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35194D" w14:textId="439F71B9" w:rsidR="006B0D60" w:rsidRPr="005D457B" w:rsidRDefault="006B0D60" w:rsidP="002334F1">
      <w:pPr>
        <w:spacing w:line="480" w:lineRule="auto"/>
        <w:jc w:val="center"/>
        <w:rPr>
          <w:rFonts w:ascii="Times New Roman" w:hAnsi="Times New Roman" w:cs="Times New Roman"/>
          <w:b/>
          <w:bCs/>
          <w:sz w:val="36"/>
          <w:szCs w:val="36"/>
        </w:rPr>
      </w:pPr>
      <w:r w:rsidRPr="005D457B">
        <w:rPr>
          <w:rFonts w:ascii="Times New Roman" w:hAnsi="Times New Roman" w:cs="Times New Roman"/>
          <w:b/>
          <w:bCs/>
          <w:sz w:val="36"/>
          <w:szCs w:val="36"/>
        </w:rPr>
        <w:t>Supporting Information</w:t>
      </w:r>
    </w:p>
    <w:p w14:paraId="43CC3653" w14:textId="4B8D2949" w:rsidR="00502823" w:rsidRDefault="00502823" w:rsidP="002334F1">
      <w:pPr>
        <w:spacing w:line="480" w:lineRule="auto"/>
        <w:rPr>
          <w:rFonts w:ascii="Times New Roman" w:hAnsi="Times New Roman" w:cs="Times New Roman"/>
          <w:b/>
          <w:bCs/>
          <w:sz w:val="28"/>
          <w:szCs w:val="28"/>
        </w:rPr>
      </w:pPr>
    </w:p>
    <w:p w14:paraId="66A4EC11" w14:textId="77777777" w:rsidR="00D731D5" w:rsidRPr="00973F11" w:rsidRDefault="00D731D5" w:rsidP="00D731D5">
      <w:pPr>
        <w:spacing w:line="480" w:lineRule="auto"/>
        <w:jc w:val="center"/>
        <w:rPr>
          <w:rFonts w:ascii="Times New Roman" w:hAnsi="Times New Roman" w:cs="Times New Roman"/>
          <w:b/>
          <w:bCs/>
          <w:sz w:val="28"/>
          <w:szCs w:val="28"/>
        </w:rPr>
      </w:pPr>
      <w:r w:rsidRPr="00973F11">
        <w:rPr>
          <w:rFonts w:ascii="Times New Roman" w:hAnsi="Times New Roman" w:cs="Times New Roman"/>
          <w:b/>
          <w:bCs/>
          <w:sz w:val="28"/>
          <w:szCs w:val="28"/>
        </w:rPr>
        <w:t>Anthraquinone-Based Silicate Covalent Organic Frameworks as Solid Electrolyte Interphase for High-Performance Li</w:t>
      </w:r>
      <w:r>
        <w:rPr>
          <w:rFonts w:ascii="Times New Roman" w:hAnsi="Times New Roman" w:cs="Times New Roman"/>
          <w:b/>
          <w:bCs/>
          <w:sz w:val="28"/>
          <w:szCs w:val="28"/>
        </w:rPr>
        <w:t>thium</w:t>
      </w:r>
      <w:r w:rsidRPr="00973F11">
        <w:rPr>
          <w:rFonts w:ascii="Times New Roman" w:hAnsi="Times New Roman" w:cs="Times New Roman"/>
          <w:b/>
          <w:bCs/>
          <w:sz w:val="28"/>
          <w:szCs w:val="28"/>
        </w:rPr>
        <w:t>-Metal Batteries</w:t>
      </w:r>
    </w:p>
    <w:p w14:paraId="600147DA" w14:textId="77777777" w:rsidR="00D731D5" w:rsidRPr="00973F11" w:rsidRDefault="00D731D5" w:rsidP="00D731D5">
      <w:pPr>
        <w:spacing w:line="480" w:lineRule="auto"/>
        <w:rPr>
          <w:rFonts w:ascii="Times New Roman" w:hAnsi="Times New Roman" w:cs="Times New Roman"/>
          <w:sz w:val="24"/>
          <w:szCs w:val="24"/>
        </w:rPr>
      </w:pPr>
    </w:p>
    <w:p w14:paraId="2C2E63D1" w14:textId="77777777" w:rsidR="00D731D5" w:rsidRPr="00647C85" w:rsidRDefault="00D731D5" w:rsidP="00D731D5">
      <w:pPr>
        <w:spacing w:line="276" w:lineRule="auto"/>
        <w:rPr>
          <w:rFonts w:ascii="Times New Roman" w:hAnsi="Times New Roman" w:cs="Times New Roman"/>
          <w:sz w:val="24"/>
          <w:szCs w:val="24"/>
        </w:rPr>
      </w:pPr>
      <w:r w:rsidRPr="00647C85">
        <w:rPr>
          <w:rFonts w:ascii="Times New Roman" w:hAnsi="Times New Roman" w:cs="Times New Roman"/>
          <w:sz w:val="24"/>
          <w:szCs w:val="24"/>
        </w:rPr>
        <w:t>Chen Li</w:t>
      </w:r>
      <w:r w:rsidRPr="00647C85">
        <w:rPr>
          <w:rFonts w:ascii="Times New Roman" w:hAnsi="Times New Roman" w:cs="Times New Roman"/>
          <w:sz w:val="24"/>
          <w:szCs w:val="24"/>
          <w:vertAlign w:val="superscript"/>
        </w:rPr>
        <w:t>1</w:t>
      </w:r>
      <w:r w:rsidRPr="00647C85">
        <w:rPr>
          <w:rFonts w:ascii="Times New Roman" w:hAnsi="Times New Roman" w:cs="Times New Roman"/>
          <w:sz w:val="24"/>
          <w:szCs w:val="24"/>
        </w:rPr>
        <w:t>, Dan</w:t>
      </w:r>
      <w:r>
        <w:rPr>
          <w:rFonts w:ascii="Times New Roman" w:hAnsi="Times New Roman" w:cs="Times New Roman"/>
          <w:sz w:val="24"/>
          <w:szCs w:val="24"/>
        </w:rPr>
        <w:t>-</w:t>
      </w:r>
      <w:r w:rsidRPr="00647C85">
        <w:rPr>
          <w:rFonts w:ascii="Times New Roman" w:hAnsi="Times New Roman" w:cs="Times New Roman"/>
          <w:sz w:val="24"/>
          <w:szCs w:val="24"/>
        </w:rPr>
        <w:t>dong Wang</w:t>
      </w:r>
      <w:r w:rsidRPr="00647C85">
        <w:rPr>
          <w:rFonts w:ascii="Times New Roman" w:hAnsi="Times New Roman" w:cs="Times New Roman"/>
          <w:sz w:val="24"/>
          <w:szCs w:val="24"/>
          <w:vertAlign w:val="superscript"/>
        </w:rPr>
        <w:t>2</w:t>
      </w:r>
      <w:r w:rsidRPr="00647C85">
        <w:rPr>
          <w:rFonts w:ascii="Times New Roman" w:hAnsi="Times New Roman" w:cs="Times New Roman"/>
          <w:sz w:val="24"/>
          <w:szCs w:val="24"/>
        </w:rPr>
        <w:t>, Gerald Siu Hang Poon Ho</w:t>
      </w:r>
      <w:r w:rsidRPr="00647C85">
        <w:rPr>
          <w:rFonts w:ascii="Times New Roman" w:hAnsi="Times New Roman" w:cs="Times New Roman"/>
          <w:sz w:val="24"/>
          <w:szCs w:val="24"/>
          <w:vertAlign w:val="superscript"/>
        </w:rPr>
        <w:t>1</w:t>
      </w:r>
      <w:r w:rsidRPr="00647C85">
        <w:rPr>
          <w:rFonts w:ascii="Times New Roman" w:hAnsi="Times New Roman" w:cs="Times New Roman"/>
          <w:sz w:val="24"/>
          <w:szCs w:val="24"/>
        </w:rPr>
        <w:t xml:space="preserve">, </w:t>
      </w:r>
      <w:proofErr w:type="spellStart"/>
      <w:r w:rsidRPr="00647C85">
        <w:rPr>
          <w:rFonts w:ascii="Times New Roman" w:hAnsi="Times New Roman" w:cs="Times New Roman"/>
          <w:sz w:val="24"/>
          <w:szCs w:val="24"/>
        </w:rPr>
        <w:t>Zhengyang</w:t>
      </w:r>
      <w:proofErr w:type="spellEnd"/>
      <w:r w:rsidRPr="00647C85">
        <w:rPr>
          <w:rFonts w:ascii="Times New Roman" w:hAnsi="Times New Roman" w:cs="Times New Roman"/>
          <w:sz w:val="24"/>
          <w:szCs w:val="24"/>
        </w:rPr>
        <w:t xml:space="preserve"> Zhang</w:t>
      </w:r>
      <w:r w:rsidRPr="00647C85">
        <w:rPr>
          <w:rFonts w:ascii="Times New Roman" w:hAnsi="Times New Roman" w:cs="Times New Roman"/>
          <w:sz w:val="24"/>
          <w:szCs w:val="24"/>
          <w:vertAlign w:val="superscript"/>
        </w:rPr>
        <w:t>2</w:t>
      </w:r>
      <w:r w:rsidRPr="00647C85">
        <w:rPr>
          <w:rFonts w:ascii="Times New Roman" w:hAnsi="Times New Roman" w:cs="Times New Roman"/>
          <w:sz w:val="24"/>
          <w:szCs w:val="24"/>
        </w:rPr>
        <w:t>, Jun Huang</w:t>
      </w:r>
      <w:r w:rsidRPr="00647C85">
        <w:rPr>
          <w:rFonts w:ascii="Times New Roman" w:hAnsi="Times New Roman" w:cs="Times New Roman"/>
          <w:sz w:val="24"/>
          <w:szCs w:val="24"/>
          <w:vertAlign w:val="superscript"/>
        </w:rPr>
        <w:t>1</w:t>
      </w:r>
      <w:r w:rsidRPr="00647C85">
        <w:rPr>
          <w:rFonts w:ascii="Times New Roman" w:hAnsi="Times New Roman" w:cs="Times New Roman"/>
          <w:sz w:val="24"/>
          <w:szCs w:val="24"/>
        </w:rPr>
        <w:t>, Ki-</w:t>
      </w:r>
      <w:proofErr w:type="spellStart"/>
      <w:r w:rsidRPr="00647C85">
        <w:rPr>
          <w:rFonts w:ascii="Times New Roman" w:hAnsi="Times New Roman" w:cs="Times New Roman"/>
          <w:sz w:val="24"/>
          <w:szCs w:val="24"/>
        </w:rPr>
        <w:t>Taek</w:t>
      </w:r>
      <w:proofErr w:type="spellEnd"/>
      <w:r w:rsidRPr="00647C85">
        <w:rPr>
          <w:rFonts w:ascii="Times New Roman" w:hAnsi="Times New Roman" w:cs="Times New Roman"/>
          <w:sz w:val="24"/>
          <w:szCs w:val="24"/>
        </w:rPr>
        <w:t xml:space="preserve"> Bang</w:t>
      </w:r>
      <w:r w:rsidRPr="00647C85">
        <w:rPr>
          <w:rFonts w:ascii="Times New Roman" w:hAnsi="Times New Roman" w:cs="Times New Roman"/>
          <w:sz w:val="24"/>
          <w:szCs w:val="24"/>
          <w:vertAlign w:val="superscript"/>
        </w:rPr>
        <w:t>1</w:t>
      </w:r>
      <w:r w:rsidRPr="00647C85">
        <w:rPr>
          <w:rFonts w:ascii="Times New Roman" w:hAnsi="Times New Roman" w:cs="Times New Roman"/>
          <w:sz w:val="24"/>
          <w:szCs w:val="24"/>
        </w:rPr>
        <w:t>, Chun Yin</w:t>
      </w:r>
      <w:r>
        <w:rPr>
          <w:rFonts w:ascii="Times New Roman" w:hAnsi="Times New Roman" w:cs="Times New Roman"/>
          <w:sz w:val="24"/>
          <w:szCs w:val="24"/>
        </w:rPr>
        <w:t xml:space="preserve"> </w:t>
      </w:r>
      <w:r w:rsidRPr="00647C85">
        <w:rPr>
          <w:rFonts w:ascii="Times New Roman" w:hAnsi="Times New Roman" w:cs="Times New Roman"/>
          <w:sz w:val="24"/>
          <w:szCs w:val="24"/>
        </w:rPr>
        <w:t>Lau</w:t>
      </w:r>
      <w:r>
        <w:rPr>
          <w:rFonts w:ascii="Times New Roman" w:hAnsi="Times New Roman" w:cs="Times New Roman"/>
          <w:sz w:val="24"/>
          <w:szCs w:val="24"/>
          <w:vertAlign w:val="superscript"/>
        </w:rPr>
        <w:t>3</w:t>
      </w:r>
      <w:r w:rsidRPr="00647C85">
        <w:rPr>
          <w:rFonts w:ascii="Times New Roman" w:hAnsi="Times New Roman" w:cs="Times New Roman"/>
          <w:sz w:val="24"/>
          <w:szCs w:val="24"/>
        </w:rPr>
        <w:t>, Shao-Yuan Leu</w:t>
      </w:r>
      <w:r>
        <w:rPr>
          <w:rFonts w:ascii="Times New Roman" w:hAnsi="Times New Roman" w:cs="Times New Roman"/>
          <w:sz w:val="24"/>
          <w:szCs w:val="24"/>
          <w:vertAlign w:val="superscript"/>
        </w:rPr>
        <w:t>3</w:t>
      </w:r>
      <w:r w:rsidRPr="00647C85">
        <w:rPr>
          <w:rFonts w:ascii="Times New Roman" w:hAnsi="Times New Roman" w:cs="Times New Roman"/>
          <w:sz w:val="24"/>
          <w:szCs w:val="24"/>
        </w:rPr>
        <w:t>, Yanming Wang</w:t>
      </w:r>
      <w:r w:rsidRPr="00647C85">
        <w:rPr>
          <w:rFonts w:ascii="Times New Roman" w:hAnsi="Times New Roman" w:cs="Times New Roman"/>
          <w:sz w:val="24"/>
          <w:szCs w:val="24"/>
          <w:vertAlign w:val="superscript"/>
        </w:rPr>
        <w:t>2</w:t>
      </w:r>
      <w:r w:rsidRPr="00647C85">
        <w:rPr>
          <w:rFonts w:ascii="Times New Roman" w:hAnsi="Times New Roman" w:cs="Times New Roman"/>
          <w:sz w:val="24"/>
          <w:szCs w:val="24"/>
        </w:rPr>
        <w:t>, and Yoonseob Kim</w:t>
      </w:r>
      <w:proofErr w:type="gramStart"/>
      <w:r w:rsidRPr="00647C85">
        <w:rPr>
          <w:rFonts w:ascii="Times New Roman" w:hAnsi="Times New Roman" w:cs="Times New Roman"/>
          <w:sz w:val="24"/>
          <w:szCs w:val="24"/>
          <w:vertAlign w:val="superscript"/>
        </w:rPr>
        <w:t>1,</w:t>
      </w:r>
      <w:r w:rsidRPr="00647C85">
        <w:rPr>
          <w:rFonts w:ascii="Times New Roman" w:hAnsi="Times New Roman" w:cs="Times New Roman"/>
          <w:sz w:val="24"/>
          <w:szCs w:val="24"/>
        </w:rPr>
        <w:t>*</w:t>
      </w:r>
      <w:proofErr w:type="gramEnd"/>
    </w:p>
    <w:p w14:paraId="0AB818CE" w14:textId="77777777" w:rsidR="00D731D5" w:rsidRPr="006720CE" w:rsidRDefault="00D731D5" w:rsidP="00D731D5">
      <w:pPr>
        <w:spacing w:line="276" w:lineRule="auto"/>
        <w:rPr>
          <w:rFonts w:ascii="Times New Roman" w:hAnsi="Times New Roman" w:cs="Times New Roman"/>
          <w:sz w:val="24"/>
          <w:szCs w:val="24"/>
        </w:rPr>
      </w:pPr>
      <w:r w:rsidRPr="006720CE">
        <w:rPr>
          <w:rFonts w:ascii="Times New Roman" w:hAnsi="Times New Roman" w:cs="Times New Roman"/>
          <w:sz w:val="24"/>
          <w:szCs w:val="24"/>
          <w:vertAlign w:val="superscript"/>
        </w:rPr>
        <w:t>1</w:t>
      </w:r>
      <w:r w:rsidRPr="006720CE">
        <w:rPr>
          <w:rFonts w:ascii="Times New Roman" w:hAnsi="Times New Roman" w:cs="Times New Roman"/>
          <w:sz w:val="24"/>
          <w:szCs w:val="24"/>
        </w:rPr>
        <w:t xml:space="preserve">Department of Chemical and Biological Engineering, The Hong Kong University of Science and Technology, Hong Kong SAR, </w:t>
      </w:r>
      <w:r w:rsidRPr="00A37EE1">
        <w:rPr>
          <w:rFonts w:ascii="Times New Roman" w:hAnsi="Times New Roman" w:cs="Times New Roman"/>
          <w:sz w:val="24"/>
          <w:szCs w:val="24"/>
        </w:rPr>
        <w:t>P. R. China</w:t>
      </w:r>
    </w:p>
    <w:p w14:paraId="539C3C13" w14:textId="77777777" w:rsidR="00D731D5" w:rsidRPr="00A37EE1" w:rsidRDefault="00D731D5" w:rsidP="00D731D5">
      <w:pPr>
        <w:spacing w:line="276" w:lineRule="auto"/>
        <w:rPr>
          <w:rFonts w:ascii="Times New Roman" w:hAnsi="Times New Roman" w:cs="Times New Roman"/>
          <w:sz w:val="24"/>
          <w:szCs w:val="24"/>
        </w:rPr>
      </w:pPr>
      <w:r>
        <w:rPr>
          <w:rFonts w:ascii="Times New Roman" w:hAnsi="Times New Roman" w:cs="Times New Roman"/>
          <w:sz w:val="24"/>
          <w:szCs w:val="24"/>
          <w:vertAlign w:val="superscript"/>
        </w:rPr>
        <w:t>2</w:t>
      </w:r>
      <w:r w:rsidRPr="00A37EE1">
        <w:rPr>
          <w:rFonts w:ascii="Times New Roman" w:hAnsi="Times New Roman" w:cs="Times New Roman"/>
          <w:sz w:val="24"/>
          <w:szCs w:val="24"/>
        </w:rPr>
        <w:t>University of Michigan - Shanghai Jiao Tong University Joint Institute, Shanghai Jiao Tong University, Shanghai 200240, P. R. China</w:t>
      </w:r>
    </w:p>
    <w:p w14:paraId="2BB9894F" w14:textId="77777777" w:rsidR="00D731D5" w:rsidRPr="006720CE" w:rsidRDefault="00D731D5" w:rsidP="00D731D5">
      <w:pPr>
        <w:spacing w:line="276" w:lineRule="auto"/>
        <w:rPr>
          <w:rFonts w:ascii="Times New Roman" w:hAnsi="Times New Roman" w:cs="Times New Roman"/>
          <w:sz w:val="24"/>
          <w:szCs w:val="24"/>
        </w:rPr>
      </w:pPr>
      <w:r>
        <w:rPr>
          <w:rFonts w:ascii="Times New Roman" w:hAnsi="Times New Roman" w:cs="Times New Roman"/>
          <w:sz w:val="24"/>
          <w:szCs w:val="24"/>
          <w:vertAlign w:val="superscript"/>
        </w:rPr>
        <w:t>3</w:t>
      </w:r>
      <w:r w:rsidRPr="006720CE">
        <w:rPr>
          <w:rFonts w:ascii="Times New Roman" w:hAnsi="Times New Roman" w:cs="Times New Roman"/>
          <w:sz w:val="24"/>
          <w:szCs w:val="24"/>
        </w:rPr>
        <w:t>Department of Civil and Environmental Engineering, The Hong Kong Polytechnic University, Hong Kong</w:t>
      </w:r>
      <w:r>
        <w:rPr>
          <w:rFonts w:ascii="Times New Roman" w:hAnsi="Times New Roman" w:cs="Times New Roman"/>
          <w:sz w:val="24"/>
          <w:szCs w:val="24"/>
        </w:rPr>
        <w:t xml:space="preserve"> </w:t>
      </w:r>
      <w:r w:rsidRPr="006720CE">
        <w:rPr>
          <w:rFonts w:ascii="Times New Roman" w:hAnsi="Times New Roman" w:cs="Times New Roman"/>
          <w:sz w:val="24"/>
          <w:szCs w:val="24"/>
        </w:rPr>
        <w:t xml:space="preserve">SAR, </w:t>
      </w:r>
      <w:r w:rsidRPr="00A37EE1">
        <w:rPr>
          <w:rFonts w:ascii="Times New Roman" w:hAnsi="Times New Roman" w:cs="Times New Roman"/>
          <w:sz w:val="24"/>
          <w:szCs w:val="24"/>
        </w:rPr>
        <w:t>P. R. China</w:t>
      </w:r>
    </w:p>
    <w:p w14:paraId="07D55E77" w14:textId="77777777" w:rsidR="00D731D5" w:rsidRPr="006720CE" w:rsidRDefault="00D731D5" w:rsidP="00D731D5">
      <w:pPr>
        <w:spacing w:line="276" w:lineRule="auto"/>
        <w:rPr>
          <w:rFonts w:ascii="Times New Roman" w:hAnsi="Times New Roman" w:cs="Times New Roman"/>
          <w:sz w:val="24"/>
          <w:szCs w:val="24"/>
        </w:rPr>
      </w:pPr>
      <w:r w:rsidRPr="006720CE">
        <w:rPr>
          <w:rFonts w:ascii="Times New Roman" w:hAnsi="Times New Roman" w:cs="Times New Roman"/>
          <w:sz w:val="24"/>
          <w:szCs w:val="24"/>
        </w:rPr>
        <w:t>*To whom correspondence should be addressed: yoonseobkim@ust.hk</w:t>
      </w:r>
    </w:p>
    <w:p w14:paraId="00F97962" w14:textId="77777777" w:rsidR="00B11F39" w:rsidRPr="00CC2153" w:rsidRDefault="00B11F39" w:rsidP="002334F1">
      <w:pPr>
        <w:spacing w:line="480" w:lineRule="auto"/>
        <w:rPr>
          <w:rFonts w:ascii="Times New Roman" w:hAnsi="Times New Roman" w:cs="Times New Roman"/>
          <w:sz w:val="24"/>
          <w:szCs w:val="24"/>
        </w:rPr>
      </w:pPr>
    </w:p>
    <w:p w14:paraId="6BE8C9DA" w14:textId="5C94ADA0" w:rsidR="001006DD" w:rsidRPr="00CC2153" w:rsidRDefault="001006DD" w:rsidP="002334F1">
      <w:pPr>
        <w:spacing w:line="480" w:lineRule="auto"/>
        <w:rPr>
          <w:rFonts w:ascii="Times New Roman" w:hAnsi="Times New Roman" w:cs="Times New Roman"/>
          <w:sz w:val="24"/>
          <w:szCs w:val="24"/>
        </w:rPr>
      </w:pPr>
    </w:p>
    <w:p w14:paraId="1CEE7284" w14:textId="536359E1" w:rsidR="003B0DF3" w:rsidRPr="001222BB" w:rsidRDefault="00692C8F">
      <w:pPr>
        <w:spacing w:line="480" w:lineRule="auto"/>
        <w:rPr>
          <w:rFonts w:ascii="Times New Roman" w:hAnsi="Times New Roman" w:cs="Times New Roman"/>
          <w:sz w:val="24"/>
          <w:szCs w:val="24"/>
        </w:rPr>
      </w:pPr>
      <w:r w:rsidRPr="00CC2153">
        <w:rPr>
          <w:rFonts w:ascii="Times New Roman" w:hAnsi="Times New Roman" w:cs="Times New Roman"/>
          <w:b/>
          <w:bCs/>
          <w:sz w:val="24"/>
          <w:szCs w:val="24"/>
        </w:rPr>
        <w:t>Chemicals and materials.</w:t>
      </w:r>
      <w:r w:rsidRPr="00CC2153">
        <w:rPr>
          <w:rFonts w:ascii="Times New Roman" w:hAnsi="Times New Roman" w:cs="Times New Roman"/>
          <w:sz w:val="24"/>
          <w:szCs w:val="24"/>
        </w:rPr>
        <w:t xml:space="preserve"> </w:t>
      </w:r>
      <w:r w:rsidR="00CB1E99" w:rsidRPr="00CC2153">
        <w:rPr>
          <w:rFonts w:ascii="Times New Roman" w:hAnsi="Times New Roman" w:cs="Times New Roman"/>
          <w:sz w:val="24"/>
          <w:szCs w:val="24"/>
        </w:rPr>
        <w:t>1,2-dimethoxybenzene</w:t>
      </w:r>
      <w:r w:rsidR="00823D3D" w:rsidRPr="00CC2153">
        <w:rPr>
          <w:rFonts w:ascii="Times New Roman" w:hAnsi="Times New Roman" w:cs="Times New Roman"/>
          <w:sz w:val="24"/>
          <w:szCs w:val="24"/>
        </w:rPr>
        <w:t xml:space="preserve"> (</w:t>
      </w:r>
      <w:bookmarkStart w:id="0" w:name="_Hlk100499201"/>
      <w:bookmarkStart w:id="1" w:name="_Hlk100498200"/>
      <w:r w:rsidR="00823D3D" w:rsidRPr="00CC2153">
        <w:rPr>
          <w:rFonts w:ascii="Times New Roman" w:hAnsi="Times New Roman" w:cs="Times New Roman"/>
          <w:sz w:val="24"/>
          <w:szCs w:val="24"/>
        </w:rPr>
        <w:t>Energy Chemical,</w:t>
      </w:r>
      <w:bookmarkEnd w:id="0"/>
      <w:r w:rsidR="00823D3D" w:rsidRPr="00CC2153">
        <w:rPr>
          <w:rFonts w:ascii="Times New Roman" w:hAnsi="Times New Roman" w:cs="Times New Roman"/>
          <w:sz w:val="24"/>
          <w:szCs w:val="24"/>
        </w:rPr>
        <w:t xml:space="preserve"> ACS reagent, 9</w:t>
      </w:r>
      <w:r w:rsidR="00571488" w:rsidRPr="00CC2153">
        <w:rPr>
          <w:rFonts w:ascii="Times New Roman" w:hAnsi="Times New Roman" w:cs="Times New Roman"/>
          <w:sz w:val="24"/>
          <w:szCs w:val="24"/>
        </w:rPr>
        <w:t>9</w:t>
      </w:r>
      <w:r w:rsidR="00823D3D" w:rsidRPr="00CC2153">
        <w:rPr>
          <w:rFonts w:ascii="Times New Roman" w:hAnsi="Times New Roman" w:cs="Times New Roman"/>
          <w:sz w:val="24"/>
          <w:szCs w:val="24"/>
        </w:rPr>
        <w:t>%</w:t>
      </w:r>
      <w:bookmarkEnd w:id="1"/>
      <w:r w:rsidR="00823D3D" w:rsidRPr="00CC2153">
        <w:rPr>
          <w:rFonts w:ascii="Times New Roman" w:hAnsi="Times New Roman" w:cs="Times New Roman"/>
          <w:sz w:val="24"/>
          <w:szCs w:val="24"/>
        </w:rPr>
        <w:t>)</w:t>
      </w:r>
      <w:r w:rsidR="00D71E82" w:rsidRPr="00CC2153">
        <w:rPr>
          <w:rFonts w:ascii="Times New Roman" w:hAnsi="Times New Roman" w:cs="Times New Roman"/>
          <w:sz w:val="24"/>
          <w:szCs w:val="24"/>
        </w:rPr>
        <w:t xml:space="preserve">, </w:t>
      </w:r>
      <w:r w:rsidR="00B50280" w:rsidRPr="00CC2153">
        <w:rPr>
          <w:rFonts w:ascii="Times New Roman" w:hAnsi="Times New Roman" w:cs="Times New Roman"/>
          <w:sz w:val="24"/>
          <w:szCs w:val="24"/>
        </w:rPr>
        <w:t>acetaldehyde</w:t>
      </w:r>
      <w:r w:rsidR="00AC0183" w:rsidRPr="00CC2153">
        <w:rPr>
          <w:rFonts w:ascii="Times New Roman" w:hAnsi="Times New Roman" w:cs="Times New Roman"/>
          <w:sz w:val="24"/>
          <w:szCs w:val="24"/>
        </w:rPr>
        <w:t xml:space="preserve"> (Sigma-Aldrich, ACS reagent, </w:t>
      </w:r>
      <w:r w:rsidR="00C60500" w:rsidRPr="00CC2153">
        <w:rPr>
          <w:rFonts w:ascii="Times New Roman" w:hAnsi="Times New Roman" w:cs="Times New Roman" w:hint="eastAsia"/>
          <w:sz w:val="24"/>
          <w:szCs w:val="24"/>
        </w:rPr>
        <w:t>≥</w:t>
      </w:r>
      <w:r w:rsidR="00C60500" w:rsidRPr="00CC2153">
        <w:rPr>
          <w:rFonts w:ascii="Times New Roman" w:hAnsi="Times New Roman" w:cs="Times New Roman" w:hint="eastAsia"/>
          <w:sz w:val="24"/>
          <w:szCs w:val="24"/>
        </w:rPr>
        <w:t>99.5%</w:t>
      </w:r>
      <w:r w:rsidR="00AC0183" w:rsidRPr="00CC2153">
        <w:rPr>
          <w:rFonts w:ascii="Times New Roman" w:hAnsi="Times New Roman" w:cs="Times New Roman"/>
          <w:sz w:val="24"/>
          <w:szCs w:val="24"/>
        </w:rPr>
        <w:t>)</w:t>
      </w:r>
      <w:r w:rsidR="00D71E82" w:rsidRPr="00CC2153">
        <w:rPr>
          <w:rFonts w:ascii="Times New Roman" w:hAnsi="Times New Roman" w:cs="Times New Roman"/>
          <w:sz w:val="24"/>
          <w:szCs w:val="24"/>
        </w:rPr>
        <w:t>, sulfuric acid</w:t>
      </w:r>
      <w:r w:rsidR="00834851">
        <w:rPr>
          <w:rFonts w:ascii="Times New Roman" w:hAnsi="Times New Roman" w:cs="Times New Roman"/>
          <w:sz w:val="24"/>
          <w:szCs w:val="24"/>
        </w:rPr>
        <w:t xml:space="preserve"> </w:t>
      </w:r>
      <w:r w:rsidR="008414DE" w:rsidRPr="005D457B">
        <w:rPr>
          <w:rFonts w:ascii="Times New Roman" w:hAnsi="Times New Roman" w:cs="Times New Roman"/>
          <w:sz w:val="24"/>
          <w:szCs w:val="24"/>
        </w:rPr>
        <w:t>(</w:t>
      </w:r>
      <w:r w:rsidR="007C2F87" w:rsidRPr="005D457B">
        <w:rPr>
          <w:rFonts w:ascii="Times New Roman" w:hAnsi="Times New Roman" w:cs="Times New Roman"/>
          <w:sz w:val="24"/>
          <w:szCs w:val="24"/>
        </w:rPr>
        <w:t>Honey</w:t>
      </w:r>
      <w:r w:rsidR="00834851" w:rsidRPr="005D457B">
        <w:rPr>
          <w:rFonts w:ascii="Times New Roman" w:hAnsi="Times New Roman" w:cs="Times New Roman"/>
          <w:sz w:val="24"/>
          <w:szCs w:val="24"/>
        </w:rPr>
        <w:t>well, ACS reagent, 95%-97%</w:t>
      </w:r>
      <w:r w:rsidR="008414DE" w:rsidRPr="005D457B">
        <w:rPr>
          <w:rFonts w:ascii="Times New Roman" w:hAnsi="Times New Roman" w:cs="Times New Roman"/>
          <w:sz w:val="24"/>
          <w:szCs w:val="24"/>
        </w:rPr>
        <w:t>)</w:t>
      </w:r>
      <w:r w:rsidR="008414DE" w:rsidRPr="00834851">
        <w:rPr>
          <w:rFonts w:ascii="Times New Roman" w:hAnsi="Times New Roman" w:cs="Times New Roman"/>
          <w:sz w:val="24"/>
          <w:szCs w:val="24"/>
        </w:rPr>
        <w:t xml:space="preserve">, </w:t>
      </w:r>
      <w:r w:rsidR="00A0631A" w:rsidRPr="00834851">
        <w:rPr>
          <w:rFonts w:ascii="Times New Roman" w:hAnsi="Times New Roman" w:cs="Times New Roman"/>
          <w:sz w:val="24"/>
          <w:szCs w:val="24"/>
        </w:rPr>
        <w:t>1.0M BBr</w:t>
      </w:r>
      <w:r w:rsidR="00A0631A" w:rsidRPr="00834851">
        <w:rPr>
          <w:rFonts w:ascii="Times New Roman" w:hAnsi="Times New Roman" w:cs="Times New Roman"/>
          <w:sz w:val="24"/>
          <w:szCs w:val="24"/>
          <w:vertAlign w:val="subscript"/>
        </w:rPr>
        <w:t>3</w:t>
      </w:r>
      <w:r w:rsidR="00A0631A" w:rsidRPr="00834851">
        <w:rPr>
          <w:rFonts w:ascii="Times New Roman" w:hAnsi="Times New Roman" w:cs="Times New Roman"/>
          <w:sz w:val="24"/>
          <w:szCs w:val="24"/>
        </w:rPr>
        <w:t xml:space="preserve"> solution in anhydrous dichloromethane</w:t>
      </w:r>
      <w:r w:rsidR="00CD5C46">
        <w:rPr>
          <w:rFonts w:ascii="Times New Roman" w:hAnsi="Times New Roman" w:cs="Times New Roman"/>
          <w:sz w:val="24"/>
          <w:szCs w:val="24"/>
        </w:rPr>
        <w:t xml:space="preserve"> </w:t>
      </w:r>
      <w:r w:rsidR="00A0631A" w:rsidRPr="00834851">
        <w:rPr>
          <w:rFonts w:ascii="Times New Roman" w:hAnsi="Times New Roman" w:cs="Times New Roman"/>
          <w:sz w:val="24"/>
          <w:szCs w:val="24"/>
        </w:rPr>
        <w:t>(Energy Chemical, A</w:t>
      </w:r>
      <w:r w:rsidR="00A0631A" w:rsidRPr="00CC2153">
        <w:rPr>
          <w:rFonts w:ascii="Times New Roman" w:hAnsi="Times New Roman" w:cs="Times New Roman"/>
          <w:sz w:val="24"/>
          <w:szCs w:val="24"/>
        </w:rPr>
        <w:t xml:space="preserve">CS reagent), </w:t>
      </w:r>
      <w:r w:rsidR="00C153C1" w:rsidRPr="00CC2153">
        <w:rPr>
          <w:rFonts w:ascii="Times New Roman" w:hAnsi="Times New Roman" w:cs="Times New Roman"/>
          <w:sz w:val="24"/>
          <w:szCs w:val="24"/>
        </w:rPr>
        <w:t>lithium methoxide</w:t>
      </w:r>
      <w:r w:rsidR="00CD5C46">
        <w:rPr>
          <w:rFonts w:ascii="Times New Roman" w:hAnsi="Times New Roman" w:cs="Times New Roman"/>
          <w:sz w:val="24"/>
          <w:szCs w:val="24"/>
        </w:rPr>
        <w:t xml:space="preserve"> </w:t>
      </w:r>
      <w:r w:rsidR="00856F7D" w:rsidRPr="00CC2153">
        <w:rPr>
          <w:rFonts w:ascii="Times New Roman" w:hAnsi="Times New Roman" w:cs="Times New Roman"/>
          <w:sz w:val="24"/>
          <w:szCs w:val="24"/>
        </w:rPr>
        <w:t xml:space="preserve">(Energy Chemical, ACS reagent, 98%), </w:t>
      </w:r>
      <w:r w:rsidR="00020D32" w:rsidRPr="00CC2153">
        <w:rPr>
          <w:rFonts w:ascii="Times New Roman" w:hAnsi="Times New Roman" w:cs="Times New Roman"/>
          <w:sz w:val="24"/>
          <w:szCs w:val="24"/>
        </w:rPr>
        <w:t>silica gel</w:t>
      </w:r>
      <w:r w:rsidR="00CD5C46">
        <w:rPr>
          <w:rFonts w:ascii="Times New Roman" w:hAnsi="Times New Roman" w:cs="Times New Roman"/>
          <w:sz w:val="24"/>
          <w:szCs w:val="24"/>
        </w:rPr>
        <w:t xml:space="preserve"> </w:t>
      </w:r>
      <w:r w:rsidR="002576FB" w:rsidRPr="00CC2153">
        <w:rPr>
          <w:rFonts w:ascii="Times New Roman" w:hAnsi="Times New Roman" w:cs="Times New Roman"/>
          <w:sz w:val="24"/>
          <w:szCs w:val="24"/>
        </w:rPr>
        <w:t>(</w:t>
      </w:r>
      <w:r w:rsidR="00020D32" w:rsidRPr="00CC2153">
        <w:rPr>
          <w:rFonts w:ascii="Times New Roman" w:hAnsi="Times New Roman" w:cs="Times New Roman"/>
          <w:sz w:val="24"/>
          <w:szCs w:val="24"/>
        </w:rPr>
        <w:t>for column chromatography</w:t>
      </w:r>
      <w:r w:rsidR="002576FB" w:rsidRPr="00CC2153">
        <w:rPr>
          <w:rFonts w:ascii="Times New Roman" w:hAnsi="Times New Roman" w:cs="Times New Roman"/>
          <w:sz w:val="24"/>
          <w:szCs w:val="24"/>
        </w:rPr>
        <w:t xml:space="preserve">, </w:t>
      </w:r>
      <w:r w:rsidR="001777B9" w:rsidRPr="00CC2153">
        <w:rPr>
          <w:rFonts w:ascii="Times New Roman" w:hAnsi="Times New Roman" w:cs="Times New Roman"/>
          <w:sz w:val="24"/>
          <w:szCs w:val="24"/>
        </w:rPr>
        <w:t xml:space="preserve">pore size 60 Å, </w:t>
      </w:r>
      <w:r w:rsidR="00020D32" w:rsidRPr="00CC2153">
        <w:rPr>
          <w:rFonts w:ascii="Times New Roman" w:hAnsi="Times New Roman" w:cs="Times New Roman"/>
          <w:sz w:val="24"/>
          <w:szCs w:val="24"/>
        </w:rPr>
        <w:t>230-400 mesh ASTM</w:t>
      </w:r>
      <w:r w:rsidR="002576FB" w:rsidRPr="00CC2153">
        <w:rPr>
          <w:rFonts w:ascii="Times New Roman" w:hAnsi="Times New Roman" w:cs="Times New Roman"/>
          <w:sz w:val="24"/>
          <w:szCs w:val="24"/>
        </w:rPr>
        <w:t>, Merck/Millipore)</w:t>
      </w:r>
      <w:r w:rsidR="001777B9" w:rsidRPr="00CC2153">
        <w:rPr>
          <w:rFonts w:ascii="Times New Roman" w:hAnsi="Times New Roman" w:cs="Times New Roman"/>
          <w:sz w:val="24"/>
          <w:szCs w:val="24"/>
        </w:rPr>
        <w:t xml:space="preserve">, </w:t>
      </w:r>
      <w:r w:rsidR="00B066CD" w:rsidRPr="00CC2153">
        <w:rPr>
          <w:rFonts w:ascii="Times New Roman" w:hAnsi="Times New Roman" w:cs="Times New Roman"/>
          <w:sz w:val="24"/>
          <w:szCs w:val="24"/>
        </w:rPr>
        <w:t>sodium dichromate</w:t>
      </w:r>
      <w:r w:rsidR="00CD5C46">
        <w:rPr>
          <w:rFonts w:ascii="Times New Roman" w:hAnsi="Times New Roman" w:cs="Times New Roman"/>
          <w:sz w:val="24"/>
          <w:szCs w:val="24"/>
        </w:rPr>
        <w:t xml:space="preserve"> </w:t>
      </w:r>
      <w:r w:rsidR="00B066CD" w:rsidRPr="00CC2153">
        <w:rPr>
          <w:rFonts w:ascii="Times New Roman" w:hAnsi="Times New Roman" w:cs="Times New Roman"/>
          <w:sz w:val="24"/>
          <w:szCs w:val="24"/>
        </w:rPr>
        <w:t>(</w:t>
      </w:r>
      <w:r w:rsidR="00443534" w:rsidRPr="00CC2153">
        <w:rPr>
          <w:rFonts w:ascii="Times New Roman" w:hAnsi="Times New Roman" w:cs="Times New Roman"/>
          <w:sz w:val="24"/>
          <w:szCs w:val="24"/>
        </w:rPr>
        <w:t xml:space="preserve">Sigma-Aldrich, </w:t>
      </w:r>
      <w:r w:rsidR="001D0C1F" w:rsidRPr="00CC2153">
        <w:rPr>
          <w:rFonts w:ascii="Times New Roman" w:hAnsi="Times New Roman" w:cs="Times New Roman"/>
          <w:sz w:val="24"/>
          <w:szCs w:val="24"/>
        </w:rPr>
        <w:t xml:space="preserve">ACS reagent, </w:t>
      </w:r>
      <w:r w:rsidR="001D0C1F" w:rsidRPr="00CC2153">
        <w:rPr>
          <w:rFonts w:ascii="Times New Roman" w:hAnsi="Times New Roman" w:cs="Times New Roman" w:hint="eastAsia"/>
          <w:sz w:val="24"/>
          <w:szCs w:val="24"/>
        </w:rPr>
        <w:t>≥</w:t>
      </w:r>
      <w:r w:rsidR="001D0C1F" w:rsidRPr="00CC2153">
        <w:rPr>
          <w:rFonts w:ascii="Times New Roman" w:hAnsi="Times New Roman" w:cs="Times New Roman" w:hint="eastAsia"/>
          <w:sz w:val="24"/>
          <w:szCs w:val="24"/>
        </w:rPr>
        <w:t>99.5%</w:t>
      </w:r>
      <w:r w:rsidR="00B066CD" w:rsidRPr="00CC2153">
        <w:rPr>
          <w:rFonts w:ascii="Times New Roman" w:hAnsi="Times New Roman" w:cs="Times New Roman"/>
          <w:sz w:val="24"/>
          <w:szCs w:val="24"/>
        </w:rPr>
        <w:t>)</w:t>
      </w:r>
      <w:r w:rsidR="001D0C1F" w:rsidRPr="00CC2153">
        <w:rPr>
          <w:rFonts w:ascii="Times New Roman" w:hAnsi="Times New Roman" w:cs="Times New Roman"/>
          <w:sz w:val="24"/>
          <w:szCs w:val="24"/>
        </w:rPr>
        <w:t xml:space="preserve">, </w:t>
      </w:r>
      <w:r w:rsidR="00443534" w:rsidRPr="00CC2153">
        <w:rPr>
          <w:rFonts w:ascii="Times New Roman" w:hAnsi="Times New Roman" w:cs="Times New Roman"/>
          <w:sz w:val="24"/>
          <w:szCs w:val="24"/>
        </w:rPr>
        <w:t>glacial acetic acid</w:t>
      </w:r>
      <w:r w:rsidR="00CD5C46">
        <w:rPr>
          <w:rFonts w:ascii="Times New Roman" w:hAnsi="Times New Roman" w:cs="Times New Roman"/>
          <w:sz w:val="24"/>
          <w:szCs w:val="24"/>
        </w:rPr>
        <w:t xml:space="preserve"> </w:t>
      </w:r>
      <w:r w:rsidR="00443534" w:rsidRPr="00CC2153">
        <w:rPr>
          <w:rFonts w:ascii="Times New Roman" w:hAnsi="Times New Roman" w:cs="Times New Roman"/>
          <w:sz w:val="24"/>
          <w:szCs w:val="24"/>
        </w:rPr>
        <w:t>(</w:t>
      </w:r>
      <w:r w:rsidR="008271B8" w:rsidRPr="00CC2153">
        <w:rPr>
          <w:rFonts w:ascii="Times New Roman" w:hAnsi="Times New Roman" w:cs="Times New Roman"/>
          <w:sz w:val="24"/>
          <w:szCs w:val="24"/>
        </w:rPr>
        <w:t xml:space="preserve">VWR, </w:t>
      </w:r>
      <w:r w:rsidR="00690C7E" w:rsidRPr="00CC2153">
        <w:rPr>
          <w:rFonts w:ascii="Times New Roman" w:hAnsi="Times New Roman" w:cs="Times New Roman"/>
          <w:sz w:val="24"/>
          <w:szCs w:val="24"/>
        </w:rPr>
        <w:t xml:space="preserve">ACS reagent, </w:t>
      </w:r>
      <w:r w:rsidR="008271B8" w:rsidRPr="00CC2153">
        <w:rPr>
          <w:rFonts w:ascii="Times New Roman" w:hAnsi="Times New Roman" w:cs="Times New Roman"/>
          <w:sz w:val="24"/>
          <w:szCs w:val="24"/>
        </w:rPr>
        <w:t>99.8-100.5%</w:t>
      </w:r>
      <w:r w:rsidR="00443534" w:rsidRPr="00CC2153">
        <w:rPr>
          <w:rFonts w:ascii="Times New Roman" w:hAnsi="Times New Roman" w:cs="Times New Roman"/>
          <w:sz w:val="24"/>
          <w:szCs w:val="24"/>
        </w:rPr>
        <w:t>)</w:t>
      </w:r>
      <w:r w:rsidR="00690C7E" w:rsidRPr="00CC2153">
        <w:rPr>
          <w:rFonts w:ascii="Times New Roman" w:hAnsi="Times New Roman" w:cs="Times New Roman"/>
          <w:sz w:val="24"/>
          <w:szCs w:val="24"/>
        </w:rPr>
        <w:t xml:space="preserve">, </w:t>
      </w:r>
      <w:r w:rsidR="00365201" w:rsidRPr="00CC2153">
        <w:rPr>
          <w:rFonts w:ascii="Times New Roman" w:hAnsi="Times New Roman" w:cs="Times New Roman"/>
          <w:sz w:val="24"/>
          <w:szCs w:val="24"/>
        </w:rPr>
        <w:t>HBr</w:t>
      </w:r>
      <w:r w:rsidR="00CD5C46">
        <w:rPr>
          <w:rFonts w:ascii="Times New Roman" w:hAnsi="Times New Roman" w:cs="Times New Roman"/>
          <w:sz w:val="24"/>
          <w:szCs w:val="24"/>
        </w:rPr>
        <w:t xml:space="preserve"> </w:t>
      </w:r>
      <w:r w:rsidR="00365201" w:rsidRPr="00CC2153">
        <w:rPr>
          <w:rFonts w:ascii="Times New Roman" w:hAnsi="Times New Roman" w:cs="Times New Roman"/>
          <w:sz w:val="24"/>
          <w:szCs w:val="24"/>
        </w:rPr>
        <w:t>(</w:t>
      </w:r>
      <w:r w:rsidR="008621FE" w:rsidRPr="00CC2153">
        <w:rPr>
          <w:rFonts w:ascii="Times New Roman" w:hAnsi="Times New Roman" w:cs="Times New Roman"/>
          <w:sz w:val="24"/>
          <w:szCs w:val="24"/>
        </w:rPr>
        <w:t xml:space="preserve">Energy Chemical, </w:t>
      </w:r>
      <w:r w:rsidR="00D10E22" w:rsidRPr="00CC2153">
        <w:rPr>
          <w:rFonts w:ascii="Times New Roman" w:hAnsi="Times New Roman" w:cs="Times New Roman"/>
          <w:sz w:val="24"/>
          <w:szCs w:val="24"/>
        </w:rPr>
        <w:t xml:space="preserve">ACS reagent, </w:t>
      </w:r>
      <w:r w:rsidR="008621FE" w:rsidRPr="00CC2153">
        <w:rPr>
          <w:rFonts w:ascii="Times New Roman" w:hAnsi="Times New Roman" w:cs="Times New Roman"/>
          <w:sz w:val="24"/>
          <w:szCs w:val="24"/>
        </w:rPr>
        <w:t>48wt.%</w:t>
      </w:r>
      <w:r w:rsidR="00D10E22" w:rsidRPr="00CC2153">
        <w:rPr>
          <w:rFonts w:ascii="Times New Roman" w:hAnsi="Times New Roman" w:cs="Times New Roman"/>
          <w:sz w:val="24"/>
          <w:szCs w:val="24"/>
        </w:rPr>
        <w:t xml:space="preserve"> in H</w:t>
      </w:r>
      <w:r w:rsidR="00D10E22" w:rsidRPr="00CC2153">
        <w:rPr>
          <w:rFonts w:ascii="Times New Roman" w:hAnsi="Times New Roman" w:cs="Times New Roman"/>
          <w:sz w:val="24"/>
          <w:szCs w:val="24"/>
          <w:vertAlign w:val="subscript"/>
        </w:rPr>
        <w:t>2</w:t>
      </w:r>
      <w:r w:rsidR="00D10E22" w:rsidRPr="00CC2153">
        <w:rPr>
          <w:rFonts w:ascii="Times New Roman" w:hAnsi="Times New Roman" w:cs="Times New Roman"/>
          <w:sz w:val="24"/>
          <w:szCs w:val="24"/>
        </w:rPr>
        <w:t>O</w:t>
      </w:r>
      <w:r w:rsidR="00365201" w:rsidRPr="00CC2153">
        <w:rPr>
          <w:rFonts w:ascii="Times New Roman" w:hAnsi="Times New Roman" w:cs="Times New Roman"/>
          <w:sz w:val="24"/>
          <w:szCs w:val="24"/>
        </w:rPr>
        <w:t>)</w:t>
      </w:r>
      <w:r w:rsidR="00251B77">
        <w:rPr>
          <w:rFonts w:ascii="Times New Roman" w:hAnsi="Times New Roman" w:cs="Times New Roman"/>
          <w:sz w:val="24"/>
          <w:szCs w:val="24"/>
        </w:rPr>
        <w:t xml:space="preserve">, </w:t>
      </w:r>
      <w:r w:rsidR="00FD7744">
        <w:rPr>
          <w:rFonts w:ascii="Times New Roman" w:hAnsi="Times New Roman" w:cs="Times New Roman"/>
          <w:sz w:val="24"/>
          <w:szCs w:val="24"/>
        </w:rPr>
        <w:t>Ch</w:t>
      </w:r>
      <w:r w:rsidR="001222BB">
        <w:rPr>
          <w:rFonts w:ascii="Times New Roman" w:hAnsi="Times New Roman" w:cs="Times New Roman"/>
          <w:sz w:val="24"/>
          <w:szCs w:val="24"/>
        </w:rPr>
        <w:t>loroform-</w:t>
      </w:r>
      <w:r w:rsidR="001222BB" w:rsidRPr="001222BB">
        <w:rPr>
          <w:rFonts w:ascii="Times New Roman" w:hAnsi="Times New Roman" w:cs="Times New Roman"/>
          <w:i/>
          <w:iCs/>
          <w:sz w:val="24"/>
          <w:szCs w:val="24"/>
        </w:rPr>
        <w:t>d</w:t>
      </w:r>
      <w:r w:rsidR="001222BB">
        <w:rPr>
          <w:rFonts w:ascii="Times New Roman" w:hAnsi="Times New Roman" w:cs="Times New Roman"/>
          <w:i/>
          <w:iCs/>
          <w:sz w:val="24"/>
          <w:szCs w:val="24"/>
        </w:rPr>
        <w:t xml:space="preserve"> </w:t>
      </w:r>
      <w:r w:rsidR="001222BB">
        <w:rPr>
          <w:rFonts w:ascii="Times New Roman" w:hAnsi="Times New Roman" w:cs="Times New Roman"/>
          <w:sz w:val="24"/>
          <w:szCs w:val="24"/>
        </w:rPr>
        <w:t>(</w:t>
      </w:r>
      <w:r w:rsidR="00A95141" w:rsidRPr="00CC2153">
        <w:rPr>
          <w:rFonts w:ascii="Times New Roman" w:hAnsi="Times New Roman" w:cs="Times New Roman"/>
          <w:sz w:val="24"/>
          <w:szCs w:val="24"/>
        </w:rPr>
        <w:t>Sigma-Aldrich</w:t>
      </w:r>
      <w:r w:rsidR="00D108B6">
        <w:rPr>
          <w:rFonts w:ascii="Times New Roman" w:hAnsi="Times New Roman" w:cs="Times New Roman"/>
          <w:sz w:val="24"/>
          <w:szCs w:val="24"/>
        </w:rPr>
        <w:t xml:space="preserve">, </w:t>
      </w:r>
      <w:r w:rsidR="00D108B6" w:rsidRPr="00D108B6">
        <w:rPr>
          <w:rFonts w:ascii="Times New Roman" w:hAnsi="Times New Roman" w:cs="Times New Roman"/>
          <w:sz w:val="24"/>
          <w:szCs w:val="24"/>
        </w:rPr>
        <w:t>99.8 atom % D, contains 1 % (v/v) TMS</w:t>
      </w:r>
      <w:r w:rsidR="001222BB">
        <w:rPr>
          <w:rFonts w:ascii="Times New Roman" w:hAnsi="Times New Roman" w:cs="Times New Roman"/>
          <w:sz w:val="24"/>
          <w:szCs w:val="24"/>
        </w:rPr>
        <w:t>)</w:t>
      </w:r>
      <w:r w:rsidR="00FC55CD">
        <w:rPr>
          <w:rFonts w:ascii="Times New Roman" w:hAnsi="Times New Roman" w:cs="Times New Roman"/>
          <w:sz w:val="24"/>
          <w:szCs w:val="24"/>
        </w:rPr>
        <w:t xml:space="preserve">, </w:t>
      </w:r>
      <w:r w:rsidR="00FC55CD" w:rsidRPr="00FC55CD">
        <w:rPr>
          <w:rFonts w:ascii="Times New Roman" w:hAnsi="Times New Roman" w:cs="Times New Roman"/>
          <w:sz w:val="24"/>
          <w:szCs w:val="24"/>
        </w:rPr>
        <w:t>Dimethyl Sulfoxide-</w:t>
      </w:r>
      <w:r w:rsidR="00FC55CD" w:rsidRPr="00FC55CD">
        <w:rPr>
          <w:rFonts w:ascii="Times New Roman" w:hAnsi="Times New Roman" w:cs="Times New Roman"/>
          <w:i/>
          <w:iCs/>
          <w:sz w:val="24"/>
          <w:szCs w:val="24"/>
        </w:rPr>
        <w:t>d</w:t>
      </w:r>
      <w:r w:rsidR="00FC55CD" w:rsidRPr="00FC55CD">
        <w:rPr>
          <w:rFonts w:ascii="Times New Roman" w:hAnsi="Times New Roman" w:cs="Times New Roman"/>
          <w:i/>
          <w:iCs/>
          <w:sz w:val="24"/>
          <w:szCs w:val="24"/>
          <w:vertAlign w:val="subscript"/>
        </w:rPr>
        <w:t>6</w:t>
      </w:r>
      <w:r w:rsidR="00FC55CD">
        <w:rPr>
          <w:rFonts w:ascii="Times New Roman" w:hAnsi="Times New Roman" w:cs="Times New Roman"/>
          <w:i/>
          <w:iCs/>
          <w:sz w:val="24"/>
          <w:szCs w:val="24"/>
          <w:vertAlign w:val="subscript"/>
        </w:rPr>
        <w:t xml:space="preserve"> </w:t>
      </w:r>
      <w:r w:rsidR="00FC55CD">
        <w:rPr>
          <w:rFonts w:ascii="Times New Roman" w:hAnsi="Times New Roman" w:cs="Times New Roman"/>
          <w:sz w:val="24"/>
          <w:szCs w:val="24"/>
        </w:rPr>
        <w:t>(</w:t>
      </w:r>
      <w:r w:rsidR="00FC55CD" w:rsidRPr="00CC2153">
        <w:rPr>
          <w:rFonts w:ascii="Times New Roman" w:hAnsi="Times New Roman" w:cs="Times New Roman"/>
          <w:sz w:val="24"/>
          <w:szCs w:val="24"/>
        </w:rPr>
        <w:t>Sigma-Aldrich</w:t>
      </w:r>
      <w:r w:rsidR="00FC55CD" w:rsidRPr="00FC55CD">
        <w:rPr>
          <w:rFonts w:ascii="Times New Roman" w:hAnsi="Times New Roman" w:cs="Times New Roman"/>
          <w:sz w:val="24"/>
          <w:szCs w:val="24"/>
        </w:rPr>
        <w:t>, 99.96 atom % D</w:t>
      </w:r>
      <w:r w:rsidR="00FC55CD">
        <w:rPr>
          <w:rFonts w:ascii="Times New Roman" w:hAnsi="Times New Roman" w:cs="Times New Roman"/>
          <w:sz w:val="24"/>
          <w:szCs w:val="24"/>
        </w:rPr>
        <w:t>)</w:t>
      </w:r>
      <w:r w:rsidR="00F76FFF">
        <w:rPr>
          <w:rFonts w:ascii="Times New Roman" w:hAnsi="Times New Roman" w:cs="Times New Roman"/>
          <w:sz w:val="24"/>
          <w:szCs w:val="24"/>
        </w:rPr>
        <w:t>.</w:t>
      </w:r>
    </w:p>
    <w:p w14:paraId="5D23553B" w14:textId="4FF059FC" w:rsidR="00871248" w:rsidRPr="00CC2153" w:rsidRDefault="00871248">
      <w:pPr>
        <w:spacing w:line="480" w:lineRule="auto"/>
        <w:rPr>
          <w:rFonts w:ascii="Times New Roman" w:hAnsi="Times New Roman" w:cs="Times New Roman"/>
          <w:sz w:val="24"/>
          <w:szCs w:val="24"/>
        </w:rPr>
      </w:pPr>
    </w:p>
    <w:p w14:paraId="20E69506" w14:textId="2961B7A7" w:rsidR="009C4F7A" w:rsidRPr="00CC2153" w:rsidRDefault="00E80051">
      <w:pPr>
        <w:spacing w:line="480" w:lineRule="auto"/>
        <w:rPr>
          <w:rFonts w:ascii="Times New Roman" w:eastAsia="SimSun" w:hAnsi="Times New Roman" w:cs="Times New Roman"/>
          <w:b/>
          <w:bCs/>
          <w:kern w:val="0"/>
          <w:sz w:val="24"/>
          <w:szCs w:val="24"/>
        </w:rPr>
      </w:pPr>
      <w:r w:rsidRPr="00CC2153">
        <w:rPr>
          <w:rFonts w:ascii="Times New Roman" w:hAnsi="Times New Roman" w:cs="Times New Roman"/>
          <w:b/>
          <w:bCs/>
          <w:sz w:val="24"/>
          <w:szCs w:val="24"/>
        </w:rPr>
        <w:lastRenderedPageBreak/>
        <w:t>Detailed experiment</w:t>
      </w:r>
      <w:r w:rsidR="00B92D03" w:rsidRPr="00CC2153">
        <w:rPr>
          <w:rFonts w:ascii="Times New Roman" w:hAnsi="Times New Roman" w:cs="Times New Roman"/>
          <w:b/>
          <w:bCs/>
          <w:sz w:val="24"/>
          <w:szCs w:val="24"/>
        </w:rPr>
        <w:t>:</w:t>
      </w:r>
    </w:p>
    <w:p w14:paraId="3031ACB2" w14:textId="29668C56" w:rsidR="009C4F7A" w:rsidRPr="00CC2153" w:rsidRDefault="001A790B">
      <w:pPr>
        <w:spacing w:line="480" w:lineRule="auto"/>
        <w:rPr>
          <w:rFonts w:ascii="Times New Roman" w:hAnsi="Times New Roman" w:cs="Times New Roman"/>
          <w:b/>
          <w:bCs/>
          <w:kern w:val="0"/>
          <w:sz w:val="24"/>
          <w:szCs w:val="24"/>
        </w:rPr>
      </w:pPr>
      <w:r w:rsidRPr="00CC2153">
        <w:rPr>
          <w:rFonts w:ascii="Times New Roman" w:hAnsi="Times New Roman" w:cs="Times New Roman"/>
          <w:b/>
          <w:bCs/>
          <w:kern w:val="0"/>
          <w:sz w:val="24"/>
          <w:szCs w:val="24"/>
        </w:rPr>
        <w:t>Synthesis of monomers</w:t>
      </w:r>
    </w:p>
    <w:p w14:paraId="3840C2EE" w14:textId="0C67F8F4" w:rsidR="001674B9" w:rsidRPr="00CC2153" w:rsidRDefault="0086060C">
      <w:pPr>
        <w:pStyle w:val="NormalWeb"/>
        <w:snapToGrid w:val="0"/>
        <w:spacing w:before="0" w:beforeAutospacing="0" w:after="0" w:afterAutospacing="0" w:line="480" w:lineRule="auto"/>
        <w:jc w:val="both"/>
        <w:rPr>
          <w:rFonts w:ascii="Times New Roman" w:hAnsi="Times New Roman" w:cs="Times New Roman"/>
          <w:b/>
          <w:bCs/>
        </w:rPr>
      </w:pPr>
      <w:bookmarkStart w:id="2" w:name="_Hlk97499598"/>
      <w:r w:rsidRPr="00364BCE">
        <w:rPr>
          <w:rFonts w:ascii="Times New Roman" w:hAnsi="Times New Roman" w:cs="Times New Roman"/>
          <w:b/>
          <w:bCs/>
          <w:noProof/>
        </w:rPr>
        <w:drawing>
          <wp:inline distT="0" distB="0" distL="0" distR="0" wp14:anchorId="7FBBFFF3" wp14:editId="496ABB87">
            <wp:extent cx="5568875" cy="90079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77039" cy="902114"/>
                    </a:xfrm>
                    <a:prstGeom prst="rect">
                      <a:avLst/>
                    </a:prstGeom>
                    <a:noFill/>
                    <a:ln>
                      <a:noFill/>
                    </a:ln>
                  </pic:spPr>
                </pic:pic>
              </a:graphicData>
            </a:graphic>
          </wp:inline>
        </w:drawing>
      </w:r>
    </w:p>
    <w:p w14:paraId="7DF142FB" w14:textId="26AB6967" w:rsidR="00AC03EA" w:rsidRPr="005D457B" w:rsidRDefault="007312E6" w:rsidP="005D457B">
      <w:pPr>
        <w:pStyle w:val="NormalWeb"/>
        <w:snapToGrid w:val="0"/>
        <w:spacing w:line="480" w:lineRule="auto"/>
        <w:jc w:val="both"/>
        <w:rPr>
          <w:rFonts w:ascii="Times New Roman" w:hAnsi="Times New Roman" w:cs="Times New Roman"/>
        </w:rPr>
      </w:pPr>
      <w:r w:rsidRPr="008067C6">
        <w:rPr>
          <w:rFonts w:ascii="Times New Roman" w:hAnsi="Times New Roman" w:cs="Times New Roman"/>
          <w:b/>
          <w:bCs/>
        </w:rPr>
        <w:t>Scheme</w:t>
      </w:r>
      <w:r w:rsidR="00AC03EA" w:rsidRPr="005D457B">
        <w:rPr>
          <w:rFonts w:ascii="Times New Roman" w:hAnsi="Times New Roman" w:cs="Times New Roman"/>
          <w:b/>
          <w:bCs/>
        </w:rPr>
        <w:t xml:space="preserve"> S1.</w:t>
      </w:r>
      <w:r w:rsidR="00AC03EA" w:rsidRPr="005D457B">
        <w:rPr>
          <w:rFonts w:ascii="Times New Roman" w:hAnsi="Times New Roman" w:cs="Times New Roman"/>
        </w:rPr>
        <w:t xml:space="preserve"> </w:t>
      </w:r>
      <w:r w:rsidR="00DA04ED" w:rsidRPr="008067C6">
        <w:rPr>
          <w:rFonts w:ascii="Times New Roman" w:hAnsi="Times New Roman" w:cs="Times New Roman"/>
        </w:rPr>
        <w:t>S</w:t>
      </w:r>
      <w:r w:rsidR="00FF6F8B" w:rsidRPr="008067C6">
        <w:rPr>
          <w:rFonts w:ascii="Times New Roman" w:hAnsi="Times New Roman" w:cs="Times New Roman"/>
        </w:rPr>
        <w:t>ynthetic route</w:t>
      </w:r>
      <w:r w:rsidR="00AC03EA" w:rsidRPr="005D457B">
        <w:rPr>
          <w:rFonts w:ascii="Times New Roman" w:hAnsi="Times New Roman" w:cs="Times New Roman"/>
        </w:rPr>
        <w:t xml:space="preserve"> of </w:t>
      </w:r>
      <w:r w:rsidR="00DA04ED" w:rsidRPr="005D457B">
        <w:rPr>
          <w:rFonts w:ascii="Times New Roman" w:hAnsi="Times New Roman" w:cs="Times New Roman"/>
        </w:rPr>
        <w:t>9,10-Dimethyl-2,3,6,7-tetrahydroxyanthracene</w:t>
      </w:r>
      <w:r w:rsidRPr="008067C6">
        <w:rPr>
          <w:rFonts w:ascii="Times New Roman" w:hAnsi="Times New Roman" w:cs="Times New Roman"/>
        </w:rPr>
        <w:t xml:space="preserve"> (</w:t>
      </w:r>
      <w:r w:rsidRPr="00897DDE">
        <w:rPr>
          <w:rFonts w:ascii="Times New Roman" w:hAnsi="Times New Roman" w:cs="Times New Roman"/>
          <w:b/>
          <w:bCs/>
        </w:rPr>
        <w:t>2</w:t>
      </w:r>
      <w:r w:rsidRPr="008067C6">
        <w:rPr>
          <w:rFonts w:ascii="Times New Roman" w:hAnsi="Times New Roman" w:cs="Times New Roman"/>
        </w:rPr>
        <w:t>)</w:t>
      </w:r>
      <w:r w:rsidR="0016114E">
        <w:rPr>
          <w:rFonts w:ascii="Times New Roman" w:hAnsi="Times New Roman" w:cs="Times New Roman"/>
        </w:rPr>
        <w:t xml:space="preserve">. </w:t>
      </w:r>
    </w:p>
    <w:p w14:paraId="613ED957" w14:textId="77777777" w:rsidR="00AC03EA" w:rsidRPr="00AC03EA" w:rsidRDefault="00AC03EA" w:rsidP="00AC03EA">
      <w:pPr>
        <w:pStyle w:val="NormalWeb"/>
        <w:snapToGrid w:val="0"/>
        <w:spacing w:line="480" w:lineRule="auto"/>
        <w:jc w:val="both"/>
        <w:rPr>
          <w:rFonts w:ascii="Times New Roman" w:hAnsi="Times New Roman" w:cs="Times New Roman"/>
          <w:b/>
          <w:bCs/>
        </w:rPr>
      </w:pPr>
    </w:p>
    <w:p w14:paraId="50E226B8" w14:textId="43A2494A" w:rsidR="0093689B" w:rsidRPr="002263CA" w:rsidRDefault="00D10411" w:rsidP="0093689B">
      <w:pPr>
        <w:pStyle w:val="NormalWeb"/>
        <w:snapToGrid w:val="0"/>
        <w:spacing w:line="480" w:lineRule="auto"/>
        <w:jc w:val="both"/>
        <w:rPr>
          <w:rFonts w:ascii="Times New Roman" w:eastAsiaTheme="minorEastAsia" w:hAnsi="Times New Roman" w:cs="Times New Roman"/>
        </w:rPr>
      </w:pPr>
      <w:r w:rsidRPr="00CC2153">
        <w:rPr>
          <w:rFonts w:ascii="Times New Roman" w:hAnsi="Times New Roman" w:cs="Times New Roman"/>
          <w:b/>
          <w:bCs/>
        </w:rPr>
        <w:t>9,10-Dimethyl-2,3,6,7-tetramethoxyanthracene</w:t>
      </w:r>
      <w:r w:rsidR="001674B9" w:rsidRPr="00CC2153">
        <w:rPr>
          <w:rFonts w:ascii="Times New Roman" w:hAnsi="Times New Roman" w:cs="Times New Roman"/>
          <w:b/>
          <w:bCs/>
        </w:rPr>
        <w:t xml:space="preserve"> (</w:t>
      </w:r>
      <w:r w:rsidR="002A212D" w:rsidRPr="00CC2153">
        <w:rPr>
          <w:rFonts w:ascii="Times New Roman" w:hAnsi="Times New Roman" w:cs="Times New Roman"/>
          <w:b/>
          <w:bCs/>
        </w:rPr>
        <w:t>1</w:t>
      </w:r>
      <w:r w:rsidR="001674B9" w:rsidRPr="00CC2153">
        <w:rPr>
          <w:rFonts w:ascii="Times New Roman" w:hAnsi="Times New Roman" w:cs="Times New Roman"/>
          <w:b/>
          <w:bCs/>
        </w:rPr>
        <w:t>)</w:t>
      </w:r>
      <w:bookmarkEnd w:id="2"/>
      <w:r w:rsidR="009C4F7A" w:rsidRPr="00CC2153">
        <w:rPr>
          <w:rFonts w:ascii="Times New Roman" w:eastAsiaTheme="minorEastAsia" w:hAnsi="Times New Roman" w:cs="Times New Roman"/>
        </w:rPr>
        <w:t xml:space="preserve">. </w:t>
      </w:r>
      <w:r w:rsidR="006A612D" w:rsidRPr="00CC2153">
        <w:rPr>
          <w:rFonts w:ascii="Times New Roman" w:eastAsiaTheme="minorEastAsia" w:hAnsi="Times New Roman" w:cs="Times New Roman"/>
        </w:rPr>
        <w:t xml:space="preserve">A mixture of </w:t>
      </w:r>
      <w:r w:rsidR="000C07C6" w:rsidRPr="00CC2153">
        <w:rPr>
          <w:rFonts w:ascii="Times New Roman" w:eastAsiaTheme="minorEastAsia" w:hAnsi="Times New Roman" w:cs="Times New Roman"/>
        </w:rPr>
        <w:t>1,2-dimethoxybenzene (13.82 g, 0.1 mol), acetaldehyde (5.6 mL, 0.1 mol)</w:t>
      </w:r>
      <w:r w:rsidR="004007CF">
        <w:rPr>
          <w:rFonts w:ascii="Times New Roman" w:eastAsiaTheme="minorEastAsia" w:hAnsi="Times New Roman" w:cs="Times New Roman"/>
        </w:rPr>
        <w:t>,</w:t>
      </w:r>
      <w:r w:rsidR="000C07C6" w:rsidRPr="00CC2153">
        <w:rPr>
          <w:rFonts w:ascii="Times New Roman" w:eastAsiaTheme="minorEastAsia" w:hAnsi="Times New Roman" w:cs="Times New Roman"/>
        </w:rPr>
        <w:t xml:space="preserve"> and acetonitrile (5.2 mL, 0.1 mol) was </w:t>
      </w:r>
      <w:r w:rsidR="006F29E7" w:rsidRPr="00CC2153">
        <w:rPr>
          <w:rFonts w:ascii="Times New Roman" w:eastAsiaTheme="minorEastAsia" w:hAnsi="Times New Roman" w:cs="Times New Roman"/>
        </w:rPr>
        <w:t xml:space="preserve">cooled to 0 </w:t>
      </w:r>
      <w:r w:rsidR="006F29E7" w:rsidRPr="00CC2153">
        <w:rPr>
          <w:rFonts w:ascii="Times New Roman" w:hAnsi="Times New Roman" w:cs="Times New Roman"/>
        </w:rPr>
        <w:t>°C</w:t>
      </w:r>
      <w:r w:rsidR="006F29E7" w:rsidRPr="00CC2153">
        <w:rPr>
          <w:rFonts w:ascii="Times New Roman" w:eastAsiaTheme="minorEastAsia" w:hAnsi="Times New Roman" w:cs="Times New Roman"/>
        </w:rPr>
        <w:t xml:space="preserve"> and </w:t>
      </w:r>
      <w:r w:rsidR="000C07C6" w:rsidRPr="00CC2153">
        <w:rPr>
          <w:rFonts w:ascii="Times New Roman" w:eastAsiaTheme="minorEastAsia" w:hAnsi="Times New Roman" w:cs="Times New Roman"/>
        </w:rPr>
        <w:t xml:space="preserve">added dropwise to 100 mL of concentrated sulfuric acid over </w:t>
      </w:r>
      <w:r w:rsidR="00742494" w:rsidRPr="00CC2153">
        <w:rPr>
          <w:rFonts w:ascii="Times New Roman" w:eastAsiaTheme="minorEastAsia" w:hAnsi="Times New Roman" w:cs="Times New Roman"/>
        </w:rPr>
        <w:t>10</w:t>
      </w:r>
      <w:r w:rsidR="000C07C6" w:rsidRPr="00CC2153">
        <w:rPr>
          <w:rFonts w:ascii="Times New Roman" w:eastAsiaTheme="minorEastAsia" w:hAnsi="Times New Roman" w:cs="Times New Roman"/>
        </w:rPr>
        <w:t xml:space="preserve"> minutes. The purple reaction mixture was stirred at 0 °C for 2 h and then poured over ice. The formed precipitate was filtered, washed with </w:t>
      </w:r>
      <w:r w:rsidR="0082520A">
        <w:rPr>
          <w:rFonts w:ascii="Times New Roman" w:eastAsiaTheme="minorEastAsia" w:hAnsi="Times New Roman" w:cs="Times New Roman"/>
        </w:rPr>
        <w:t xml:space="preserve">deionized </w:t>
      </w:r>
      <w:r w:rsidR="0082520A" w:rsidRPr="00CC2153">
        <w:rPr>
          <w:rFonts w:ascii="Times New Roman" w:eastAsiaTheme="minorEastAsia" w:hAnsi="Times New Roman" w:cs="Times New Roman"/>
        </w:rPr>
        <w:t>water</w:t>
      </w:r>
      <w:r w:rsidR="004007CF">
        <w:rPr>
          <w:rFonts w:ascii="Times New Roman" w:eastAsiaTheme="minorEastAsia" w:hAnsi="Times New Roman" w:cs="Times New Roman"/>
        </w:rPr>
        <w:t>,</w:t>
      </w:r>
      <w:r w:rsidR="000C07C6" w:rsidRPr="00CC2153">
        <w:rPr>
          <w:rFonts w:ascii="Times New Roman" w:eastAsiaTheme="minorEastAsia" w:hAnsi="Times New Roman" w:cs="Times New Roman"/>
        </w:rPr>
        <w:t xml:space="preserve"> and recrystallized from acetone to give </w:t>
      </w:r>
      <w:r w:rsidR="00C97318" w:rsidRPr="00CC2153">
        <w:rPr>
          <w:rFonts w:ascii="Times New Roman" w:eastAsiaTheme="minorEastAsia" w:hAnsi="Times New Roman" w:cs="Times New Roman"/>
          <w:b/>
          <w:bCs/>
        </w:rPr>
        <w:t>1</w:t>
      </w:r>
      <w:r w:rsidR="00B5692E" w:rsidRPr="00CC2153">
        <w:rPr>
          <w:rFonts w:ascii="Times New Roman" w:eastAsiaTheme="minorEastAsia" w:hAnsi="Times New Roman" w:cs="Times New Roman"/>
          <w:b/>
          <w:bCs/>
        </w:rPr>
        <w:t xml:space="preserve"> </w:t>
      </w:r>
      <w:r w:rsidR="00B5692E" w:rsidRPr="00CC2153">
        <w:rPr>
          <w:rFonts w:ascii="Times New Roman" w:eastAsiaTheme="minorEastAsia" w:hAnsi="Times New Roman" w:cs="Times New Roman"/>
        </w:rPr>
        <w:t>as</w:t>
      </w:r>
      <w:r w:rsidR="00B5692E" w:rsidRPr="00CC2153">
        <w:rPr>
          <w:rFonts w:ascii="Times New Roman" w:eastAsiaTheme="minorEastAsia" w:hAnsi="Times New Roman" w:cs="Times New Roman"/>
          <w:b/>
          <w:bCs/>
        </w:rPr>
        <w:t xml:space="preserve"> </w:t>
      </w:r>
      <w:r w:rsidR="00B5692E" w:rsidRPr="00CC2153">
        <w:rPr>
          <w:rFonts w:ascii="Times New Roman" w:eastAsiaTheme="minorEastAsia" w:hAnsi="Times New Roman" w:cs="Times New Roman"/>
        </w:rPr>
        <w:t xml:space="preserve">a grey solid </w:t>
      </w:r>
      <w:r w:rsidR="000C07C6" w:rsidRPr="00CC2153">
        <w:rPr>
          <w:rFonts w:ascii="Times New Roman" w:eastAsiaTheme="minorEastAsia" w:hAnsi="Times New Roman" w:cs="Times New Roman"/>
        </w:rPr>
        <w:t>(5.</w:t>
      </w:r>
      <w:r w:rsidR="00B25FE3" w:rsidRPr="00CC2153">
        <w:rPr>
          <w:rFonts w:ascii="Times New Roman" w:eastAsiaTheme="minorEastAsia" w:hAnsi="Times New Roman" w:cs="Times New Roman"/>
        </w:rPr>
        <w:t xml:space="preserve">43 </w:t>
      </w:r>
      <w:r w:rsidR="000C07C6" w:rsidRPr="00CC2153">
        <w:rPr>
          <w:rFonts w:ascii="Times New Roman" w:eastAsiaTheme="minorEastAsia" w:hAnsi="Times New Roman" w:cs="Times New Roman"/>
        </w:rPr>
        <w:t xml:space="preserve">g, </w:t>
      </w:r>
      <w:r w:rsidR="004A0649" w:rsidRPr="00CC2153">
        <w:rPr>
          <w:rFonts w:ascii="Times New Roman" w:eastAsiaTheme="minorEastAsia" w:hAnsi="Times New Roman" w:cs="Times New Roman"/>
        </w:rPr>
        <w:t xml:space="preserve">17 </w:t>
      </w:r>
      <w:r w:rsidR="000C07C6" w:rsidRPr="00CC2153">
        <w:rPr>
          <w:rFonts w:ascii="Times New Roman" w:eastAsiaTheme="minorEastAsia" w:hAnsi="Times New Roman" w:cs="Times New Roman"/>
        </w:rPr>
        <w:t>%).</w:t>
      </w:r>
      <w:r w:rsidR="003D618F" w:rsidRPr="005D457B">
        <w:rPr>
          <w:rFonts w:ascii="Times New Roman" w:hAnsi="Times New Roman" w:cs="Times New Roman"/>
        </w:rPr>
        <w:t xml:space="preserve"> </w:t>
      </w:r>
      <w:r w:rsidR="00E33E8C" w:rsidRPr="00FC60EA">
        <w:rPr>
          <w:rFonts w:ascii="Times New Roman" w:hAnsi="Times New Roman" w:cs="Times New Roman"/>
          <w:vertAlign w:val="superscript"/>
        </w:rPr>
        <w:t>1</w:t>
      </w:r>
      <w:r w:rsidR="003D618F" w:rsidRPr="00FC60EA">
        <w:rPr>
          <w:rFonts w:ascii="Times New Roman" w:eastAsiaTheme="minorEastAsia" w:hAnsi="Times New Roman" w:cs="Times New Roman"/>
        </w:rPr>
        <w:t>H NMR (400 MHz, CDCl</w:t>
      </w:r>
      <w:r w:rsidR="003D618F" w:rsidRPr="00FC60EA">
        <w:rPr>
          <w:rFonts w:ascii="Times New Roman" w:eastAsiaTheme="minorEastAsia" w:hAnsi="Times New Roman" w:cs="Times New Roman"/>
          <w:vertAlign w:val="subscript"/>
        </w:rPr>
        <w:t>3</w:t>
      </w:r>
      <w:r w:rsidR="003D618F" w:rsidRPr="00FC60EA">
        <w:rPr>
          <w:rFonts w:ascii="Times New Roman" w:eastAsiaTheme="minorEastAsia" w:hAnsi="Times New Roman" w:cs="Times New Roman"/>
        </w:rPr>
        <w:t>): δ = 7.41 (s,</w:t>
      </w:r>
      <w:r w:rsidR="00B5692E" w:rsidRPr="00FC60EA">
        <w:rPr>
          <w:rFonts w:ascii="Times New Roman" w:eastAsiaTheme="minorEastAsia" w:hAnsi="Times New Roman" w:cs="Times New Roman"/>
        </w:rPr>
        <w:t xml:space="preserve"> </w:t>
      </w:r>
      <w:r w:rsidR="003D618F" w:rsidRPr="00FC60EA">
        <w:rPr>
          <w:rFonts w:ascii="Times New Roman" w:eastAsiaTheme="minorEastAsia" w:hAnsi="Times New Roman" w:cs="Times New Roman"/>
        </w:rPr>
        <w:t>4H), 4.09 (s, 12H), 2.95 (s, 6H).</w:t>
      </w:r>
      <w:r w:rsidR="00441E4F">
        <w:rPr>
          <w:rFonts w:ascii="Times New Roman" w:eastAsiaTheme="minorEastAsia" w:hAnsi="Times New Roman" w:cs="Times New Roman"/>
        </w:rPr>
        <w:t xml:space="preserve"> </w:t>
      </w:r>
      <w:r w:rsidR="00D93542" w:rsidRPr="0082520A">
        <w:rPr>
          <w:rFonts w:ascii="Times New Roman" w:hAnsi="Times New Roman" w:cs="Times New Roman"/>
          <w:vertAlign w:val="superscript"/>
        </w:rPr>
        <w:t>13</w:t>
      </w:r>
      <w:r w:rsidR="00D93542" w:rsidRPr="00D93542">
        <w:rPr>
          <w:rFonts w:ascii="Times New Roman" w:hAnsi="Times New Roman" w:cs="Times New Roman"/>
        </w:rPr>
        <w:t>C</w:t>
      </w:r>
      <w:r w:rsidR="0082520A">
        <w:rPr>
          <w:rFonts w:ascii="Times New Roman" w:hAnsi="Times New Roman" w:cs="Times New Roman"/>
        </w:rPr>
        <w:t xml:space="preserve"> </w:t>
      </w:r>
      <w:r w:rsidR="00D93542" w:rsidRPr="00D93542">
        <w:rPr>
          <w:rFonts w:ascii="Times New Roman" w:hAnsi="Times New Roman" w:cs="Times New Roman"/>
        </w:rPr>
        <w:t>NMR (1</w:t>
      </w:r>
      <w:r w:rsidR="00081C4C">
        <w:rPr>
          <w:rFonts w:ascii="Times New Roman" w:hAnsi="Times New Roman" w:cs="Times New Roman"/>
        </w:rPr>
        <w:t>00</w:t>
      </w:r>
      <w:r w:rsidR="00D93542" w:rsidRPr="00D93542">
        <w:rPr>
          <w:rFonts w:ascii="Times New Roman" w:hAnsi="Times New Roman" w:cs="Times New Roman"/>
        </w:rPr>
        <w:t xml:space="preserve"> MHz,</w:t>
      </w:r>
      <w:r w:rsidR="0082520A" w:rsidRPr="0082520A">
        <w:rPr>
          <w:rFonts w:ascii="Times New Roman" w:eastAsiaTheme="minorEastAsia" w:hAnsi="Times New Roman" w:cs="Times New Roman"/>
        </w:rPr>
        <w:t xml:space="preserve"> </w:t>
      </w:r>
      <w:r w:rsidR="0082520A" w:rsidRPr="00FC60EA">
        <w:rPr>
          <w:rFonts w:ascii="Times New Roman" w:eastAsiaTheme="minorEastAsia" w:hAnsi="Times New Roman" w:cs="Times New Roman"/>
        </w:rPr>
        <w:t>CDCl</w:t>
      </w:r>
      <w:r w:rsidR="0082520A" w:rsidRPr="00FC60EA">
        <w:rPr>
          <w:rFonts w:ascii="Times New Roman" w:eastAsiaTheme="minorEastAsia" w:hAnsi="Times New Roman" w:cs="Times New Roman"/>
          <w:vertAlign w:val="subscript"/>
        </w:rPr>
        <w:t>3</w:t>
      </w:r>
      <w:r w:rsidR="00D93542" w:rsidRPr="00D93542">
        <w:rPr>
          <w:rFonts w:ascii="Times New Roman" w:eastAsiaTheme="minorEastAsia" w:hAnsi="Times New Roman" w:cs="Times New Roman"/>
        </w:rPr>
        <w:t>)</w:t>
      </w:r>
      <w:r w:rsidR="0082520A">
        <w:rPr>
          <w:rFonts w:ascii="Times New Roman" w:eastAsiaTheme="minorEastAsia" w:hAnsi="Times New Roman" w:cs="Times New Roman"/>
        </w:rPr>
        <w:t xml:space="preserve">: </w:t>
      </w:r>
      <w:r w:rsidR="00D93542" w:rsidRPr="00D93542">
        <w:rPr>
          <w:rFonts w:ascii="Times New Roman" w:eastAsiaTheme="minorEastAsia" w:hAnsi="Times New Roman" w:cs="Times New Roman"/>
        </w:rPr>
        <w:t>δ</w:t>
      </w:r>
      <w:r w:rsidR="0082520A">
        <w:rPr>
          <w:rFonts w:ascii="Times New Roman" w:eastAsiaTheme="minorEastAsia" w:hAnsi="Times New Roman" w:cs="Times New Roman"/>
        </w:rPr>
        <w:t xml:space="preserve"> = </w:t>
      </w:r>
      <w:r w:rsidR="00EE5570" w:rsidRPr="00EE5570">
        <w:rPr>
          <w:rFonts w:ascii="Times New Roman" w:eastAsiaTheme="minorEastAsia" w:hAnsi="Times New Roman" w:cs="Times New Roman"/>
        </w:rPr>
        <w:t>148.83, 125.93, 124.02, 102.73, 55.82,</w:t>
      </w:r>
      <w:r w:rsidR="00E53371">
        <w:rPr>
          <w:rFonts w:ascii="Times New Roman" w:eastAsiaTheme="minorEastAsia" w:hAnsi="Times New Roman" w:cs="Times New Roman"/>
        </w:rPr>
        <w:t xml:space="preserve"> </w:t>
      </w:r>
      <w:r w:rsidR="00EE5570" w:rsidRPr="00EE5570">
        <w:rPr>
          <w:rFonts w:ascii="Times New Roman" w:eastAsiaTheme="minorEastAsia" w:hAnsi="Times New Roman" w:cs="Times New Roman"/>
        </w:rPr>
        <w:t>14.92</w:t>
      </w:r>
      <w:r w:rsidR="00D93542" w:rsidRPr="00D93542">
        <w:rPr>
          <w:rFonts w:ascii="Times New Roman" w:eastAsiaTheme="minorEastAsia" w:hAnsi="Times New Roman" w:cs="Times New Roman"/>
        </w:rPr>
        <w:t>.</w:t>
      </w:r>
      <w:r w:rsidR="0082520A">
        <w:rPr>
          <w:rFonts w:ascii="Times New Roman" w:eastAsiaTheme="minorEastAsia" w:hAnsi="Times New Roman" w:cs="Times New Roman"/>
        </w:rPr>
        <w:t xml:space="preserve"> </w:t>
      </w:r>
      <w:r w:rsidR="0093689B">
        <w:rPr>
          <w:rFonts w:ascii="Times New Roman" w:eastAsiaTheme="minorEastAsia" w:hAnsi="Times New Roman" w:cs="Times New Roman"/>
        </w:rPr>
        <w:t xml:space="preserve">HRMS (ESI-TOF): </w:t>
      </w:r>
      <w:r w:rsidR="0093689B" w:rsidRPr="00DF18C0">
        <w:rPr>
          <w:rFonts w:ascii="Times New Roman" w:eastAsiaTheme="minorEastAsia" w:hAnsi="Times New Roman" w:cs="Times New Roman"/>
          <w:i/>
          <w:iCs/>
        </w:rPr>
        <w:t>m/z</w:t>
      </w:r>
      <w:r w:rsidR="0093689B" w:rsidRPr="0040066F">
        <w:rPr>
          <w:rFonts w:ascii="Times New Roman" w:eastAsiaTheme="minorEastAsia" w:hAnsi="Times New Roman" w:cs="Times New Roman"/>
        </w:rPr>
        <w:t xml:space="preserve"> </w:t>
      </w:r>
      <w:proofErr w:type="spellStart"/>
      <w:r w:rsidR="0093689B" w:rsidRPr="0040066F">
        <w:rPr>
          <w:rFonts w:ascii="Times New Roman" w:eastAsiaTheme="minorEastAsia" w:hAnsi="Times New Roman" w:cs="Times New Roman"/>
        </w:rPr>
        <w:t>Calcd</w:t>
      </w:r>
      <w:proofErr w:type="spellEnd"/>
      <w:r w:rsidR="0093689B" w:rsidRPr="0040066F">
        <w:rPr>
          <w:rFonts w:ascii="Times New Roman" w:eastAsiaTheme="minorEastAsia" w:hAnsi="Times New Roman" w:cs="Times New Roman"/>
        </w:rPr>
        <w:t xml:space="preserve"> for </w:t>
      </w:r>
      <w:r w:rsidR="0093689B" w:rsidRPr="000D1ED8">
        <w:rPr>
          <w:rFonts w:ascii="Times New Roman" w:eastAsiaTheme="minorEastAsia" w:hAnsi="Times New Roman" w:cs="Times New Roman"/>
        </w:rPr>
        <w:t>C</w:t>
      </w:r>
      <w:r w:rsidR="0093689B" w:rsidRPr="00791DD8">
        <w:rPr>
          <w:rFonts w:ascii="Times New Roman" w:eastAsiaTheme="minorEastAsia" w:hAnsi="Times New Roman" w:cs="Times New Roman"/>
          <w:vertAlign w:val="subscript"/>
        </w:rPr>
        <w:t>20</w:t>
      </w:r>
      <w:r w:rsidR="0093689B" w:rsidRPr="000D1ED8">
        <w:rPr>
          <w:rFonts w:ascii="Times New Roman" w:eastAsiaTheme="minorEastAsia" w:hAnsi="Times New Roman" w:cs="Times New Roman"/>
        </w:rPr>
        <w:t>H</w:t>
      </w:r>
      <w:r w:rsidR="0093689B" w:rsidRPr="00791DD8">
        <w:rPr>
          <w:rFonts w:ascii="Times New Roman" w:eastAsiaTheme="minorEastAsia" w:hAnsi="Times New Roman" w:cs="Times New Roman"/>
          <w:vertAlign w:val="subscript"/>
        </w:rPr>
        <w:t>22</w:t>
      </w:r>
      <w:r w:rsidR="0093689B" w:rsidRPr="000D1ED8">
        <w:rPr>
          <w:rFonts w:ascii="Times New Roman" w:eastAsiaTheme="minorEastAsia" w:hAnsi="Times New Roman" w:cs="Times New Roman"/>
        </w:rPr>
        <w:t>O</w:t>
      </w:r>
      <w:r w:rsidR="0093689B" w:rsidRPr="00791DD8">
        <w:rPr>
          <w:rFonts w:ascii="Times New Roman" w:eastAsiaTheme="minorEastAsia" w:hAnsi="Times New Roman" w:cs="Times New Roman"/>
          <w:vertAlign w:val="subscript"/>
        </w:rPr>
        <w:t>4</w:t>
      </w:r>
      <w:r w:rsidR="0093689B" w:rsidRPr="0040066F">
        <w:rPr>
          <w:rFonts w:ascii="Times New Roman" w:eastAsiaTheme="minorEastAsia" w:hAnsi="Times New Roman" w:cs="Times New Roman"/>
        </w:rPr>
        <w:t xml:space="preserve">: </w:t>
      </w:r>
      <w:r w:rsidR="0093689B">
        <w:rPr>
          <w:rFonts w:ascii="Times New Roman" w:eastAsiaTheme="minorEastAsia" w:hAnsi="Times New Roman" w:cs="Times New Roman"/>
        </w:rPr>
        <w:t>[</w:t>
      </w:r>
      <w:r w:rsidR="0093689B" w:rsidRPr="0040066F">
        <w:rPr>
          <w:rFonts w:ascii="Times New Roman" w:eastAsiaTheme="minorEastAsia" w:hAnsi="Times New Roman" w:cs="Times New Roman"/>
        </w:rPr>
        <w:t>M</w:t>
      </w:r>
      <w:r w:rsidR="0093689B">
        <w:rPr>
          <w:rFonts w:ascii="Times New Roman" w:eastAsiaTheme="minorEastAsia" w:hAnsi="Times New Roman" w:cs="Times New Roman"/>
        </w:rPr>
        <w:t>]</w:t>
      </w:r>
      <w:r w:rsidR="0093689B">
        <w:rPr>
          <w:rFonts w:ascii="Times New Roman" w:eastAsiaTheme="minorEastAsia" w:hAnsi="Times New Roman" w:cs="Times New Roman"/>
          <w:vertAlign w:val="superscript"/>
        </w:rPr>
        <w:t>+</w:t>
      </w:r>
      <w:r w:rsidR="0093689B">
        <w:rPr>
          <w:rFonts w:ascii="Times New Roman" w:eastAsiaTheme="minorEastAsia" w:hAnsi="Times New Roman" w:cs="Times New Roman"/>
        </w:rPr>
        <w:t xml:space="preserve"> 326.1518</w:t>
      </w:r>
      <w:r w:rsidR="0093689B" w:rsidRPr="0040066F">
        <w:rPr>
          <w:rFonts w:ascii="Times New Roman" w:eastAsiaTheme="minorEastAsia" w:hAnsi="Times New Roman" w:cs="Times New Roman"/>
        </w:rPr>
        <w:t xml:space="preserve">, found </w:t>
      </w:r>
      <w:r w:rsidR="0093689B">
        <w:rPr>
          <w:rFonts w:ascii="Times New Roman" w:eastAsiaTheme="minorEastAsia" w:hAnsi="Times New Roman" w:cs="Times New Roman"/>
        </w:rPr>
        <w:t>326.1516 [</w:t>
      </w:r>
      <w:proofErr w:type="spellStart"/>
      <w:r w:rsidR="0093689B">
        <w:rPr>
          <w:rFonts w:ascii="Times New Roman" w:eastAsiaTheme="minorEastAsia" w:hAnsi="Times New Roman" w:cs="Times New Roman"/>
        </w:rPr>
        <w:t>M+</w:t>
      </w:r>
      <w:proofErr w:type="gramStart"/>
      <w:r w:rsidR="0093689B">
        <w:rPr>
          <w:rFonts w:ascii="Times New Roman" w:eastAsiaTheme="minorEastAsia" w:hAnsi="Times New Roman" w:cs="Times New Roman"/>
        </w:rPr>
        <w:t>Na</w:t>
      </w:r>
      <w:proofErr w:type="spellEnd"/>
      <w:r w:rsidR="0093689B">
        <w:rPr>
          <w:rFonts w:ascii="Times New Roman" w:eastAsiaTheme="minorEastAsia" w:hAnsi="Times New Roman" w:cs="Times New Roman"/>
        </w:rPr>
        <w:t>]</w:t>
      </w:r>
      <w:r w:rsidR="0093689B" w:rsidRPr="002263CA">
        <w:rPr>
          <w:rFonts w:ascii="Times New Roman" w:eastAsiaTheme="minorEastAsia" w:hAnsi="Times New Roman" w:cs="Times New Roman"/>
          <w:vertAlign w:val="superscript"/>
        </w:rPr>
        <w:t>+</w:t>
      </w:r>
      <w:proofErr w:type="gramEnd"/>
      <w:r w:rsidR="0093689B">
        <w:rPr>
          <w:rFonts w:ascii="Times New Roman" w:eastAsiaTheme="minorEastAsia" w:hAnsi="Times New Roman" w:cs="Times New Roman"/>
        </w:rPr>
        <w:t xml:space="preserve"> 349.1416, found 349.1416. </w:t>
      </w:r>
    </w:p>
    <w:p w14:paraId="63693172" w14:textId="53670011" w:rsidR="00A4415C" w:rsidRPr="000B61FE" w:rsidRDefault="00DD6644" w:rsidP="005D457B">
      <w:pPr>
        <w:pStyle w:val="NormalWeb"/>
        <w:snapToGrid w:val="0"/>
        <w:spacing w:line="480" w:lineRule="auto"/>
        <w:jc w:val="both"/>
        <w:rPr>
          <w:rFonts w:ascii="Times New Roman" w:eastAsiaTheme="minorEastAsia" w:hAnsi="Times New Roman" w:cs="Times New Roman"/>
        </w:rPr>
      </w:pPr>
      <w:r w:rsidRPr="00CC2153">
        <w:rPr>
          <w:rFonts w:ascii="Times New Roman" w:eastAsiaTheme="minorEastAsia" w:hAnsi="Times New Roman" w:cs="Times New Roman"/>
          <w:b/>
          <w:bCs/>
        </w:rPr>
        <w:t>9,10-Dimethyl-2,3,6,7-tetrahydroxyanthracene</w:t>
      </w:r>
      <w:r w:rsidR="00F66790" w:rsidRPr="00CC2153">
        <w:rPr>
          <w:rFonts w:ascii="Times New Roman" w:eastAsiaTheme="minorEastAsia" w:hAnsi="Times New Roman" w:cs="Times New Roman"/>
          <w:b/>
          <w:bCs/>
        </w:rPr>
        <w:t xml:space="preserve"> </w:t>
      </w:r>
      <w:r w:rsidR="00DA2B89" w:rsidRPr="00CC2153">
        <w:rPr>
          <w:rFonts w:ascii="Times New Roman" w:hAnsi="Times New Roman" w:cs="Times New Roman"/>
          <w:b/>
          <w:bCs/>
        </w:rPr>
        <w:t>(</w:t>
      </w:r>
      <w:r w:rsidR="00736E07" w:rsidRPr="00CC2153">
        <w:rPr>
          <w:rFonts w:ascii="Times New Roman" w:hAnsi="Times New Roman" w:cs="Times New Roman"/>
          <w:b/>
          <w:bCs/>
        </w:rPr>
        <w:t>2</w:t>
      </w:r>
      <w:r w:rsidR="00DA2B89" w:rsidRPr="00CC2153">
        <w:rPr>
          <w:rFonts w:ascii="Times New Roman" w:hAnsi="Times New Roman" w:cs="Times New Roman"/>
          <w:b/>
          <w:bCs/>
        </w:rPr>
        <w:t>)</w:t>
      </w:r>
      <w:r w:rsidRPr="00CC2153">
        <w:rPr>
          <w:rFonts w:ascii="Times New Roman" w:eastAsiaTheme="minorEastAsia" w:hAnsi="Times New Roman" w:cs="Times New Roman"/>
          <w:b/>
          <w:bCs/>
        </w:rPr>
        <w:t>.</w:t>
      </w:r>
      <w:r w:rsidR="009C4F7A" w:rsidRPr="00CC2153">
        <w:rPr>
          <w:rFonts w:ascii="Times New Roman" w:eastAsiaTheme="minorEastAsia" w:hAnsi="Times New Roman" w:cs="Times New Roman"/>
        </w:rPr>
        <w:t xml:space="preserve"> </w:t>
      </w:r>
      <w:r w:rsidR="0035579B" w:rsidRPr="00CC2153">
        <w:rPr>
          <w:rFonts w:ascii="Times New Roman" w:eastAsiaTheme="minorEastAsia" w:hAnsi="Times New Roman" w:cs="Times New Roman"/>
        </w:rPr>
        <w:t xml:space="preserve">To a flame dried round-bottomed flask equipped with a stir bar </w:t>
      </w:r>
      <w:r w:rsidR="000739A1" w:rsidRPr="00CC2153">
        <w:rPr>
          <w:rFonts w:ascii="Times New Roman" w:eastAsiaTheme="minorEastAsia" w:hAnsi="Times New Roman" w:cs="Times New Roman"/>
        </w:rPr>
        <w:t xml:space="preserve">was added </w:t>
      </w:r>
      <w:r w:rsidRPr="00CC2153">
        <w:rPr>
          <w:rFonts w:ascii="Times New Roman" w:eastAsiaTheme="minorEastAsia" w:hAnsi="Times New Roman" w:cs="Times New Roman"/>
        </w:rPr>
        <w:t xml:space="preserve">9,10-dimethyl-2,3,6,7-tetramethoxyanthracene </w:t>
      </w:r>
      <w:r w:rsidR="0026436B" w:rsidRPr="00CC2153">
        <w:rPr>
          <w:rFonts w:ascii="Times New Roman" w:eastAsiaTheme="minorEastAsia" w:hAnsi="Times New Roman" w:cs="Times New Roman"/>
          <w:b/>
          <w:bCs/>
        </w:rPr>
        <w:t xml:space="preserve">1 </w:t>
      </w:r>
      <w:r w:rsidRPr="00CC2153">
        <w:rPr>
          <w:rFonts w:ascii="Times New Roman" w:eastAsiaTheme="minorEastAsia" w:hAnsi="Times New Roman" w:cs="Times New Roman"/>
        </w:rPr>
        <w:t>(</w:t>
      </w:r>
      <w:r w:rsidR="00EF363B" w:rsidRPr="00CC2153">
        <w:rPr>
          <w:rFonts w:ascii="Times New Roman" w:eastAsiaTheme="minorEastAsia" w:hAnsi="Times New Roman" w:cs="Times New Roman"/>
        </w:rPr>
        <w:t xml:space="preserve">1.6 </w:t>
      </w:r>
      <w:r w:rsidRPr="00CC2153">
        <w:rPr>
          <w:rFonts w:ascii="Times New Roman" w:eastAsiaTheme="minorEastAsia" w:hAnsi="Times New Roman" w:cs="Times New Roman"/>
        </w:rPr>
        <w:t xml:space="preserve">g, </w:t>
      </w:r>
      <w:r w:rsidR="00C73D4A" w:rsidRPr="00CC2153">
        <w:rPr>
          <w:rFonts w:ascii="Times New Roman" w:eastAsiaTheme="minorEastAsia" w:hAnsi="Times New Roman" w:cs="Times New Roman"/>
        </w:rPr>
        <w:t>4.9</w:t>
      </w:r>
      <w:r w:rsidRPr="00CC2153">
        <w:rPr>
          <w:rFonts w:ascii="Times New Roman" w:eastAsiaTheme="minorEastAsia" w:hAnsi="Times New Roman" w:cs="Times New Roman"/>
        </w:rPr>
        <w:t xml:space="preserve"> mmol)</w:t>
      </w:r>
      <w:r w:rsidR="00617FE5" w:rsidRPr="00CC2153">
        <w:rPr>
          <w:rFonts w:ascii="Times New Roman" w:eastAsiaTheme="minorEastAsia" w:hAnsi="Times New Roman" w:cs="Times New Roman"/>
        </w:rPr>
        <w:t xml:space="preserve"> under nitrogen atmosphere. </w:t>
      </w:r>
      <w:r w:rsidRPr="00CC2153">
        <w:rPr>
          <w:rFonts w:ascii="Times New Roman" w:eastAsiaTheme="minorEastAsia" w:hAnsi="Times New Roman" w:cs="Times New Roman"/>
        </w:rPr>
        <w:t>Anhydrous dichloromethane (</w:t>
      </w:r>
      <w:r w:rsidR="00C73D4A" w:rsidRPr="00CC2153">
        <w:rPr>
          <w:rFonts w:ascii="Times New Roman" w:eastAsiaTheme="minorEastAsia" w:hAnsi="Times New Roman" w:cs="Times New Roman"/>
        </w:rPr>
        <w:t xml:space="preserve">40 </w:t>
      </w:r>
      <w:r w:rsidRPr="00CC2153">
        <w:rPr>
          <w:rFonts w:ascii="Times New Roman" w:eastAsiaTheme="minorEastAsia" w:hAnsi="Times New Roman" w:cs="Times New Roman"/>
        </w:rPr>
        <w:t>mL) was then added</w:t>
      </w:r>
      <w:r w:rsidR="004007CF">
        <w:rPr>
          <w:rFonts w:ascii="Times New Roman" w:eastAsiaTheme="minorEastAsia" w:hAnsi="Times New Roman" w:cs="Times New Roman"/>
        </w:rPr>
        <w:t>,</w:t>
      </w:r>
      <w:r w:rsidRPr="00CC2153">
        <w:rPr>
          <w:rFonts w:ascii="Times New Roman" w:eastAsiaTheme="minorEastAsia" w:hAnsi="Times New Roman" w:cs="Times New Roman"/>
        </w:rPr>
        <w:t xml:space="preserve"> and </w:t>
      </w:r>
      <w:r w:rsidR="00C73D4A" w:rsidRPr="00CC2153">
        <w:rPr>
          <w:rFonts w:ascii="Times New Roman" w:eastAsiaTheme="minorEastAsia" w:hAnsi="Times New Roman" w:cs="Times New Roman"/>
        </w:rPr>
        <w:t>21.6</w:t>
      </w:r>
      <w:r w:rsidRPr="00CC2153">
        <w:rPr>
          <w:rFonts w:ascii="Times New Roman" w:eastAsiaTheme="minorEastAsia" w:hAnsi="Times New Roman" w:cs="Times New Roman"/>
        </w:rPr>
        <w:t xml:space="preserve"> mL of a</w:t>
      </w:r>
      <w:r w:rsidR="000C77C5" w:rsidRPr="00CC2153">
        <w:rPr>
          <w:rFonts w:ascii="Times New Roman" w:eastAsiaTheme="minorEastAsia" w:hAnsi="Times New Roman" w:cs="Times New Roman"/>
        </w:rPr>
        <w:t xml:space="preserve"> </w:t>
      </w:r>
      <w:r w:rsidRPr="00CC2153">
        <w:rPr>
          <w:rFonts w:ascii="Times New Roman" w:eastAsiaTheme="minorEastAsia" w:hAnsi="Times New Roman" w:cs="Times New Roman"/>
        </w:rPr>
        <w:t xml:space="preserve">1.0 M </w:t>
      </w:r>
      <w:r w:rsidR="000C77C5" w:rsidRPr="00CC2153">
        <w:rPr>
          <w:rFonts w:ascii="Times New Roman" w:eastAsiaTheme="minorEastAsia" w:hAnsi="Times New Roman" w:cs="Times New Roman"/>
        </w:rPr>
        <w:t>BBr</w:t>
      </w:r>
      <w:r w:rsidR="000C77C5" w:rsidRPr="00CC2153">
        <w:rPr>
          <w:rFonts w:ascii="Times New Roman" w:eastAsiaTheme="minorEastAsia" w:hAnsi="Times New Roman" w:cs="Times New Roman"/>
          <w:vertAlign w:val="subscript"/>
        </w:rPr>
        <w:t>3</w:t>
      </w:r>
      <w:r w:rsidRPr="00CC2153">
        <w:rPr>
          <w:rFonts w:ascii="Times New Roman" w:eastAsiaTheme="minorEastAsia" w:hAnsi="Times New Roman" w:cs="Times New Roman"/>
        </w:rPr>
        <w:t xml:space="preserve"> solution in anhydrous dichloromethane (</w:t>
      </w:r>
      <w:r w:rsidR="00985431" w:rsidRPr="00CC2153">
        <w:rPr>
          <w:rFonts w:ascii="Times New Roman" w:eastAsiaTheme="minorEastAsia" w:hAnsi="Times New Roman" w:cs="Times New Roman"/>
        </w:rPr>
        <w:t>5.412</w:t>
      </w:r>
      <w:r w:rsidRPr="00CC2153">
        <w:rPr>
          <w:rFonts w:ascii="Times New Roman" w:eastAsiaTheme="minorEastAsia" w:hAnsi="Times New Roman" w:cs="Times New Roman"/>
        </w:rPr>
        <w:t xml:space="preserve"> g, </w:t>
      </w:r>
      <w:r w:rsidR="00985431" w:rsidRPr="00CC2153">
        <w:rPr>
          <w:rFonts w:ascii="Times New Roman" w:eastAsiaTheme="minorEastAsia" w:hAnsi="Times New Roman" w:cs="Times New Roman"/>
        </w:rPr>
        <w:t>21.6</w:t>
      </w:r>
      <w:r w:rsidRPr="00CC2153">
        <w:rPr>
          <w:rFonts w:ascii="Times New Roman" w:eastAsiaTheme="minorEastAsia" w:hAnsi="Times New Roman" w:cs="Times New Roman"/>
        </w:rPr>
        <w:t xml:space="preserve"> mmol) was injected</w:t>
      </w:r>
      <w:r w:rsidR="000C77C5" w:rsidRPr="00CC2153">
        <w:rPr>
          <w:rFonts w:ascii="Times New Roman" w:eastAsiaTheme="minorEastAsia" w:hAnsi="Times New Roman" w:cs="Times New Roman"/>
        </w:rPr>
        <w:t xml:space="preserve"> </w:t>
      </w:r>
      <w:r w:rsidRPr="00CC2153">
        <w:rPr>
          <w:rFonts w:ascii="Times New Roman" w:eastAsiaTheme="minorEastAsia" w:hAnsi="Times New Roman" w:cs="Times New Roman"/>
        </w:rPr>
        <w:t xml:space="preserve">quickly </w:t>
      </w:r>
      <w:r w:rsidR="004007CF">
        <w:rPr>
          <w:rFonts w:ascii="Times New Roman" w:eastAsiaTheme="minorEastAsia" w:hAnsi="Times New Roman" w:cs="Times New Roman"/>
        </w:rPr>
        <w:t>in</w:t>
      </w:r>
      <w:r w:rsidRPr="00CC2153">
        <w:rPr>
          <w:rFonts w:ascii="Times New Roman" w:eastAsiaTheme="minorEastAsia" w:hAnsi="Times New Roman" w:cs="Times New Roman"/>
        </w:rPr>
        <w:t xml:space="preserve">to the suspension. </w:t>
      </w:r>
      <w:r w:rsidR="00CD0D92" w:rsidRPr="00CC2153">
        <w:rPr>
          <w:rFonts w:ascii="Times New Roman" w:eastAsiaTheme="minorEastAsia" w:hAnsi="Times New Roman" w:cs="Times New Roman"/>
        </w:rPr>
        <w:t>T</w:t>
      </w:r>
      <w:r w:rsidRPr="00CC2153">
        <w:rPr>
          <w:rFonts w:ascii="Times New Roman" w:eastAsiaTheme="minorEastAsia" w:hAnsi="Times New Roman" w:cs="Times New Roman"/>
        </w:rPr>
        <w:t>he</w:t>
      </w:r>
      <w:r w:rsidR="00CD0D92" w:rsidRPr="00CC2153">
        <w:rPr>
          <w:rFonts w:ascii="Times New Roman" w:eastAsiaTheme="minorEastAsia" w:hAnsi="Times New Roman" w:cs="Times New Roman"/>
        </w:rPr>
        <w:t xml:space="preserve"> </w:t>
      </w:r>
      <w:r w:rsidRPr="00CC2153">
        <w:rPr>
          <w:rFonts w:ascii="Times New Roman" w:eastAsiaTheme="minorEastAsia" w:hAnsi="Times New Roman" w:cs="Times New Roman"/>
        </w:rPr>
        <w:t xml:space="preserve">reaction mixture </w:t>
      </w:r>
      <w:r w:rsidR="00CD0D92" w:rsidRPr="00CC2153">
        <w:rPr>
          <w:rFonts w:ascii="Times New Roman" w:eastAsiaTheme="minorEastAsia" w:hAnsi="Times New Roman" w:cs="Times New Roman"/>
        </w:rPr>
        <w:t>was stirred at room temperature for 2</w:t>
      </w:r>
      <w:r w:rsidR="004007CF">
        <w:rPr>
          <w:rFonts w:ascii="Times New Roman" w:eastAsiaTheme="minorEastAsia" w:hAnsi="Times New Roman" w:cs="Times New Roman"/>
        </w:rPr>
        <w:t xml:space="preserve"> </w:t>
      </w:r>
      <w:r w:rsidR="00CD0D92" w:rsidRPr="00CC2153">
        <w:rPr>
          <w:rFonts w:ascii="Times New Roman" w:eastAsiaTheme="minorEastAsia" w:hAnsi="Times New Roman" w:cs="Times New Roman"/>
        </w:rPr>
        <w:t xml:space="preserve">h. </w:t>
      </w:r>
      <w:r w:rsidRPr="00CC2153">
        <w:rPr>
          <w:rFonts w:ascii="Times New Roman" w:eastAsiaTheme="minorEastAsia" w:hAnsi="Times New Roman" w:cs="Times New Roman"/>
        </w:rPr>
        <w:t>turned brown/yellow. The solution was filtered</w:t>
      </w:r>
      <w:r w:rsidR="001C4B00" w:rsidRPr="00CC2153">
        <w:rPr>
          <w:rFonts w:ascii="Times New Roman" w:eastAsiaTheme="minorEastAsia" w:hAnsi="Times New Roman" w:cs="Times New Roman"/>
        </w:rPr>
        <w:t xml:space="preserve">, </w:t>
      </w:r>
      <w:r w:rsidRPr="00CC2153">
        <w:rPr>
          <w:rFonts w:ascii="Times New Roman" w:eastAsiaTheme="minorEastAsia" w:hAnsi="Times New Roman" w:cs="Times New Roman"/>
        </w:rPr>
        <w:t xml:space="preserve">washed with </w:t>
      </w:r>
      <w:r w:rsidR="00533C04">
        <w:rPr>
          <w:rFonts w:ascii="Times New Roman" w:eastAsiaTheme="minorEastAsia" w:hAnsi="Times New Roman" w:cs="Times New Roman"/>
        </w:rPr>
        <w:t xml:space="preserve">deionized </w:t>
      </w:r>
      <w:r w:rsidRPr="00CC2153">
        <w:rPr>
          <w:rFonts w:ascii="Times New Roman" w:eastAsiaTheme="minorEastAsia" w:hAnsi="Times New Roman" w:cs="Times New Roman"/>
        </w:rPr>
        <w:t>water</w:t>
      </w:r>
      <w:r w:rsidR="004007CF">
        <w:rPr>
          <w:rFonts w:ascii="Times New Roman" w:eastAsiaTheme="minorEastAsia" w:hAnsi="Times New Roman" w:cs="Times New Roman"/>
        </w:rPr>
        <w:t>,</w:t>
      </w:r>
      <w:r w:rsidR="001C4B00" w:rsidRPr="00CC2153">
        <w:rPr>
          <w:rFonts w:ascii="Times New Roman" w:eastAsiaTheme="minorEastAsia" w:hAnsi="Times New Roman" w:cs="Times New Roman"/>
        </w:rPr>
        <w:t xml:space="preserve"> and </w:t>
      </w:r>
      <w:r w:rsidRPr="00CC2153">
        <w:rPr>
          <w:rFonts w:ascii="Times New Roman" w:eastAsiaTheme="minorEastAsia" w:hAnsi="Times New Roman" w:cs="Times New Roman"/>
        </w:rPr>
        <w:t xml:space="preserve">dried at </w:t>
      </w:r>
      <w:r w:rsidR="00985431" w:rsidRPr="00CC2153">
        <w:rPr>
          <w:rFonts w:ascii="Times New Roman" w:eastAsiaTheme="minorEastAsia" w:hAnsi="Times New Roman" w:cs="Times New Roman"/>
        </w:rPr>
        <w:t xml:space="preserve">80 </w:t>
      </w:r>
      <w:r w:rsidRPr="00CC2153">
        <w:rPr>
          <w:rFonts w:ascii="Times New Roman" w:eastAsiaTheme="minorEastAsia" w:hAnsi="Times New Roman" w:cs="Times New Roman"/>
        </w:rPr>
        <w:t xml:space="preserve">°C overnight </w:t>
      </w:r>
      <w:r w:rsidR="001C4B00" w:rsidRPr="00CC2153">
        <w:rPr>
          <w:rFonts w:ascii="Times New Roman" w:eastAsiaTheme="minorEastAsia" w:hAnsi="Times New Roman" w:cs="Times New Roman"/>
        </w:rPr>
        <w:t xml:space="preserve">to </w:t>
      </w:r>
      <w:r w:rsidR="000C4A83" w:rsidRPr="00CC2153">
        <w:rPr>
          <w:rFonts w:ascii="Times New Roman" w:eastAsiaTheme="minorEastAsia" w:hAnsi="Times New Roman" w:cs="Times New Roman"/>
        </w:rPr>
        <w:t>yield</w:t>
      </w:r>
      <w:r w:rsidR="001C4B00" w:rsidRPr="00CC2153">
        <w:rPr>
          <w:rFonts w:ascii="Times New Roman" w:eastAsiaTheme="minorEastAsia" w:hAnsi="Times New Roman" w:cs="Times New Roman"/>
        </w:rPr>
        <w:t xml:space="preserve"> yellow powder </w:t>
      </w:r>
      <w:r w:rsidR="005A7350" w:rsidRPr="00CC2153">
        <w:rPr>
          <w:rFonts w:ascii="Times New Roman" w:eastAsiaTheme="minorEastAsia" w:hAnsi="Times New Roman" w:cs="Times New Roman"/>
          <w:b/>
          <w:bCs/>
        </w:rPr>
        <w:t>2</w:t>
      </w:r>
      <w:r w:rsidR="005D4828">
        <w:rPr>
          <w:rFonts w:ascii="Times New Roman" w:eastAsiaTheme="minorEastAsia" w:hAnsi="Times New Roman" w:cs="Times New Roman"/>
          <w:b/>
          <w:bCs/>
        </w:rPr>
        <w:t xml:space="preserve"> </w:t>
      </w:r>
      <w:r w:rsidRPr="00CC2153">
        <w:rPr>
          <w:rFonts w:ascii="Times New Roman" w:eastAsiaTheme="minorEastAsia" w:hAnsi="Times New Roman" w:cs="Times New Roman"/>
        </w:rPr>
        <w:t>(</w:t>
      </w:r>
      <w:r w:rsidR="005353FB" w:rsidRPr="00CC2153">
        <w:rPr>
          <w:rFonts w:ascii="Times New Roman" w:eastAsiaTheme="minorEastAsia" w:hAnsi="Times New Roman" w:cs="Times New Roman"/>
        </w:rPr>
        <w:t>1.08</w:t>
      </w:r>
      <w:r w:rsidRPr="00CC2153">
        <w:rPr>
          <w:rFonts w:ascii="Times New Roman" w:eastAsiaTheme="minorEastAsia" w:hAnsi="Times New Roman" w:cs="Times New Roman"/>
        </w:rPr>
        <w:t xml:space="preserve">g, </w:t>
      </w:r>
      <w:r w:rsidR="00BB2EF4" w:rsidRPr="00CC2153">
        <w:rPr>
          <w:rFonts w:ascii="Times New Roman" w:eastAsiaTheme="minorEastAsia" w:hAnsi="Times New Roman" w:cs="Times New Roman"/>
        </w:rPr>
        <w:t xml:space="preserve">82 </w:t>
      </w:r>
      <w:r w:rsidRPr="00CC2153">
        <w:rPr>
          <w:rFonts w:ascii="Times New Roman" w:eastAsiaTheme="minorEastAsia" w:hAnsi="Times New Roman" w:cs="Times New Roman"/>
        </w:rPr>
        <w:t>%).</w:t>
      </w:r>
      <w:r w:rsidR="00E33E8C" w:rsidRPr="00CC2153">
        <w:rPr>
          <w:rFonts w:ascii="Times New Roman" w:eastAsiaTheme="minorEastAsia" w:hAnsi="Times New Roman" w:cs="Times New Roman"/>
        </w:rPr>
        <w:t xml:space="preserve"> </w:t>
      </w:r>
      <w:r w:rsidR="00E33E8C" w:rsidRPr="00FC60EA">
        <w:rPr>
          <w:rFonts w:ascii="Times New Roman" w:eastAsiaTheme="minorEastAsia" w:hAnsi="Times New Roman" w:cs="Times New Roman"/>
          <w:vertAlign w:val="superscript"/>
        </w:rPr>
        <w:t>1</w:t>
      </w:r>
      <w:r w:rsidR="00E33E8C" w:rsidRPr="00FC60EA">
        <w:rPr>
          <w:rFonts w:ascii="Times New Roman" w:eastAsiaTheme="minorEastAsia" w:hAnsi="Times New Roman" w:cs="Times New Roman"/>
        </w:rPr>
        <w:t xml:space="preserve">H NMR (400 MHz, </w:t>
      </w:r>
      <w:r w:rsidR="00F66790" w:rsidRPr="00FC60EA">
        <w:rPr>
          <w:rFonts w:ascii="Times New Roman" w:eastAsiaTheme="minorEastAsia" w:hAnsi="Times New Roman" w:cs="Times New Roman"/>
        </w:rPr>
        <w:t>DMSO</w:t>
      </w:r>
      <w:r w:rsidR="00743DAE">
        <w:rPr>
          <w:rFonts w:ascii="Times New Roman" w:eastAsiaTheme="minorEastAsia" w:hAnsi="Times New Roman" w:cs="Times New Roman"/>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00E33E8C" w:rsidRPr="00FC60EA">
        <w:rPr>
          <w:rFonts w:ascii="Times New Roman" w:eastAsiaTheme="minorEastAsia" w:hAnsi="Times New Roman" w:cs="Times New Roman"/>
        </w:rPr>
        <w:t xml:space="preserve">): δ = </w:t>
      </w:r>
      <w:r w:rsidR="00877DCF" w:rsidRPr="00FC60EA">
        <w:rPr>
          <w:rFonts w:ascii="Times New Roman" w:eastAsiaTheme="minorEastAsia" w:hAnsi="Times New Roman" w:cs="Times New Roman"/>
        </w:rPr>
        <w:lastRenderedPageBreak/>
        <w:t>9.47</w:t>
      </w:r>
      <w:r w:rsidR="00E33E8C" w:rsidRPr="00FC60EA">
        <w:rPr>
          <w:rFonts w:ascii="Times New Roman" w:eastAsiaTheme="minorEastAsia" w:hAnsi="Times New Roman" w:cs="Times New Roman"/>
        </w:rPr>
        <w:t xml:space="preserve"> (s,4H), 7.3</w:t>
      </w:r>
      <w:r w:rsidR="00877DCF" w:rsidRPr="00FC60EA">
        <w:rPr>
          <w:rFonts w:ascii="Times New Roman" w:eastAsiaTheme="minorEastAsia" w:hAnsi="Times New Roman" w:cs="Times New Roman"/>
        </w:rPr>
        <w:t>2</w:t>
      </w:r>
      <w:r w:rsidR="00E33E8C" w:rsidRPr="00FC60EA">
        <w:rPr>
          <w:rFonts w:ascii="Times New Roman" w:eastAsiaTheme="minorEastAsia" w:hAnsi="Times New Roman" w:cs="Times New Roman"/>
        </w:rPr>
        <w:t xml:space="preserve"> (s, 4H), 2.</w:t>
      </w:r>
      <w:r w:rsidR="00877DCF" w:rsidRPr="00FC60EA">
        <w:rPr>
          <w:rFonts w:ascii="Times New Roman" w:eastAsiaTheme="minorEastAsia" w:hAnsi="Times New Roman" w:cs="Times New Roman"/>
        </w:rPr>
        <w:t>6</w:t>
      </w:r>
      <w:r w:rsidR="00E33E8C" w:rsidRPr="00FC60EA">
        <w:rPr>
          <w:rFonts w:ascii="Times New Roman" w:eastAsiaTheme="minorEastAsia" w:hAnsi="Times New Roman" w:cs="Times New Roman"/>
        </w:rPr>
        <w:t>8 (s, 6H).</w:t>
      </w:r>
      <w:r w:rsidR="0050151E" w:rsidRPr="005D457B">
        <w:rPr>
          <w:rFonts w:ascii="Times New Roman" w:eastAsiaTheme="minorEastAsia" w:hAnsi="Times New Roman" w:cs="Times New Roman"/>
          <w:noProof/>
          <w:kern w:val="2"/>
        </w:rPr>
        <w:t xml:space="preserve"> </w:t>
      </w:r>
      <w:r w:rsidR="005B5D1B" w:rsidRPr="0082520A">
        <w:rPr>
          <w:rFonts w:ascii="Times New Roman" w:hAnsi="Times New Roman" w:cs="Times New Roman"/>
          <w:vertAlign w:val="superscript"/>
        </w:rPr>
        <w:t>13</w:t>
      </w:r>
      <w:r w:rsidR="005B5D1B" w:rsidRPr="00D93542">
        <w:rPr>
          <w:rFonts w:ascii="Times New Roman" w:hAnsi="Times New Roman" w:cs="Times New Roman"/>
        </w:rPr>
        <w:t>C</w:t>
      </w:r>
      <w:r w:rsidR="005B5D1B">
        <w:rPr>
          <w:rFonts w:ascii="Times New Roman" w:hAnsi="Times New Roman" w:cs="Times New Roman"/>
        </w:rPr>
        <w:t xml:space="preserve"> </w:t>
      </w:r>
      <w:r w:rsidR="005B5D1B" w:rsidRPr="00D93542">
        <w:rPr>
          <w:rFonts w:ascii="Times New Roman" w:hAnsi="Times New Roman" w:cs="Times New Roman"/>
        </w:rPr>
        <w:t>NMR (1</w:t>
      </w:r>
      <w:r w:rsidR="00081C4C">
        <w:rPr>
          <w:rFonts w:ascii="Times New Roman" w:hAnsi="Times New Roman" w:cs="Times New Roman"/>
        </w:rPr>
        <w:t>00</w:t>
      </w:r>
      <w:r w:rsidR="005B5D1B" w:rsidRPr="00D93542">
        <w:rPr>
          <w:rFonts w:ascii="Times New Roman" w:hAnsi="Times New Roman" w:cs="Times New Roman"/>
        </w:rPr>
        <w:t xml:space="preserve"> MHz,</w:t>
      </w:r>
      <w:r w:rsidR="005B5D1B" w:rsidRPr="0082520A">
        <w:rPr>
          <w:rFonts w:ascii="Times New Roman" w:eastAsiaTheme="minorEastAsia" w:hAnsi="Times New Roman" w:cs="Times New Roman"/>
        </w:rPr>
        <w:t xml:space="preserve"> </w:t>
      </w:r>
      <w:r w:rsidR="005B5D1B" w:rsidRPr="00FC60EA">
        <w:rPr>
          <w:rFonts w:ascii="Times New Roman" w:eastAsiaTheme="minorEastAsia" w:hAnsi="Times New Roman" w:cs="Times New Roman"/>
        </w:rPr>
        <w:t>DMSO</w:t>
      </w:r>
      <w:r w:rsidR="00743DAE">
        <w:rPr>
          <w:rFonts w:ascii="Times New Roman" w:eastAsiaTheme="minorEastAsia" w:hAnsi="Times New Roman" w:cs="Times New Roman"/>
          <w:i/>
          <w:iCs/>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005B5D1B" w:rsidRPr="00D93542">
        <w:rPr>
          <w:rFonts w:ascii="Times New Roman" w:eastAsiaTheme="minorEastAsia" w:hAnsi="Times New Roman" w:cs="Times New Roman"/>
        </w:rPr>
        <w:t>)</w:t>
      </w:r>
      <w:r w:rsidR="005B5D1B">
        <w:rPr>
          <w:rFonts w:ascii="Times New Roman" w:eastAsiaTheme="minorEastAsia" w:hAnsi="Times New Roman" w:cs="Times New Roman"/>
        </w:rPr>
        <w:t xml:space="preserve">: </w:t>
      </w:r>
      <w:r w:rsidR="005B5D1B" w:rsidRPr="00D93542">
        <w:rPr>
          <w:rFonts w:ascii="Times New Roman" w:eastAsiaTheme="minorEastAsia" w:hAnsi="Times New Roman" w:cs="Times New Roman"/>
        </w:rPr>
        <w:t>δ</w:t>
      </w:r>
      <w:r w:rsidR="005B5D1B">
        <w:rPr>
          <w:rFonts w:ascii="Times New Roman" w:eastAsiaTheme="minorEastAsia" w:hAnsi="Times New Roman" w:cs="Times New Roman"/>
        </w:rPr>
        <w:t xml:space="preserve"> =</w:t>
      </w:r>
      <w:r w:rsidR="00E53371" w:rsidRPr="00E53371">
        <w:rPr>
          <w:rFonts w:ascii="Times New Roman" w:eastAsiaTheme="minorEastAsia" w:hAnsi="Times New Roman" w:cs="Times New Roman"/>
        </w:rPr>
        <w:t>145.98, 125.32, 121.07,</w:t>
      </w:r>
      <w:r w:rsidR="00E53371">
        <w:rPr>
          <w:rFonts w:ascii="Times New Roman" w:eastAsiaTheme="minorEastAsia" w:hAnsi="Times New Roman" w:cs="Times New Roman"/>
        </w:rPr>
        <w:t xml:space="preserve"> </w:t>
      </w:r>
      <w:r w:rsidR="00E53371" w:rsidRPr="00E53371">
        <w:rPr>
          <w:rFonts w:ascii="Times New Roman" w:eastAsiaTheme="minorEastAsia" w:hAnsi="Times New Roman" w:cs="Times New Roman"/>
        </w:rPr>
        <w:t>105.66</w:t>
      </w:r>
      <w:r w:rsidR="00E53371">
        <w:rPr>
          <w:rFonts w:ascii="Times New Roman" w:eastAsiaTheme="minorEastAsia" w:hAnsi="Times New Roman" w:cs="Times New Roman"/>
        </w:rPr>
        <w:t xml:space="preserve">, </w:t>
      </w:r>
      <w:r w:rsidR="00E53371" w:rsidRPr="00E53371">
        <w:rPr>
          <w:rFonts w:ascii="Times New Roman" w:eastAsiaTheme="minorEastAsia" w:hAnsi="Times New Roman" w:cs="Times New Roman"/>
        </w:rPr>
        <w:t>14.25</w:t>
      </w:r>
      <w:r w:rsidR="005B5D1B" w:rsidRPr="00D93542">
        <w:rPr>
          <w:rFonts w:ascii="Times New Roman" w:eastAsiaTheme="minorEastAsia" w:hAnsi="Times New Roman" w:cs="Times New Roman"/>
        </w:rPr>
        <w:t>.</w:t>
      </w:r>
      <w:r w:rsidR="005B5D1B">
        <w:rPr>
          <w:rFonts w:ascii="Times New Roman" w:eastAsiaTheme="minorEastAsia" w:hAnsi="Times New Roman" w:cs="Times New Roman"/>
        </w:rPr>
        <w:t xml:space="preserve"> </w:t>
      </w:r>
      <w:r w:rsidR="000B61FE">
        <w:rPr>
          <w:rFonts w:ascii="Times New Roman" w:eastAsiaTheme="minorEastAsia" w:hAnsi="Times New Roman" w:cs="Times New Roman"/>
        </w:rPr>
        <w:t xml:space="preserve">HRMS (ESI-TOF): </w:t>
      </w:r>
      <w:r w:rsidR="000B61FE" w:rsidRPr="00DF18C0">
        <w:rPr>
          <w:rFonts w:ascii="Times New Roman" w:eastAsiaTheme="minorEastAsia" w:hAnsi="Times New Roman" w:cs="Times New Roman"/>
          <w:i/>
          <w:iCs/>
        </w:rPr>
        <w:t>m/z</w:t>
      </w:r>
      <w:r w:rsidR="000B61FE" w:rsidRPr="0040066F">
        <w:rPr>
          <w:rFonts w:ascii="Times New Roman" w:eastAsiaTheme="minorEastAsia" w:hAnsi="Times New Roman" w:cs="Times New Roman"/>
        </w:rPr>
        <w:t xml:space="preserve"> </w:t>
      </w:r>
      <w:proofErr w:type="spellStart"/>
      <w:r w:rsidR="000B61FE" w:rsidRPr="0040066F">
        <w:rPr>
          <w:rFonts w:ascii="Times New Roman" w:eastAsiaTheme="minorEastAsia" w:hAnsi="Times New Roman" w:cs="Times New Roman"/>
        </w:rPr>
        <w:t>Calcd</w:t>
      </w:r>
      <w:proofErr w:type="spellEnd"/>
      <w:r w:rsidR="000B61FE" w:rsidRPr="0040066F">
        <w:rPr>
          <w:rFonts w:ascii="Times New Roman" w:eastAsiaTheme="minorEastAsia" w:hAnsi="Times New Roman" w:cs="Times New Roman"/>
        </w:rPr>
        <w:t xml:space="preserve"> for </w:t>
      </w:r>
      <w:r w:rsidR="000B61FE" w:rsidRPr="000D1ED8">
        <w:rPr>
          <w:rFonts w:ascii="Times New Roman" w:eastAsiaTheme="minorEastAsia" w:hAnsi="Times New Roman" w:cs="Times New Roman"/>
        </w:rPr>
        <w:t>C</w:t>
      </w:r>
      <w:r w:rsidR="000B61FE">
        <w:rPr>
          <w:rFonts w:ascii="Times New Roman" w:eastAsiaTheme="minorEastAsia" w:hAnsi="Times New Roman" w:cs="Times New Roman"/>
          <w:vertAlign w:val="subscript"/>
        </w:rPr>
        <w:t>16</w:t>
      </w:r>
      <w:r w:rsidR="000B61FE" w:rsidRPr="000D1ED8">
        <w:rPr>
          <w:rFonts w:ascii="Times New Roman" w:eastAsiaTheme="minorEastAsia" w:hAnsi="Times New Roman" w:cs="Times New Roman"/>
        </w:rPr>
        <w:t>H</w:t>
      </w:r>
      <w:r w:rsidR="000B61FE">
        <w:rPr>
          <w:rFonts w:ascii="Times New Roman" w:eastAsiaTheme="minorEastAsia" w:hAnsi="Times New Roman" w:cs="Times New Roman"/>
          <w:vertAlign w:val="subscript"/>
        </w:rPr>
        <w:t>14</w:t>
      </w:r>
      <w:r w:rsidR="000B61FE" w:rsidRPr="000D1ED8">
        <w:rPr>
          <w:rFonts w:ascii="Times New Roman" w:eastAsiaTheme="minorEastAsia" w:hAnsi="Times New Roman" w:cs="Times New Roman"/>
        </w:rPr>
        <w:t>O</w:t>
      </w:r>
      <w:r w:rsidR="000B61FE" w:rsidRPr="00791DD8">
        <w:rPr>
          <w:rFonts w:ascii="Times New Roman" w:eastAsiaTheme="minorEastAsia" w:hAnsi="Times New Roman" w:cs="Times New Roman"/>
          <w:vertAlign w:val="subscript"/>
        </w:rPr>
        <w:t>4</w:t>
      </w:r>
      <w:r w:rsidR="000B61FE" w:rsidRPr="0040066F">
        <w:rPr>
          <w:rFonts w:ascii="Times New Roman" w:eastAsiaTheme="minorEastAsia" w:hAnsi="Times New Roman" w:cs="Times New Roman"/>
        </w:rPr>
        <w:t xml:space="preserve">: </w:t>
      </w:r>
      <w:r w:rsidR="000B61FE">
        <w:rPr>
          <w:rFonts w:ascii="Times New Roman" w:eastAsiaTheme="minorEastAsia" w:hAnsi="Times New Roman" w:cs="Times New Roman"/>
        </w:rPr>
        <w:t>[</w:t>
      </w:r>
      <w:r w:rsidR="000B61FE" w:rsidRPr="0040066F">
        <w:rPr>
          <w:rFonts w:ascii="Times New Roman" w:eastAsiaTheme="minorEastAsia" w:hAnsi="Times New Roman" w:cs="Times New Roman"/>
        </w:rPr>
        <w:t>M</w:t>
      </w:r>
      <w:r w:rsidR="000B61FE">
        <w:rPr>
          <w:rFonts w:ascii="Times New Roman" w:eastAsiaTheme="minorEastAsia" w:hAnsi="Times New Roman" w:cs="Times New Roman"/>
        </w:rPr>
        <w:t>]</w:t>
      </w:r>
      <w:r w:rsidR="000B61FE" w:rsidRPr="00B474D8">
        <w:rPr>
          <w:rFonts w:ascii="Times New Roman" w:eastAsiaTheme="minorEastAsia" w:hAnsi="Times New Roman" w:cs="Times New Roman"/>
          <w:vertAlign w:val="superscript"/>
        </w:rPr>
        <w:t>-</w:t>
      </w:r>
      <w:r w:rsidR="000B61FE" w:rsidRPr="0040066F">
        <w:rPr>
          <w:rFonts w:ascii="Times New Roman" w:eastAsiaTheme="minorEastAsia" w:hAnsi="Times New Roman" w:cs="Times New Roman"/>
        </w:rPr>
        <w:t xml:space="preserve"> </w:t>
      </w:r>
      <w:r w:rsidR="000B61FE">
        <w:rPr>
          <w:rFonts w:ascii="Times New Roman" w:eastAsiaTheme="minorEastAsia" w:hAnsi="Times New Roman" w:cs="Times New Roman"/>
        </w:rPr>
        <w:t>269.0814</w:t>
      </w:r>
      <w:r w:rsidR="000B61FE" w:rsidRPr="0040066F">
        <w:rPr>
          <w:rFonts w:ascii="Times New Roman" w:eastAsiaTheme="minorEastAsia" w:hAnsi="Times New Roman" w:cs="Times New Roman"/>
        </w:rPr>
        <w:t xml:space="preserve">, found </w:t>
      </w:r>
      <w:r w:rsidR="000B61FE">
        <w:rPr>
          <w:rFonts w:ascii="Times New Roman" w:eastAsiaTheme="minorEastAsia" w:hAnsi="Times New Roman" w:cs="Times New Roman"/>
        </w:rPr>
        <w:t>269.0812</w:t>
      </w:r>
      <w:r w:rsidR="001524C9" w:rsidRPr="000D1ED8">
        <w:rPr>
          <w:rFonts w:ascii="Times New Roman" w:eastAsiaTheme="minorEastAsia" w:hAnsi="Times New Roman" w:cs="Times New Roman"/>
        </w:rPr>
        <w:t>.</w:t>
      </w:r>
    </w:p>
    <w:p w14:paraId="5B0A6C55" w14:textId="49F81D83" w:rsidR="00A218E4" w:rsidRPr="00CC2153" w:rsidRDefault="009F54C1">
      <w:pPr>
        <w:pStyle w:val="NormalWeb"/>
        <w:snapToGrid w:val="0"/>
        <w:spacing w:line="480" w:lineRule="auto"/>
        <w:jc w:val="center"/>
        <w:rPr>
          <w:rFonts w:ascii="Times New Roman" w:eastAsiaTheme="minorEastAsia" w:hAnsi="Times New Roman" w:cs="Times New Roman"/>
        </w:rPr>
      </w:pPr>
      <w:r>
        <w:object w:dxaOrig="16321" w:dyaOrig="11386" w14:anchorId="15899E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35pt;height:314.85pt" o:ole="">
            <v:imagedata r:id="rId9" o:title=""/>
          </v:shape>
          <o:OLEObject Type="Embed" ProgID="MestReNova.Document.1" ShapeID="_x0000_i1025" DrawAspect="Content" ObjectID="_1739846809" r:id="rId10"/>
        </w:object>
      </w:r>
    </w:p>
    <w:p w14:paraId="1E25927E" w14:textId="713F306E" w:rsidR="003D10E9" w:rsidRDefault="00047CE7" w:rsidP="005D457B">
      <w:pPr>
        <w:pStyle w:val="NormalWeb"/>
        <w:snapToGrid w:val="0"/>
        <w:spacing w:line="480" w:lineRule="auto"/>
        <w:jc w:val="both"/>
        <w:rPr>
          <w:rFonts w:ascii="Times New Roman" w:hAnsi="Times New Roman" w:cs="Times New Roman"/>
        </w:rPr>
      </w:pPr>
      <w:bookmarkStart w:id="3" w:name="_Hlk110952618"/>
      <w:r w:rsidRPr="005D457B">
        <w:rPr>
          <w:rFonts w:ascii="Times New Roman" w:hAnsi="Times New Roman" w:cs="Times New Roman"/>
          <w:b/>
          <w:bCs/>
        </w:rPr>
        <w:t>Figure</w:t>
      </w:r>
      <w:r w:rsidR="00F111FB" w:rsidRPr="005D457B">
        <w:rPr>
          <w:rFonts w:ascii="Times New Roman" w:hAnsi="Times New Roman" w:cs="Times New Roman"/>
          <w:b/>
          <w:bCs/>
        </w:rPr>
        <w:t xml:space="preserve"> </w:t>
      </w:r>
      <w:r w:rsidR="000C23A3" w:rsidRPr="005D457B">
        <w:rPr>
          <w:rFonts w:ascii="Times New Roman" w:hAnsi="Times New Roman" w:cs="Times New Roman"/>
          <w:b/>
          <w:bCs/>
        </w:rPr>
        <w:t>S</w:t>
      </w:r>
      <w:r w:rsidR="00F111FB" w:rsidRPr="005D457B">
        <w:rPr>
          <w:rFonts w:ascii="Times New Roman" w:hAnsi="Times New Roman" w:cs="Times New Roman"/>
          <w:b/>
          <w:bCs/>
        </w:rPr>
        <w:t>1</w:t>
      </w:r>
      <w:r w:rsidRPr="005D457B">
        <w:rPr>
          <w:rFonts w:ascii="Times New Roman" w:hAnsi="Times New Roman" w:cs="Times New Roman"/>
          <w:b/>
          <w:bCs/>
        </w:rPr>
        <w:t xml:space="preserve">. </w:t>
      </w:r>
      <w:r w:rsidR="000C23A3" w:rsidRPr="005D457B">
        <w:rPr>
          <w:rFonts w:ascii="Times New Roman" w:hAnsi="Times New Roman" w:cs="Times New Roman"/>
        </w:rPr>
        <w:t>4</w:t>
      </w:r>
      <w:r w:rsidRPr="005D457B">
        <w:rPr>
          <w:rFonts w:ascii="Times New Roman" w:hAnsi="Times New Roman" w:cs="Times New Roman"/>
        </w:rPr>
        <w:t xml:space="preserve">00 MHz </w:t>
      </w:r>
      <w:r w:rsidRPr="005D457B">
        <w:rPr>
          <w:rFonts w:ascii="Times New Roman" w:hAnsi="Times New Roman" w:cs="Times New Roman"/>
          <w:vertAlign w:val="superscript"/>
        </w:rPr>
        <w:t>1</w:t>
      </w:r>
      <w:r w:rsidRPr="005D457B">
        <w:rPr>
          <w:rFonts w:ascii="Times New Roman" w:hAnsi="Times New Roman" w:cs="Times New Roman"/>
        </w:rPr>
        <w:t xml:space="preserve">H NMR spectrum of </w:t>
      </w:r>
      <w:r w:rsidR="00341B15" w:rsidRPr="005D457B">
        <w:rPr>
          <w:rFonts w:ascii="Times New Roman" w:hAnsi="Times New Roman" w:cs="Times New Roman"/>
        </w:rPr>
        <w:t>9,10-Dimethyl-2,3,6,7-tetramethoxyanthracene (</w:t>
      </w:r>
      <w:r w:rsidR="00341B15" w:rsidRPr="005D457B">
        <w:rPr>
          <w:rFonts w:ascii="Times New Roman" w:hAnsi="Times New Roman" w:cs="Times New Roman"/>
          <w:b/>
          <w:bCs/>
        </w:rPr>
        <w:t>1</w:t>
      </w:r>
      <w:r w:rsidR="00341B15" w:rsidRPr="005D457B">
        <w:rPr>
          <w:rFonts w:ascii="Times New Roman" w:hAnsi="Times New Roman" w:cs="Times New Roman"/>
        </w:rPr>
        <w:t>)</w:t>
      </w:r>
      <w:r w:rsidRPr="005D457B">
        <w:rPr>
          <w:rFonts w:ascii="Times New Roman" w:hAnsi="Times New Roman" w:cs="Times New Roman"/>
        </w:rPr>
        <w:t xml:space="preserve"> in CDCl</w:t>
      </w:r>
      <w:r w:rsidRPr="005D457B">
        <w:rPr>
          <w:rFonts w:ascii="Times New Roman" w:hAnsi="Times New Roman" w:cs="Times New Roman"/>
          <w:vertAlign w:val="subscript"/>
        </w:rPr>
        <w:t>3</w:t>
      </w:r>
      <w:r w:rsidRPr="005D457B">
        <w:rPr>
          <w:rFonts w:ascii="Times New Roman" w:hAnsi="Times New Roman" w:cs="Times New Roman"/>
        </w:rPr>
        <w:t>.</w:t>
      </w:r>
    </w:p>
    <w:p w14:paraId="4988C09F" w14:textId="268B524D" w:rsidR="00B325FD" w:rsidRDefault="00EE5570" w:rsidP="005D457B">
      <w:pPr>
        <w:pStyle w:val="NormalWeb"/>
        <w:snapToGrid w:val="0"/>
        <w:spacing w:line="480" w:lineRule="auto"/>
        <w:jc w:val="both"/>
      </w:pPr>
      <w:r>
        <w:object w:dxaOrig="16321" w:dyaOrig="11386" w14:anchorId="59218D05">
          <v:shape id="_x0000_i1026" type="#_x0000_t75" style="width:451.35pt;height:314.85pt" o:ole="">
            <v:imagedata r:id="rId11" o:title=""/>
          </v:shape>
          <o:OLEObject Type="Embed" ProgID="MestReNova.Document.1" ShapeID="_x0000_i1026" DrawAspect="Content" ObjectID="_1739846810" r:id="rId12"/>
        </w:object>
      </w:r>
    </w:p>
    <w:p w14:paraId="795A9BBD" w14:textId="7016892F" w:rsidR="00F71517" w:rsidRDefault="00F71517" w:rsidP="00F71517">
      <w:pPr>
        <w:pStyle w:val="NormalWeb"/>
        <w:snapToGrid w:val="0"/>
        <w:spacing w:line="480" w:lineRule="auto"/>
        <w:jc w:val="both"/>
        <w:rPr>
          <w:rFonts w:ascii="Times New Roman" w:hAnsi="Times New Roman" w:cs="Times New Roman"/>
        </w:rPr>
      </w:pPr>
      <w:r w:rsidRPr="008D1C2E">
        <w:rPr>
          <w:rFonts w:ascii="Times New Roman" w:hAnsi="Times New Roman" w:cs="Times New Roman"/>
          <w:b/>
          <w:bCs/>
        </w:rPr>
        <w:t>Figure S</w:t>
      </w:r>
      <w:r w:rsidR="000F64A9" w:rsidRPr="008D1C2E">
        <w:rPr>
          <w:rFonts w:ascii="Times New Roman" w:hAnsi="Times New Roman" w:cs="Times New Roman"/>
          <w:b/>
          <w:bCs/>
        </w:rPr>
        <w:t>2</w:t>
      </w:r>
      <w:r w:rsidRPr="008D1C2E">
        <w:rPr>
          <w:rFonts w:ascii="Times New Roman" w:hAnsi="Times New Roman" w:cs="Times New Roman"/>
          <w:b/>
          <w:bCs/>
        </w:rPr>
        <w:t xml:space="preserve">. </w:t>
      </w:r>
      <w:r w:rsidR="001F7242">
        <w:rPr>
          <w:rFonts w:ascii="Times New Roman" w:hAnsi="Times New Roman" w:cs="Times New Roman"/>
        </w:rPr>
        <w:t>1</w:t>
      </w:r>
      <w:r w:rsidRPr="008D1C2E">
        <w:rPr>
          <w:rFonts w:ascii="Times New Roman" w:hAnsi="Times New Roman" w:cs="Times New Roman"/>
        </w:rPr>
        <w:t xml:space="preserve">00 MHz </w:t>
      </w:r>
      <w:r w:rsidRPr="008D1C2E">
        <w:rPr>
          <w:rFonts w:ascii="Times New Roman" w:hAnsi="Times New Roman" w:cs="Times New Roman"/>
          <w:vertAlign w:val="superscript"/>
        </w:rPr>
        <w:t>1</w:t>
      </w:r>
      <w:r w:rsidR="00A962ED" w:rsidRPr="008D1C2E">
        <w:rPr>
          <w:rFonts w:ascii="Times New Roman" w:hAnsi="Times New Roman" w:cs="Times New Roman"/>
          <w:vertAlign w:val="superscript"/>
        </w:rPr>
        <w:t>3</w:t>
      </w:r>
      <w:r w:rsidR="00A962ED" w:rsidRPr="008D1C2E">
        <w:rPr>
          <w:rFonts w:ascii="Times New Roman" w:hAnsi="Times New Roman" w:cs="Times New Roman"/>
        </w:rPr>
        <w:t>C</w:t>
      </w:r>
      <w:r w:rsidRPr="008D1C2E">
        <w:rPr>
          <w:rFonts w:ascii="Times New Roman" w:hAnsi="Times New Roman" w:cs="Times New Roman"/>
        </w:rPr>
        <w:t xml:space="preserve"> NMR spectrum of 9,10-Dimethyl-2,3,6,7-tetramethoxyanthracene (</w:t>
      </w:r>
      <w:r w:rsidRPr="008D1C2E">
        <w:rPr>
          <w:rFonts w:ascii="Times New Roman" w:hAnsi="Times New Roman" w:cs="Times New Roman"/>
          <w:b/>
          <w:bCs/>
        </w:rPr>
        <w:t>1</w:t>
      </w:r>
      <w:r w:rsidRPr="008D1C2E">
        <w:rPr>
          <w:rFonts w:ascii="Times New Roman" w:hAnsi="Times New Roman" w:cs="Times New Roman"/>
        </w:rPr>
        <w:t>) in CDCl</w:t>
      </w:r>
      <w:r w:rsidRPr="008D1C2E">
        <w:rPr>
          <w:rFonts w:ascii="Times New Roman" w:hAnsi="Times New Roman" w:cs="Times New Roman"/>
          <w:vertAlign w:val="subscript"/>
        </w:rPr>
        <w:t>3</w:t>
      </w:r>
      <w:r w:rsidRPr="008D1C2E">
        <w:rPr>
          <w:rFonts w:ascii="Times New Roman" w:hAnsi="Times New Roman" w:cs="Times New Roman"/>
        </w:rPr>
        <w:t>.</w:t>
      </w:r>
    </w:p>
    <w:p w14:paraId="2585ECCD" w14:textId="77777777" w:rsidR="00F71517" w:rsidRPr="00F71517" w:rsidRDefault="00F71517" w:rsidP="005D457B">
      <w:pPr>
        <w:pStyle w:val="NormalWeb"/>
        <w:snapToGrid w:val="0"/>
        <w:spacing w:line="480" w:lineRule="auto"/>
        <w:jc w:val="both"/>
        <w:rPr>
          <w:rFonts w:ascii="Times New Roman" w:hAnsi="Times New Roman" w:cs="Times New Roman"/>
        </w:rPr>
      </w:pPr>
    </w:p>
    <w:bookmarkEnd w:id="3"/>
    <w:p w14:paraId="0DA97826" w14:textId="4D71985F" w:rsidR="00341B15" w:rsidRPr="00CC2153" w:rsidRDefault="005C5B43">
      <w:pPr>
        <w:pStyle w:val="NormalWeb"/>
        <w:snapToGrid w:val="0"/>
        <w:spacing w:line="480" w:lineRule="auto"/>
        <w:jc w:val="center"/>
        <w:rPr>
          <w:rFonts w:ascii="Times New Roman" w:hAnsi="Times New Roman" w:cs="Times New Roman"/>
          <w:b/>
          <w:bCs/>
        </w:rPr>
      </w:pPr>
      <w:r>
        <w:object w:dxaOrig="16321" w:dyaOrig="11386" w14:anchorId="41461E4D">
          <v:shape id="_x0000_i1027" type="#_x0000_t75" style="width:451.35pt;height:314.85pt" o:ole="">
            <v:imagedata r:id="rId13" o:title=""/>
          </v:shape>
          <o:OLEObject Type="Embed" ProgID="MestReNova.Document.1" ShapeID="_x0000_i1027" DrawAspect="Content" ObjectID="_1739846811" r:id="rId14"/>
        </w:object>
      </w:r>
    </w:p>
    <w:p w14:paraId="5AB7C500" w14:textId="44F8D589" w:rsidR="001A5A51" w:rsidRDefault="001A5A51" w:rsidP="005D457B">
      <w:pPr>
        <w:pStyle w:val="NormalWeb"/>
        <w:snapToGrid w:val="0"/>
        <w:spacing w:line="480" w:lineRule="auto"/>
        <w:jc w:val="both"/>
        <w:rPr>
          <w:rFonts w:ascii="Times New Roman" w:hAnsi="Times New Roman" w:cs="Times New Roman"/>
        </w:rPr>
      </w:pPr>
      <w:r w:rsidRPr="005D457B">
        <w:rPr>
          <w:rFonts w:ascii="Times New Roman" w:hAnsi="Times New Roman" w:cs="Times New Roman"/>
          <w:b/>
          <w:bCs/>
        </w:rPr>
        <w:t>Figure S</w:t>
      </w:r>
      <w:r w:rsidR="00E42E75">
        <w:rPr>
          <w:rFonts w:ascii="Times New Roman" w:hAnsi="Times New Roman" w:cs="Times New Roman"/>
          <w:b/>
          <w:bCs/>
        </w:rPr>
        <w:t>3</w:t>
      </w:r>
      <w:r w:rsidRPr="005D457B">
        <w:rPr>
          <w:rFonts w:ascii="Times New Roman" w:hAnsi="Times New Roman" w:cs="Times New Roman"/>
          <w:b/>
          <w:bCs/>
        </w:rPr>
        <w:t xml:space="preserve">. </w:t>
      </w:r>
      <w:r w:rsidRPr="005D457B">
        <w:rPr>
          <w:rFonts w:ascii="Times New Roman" w:hAnsi="Times New Roman" w:cs="Times New Roman"/>
        </w:rPr>
        <w:t xml:space="preserve">400 MHz </w:t>
      </w:r>
      <w:r w:rsidRPr="005D457B">
        <w:rPr>
          <w:rFonts w:ascii="Times New Roman" w:hAnsi="Times New Roman" w:cs="Times New Roman"/>
          <w:vertAlign w:val="superscript"/>
        </w:rPr>
        <w:t>1</w:t>
      </w:r>
      <w:r w:rsidRPr="005D457B">
        <w:rPr>
          <w:rFonts w:ascii="Times New Roman" w:hAnsi="Times New Roman" w:cs="Times New Roman"/>
        </w:rPr>
        <w:t xml:space="preserve">H NMR spectrum of </w:t>
      </w:r>
      <w:bookmarkStart w:id="4" w:name="_Hlk110952698"/>
      <w:r w:rsidRPr="005D457B">
        <w:rPr>
          <w:rFonts w:ascii="Times New Roman" w:hAnsi="Times New Roman" w:cs="Times New Roman"/>
        </w:rPr>
        <w:t>9,10-Dimethyl-2,3,6,7-tetra</w:t>
      </w:r>
      <w:r w:rsidR="004C0A5C" w:rsidRPr="005D457B">
        <w:rPr>
          <w:rFonts w:ascii="Times New Roman" w:hAnsi="Times New Roman" w:cs="Times New Roman"/>
        </w:rPr>
        <w:t>hydro</w:t>
      </w:r>
      <w:r w:rsidRPr="005D457B">
        <w:rPr>
          <w:rFonts w:ascii="Times New Roman" w:hAnsi="Times New Roman" w:cs="Times New Roman"/>
        </w:rPr>
        <w:t>xyanthracene</w:t>
      </w:r>
      <w:bookmarkEnd w:id="4"/>
      <w:r w:rsidRPr="005D457B">
        <w:rPr>
          <w:rFonts w:ascii="Times New Roman" w:hAnsi="Times New Roman" w:cs="Times New Roman"/>
        </w:rPr>
        <w:t xml:space="preserve"> (</w:t>
      </w:r>
      <w:r w:rsidR="007B09B8" w:rsidRPr="005D457B">
        <w:rPr>
          <w:rFonts w:ascii="Times New Roman" w:hAnsi="Times New Roman" w:cs="Times New Roman"/>
          <w:b/>
          <w:bCs/>
        </w:rPr>
        <w:t>2</w:t>
      </w:r>
      <w:r w:rsidRPr="005D457B">
        <w:rPr>
          <w:rFonts w:ascii="Times New Roman" w:hAnsi="Times New Roman" w:cs="Times New Roman"/>
        </w:rPr>
        <w:t xml:space="preserve">) in </w:t>
      </w:r>
      <w:r w:rsidR="003378FF" w:rsidRPr="005D457B">
        <w:rPr>
          <w:rFonts w:ascii="Times New Roman" w:hAnsi="Times New Roman" w:cs="Times New Roman"/>
        </w:rPr>
        <w:t>DMSO</w:t>
      </w:r>
      <w:r w:rsidR="00743DAE">
        <w:rPr>
          <w:rFonts w:ascii="Times New Roman" w:eastAsiaTheme="minorEastAsia" w:hAnsi="Times New Roman" w:cs="Times New Roman"/>
          <w:i/>
          <w:iCs/>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Pr="005D457B">
        <w:rPr>
          <w:rFonts w:ascii="Times New Roman" w:hAnsi="Times New Roman" w:cs="Times New Roman"/>
        </w:rPr>
        <w:t>.</w:t>
      </w:r>
    </w:p>
    <w:p w14:paraId="1EACF422" w14:textId="6FC5DC39" w:rsidR="00A962ED" w:rsidRDefault="00D63102" w:rsidP="005D457B">
      <w:pPr>
        <w:pStyle w:val="NormalWeb"/>
        <w:snapToGrid w:val="0"/>
        <w:spacing w:line="480" w:lineRule="auto"/>
        <w:jc w:val="both"/>
      </w:pPr>
      <w:r>
        <w:object w:dxaOrig="16321" w:dyaOrig="11386" w14:anchorId="1526F26D">
          <v:shape id="_x0000_i1028" type="#_x0000_t75" style="width:451.35pt;height:314.85pt" o:ole="">
            <v:imagedata r:id="rId15" o:title=""/>
          </v:shape>
          <o:OLEObject Type="Embed" ProgID="MestReNova.Document.1" ShapeID="_x0000_i1028" DrawAspect="Content" ObjectID="_1739846812" r:id="rId16"/>
        </w:object>
      </w:r>
    </w:p>
    <w:p w14:paraId="441DC38D" w14:textId="465C6B07" w:rsidR="00CF0D34" w:rsidRDefault="00CF0D34" w:rsidP="00CF0D34">
      <w:pPr>
        <w:pStyle w:val="NormalWeb"/>
        <w:snapToGrid w:val="0"/>
        <w:spacing w:line="480" w:lineRule="auto"/>
        <w:jc w:val="both"/>
        <w:rPr>
          <w:rFonts w:ascii="Times New Roman" w:hAnsi="Times New Roman" w:cs="Times New Roman"/>
        </w:rPr>
      </w:pPr>
      <w:r w:rsidRPr="008D1C2E">
        <w:rPr>
          <w:rFonts w:ascii="Times New Roman" w:hAnsi="Times New Roman" w:cs="Times New Roman"/>
          <w:b/>
          <w:bCs/>
        </w:rPr>
        <w:t>Figure S</w:t>
      </w:r>
      <w:r w:rsidR="00E42E75" w:rsidRPr="008D1C2E">
        <w:rPr>
          <w:rFonts w:ascii="Times New Roman" w:hAnsi="Times New Roman" w:cs="Times New Roman"/>
          <w:b/>
          <w:bCs/>
        </w:rPr>
        <w:t>4</w:t>
      </w:r>
      <w:r w:rsidRPr="008D1C2E">
        <w:rPr>
          <w:rFonts w:ascii="Times New Roman" w:hAnsi="Times New Roman" w:cs="Times New Roman"/>
          <w:b/>
          <w:bCs/>
        </w:rPr>
        <w:t xml:space="preserve">. </w:t>
      </w:r>
      <w:r w:rsidR="001F7242">
        <w:rPr>
          <w:rFonts w:ascii="Times New Roman" w:hAnsi="Times New Roman" w:cs="Times New Roman"/>
        </w:rPr>
        <w:t>1</w:t>
      </w:r>
      <w:r w:rsidRPr="008D1C2E">
        <w:rPr>
          <w:rFonts w:ascii="Times New Roman" w:hAnsi="Times New Roman" w:cs="Times New Roman"/>
        </w:rPr>
        <w:t xml:space="preserve">00 MHz </w:t>
      </w:r>
      <w:r w:rsidRPr="008D1C2E">
        <w:rPr>
          <w:rFonts w:ascii="Times New Roman" w:hAnsi="Times New Roman" w:cs="Times New Roman"/>
          <w:vertAlign w:val="superscript"/>
        </w:rPr>
        <w:t>13</w:t>
      </w:r>
      <w:r w:rsidRPr="008D1C2E">
        <w:rPr>
          <w:rFonts w:ascii="Times New Roman" w:hAnsi="Times New Roman" w:cs="Times New Roman"/>
        </w:rPr>
        <w:t>C NMR spectrum of 9,10-Dimethyl-2,3,6,7-tetrahydroxyanthracene (</w:t>
      </w:r>
      <w:r w:rsidRPr="008D1C2E">
        <w:rPr>
          <w:rFonts w:ascii="Times New Roman" w:hAnsi="Times New Roman" w:cs="Times New Roman"/>
          <w:b/>
          <w:bCs/>
        </w:rPr>
        <w:t>2</w:t>
      </w:r>
      <w:r w:rsidRPr="008D1C2E">
        <w:rPr>
          <w:rFonts w:ascii="Times New Roman" w:hAnsi="Times New Roman" w:cs="Times New Roman"/>
        </w:rPr>
        <w:t>) in DMSO</w:t>
      </w:r>
      <w:r w:rsidR="00743DAE">
        <w:rPr>
          <w:rFonts w:ascii="Times New Roman" w:eastAsiaTheme="minorEastAsia" w:hAnsi="Times New Roman" w:cs="Times New Roman"/>
          <w:i/>
          <w:iCs/>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Pr="008D1C2E">
        <w:rPr>
          <w:rFonts w:ascii="Times New Roman" w:hAnsi="Times New Roman" w:cs="Times New Roman"/>
        </w:rPr>
        <w:t>.</w:t>
      </w:r>
    </w:p>
    <w:p w14:paraId="2C11DB7B" w14:textId="77777777" w:rsidR="00CF0D34" w:rsidRDefault="00CF0D34" w:rsidP="005D457B">
      <w:pPr>
        <w:pStyle w:val="NormalWeb"/>
        <w:snapToGrid w:val="0"/>
        <w:spacing w:line="480" w:lineRule="auto"/>
        <w:jc w:val="both"/>
        <w:rPr>
          <w:rFonts w:ascii="Times New Roman" w:hAnsi="Times New Roman" w:cs="Times New Roman"/>
          <w:b/>
          <w:bCs/>
        </w:rPr>
      </w:pPr>
    </w:p>
    <w:p w14:paraId="2457DFD3" w14:textId="77777777" w:rsidR="000D4BF1" w:rsidRDefault="000D4BF1" w:rsidP="005D457B">
      <w:pPr>
        <w:pStyle w:val="NormalWeb"/>
        <w:snapToGrid w:val="0"/>
        <w:spacing w:line="480" w:lineRule="auto"/>
        <w:jc w:val="both"/>
        <w:rPr>
          <w:rFonts w:ascii="Times New Roman" w:hAnsi="Times New Roman" w:cs="Times New Roman"/>
          <w:b/>
          <w:bCs/>
        </w:rPr>
      </w:pPr>
    </w:p>
    <w:p w14:paraId="59D5CF31" w14:textId="77777777" w:rsidR="000D4BF1" w:rsidRDefault="000D4BF1" w:rsidP="005D457B">
      <w:pPr>
        <w:pStyle w:val="NormalWeb"/>
        <w:snapToGrid w:val="0"/>
        <w:spacing w:line="480" w:lineRule="auto"/>
        <w:jc w:val="both"/>
        <w:rPr>
          <w:rFonts w:ascii="Times New Roman" w:hAnsi="Times New Roman" w:cs="Times New Roman"/>
          <w:b/>
          <w:bCs/>
        </w:rPr>
      </w:pPr>
    </w:p>
    <w:p w14:paraId="4559AEE7" w14:textId="77777777" w:rsidR="000D4BF1" w:rsidRDefault="000D4BF1" w:rsidP="005D457B">
      <w:pPr>
        <w:pStyle w:val="NormalWeb"/>
        <w:snapToGrid w:val="0"/>
        <w:spacing w:line="480" w:lineRule="auto"/>
        <w:jc w:val="both"/>
        <w:rPr>
          <w:rFonts w:ascii="Times New Roman" w:hAnsi="Times New Roman" w:cs="Times New Roman"/>
          <w:b/>
          <w:bCs/>
        </w:rPr>
      </w:pPr>
    </w:p>
    <w:p w14:paraId="043C22C5" w14:textId="77777777" w:rsidR="000D4BF1" w:rsidRDefault="000D4BF1" w:rsidP="005D457B">
      <w:pPr>
        <w:pStyle w:val="NormalWeb"/>
        <w:snapToGrid w:val="0"/>
        <w:spacing w:line="480" w:lineRule="auto"/>
        <w:jc w:val="both"/>
        <w:rPr>
          <w:rFonts w:ascii="Times New Roman" w:hAnsi="Times New Roman" w:cs="Times New Roman"/>
          <w:b/>
          <w:bCs/>
        </w:rPr>
      </w:pPr>
    </w:p>
    <w:p w14:paraId="549919C1" w14:textId="77777777" w:rsidR="000D4BF1" w:rsidRPr="00CF0D34" w:rsidRDefault="000D4BF1" w:rsidP="005D457B">
      <w:pPr>
        <w:pStyle w:val="NormalWeb"/>
        <w:snapToGrid w:val="0"/>
        <w:spacing w:line="480" w:lineRule="auto"/>
        <w:jc w:val="both"/>
        <w:rPr>
          <w:rFonts w:ascii="Times New Roman" w:hAnsi="Times New Roman" w:cs="Times New Roman"/>
          <w:b/>
          <w:bCs/>
        </w:rPr>
      </w:pPr>
    </w:p>
    <w:p w14:paraId="5BCB378B" w14:textId="04EED001" w:rsidR="00CC2053" w:rsidRDefault="009B31A3">
      <w:pPr>
        <w:spacing w:line="480" w:lineRule="auto"/>
        <w:rPr>
          <w:rFonts w:ascii="Times New Roman" w:hAnsi="Times New Roman" w:cs="Times New Roman"/>
          <w:b/>
          <w:bCs/>
          <w:kern w:val="0"/>
          <w:sz w:val="24"/>
          <w:szCs w:val="24"/>
        </w:rPr>
      </w:pPr>
      <w:r w:rsidRPr="00364BCE">
        <w:rPr>
          <w:rFonts w:ascii="Times New Roman" w:hAnsi="Times New Roman" w:cs="Times New Roman"/>
          <w:b/>
          <w:bCs/>
          <w:noProof/>
          <w:kern w:val="0"/>
          <w:sz w:val="24"/>
          <w:szCs w:val="24"/>
        </w:rPr>
        <w:lastRenderedPageBreak/>
        <w:drawing>
          <wp:inline distT="0" distB="0" distL="0" distR="0" wp14:anchorId="2D916A04" wp14:editId="4337656D">
            <wp:extent cx="5731510" cy="84709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47090"/>
                    </a:xfrm>
                    <a:prstGeom prst="rect">
                      <a:avLst/>
                    </a:prstGeom>
                    <a:noFill/>
                    <a:ln>
                      <a:noFill/>
                    </a:ln>
                  </pic:spPr>
                </pic:pic>
              </a:graphicData>
            </a:graphic>
          </wp:inline>
        </w:drawing>
      </w:r>
      <w:r w:rsidRPr="00CC2153" w:rsidDel="009B31A3">
        <w:rPr>
          <w:rFonts w:ascii="Times New Roman" w:hAnsi="Times New Roman" w:cs="Times New Roman"/>
          <w:b/>
          <w:bCs/>
          <w:kern w:val="0"/>
          <w:sz w:val="24"/>
          <w:szCs w:val="24"/>
        </w:rPr>
        <w:t xml:space="preserve"> </w:t>
      </w:r>
    </w:p>
    <w:p w14:paraId="0FE89AED" w14:textId="4C7C9609" w:rsidR="007312E6" w:rsidRPr="005D457B" w:rsidRDefault="001A43EA" w:rsidP="005D457B">
      <w:pPr>
        <w:pStyle w:val="NormalWeb"/>
        <w:snapToGrid w:val="0"/>
        <w:spacing w:line="480" w:lineRule="auto"/>
        <w:jc w:val="both"/>
        <w:rPr>
          <w:rFonts w:ascii="Times New Roman" w:hAnsi="Times New Roman" w:cs="Times New Roman"/>
        </w:rPr>
      </w:pPr>
      <w:r>
        <w:rPr>
          <w:rFonts w:ascii="Times New Roman" w:hAnsi="Times New Roman" w:cs="Times New Roman"/>
          <w:b/>
          <w:bCs/>
        </w:rPr>
        <w:t>Scheme</w:t>
      </w:r>
      <w:r w:rsidR="007312E6" w:rsidRPr="005D457B">
        <w:rPr>
          <w:rFonts w:ascii="Times New Roman" w:hAnsi="Times New Roman" w:cs="Times New Roman"/>
          <w:b/>
          <w:bCs/>
        </w:rPr>
        <w:t xml:space="preserve"> S</w:t>
      </w:r>
      <w:r w:rsidR="007312E6">
        <w:rPr>
          <w:rFonts w:ascii="Times New Roman" w:hAnsi="Times New Roman" w:cs="Times New Roman"/>
          <w:b/>
          <w:bCs/>
        </w:rPr>
        <w:t>2</w:t>
      </w:r>
      <w:r w:rsidR="007312E6" w:rsidRPr="005D457B">
        <w:rPr>
          <w:rFonts w:ascii="Times New Roman" w:hAnsi="Times New Roman" w:cs="Times New Roman"/>
          <w:b/>
          <w:bCs/>
        </w:rPr>
        <w:t xml:space="preserve">. </w:t>
      </w:r>
      <w:r w:rsidR="007312E6">
        <w:rPr>
          <w:rFonts w:ascii="Times New Roman" w:hAnsi="Times New Roman" w:cs="Times New Roman"/>
        </w:rPr>
        <w:t>Synthetic route</w:t>
      </w:r>
      <w:r w:rsidR="007312E6" w:rsidRPr="005D457B">
        <w:rPr>
          <w:rFonts w:ascii="Times New Roman" w:hAnsi="Times New Roman" w:cs="Times New Roman"/>
        </w:rPr>
        <w:t xml:space="preserve"> of </w:t>
      </w:r>
      <w:r w:rsidR="007312E6" w:rsidRPr="007312E6">
        <w:rPr>
          <w:rFonts w:ascii="Times New Roman" w:hAnsi="Times New Roman" w:cs="Times New Roman"/>
        </w:rPr>
        <w:t>2,3,6,7-Tetrahydroxy-9,10-anthraquinone</w:t>
      </w:r>
      <w:r w:rsidR="007312E6">
        <w:rPr>
          <w:rFonts w:ascii="Times New Roman" w:hAnsi="Times New Roman" w:cs="Times New Roman"/>
        </w:rPr>
        <w:t xml:space="preserve"> </w:t>
      </w:r>
      <w:r w:rsidR="007312E6" w:rsidRPr="007312E6">
        <w:rPr>
          <w:rFonts w:ascii="Times New Roman" w:hAnsi="Times New Roman" w:cs="Times New Roman"/>
        </w:rPr>
        <w:t>(</w:t>
      </w:r>
      <w:r w:rsidR="007312E6" w:rsidRPr="008067C6">
        <w:rPr>
          <w:rFonts w:ascii="Times New Roman" w:hAnsi="Times New Roman" w:cs="Times New Roman"/>
          <w:b/>
          <w:bCs/>
        </w:rPr>
        <w:t>4</w:t>
      </w:r>
      <w:r w:rsidR="007312E6" w:rsidRPr="007312E6">
        <w:rPr>
          <w:rFonts w:ascii="Times New Roman" w:hAnsi="Times New Roman" w:cs="Times New Roman"/>
        </w:rPr>
        <w:t>)</w:t>
      </w:r>
      <w:r w:rsidR="007312E6">
        <w:rPr>
          <w:rFonts w:ascii="Times New Roman" w:hAnsi="Times New Roman" w:cs="Times New Roman"/>
        </w:rPr>
        <w:t>.</w:t>
      </w:r>
    </w:p>
    <w:p w14:paraId="46965285" w14:textId="77777777" w:rsidR="007312E6" w:rsidRPr="007312E6" w:rsidRDefault="007312E6">
      <w:pPr>
        <w:spacing w:line="480" w:lineRule="auto"/>
        <w:rPr>
          <w:rFonts w:ascii="Times New Roman" w:hAnsi="Times New Roman" w:cs="Times New Roman"/>
          <w:b/>
          <w:bCs/>
          <w:kern w:val="0"/>
          <w:sz w:val="24"/>
          <w:szCs w:val="24"/>
        </w:rPr>
      </w:pPr>
    </w:p>
    <w:p w14:paraId="333A78E8" w14:textId="25D9E01B" w:rsidR="00A1710F" w:rsidRPr="002263CA" w:rsidRDefault="001F524D" w:rsidP="00A1710F">
      <w:pPr>
        <w:pStyle w:val="NormalWeb"/>
        <w:snapToGrid w:val="0"/>
        <w:spacing w:line="480" w:lineRule="auto"/>
        <w:jc w:val="both"/>
        <w:rPr>
          <w:rFonts w:ascii="Times New Roman" w:eastAsiaTheme="minorEastAsia" w:hAnsi="Times New Roman" w:cs="Times New Roman"/>
        </w:rPr>
      </w:pPr>
      <w:r w:rsidRPr="00CC2153">
        <w:rPr>
          <w:rFonts w:ascii="Times New Roman" w:hAnsi="Times New Roman" w:cs="Times New Roman"/>
          <w:b/>
          <w:bCs/>
        </w:rPr>
        <w:t>2,3,6,7-Tetra</w:t>
      </w:r>
      <w:r w:rsidR="00243102" w:rsidRPr="00CC2153">
        <w:rPr>
          <w:rFonts w:ascii="Times New Roman" w:hAnsi="Times New Roman" w:cs="Times New Roman"/>
          <w:b/>
          <w:bCs/>
        </w:rPr>
        <w:t>methoxy</w:t>
      </w:r>
      <w:r w:rsidRPr="00CC2153">
        <w:rPr>
          <w:rFonts w:ascii="Times New Roman" w:hAnsi="Times New Roman" w:cs="Times New Roman"/>
          <w:b/>
          <w:bCs/>
        </w:rPr>
        <w:t>-9,10-anthraquinon</w:t>
      </w:r>
      <w:r w:rsidR="00B359EE" w:rsidRPr="00CC2153">
        <w:rPr>
          <w:rFonts w:ascii="Times New Roman" w:hAnsi="Times New Roman" w:cs="Times New Roman"/>
          <w:b/>
          <w:bCs/>
        </w:rPr>
        <w:t>e</w:t>
      </w:r>
      <w:r w:rsidR="008067C6">
        <w:rPr>
          <w:rFonts w:ascii="Times New Roman" w:hAnsi="Times New Roman" w:cs="Times New Roman"/>
          <w:b/>
          <w:bCs/>
        </w:rPr>
        <w:t xml:space="preserve"> </w:t>
      </w:r>
      <w:r w:rsidR="00DA2B89" w:rsidRPr="00CC2153">
        <w:rPr>
          <w:rFonts w:ascii="Times New Roman" w:hAnsi="Times New Roman" w:cs="Times New Roman"/>
          <w:b/>
          <w:bCs/>
        </w:rPr>
        <w:t>(</w:t>
      </w:r>
      <w:r w:rsidR="00F66790" w:rsidRPr="00CC2153">
        <w:rPr>
          <w:rFonts w:ascii="Times New Roman" w:hAnsi="Times New Roman" w:cs="Times New Roman"/>
          <w:b/>
          <w:bCs/>
        </w:rPr>
        <w:t>3)</w:t>
      </w:r>
      <w:r w:rsidR="009C4F7A" w:rsidRPr="00CC2153">
        <w:rPr>
          <w:rFonts w:ascii="Times New Roman" w:hAnsi="Times New Roman" w:cs="Times New Roman"/>
        </w:rPr>
        <w:t>.</w:t>
      </w:r>
      <w:r w:rsidR="00C223AC" w:rsidRPr="00CC2153">
        <w:rPr>
          <w:rFonts w:ascii="Times New Roman" w:hAnsi="Times New Roman" w:cs="Times New Roman"/>
        </w:rPr>
        <w:t xml:space="preserve"> </w:t>
      </w:r>
      <w:r w:rsidR="00320AEC" w:rsidRPr="00CC2153">
        <w:rPr>
          <w:rFonts w:ascii="Times New Roman" w:hAnsi="Times New Roman" w:cs="Times New Roman"/>
        </w:rPr>
        <w:t xml:space="preserve">A mixture of finely powdered </w:t>
      </w:r>
      <w:r w:rsidR="00B46438" w:rsidRPr="00CC2153">
        <w:rPr>
          <w:rFonts w:ascii="Times New Roman" w:hAnsi="Times New Roman" w:cs="Times New Roman"/>
        </w:rPr>
        <w:t>9,10-Dimethyl-2,3,6,7-tetramethoxyanthracene</w:t>
      </w:r>
      <w:r w:rsidR="00B46438" w:rsidRPr="00CC2153">
        <w:rPr>
          <w:rFonts w:ascii="Times New Roman" w:hAnsi="Times New Roman" w:cs="Times New Roman"/>
          <w:b/>
          <w:bCs/>
        </w:rPr>
        <w:t xml:space="preserve"> </w:t>
      </w:r>
      <w:r w:rsidR="0026436B" w:rsidRPr="00CC2153">
        <w:rPr>
          <w:rFonts w:ascii="Times New Roman" w:hAnsi="Times New Roman" w:cs="Times New Roman"/>
          <w:b/>
          <w:bCs/>
        </w:rPr>
        <w:t>1</w:t>
      </w:r>
      <w:r w:rsidR="005D4828">
        <w:rPr>
          <w:rFonts w:ascii="Times New Roman" w:hAnsi="Times New Roman" w:cs="Times New Roman"/>
          <w:b/>
          <w:bCs/>
        </w:rPr>
        <w:t xml:space="preserve"> </w:t>
      </w:r>
      <w:r w:rsidR="00320AEC" w:rsidRPr="00CC2153">
        <w:rPr>
          <w:rFonts w:ascii="Times New Roman" w:hAnsi="Times New Roman" w:cs="Times New Roman"/>
        </w:rPr>
        <w:t>(</w:t>
      </w:r>
      <w:r w:rsidR="00271F29" w:rsidRPr="00CC2153">
        <w:rPr>
          <w:rFonts w:ascii="Times New Roman" w:hAnsi="Times New Roman" w:cs="Times New Roman"/>
        </w:rPr>
        <w:t>5</w:t>
      </w:r>
      <w:r w:rsidR="00320AEC" w:rsidRPr="00CC2153">
        <w:rPr>
          <w:rFonts w:ascii="Times New Roman" w:hAnsi="Times New Roman" w:cs="Times New Roman"/>
        </w:rPr>
        <w:t xml:space="preserve">.0 g, </w:t>
      </w:r>
      <w:r w:rsidR="00C02661">
        <w:rPr>
          <w:rFonts w:ascii="Times New Roman" w:hAnsi="Times New Roman" w:cs="Times New Roman"/>
        </w:rPr>
        <w:t xml:space="preserve">15 </w:t>
      </w:r>
      <w:r w:rsidR="00320AEC" w:rsidRPr="00CC2153">
        <w:rPr>
          <w:rFonts w:ascii="Times New Roman" w:hAnsi="Times New Roman" w:cs="Times New Roman"/>
        </w:rPr>
        <w:t>mmol), sodium dichromate (</w:t>
      </w:r>
      <w:r w:rsidR="00271F29" w:rsidRPr="00CC2153">
        <w:rPr>
          <w:rFonts w:ascii="Times New Roman" w:hAnsi="Times New Roman" w:cs="Times New Roman"/>
        </w:rPr>
        <w:t>25</w:t>
      </w:r>
      <w:r w:rsidR="00320AEC" w:rsidRPr="00CC2153">
        <w:rPr>
          <w:rFonts w:ascii="Times New Roman" w:hAnsi="Times New Roman" w:cs="Times New Roman"/>
        </w:rPr>
        <w:t xml:space="preserve"> g, </w:t>
      </w:r>
      <w:r w:rsidR="00C02661">
        <w:rPr>
          <w:rFonts w:ascii="Times New Roman" w:hAnsi="Times New Roman" w:cs="Times New Roman"/>
        </w:rPr>
        <w:t xml:space="preserve">95 </w:t>
      </w:r>
      <w:r w:rsidR="00320AEC" w:rsidRPr="00CC2153">
        <w:rPr>
          <w:rFonts w:ascii="Times New Roman" w:hAnsi="Times New Roman" w:cs="Times New Roman"/>
        </w:rPr>
        <w:t xml:space="preserve">mmol) and </w:t>
      </w:r>
      <w:r w:rsidR="00271F29" w:rsidRPr="00CC2153">
        <w:rPr>
          <w:rFonts w:ascii="Times New Roman" w:hAnsi="Times New Roman" w:cs="Times New Roman"/>
        </w:rPr>
        <w:t>250</w:t>
      </w:r>
      <w:r w:rsidR="00320AEC" w:rsidRPr="00CC2153">
        <w:rPr>
          <w:rFonts w:ascii="Times New Roman" w:hAnsi="Times New Roman" w:cs="Times New Roman"/>
        </w:rPr>
        <w:t xml:space="preserve"> </w:t>
      </w:r>
      <w:r w:rsidR="001B18F7" w:rsidRPr="00CC2153">
        <w:rPr>
          <w:rFonts w:ascii="Times New Roman" w:hAnsi="Times New Roman" w:cs="Times New Roman"/>
        </w:rPr>
        <w:t xml:space="preserve">mL </w:t>
      </w:r>
      <w:r w:rsidR="00320AEC" w:rsidRPr="00CC2153">
        <w:rPr>
          <w:rFonts w:ascii="Times New Roman" w:hAnsi="Times New Roman" w:cs="Times New Roman"/>
        </w:rPr>
        <w:t>acetic acid were refluxed for 60 min. After the solvent was cooled to room temperature, the precipitate filter washed</w:t>
      </w:r>
      <w:r w:rsidR="001B18F7" w:rsidRPr="00CC2153">
        <w:rPr>
          <w:rFonts w:ascii="Times New Roman" w:hAnsi="Times New Roman" w:cs="Times New Roman"/>
        </w:rPr>
        <w:t xml:space="preserve"> </w:t>
      </w:r>
      <w:r w:rsidR="00320AEC" w:rsidRPr="00CC2153">
        <w:rPr>
          <w:rFonts w:ascii="Times New Roman" w:hAnsi="Times New Roman" w:cs="Times New Roman"/>
        </w:rPr>
        <w:t>with water and dried</w:t>
      </w:r>
      <w:r w:rsidR="001B18F7" w:rsidRPr="00CC2153">
        <w:rPr>
          <w:rFonts w:ascii="Times New Roman" w:hAnsi="Times New Roman" w:cs="Times New Roman"/>
        </w:rPr>
        <w:t xml:space="preserve"> </w:t>
      </w:r>
      <w:r w:rsidR="006C6435" w:rsidRPr="00CC2153">
        <w:rPr>
          <w:rFonts w:ascii="Times New Roman" w:hAnsi="Times New Roman" w:cs="Times New Roman"/>
        </w:rPr>
        <w:t>to give</w:t>
      </w:r>
      <w:r w:rsidR="00320AEC" w:rsidRPr="00CC2153">
        <w:rPr>
          <w:rFonts w:ascii="Times New Roman" w:hAnsi="Times New Roman" w:cs="Times New Roman"/>
        </w:rPr>
        <w:t xml:space="preserve"> yellow </w:t>
      </w:r>
      <w:r w:rsidR="00826368" w:rsidRPr="00CC2153">
        <w:rPr>
          <w:rFonts w:ascii="Times New Roman" w:hAnsi="Times New Roman" w:cs="Times New Roman"/>
        </w:rPr>
        <w:t xml:space="preserve">powder </w:t>
      </w:r>
      <w:r w:rsidR="0026436B" w:rsidRPr="00CC2153">
        <w:rPr>
          <w:rFonts w:ascii="Times New Roman" w:hAnsi="Times New Roman" w:cs="Times New Roman"/>
          <w:b/>
          <w:bCs/>
        </w:rPr>
        <w:t>3</w:t>
      </w:r>
      <w:r w:rsidR="0026436B" w:rsidRPr="00CC2153">
        <w:rPr>
          <w:rFonts w:ascii="Times New Roman" w:hAnsi="Times New Roman" w:cs="Times New Roman"/>
        </w:rPr>
        <w:t xml:space="preserve"> </w:t>
      </w:r>
      <w:r w:rsidR="00320AEC" w:rsidRPr="00CC2153">
        <w:rPr>
          <w:rFonts w:ascii="Times New Roman" w:hAnsi="Times New Roman" w:cs="Times New Roman"/>
        </w:rPr>
        <w:t>was obtained (</w:t>
      </w:r>
      <w:r w:rsidR="00BC34C1" w:rsidRPr="00CC2153">
        <w:rPr>
          <w:rFonts w:ascii="Times New Roman" w:hAnsi="Times New Roman" w:cs="Times New Roman"/>
        </w:rPr>
        <w:t xml:space="preserve">3g, </w:t>
      </w:r>
      <w:r w:rsidR="00320AEC" w:rsidRPr="00CC2153">
        <w:rPr>
          <w:rFonts w:ascii="Times New Roman" w:hAnsi="Times New Roman" w:cs="Times New Roman"/>
        </w:rPr>
        <w:t xml:space="preserve">60%). </w:t>
      </w:r>
      <w:r w:rsidR="00A63261" w:rsidRPr="00FC60EA">
        <w:rPr>
          <w:rFonts w:ascii="Times New Roman" w:hAnsi="Times New Roman" w:cs="Times New Roman"/>
          <w:vertAlign w:val="superscript"/>
        </w:rPr>
        <w:t>1</w:t>
      </w:r>
      <w:r w:rsidR="00A63261" w:rsidRPr="00FC60EA">
        <w:rPr>
          <w:rFonts w:ascii="Times New Roman" w:hAnsi="Times New Roman" w:cs="Times New Roman"/>
        </w:rPr>
        <w:t>H NMR (</w:t>
      </w:r>
      <w:r w:rsidR="00F66790" w:rsidRPr="00FC60EA">
        <w:rPr>
          <w:rFonts w:ascii="Times New Roman" w:hAnsi="Times New Roman" w:cs="Times New Roman"/>
        </w:rPr>
        <w:t xml:space="preserve">400 MHz, </w:t>
      </w:r>
      <w:r w:rsidR="00A63261" w:rsidRPr="00FC60EA">
        <w:rPr>
          <w:rFonts w:ascii="Times New Roman" w:hAnsi="Times New Roman" w:cs="Times New Roman"/>
        </w:rPr>
        <w:t>CDCl</w:t>
      </w:r>
      <w:r w:rsidR="00A63261" w:rsidRPr="00FC60EA">
        <w:rPr>
          <w:rFonts w:ascii="Times New Roman" w:hAnsi="Times New Roman" w:cs="Times New Roman"/>
          <w:vertAlign w:val="subscript"/>
        </w:rPr>
        <w:t>3</w:t>
      </w:r>
      <w:r w:rsidR="00A63261" w:rsidRPr="00FC60EA">
        <w:rPr>
          <w:rFonts w:ascii="Times New Roman" w:hAnsi="Times New Roman" w:cs="Times New Roman"/>
        </w:rPr>
        <w:t>): δ = 7.6</w:t>
      </w:r>
      <w:r w:rsidR="007B09B8" w:rsidRPr="00FC60EA">
        <w:rPr>
          <w:rFonts w:ascii="Times New Roman" w:hAnsi="Times New Roman" w:cs="Times New Roman"/>
        </w:rPr>
        <w:t>8</w:t>
      </w:r>
      <w:r w:rsidR="00A63261" w:rsidRPr="00FC60EA">
        <w:rPr>
          <w:rFonts w:ascii="Times New Roman" w:hAnsi="Times New Roman" w:cs="Times New Roman"/>
        </w:rPr>
        <w:t xml:space="preserve"> (s, 4H), 4.0</w:t>
      </w:r>
      <w:r w:rsidR="007B09B8" w:rsidRPr="00FC60EA">
        <w:rPr>
          <w:rFonts w:ascii="Times New Roman" w:hAnsi="Times New Roman" w:cs="Times New Roman"/>
        </w:rPr>
        <w:t>5</w:t>
      </w:r>
      <w:r w:rsidR="00A63261" w:rsidRPr="00FC60EA">
        <w:rPr>
          <w:rFonts w:ascii="Times New Roman" w:hAnsi="Times New Roman" w:cs="Times New Roman"/>
        </w:rPr>
        <w:t xml:space="preserve"> (s, 12H).</w:t>
      </w:r>
      <w:r w:rsidR="00533C04">
        <w:rPr>
          <w:rFonts w:ascii="Times New Roman" w:hAnsi="Times New Roman" w:cs="Times New Roman"/>
        </w:rPr>
        <w:t xml:space="preserve"> </w:t>
      </w:r>
      <w:r w:rsidR="00C251E3" w:rsidRPr="0082520A">
        <w:rPr>
          <w:rFonts w:ascii="Times New Roman" w:hAnsi="Times New Roman" w:cs="Times New Roman"/>
          <w:vertAlign w:val="superscript"/>
        </w:rPr>
        <w:t>13</w:t>
      </w:r>
      <w:r w:rsidR="00C251E3" w:rsidRPr="00D93542">
        <w:rPr>
          <w:rFonts w:ascii="Times New Roman" w:hAnsi="Times New Roman" w:cs="Times New Roman"/>
        </w:rPr>
        <w:t>C</w:t>
      </w:r>
      <w:r w:rsidR="00C251E3">
        <w:rPr>
          <w:rFonts w:ascii="Times New Roman" w:hAnsi="Times New Roman" w:cs="Times New Roman"/>
        </w:rPr>
        <w:t xml:space="preserve"> </w:t>
      </w:r>
      <w:r w:rsidR="00C251E3" w:rsidRPr="00D93542">
        <w:rPr>
          <w:rFonts w:ascii="Times New Roman" w:hAnsi="Times New Roman" w:cs="Times New Roman"/>
        </w:rPr>
        <w:t>NMR (1</w:t>
      </w:r>
      <w:r w:rsidR="00081C4C">
        <w:rPr>
          <w:rFonts w:ascii="Times New Roman" w:hAnsi="Times New Roman" w:cs="Times New Roman"/>
        </w:rPr>
        <w:t>00</w:t>
      </w:r>
      <w:r w:rsidR="00C251E3" w:rsidRPr="00D93542">
        <w:rPr>
          <w:rFonts w:ascii="Times New Roman" w:hAnsi="Times New Roman" w:cs="Times New Roman"/>
        </w:rPr>
        <w:t xml:space="preserve"> MHz,</w:t>
      </w:r>
      <w:r w:rsidR="00C251E3" w:rsidRPr="0082520A">
        <w:rPr>
          <w:rFonts w:ascii="Times New Roman" w:eastAsiaTheme="minorEastAsia" w:hAnsi="Times New Roman" w:cs="Times New Roman"/>
        </w:rPr>
        <w:t xml:space="preserve"> </w:t>
      </w:r>
      <w:r w:rsidR="00DB752B">
        <w:rPr>
          <w:rFonts w:ascii="Times New Roman" w:eastAsiaTheme="minorEastAsia" w:hAnsi="Times New Roman" w:cs="Times New Roman"/>
        </w:rPr>
        <w:t>CDCl</w:t>
      </w:r>
      <w:r w:rsidR="00DB752B" w:rsidRPr="00DB752B">
        <w:rPr>
          <w:rFonts w:ascii="Times New Roman" w:eastAsiaTheme="minorEastAsia" w:hAnsi="Times New Roman" w:cs="Times New Roman"/>
          <w:vertAlign w:val="subscript"/>
        </w:rPr>
        <w:t>3</w:t>
      </w:r>
      <w:r w:rsidR="00C251E3" w:rsidRPr="00D93542">
        <w:rPr>
          <w:rFonts w:ascii="Times New Roman" w:eastAsiaTheme="minorEastAsia" w:hAnsi="Times New Roman" w:cs="Times New Roman"/>
        </w:rPr>
        <w:t>)</w:t>
      </w:r>
      <w:r w:rsidR="00C251E3">
        <w:rPr>
          <w:rFonts w:ascii="Times New Roman" w:eastAsiaTheme="minorEastAsia" w:hAnsi="Times New Roman" w:cs="Times New Roman"/>
        </w:rPr>
        <w:t xml:space="preserve">: </w:t>
      </w:r>
      <w:r w:rsidR="00C251E3" w:rsidRPr="00D93542">
        <w:rPr>
          <w:rFonts w:ascii="Times New Roman" w:eastAsiaTheme="minorEastAsia" w:hAnsi="Times New Roman" w:cs="Times New Roman"/>
        </w:rPr>
        <w:t>δ</w:t>
      </w:r>
      <w:r w:rsidR="00C251E3">
        <w:rPr>
          <w:rFonts w:ascii="Times New Roman" w:eastAsiaTheme="minorEastAsia" w:hAnsi="Times New Roman" w:cs="Times New Roman"/>
        </w:rPr>
        <w:t xml:space="preserve"> = </w:t>
      </w:r>
      <w:r w:rsidR="00E53371" w:rsidRPr="00E53371">
        <w:rPr>
          <w:rFonts w:ascii="Times New Roman" w:eastAsiaTheme="minorEastAsia" w:hAnsi="Times New Roman" w:cs="Times New Roman"/>
        </w:rPr>
        <w:t>182.15, 153.59, 128.59, 108.53</w:t>
      </w:r>
      <w:r w:rsidR="00C251E3" w:rsidRPr="00D93542">
        <w:rPr>
          <w:rFonts w:ascii="Times New Roman" w:eastAsiaTheme="minorEastAsia" w:hAnsi="Times New Roman" w:cs="Times New Roman"/>
        </w:rPr>
        <w:t xml:space="preserve">, </w:t>
      </w:r>
      <w:r w:rsidR="00E53371" w:rsidRPr="00E53371">
        <w:rPr>
          <w:rFonts w:ascii="Times New Roman" w:eastAsiaTheme="minorEastAsia" w:hAnsi="Times New Roman" w:cs="Times New Roman"/>
        </w:rPr>
        <w:t>56.69</w:t>
      </w:r>
      <w:r w:rsidR="00C251E3" w:rsidRPr="00D93542">
        <w:rPr>
          <w:rFonts w:ascii="Times New Roman" w:eastAsiaTheme="minorEastAsia" w:hAnsi="Times New Roman" w:cs="Times New Roman"/>
        </w:rPr>
        <w:t>.</w:t>
      </w:r>
      <w:r w:rsidR="00C251E3">
        <w:rPr>
          <w:rFonts w:ascii="Times New Roman" w:eastAsiaTheme="minorEastAsia" w:hAnsi="Times New Roman" w:cs="Times New Roman"/>
        </w:rPr>
        <w:t xml:space="preserve"> </w:t>
      </w:r>
      <w:bookmarkStart w:id="5" w:name="_Hlk119863706"/>
      <w:r w:rsidR="00E53ACD">
        <w:rPr>
          <w:rFonts w:ascii="Times New Roman" w:eastAsiaTheme="minorEastAsia" w:hAnsi="Times New Roman" w:cs="Times New Roman"/>
        </w:rPr>
        <w:t xml:space="preserve">HRMS (ESI-TOF): </w:t>
      </w:r>
      <w:r w:rsidR="00E53ACD" w:rsidRPr="00DF18C0">
        <w:rPr>
          <w:rFonts w:ascii="Times New Roman" w:eastAsiaTheme="minorEastAsia" w:hAnsi="Times New Roman" w:cs="Times New Roman"/>
          <w:i/>
          <w:iCs/>
        </w:rPr>
        <w:t>m/z</w:t>
      </w:r>
      <w:r w:rsidR="00E53ACD" w:rsidRPr="0040066F">
        <w:rPr>
          <w:rFonts w:ascii="Times New Roman" w:eastAsiaTheme="minorEastAsia" w:hAnsi="Times New Roman" w:cs="Times New Roman"/>
        </w:rPr>
        <w:t xml:space="preserve"> </w:t>
      </w:r>
      <w:proofErr w:type="spellStart"/>
      <w:r w:rsidR="00E53ACD" w:rsidRPr="0040066F">
        <w:rPr>
          <w:rFonts w:ascii="Times New Roman" w:eastAsiaTheme="minorEastAsia" w:hAnsi="Times New Roman" w:cs="Times New Roman"/>
        </w:rPr>
        <w:t>Calcd</w:t>
      </w:r>
      <w:proofErr w:type="spellEnd"/>
      <w:r w:rsidR="00E53ACD" w:rsidRPr="0040066F">
        <w:rPr>
          <w:rFonts w:ascii="Times New Roman" w:eastAsiaTheme="minorEastAsia" w:hAnsi="Times New Roman" w:cs="Times New Roman"/>
        </w:rPr>
        <w:t xml:space="preserve"> for </w:t>
      </w:r>
      <w:r w:rsidR="00E53ACD" w:rsidRPr="000D1ED8">
        <w:rPr>
          <w:rFonts w:ascii="Times New Roman" w:eastAsiaTheme="minorEastAsia" w:hAnsi="Times New Roman" w:cs="Times New Roman"/>
        </w:rPr>
        <w:t>C</w:t>
      </w:r>
      <w:r w:rsidR="00E53ACD" w:rsidRPr="00791DD8">
        <w:rPr>
          <w:rFonts w:ascii="Times New Roman" w:eastAsiaTheme="minorEastAsia" w:hAnsi="Times New Roman" w:cs="Times New Roman"/>
          <w:vertAlign w:val="subscript"/>
        </w:rPr>
        <w:t>20</w:t>
      </w:r>
      <w:r w:rsidR="00E53ACD" w:rsidRPr="000D1ED8">
        <w:rPr>
          <w:rFonts w:ascii="Times New Roman" w:eastAsiaTheme="minorEastAsia" w:hAnsi="Times New Roman" w:cs="Times New Roman"/>
        </w:rPr>
        <w:t>H</w:t>
      </w:r>
      <w:r w:rsidR="00E53ACD" w:rsidRPr="00791DD8">
        <w:rPr>
          <w:rFonts w:ascii="Times New Roman" w:eastAsiaTheme="minorEastAsia" w:hAnsi="Times New Roman" w:cs="Times New Roman"/>
          <w:vertAlign w:val="subscript"/>
        </w:rPr>
        <w:t>22</w:t>
      </w:r>
      <w:r w:rsidR="00E53ACD" w:rsidRPr="000D1ED8">
        <w:rPr>
          <w:rFonts w:ascii="Times New Roman" w:eastAsiaTheme="minorEastAsia" w:hAnsi="Times New Roman" w:cs="Times New Roman"/>
        </w:rPr>
        <w:t>O</w:t>
      </w:r>
      <w:r w:rsidR="00E53ACD" w:rsidRPr="00791DD8">
        <w:rPr>
          <w:rFonts w:ascii="Times New Roman" w:eastAsiaTheme="minorEastAsia" w:hAnsi="Times New Roman" w:cs="Times New Roman"/>
          <w:vertAlign w:val="subscript"/>
        </w:rPr>
        <w:t>4</w:t>
      </w:r>
      <w:r w:rsidR="00E53ACD" w:rsidRPr="0040066F">
        <w:rPr>
          <w:rFonts w:ascii="Times New Roman" w:eastAsiaTheme="minorEastAsia" w:hAnsi="Times New Roman" w:cs="Times New Roman"/>
        </w:rPr>
        <w:t xml:space="preserve">: </w:t>
      </w:r>
      <w:r w:rsidR="00E53ACD">
        <w:rPr>
          <w:rFonts w:ascii="Times New Roman" w:eastAsiaTheme="minorEastAsia" w:hAnsi="Times New Roman" w:cs="Times New Roman"/>
        </w:rPr>
        <w:t>[</w:t>
      </w:r>
      <w:proofErr w:type="spellStart"/>
      <w:r w:rsidR="00E53ACD" w:rsidRPr="0040066F">
        <w:rPr>
          <w:rFonts w:ascii="Times New Roman" w:eastAsiaTheme="minorEastAsia" w:hAnsi="Times New Roman" w:cs="Times New Roman"/>
        </w:rPr>
        <w:t>M</w:t>
      </w:r>
      <w:r w:rsidR="00E53ACD">
        <w:rPr>
          <w:rFonts w:ascii="Times New Roman" w:eastAsiaTheme="minorEastAsia" w:hAnsi="Times New Roman" w:cs="Times New Roman"/>
        </w:rPr>
        <w:t>+</w:t>
      </w:r>
      <w:proofErr w:type="gramStart"/>
      <w:r w:rsidR="00E53ACD">
        <w:rPr>
          <w:rFonts w:ascii="Times New Roman" w:eastAsiaTheme="minorEastAsia" w:hAnsi="Times New Roman" w:cs="Times New Roman"/>
        </w:rPr>
        <w:t>Na</w:t>
      </w:r>
      <w:proofErr w:type="spellEnd"/>
      <w:r w:rsidR="00E53ACD">
        <w:rPr>
          <w:rFonts w:ascii="Times New Roman" w:eastAsiaTheme="minorEastAsia" w:hAnsi="Times New Roman" w:cs="Times New Roman"/>
          <w:sz w:val="26"/>
          <w:szCs w:val="26"/>
        </w:rPr>
        <w:t>]</w:t>
      </w:r>
      <w:r w:rsidR="00E53ACD">
        <w:rPr>
          <w:rFonts w:ascii="Times New Roman" w:eastAsiaTheme="minorEastAsia" w:hAnsi="Times New Roman" w:cs="Times New Roman"/>
          <w:vertAlign w:val="superscript"/>
        </w:rPr>
        <w:t>+</w:t>
      </w:r>
      <w:proofErr w:type="gramEnd"/>
      <w:r w:rsidR="00E53ACD" w:rsidRPr="0040066F">
        <w:rPr>
          <w:rFonts w:ascii="Times New Roman" w:eastAsiaTheme="minorEastAsia" w:hAnsi="Times New Roman" w:cs="Times New Roman"/>
        </w:rPr>
        <w:t xml:space="preserve"> 3</w:t>
      </w:r>
      <w:r w:rsidR="00E53ACD">
        <w:rPr>
          <w:rFonts w:ascii="Times New Roman" w:eastAsiaTheme="minorEastAsia" w:hAnsi="Times New Roman" w:cs="Times New Roman"/>
        </w:rPr>
        <w:t>51</w:t>
      </w:r>
      <w:r w:rsidR="00E53ACD" w:rsidRPr="0040066F">
        <w:rPr>
          <w:rFonts w:ascii="Times New Roman" w:eastAsiaTheme="minorEastAsia" w:hAnsi="Times New Roman" w:cs="Times New Roman"/>
        </w:rPr>
        <w:t>.</w:t>
      </w:r>
      <w:r w:rsidR="00E53ACD">
        <w:rPr>
          <w:rFonts w:ascii="Times New Roman" w:eastAsiaTheme="minorEastAsia" w:hAnsi="Times New Roman" w:cs="Times New Roman"/>
        </w:rPr>
        <w:t>0845</w:t>
      </w:r>
      <w:r w:rsidR="00E53ACD" w:rsidRPr="0040066F">
        <w:rPr>
          <w:rFonts w:ascii="Times New Roman" w:eastAsiaTheme="minorEastAsia" w:hAnsi="Times New Roman" w:cs="Times New Roman"/>
        </w:rPr>
        <w:t xml:space="preserve">, found </w:t>
      </w:r>
      <w:r w:rsidR="00E53ACD">
        <w:rPr>
          <w:rFonts w:ascii="Times New Roman" w:eastAsiaTheme="minorEastAsia" w:hAnsi="Times New Roman" w:cs="Times New Roman"/>
        </w:rPr>
        <w:t>351.0852</w:t>
      </w:r>
      <w:r w:rsidR="00A1710F">
        <w:rPr>
          <w:rFonts w:ascii="Times New Roman" w:eastAsiaTheme="minorEastAsia" w:hAnsi="Times New Roman" w:cs="Times New Roman"/>
        </w:rPr>
        <w:t xml:space="preserve">. </w:t>
      </w:r>
    </w:p>
    <w:p w14:paraId="767269A3" w14:textId="07332751" w:rsidR="007900A7" w:rsidRPr="00630C6B" w:rsidRDefault="00243102" w:rsidP="007900A7">
      <w:pPr>
        <w:pStyle w:val="NormalWeb"/>
        <w:snapToGrid w:val="0"/>
        <w:spacing w:line="480" w:lineRule="auto"/>
        <w:jc w:val="both"/>
        <w:rPr>
          <w:rFonts w:ascii="Times New Roman" w:eastAsiaTheme="minorEastAsia" w:hAnsi="Times New Roman" w:cs="Times New Roman"/>
        </w:rPr>
      </w:pPr>
      <w:bookmarkStart w:id="6" w:name="_Hlk100522107"/>
      <w:bookmarkEnd w:id="5"/>
      <w:r w:rsidRPr="00FC60EA">
        <w:rPr>
          <w:rFonts w:ascii="Times New Roman" w:hAnsi="Times New Roman" w:cs="Times New Roman"/>
          <w:b/>
          <w:bCs/>
        </w:rPr>
        <w:t>2,3,6,7-Tetrahy</w:t>
      </w:r>
      <w:r w:rsidR="009E58C8" w:rsidRPr="00FC60EA">
        <w:rPr>
          <w:rFonts w:ascii="Times New Roman" w:hAnsi="Times New Roman" w:cs="Times New Roman"/>
          <w:b/>
          <w:bCs/>
        </w:rPr>
        <w:t>dro</w:t>
      </w:r>
      <w:r w:rsidRPr="00FC60EA">
        <w:rPr>
          <w:rFonts w:ascii="Times New Roman" w:hAnsi="Times New Roman" w:cs="Times New Roman"/>
          <w:b/>
          <w:bCs/>
        </w:rPr>
        <w:t>xy-9,10-anthraquinone</w:t>
      </w:r>
      <w:r w:rsidR="008067C6" w:rsidRPr="00FC60EA">
        <w:rPr>
          <w:rFonts w:ascii="Times New Roman" w:hAnsi="Times New Roman" w:cs="Times New Roman"/>
          <w:b/>
          <w:bCs/>
        </w:rPr>
        <w:t xml:space="preserve"> </w:t>
      </w:r>
      <w:r w:rsidR="00F66790" w:rsidRPr="00FC60EA">
        <w:rPr>
          <w:rFonts w:ascii="Times New Roman" w:hAnsi="Times New Roman" w:cs="Times New Roman"/>
          <w:b/>
          <w:bCs/>
        </w:rPr>
        <w:t>(4)</w:t>
      </w:r>
      <w:bookmarkEnd w:id="6"/>
      <w:r w:rsidR="00DA2B89" w:rsidRPr="00FC60EA">
        <w:rPr>
          <w:rFonts w:ascii="Times New Roman" w:hAnsi="Times New Roman" w:cs="Times New Roman"/>
          <w:b/>
          <w:bCs/>
        </w:rPr>
        <w:t>.</w:t>
      </w:r>
      <w:r w:rsidR="0026436B" w:rsidRPr="00FC60EA">
        <w:rPr>
          <w:rFonts w:ascii="Times New Roman" w:hAnsi="Times New Roman" w:cs="Times New Roman"/>
          <w:b/>
          <w:bCs/>
        </w:rPr>
        <w:t xml:space="preserve"> </w:t>
      </w:r>
      <w:r w:rsidR="00C424FA" w:rsidRPr="00FC60EA">
        <w:rPr>
          <w:rFonts w:ascii="Times New Roman" w:hAnsi="Times New Roman" w:cs="Times New Roman"/>
        </w:rPr>
        <w:t>2,3,6,7-Tetramethoxy-9,10-anthraquinone</w:t>
      </w:r>
      <w:r w:rsidR="0026436B" w:rsidRPr="00FC60EA">
        <w:rPr>
          <w:rFonts w:ascii="Times New Roman" w:hAnsi="Times New Roman" w:cs="Times New Roman"/>
        </w:rPr>
        <w:t xml:space="preserve"> </w:t>
      </w:r>
      <w:r w:rsidR="0026436B" w:rsidRPr="00FC60EA">
        <w:rPr>
          <w:rFonts w:ascii="Times New Roman" w:hAnsi="Times New Roman" w:cs="Times New Roman"/>
          <w:b/>
          <w:bCs/>
        </w:rPr>
        <w:t>3</w:t>
      </w:r>
      <w:r w:rsidR="00BD53E8" w:rsidRPr="00FC60EA">
        <w:rPr>
          <w:rFonts w:ascii="Times New Roman" w:hAnsi="Times New Roman" w:cs="Times New Roman"/>
        </w:rPr>
        <w:t xml:space="preserve"> (</w:t>
      </w:r>
      <w:r w:rsidR="00057477" w:rsidRPr="00FC60EA">
        <w:rPr>
          <w:rFonts w:ascii="Times New Roman" w:hAnsi="Times New Roman" w:cs="Times New Roman"/>
        </w:rPr>
        <w:t>2.5</w:t>
      </w:r>
      <w:r w:rsidR="00BD53E8" w:rsidRPr="00FC60EA">
        <w:rPr>
          <w:rFonts w:ascii="Times New Roman" w:hAnsi="Times New Roman" w:cs="Times New Roman"/>
        </w:rPr>
        <w:t xml:space="preserve"> g, </w:t>
      </w:r>
      <w:r w:rsidR="00057477" w:rsidRPr="00FC60EA">
        <w:rPr>
          <w:rFonts w:ascii="Times New Roman" w:hAnsi="Times New Roman" w:cs="Times New Roman"/>
        </w:rPr>
        <w:t>7.63</w:t>
      </w:r>
      <w:r w:rsidR="00BD53E8" w:rsidRPr="00FC60EA">
        <w:rPr>
          <w:rFonts w:ascii="Times New Roman" w:hAnsi="Times New Roman" w:cs="Times New Roman"/>
        </w:rPr>
        <w:t xml:space="preserve"> mmol) and 48% HBr</w:t>
      </w:r>
      <w:r w:rsidR="00BC0C5B" w:rsidRPr="00FC60EA">
        <w:rPr>
          <w:rFonts w:ascii="Times New Roman" w:hAnsi="Times New Roman" w:cs="Times New Roman"/>
        </w:rPr>
        <w:t xml:space="preserve"> </w:t>
      </w:r>
      <w:r w:rsidR="00BD53E8" w:rsidRPr="00FC60EA">
        <w:rPr>
          <w:rFonts w:ascii="Times New Roman" w:hAnsi="Times New Roman" w:cs="Times New Roman"/>
        </w:rPr>
        <w:t>were heated under reflux (oil bath temp. 150</w:t>
      </w:r>
      <w:r w:rsidR="00D352A2" w:rsidRPr="00FC60EA">
        <w:rPr>
          <w:rFonts w:ascii="Times New Roman" w:hAnsi="Times New Roman" w:cs="Times New Roman" w:hint="eastAsia"/>
        </w:rPr>
        <w:t>℃</w:t>
      </w:r>
      <w:r w:rsidR="00BD53E8" w:rsidRPr="00FC60EA">
        <w:rPr>
          <w:rFonts w:ascii="Times New Roman" w:hAnsi="Times New Roman" w:cs="Times New Roman"/>
        </w:rPr>
        <w:t>) for 3 days. After the first 24 h, more 48% HBr (</w:t>
      </w:r>
      <w:r w:rsidR="00BC0C5B" w:rsidRPr="00FC60EA">
        <w:rPr>
          <w:rFonts w:ascii="Times New Roman" w:hAnsi="Times New Roman" w:cs="Times New Roman"/>
        </w:rPr>
        <w:t>5</w:t>
      </w:r>
      <w:r w:rsidR="00BD53E8" w:rsidRPr="00FC60EA">
        <w:rPr>
          <w:rFonts w:ascii="Times New Roman" w:hAnsi="Times New Roman" w:cs="Times New Roman"/>
        </w:rPr>
        <w:t xml:space="preserve"> ml) was added through the reflux condenser to wash down some unreacted starting material</w:t>
      </w:r>
      <w:r w:rsidR="00BC0C5B" w:rsidRPr="00FC60EA">
        <w:rPr>
          <w:rFonts w:ascii="Times New Roman" w:hAnsi="Times New Roman" w:cs="Times New Roman"/>
        </w:rPr>
        <w:t xml:space="preserve"> </w:t>
      </w:r>
      <w:r w:rsidR="00F96E12">
        <w:rPr>
          <w:rFonts w:ascii="Times New Roman" w:hAnsi="Times New Roman" w:cs="Times New Roman"/>
        </w:rPr>
        <w:t>that</w:t>
      </w:r>
      <w:r w:rsidR="00BD53E8" w:rsidRPr="00FC60EA">
        <w:rPr>
          <w:rFonts w:ascii="Times New Roman" w:hAnsi="Times New Roman" w:cs="Times New Roman"/>
        </w:rPr>
        <w:t xml:space="preserve"> had collected there due to intense foaming and to its poor wettability. After 48 h, the yellow</w:t>
      </w:r>
      <w:r w:rsidR="00BC0C5B" w:rsidRPr="00FC60EA">
        <w:rPr>
          <w:rFonts w:ascii="Times New Roman" w:hAnsi="Times New Roman" w:cs="Times New Roman"/>
        </w:rPr>
        <w:t xml:space="preserve"> </w:t>
      </w:r>
      <w:r w:rsidR="00BD53E8" w:rsidRPr="00FC60EA">
        <w:rPr>
          <w:rFonts w:ascii="Times New Roman" w:hAnsi="Times New Roman" w:cs="Times New Roman"/>
        </w:rPr>
        <w:t>color had turned completely to ochre, and the foaming had stopped. After cooling, the precipitate was</w:t>
      </w:r>
      <w:r w:rsidR="00BC0C5B" w:rsidRPr="00FC60EA">
        <w:rPr>
          <w:rFonts w:ascii="Times New Roman" w:hAnsi="Times New Roman" w:cs="Times New Roman"/>
        </w:rPr>
        <w:t xml:space="preserve"> </w:t>
      </w:r>
      <w:r w:rsidR="00BD53E8" w:rsidRPr="00FC60EA">
        <w:rPr>
          <w:rFonts w:ascii="Times New Roman" w:hAnsi="Times New Roman" w:cs="Times New Roman"/>
        </w:rPr>
        <w:t xml:space="preserve">collected by filtration, </w:t>
      </w:r>
      <w:r w:rsidR="00F96E12">
        <w:rPr>
          <w:rFonts w:ascii="Times New Roman" w:hAnsi="Times New Roman" w:cs="Times New Roman"/>
        </w:rPr>
        <w:t xml:space="preserve">and </w:t>
      </w:r>
      <w:r w:rsidR="00BD53E8" w:rsidRPr="00FC60EA">
        <w:rPr>
          <w:rFonts w:ascii="Times New Roman" w:hAnsi="Times New Roman" w:cs="Times New Roman"/>
        </w:rPr>
        <w:t>washed to neutral pH with dist. H</w:t>
      </w:r>
      <w:r w:rsidR="00BD53E8" w:rsidRPr="00FC60EA">
        <w:rPr>
          <w:rFonts w:ascii="Times New Roman" w:hAnsi="Times New Roman" w:cs="Times New Roman"/>
          <w:vertAlign w:val="subscript"/>
        </w:rPr>
        <w:t>2</w:t>
      </w:r>
      <w:r w:rsidR="00BD53E8" w:rsidRPr="00FC60EA">
        <w:rPr>
          <w:rFonts w:ascii="Times New Roman" w:hAnsi="Times New Roman" w:cs="Times New Roman"/>
        </w:rPr>
        <w:t>O, and air-dried</w:t>
      </w:r>
      <w:r w:rsidR="00BC0C5B" w:rsidRPr="00FC60EA">
        <w:rPr>
          <w:rFonts w:ascii="Times New Roman" w:hAnsi="Times New Roman" w:cs="Times New Roman"/>
        </w:rPr>
        <w:t xml:space="preserve"> to y</w:t>
      </w:r>
      <w:r w:rsidR="00FD468A" w:rsidRPr="00FC60EA">
        <w:rPr>
          <w:rFonts w:ascii="Times New Roman" w:hAnsi="Times New Roman" w:cs="Times New Roman"/>
        </w:rPr>
        <w:t>iel</w:t>
      </w:r>
      <w:r w:rsidR="00BC0C5B" w:rsidRPr="00FC60EA">
        <w:rPr>
          <w:rFonts w:ascii="Times New Roman" w:hAnsi="Times New Roman" w:cs="Times New Roman"/>
        </w:rPr>
        <w:t>d</w:t>
      </w:r>
      <w:r w:rsidR="00BD53E8" w:rsidRPr="00FC60EA">
        <w:rPr>
          <w:rFonts w:ascii="Times New Roman" w:hAnsi="Times New Roman" w:cs="Times New Roman"/>
        </w:rPr>
        <w:t xml:space="preserve"> </w:t>
      </w:r>
      <w:r w:rsidR="00FD468A" w:rsidRPr="00FC60EA">
        <w:rPr>
          <w:rFonts w:ascii="Times New Roman" w:hAnsi="Times New Roman" w:cs="Times New Roman"/>
        </w:rPr>
        <w:t>brown powder</w:t>
      </w:r>
      <w:r w:rsidR="00BD53E8" w:rsidRPr="00FC60EA">
        <w:rPr>
          <w:rFonts w:ascii="Times New Roman" w:eastAsia="TimesTen-Bold" w:hAnsi="Times New Roman" w:cs="Times New Roman"/>
          <w:b/>
          <w:bCs/>
        </w:rPr>
        <w:t xml:space="preserve"> </w:t>
      </w:r>
      <w:r w:rsidR="0026436B" w:rsidRPr="00FC60EA">
        <w:rPr>
          <w:rFonts w:ascii="Times New Roman" w:eastAsia="TimesTen-Bold" w:hAnsi="Times New Roman" w:cs="Times New Roman"/>
          <w:b/>
          <w:bCs/>
        </w:rPr>
        <w:t xml:space="preserve">4 </w:t>
      </w:r>
      <w:r w:rsidR="00BD53E8" w:rsidRPr="00FC60EA">
        <w:rPr>
          <w:rFonts w:ascii="Times New Roman" w:hAnsi="Times New Roman" w:cs="Times New Roman"/>
        </w:rPr>
        <w:t>(</w:t>
      </w:r>
      <w:r w:rsidR="00D962F5" w:rsidRPr="00FC60EA">
        <w:rPr>
          <w:rFonts w:ascii="Times New Roman" w:hAnsi="Times New Roman" w:cs="Times New Roman"/>
        </w:rPr>
        <w:t xml:space="preserve">2.1g, </w:t>
      </w:r>
      <w:r w:rsidR="00D21C3C" w:rsidRPr="00FC60EA">
        <w:rPr>
          <w:rFonts w:ascii="Times New Roman" w:hAnsi="Times New Roman" w:cs="Times New Roman"/>
        </w:rPr>
        <w:t>quantitative</w:t>
      </w:r>
      <w:r w:rsidR="00BD53E8" w:rsidRPr="00FC60EA">
        <w:rPr>
          <w:rFonts w:ascii="Times New Roman" w:hAnsi="Times New Roman" w:cs="Times New Roman"/>
        </w:rPr>
        <w:t>).</w:t>
      </w:r>
      <w:r w:rsidR="009733D3" w:rsidRPr="00FC60EA">
        <w:rPr>
          <w:rFonts w:ascii="Times New Roman" w:hAnsi="Times New Roman" w:cs="Times New Roman"/>
        </w:rPr>
        <w:t xml:space="preserve"> </w:t>
      </w:r>
      <w:r w:rsidR="009733D3" w:rsidRPr="00FC60EA">
        <w:rPr>
          <w:rFonts w:ascii="Times New Roman" w:hAnsi="Times New Roman" w:cs="Times New Roman"/>
          <w:vertAlign w:val="superscript"/>
        </w:rPr>
        <w:t>1</w:t>
      </w:r>
      <w:r w:rsidR="009733D3" w:rsidRPr="00FC60EA">
        <w:rPr>
          <w:rFonts w:ascii="Times New Roman" w:hAnsi="Times New Roman" w:cs="Times New Roman"/>
        </w:rPr>
        <w:t>H-NMR (400MHz, DMSO</w:t>
      </w:r>
      <w:r w:rsidR="00743DAE">
        <w:rPr>
          <w:rFonts w:ascii="Times New Roman" w:hAnsi="Times New Roman" w:cs="Times New Roman"/>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009733D3" w:rsidRPr="00FC60EA">
        <w:rPr>
          <w:rFonts w:ascii="Times New Roman" w:hAnsi="Times New Roman" w:cs="Times New Roman"/>
        </w:rPr>
        <w:t>): δ</w:t>
      </w:r>
      <w:r w:rsidR="009E02B1">
        <w:rPr>
          <w:rFonts w:ascii="Times New Roman" w:hAnsi="Times New Roman" w:cs="Times New Roman"/>
        </w:rPr>
        <w:t xml:space="preserve"> </w:t>
      </w:r>
      <w:r w:rsidR="009733D3" w:rsidRPr="00FC60EA">
        <w:rPr>
          <w:rFonts w:ascii="Times New Roman" w:hAnsi="Times New Roman" w:cs="Times New Roman"/>
        </w:rPr>
        <w:t>=</w:t>
      </w:r>
      <w:r w:rsidR="009E02B1">
        <w:rPr>
          <w:rFonts w:ascii="Times New Roman" w:hAnsi="Times New Roman" w:cs="Times New Roman"/>
        </w:rPr>
        <w:t xml:space="preserve"> </w:t>
      </w:r>
      <w:r w:rsidR="009733D3" w:rsidRPr="00FC60EA">
        <w:rPr>
          <w:rFonts w:ascii="Times New Roman" w:hAnsi="Times New Roman" w:cs="Times New Roman"/>
        </w:rPr>
        <w:t>10.</w:t>
      </w:r>
      <w:r w:rsidR="00EB49ED" w:rsidRPr="00FC60EA">
        <w:rPr>
          <w:rFonts w:ascii="Times New Roman" w:hAnsi="Times New Roman" w:cs="Times New Roman"/>
        </w:rPr>
        <w:t>45</w:t>
      </w:r>
      <w:r w:rsidR="009733D3" w:rsidRPr="00FC60EA">
        <w:rPr>
          <w:rFonts w:ascii="Times New Roman" w:hAnsi="Times New Roman" w:cs="Times New Roman"/>
        </w:rPr>
        <w:t>(s,</w:t>
      </w:r>
      <w:r w:rsidR="004D6188" w:rsidRPr="00FC60EA">
        <w:rPr>
          <w:rFonts w:ascii="Times New Roman" w:hAnsi="Times New Roman" w:cs="Times New Roman"/>
        </w:rPr>
        <w:t xml:space="preserve"> 4</w:t>
      </w:r>
      <w:r w:rsidR="009733D3" w:rsidRPr="00FC60EA">
        <w:rPr>
          <w:rFonts w:ascii="Times New Roman" w:hAnsi="Times New Roman" w:cs="Times New Roman"/>
        </w:rPr>
        <w:t xml:space="preserve">H); 7.43 (s, </w:t>
      </w:r>
      <w:r w:rsidR="004D6188" w:rsidRPr="00FC60EA">
        <w:rPr>
          <w:rFonts w:ascii="Times New Roman" w:hAnsi="Times New Roman" w:cs="Times New Roman"/>
        </w:rPr>
        <w:t>4</w:t>
      </w:r>
      <w:r w:rsidR="009733D3" w:rsidRPr="00FC60EA">
        <w:rPr>
          <w:rFonts w:ascii="Times New Roman" w:hAnsi="Times New Roman" w:cs="Times New Roman"/>
        </w:rPr>
        <w:t>H); 3.9</w:t>
      </w:r>
      <w:r w:rsidR="00C648DD" w:rsidRPr="00FC60EA">
        <w:rPr>
          <w:rFonts w:ascii="Times New Roman" w:hAnsi="Times New Roman" w:cs="Times New Roman"/>
        </w:rPr>
        <w:t>3</w:t>
      </w:r>
      <w:r w:rsidR="009733D3" w:rsidRPr="00FC60EA">
        <w:rPr>
          <w:rFonts w:ascii="Times New Roman" w:hAnsi="Times New Roman" w:cs="Times New Roman"/>
        </w:rPr>
        <w:t xml:space="preserve"> (residual</w:t>
      </w:r>
      <w:r w:rsidR="00CF1438" w:rsidRPr="00FC60EA">
        <w:rPr>
          <w:rFonts w:ascii="Times New Roman" w:hAnsi="Times New Roman" w:cs="Times New Roman"/>
        </w:rPr>
        <w:t xml:space="preserve"> H</w:t>
      </w:r>
      <w:r w:rsidR="009733D3" w:rsidRPr="00FC60EA">
        <w:rPr>
          <w:rFonts w:ascii="Times New Roman" w:hAnsi="Times New Roman" w:cs="Times New Roman"/>
        </w:rPr>
        <w:t xml:space="preserve">, </w:t>
      </w:r>
      <w:proofErr w:type="spellStart"/>
      <w:r w:rsidR="009733D3" w:rsidRPr="00FC60EA">
        <w:rPr>
          <w:rFonts w:ascii="Times New Roman" w:hAnsi="Times New Roman" w:cs="Times New Roman"/>
        </w:rPr>
        <w:t>MeO</w:t>
      </w:r>
      <w:proofErr w:type="spellEnd"/>
      <w:r w:rsidR="009733D3" w:rsidRPr="00FC60EA">
        <w:rPr>
          <w:rFonts w:ascii="Times New Roman" w:hAnsi="Times New Roman" w:cs="Times New Roman"/>
        </w:rPr>
        <w:t xml:space="preserve"> of some contaminating unhydrolyzed product).</w:t>
      </w:r>
      <w:r w:rsidR="007900A7">
        <w:rPr>
          <w:rFonts w:ascii="Times New Roman" w:hAnsi="Times New Roman" w:cs="Times New Roman"/>
        </w:rPr>
        <w:t xml:space="preserve"> </w:t>
      </w:r>
      <w:r w:rsidR="006121F5" w:rsidRPr="0082520A">
        <w:rPr>
          <w:rFonts w:ascii="Times New Roman" w:hAnsi="Times New Roman" w:cs="Times New Roman"/>
          <w:vertAlign w:val="superscript"/>
        </w:rPr>
        <w:t>13</w:t>
      </w:r>
      <w:r w:rsidR="006121F5" w:rsidRPr="00D93542">
        <w:rPr>
          <w:rFonts w:ascii="Times New Roman" w:hAnsi="Times New Roman" w:cs="Times New Roman"/>
        </w:rPr>
        <w:t>C</w:t>
      </w:r>
      <w:r w:rsidR="006121F5">
        <w:rPr>
          <w:rFonts w:ascii="Times New Roman" w:hAnsi="Times New Roman" w:cs="Times New Roman"/>
        </w:rPr>
        <w:t xml:space="preserve"> </w:t>
      </w:r>
      <w:r w:rsidR="006121F5" w:rsidRPr="00D93542">
        <w:rPr>
          <w:rFonts w:ascii="Times New Roman" w:hAnsi="Times New Roman" w:cs="Times New Roman"/>
        </w:rPr>
        <w:t>NMR (1</w:t>
      </w:r>
      <w:r w:rsidR="00081C4C">
        <w:rPr>
          <w:rFonts w:ascii="Times New Roman" w:hAnsi="Times New Roman" w:cs="Times New Roman"/>
        </w:rPr>
        <w:t>00</w:t>
      </w:r>
      <w:r w:rsidR="006121F5" w:rsidRPr="00D93542">
        <w:rPr>
          <w:rFonts w:ascii="Times New Roman" w:hAnsi="Times New Roman" w:cs="Times New Roman"/>
        </w:rPr>
        <w:t xml:space="preserve"> MHz,</w:t>
      </w:r>
      <w:r w:rsidR="006121F5" w:rsidRPr="0082520A">
        <w:rPr>
          <w:rFonts w:ascii="Times New Roman" w:eastAsiaTheme="minorEastAsia" w:hAnsi="Times New Roman" w:cs="Times New Roman"/>
        </w:rPr>
        <w:t xml:space="preserve"> </w:t>
      </w:r>
      <w:r w:rsidR="006121F5" w:rsidRPr="00FC60EA">
        <w:rPr>
          <w:rFonts w:ascii="Times New Roman" w:eastAsiaTheme="minorEastAsia" w:hAnsi="Times New Roman" w:cs="Times New Roman"/>
        </w:rPr>
        <w:t>DMSO</w:t>
      </w:r>
      <w:r w:rsidR="00743DAE">
        <w:rPr>
          <w:rFonts w:ascii="Times New Roman" w:eastAsiaTheme="minorEastAsia" w:hAnsi="Times New Roman" w:cs="Times New Roman"/>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006121F5" w:rsidRPr="00D93542">
        <w:rPr>
          <w:rFonts w:ascii="Times New Roman" w:eastAsiaTheme="minorEastAsia" w:hAnsi="Times New Roman" w:cs="Times New Roman"/>
        </w:rPr>
        <w:t>)</w:t>
      </w:r>
      <w:r w:rsidR="006121F5">
        <w:rPr>
          <w:rFonts w:ascii="Times New Roman" w:eastAsiaTheme="minorEastAsia" w:hAnsi="Times New Roman" w:cs="Times New Roman"/>
        </w:rPr>
        <w:t xml:space="preserve">: </w:t>
      </w:r>
      <w:r w:rsidR="006121F5" w:rsidRPr="00D93542">
        <w:rPr>
          <w:rFonts w:ascii="Times New Roman" w:eastAsiaTheme="minorEastAsia" w:hAnsi="Times New Roman" w:cs="Times New Roman"/>
        </w:rPr>
        <w:t>δ</w:t>
      </w:r>
      <w:r w:rsidR="006121F5">
        <w:rPr>
          <w:rFonts w:ascii="Times New Roman" w:eastAsiaTheme="minorEastAsia" w:hAnsi="Times New Roman" w:cs="Times New Roman"/>
        </w:rPr>
        <w:t xml:space="preserve"> = </w:t>
      </w:r>
      <w:r w:rsidR="00E53371" w:rsidRPr="00E53371">
        <w:rPr>
          <w:rFonts w:ascii="Times New Roman" w:eastAsiaTheme="minorEastAsia" w:hAnsi="Times New Roman" w:cs="Times New Roman"/>
        </w:rPr>
        <w:t>181.17, 150.86, 127.11, 112.95</w:t>
      </w:r>
      <w:r w:rsidR="000F64A9">
        <w:rPr>
          <w:rFonts w:ascii="Times New Roman" w:eastAsiaTheme="minorEastAsia" w:hAnsi="Times New Roman" w:cs="Times New Roman"/>
        </w:rPr>
        <w:t>.</w:t>
      </w:r>
      <w:r w:rsidR="00E53371">
        <w:rPr>
          <w:rFonts w:ascii="Times New Roman" w:eastAsiaTheme="minorEastAsia" w:hAnsi="Times New Roman" w:cs="Times New Roman"/>
        </w:rPr>
        <w:t xml:space="preserve"> </w:t>
      </w:r>
      <w:r w:rsidR="00630C6B">
        <w:rPr>
          <w:rFonts w:ascii="Times New Roman" w:eastAsiaTheme="minorEastAsia" w:hAnsi="Times New Roman" w:cs="Times New Roman"/>
        </w:rPr>
        <w:t xml:space="preserve">HRMS (ESI-TOF): </w:t>
      </w:r>
      <w:r w:rsidR="00630C6B" w:rsidRPr="002263CA">
        <w:rPr>
          <w:rFonts w:ascii="Times New Roman" w:eastAsiaTheme="minorEastAsia" w:hAnsi="Times New Roman" w:cs="Times New Roman"/>
          <w:i/>
          <w:iCs/>
        </w:rPr>
        <w:t>m/z</w:t>
      </w:r>
      <w:r w:rsidR="00630C6B">
        <w:rPr>
          <w:rFonts w:ascii="Times New Roman" w:eastAsiaTheme="minorEastAsia" w:hAnsi="Times New Roman" w:cs="Times New Roman"/>
        </w:rPr>
        <w:t xml:space="preserve"> </w:t>
      </w:r>
      <w:proofErr w:type="spellStart"/>
      <w:r w:rsidR="00630C6B" w:rsidRPr="0040066F">
        <w:rPr>
          <w:rFonts w:ascii="Times New Roman" w:eastAsiaTheme="minorEastAsia" w:hAnsi="Times New Roman" w:cs="Times New Roman"/>
        </w:rPr>
        <w:t>Calcd</w:t>
      </w:r>
      <w:proofErr w:type="spellEnd"/>
      <w:r w:rsidR="00630C6B" w:rsidRPr="0040066F">
        <w:rPr>
          <w:rFonts w:ascii="Times New Roman" w:eastAsiaTheme="minorEastAsia" w:hAnsi="Times New Roman" w:cs="Times New Roman"/>
        </w:rPr>
        <w:t xml:space="preserve"> for </w:t>
      </w:r>
      <w:r w:rsidR="00630C6B" w:rsidRPr="000D1ED8">
        <w:rPr>
          <w:rFonts w:ascii="Times New Roman" w:eastAsiaTheme="minorEastAsia" w:hAnsi="Times New Roman" w:cs="Times New Roman"/>
        </w:rPr>
        <w:t>C</w:t>
      </w:r>
      <w:r w:rsidR="00630C6B">
        <w:rPr>
          <w:rFonts w:ascii="Times New Roman" w:eastAsiaTheme="minorEastAsia" w:hAnsi="Times New Roman" w:cs="Times New Roman"/>
          <w:vertAlign w:val="subscript"/>
        </w:rPr>
        <w:t>14</w:t>
      </w:r>
      <w:r w:rsidR="00630C6B" w:rsidRPr="000D1ED8">
        <w:rPr>
          <w:rFonts w:ascii="Times New Roman" w:eastAsiaTheme="minorEastAsia" w:hAnsi="Times New Roman" w:cs="Times New Roman"/>
        </w:rPr>
        <w:t>H</w:t>
      </w:r>
      <w:r w:rsidR="00630C6B">
        <w:rPr>
          <w:rFonts w:ascii="Times New Roman" w:eastAsiaTheme="minorEastAsia" w:hAnsi="Times New Roman" w:cs="Times New Roman"/>
          <w:vertAlign w:val="subscript"/>
        </w:rPr>
        <w:t>8</w:t>
      </w:r>
      <w:r w:rsidR="00630C6B" w:rsidRPr="000D1ED8">
        <w:rPr>
          <w:rFonts w:ascii="Times New Roman" w:eastAsiaTheme="minorEastAsia" w:hAnsi="Times New Roman" w:cs="Times New Roman"/>
        </w:rPr>
        <w:t>O</w:t>
      </w:r>
      <w:r w:rsidR="00630C6B">
        <w:rPr>
          <w:rFonts w:ascii="Times New Roman" w:eastAsiaTheme="minorEastAsia" w:hAnsi="Times New Roman" w:cs="Times New Roman"/>
          <w:vertAlign w:val="subscript"/>
        </w:rPr>
        <w:t>6</w:t>
      </w:r>
      <w:r w:rsidR="00630C6B" w:rsidRPr="0040066F">
        <w:rPr>
          <w:rFonts w:ascii="Times New Roman" w:eastAsiaTheme="minorEastAsia" w:hAnsi="Times New Roman" w:cs="Times New Roman"/>
        </w:rPr>
        <w:t xml:space="preserve">: </w:t>
      </w:r>
      <w:r w:rsidR="00630C6B">
        <w:rPr>
          <w:rFonts w:ascii="Times New Roman" w:eastAsiaTheme="minorEastAsia" w:hAnsi="Times New Roman" w:cs="Times New Roman"/>
        </w:rPr>
        <w:t>[</w:t>
      </w:r>
      <w:r w:rsidR="00630C6B" w:rsidRPr="0040066F">
        <w:rPr>
          <w:rFonts w:ascii="Times New Roman" w:eastAsiaTheme="minorEastAsia" w:hAnsi="Times New Roman" w:cs="Times New Roman"/>
        </w:rPr>
        <w:t>M</w:t>
      </w:r>
      <w:r w:rsidR="00630C6B">
        <w:rPr>
          <w:rFonts w:ascii="Times New Roman" w:eastAsiaTheme="minorEastAsia" w:hAnsi="Times New Roman" w:cs="Times New Roman"/>
        </w:rPr>
        <w:t>]</w:t>
      </w:r>
      <w:r w:rsidR="00630C6B">
        <w:rPr>
          <w:rFonts w:ascii="Times New Roman" w:eastAsiaTheme="minorEastAsia" w:hAnsi="Times New Roman" w:cs="Times New Roman"/>
          <w:vertAlign w:val="superscript"/>
        </w:rPr>
        <w:t>-</w:t>
      </w:r>
      <w:r w:rsidR="00630C6B" w:rsidRPr="0040066F">
        <w:rPr>
          <w:rFonts w:ascii="Times New Roman" w:eastAsiaTheme="minorEastAsia" w:hAnsi="Times New Roman" w:cs="Times New Roman"/>
        </w:rPr>
        <w:t xml:space="preserve"> </w:t>
      </w:r>
      <w:r w:rsidR="00630C6B">
        <w:rPr>
          <w:rFonts w:ascii="Times New Roman" w:eastAsiaTheme="minorEastAsia" w:hAnsi="Times New Roman" w:cs="Times New Roman"/>
        </w:rPr>
        <w:t>271.0243</w:t>
      </w:r>
      <w:r w:rsidR="00630C6B" w:rsidRPr="0040066F">
        <w:rPr>
          <w:rFonts w:ascii="Times New Roman" w:eastAsiaTheme="minorEastAsia" w:hAnsi="Times New Roman" w:cs="Times New Roman"/>
        </w:rPr>
        <w:t xml:space="preserve">, found </w:t>
      </w:r>
      <w:r w:rsidR="00630C6B">
        <w:rPr>
          <w:rFonts w:ascii="Times New Roman" w:eastAsiaTheme="minorEastAsia" w:hAnsi="Times New Roman" w:cs="Times New Roman"/>
        </w:rPr>
        <w:t>271.0241</w:t>
      </w:r>
      <w:r w:rsidR="007900A7" w:rsidRPr="000D1ED8">
        <w:rPr>
          <w:rFonts w:ascii="Times New Roman" w:eastAsiaTheme="minorEastAsia" w:hAnsi="Times New Roman" w:cs="Times New Roman"/>
        </w:rPr>
        <w:t>.</w:t>
      </w:r>
    </w:p>
    <w:p w14:paraId="3C22BEC7" w14:textId="77777777" w:rsidR="00D26BE3" w:rsidRPr="00CC2153" w:rsidRDefault="00D26BE3">
      <w:pPr>
        <w:autoSpaceDE w:val="0"/>
        <w:autoSpaceDN w:val="0"/>
        <w:adjustRightInd w:val="0"/>
        <w:snapToGrid w:val="0"/>
        <w:spacing w:line="480" w:lineRule="auto"/>
        <w:rPr>
          <w:rFonts w:ascii="Times New Roman" w:hAnsi="Times New Roman" w:cs="Times New Roman"/>
          <w:kern w:val="0"/>
          <w:sz w:val="24"/>
          <w:szCs w:val="24"/>
        </w:rPr>
      </w:pPr>
    </w:p>
    <w:p w14:paraId="64EF5BD2" w14:textId="585D9B91" w:rsidR="006756A1" w:rsidRPr="00CC2153" w:rsidRDefault="00D26BE3">
      <w:pPr>
        <w:autoSpaceDE w:val="0"/>
        <w:autoSpaceDN w:val="0"/>
        <w:adjustRightInd w:val="0"/>
        <w:spacing w:line="480" w:lineRule="auto"/>
        <w:jc w:val="center"/>
        <w:rPr>
          <w:rFonts w:ascii="Times New Roman" w:hAnsi="Times New Roman" w:cs="Times New Roman"/>
          <w:kern w:val="0"/>
          <w:sz w:val="24"/>
          <w:szCs w:val="24"/>
        </w:rPr>
      </w:pPr>
      <w:r>
        <w:object w:dxaOrig="16321" w:dyaOrig="11386" w14:anchorId="17B36909">
          <v:shape id="_x0000_i1029" type="#_x0000_t75" style="width:451.35pt;height:314.85pt" o:ole="">
            <v:imagedata r:id="rId18" o:title=""/>
          </v:shape>
          <o:OLEObject Type="Embed" ProgID="MestReNova.Document.1" ShapeID="_x0000_i1029" DrawAspect="Content" ObjectID="_1739846813" r:id="rId19"/>
        </w:object>
      </w:r>
    </w:p>
    <w:p w14:paraId="4186F041" w14:textId="77E87D1C" w:rsidR="007B09B8" w:rsidRDefault="007B09B8" w:rsidP="005D457B">
      <w:pPr>
        <w:pStyle w:val="NormalWeb"/>
        <w:snapToGrid w:val="0"/>
        <w:spacing w:line="480" w:lineRule="auto"/>
        <w:jc w:val="both"/>
        <w:rPr>
          <w:rFonts w:ascii="Times New Roman" w:hAnsi="Times New Roman" w:cs="Times New Roman"/>
        </w:rPr>
      </w:pPr>
      <w:r w:rsidRPr="005D457B">
        <w:rPr>
          <w:rFonts w:ascii="Times New Roman" w:hAnsi="Times New Roman" w:cs="Times New Roman"/>
          <w:b/>
          <w:bCs/>
        </w:rPr>
        <w:t>Figure S</w:t>
      </w:r>
      <w:r w:rsidR="00E42E75">
        <w:rPr>
          <w:rFonts w:ascii="Times New Roman" w:hAnsi="Times New Roman" w:cs="Times New Roman"/>
          <w:b/>
          <w:bCs/>
        </w:rPr>
        <w:t>5</w:t>
      </w:r>
      <w:r w:rsidRPr="005D457B">
        <w:rPr>
          <w:rFonts w:ascii="Times New Roman" w:hAnsi="Times New Roman" w:cs="Times New Roman"/>
          <w:b/>
          <w:bCs/>
        </w:rPr>
        <w:t xml:space="preserve">. </w:t>
      </w:r>
      <w:r w:rsidRPr="005D457B">
        <w:rPr>
          <w:rFonts w:ascii="Times New Roman" w:hAnsi="Times New Roman" w:cs="Times New Roman"/>
        </w:rPr>
        <w:t xml:space="preserve">400 MHz </w:t>
      </w:r>
      <w:r w:rsidRPr="005D457B">
        <w:rPr>
          <w:rFonts w:ascii="Times New Roman" w:hAnsi="Times New Roman" w:cs="Times New Roman"/>
          <w:vertAlign w:val="superscript"/>
        </w:rPr>
        <w:t>1</w:t>
      </w:r>
      <w:r w:rsidRPr="005D457B">
        <w:rPr>
          <w:rFonts w:ascii="Times New Roman" w:hAnsi="Times New Roman" w:cs="Times New Roman"/>
        </w:rPr>
        <w:t>H NMR spectrum of 2,3,6,7-Tetramethoxy-9,10-anthraquinone</w:t>
      </w:r>
      <w:r w:rsidR="008067C6">
        <w:rPr>
          <w:rFonts w:ascii="Times New Roman" w:hAnsi="Times New Roman" w:cs="Times New Roman"/>
        </w:rPr>
        <w:t xml:space="preserve"> </w:t>
      </w:r>
      <w:r w:rsidRPr="005D457B">
        <w:rPr>
          <w:rFonts w:ascii="Times New Roman" w:hAnsi="Times New Roman" w:cs="Times New Roman"/>
        </w:rPr>
        <w:t>(</w:t>
      </w:r>
      <w:r w:rsidRPr="005D457B">
        <w:rPr>
          <w:rFonts w:ascii="Times New Roman" w:hAnsi="Times New Roman" w:cs="Times New Roman"/>
          <w:b/>
          <w:bCs/>
        </w:rPr>
        <w:t>3</w:t>
      </w:r>
      <w:r w:rsidRPr="005D457B">
        <w:rPr>
          <w:rFonts w:ascii="Times New Roman" w:hAnsi="Times New Roman" w:cs="Times New Roman"/>
        </w:rPr>
        <w:t>) in CDCl</w:t>
      </w:r>
      <w:r w:rsidRPr="005D457B">
        <w:rPr>
          <w:rFonts w:ascii="Times New Roman" w:hAnsi="Times New Roman" w:cs="Times New Roman"/>
          <w:vertAlign w:val="subscript"/>
        </w:rPr>
        <w:t>3</w:t>
      </w:r>
      <w:r w:rsidRPr="005D457B">
        <w:rPr>
          <w:rFonts w:ascii="Times New Roman" w:hAnsi="Times New Roman" w:cs="Times New Roman"/>
        </w:rPr>
        <w:t>.</w:t>
      </w:r>
    </w:p>
    <w:p w14:paraId="102A9DA7" w14:textId="1C057D19" w:rsidR="00737A14" w:rsidRDefault="00D63102" w:rsidP="005D457B">
      <w:pPr>
        <w:pStyle w:val="NormalWeb"/>
        <w:snapToGrid w:val="0"/>
        <w:spacing w:line="480" w:lineRule="auto"/>
        <w:jc w:val="both"/>
      </w:pPr>
      <w:r>
        <w:object w:dxaOrig="16321" w:dyaOrig="11386" w14:anchorId="702A74CA">
          <v:shape id="_x0000_i1030" type="#_x0000_t75" style="width:451.35pt;height:314.85pt" o:ole="">
            <v:imagedata r:id="rId20" o:title=""/>
          </v:shape>
          <o:OLEObject Type="Embed" ProgID="MestReNova.Document.1" ShapeID="_x0000_i1030" DrawAspect="Content" ObjectID="_1739846814" r:id="rId21"/>
        </w:object>
      </w:r>
    </w:p>
    <w:p w14:paraId="2C35E39A" w14:textId="143F6EF1" w:rsidR="00381A73" w:rsidRDefault="00381A73" w:rsidP="00381A73">
      <w:pPr>
        <w:pStyle w:val="NormalWeb"/>
        <w:snapToGrid w:val="0"/>
        <w:spacing w:line="480" w:lineRule="auto"/>
        <w:jc w:val="both"/>
        <w:rPr>
          <w:rFonts w:ascii="Times New Roman" w:hAnsi="Times New Roman" w:cs="Times New Roman"/>
        </w:rPr>
      </w:pPr>
      <w:r w:rsidRPr="008D1C2E">
        <w:rPr>
          <w:rFonts w:ascii="Times New Roman" w:hAnsi="Times New Roman" w:cs="Times New Roman"/>
          <w:b/>
          <w:bCs/>
        </w:rPr>
        <w:t>Figure S</w:t>
      </w:r>
      <w:r w:rsidR="00E42E75" w:rsidRPr="008D1C2E">
        <w:rPr>
          <w:rFonts w:ascii="Times New Roman" w:hAnsi="Times New Roman" w:cs="Times New Roman"/>
          <w:b/>
          <w:bCs/>
        </w:rPr>
        <w:t>6</w:t>
      </w:r>
      <w:r w:rsidRPr="008D1C2E">
        <w:rPr>
          <w:rFonts w:ascii="Times New Roman" w:hAnsi="Times New Roman" w:cs="Times New Roman"/>
          <w:b/>
          <w:bCs/>
        </w:rPr>
        <w:t xml:space="preserve">. </w:t>
      </w:r>
      <w:r w:rsidR="0054028A">
        <w:rPr>
          <w:rFonts w:ascii="Times New Roman" w:hAnsi="Times New Roman" w:cs="Times New Roman"/>
        </w:rPr>
        <w:t>1</w:t>
      </w:r>
      <w:r w:rsidRPr="008D1C2E">
        <w:rPr>
          <w:rFonts w:ascii="Times New Roman" w:hAnsi="Times New Roman" w:cs="Times New Roman"/>
        </w:rPr>
        <w:t xml:space="preserve">00 MHz </w:t>
      </w:r>
      <w:r w:rsidRPr="008D1C2E">
        <w:rPr>
          <w:rFonts w:ascii="Times New Roman" w:hAnsi="Times New Roman" w:cs="Times New Roman"/>
          <w:vertAlign w:val="superscript"/>
        </w:rPr>
        <w:t>13</w:t>
      </w:r>
      <w:r w:rsidRPr="008D1C2E">
        <w:rPr>
          <w:rFonts w:ascii="Times New Roman" w:hAnsi="Times New Roman" w:cs="Times New Roman" w:hint="eastAsia"/>
        </w:rPr>
        <w:t>C</w:t>
      </w:r>
      <w:r w:rsidRPr="008D1C2E">
        <w:rPr>
          <w:rFonts w:ascii="Times New Roman" w:hAnsi="Times New Roman" w:cs="Times New Roman"/>
        </w:rPr>
        <w:t xml:space="preserve"> NMR spectrum of 2,3,6,7-Tetramethoxy-9,10-anthraquinone (</w:t>
      </w:r>
      <w:r w:rsidRPr="008D1C2E">
        <w:rPr>
          <w:rFonts w:ascii="Times New Roman" w:hAnsi="Times New Roman" w:cs="Times New Roman"/>
          <w:b/>
          <w:bCs/>
        </w:rPr>
        <w:t>3</w:t>
      </w:r>
      <w:r w:rsidRPr="008D1C2E">
        <w:rPr>
          <w:rFonts w:ascii="Times New Roman" w:hAnsi="Times New Roman" w:cs="Times New Roman"/>
        </w:rPr>
        <w:t>) in CDCl</w:t>
      </w:r>
      <w:r w:rsidRPr="008D1C2E">
        <w:rPr>
          <w:rFonts w:ascii="Times New Roman" w:hAnsi="Times New Roman" w:cs="Times New Roman"/>
          <w:vertAlign w:val="subscript"/>
        </w:rPr>
        <w:t>3</w:t>
      </w:r>
      <w:r w:rsidRPr="008D1C2E">
        <w:rPr>
          <w:rFonts w:ascii="Times New Roman" w:hAnsi="Times New Roman" w:cs="Times New Roman"/>
        </w:rPr>
        <w:t>.</w:t>
      </w:r>
    </w:p>
    <w:p w14:paraId="4D8C6E30" w14:textId="77777777" w:rsidR="00203F93" w:rsidRPr="00381A73" w:rsidRDefault="00203F93" w:rsidP="005D457B">
      <w:pPr>
        <w:pStyle w:val="NormalWeb"/>
        <w:snapToGrid w:val="0"/>
        <w:spacing w:line="480" w:lineRule="auto"/>
        <w:jc w:val="both"/>
        <w:rPr>
          <w:rFonts w:ascii="Times New Roman" w:hAnsi="Times New Roman" w:cs="Times New Roman"/>
        </w:rPr>
      </w:pPr>
    </w:p>
    <w:p w14:paraId="40F2E6A4" w14:textId="1098C6CC" w:rsidR="007B09B8" w:rsidRPr="00CC2153" w:rsidRDefault="00E21C9D">
      <w:pPr>
        <w:autoSpaceDE w:val="0"/>
        <w:autoSpaceDN w:val="0"/>
        <w:adjustRightInd w:val="0"/>
        <w:spacing w:line="480" w:lineRule="auto"/>
        <w:jc w:val="center"/>
        <w:rPr>
          <w:rFonts w:ascii="Times New Roman" w:hAnsi="Times New Roman" w:cs="Times New Roman"/>
          <w:kern w:val="0"/>
          <w:sz w:val="24"/>
          <w:szCs w:val="24"/>
        </w:rPr>
      </w:pPr>
      <w:r>
        <w:object w:dxaOrig="16321" w:dyaOrig="11386" w14:anchorId="1F1588E5">
          <v:shape id="_x0000_i1031" type="#_x0000_t75" style="width:451.35pt;height:314.85pt" o:ole="">
            <v:imagedata r:id="rId22" o:title=""/>
          </v:shape>
          <o:OLEObject Type="Embed" ProgID="MestReNova.Document.1" ShapeID="_x0000_i1031" DrawAspect="Content" ObjectID="_1739846815" r:id="rId23"/>
        </w:object>
      </w:r>
    </w:p>
    <w:p w14:paraId="00E7DDD1" w14:textId="5203745C" w:rsidR="00EB49ED" w:rsidRDefault="00EB49ED" w:rsidP="005D457B">
      <w:pPr>
        <w:pStyle w:val="NormalWeb"/>
        <w:snapToGrid w:val="0"/>
        <w:spacing w:line="480" w:lineRule="auto"/>
        <w:jc w:val="both"/>
        <w:rPr>
          <w:rFonts w:ascii="Times New Roman" w:hAnsi="Times New Roman" w:cs="Times New Roman"/>
        </w:rPr>
      </w:pPr>
      <w:r w:rsidRPr="005D457B">
        <w:rPr>
          <w:rFonts w:ascii="Times New Roman" w:hAnsi="Times New Roman" w:cs="Times New Roman"/>
          <w:b/>
          <w:bCs/>
        </w:rPr>
        <w:t>Figure S</w:t>
      </w:r>
      <w:r w:rsidR="00EA3D47">
        <w:rPr>
          <w:rFonts w:ascii="Times New Roman" w:hAnsi="Times New Roman" w:cs="Times New Roman"/>
          <w:b/>
          <w:bCs/>
        </w:rPr>
        <w:t>7</w:t>
      </w:r>
      <w:r w:rsidRPr="005D457B">
        <w:rPr>
          <w:rFonts w:ascii="Times New Roman" w:hAnsi="Times New Roman" w:cs="Times New Roman"/>
          <w:b/>
          <w:bCs/>
        </w:rPr>
        <w:t xml:space="preserve">. </w:t>
      </w:r>
      <w:r w:rsidRPr="005D457B">
        <w:rPr>
          <w:rFonts w:ascii="Times New Roman" w:hAnsi="Times New Roman" w:cs="Times New Roman"/>
        </w:rPr>
        <w:t xml:space="preserve">400 MHz </w:t>
      </w:r>
      <w:r w:rsidRPr="005D457B">
        <w:rPr>
          <w:rFonts w:ascii="Times New Roman" w:hAnsi="Times New Roman" w:cs="Times New Roman"/>
          <w:vertAlign w:val="superscript"/>
        </w:rPr>
        <w:t>1</w:t>
      </w:r>
      <w:r w:rsidRPr="005D457B">
        <w:rPr>
          <w:rFonts w:ascii="Times New Roman" w:hAnsi="Times New Roman" w:cs="Times New Roman"/>
        </w:rPr>
        <w:t xml:space="preserve">H NMR spectrum of </w:t>
      </w:r>
      <w:bookmarkStart w:id="7" w:name="_Hlk110952816"/>
      <w:r w:rsidRPr="005D457B">
        <w:rPr>
          <w:rFonts w:ascii="Times New Roman" w:hAnsi="Times New Roman" w:cs="Times New Roman"/>
        </w:rPr>
        <w:t>2,3,6,7-Tetrahydroxy-9,10-anthraquinone</w:t>
      </w:r>
      <w:r w:rsidR="008067C6">
        <w:rPr>
          <w:rFonts w:ascii="Times New Roman" w:hAnsi="Times New Roman" w:cs="Times New Roman"/>
        </w:rPr>
        <w:t xml:space="preserve"> </w:t>
      </w:r>
      <w:r w:rsidRPr="005D457B">
        <w:rPr>
          <w:rFonts w:ascii="Times New Roman" w:hAnsi="Times New Roman" w:cs="Times New Roman"/>
        </w:rPr>
        <w:t>(</w:t>
      </w:r>
      <w:r w:rsidRPr="005D457B">
        <w:rPr>
          <w:rFonts w:ascii="Times New Roman" w:hAnsi="Times New Roman" w:cs="Times New Roman"/>
          <w:b/>
          <w:bCs/>
        </w:rPr>
        <w:t>4</w:t>
      </w:r>
      <w:r w:rsidRPr="005D457B">
        <w:rPr>
          <w:rFonts w:ascii="Times New Roman" w:hAnsi="Times New Roman" w:cs="Times New Roman"/>
        </w:rPr>
        <w:t>)</w:t>
      </w:r>
      <w:bookmarkEnd w:id="7"/>
      <w:r w:rsidRPr="005D457B">
        <w:rPr>
          <w:rFonts w:ascii="Times New Roman" w:hAnsi="Times New Roman" w:cs="Times New Roman"/>
        </w:rPr>
        <w:t xml:space="preserve"> in DMSO</w:t>
      </w:r>
      <w:r w:rsidR="00743DAE">
        <w:rPr>
          <w:rFonts w:ascii="Times New Roman" w:hAnsi="Times New Roman" w:cs="Times New Roman"/>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Pr="005D457B">
        <w:rPr>
          <w:rFonts w:ascii="Times New Roman" w:hAnsi="Times New Roman" w:cs="Times New Roman"/>
        </w:rPr>
        <w:t>.</w:t>
      </w:r>
    </w:p>
    <w:p w14:paraId="0153D0F3" w14:textId="666AB99E" w:rsidR="00381A73" w:rsidRDefault="00E53371" w:rsidP="005D457B">
      <w:pPr>
        <w:pStyle w:val="NormalWeb"/>
        <w:snapToGrid w:val="0"/>
        <w:spacing w:line="480" w:lineRule="auto"/>
        <w:jc w:val="both"/>
      </w:pPr>
      <w:r>
        <w:object w:dxaOrig="16321" w:dyaOrig="11386" w14:anchorId="7151014D">
          <v:shape id="_x0000_i1032" type="#_x0000_t75" style="width:451.35pt;height:314.85pt" o:ole="">
            <v:imagedata r:id="rId24" o:title=""/>
          </v:shape>
          <o:OLEObject Type="Embed" ProgID="MestReNova.Document.1" ShapeID="_x0000_i1032" DrawAspect="Content" ObjectID="_1739846816" r:id="rId25"/>
        </w:object>
      </w:r>
    </w:p>
    <w:p w14:paraId="791B069D" w14:textId="0AF4F9A0" w:rsidR="00B90975" w:rsidRDefault="005E2535" w:rsidP="005D457B">
      <w:pPr>
        <w:pStyle w:val="NormalWeb"/>
        <w:snapToGrid w:val="0"/>
        <w:spacing w:line="480" w:lineRule="auto"/>
        <w:jc w:val="both"/>
        <w:rPr>
          <w:rFonts w:ascii="Times New Roman" w:hAnsi="Times New Roman" w:cs="Times New Roman"/>
        </w:rPr>
      </w:pPr>
      <w:r w:rsidRPr="008D1C2E">
        <w:rPr>
          <w:rFonts w:ascii="Times New Roman" w:hAnsi="Times New Roman" w:cs="Times New Roman"/>
          <w:b/>
          <w:bCs/>
        </w:rPr>
        <w:t>Figure S</w:t>
      </w:r>
      <w:r w:rsidR="00EA3D47" w:rsidRPr="008D1C2E">
        <w:rPr>
          <w:rFonts w:ascii="Times New Roman" w:hAnsi="Times New Roman" w:cs="Times New Roman"/>
          <w:b/>
          <w:bCs/>
        </w:rPr>
        <w:t>8</w:t>
      </w:r>
      <w:r w:rsidRPr="008D1C2E">
        <w:rPr>
          <w:rFonts w:ascii="Times New Roman" w:hAnsi="Times New Roman" w:cs="Times New Roman"/>
          <w:b/>
          <w:bCs/>
        </w:rPr>
        <w:t xml:space="preserve">. </w:t>
      </w:r>
      <w:r w:rsidR="0054028A">
        <w:rPr>
          <w:rFonts w:ascii="Times New Roman" w:hAnsi="Times New Roman" w:cs="Times New Roman"/>
        </w:rPr>
        <w:t>1</w:t>
      </w:r>
      <w:r w:rsidRPr="008D1C2E">
        <w:rPr>
          <w:rFonts w:ascii="Times New Roman" w:hAnsi="Times New Roman" w:cs="Times New Roman"/>
        </w:rPr>
        <w:t xml:space="preserve">00 MHz </w:t>
      </w:r>
      <w:r w:rsidRPr="008D1C2E">
        <w:rPr>
          <w:rFonts w:ascii="Times New Roman" w:hAnsi="Times New Roman" w:cs="Times New Roman"/>
          <w:vertAlign w:val="superscript"/>
        </w:rPr>
        <w:t>1</w:t>
      </w:r>
      <w:r w:rsidR="00EA5004" w:rsidRPr="008D1C2E">
        <w:rPr>
          <w:rFonts w:ascii="Times New Roman" w:hAnsi="Times New Roman" w:cs="Times New Roman"/>
          <w:vertAlign w:val="superscript"/>
        </w:rPr>
        <w:t>3</w:t>
      </w:r>
      <w:r w:rsidR="00EA5004" w:rsidRPr="008D1C2E">
        <w:rPr>
          <w:rFonts w:ascii="Times New Roman" w:hAnsi="Times New Roman" w:cs="Times New Roman" w:hint="eastAsia"/>
        </w:rPr>
        <w:t>C</w:t>
      </w:r>
      <w:r w:rsidRPr="008D1C2E">
        <w:rPr>
          <w:rFonts w:ascii="Times New Roman" w:hAnsi="Times New Roman" w:cs="Times New Roman"/>
        </w:rPr>
        <w:t xml:space="preserve"> NMR spectrum of 2,3,6,7-Tetrahydroxy-9,10-anthraquinone (</w:t>
      </w:r>
      <w:r w:rsidRPr="008D1C2E">
        <w:rPr>
          <w:rFonts w:ascii="Times New Roman" w:hAnsi="Times New Roman" w:cs="Times New Roman"/>
          <w:b/>
          <w:bCs/>
        </w:rPr>
        <w:t>4</w:t>
      </w:r>
      <w:r w:rsidRPr="008D1C2E">
        <w:rPr>
          <w:rFonts w:ascii="Times New Roman" w:hAnsi="Times New Roman" w:cs="Times New Roman"/>
        </w:rPr>
        <w:t>) in DMSO</w:t>
      </w:r>
      <w:r w:rsidR="00743DAE">
        <w:rPr>
          <w:rFonts w:ascii="Times New Roman" w:eastAsiaTheme="minorEastAsia" w:hAnsi="Times New Roman" w:cs="Times New Roman"/>
          <w:i/>
          <w:iCs/>
        </w:rPr>
        <w:t>-</w:t>
      </w:r>
      <w:r w:rsidR="00743DAE" w:rsidRPr="00743DAE">
        <w:rPr>
          <w:rFonts w:ascii="Times New Roman" w:eastAsiaTheme="minorEastAsia" w:hAnsi="Times New Roman" w:cs="Times New Roman" w:hint="eastAsia"/>
          <w:i/>
          <w:iCs/>
        </w:rPr>
        <w:t>d</w:t>
      </w:r>
      <w:r w:rsidR="00743DAE" w:rsidRPr="00743DAE">
        <w:rPr>
          <w:rFonts w:ascii="Times New Roman" w:eastAsiaTheme="minorEastAsia" w:hAnsi="Times New Roman" w:cs="Times New Roman"/>
          <w:i/>
          <w:iCs/>
          <w:vertAlign w:val="subscript"/>
        </w:rPr>
        <w:t>6</w:t>
      </w:r>
      <w:r w:rsidRPr="008D1C2E">
        <w:rPr>
          <w:rFonts w:ascii="Times New Roman" w:hAnsi="Times New Roman" w:cs="Times New Roman"/>
        </w:rPr>
        <w:t>.</w:t>
      </w:r>
    </w:p>
    <w:p w14:paraId="3CC72FAE" w14:textId="77777777" w:rsidR="00E2314D" w:rsidRDefault="00E2314D" w:rsidP="005D457B">
      <w:pPr>
        <w:pStyle w:val="NormalWeb"/>
        <w:snapToGrid w:val="0"/>
        <w:spacing w:line="480" w:lineRule="auto"/>
        <w:jc w:val="both"/>
        <w:rPr>
          <w:rFonts w:ascii="Times New Roman" w:hAnsi="Times New Roman" w:cs="Times New Roman"/>
        </w:rPr>
      </w:pPr>
    </w:p>
    <w:p w14:paraId="13196B32" w14:textId="77777777" w:rsidR="00E2314D" w:rsidRDefault="00E2314D" w:rsidP="005D457B">
      <w:pPr>
        <w:pStyle w:val="NormalWeb"/>
        <w:snapToGrid w:val="0"/>
        <w:spacing w:line="480" w:lineRule="auto"/>
        <w:jc w:val="both"/>
        <w:rPr>
          <w:rFonts w:ascii="Times New Roman" w:hAnsi="Times New Roman" w:cs="Times New Roman"/>
        </w:rPr>
      </w:pPr>
    </w:p>
    <w:p w14:paraId="09F16707" w14:textId="77777777" w:rsidR="00E2314D" w:rsidRDefault="00E2314D" w:rsidP="005D457B">
      <w:pPr>
        <w:pStyle w:val="NormalWeb"/>
        <w:snapToGrid w:val="0"/>
        <w:spacing w:line="480" w:lineRule="auto"/>
        <w:jc w:val="both"/>
        <w:rPr>
          <w:rFonts w:ascii="Times New Roman" w:hAnsi="Times New Roman" w:cs="Times New Roman"/>
        </w:rPr>
      </w:pPr>
    </w:p>
    <w:p w14:paraId="5B1E251B" w14:textId="77777777" w:rsidR="00E2314D" w:rsidRDefault="00E2314D" w:rsidP="005D457B">
      <w:pPr>
        <w:pStyle w:val="NormalWeb"/>
        <w:snapToGrid w:val="0"/>
        <w:spacing w:line="480" w:lineRule="auto"/>
        <w:jc w:val="both"/>
        <w:rPr>
          <w:rFonts w:ascii="Times New Roman" w:hAnsi="Times New Roman" w:cs="Times New Roman"/>
        </w:rPr>
      </w:pPr>
    </w:p>
    <w:p w14:paraId="5C568C8A" w14:textId="77777777" w:rsidR="00E2314D" w:rsidRDefault="00E2314D" w:rsidP="005D457B">
      <w:pPr>
        <w:pStyle w:val="NormalWeb"/>
        <w:snapToGrid w:val="0"/>
        <w:spacing w:line="480" w:lineRule="auto"/>
        <w:jc w:val="both"/>
        <w:rPr>
          <w:rFonts w:ascii="Times New Roman" w:hAnsi="Times New Roman" w:cs="Times New Roman"/>
        </w:rPr>
      </w:pPr>
    </w:p>
    <w:p w14:paraId="4CEA7466" w14:textId="77777777" w:rsidR="00E2314D" w:rsidRDefault="00E2314D" w:rsidP="005D457B">
      <w:pPr>
        <w:pStyle w:val="NormalWeb"/>
        <w:snapToGrid w:val="0"/>
        <w:spacing w:line="480" w:lineRule="auto"/>
        <w:jc w:val="both"/>
        <w:rPr>
          <w:rFonts w:ascii="Times New Roman" w:hAnsi="Times New Roman" w:cs="Times New Roman"/>
        </w:rPr>
      </w:pPr>
    </w:p>
    <w:p w14:paraId="2BF570CB" w14:textId="77777777" w:rsidR="00E2314D" w:rsidRPr="005E2535" w:rsidRDefault="00E2314D" w:rsidP="005D457B">
      <w:pPr>
        <w:pStyle w:val="NormalWeb"/>
        <w:snapToGrid w:val="0"/>
        <w:spacing w:line="480" w:lineRule="auto"/>
        <w:jc w:val="both"/>
        <w:rPr>
          <w:rFonts w:ascii="Times New Roman" w:hAnsi="Times New Roman" w:cs="Times New Roman"/>
        </w:rPr>
      </w:pPr>
    </w:p>
    <w:p w14:paraId="015445B7" w14:textId="4A819772" w:rsidR="008B6999" w:rsidRPr="008067C6" w:rsidRDefault="008B6999">
      <w:pPr>
        <w:spacing w:line="480" w:lineRule="auto"/>
        <w:rPr>
          <w:rFonts w:ascii="Times New Roman" w:hAnsi="Times New Roman" w:cs="Times New Roman"/>
          <w:b/>
          <w:bCs/>
          <w:kern w:val="0"/>
          <w:sz w:val="24"/>
          <w:szCs w:val="24"/>
        </w:rPr>
      </w:pPr>
      <w:r w:rsidRPr="00CC2153">
        <w:rPr>
          <w:rFonts w:ascii="Times New Roman" w:hAnsi="Times New Roman" w:cs="Times New Roman"/>
          <w:b/>
          <w:bCs/>
          <w:kern w:val="0"/>
          <w:sz w:val="24"/>
          <w:szCs w:val="24"/>
        </w:rPr>
        <w:lastRenderedPageBreak/>
        <w:t>Synthesis of</w:t>
      </w:r>
      <w:bookmarkStart w:id="8" w:name="_Hlk92289506"/>
      <w:r w:rsidRPr="00CC2153">
        <w:rPr>
          <w:rFonts w:ascii="Times New Roman" w:hAnsi="Times New Roman" w:cs="Times New Roman"/>
          <w:b/>
          <w:bCs/>
          <w:kern w:val="0"/>
          <w:sz w:val="24"/>
          <w:szCs w:val="24"/>
        </w:rPr>
        <w:t xml:space="preserve"> </w:t>
      </w:r>
      <w:bookmarkStart w:id="9" w:name="_Hlk92391796"/>
      <w:bookmarkEnd w:id="8"/>
      <w:r w:rsidR="002425AA">
        <w:rPr>
          <w:rFonts w:ascii="Times New Roman" w:hAnsi="Times New Roman" w:cs="Times New Roman"/>
          <w:b/>
          <w:bCs/>
          <w:kern w:val="0"/>
          <w:sz w:val="24"/>
          <w:szCs w:val="24"/>
        </w:rPr>
        <w:t>DMA</w:t>
      </w:r>
      <w:r w:rsidR="00CF3F15">
        <w:rPr>
          <w:rFonts w:ascii="Times New Roman" w:hAnsi="Times New Roman" w:cs="Times New Roman"/>
          <w:b/>
          <w:bCs/>
          <w:kern w:val="0"/>
          <w:sz w:val="24"/>
          <w:szCs w:val="24"/>
        </w:rPr>
        <w:t>-Si-COFs</w:t>
      </w:r>
      <w:r w:rsidRPr="00CC2153">
        <w:rPr>
          <w:rFonts w:ascii="Times New Roman" w:hAnsi="Times New Roman" w:cs="Times New Roman"/>
          <w:b/>
          <w:bCs/>
          <w:kern w:val="0"/>
          <w:sz w:val="24"/>
          <w:szCs w:val="24"/>
        </w:rPr>
        <w:t xml:space="preserve"> from silica gel</w:t>
      </w:r>
      <w:bookmarkEnd w:id="9"/>
      <w:r w:rsidRPr="00CC2153">
        <w:rPr>
          <w:rFonts w:ascii="Times New Roman" w:hAnsi="Times New Roman" w:cs="Times New Roman"/>
          <w:b/>
          <w:bCs/>
          <w:kern w:val="0"/>
          <w:sz w:val="24"/>
          <w:szCs w:val="24"/>
        </w:rPr>
        <w:t>.</w:t>
      </w:r>
    </w:p>
    <w:p w14:paraId="19034198" w14:textId="109A0633" w:rsidR="008B6999" w:rsidRPr="00CC2153" w:rsidRDefault="008B6999">
      <w:pPr>
        <w:autoSpaceDE w:val="0"/>
        <w:autoSpaceDN w:val="0"/>
        <w:adjustRightInd w:val="0"/>
        <w:snapToGrid w:val="0"/>
        <w:spacing w:line="480" w:lineRule="auto"/>
        <w:rPr>
          <w:rFonts w:ascii="Times New Roman" w:hAnsi="Times New Roman" w:cs="Times New Roman"/>
          <w:kern w:val="0"/>
          <w:sz w:val="24"/>
          <w:szCs w:val="24"/>
        </w:rPr>
      </w:pPr>
      <w:r w:rsidRPr="00CC2153">
        <w:rPr>
          <w:rFonts w:ascii="Times New Roman" w:hAnsi="Times New Roman" w:cs="Times New Roman"/>
          <w:kern w:val="0"/>
          <w:sz w:val="24"/>
          <w:szCs w:val="24"/>
        </w:rPr>
        <w:t>9,10-dimethyl-2,3,6,7-tetrahydroxyanthracene (</w:t>
      </w:r>
      <w:r w:rsidR="002425AA">
        <w:rPr>
          <w:rFonts w:ascii="Times New Roman" w:hAnsi="Times New Roman" w:cs="Times New Roman"/>
          <w:kern w:val="0"/>
          <w:sz w:val="24"/>
          <w:szCs w:val="24"/>
        </w:rPr>
        <w:t>DMA</w:t>
      </w:r>
      <w:r w:rsidRPr="00CC2153">
        <w:rPr>
          <w:rFonts w:ascii="Times New Roman" w:hAnsi="Times New Roman" w:cs="Times New Roman"/>
          <w:kern w:val="0"/>
          <w:sz w:val="24"/>
          <w:szCs w:val="24"/>
        </w:rPr>
        <w:t xml:space="preserve">) (100 mg, 0.37 mmol), anhydrous methanol (9.5 ml), 0.55 ml of 1.0 M lithium methoxide solution in anhydrous methanol (21 mg, 0.55 mmol) and silica gel (15 mg, 0.25 mmol) were charged into a 35mL Schlenk pressure tube. Then the Schlenk pressure tube was </w:t>
      </w:r>
      <w:r w:rsidR="006A612D" w:rsidRPr="00CC2153">
        <w:rPr>
          <w:rFonts w:ascii="Times New Roman" w:hAnsi="Times New Roman" w:cs="Times New Roman"/>
          <w:kern w:val="0"/>
          <w:sz w:val="24"/>
          <w:szCs w:val="24"/>
        </w:rPr>
        <w:t xml:space="preserve">sonicated </w:t>
      </w:r>
      <w:r w:rsidRPr="00CC2153">
        <w:rPr>
          <w:rFonts w:ascii="Times New Roman" w:hAnsi="Times New Roman" w:cs="Times New Roman"/>
          <w:kern w:val="0"/>
          <w:sz w:val="24"/>
          <w:szCs w:val="24"/>
        </w:rPr>
        <w:t xml:space="preserve">for around 10 min to </w:t>
      </w:r>
      <w:r w:rsidR="006A612D" w:rsidRPr="00CC2153">
        <w:rPr>
          <w:rFonts w:ascii="Times New Roman" w:hAnsi="Times New Roman" w:cs="Times New Roman"/>
          <w:kern w:val="0"/>
          <w:sz w:val="24"/>
          <w:szCs w:val="24"/>
        </w:rPr>
        <w:t>ensure homogeneity</w:t>
      </w:r>
      <w:r w:rsidRPr="00CC2153">
        <w:rPr>
          <w:rFonts w:ascii="Times New Roman" w:hAnsi="Times New Roman" w:cs="Times New Roman"/>
          <w:kern w:val="0"/>
          <w:sz w:val="24"/>
          <w:szCs w:val="24"/>
        </w:rPr>
        <w:t xml:space="preserve">, degassed </w:t>
      </w:r>
      <w:r w:rsidR="006A612D" w:rsidRPr="00CC2153">
        <w:rPr>
          <w:rFonts w:ascii="Times New Roman" w:hAnsi="Times New Roman" w:cs="Times New Roman"/>
          <w:kern w:val="0"/>
          <w:sz w:val="24"/>
          <w:szCs w:val="24"/>
        </w:rPr>
        <w:t xml:space="preserve">with </w:t>
      </w:r>
      <w:r w:rsidRPr="00CC2153">
        <w:rPr>
          <w:rFonts w:ascii="Times New Roman" w:hAnsi="Times New Roman" w:cs="Times New Roman"/>
          <w:kern w:val="0"/>
          <w:sz w:val="24"/>
          <w:szCs w:val="24"/>
        </w:rPr>
        <w:t xml:space="preserve">three cycles of freeze−pump−thaw, and then sealed. Finally, the reaction mixture was heated at 180 °C for 4 days yielding dark brown powders which </w:t>
      </w:r>
      <w:r w:rsidR="00FC60EA">
        <w:rPr>
          <w:rFonts w:ascii="Times New Roman" w:hAnsi="Times New Roman" w:cs="Times New Roman"/>
          <w:kern w:val="0"/>
          <w:sz w:val="24"/>
          <w:szCs w:val="24"/>
        </w:rPr>
        <w:t>were</w:t>
      </w:r>
      <w:r w:rsidRPr="00CC2153">
        <w:rPr>
          <w:rFonts w:ascii="Times New Roman" w:hAnsi="Times New Roman" w:cs="Times New Roman"/>
          <w:kern w:val="0"/>
          <w:sz w:val="24"/>
          <w:szCs w:val="24"/>
        </w:rPr>
        <w:t xml:space="preserve"> collected by </w:t>
      </w:r>
      <w:r w:rsidRPr="00CC2153">
        <w:rPr>
          <w:rFonts w:ascii="Times New Roman" w:eastAsia="AdvOT1ef757c0+fb" w:hAnsi="Times New Roman" w:cs="Times New Roman"/>
          <w:kern w:val="0"/>
          <w:sz w:val="24"/>
          <w:szCs w:val="24"/>
        </w:rPr>
        <w:t>fi</w:t>
      </w:r>
      <w:r w:rsidRPr="00CC2153">
        <w:rPr>
          <w:rFonts w:ascii="Times New Roman" w:hAnsi="Times New Roman" w:cs="Times New Roman"/>
          <w:kern w:val="0"/>
          <w:sz w:val="24"/>
          <w:szCs w:val="24"/>
        </w:rPr>
        <w:t xml:space="preserve">ltration </w:t>
      </w:r>
      <w:r w:rsidR="00FC60EA">
        <w:rPr>
          <w:rFonts w:ascii="Times New Roman" w:hAnsi="Times New Roman" w:cs="Times New Roman"/>
          <w:kern w:val="0"/>
          <w:sz w:val="24"/>
          <w:szCs w:val="24"/>
        </w:rPr>
        <w:t xml:space="preserve">and </w:t>
      </w:r>
      <w:r w:rsidRPr="00CC2153">
        <w:rPr>
          <w:rFonts w:ascii="Times New Roman" w:hAnsi="Times New Roman" w:cs="Times New Roman"/>
          <w:kern w:val="0"/>
          <w:sz w:val="24"/>
          <w:szCs w:val="24"/>
        </w:rPr>
        <w:t xml:space="preserve">washed with anhydrous acetone. The sample was dried in a vacuum oven at 80 °C for 24 h, yielding </w:t>
      </w:r>
      <w:r w:rsidR="002425AA">
        <w:rPr>
          <w:rFonts w:ascii="Times New Roman" w:hAnsi="Times New Roman" w:cs="Times New Roman"/>
          <w:kern w:val="0"/>
          <w:sz w:val="24"/>
          <w:szCs w:val="24"/>
        </w:rPr>
        <w:t>DMA</w:t>
      </w:r>
      <w:r w:rsidR="00CF3F15">
        <w:rPr>
          <w:rFonts w:ascii="Times New Roman" w:hAnsi="Times New Roman" w:cs="Times New Roman"/>
          <w:kern w:val="0"/>
          <w:sz w:val="24"/>
          <w:szCs w:val="24"/>
        </w:rPr>
        <w:t>-Si-COFs</w:t>
      </w:r>
      <w:r w:rsidRPr="00CC2153">
        <w:rPr>
          <w:rFonts w:ascii="Times New Roman" w:hAnsi="Times New Roman" w:cs="Times New Roman"/>
          <w:kern w:val="0"/>
          <w:sz w:val="24"/>
          <w:szCs w:val="24"/>
        </w:rPr>
        <w:t xml:space="preserve"> as black powders</w:t>
      </w:r>
      <w:r w:rsidR="005A3311">
        <w:rPr>
          <w:rFonts w:ascii="Times New Roman" w:hAnsi="Times New Roman" w:cs="Times New Roman"/>
          <w:kern w:val="0"/>
          <w:sz w:val="24"/>
          <w:szCs w:val="24"/>
        </w:rPr>
        <w:t xml:space="preserve"> </w:t>
      </w:r>
      <w:r w:rsidR="003C16D0" w:rsidRPr="00CC2153">
        <w:rPr>
          <w:rFonts w:ascii="Times New Roman" w:hAnsi="Times New Roman" w:cs="Times New Roman"/>
          <w:kern w:val="0"/>
          <w:sz w:val="24"/>
          <w:szCs w:val="24"/>
        </w:rPr>
        <w:t>(0.0829g, 84%)</w:t>
      </w:r>
      <w:r w:rsidR="005A3311">
        <w:rPr>
          <w:rFonts w:ascii="Times New Roman" w:hAnsi="Times New Roman" w:cs="Times New Roman"/>
          <w:kern w:val="0"/>
          <w:sz w:val="24"/>
          <w:szCs w:val="24"/>
        </w:rPr>
        <w:t xml:space="preserve">. </w:t>
      </w:r>
      <w:r w:rsidR="005A3311" w:rsidRPr="005A3311">
        <w:rPr>
          <w:rFonts w:ascii="Times New Roman" w:hAnsi="Times New Roman" w:cs="Times New Roman"/>
          <w:kern w:val="0"/>
          <w:sz w:val="24"/>
          <w:szCs w:val="24"/>
        </w:rPr>
        <w:t>ICP Found: 2.</w:t>
      </w:r>
      <w:r w:rsidR="00B17E51">
        <w:rPr>
          <w:rFonts w:ascii="Times New Roman" w:hAnsi="Times New Roman" w:cs="Times New Roman"/>
          <w:kern w:val="0"/>
          <w:sz w:val="24"/>
          <w:szCs w:val="24"/>
        </w:rPr>
        <w:t>89</w:t>
      </w:r>
      <w:r w:rsidR="005A3311" w:rsidRPr="005A3311">
        <w:rPr>
          <w:rFonts w:ascii="Times New Roman" w:hAnsi="Times New Roman" w:cs="Times New Roman"/>
          <w:kern w:val="0"/>
          <w:sz w:val="24"/>
          <w:szCs w:val="24"/>
        </w:rPr>
        <w:t xml:space="preserve"> </w:t>
      </w:r>
      <w:proofErr w:type="spellStart"/>
      <w:r w:rsidR="005A3311" w:rsidRPr="005A3311">
        <w:rPr>
          <w:rFonts w:ascii="Times New Roman" w:hAnsi="Times New Roman" w:cs="Times New Roman"/>
          <w:kern w:val="0"/>
          <w:sz w:val="24"/>
          <w:szCs w:val="24"/>
        </w:rPr>
        <w:t>wt</w:t>
      </w:r>
      <w:proofErr w:type="spellEnd"/>
      <w:r w:rsidR="005A3311" w:rsidRPr="005A3311">
        <w:rPr>
          <w:rFonts w:ascii="Times New Roman" w:hAnsi="Times New Roman" w:cs="Times New Roman"/>
          <w:kern w:val="0"/>
          <w:sz w:val="24"/>
          <w:szCs w:val="24"/>
        </w:rPr>
        <w:t>% (</w:t>
      </w:r>
      <w:proofErr w:type="spellStart"/>
      <w:r w:rsidR="005A3311" w:rsidRPr="005A3311">
        <w:rPr>
          <w:rFonts w:ascii="Times New Roman" w:hAnsi="Times New Roman" w:cs="Times New Roman"/>
          <w:kern w:val="0"/>
          <w:sz w:val="24"/>
          <w:szCs w:val="24"/>
        </w:rPr>
        <w:t>Calcd</w:t>
      </w:r>
      <w:proofErr w:type="spellEnd"/>
      <w:r w:rsidR="005A3311" w:rsidRPr="005A3311">
        <w:rPr>
          <w:rFonts w:ascii="Times New Roman" w:hAnsi="Times New Roman" w:cs="Times New Roman"/>
          <w:kern w:val="0"/>
          <w:sz w:val="24"/>
          <w:szCs w:val="24"/>
        </w:rPr>
        <w:t>: 3.14).</w:t>
      </w:r>
    </w:p>
    <w:p w14:paraId="5BB8E03D" w14:textId="6DE0AB59" w:rsidR="008B6999" w:rsidRPr="00CC2153" w:rsidRDefault="008B6999">
      <w:pPr>
        <w:autoSpaceDE w:val="0"/>
        <w:autoSpaceDN w:val="0"/>
        <w:adjustRightInd w:val="0"/>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Synthesis of </w:t>
      </w:r>
      <w:r w:rsidR="008F5D8E">
        <w:rPr>
          <w:rFonts w:ascii="Times New Roman" w:hAnsi="Times New Roman" w:cs="Times New Roman"/>
          <w:b/>
          <w:bCs/>
          <w:kern w:val="0"/>
          <w:sz w:val="24"/>
          <w:szCs w:val="24"/>
        </w:rPr>
        <w:t>AQ-Si-COFs</w:t>
      </w:r>
      <w:r w:rsidRPr="00CC2153">
        <w:rPr>
          <w:rFonts w:ascii="Times New Roman" w:hAnsi="Times New Roman" w:cs="Times New Roman"/>
          <w:b/>
          <w:bCs/>
          <w:kern w:val="0"/>
          <w:sz w:val="24"/>
          <w:szCs w:val="24"/>
        </w:rPr>
        <w:t xml:space="preserve"> from </w:t>
      </w:r>
      <w:r w:rsidR="00A94FBA" w:rsidRPr="00CC2153">
        <w:rPr>
          <w:rFonts w:ascii="Times New Roman" w:hAnsi="Times New Roman" w:cs="Times New Roman"/>
          <w:b/>
          <w:bCs/>
          <w:kern w:val="0"/>
          <w:sz w:val="24"/>
          <w:szCs w:val="24"/>
        </w:rPr>
        <w:t>silica gel.</w:t>
      </w:r>
      <w:r w:rsidR="009F4E9A" w:rsidRPr="00CC2153">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2,3,6,7-tetrahydroxyanthracene-9,10-dione (THAQ) (100 mg, 0.37 mmol), anhydrous methanol (9.5 ml), 0.55 ml of 1.0 M lithium methoxide solution in anhydrous methanol (21 mg, 0.55 mmol) and silica gel (</w:t>
      </w:r>
      <w:r w:rsidR="00FC4A87" w:rsidRPr="00CC2153">
        <w:rPr>
          <w:rFonts w:ascii="Times New Roman" w:hAnsi="Times New Roman" w:cs="Times New Roman"/>
          <w:kern w:val="0"/>
          <w:sz w:val="24"/>
          <w:szCs w:val="24"/>
        </w:rPr>
        <w:t>4</w:t>
      </w:r>
      <w:r w:rsidRPr="00CC2153">
        <w:rPr>
          <w:rFonts w:ascii="Times New Roman" w:hAnsi="Times New Roman" w:cs="Times New Roman"/>
          <w:kern w:val="0"/>
          <w:sz w:val="24"/>
          <w:szCs w:val="24"/>
        </w:rPr>
        <w:t>5 mg, 0.75 mmol) were charged into a 35</w:t>
      </w:r>
      <w:r w:rsidR="005D4828">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 xml:space="preserve">mL Schlenk pressure tube. Then the Schlenk pressure tube was sonically treated for around 10 min to </w:t>
      </w:r>
      <w:r w:rsidR="003530CD" w:rsidRPr="00CC2153">
        <w:rPr>
          <w:rFonts w:ascii="Times New Roman" w:hAnsi="Times New Roman" w:cs="Times New Roman"/>
          <w:kern w:val="0"/>
          <w:sz w:val="24"/>
          <w:szCs w:val="24"/>
        </w:rPr>
        <w:t>ensure homogeneity</w:t>
      </w:r>
      <w:r w:rsidRPr="00CC2153">
        <w:rPr>
          <w:rFonts w:ascii="Times New Roman" w:hAnsi="Times New Roman" w:cs="Times New Roman"/>
          <w:kern w:val="0"/>
          <w:sz w:val="24"/>
          <w:szCs w:val="24"/>
        </w:rPr>
        <w:t xml:space="preserve">, degassed </w:t>
      </w:r>
      <w:r w:rsidR="003530CD" w:rsidRPr="00CC2153">
        <w:rPr>
          <w:rFonts w:ascii="Times New Roman" w:hAnsi="Times New Roman" w:cs="Times New Roman"/>
          <w:kern w:val="0"/>
          <w:sz w:val="24"/>
          <w:szCs w:val="24"/>
        </w:rPr>
        <w:t xml:space="preserve">with </w:t>
      </w:r>
      <w:r w:rsidRPr="00CC2153">
        <w:rPr>
          <w:rFonts w:ascii="Times New Roman" w:hAnsi="Times New Roman" w:cs="Times New Roman"/>
          <w:kern w:val="0"/>
          <w:sz w:val="24"/>
          <w:szCs w:val="24"/>
        </w:rPr>
        <w:t>three cycles of freeze−pump−thaw, and then sealed. Finally, the reaction mixture was heated at 180 °C for 4 days yielding reddish</w:t>
      </w:r>
      <w:r w:rsidR="00364BCE">
        <w:rPr>
          <w:rFonts w:ascii="Times New Roman" w:hAnsi="Times New Roman" w:cs="Times New Roman"/>
          <w:kern w:val="0"/>
          <w:sz w:val="24"/>
          <w:szCs w:val="24"/>
        </w:rPr>
        <w:t>-</w:t>
      </w:r>
      <w:r w:rsidRPr="00CC2153">
        <w:rPr>
          <w:rFonts w:ascii="Times New Roman" w:hAnsi="Times New Roman" w:cs="Times New Roman"/>
          <w:kern w:val="0"/>
          <w:sz w:val="24"/>
          <w:szCs w:val="24"/>
        </w:rPr>
        <w:t>brown powders</w:t>
      </w:r>
      <w:r w:rsidR="00F96E12">
        <w:rPr>
          <w:rFonts w:ascii="Times New Roman" w:hAnsi="Times New Roman" w:cs="Times New Roman"/>
          <w:kern w:val="0"/>
          <w:sz w:val="24"/>
          <w:szCs w:val="24"/>
        </w:rPr>
        <w:t>,</w:t>
      </w:r>
      <w:r w:rsidRPr="00CC2153">
        <w:rPr>
          <w:rFonts w:ascii="Times New Roman" w:hAnsi="Times New Roman" w:cs="Times New Roman"/>
          <w:kern w:val="0"/>
          <w:sz w:val="24"/>
          <w:szCs w:val="24"/>
        </w:rPr>
        <w:t xml:space="preserve"> which was collected by </w:t>
      </w:r>
      <w:r w:rsidRPr="00CC2153">
        <w:rPr>
          <w:rFonts w:ascii="Times New Roman" w:eastAsia="AdvOT1ef757c0+fb" w:hAnsi="Times New Roman" w:cs="Times New Roman"/>
          <w:kern w:val="0"/>
          <w:sz w:val="24"/>
          <w:szCs w:val="24"/>
        </w:rPr>
        <w:t>fi</w:t>
      </w:r>
      <w:r w:rsidRPr="00CC2153">
        <w:rPr>
          <w:rFonts w:ascii="Times New Roman" w:hAnsi="Times New Roman" w:cs="Times New Roman"/>
          <w:kern w:val="0"/>
          <w:sz w:val="24"/>
          <w:szCs w:val="24"/>
        </w:rPr>
        <w:t xml:space="preserve">ltration, </w:t>
      </w:r>
      <w:r w:rsidR="00F96E12">
        <w:rPr>
          <w:rFonts w:ascii="Times New Roman" w:hAnsi="Times New Roman" w:cs="Times New Roman"/>
          <w:kern w:val="0"/>
          <w:sz w:val="24"/>
          <w:szCs w:val="24"/>
        </w:rPr>
        <w:t xml:space="preserve">and </w:t>
      </w:r>
      <w:r w:rsidRPr="00CC2153">
        <w:rPr>
          <w:rFonts w:ascii="Times New Roman" w:hAnsi="Times New Roman" w:cs="Times New Roman"/>
          <w:kern w:val="0"/>
          <w:sz w:val="24"/>
          <w:szCs w:val="24"/>
        </w:rPr>
        <w:t xml:space="preserve">washed with anhydrous acetone. The sample was dried in a vacuum oven at 80 °C for 24 h, </w:t>
      </w:r>
      <w:bookmarkStart w:id="10" w:name="_Hlk81513677"/>
      <w:r w:rsidRPr="00CC2153">
        <w:rPr>
          <w:rFonts w:ascii="Times New Roman" w:hAnsi="Times New Roman" w:cs="Times New Roman"/>
          <w:kern w:val="0"/>
          <w:sz w:val="24"/>
          <w:szCs w:val="24"/>
        </w:rPr>
        <w:t xml:space="preserve">yielding </w:t>
      </w:r>
      <w:r w:rsidR="008F5D8E">
        <w:rPr>
          <w:rFonts w:ascii="Times New Roman" w:hAnsi="Times New Roman" w:cs="Times New Roman"/>
          <w:kern w:val="0"/>
          <w:sz w:val="24"/>
          <w:szCs w:val="24"/>
        </w:rPr>
        <w:t>AQ-Si-COFs</w:t>
      </w:r>
      <w:r w:rsidRPr="00CC2153">
        <w:rPr>
          <w:rFonts w:ascii="Times New Roman" w:hAnsi="Times New Roman" w:cs="Times New Roman"/>
          <w:kern w:val="0"/>
          <w:sz w:val="24"/>
          <w:szCs w:val="24"/>
        </w:rPr>
        <w:t xml:space="preserve"> as dark brown powders</w:t>
      </w:r>
      <w:r w:rsidR="00906588">
        <w:rPr>
          <w:rFonts w:ascii="Times New Roman" w:hAnsi="Times New Roman" w:cs="Times New Roman"/>
          <w:kern w:val="0"/>
          <w:sz w:val="24"/>
          <w:szCs w:val="24"/>
        </w:rPr>
        <w:t xml:space="preserve"> </w:t>
      </w:r>
      <w:bookmarkEnd w:id="10"/>
      <w:r w:rsidR="003E4580" w:rsidRPr="00CC2153">
        <w:rPr>
          <w:rFonts w:ascii="Times New Roman" w:hAnsi="Times New Roman" w:cs="Times New Roman"/>
          <w:kern w:val="0"/>
          <w:sz w:val="24"/>
          <w:szCs w:val="24"/>
        </w:rPr>
        <w:t xml:space="preserve">(0.0943g, </w:t>
      </w:r>
      <w:r w:rsidR="00855765" w:rsidRPr="00CC2153">
        <w:rPr>
          <w:rFonts w:ascii="Times New Roman" w:hAnsi="Times New Roman" w:cs="Times New Roman"/>
          <w:kern w:val="0"/>
          <w:sz w:val="24"/>
          <w:szCs w:val="24"/>
        </w:rPr>
        <w:t>96%</w:t>
      </w:r>
      <w:r w:rsidR="003E4580" w:rsidRPr="00CC2153">
        <w:rPr>
          <w:rFonts w:ascii="Times New Roman" w:hAnsi="Times New Roman" w:cs="Times New Roman"/>
          <w:kern w:val="0"/>
          <w:sz w:val="24"/>
          <w:szCs w:val="24"/>
        </w:rPr>
        <w:t>)</w:t>
      </w:r>
      <w:r w:rsidR="00906588">
        <w:rPr>
          <w:rFonts w:ascii="Times New Roman" w:hAnsi="Times New Roman" w:cs="Times New Roman"/>
          <w:kern w:val="0"/>
          <w:sz w:val="24"/>
          <w:szCs w:val="24"/>
        </w:rPr>
        <w:t xml:space="preserve">. </w:t>
      </w:r>
      <w:r w:rsidR="00906588" w:rsidRPr="00906588">
        <w:rPr>
          <w:rFonts w:ascii="Times New Roman" w:hAnsi="Times New Roman" w:cs="Times New Roman"/>
          <w:kern w:val="0"/>
          <w:sz w:val="24"/>
          <w:szCs w:val="24"/>
        </w:rPr>
        <w:t xml:space="preserve">ICP Found: </w:t>
      </w:r>
      <w:r w:rsidR="00906588">
        <w:rPr>
          <w:rFonts w:ascii="Times New Roman" w:hAnsi="Times New Roman" w:cs="Times New Roman"/>
          <w:kern w:val="0"/>
          <w:sz w:val="24"/>
          <w:szCs w:val="24"/>
        </w:rPr>
        <w:t>3.45</w:t>
      </w:r>
      <w:r w:rsidR="00906588" w:rsidRPr="00906588">
        <w:rPr>
          <w:rFonts w:ascii="Times New Roman" w:hAnsi="Times New Roman" w:cs="Times New Roman"/>
          <w:kern w:val="0"/>
          <w:sz w:val="24"/>
          <w:szCs w:val="24"/>
        </w:rPr>
        <w:t xml:space="preserve"> </w:t>
      </w:r>
      <w:proofErr w:type="spellStart"/>
      <w:r w:rsidR="00906588" w:rsidRPr="00906588">
        <w:rPr>
          <w:rFonts w:ascii="Times New Roman" w:hAnsi="Times New Roman" w:cs="Times New Roman"/>
          <w:kern w:val="0"/>
          <w:sz w:val="24"/>
          <w:szCs w:val="24"/>
        </w:rPr>
        <w:t>wt</w:t>
      </w:r>
      <w:proofErr w:type="spellEnd"/>
      <w:r w:rsidR="00906588" w:rsidRPr="00906588">
        <w:rPr>
          <w:rFonts w:ascii="Times New Roman" w:hAnsi="Times New Roman" w:cs="Times New Roman"/>
          <w:kern w:val="0"/>
          <w:sz w:val="24"/>
          <w:szCs w:val="24"/>
        </w:rPr>
        <w:t>% (</w:t>
      </w:r>
      <w:proofErr w:type="spellStart"/>
      <w:r w:rsidR="00906588" w:rsidRPr="00906588">
        <w:rPr>
          <w:rFonts w:ascii="Times New Roman" w:hAnsi="Times New Roman" w:cs="Times New Roman"/>
          <w:kern w:val="0"/>
          <w:sz w:val="24"/>
          <w:szCs w:val="24"/>
        </w:rPr>
        <w:t>Calcd</w:t>
      </w:r>
      <w:proofErr w:type="spellEnd"/>
      <w:r w:rsidR="00906588" w:rsidRPr="00906588">
        <w:rPr>
          <w:rFonts w:ascii="Times New Roman" w:hAnsi="Times New Roman" w:cs="Times New Roman"/>
          <w:kern w:val="0"/>
          <w:sz w:val="24"/>
          <w:szCs w:val="24"/>
        </w:rPr>
        <w:t>: 3.1</w:t>
      </w:r>
      <w:r w:rsidR="003776D5">
        <w:rPr>
          <w:rFonts w:ascii="Times New Roman" w:hAnsi="Times New Roman" w:cs="Times New Roman"/>
          <w:kern w:val="0"/>
          <w:sz w:val="24"/>
          <w:szCs w:val="24"/>
        </w:rPr>
        <w:t>3</w:t>
      </w:r>
      <w:r w:rsidR="00906588" w:rsidRPr="00906588">
        <w:rPr>
          <w:rFonts w:ascii="Times New Roman" w:hAnsi="Times New Roman" w:cs="Times New Roman"/>
          <w:kern w:val="0"/>
          <w:sz w:val="24"/>
          <w:szCs w:val="24"/>
        </w:rPr>
        <w:t>).</w:t>
      </w:r>
    </w:p>
    <w:p w14:paraId="3B2B16A9" w14:textId="77777777" w:rsidR="00F525C4" w:rsidRPr="00CC2153" w:rsidRDefault="00F525C4">
      <w:pPr>
        <w:autoSpaceDE w:val="0"/>
        <w:autoSpaceDN w:val="0"/>
        <w:adjustRightInd w:val="0"/>
        <w:spacing w:line="480" w:lineRule="auto"/>
        <w:rPr>
          <w:rFonts w:ascii="Times New Roman" w:hAnsi="Times New Roman" w:cs="Times New Roman"/>
          <w:kern w:val="0"/>
          <w:sz w:val="24"/>
          <w:szCs w:val="24"/>
        </w:rPr>
      </w:pPr>
    </w:p>
    <w:p w14:paraId="43C7DD85" w14:textId="7280E30C" w:rsidR="003121D3" w:rsidRDefault="003121D3" w:rsidP="00F20CDD">
      <w:pPr>
        <w:spacing w:line="480" w:lineRule="auto"/>
        <w:rPr>
          <w:rFonts w:ascii="Times New Roman" w:hAnsi="Times New Roman" w:cs="Times New Roman"/>
          <w:sz w:val="24"/>
          <w:szCs w:val="24"/>
        </w:rPr>
      </w:pPr>
      <w:r w:rsidRPr="00CC2153">
        <w:rPr>
          <w:rFonts w:ascii="Times New Roman" w:hAnsi="Times New Roman" w:cs="Times New Roman"/>
          <w:b/>
          <w:bCs/>
          <w:sz w:val="24"/>
          <w:szCs w:val="24"/>
        </w:rPr>
        <w:t>General Characterization Methods.</w:t>
      </w:r>
      <w:r w:rsidRPr="00CC2153">
        <w:rPr>
          <w:rFonts w:ascii="Times New Roman" w:hAnsi="Times New Roman" w:cs="Times New Roman"/>
          <w:sz w:val="24"/>
          <w:szCs w:val="24"/>
        </w:rPr>
        <w:t xml:space="preserve"> </w:t>
      </w:r>
      <w:r w:rsidR="000502FD" w:rsidRPr="000502FD">
        <w:rPr>
          <w:rFonts w:ascii="Times New Roman" w:hAnsi="Times New Roman" w:cs="Times New Roman"/>
          <w:sz w:val="24"/>
          <w:szCs w:val="24"/>
          <w:vertAlign w:val="superscript"/>
        </w:rPr>
        <w:t>1</w:t>
      </w:r>
      <w:r w:rsidR="000502FD" w:rsidRPr="000502FD">
        <w:rPr>
          <w:rFonts w:ascii="Times New Roman" w:hAnsi="Times New Roman" w:cs="Times New Roman"/>
          <w:sz w:val="24"/>
          <w:szCs w:val="24"/>
        </w:rPr>
        <w:t xml:space="preserve">H and </w:t>
      </w:r>
      <w:r w:rsidR="000502FD" w:rsidRPr="000502FD">
        <w:rPr>
          <w:rFonts w:ascii="Times New Roman" w:hAnsi="Times New Roman" w:cs="Times New Roman"/>
          <w:sz w:val="24"/>
          <w:szCs w:val="24"/>
          <w:vertAlign w:val="superscript"/>
        </w:rPr>
        <w:t>13</w:t>
      </w:r>
      <w:r w:rsidR="000502FD" w:rsidRPr="000502FD">
        <w:rPr>
          <w:rFonts w:ascii="Times New Roman" w:hAnsi="Times New Roman" w:cs="Times New Roman"/>
          <w:sz w:val="24"/>
          <w:szCs w:val="24"/>
        </w:rPr>
        <w:t xml:space="preserve">C NMR spectra were recorded on a Bruker AVII 400 MHz NMR Spectrometer (400 MHz for </w:t>
      </w:r>
      <w:r w:rsidR="000502FD" w:rsidRPr="000502FD">
        <w:rPr>
          <w:rFonts w:ascii="Times New Roman" w:hAnsi="Times New Roman" w:cs="Times New Roman"/>
          <w:sz w:val="24"/>
          <w:szCs w:val="24"/>
          <w:vertAlign w:val="superscript"/>
        </w:rPr>
        <w:t>1</w:t>
      </w:r>
      <w:r w:rsidR="000502FD" w:rsidRPr="000502FD">
        <w:rPr>
          <w:rFonts w:ascii="Times New Roman" w:hAnsi="Times New Roman" w:cs="Times New Roman"/>
          <w:sz w:val="24"/>
          <w:szCs w:val="24"/>
        </w:rPr>
        <w:t xml:space="preserve">H and 100 MHz for </w:t>
      </w:r>
      <w:r w:rsidR="000502FD" w:rsidRPr="000502FD">
        <w:rPr>
          <w:rFonts w:ascii="Times New Roman" w:hAnsi="Times New Roman" w:cs="Times New Roman"/>
          <w:sz w:val="24"/>
          <w:szCs w:val="24"/>
          <w:vertAlign w:val="superscript"/>
        </w:rPr>
        <w:t>13</w:t>
      </w:r>
      <w:r w:rsidR="000502FD" w:rsidRPr="000502FD">
        <w:rPr>
          <w:rFonts w:ascii="Times New Roman" w:hAnsi="Times New Roman" w:cs="Times New Roman"/>
          <w:sz w:val="24"/>
          <w:szCs w:val="24"/>
        </w:rPr>
        <w:t>C), Chemical shifts are reported in delta (δ) units, expressed in parts per million (ppm) relative to the residual solvent as an internal standard (CDCl</w:t>
      </w:r>
      <w:r w:rsidR="000502FD" w:rsidRPr="000502FD">
        <w:rPr>
          <w:rFonts w:ascii="Times New Roman" w:hAnsi="Times New Roman" w:cs="Times New Roman"/>
          <w:sz w:val="24"/>
          <w:szCs w:val="24"/>
          <w:vertAlign w:val="subscript"/>
        </w:rPr>
        <w:t>3</w:t>
      </w:r>
      <w:r w:rsidR="000502FD" w:rsidRPr="000502FD">
        <w:rPr>
          <w:rFonts w:ascii="Times New Roman" w:hAnsi="Times New Roman" w:cs="Times New Roman"/>
          <w:sz w:val="24"/>
          <w:szCs w:val="24"/>
        </w:rPr>
        <w:t xml:space="preserve">, </w:t>
      </w:r>
      <w:r w:rsidR="000502FD" w:rsidRPr="000502FD">
        <w:rPr>
          <w:rFonts w:ascii="Times New Roman" w:hAnsi="Times New Roman" w:cs="Times New Roman"/>
          <w:sz w:val="24"/>
          <w:szCs w:val="24"/>
          <w:vertAlign w:val="superscript"/>
        </w:rPr>
        <w:t>1</w:t>
      </w:r>
      <w:r w:rsidR="000502FD" w:rsidRPr="000502FD">
        <w:rPr>
          <w:rFonts w:ascii="Times New Roman" w:hAnsi="Times New Roman" w:cs="Times New Roman"/>
          <w:sz w:val="24"/>
          <w:szCs w:val="24"/>
        </w:rPr>
        <w:t xml:space="preserve">H: 7.26 ppm and </w:t>
      </w:r>
      <w:r w:rsidR="000502FD" w:rsidRPr="000502FD">
        <w:rPr>
          <w:rFonts w:ascii="Times New Roman" w:hAnsi="Times New Roman" w:cs="Times New Roman"/>
          <w:sz w:val="24"/>
          <w:szCs w:val="24"/>
          <w:vertAlign w:val="superscript"/>
        </w:rPr>
        <w:t>13</w:t>
      </w:r>
      <w:r w:rsidR="000502FD" w:rsidRPr="000502FD">
        <w:rPr>
          <w:rFonts w:ascii="Times New Roman" w:hAnsi="Times New Roman" w:cs="Times New Roman"/>
          <w:sz w:val="24"/>
          <w:szCs w:val="24"/>
        </w:rPr>
        <w:t>C 77.16 ppm; DMSO-</w:t>
      </w:r>
      <w:r w:rsidR="000502FD" w:rsidRPr="000502FD">
        <w:rPr>
          <w:rFonts w:ascii="Times New Roman" w:hAnsi="Times New Roman" w:cs="Times New Roman"/>
          <w:i/>
          <w:iCs/>
          <w:sz w:val="24"/>
          <w:szCs w:val="24"/>
        </w:rPr>
        <w:t>d</w:t>
      </w:r>
      <w:r w:rsidR="000502FD" w:rsidRPr="000502FD">
        <w:rPr>
          <w:rFonts w:ascii="Times New Roman" w:hAnsi="Times New Roman" w:cs="Times New Roman"/>
          <w:i/>
          <w:iCs/>
          <w:sz w:val="24"/>
          <w:szCs w:val="24"/>
          <w:vertAlign w:val="subscript"/>
        </w:rPr>
        <w:t>6</w:t>
      </w:r>
      <w:r w:rsidR="000502FD" w:rsidRPr="000502FD">
        <w:rPr>
          <w:rFonts w:ascii="Times New Roman" w:hAnsi="Times New Roman" w:cs="Times New Roman"/>
          <w:sz w:val="24"/>
          <w:szCs w:val="24"/>
        </w:rPr>
        <w:t xml:space="preserve">, </w:t>
      </w:r>
      <w:r w:rsidR="000502FD" w:rsidRPr="000502FD">
        <w:rPr>
          <w:rFonts w:ascii="Times New Roman" w:hAnsi="Times New Roman" w:cs="Times New Roman"/>
          <w:sz w:val="24"/>
          <w:szCs w:val="24"/>
          <w:vertAlign w:val="superscript"/>
        </w:rPr>
        <w:t>1</w:t>
      </w:r>
      <w:r w:rsidR="000502FD" w:rsidRPr="000502FD">
        <w:rPr>
          <w:rFonts w:ascii="Times New Roman" w:hAnsi="Times New Roman" w:cs="Times New Roman"/>
          <w:sz w:val="24"/>
          <w:szCs w:val="24"/>
        </w:rPr>
        <w:t xml:space="preserve">H: 2.50 </w:t>
      </w:r>
      <w:r w:rsidR="000502FD" w:rsidRPr="000502FD">
        <w:rPr>
          <w:rFonts w:ascii="Times New Roman" w:hAnsi="Times New Roman" w:cs="Times New Roman"/>
          <w:sz w:val="24"/>
          <w:szCs w:val="24"/>
        </w:rPr>
        <w:lastRenderedPageBreak/>
        <w:t xml:space="preserve">ppm and </w:t>
      </w:r>
      <w:r w:rsidR="000502FD" w:rsidRPr="000502FD">
        <w:rPr>
          <w:rFonts w:ascii="Times New Roman" w:hAnsi="Times New Roman" w:cs="Times New Roman"/>
          <w:sz w:val="24"/>
          <w:szCs w:val="24"/>
          <w:vertAlign w:val="superscript"/>
        </w:rPr>
        <w:t>13</w:t>
      </w:r>
      <w:r w:rsidR="000502FD" w:rsidRPr="000502FD">
        <w:rPr>
          <w:rFonts w:ascii="Times New Roman" w:hAnsi="Times New Roman" w:cs="Times New Roman"/>
          <w:sz w:val="24"/>
          <w:szCs w:val="24"/>
        </w:rPr>
        <w:t>C 39.52 ppm). Abbreviations associated with the peak assignment are as follows: s, singlet.</w:t>
      </w:r>
      <w:r w:rsidR="00EC24C4" w:rsidRPr="000502FD">
        <w:rPr>
          <w:rFonts w:ascii="Times New Roman" w:hAnsi="Times New Roman" w:cs="Times New Roman"/>
          <w:sz w:val="24"/>
          <w:szCs w:val="24"/>
        </w:rPr>
        <w:t xml:space="preserve"> </w:t>
      </w:r>
      <w:r w:rsidR="00F83E1B">
        <w:rPr>
          <w:rFonts w:ascii="Times New Roman" w:hAnsi="Times New Roman" w:cs="Times New Roman"/>
          <w:sz w:val="24"/>
          <w:szCs w:val="24"/>
        </w:rPr>
        <w:t>High-resolution</w:t>
      </w:r>
      <w:r w:rsidR="00470DA9" w:rsidRPr="00470DA9">
        <w:rPr>
          <w:rFonts w:ascii="Times New Roman" w:hAnsi="Times New Roman" w:cs="Times New Roman"/>
          <w:sz w:val="24"/>
          <w:szCs w:val="24"/>
        </w:rPr>
        <w:t xml:space="preserve"> mass spectra were obtained from</w:t>
      </w:r>
      <w:r w:rsidR="00470DA9">
        <w:rPr>
          <w:rFonts w:ascii="Times New Roman" w:hAnsi="Times New Roman" w:cs="Times New Roman"/>
          <w:sz w:val="24"/>
          <w:szCs w:val="24"/>
        </w:rPr>
        <w:t xml:space="preserve"> </w:t>
      </w:r>
      <w:r w:rsidR="00CE18CF" w:rsidRPr="00CE18CF">
        <w:rPr>
          <w:rFonts w:ascii="Times New Roman" w:hAnsi="Times New Roman" w:cs="Times New Roman"/>
          <w:sz w:val="24"/>
          <w:szCs w:val="24"/>
        </w:rPr>
        <w:t xml:space="preserve">Water's </w:t>
      </w:r>
      <w:proofErr w:type="spellStart"/>
      <w:r w:rsidR="00CE18CF" w:rsidRPr="00CE18CF">
        <w:rPr>
          <w:rFonts w:ascii="Times New Roman" w:hAnsi="Times New Roman" w:cs="Times New Roman"/>
          <w:sz w:val="24"/>
          <w:szCs w:val="24"/>
        </w:rPr>
        <w:t>Xevo</w:t>
      </w:r>
      <w:proofErr w:type="spellEnd"/>
      <w:r w:rsidR="00CE18CF" w:rsidRPr="00CE18CF">
        <w:rPr>
          <w:rFonts w:ascii="Times New Roman" w:hAnsi="Times New Roman" w:cs="Times New Roman"/>
          <w:sz w:val="24"/>
          <w:szCs w:val="24"/>
        </w:rPr>
        <w:t xml:space="preserve"> G2-XS </w:t>
      </w:r>
      <w:proofErr w:type="spellStart"/>
      <w:r w:rsidR="00CE18CF" w:rsidRPr="00CE18CF">
        <w:rPr>
          <w:rFonts w:ascii="Times New Roman" w:hAnsi="Times New Roman" w:cs="Times New Roman"/>
          <w:sz w:val="24"/>
          <w:szCs w:val="24"/>
        </w:rPr>
        <w:t>Tof</w:t>
      </w:r>
      <w:proofErr w:type="spellEnd"/>
      <w:r w:rsidR="00CE18CF" w:rsidRPr="00CE18CF">
        <w:rPr>
          <w:rFonts w:ascii="Times New Roman" w:hAnsi="Times New Roman" w:cs="Times New Roman"/>
          <w:sz w:val="24"/>
          <w:szCs w:val="24"/>
        </w:rPr>
        <w:t xml:space="preserve"> mass spectrometer with an Electrospray source</w:t>
      </w:r>
      <w:r w:rsidR="00CE18CF">
        <w:rPr>
          <w:rFonts w:ascii="Times New Roman" w:hAnsi="Times New Roman" w:cs="Times New Roman"/>
          <w:sz w:val="24"/>
          <w:szCs w:val="24"/>
        </w:rPr>
        <w:t>.</w:t>
      </w:r>
      <w:r w:rsidR="004E4CE4" w:rsidRPr="004E4CE4">
        <w:t xml:space="preserve"> </w:t>
      </w:r>
      <w:r w:rsidR="004E4CE4" w:rsidRPr="004E4CE4">
        <w:rPr>
          <w:rFonts w:ascii="Times New Roman" w:hAnsi="Times New Roman" w:cs="Times New Roman"/>
          <w:sz w:val="24"/>
          <w:szCs w:val="24"/>
        </w:rPr>
        <w:t>Powder X-ray diffraction</w:t>
      </w:r>
      <w:r w:rsidR="00661438">
        <w:rPr>
          <w:rFonts w:ascii="Times New Roman" w:hAnsi="Times New Roman" w:cs="Times New Roman"/>
          <w:sz w:val="24"/>
          <w:szCs w:val="24"/>
        </w:rPr>
        <w:t xml:space="preserve"> (XRD)</w:t>
      </w:r>
      <w:r w:rsidR="004E4CE4" w:rsidRPr="004E4CE4">
        <w:rPr>
          <w:rFonts w:ascii="Times New Roman" w:hAnsi="Times New Roman" w:cs="Times New Roman"/>
          <w:sz w:val="24"/>
          <w:szCs w:val="24"/>
        </w:rPr>
        <w:t xml:space="preserve"> data </w:t>
      </w:r>
      <w:r w:rsidR="00F83E1B">
        <w:rPr>
          <w:rFonts w:ascii="Times New Roman" w:hAnsi="Times New Roman" w:cs="Times New Roman"/>
          <w:sz w:val="24"/>
          <w:szCs w:val="24"/>
        </w:rPr>
        <w:t>were</w:t>
      </w:r>
      <w:r w:rsidR="004E4CE4" w:rsidRPr="004E4CE4">
        <w:rPr>
          <w:rFonts w:ascii="Times New Roman" w:hAnsi="Times New Roman" w:cs="Times New Roman"/>
          <w:sz w:val="24"/>
          <w:szCs w:val="24"/>
        </w:rPr>
        <w:t xml:space="preserve"> collected</w:t>
      </w:r>
      <w:r w:rsidR="00617FC8" w:rsidRPr="00617FC8">
        <w:rPr>
          <w:rFonts w:ascii="Times New Roman" w:hAnsi="Times New Roman" w:cs="Times New Roman"/>
          <w:sz w:val="24"/>
          <w:szCs w:val="24"/>
        </w:rPr>
        <w:t xml:space="preserve"> by </w:t>
      </w:r>
      <w:proofErr w:type="spellStart"/>
      <w:r w:rsidR="007B4C30">
        <w:rPr>
          <w:rFonts w:ascii="Times New Roman" w:hAnsi="Times New Roman" w:cs="Times New Roman"/>
          <w:sz w:val="24"/>
          <w:szCs w:val="24"/>
        </w:rPr>
        <w:t>PANalytical</w:t>
      </w:r>
      <w:proofErr w:type="spellEnd"/>
      <w:r w:rsidR="00617FC8" w:rsidRPr="00617FC8">
        <w:rPr>
          <w:rFonts w:ascii="Times New Roman" w:hAnsi="Times New Roman" w:cs="Times New Roman"/>
          <w:sz w:val="24"/>
          <w:szCs w:val="24"/>
        </w:rPr>
        <w:t xml:space="preserve"> X-ray Diffractometer, Model </w:t>
      </w:r>
      <w:proofErr w:type="spellStart"/>
      <w:r w:rsidR="00617FC8" w:rsidRPr="00617FC8">
        <w:rPr>
          <w:rFonts w:ascii="Times New Roman" w:hAnsi="Times New Roman" w:cs="Times New Roman"/>
          <w:sz w:val="24"/>
          <w:szCs w:val="24"/>
        </w:rPr>
        <w:t>X’pert</w:t>
      </w:r>
      <w:proofErr w:type="spellEnd"/>
      <w:r w:rsidR="00617FC8" w:rsidRPr="00617FC8">
        <w:rPr>
          <w:rFonts w:ascii="Times New Roman" w:hAnsi="Times New Roman" w:cs="Times New Roman"/>
          <w:sz w:val="24"/>
          <w:szCs w:val="24"/>
        </w:rPr>
        <w:t xml:space="preserve"> Pro. The scanning rate </w:t>
      </w:r>
      <w:r w:rsidR="004B6BD4">
        <w:rPr>
          <w:rFonts w:ascii="Times New Roman" w:hAnsi="Times New Roman" w:cs="Times New Roman"/>
          <w:sz w:val="24"/>
          <w:szCs w:val="24"/>
        </w:rPr>
        <w:t>wa</w:t>
      </w:r>
      <w:r w:rsidR="00617FC8" w:rsidRPr="00617FC8">
        <w:rPr>
          <w:rFonts w:ascii="Times New Roman" w:hAnsi="Times New Roman" w:cs="Times New Roman"/>
          <w:sz w:val="24"/>
          <w:szCs w:val="24"/>
        </w:rPr>
        <w:t xml:space="preserve">s </w:t>
      </w:r>
      <w:r w:rsidR="00F83E1B">
        <w:rPr>
          <w:rFonts w:ascii="Times New Roman" w:hAnsi="Times New Roman" w:cs="Times New Roman"/>
          <w:sz w:val="24"/>
          <w:szCs w:val="24"/>
        </w:rPr>
        <w:t>2-degree</w:t>
      </w:r>
      <w:r w:rsidR="00617FC8" w:rsidRPr="00617FC8">
        <w:rPr>
          <w:rFonts w:ascii="Times New Roman" w:hAnsi="Times New Roman" w:cs="Times New Roman"/>
          <w:sz w:val="24"/>
          <w:szCs w:val="24"/>
        </w:rPr>
        <w:t xml:space="preserve"> min</w:t>
      </w:r>
      <w:r w:rsidR="00617FC8" w:rsidRPr="00661438">
        <w:rPr>
          <w:rFonts w:ascii="Times New Roman" w:hAnsi="Times New Roman" w:cs="Times New Roman"/>
          <w:sz w:val="24"/>
          <w:szCs w:val="24"/>
          <w:vertAlign w:val="superscript"/>
        </w:rPr>
        <w:t>–1</w:t>
      </w:r>
      <w:r w:rsidR="004B6BD4">
        <w:rPr>
          <w:rFonts w:ascii="Times New Roman" w:hAnsi="Times New Roman" w:cs="Times New Roman"/>
          <w:sz w:val="24"/>
          <w:szCs w:val="24"/>
        </w:rPr>
        <w:t xml:space="preserve"> </w:t>
      </w:r>
      <w:r w:rsidR="00F83E1B">
        <w:rPr>
          <w:rFonts w:ascii="Times New Roman" w:hAnsi="Times New Roman" w:cs="Times New Roman"/>
          <w:sz w:val="24"/>
          <w:szCs w:val="24"/>
        </w:rPr>
        <w:t xml:space="preserve">from 3 to 50 </w:t>
      </w:r>
      <w:r w:rsidR="00FD79FC" w:rsidRPr="00FD79FC">
        <w:rPr>
          <w:rFonts w:ascii="Times New Roman" w:hAnsi="Times New Roman" w:cs="Times New Roman"/>
          <w:sz w:val="24"/>
          <w:szCs w:val="24"/>
        </w:rPr>
        <w:t>2-theta degrees</w:t>
      </w:r>
      <w:r w:rsidR="00617FC8">
        <w:rPr>
          <w:rFonts w:ascii="Times New Roman" w:hAnsi="Times New Roman" w:cs="Times New Roman"/>
          <w:sz w:val="24"/>
          <w:szCs w:val="24"/>
        </w:rPr>
        <w:t xml:space="preserve">. </w:t>
      </w:r>
      <w:r w:rsidR="000D6089">
        <w:rPr>
          <w:rFonts w:ascii="Times New Roman" w:hAnsi="Times New Roman" w:cs="Times New Roman"/>
          <w:sz w:val="24"/>
          <w:szCs w:val="24"/>
        </w:rPr>
        <w:t xml:space="preserve">Scanning electron </w:t>
      </w:r>
      <w:r w:rsidR="00EF73E2">
        <w:rPr>
          <w:rFonts w:ascii="Times New Roman" w:hAnsi="Times New Roman" w:cs="Times New Roman"/>
          <w:sz w:val="24"/>
          <w:szCs w:val="24"/>
        </w:rPr>
        <w:t>microscope (</w:t>
      </w:r>
      <w:r w:rsidRPr="00CC2153">
        <w:rPr>
          <w:rFonts w:ascii="Times New Roman" w:hAnsi="Times New Roman" w:cs="Times New Roman"/>
          <w:sz w:val="24"/>
          <w:szCs w:val="24"/>
        </w:rPr>
        <w:t>SEM</w:t>
      </w:r>
      <w:r w:rsidR="00EF73E2">
        <w:rPr>
          <w:rFonts w:ascii="Times New Roman" w:hAnsi="Times New Roman" w:cs="Times New Roman"/>
          <w:sz w:val="24"/>
          <w:szCs w:val="24"/>
        </w:rPr>
        <w:t>)</w:t>
      </w:r>
      <w:r w:rsidRPr="00A77935">
        <w:rPr>
          <w:rFonts w:ascii="Times New Roman" w:hAnsi="Times New Roman" w:cs="Times New Roman"/>
          <w:sz w:val="24"/>
          <w:szCs w:val="24"/>
        </w:rPr>
        <w:t xml:space="preserve"> </w:t>
      </w:r>
      <w:r w:rsidRPr="00CC2153">
        <w:rPr>
          <w:rFonts w:ascii="Times New Roman" w:hAnsi="Times New Roman" w:cs="Times New Roman"/>
          <w:sz w:val="24"/>
          <w:szCs w:val="24"/>
        </w:rPr>
        <w:t>was measured with a JSM-</w:t>
      </w:r>
      <w:r w:rsidR="006E11A2">
        <w:rPr>
          <w:rFonts w:ascii="Times New Roman" w:hAnsi="Times New Roman" w:cs="Times New Roman"/>
          <w:sz w:val="24"/>
          <w:szCs w:val="24"/>
        </w:rPr>
        <w:t>6700</w:t>
      </w:r>
      <w:r w:rsidR="006E11A2">
        <w:rPr>
          <w:rFonts w:ascii="Times New Roman" w:hAnsi="Times New Roman" w:cs="Times New Roman" w:hint="eastAsia"/>
          <w:sz w:val="24"/>
          <w:szCs w:val="24"/>
        </w:rPr>
        <w:t>F</w:t>
      </w:r>
      <w:r w:rsidRPr="00CC2153">
        <w:rPr>
          <w:rFonts w:ascii="Times New Roman" w:hAnsi="Times New Roman" w:cs="Times New Roman"/>
          <w:sz w:val="24"/>
          <w:szCs w:val="24"/>
        </w:rPr>
        <w:t xml:space="preserve">. The samples were coated with gold before SEM measurement. The </w:t>
      </w:r>
      <w:r w:rsidR="00A30548" w:rsidRPr="00A30548">
        <w:rPr>
          <w:rFonts w:ascii="Times New Roman" w:hAnsi="Times New Roman" w:cs="Times New Roman"/>
          <w:sz w:val="24"/>
          <w:szCs w:val="24"/>
        </w:rPr>
        <w:t>Fourier-transform infrared spectroscopy</w:t>
      </w:r>
      <w:r w:rsidR="006E2177">
        <w:rPr>
          <w:rFonts w:ascii="Times New Roman" w:hAnsi="Times New Roman" w:cs="Times New Roman"/>
          <w:sz w:val="24"/>
          <w:szCs w:val="24"/>
        </w:rPr>
        <w:t xml:space="preserve"> (FTIR)</w:t>
      </w:r>
      <w:r w:rsidR="00A30548" w:rsidRPr="00A30548">
        <w:rPr>
          <w:rFonts w:ascii="Times New Roman" w:hAnsi="Times New Roman" w:cs="Times New Roman"/>
          <w:sz w:val="24"/>
          <w:szCs w:val="24"/>
        </w:rPr>
        <w:t xml:space="preserve"> </w:t>
      </w:r>
      <w:r w:rsidR="00A30548">
        <w:rPr>
          <w:rFonts w:ascii="Times New Roman" w:hAnsi="Times New Roman" w:cs="Times New Roman"/>
          <w:sz w:val="24"/>
          <w:szCs w:val="24"/>
        </w:rPr>
        <w:t>was</w:t>
      </w:r>
      <w:r w:rsidRPr="00CC2153">
        <w:rPr>
          <w:rFonts w:ascii="Times New Roman" w:hAnsi="Times New Roman" w:cs="Times New Roman"/>
          <w:sz w:val="24"/>
          <w:szCs w:val="24"/>
        </w:rPr>
        <w:t xml:space="preserve"> recorded by a Bruker FTIR with an attenuated total reflectance (ATR) setup using a Vertex 70 FTIR spectrometer.</w:t>
      </w:r>
      <w:r w:rsidR="00856575">
        <w:rPr>
          <w:rFonts w:ascii="Times New Roman" w:hAnsi="Times New Roman" w:cs="Times New Roman"/>
          <w:sz w:val="24"/>
          <w:szCs w:val="24"/>
        </w:rPr>
        <w:t xml:space="preserve"> </w:t>
      </w:r>
      <w:r w:rsidRPr="00CC2153">
        <w:rPr>
          <w:rFonts w:ascii="Times New Roman" w:hAnsi="Times New Roman" w:cs="Times New Roman"/>
          <w:sz w:val="24"/>
          <w:szCs w:val="24"/>
        </w:rPr>
        <w:t xml:space="preserve">X-ray photoelectron spectroscopy (XPS) measurements were performed on Surface analysis Kratos Axis Ultra. </w:t>
      </w:r>
      <w:r w:rsidR="00E75F3D">
        <w:rPr>
          <w:rFonts w:ascii="Times New Roman" w:hAnsi="Times New Roman" w:cs="Times New Roman"/>
          <w:sz w:val="24"/>
          <w:szCs w:val="24"/>
        </w:rPr>
        <w:t>T</w:t>
      </w:r>
      <w:r w:rsidR="00E75F3D" w:rsidRPr="00E75F3D">
        <w:rPr>
          <w:rFonts w:ascii="Times New Roman" w:hAnsi="Times New Roman" w:cs="Times New Roman"/>
          <w:sz w:val="24"/>
          <w:szCs w:val="24"/>
        </w:rPr>
        <w:t>hermal gravimetric analysis</w:t>
      </w:r>
      <w:r w:rsidR="00E75F3D">
        <w:rPr>
          <w:rFonts w:ascii="Times New Roman" w:hAnsi="Times New Roman" w:cs="Times New Roman"/>
          <w:sz w:val="24"/>
          <w:szCs w:val="24"/>
        </w:rPr>
        <w:t xml:space="preserve"> </w:t>
      </w:r>
      <w:r w:rsidR="00E75F3D" w:rsidRPr="00E75F3D">
        <w:rPr>
          <w:rFonts w:ascii="Times New Roman" w:hAnsi="Times New Roman" w:cs="Times New Roman"/>
          <w:sz w:val="24"/>
          <w:szCs w:val="24"/>
        </w:rPr>
        <w:t>(TGA)</w:t>
      </w:r>
      <w:r w:rsidR="00FB3D12" w:rsidRPr="00FB3D12">
        <w:rPr>
          <w:rFonts w:ascii="Times New Roman" w:hAnsi="Times New Roman" w:cs="Times New Roman"/>
          <w:sz w:val="24"/>
          <w:szCs w:val="24"/>
        </w:rPr>
        <w:t xml:space="preserve"> </w:t>
      </w:r>
      <w:r w:rsidR="00997619">
        <w:rPr>
          <w:rFonts w:ascii="Times New Roman" w:hAnsi="Times New Roman" w:cs="Times New Roman"/>
          <w:sz w:val="24"/>
          <w:szCs w:val="24"/>
        </w:rPr>
        <w:t xml:space="preserve">tests </w:t>
      </w:r>
      <w:r w:rsidR="004A2978">
        <w:rPr>
          <w:rFonts w:ascii="Times New Roman" w:hAnsi="Times New Roman" w:cs="Times New Roman"/>
          <w:sz w:val="24"/>
          <w:szCs w:val="24"/>
        </w:rPr>
        <w:t>w</w:t>
      </w:r>
      <w:r w:rsidR="00997619">
        <w:rPr>
          <w:rFonts w:ascii="Times New Roman" w:hAnsi="Times New Roman" w:cs="Times New Roman"/>
          <w:sz w:val="24"/>
          <w:szCs w:val="24"/>
        </w:rPr>
        <w:t>ere</w:t>
      </w:r>
      <w:r w:rsidR="00FB3D12" w:rsidRPr="00FB3D12">
        <w:rPr>
          <w:rFonts w:ascii="Times New Roman" w:hAnsi="Times New Roman" w:cs="Times New Roman"/>
          <w:sz w:val="24"/>
          <w:szCs w:val="24"/>
        </w:rPr>
        <w:t xml:space="preserve"> performed on Perkin Elmer UNIX/TGA7 instrument under an N</w:t>
      </w:r>
      <w:r w:rsidR="00FB3D12" w:rsidRPr="004A2978">
        <w:rPr>
          <w:rFonts w:ascii="Times New Roman" w:hAnsi="Times New Roman" w:cs="Times New Roman"/>
          <w:sz w:val="24"/>
          <w:szCs w:val="24"/>
          <w:vertAlign w:val="subscript"/>
        </w:rPr>
        <w:t>2</w:t>
      </w:r>
      <w:r w:rsidR="00FB3D12" w:rsidRPr="00FB3D12">
        <w:rPr>
          <w:rFonts w:ascii="Times New Roman" w:hAnsi="Times New Roman" w:cs="Times New Roman"/>
          <w:sz w:val="24"/>
          <w:szCs w:val="24"/>
        </w:rPr>
        <w:t xml:space="preserve"> atmosphere, </w:t>
      </w:r>
      <w:r w:rsidR="004A2978">
        <w:rPr>
          <w:rFonts w:ascii="Times New Roman" w:hAnsi="Times New Roman" w:cs="Times New Roman"/>
          <w:sz w:val="24"/>
          <w:szCs w:val="24"/>
        </w:rPr>
        <w:t xml:space="preserve">ranging </w:t>
      </w:r>
      <w:r w:rsidR="00FB3D12" w:rsidRPr="00FB3D12">
        <w:rPr>
          <w:rFonts w:ascii="Times New Roman" w:hAnsi="Times New Roman" w:cs="Times New Roman"/>
          <w:sz w:val="24"/>
          <w:szCs w:val="24"/>
        </w:rPr>
        <w:t xml:space="preserve">from </w:t>
      </w:r>
      <w:r w:rsidR="004A2978">
        <w:rPr>
          <w:rFonts w:ascii="Times New Roman" w:hAnsi="Times New Roman" w:cs="Times New Roman"/>
          <w:sz w:val="24"/>
          <w:szCs w:val="24"/>
        </w:rPr>
        <w:t>30</w:t>
      </w:r>
      <w:r w:rsidR="00FB3D12" w:rsidRPr="00FB3D12">
        <w:rPr>
          <w:rFonts w:ascii="Times New Roman" w:hAnsi="Times New Roman" w:cs="Times New Roman"/>
          <w:sz w:val="24"/>
          <w:szCs w:val="24"/>
        </w:rPr>
        <w:t xml:space="preserve"> </w:t>
      </w:r>
      <w:r w:rsidR="004A2978" w:rsidRPr="00FB3D12">
        <w:rPr>
          <w:rFonts w:ascii="Times New Roman" w:hAnsi="Times New Roman" w:cs="Times New Roman"/>
          <w:sz w:val="24"/>
          <w:szCs w:val="24"/>
        </w:rPr>
        <w:t xml:space="preserve">°C </w:t>
      </w:r>
      <w:r w:rsidR="00FB3D12" w:rsidRPr="00FB3D12">
        <w:rPr>
          <w:rFonts w:ascii="Times New Roman" w:hAnsi="Times New Roman" w:cs="Times New Roman"/>
          <w:sz w:val="24"/>
          <w:szCs w:val="24"/>
        </w:rPr>
        <w:t xml:space="preserve">to 800 °C </w:t>
      </w:r>
      <w:r w:rsidR="00997619">
        <w:rPr>
          <w:rFonts w:ascii="Times New Roman" w:hAnsi="Times New Roman" w:cs="Times New Roman"/>
          <w:sz w:val="24"/>
          <w:szCs w:val="24"/>
        </w:rPr>
        <w:t>by</w:t>
      </w:r>
      <w:r w:rsidR="00FB3D12" w:rsidRPr="00FB3D12">
        <w:rPr>
          <w:rFonts w:ascii="Times New Roman" w:hAnsi="Times New Roman" w:cs="Times New Roman"/>
          <w:sz w:val="24"/>
          <w:szCs w:val="24"/>
        </w:rPr>
        <w:t xml:space="preserve"> a heating rate of 10 °C </w:t>
      </w:r>
      <w:proofErr w:type="gramStart"/>
      <w:r w:rsidR="00FB3D12" w:rsidRPr="00FB3D12">
        <w:rPr>
          <w:rFonts w:ascii="Times New Roman" w:hAnsi="Times New Roman" w:cs="Times New Roman"/>
          <w:sz w:val="24"/>
          <w:szCs w:val="24"/>
        </w:rPr>
        <w:t>min</w:t>
      </w:r>
      <w:r w:rsidR="00FB3D12" w:rsidRPr="004A2978">
        <w:rPr>
          <w:rFonts w:ascii="Times New Roman" w:hAnsi="Times New Roman" w:cs="Times New Roman"/>
          <w:sz w:val="24"/>
          <w:szCs w:val="24"/>
          <w:vertAlign w:val="superscript"/>
        </w:rPr>
        <w:t>–1</w:t>
      </w:r>
      <w:proofErr w:type="gramEnd"/>
      <w:r w:rsidR="00FB3D12" w:rsidRPr="00FB3D12">
        <w:rPr>
          <w:rFonts w:ascii="Times New Roman" w:hAnsi="Times New Roman" w:cs="Times New Roman"/>
          <w:sz w:val="24"/>
          <w:szCs w:val="24"/>
        </w:rPr>
        <w:t>.</w:t>
      </w:r>
      <w:r w:rsidR="004A2978">
        <w:rPr>
          <w:rFonts w:ascii="Times New Roman" w:hAnsi="Times New Roman" w:cs="Times New Roman"/>
          <w:sz w:val="24"/>
          <w:szCs w:val="24"/>
        </w:rPr>
        <w:t xml:space="preserve"> </w:t>
      </w:r>
      <w:r w:rsidRPr="00CC2153">
        <w:rPr>
          <w:rFonts w:ascii="Times New Roman" w:hAnsi="Times New Roman" w:cs="Times New Roman"/>
          <w:sz w:val="24"/>
          <w:szCs w:val="24"/>
        </w:rPr>
        <w:t xml:space="preserve">Solid state NMR spectra were recorded with a </w:t>
      </w:r>
      <w:proofErr w:type="spellStart"/>
      <w:r w:rsidRPr="00CC2153">
        <w:rPr>
          <w:rFonts w:ascii="Times New Roman" w:hAnsi="Times New Roman" w:cs="Times New Roman"/>
          <w:sz w:val="24"/>
          <w:szCs w:val="24"/>
        </w:rPr>
        <w:t>Jeol</w:t>
      </w:r>
      <w:proofErr w:type="spellEnd"/>
      <w:r w:rsidRPr="00CC2153">
        <w:rPr>
          <w:rFonts w:ascii="Times New Roman" w:hAnsi="Times New Roman" w:cs="Times New Roman"/>
          <w:sz w:val="24"/>
          <w:szCs w:val="24"/>
        </w:rPr>
        <w:t xml:space="preserve"> ECZ500R 500 MHz Solid-State NMR spectrometer in</w:t>
      </w:r>
      <w:r w:rsidR="00F52CDF">
        <w:rPr>
          <w:rFonts w:ascii="Times New Roman" w:hAnsi="Times New Roman" w:cs="Times New Roman"/>
          <w:sz w:val="24"/>
          <w:szCs w:val="24"/>
        </w:rPr>
        <w:t xml:space="preserve"> </w:t>
      </w:r>
      <w:r w:rsidR="003A0980">
        <w:rPr>
          <w:rFonts w:ascii="Times New Roman" w:hAnsi="Times New Roman" w:cs="Times New Roman"/>
          <w:sz w:val="24"/>
          <w:szCs w:val="24"/>
        </w:rPr>
        <w:t>t</w:t>
      </w:r>
      <w:r w:rsidR="00F52CDF" w:rsidRPr="00F52CDF">
        <w:rPr>
          <w:rFonts w:ascii="Times New Roman" w:hAnsi="Times New Roman" w:cs="Times New Roman"/>
          <w:sz w:val="24"/>
          <w:szCs w:val="24"/>
        </w:rPr>
        <w:t xml:space="preserve">he Hong Kong </w:t>
      </w:r>
      <w:r w:rsidR="003A0980">
        <w:rPr>
          <w:rFonts w:ascii="Times New Roman" w:hAnsi="Times New Roman" w:cs="Times New Roman"/>
          <w:sz w:val="24"/>
          <w:szCs w:val="24"/>
        </w:rPr>
        <w:t>p</w:t>
      </w:r>
      <w:r w:rsidR="00F52CDF" w:rsidRPr="00F52CDF">
        <w:rPr>
          <w:rFonts w:ascii="Times New Roman" w:hAnsi="Times New Roman" w:cs="Times New Roman"/>
          <w:sz w:val="24"/>
          <w:szCs w:val="24"/>
        </w:rPr>
        <w:t xml:space="preserve">olytechnic </w:t>
      </w:r>
      <w:r w:rsidR="003A0980">
        <w:rPr>
          <w:rFonts w:ascii="Times New Roman" w:hAnsi="Times New Roman" w:cs="Times New Roman"/>
          <w:sz w:val="24"/>
          <w:szCs w:val="24"/>
        </w:rPr>
        <w:t>u</w:t>
      </w:r>
      <w:r w:rsidR="00F52CDF" w:rsidRPr="00F52CDF">
        <w:rPr>
          <w:rFonts w:ascii="Times New Roman" w:hAnsi="Times New Roman" w:cs="Times New Roman"/>
          <w:sz w:val="24"/>
          <w:szCs w:val="24"/>
        </w:rPr>
        <w:t>niversity</w:t>
      </w:r>
      <w:r w:rsidRPr="00CC2153">
        <w:rPr>
          <w:rFonts w:ascii="Times New Roman" w:hAnsi="Times New Roman" w:cs="Times New Roman"/>
          <w:sz w:val="24"/>
          <w:szCs w:val="24"/>
        </w:rPr>
        <w:t>.</w:t>
      </w:r>
      <w:r w:rsidR="00C42C15">
        <w:rPr>
          <w:rFonts w:ascii="Times New Roman" w:hAnsi="Times New Roman" w:cs="Times New Roman"/>
          <w:sz w:val="24"/>
          <w:szCs w:val="24"/>
        </w:rPr>
        <w:t xml:space="preserve"> </w:t>
      </w:r>
      <w:r w:rsidR="00F20CDD" w:rsidRPr="00F20CDD">
        <w:rPr>
          <w:rFonts w:ascii="Times New Roman" w:hAnsi="Times New Roman" w:cs="Times New Roman"/>
          <w:sz w:val="24"/>
          <w:szCs w:val="24"/>
        </w:rPr>
        <w:t>N</w:t>
      </w:r>
      <w:r w:rsidR="00F20CDD" w:rsidRPr="00880C01">
        <w:rPr>
          <w:rFonts w:ascii="Times New Roman" w:hAnsi="Times New Roman" w:cs="Times New Roman"/>
          <w:sz w:val="24"/>
          <w:szCs w:val="24"/>
          <w:vertAlign w:val="subscript"/>
        </w:rPr>
        <w:t>2</w:t>
      </w:r>
      <w:r w:rsidR="00F20CDD" w:rsidRPr="00F20CDD">
        <w:rPr>
          <w:rFonts w:ascii="Times New Roman" w:hAnsi="Times New Roman" w:cs="Times New Roman"/>
          <w:sz w:val="24"/>
          <w:szCs w:val="24"/>
        </w:rPr>
        <w:t xml:space="preserve"> adsorption/desorption</w:t>
      </w:r>
      <w:r w:rsidR="00F20CDD">
        <w:rPr>
          <w:rFonts w:ascii="Times New Roman" w:hAnsi="Times New Roman" w:cs="Times New Roman" w:hint="eastAsia"/>
          <w:sz w:val="24"/>
          <w:szCs w:val="24"/>
        </w:rPr>
        <w:t xml:space="preserve"> </w:t>
      </w:r>
      <w:r w:rsidR="00F20CDD" w:rsidRPr="00F20CDD">
        <w:rPr>
          <w:rFonts w:ascii="Times New Roman" w:hAnsi="Times New Roman" w:cs="Times New Roman"/>
          <w:sz w:val="24"/>
          <w:szCs w:val="24"/>
        </w:rPr>
        <w:t xml:space="preserve">measurements were conducted using a </w:t>
      </w:r>
      <w:r w:rsidR="00CE092E">
        <w:rPr>
          <w:rFonts w:ascii="Times New Roman" w:hAnsi="Times New Roman" w:cs="Times New Roman"/>
          <w:sz w:val="24"/>
          <w:szCs w:val="24"/>
        </w:rPr>
        <w:t>MICROTRAC</w:t>
      </w:r>
      <w:r w:rsidR="008D1C2E">
        <w:rPr>
          <w:rFonts w:ascii="Times New Roman" w:hAnsi="Times New Roman" w:cs="Times New Roman"/>
          <w:sz w:val="24"/>
          <w:szCs w:val="24"/>
        </w:rPr>
        <w:t xml:space="preserve"> </w:t>
      </w:r>
      <w:r w:rsidR="008D1C2E">
        <w:rPr>
          <w:rFonts w:ascii="Times New Roman" w:hAnsi="Times New Roman" w:cs="Times New Roman" w:hint="eastAsia"/>
          <w:sz w:val="24"/>
          <w:szCs w:val="24"/>
        </w:rPr>
        <w:t>(</w:t>
      </w:r>
      <w:r w:rsidR="009D21C9">
        <w:rPr>
          <w:rFonts w:ascii="Times New Roman" w:hAnsi="Times New Roman" w:cs="Times New Roman"/>
          <w:sz w:val="24"/>
          <w:szCs w:val="24"/>
        </w:rPr>
        <w:t>BELSORP</w:t>
      </w:r>
      <w:r w:rsidR="004C19FF">
        <w:rPr>
          <w:rFonts w:ascii="Times New Roman" w:hAnsi="Times New Roman" w:cs="Times New Roman"/>
          <w:sz w:val="24"/>
          <w:szCs w:val="24"/>
        </w:rPr>
        <w:t xml:space="preserve"> </w:t>
      </w:r>
      <w:proofErr w:type="gramStart"/>
      <w:r w:rsidR="00456E13">
        <w:rPr>
          <w:rFonts w:ascii="Times New Roman" w:hAnsi="Times New Roman" w:cs="Times New Roman"/>
          <w:sz w:val="24"/>
          <w:szCs w:val="24"/>
        </w:rPr>
        <w:t>mini</w:t>
      </w:r>
      <w:r w:rsidR="004C19FF">
        <w:rPr>
          <w:rFonts w:ascii="Times New Roman" w:hAnsi="Times New Roman" w:cs="Times New Roman"/>
          <w:sz w:val="24"/>
          <w:szCs w:val="24"/>
        </w:rPr>
        <w:t xml:space="preserve"> X</w:t>
      </w:r>
      <w:proofErr w:type="gramEnd"/>
      <w:r w:rsidR="008D1C2E">
        <w:rPr>
          <w:rFonts w:ascii="Times New Roman" w:hAnsi="Times New Roman" w:cs="Times New Roman"/>
          <w:sz w:val="24"/>
          <w:szCs w:val="24"/>
        </w:rPr>
        <w:t>)</w:t>
      </w:r>
      <w:r w:rsidR="00F20CDD" w:rsidRPr="00F20CDD">
        <w:rPr>
          <w:rFonts w:ascii="Times New Roman" w:hAnsi="Times New Roman" w:cs="Times New Roman"/>
          <w:sz w:val="24"/>
          <w:szCs w:val="24"/>
        </w:rPr>
        <w:t xml:space="preserve"> at 77 K. </w:t>
      </w:r>
      <w:r w:rsidR="00880C01">
        <w:rPr>
          <w:rFonts w:ascii="Times New Roman" w:hAnsi="Times New Roman" w:cs="Times New Roman" w:hint="eastAsia"/>
          <w:sz w:val="24"/>
          <w:szCs w:val="24"/>
        </w:rPr>
        <w:t>Before</w:t>
      </w:r>
      <w:r w:rsidR="00880C01">
        <w:rPr>
          <w:rFonts w:ascii="Times New Roman" w:hAnsi="Times New Roman" w:cs="Times New Roman"/>
          <w:sz w:val="24"/>
          <w:szCs w:val="24"/>
        </w:rPr>
        <w:t xml:space="preserve"> </w:t>
      </w:r>
      <w:r w:rsidR="00F20CDD" w:rsidRPr="00F20CDD">
        <w:rPr>
          <w:rFonts w:ascii="Times New Roman" w:hAnsi="Times New Roman" w:cs="Times New Roman"/>
          <w:sz w:val="24"/>
          <w:szCs w:val="24"/>
        </w:rPr>
        <w:t xml:space="preserve">the measurement, the </w:t>
      </w:r>
      <w:r w:rsidR="00F20CDD">
        <w:rPr>
          <w:rFonts w:ascii="Times New Roman" w:hAnsi="Times New Roman" w:cs="Times New Roman" w:hint="eastAsia"/>
          <w:sz w:val="24"/>
          <w:szCs w:val="24"/>
        </w:rPr>
        <w:t>Si-COFs</w:t>
      </w:r>
      <w:r w:rsidR="00F20CDD" w:rsidRPr="00F20CDD">
        <w:rPr>
          <w:rFonts w:ascii="Times New Roman" w:hAnsi="Times New Roman" w:cs="Times New Roman"/>
          <w:sz w:val="24"/>
          <w:szCs w:val="24"/>
        </w:rPr>
        <w:t xml:space="preserve"> sample was degassed at 180 °C for 12h.</w:t>
      </w:r>
      <w:r w:rsidR="00880C01">
        <w:rPr>
          <w:rFonts w:ascii="Times New Roman" w:hAnsi="Times New Roman" w:cs="Times New Roman"/>
          <w:sz w:val="24"/>
          <w:szCs w:val="24"/>
        </w:rPr>
        <w:t xml:space="preserve"> </w:t>
      </w:r>
    </w:p>
    <w:p w14:paraId="067F4796" w14:textId="77777777" w:rsidR="00EF6FB5" w:rsidRDefault="00EF6FB5" w:rsidP="008204D8">
      <w:pPr>
        <w:autoSpaceDE w:val="0"/>
        <w:autoSpaceDN w:val="0"/>
        <w:adjustRightInd w:val="0"/>
        <w:snapToGrid w:val="0"/>
        <w:spacing w:line="480" w:lineRule="auto"/>
        <w:rPr>
          <w:rFonts w:ascii="Times New Roman" w:hAnsi="Times New Roman" w:cs="Times New Roman"/>
          <w:b/>
          <w:bCs/>
          <w:sz w:val="24"/>
          <w:szCs w:val="24"/>
        </w:rPr>
      </w:pPr>
    </w:p>
    <w:p w14:paraId="18516A96" w14:textId="380AB5FF" w:rsidR="00930D9D" w:rsidRDefault="00930D9D" w:rsidP="008204D8">
      <w:pPr>
        <w:autoSpaceDE w:val="0"/>
        <w:autoSpaceDN w:val="0"/>
        <w:adjustRightInd w:val="0"/>
        <w:snapToGrid w:val="0"/>
        <w:spacing w:line="480" w:lineRule="auto"/>
        <w:rPr>
          <w:rFonts w:ascii="Times New Roman" w:hAnsi="Times New Roman" w:cs="Times New Roman"/>
          <w:sz w:val="24"/>
          <w:szCs w:val="24"/>
        </w:rPr>
      </w:pPr>
      <w:r w:rsidRPr="00930D9D">
        <w:rPr>
          <w:rFonts w:ascii="Times New Roman" w:hAnsi="Times New Roman" w:cs="Times New Roman"/>
          <w:b/>
          <w:bCs/>
          <w:sz w:val="24"/>
          <w:szCs w:val="24"/>
        </w:rPr>
        <w:t xml:space="preserve">Procedure for </w:t>
      </w:r>
      <w:r w:rsidR="00654D5D">
        <w:rPr>
          <w:rFonts w:ascii="Times New Roman" w:hAnsi="Times New Roman" w:cs="Times New Roman"/>
          <w:b/>
          <w:bCs/>
          <w:sz w:val="24"/>
          <w:szCs w:val="24"/>
        </w:rPr>
        <w:t>Li</w:t>
      </w:r>
      <w:r w:rsidRPr="00930D9D">
        <w:rPr>
          <w:rFonts w:ascii="Times New Roman" w:hAnsi="Times New Roman" w:cs="Times New Roman"/>
          <w:b/>
          <w:bCs/>
          <w:sz w:val="24"/>
          <w:szCs w:val="24"/>
        </w:rPr>
        <w:t xml:space="preserve"> Content Analysis </w:t>
      </w:r>
      <w:r w:rsidR="008533A1">
        <w:rPr>
          <w:rFonts w:ascii="Times New Roman" w:hAnsi="Times New Roman" w:cs="Times New Roman"/>
          <w:b/>
          <w:bCs/>
          <w:sz w:val="24"/>
          <w:szCs w:val="24"/>
        </w:rPr>
        <w:t>by</w:t>
      </w:r>
      <w:r w:rsidRPr="00930D9D">
        <w:rPr>
          <w:rFonts w:ascii="Times New Roman" w:hAnsi="Times New Roman" w:cs="Times New Roman"/>
          <w:b/>
          <w:bCs/>
          <w:sz w:val="24"/>
          <w:szCs w:val="24"/>
        </w:rPr>
        <w:t xml:space="preserve"> ICP-</w:t>
      </w:r>
      <w:r w:rsidR="00F1076D">
        <w:rPr>
          <w:rFonts w:ascii="Times New Roman" w:hAnsi="Times New Roman" w:cs="Times New Roman"/>
          <w:b/>
          <w:bCs/>
          <w:sz w:val="24"/>
          <w:szCs w:val="24"/>
        </w:rPr>
        <w:t>OE</w:t>
      </w:r>
      <w:r w:rsidRPr="00930D9D">
        <w:rPr>
          <w:rFonts w:ascii="Times New Roman" w:hAnsi="Times New Roman" w:cs="Times New Roman"/>
          <w:b/>
          <w:bCs/>
          <w:sz w:val="24"/>
          <w:szCs w:val="24"/>
        </w:rPr>
        <w:t>S:</w:t>
      </w:r>
      <w:r w:rsidRPr="00930D9D">
        <w:rPr>
          <w:rFonts w:ascii="Times New Roman" w:hAnsi="Times New Roman" w:cs="Times New Roman"/>
          <w:sz w:val="24"/>
          <w:szCs w:val="24"/>
        </w:rPr>
        <w:t xml:space="preserve"> </w:t>
      </w:r>
      <w:r w:rsidR="006D2873">
        <w:rPr>
          <w:rFonts w:ascii="Times New Roman" w:hAnsi="Times New Roman" w:cs="Times New Roman"/>
          <w:sz w:val="24"/>
          <w:szCs w:val="24"/>
        </w:rPr>
        <w:t>ICP-</w:t>
      </w:r>
      <w:r w:rsidR="00F1076D">
        <w:rPr>
          <w:rFonts w:ascii="Times New Roman" w:hAnsi="Times New Roman" w:cs="Times New Roman"/>
          <w:sz w:val="24"/>
          <w:szCs w:val="24"/>
        </w:rPr>
        <w:t>OE</w:t>
      </w:r>
      <w:r w:rsidR="006D2873">
        <w:rPr>
          <w:rFonts w:ascii="Times New Roman" w:hAnsi="Times New Roman" w:cs="Times New Roman"/>
          <w:sz w:val="24"/>
          <w:szCs w:val="24"/>
        </w:rPr>
        <w:t xml:space="preserve">S was performed by </w:t>
      </w:r>
      <w:proofErr w:type="spellStart"/>
      <w:r w:rsidR="00324A43" w:rsidRPr="00324A43">
        <w:rPr>
          <w:rFonts w:ascii="Times New Roman" w:hAnsi="Times New Roman" w:cs="Times New Roman"/>
          <w:sz w:val="24"/>
          <w:szCs w:val="24"/>
        </w:rPr>
        <w:t>PwekinElmer</w:t>
      </w:r>
      <w:proofErr w:type="spellEnd"/>
      <w:r w:rsidR="00324A43" w:rsidRPr="00324A43">
        <w:rPr>
          <w:rFonts w:ascii="Times New Roman" w:hAnsi="Times New Roman" w:cs="Times New Roman"/>
          <w:sz w:val="24"/>
          <w:szCs w:val="24"/>
        </w:rPr>
        <w:t xml:space="preserve"> </w:t>
      </w:r>
      <w:r w:rsidR="00DB2077">
        <w:rPr>
          <w:rFonts w:ascii="Times New Roman" w:hAnsi="Times New Roman" w:cs="Times New Roman"/>
          <w:sz w:val="24"/>
          <w:szCs w:val="24"/>
        </w:rPr>
        <w:t>/</w:t>
      </w:r>
      <w:r w:rsidR="00324A43" w:rsidRPr="00324A43">
        <w:rPr>
          <w:rFonts w:ascii="Times New Roman" w:hAnsi="Times New Roman" w:cs="Times New Roman"/>
          <w:sz w:val="24"/>
          <w:szCs w:val="24"/>
        </w:rPr>
        <w:t>7300DV</w:t>
      </w:r>
      <w:r w:rsidR="00AC30A2">
        <w:rPr>
          <w:rFonts w:ascii="Times New Roman" w:hAnsi="Times New Roman" w:cs="Times New Roman"/>
          <w:sz w:val="24"/>
          <w:szCs w:val="24"/>
        </w:rPr>
        <w:t xml:space="preserve">. </w:t>
      </w:r>
      <w:r w:rsidRPr="00930D9D">
        <w:rPr>
          <w:rFonts w:ascii="Times New Roman" w:hAnsi="Times New Roman" w:cs="Times New Roman"/>
          <w:sz w:val="24"/>
          <w:szCs w:val="24"/>
        </w:rPr>
        <w:t>5</w:t>
      </w:r>
      <w:r w:rsidR="005B50AD">
        <w:rPr>
          <w:rFonts w:ascii="Times New Roman" w:hAnsi="Times New Roman" w:cs="Times New Roman"/>
          <w:sz w:val="24"/>
          <w:szCs w:val="24"/>
        </w:rPr>
        <w:t xml:space="preserve"> </w:t>
      </w:r>
      <w:r w:rsidRPr="00930D9D">
        <w:rPr>
          <w:rFonts w:ascii="Times New Roman" w:hAnsi="Times New Roman" w:cs="Times New Roman"/>
          <w:sz w:val="24"/>
          <w:szCs w:val="24"/>
        </w:rPr>
        <w:t>mg of sample was placed in a</w:t>
      </w:r>
      <w:r>
        <w:rPr>
          <w:rFonts w:ascii="Times New Roman" w:hAnsi="Times New Roman" w:cs="Times New Roman" w:hint="eastAsia"/>
          <w:sz w:val="24"/>
          <w:szCs w:val="24"/>
        </w:rPr>
        <w:t xml:space="preserve"> </w:t>
      </w:r>
      <w:r w:rsidRPr="00930D9D">
        <w:rPr>
          <w:rFonts w:ascii="Times New Roman" w:hAnsi="Times New Roman" w:cs="Times New Roman"/>
          <w:sz w:val="24"/>
          <w:szCs w:val="24"/>
        </w:rPr>
        <w:t xml:space="preserve">10 mL glass vial and digested with </w:t>
      </w:r>
      <w:r w:rsidR="000A5C3E">
        <w:rPr>
          <w:rFonts w:ascii="Times New Roman" w:hAnsi="Times New Roman" w:cs="Times New Roman"/>
          <w:sz w:val="24"/>
          <w:szCs w:val="24"/>
        </w:rPr>
        <w:t>1.</w:t>
      </w:r>
      <w:r w:rsidRPr="00930D9D">
        <w:rPr>
          <w:rFonts w:ascii="Times New Roman" w:hAnsi="Times New Roman" w:cs="Times New Roman"/>
          <w:sz w:val="24"/>
          <w:szCs w:val="24"/>
        </w:rPr>
        <w:t>5 mL 5% HNO</w:t>
      </w:r>
      <w:r w:rsidRPr="000A5C3E">
        <w:rPr>
          <w:rFonts w:ascii="Times New Roman" w:hAnsi="Times New Roman" w:cs="Times New Roman"/>
          <w:sz w:val="24"/>
          <w:szCs w:val="24"/>
          <w:vertAlign w:val="subscript"/>
        </w:rPr>
        <w:t>3</w:t>
      </w:r>
      <w:r w:rsidRPr="00930D9D">
        <w:rPr>
          <w:rFonts w:ascii="Times New Roman" w:hAnsi="Times New Roman" w:cs="Times New Roman"/>
          <w:sz w:val="24"/>
          <w:szCs w:val="24"/>
        </w:rPr>
        <w:t xml:space="preserve"> in </w:t>
      </w:r>
      <w:r w:rsidR="00E738CF">
        <w:rPr>
          <w:rFonts w:ascii="Times New Roman" w:hAnsi="Times New Roman" w:cs="Times New Roman"/>
          <w:sz w:val="24"/>
          <w:szCs w:val="24"/>
        </w:rPr>
        <w:t>deionized</w:t>
      </w:r>
      <w:r w:rsidRPr="00930D9D">
        <w:rPr>
          <w:rFonts w:ascii="Times New Roman" w:hAnsi="Times New Roman" w:cs="Times New Roman"/>
          <w:sz w:val="24"/>
          <w:szCs w:val="24"/>
        </w:rPr>
        <w:t xml:space="preserve"> water in a microwave at 150 °C.</w:t>
      </w:r>
      <w:r w:rsidR="0089470C">
        <w:rPr>
          <w:rFonts w:ascii="Times New Roman" w:hAnsi="Times New Roman" w:cs="Times New Roman"/>
          <w:sz w:val="24"/>
          <w:szCs w:val="24"/>
        </w:rPr>
        <w:t xml:space="preserve"> Then, </w:t>
      </w:r>
      <w:r w:rsidR="00153E16">
        <w:rPr>
          <w:rFonts w:ascii="Times New Roman" w:hAnsi="Times New Roman" w:cs="Times New Roman"/>
          <w:sz w:val="24"/>
          <w:szCs w:val="24"/>
        </w:rPr>
        <w:t>this</w:t>
      </w:r>
      <w:r>
        <w:rPr>
          <w:rFonts w:ascii="Times New Roman" w:hAnsi="Times New Roman" w:cs="Times New Roman" w:hint="eastAsia"/>
          <w:sz w:val="24"/>
          <w:szCs w:val="24"/>
        </w:rPr>
        <w:t xml:space="preserve"> </w:t>
      </w:r>
      <w:r w:rsidRPr="00930D9D">
        <w:rPr>
          <w:rFonts w:ascii="Times New Roman" w:hAnsi="Times New Roman" w:cs="Times New Roman"/>
          <w:sz w:val="24"/>
          <w:szCs w:val="24"/>
        </w:rPr>
        <w:t xml:space="preserve">solution was then </w:t>
      </w:r>
      <w:r w:rsidR="001345B2">
        <w:rPr>
          <w:rFonts w:ascii="Times New Roman" w:hAnsi="Times New Roman" w:cs="Times New Roman"/>
          <w:sz w:val="24"/>
          <w:szCs w:val="24"/>
        </w:rPr>
        <w:t>added</w:t>
      </w:r>
      <w:r w:rsidRPr="00930D9D">
        <w:rPr>
          <w:rFonts w:ascii="Times New Roman" w:hAnsi="Times New Roman" w:cs="Times New Roman"/>
          <w:sz w:val="24"/>
          <w:szCs w:val="24"/>
        </w:rPr>
        <w:t xml:space="preserve"> </w:t>
      </w:r>
      <w:r w:rsidR="001345B2">
        <w:rPr>
          <w:rFonts w:ascii="Times New Roman" w:hAnsi="Times New Roman" w:cs="Times New Roman"/>
          <w:sz w:val="24"/>
          <w:szCs w:val="24"/>
        </w:rPr>
        <w:t>to 10</w:t>
      </w:r>
      <w:r w:rsidRPr="00930D9D">
        <w:rPr>
          <w:rFonts w:ascii="Times New Roman" w:hAnsi="Times New Roman" w:cs="Times New Roman"/>
          <w:sz w:val="24"/>
          <w:szCs w:val="24"/>
        </w:rPr>
        <w:t xml:space="preserve">mL </w:t>
      </w:r>
      <w:r w:rsidR="000F1069">
        <w:rPr>
          <w:rFonts w:ascii="Times New Roman" w:hAnsi="Times New Roman" w:cs="Times New Roman"/>
          <w:sz w:val="24"/>
          <w:szCs w:val="24"/>
        </w:rPr>
        <w:t xml:space="preserve">and </w:t>
      </w:r>
      <w:r w:rsidR="001C41F6">
        <w:rPr>
          <w:rFonts w:ascii="Times New Roman" w:hAnsi="Times New Roman" w:cs="Times New Roman"/>
          <w:sz w:val="24"/>
          <w:szCs w:val="24"/>
        </w:rPr>
        <w:t xml:space="preserve">diluted by 10 times </w:t>
      </w:r>
      <w:r w:rsidR="0000350B">
        <w:rPr>
          <w:rFonts w:ascii="Times New Roman" w:hAnsi="Times New Roman" w:cs="Times New Roman"/>
          <w:sz w:val="24"/>
          <w:szCs w:val="24"/>
        </w:rPr>
        <w:t xml:space="preserve">with </w:t>
      </w:r>
      <w:r w:rsidR="0000350B" w:rsidRPr="0000350B">
        <w:rPr>
          <w:rFonts w:ascii="Times New Roman" w:hAnsi="Times New Roman" w:cs="Times New Roman"/>
          <w:sz w:val="24"/>
          <w:szCs w:val="24"/>
        </w:rPr>
        <w:t>deionized water</w:t>
      </w:r>
      <w:r w:rsidR="001C41F6">
        <w:rPr>
          <w:rFonts w:ascii="Times New Roman" w:hAnsi="Times New Roman" w:cs="Times New Roman"/>
          <w:sz w:val="24"/>
          <w:szCs w:val="24"/>
        </w:rPr>
        <w:t xml:space="preserve">. </w:t>
      </w:r>
      <w:r w:rsidR="004E1055">
        <w:rPr>
          <w:rFonts w:ascii="Times New Roman" w:hAnsi="Times New Roman" w:cs="Times New Roman"/>
          <w:sz w:val="24"/>
          <w:szCs w:val="24"/>
        </w:rPr>
        <w:t xml:space="preserve">50 ppb, 100 ppb, and </w:t>
      </w:r>
      <w:r w:rsidR="004E1055" w:rsidRPr="00930D9D">
        <w:rPr>
          <w:rFonts w:ascii="Times New Roman" w:hAnsi="Times New Roman" w:cs="Times New Roman"/>
          <w:sz w:val="24"/>
          <w:szCs w:val="24"/>
        </w:rPr>
        <w:t>20</w:t>
      </w:r>
      <w:r w:rsidR="004E1055">
        <w:rPr>
          <w:rFonts w:ascii="Times New Roman" w:hAnsi="Times New Roman" w:cs="Times New Roman"/>
          <w:sz w:val="24"/>
          <w:szCs w:val="24"/>
        </w:rPr>
        <w:t>0</w:t>
      </w:r>
      <w:r w:rsidR="004E1055" w:rsidRPr="00930D9D">
        <w:rPr>
          <w:rFonts w:ascii="Times New Roman" w:hAnsi="Times New Roman" w:cs="Times New Roman"/>
          <w:sz w:val="24"/>
          <w:szCs w:val="24"/>
        </w:rPr>
        <w:t xml:space="preserve"> pp</w:t>
      </w:r>
      <w:r w:rsidR="004E1055">
        <w:rPr>
          <w:rFonts w:ascii="Times New Roman" w:hAnsi="Times New Roman" w:cs="Times New Roman"/>
          <w:sz w:val="24"/>
          <w:szCs w:val="24"/>
        </w:rPr>
        <w:t>b of s</w:t>
      </w:r>
      <w:r w:rsidRPr="00930D9D">
        <w:rPr>
          <w:rFonts w:ascii="Times New Roman" w:hAnsi="Times New Roman" w:cs="Times New Roman"/>
          <w:sz w:val="24"/>
          <w:szCs w:val="24"/>
        </w:rPr>
        <w:t>tandard solutions of Li</w:t>
      </w:r>
      <w:r w:rsidR="0043212C">
        <w:rPr>
          <w:rFonts w:ascii="Times New Roman" w:hAnsi="Times New Roman" w:cs="Times New Roman"/>
          <w:sz w:val="24"/>
          <w:szCs w:val="24"/>
        </w:rPr>
        <w:t xml:space="preserve"> </w:t>
      </w:r>
      <w:r w:rsidR="008204D8">
        <w:rPr>
          <w:rFonts w:ascii="Times New Roman" w:hAnsi="Times New Roman" w:cs="Times New Roman"/>
          <w:sz w:val="24"/>
          <w:szCs w:val="24"/>
        </w:rPr>
        <w:t>were</w:t>
      </w:r>
      <w:r w:rsidRPr="00930D9D">
        <w:rPr>
          <w:rFonts w:ascii="Times New Roman" w:hAnsi="Times New Roman" w:cs="Times New Roman"/>
          <w:sz w:val="24"/>
          <w:szCs w:val="24"/>
        </w:rPr>
        <w:t xml:space="preserve"> prepared for calibration.</w:t>
      </w:r>
    </w:p>
    <w:p w14:paraId="6799E132" w14:textId="363EEBDF" w:rsidR="00F651E5" w:rsidRDefault="00F651E5" w:rsidP="008204D8">
      <w:pPr>
        <w:autoSpaceDE w:val="0"/>
        <w:autoSpaceDN w:val="0"/>
        <w:adjustRightInd w:val="0"/>
        <w:snapToGrid w:val="0"/>
        <w:spacing w:line="480" w:lineRule="auto"/>
        <w:rPr>
          <w:rFonts w:ascii="Times New Roman" w:hAnsi="Times New Roman" w:cs="Times New Roman"/>
          <w:sz w:val="24"/>
          <w:szCs w:val="24"/>
        </w:rPr>
      </w:pPr>
    </w:p>
    <w:p w14:paraId="7DF69191" w14:textId="69D0C793" w:rsidR="00F651E5" w:rsidRDefault="00F651E5" w:rsidP="008204D8">
      <w:pPr>
        <w:autoSpaceDE w:val="0"/>
        <w:autoSpaceDN w:val="0"/>
        <w:adjustRightInd w:val="0"/>
        <w:snapToGrid w:val="0"/>
        <w:spacing w:line="480" w:lineRule="auto"/>
        <w:rPr>
          <w:rFonts w:ascii="Times New Roman" w:hAnsi="Times New Roman" w:cs="Times New Roman"/>
          <w:sz w:val="24"/>
          <w:szCs w:val="24"/>
        </w:rPr>
      </w:pPr>
    </w:p>
    <w:p w14:paraId="47AF1CA9" w14:textId="77777777" w:rsidR="008209ED" w:rsidRPr="00CC2153" w:rsidRDefault="008209ED" w:rsidP="008209ED">
      <w:pPr>
        <w:autoSpaceDE w:val="0"/>
        <w:autoSpaceDN w:val="0"/>
        <w:adjustRightInd w:val="0"/>
        <w:spacing w:line="480" w:lineRule="auto"/>
        <w:rPr>
          <w:rFonts w:ascii="Times New Roman" w:hAnsi="Times New Roman" w:cs="Times New Roman"/>
          <w:b/>
          <w:bCs/>
          <w:sz w:val="24"/>
          <w:szCs w:val="24"/>
        </w:rPr>
      </w:pPr>
      <w:r w:rsidRPr="00CC2153">
        <w:rPr>
          <w:rFonts w:ascii="Times New Roman" w:hAnsi="Times New Roman" w:cs="Times New Roman"/>
          <w:b/>
          <w:bCs/>
          <w:sz w:val="24"/>
          <w:szCs w:val="24"/>
        </w:rPr>
        <w:lastRenderedPageBreak/>
        <w:t>Electrochemical measurements</w:t>
      </w:r>
    </w:p>
    <w:p w14:paraId="23EB672C" w14:textId="1045988B" w:rsidR="008209ED" w:rsidRDefault="008209ED" w:rsidP="008209ED">
      <w:pPr>
        <w:autoSpaceDE w:val="0"/>
        <w:autoSpaceDN w:val="0"/>
        <w:adjustRightInd w:val="0"/>
        <w:spacing w:line="480" w:lineRule="auto"/>
        <w:rPr>
          <w:rFonts w:ascii="Times New Roman" w:hAnsi="Times New Roman" w:cs="Times New Roman"/>
          <w:b/>
          <w:bCs/>
          <w:kern w:val="0"/>
          <w:sz w:val="24"/>
          <w:szCs w:val="24"/>
        </w:rPr>
      </w:pPr>
      <w:r>
        <w:rPr>
          <w:rFonts w:ascii="Times New Roman" w:hAnsi="Times New Roman" w:cs="Times New Roman"/>
          <w:b/>
          <w:bCs/>
          <w:kern w:val="0"/>
          <w:sz w:val="24"/>
          <w:szCs w:val="24"/>
        </w:rPr>
        <w:t>Li</w:t>
      </w:r>
      <w:r w:rsidRPr="006A18EC">
        <w:rPr>
          <w:rFonts w:ascii="Times New Roman" w:hAnsi="Times New Roman" w:cs="Times New Roman"/>
          <w:b/>
          <w:bCs/>
          <w:kern w:val="0"/>
          <w:sz w:val="24"/>
          <w:szCs w:val="24"/>
          <w:vertAlign w:val="superscript"/>
        </w:rPr>
        <w:t>+</w:t>
      </w:r>
      <w:r w:rsidRPr="00CC2153">
        <w:rPr>
          <w:rFonts w:ascii="Times New Roman" w:hAnsi="Times New Roman" w:cs="Times New Roman"/>
          <w:b/>
          <w:bCs/>
          <w:kern w:val="0"/>
          <w:sz w:val="24"/>
          <w:szCs w:val="24"/>
        </w:rPr>
        <w:t xml:space="preserve"> conductivity</w:t>
      </w:r>
      <w:r>
        <w:rPr>
          <w:rFonts w:ascii="Times New Roman" w:hAnsi="Times New Roman" w:cs="Times New Roman"/>
          <w:b/>
          <w:bCs/>
          <w:kern w:val="0"/>
          <w:sz w:val="24"/>
          <w:szCs w:val="24"/>
        </w:rPr>
        <w:t xml:space="preserve"> </w:t>
      </w:r>
      <w:r w:rsidRPr="00BC092E">
        <w:rPr>
          <w:rFonts w:ascii="Times New Roman" w:hAnsi="Times New Roman" w:cs="Times New Roman"/>
          <w:b/>
          <w:bCs/>
          <w:kern w:val="0"/>
          <w:sz w:val="24"/>
          <w:szCs w:val="24"/>
        </w:rPr>
        <w:t>(</w:t>
      </w:r>
      <m:oMath>
        <m:sSub>
          <m:sSubPr>
            <m:ctrlPr>
              <w:rPr>
                <w:rFonts w:ascii="Cambria Math" w:hAnsi="Cambria Math" w:cs="Times New Roman"/>
                <w:sz w:val="24"/>
                <w:szCs w:val="24"/>
              </w:rPr>
            </m:ctrlPr>
          </m:sSubPr>
          <m:e>
            <m:r>
              <w:rPr>
                <w:rFonts w:ascii="Cambria Math" w:hAnsi="Cambria Math" w:cs="Times New Roman" w:hint="eastAsia"/>
                <w:kern w:val="0"/>
                <w:sz w:val="24"/>
                <w:szCs w:val="24"/>
              </w:rPr>
              <m:t>σ</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BC092E">
        <w:rPr>
          <w:rFonts w:ascii="Times New Roman" w:hAnsi="Times New Roman" w:cs="Times New Roman"/>
          <w:b/>
          <w:bCs/>
          <w:kern w:val="0"/>
          <w:sz w:val="24"/>
          <w:szCs w:val="24"/>
        </w:rPr>
        <w:t>)</w:t>
      </w:r>
    </w:p>
    <w:p w14:paraId="18E1CC6B" w14:textId="224D22A8" w:rsidR="008209ED" w:rsidRPr="005D457B" w:rsidRDefault="008209ED" w:rsidP="008209ED">
      <w:pPr>
        <w:autoSpaceDE w:val="0"/>
        <w:autoSpaceDN w:val="0"/>
        <w:adjustRightInd w:val="0"/>
        <w:spacing w:line="480" w:lineRule="auto"/>
        <w:rPr>
          <w:rFonts w:ascii="Times New Roman" w:hAnsi="Times New Roman" w:cs="Times New Roman"/>
          <w:b/>
          <w:bCs/>
          <w:kern w:val="0"/>
          <w:sz w:val="24"/>
          <w:szCs w:val="24"/>
        </w:rPr>
      </w:pPr>
      <w:r>
        <w:rPr>
          <w:rFonts w:ascii="Times New Roman" w:hAnsi="Times New Roman" w:cs="Times New Roman"/>
          <w:kern w:val="0"/>
          <w:sz w:val="24"/>
          <w:szCs w:val="24"/>
        </w:rPr>
        <w:t>Si-</w:t>
      </w:r>
      <w:r w:rsidRPr="00CC2153">
        <w:rPr>
          <w:rFonts w:ascii="Times New Roman" w:hAnsi="Times New Roman" w:cs="Times New Roman"/>
          <w:kern w:val="0"/>
          <w:sz w:val="24"/>
          <w:szCs w:val="24"/>
        </w:rPr>
        <w:t xml:space="preserve">COFs </w:t>
      </w:r>
      <w:r>
        <w:rPr>
          <w:rFonts w:ascii="Times New Roman" w:hAnsi="Times New Roman" w:cs="Times New Roman"/>
          <w:kern w:val="0"/>
          <w:sz w:val="24"/>
          <w:szCs w:val="24"/>
        </w:rPr>
        <w:t xml:space="preserve">were </w:t>
      </w:r>
      <w:r w:rsidRPr="00CC2153">
        <w:rPr>
          <w:rFonts w:ascii="Times New Roman" w:hAnsi="Times New Roman" w:cs="Times New Roman"/>
          <w:kern w:val="0"/>
          <w:sz w:val="24"/>
          <w:szCs w:val="24"/>
        </w:rPr>
        <w:t>soaked with 1.0 M Li</w:t>
      </w:r>
      <w:r>
        <w:rPr>
          <w:rFonts w:ascii="Times New Roman" w:hAnsi="Times New Roman" w:cs="Times New Roman"/>
          <w:kern w:val="0"/>
          <w:sz w:val="24"/>
          <w:szCs w:val="24"/>
        </w:rPr>
        <w:t>ClO</w:t>
      </w:r>
      <w:r w:rsidRPr="00A77935">
        <w:rPr>
          <w:rFonts w:ascii="Times New Roman" w:hAnsi="Times New Roman" w:cs="Times New Roman"/>
          <w:kern w:val="0"/>
          <w:sz w:val="24"/>
          <w:szCs w:val="24"/>
          <w:vertAlign w:val="subscript"/>
        </w:rPr>
        <w:t>4</w:t>
      </w:r>
      <w:r w:rsidRPr="00CC2153">
        <w:rPr>
          <w:rFonts w:ascii="Times New Roman" w:hAnsi="Times New Roman" w:cs="Times New Roman"/>
          <w:kern w:val="0"/>
          <w:sz w:val="24"/>
          <w:szCs w:val="24"/>
        </w:rPr>
        <w:t xml:space="preserve"> in </w:t>
      </w:r>
      <w:r w:rsidRPr="00AB4DCA">
        <w:rPr>
          <w:rFonts w:ascii="Times New Roman" w:hAnsi="Times New Roman" w:cs="Times New Roman"/>
          <w:kern w:val="0"/>
          <w:sz w:val="24"/>
          <w:szCs w:val="24"/>
        </w:rPr>
        <w:t>Ethylene carbonate</w:t>
      </w:r>
      <w:r>
        <w:rPr>
          <w:rFonts w:ascii="Times New Roman" w:hAnsi="Times New Roman" w:cs="Times New Roman"/>
          <w:kern w:val="0"/>
          <w:sz w:val="24"/>
          <w:szCs w:val="24"/>
        </w:rPr>
        <w:t>/D</w:t>
      </w:r>
      <w:r w:rsidRPr="008727AF">
        <w:rPr>
          <w:rFonts w:ascii="Times New Roman" w:hAnsi="Times New Roman" w:cs="Times New Roman"/>
          <w:kern w:val="0"/>
          <w:sz w:val="24"/>
          <w:szCs w:val="24"/>
        </w:rPr>
        <w:t>iethyl carbonate</w:t>
      </w:r>
      <w:r>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EC/DEC</w:t>
      </w:r>
      <w:r>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=50/50 (v/v)</w:t>
      </w:r>
      <w:r>
        <w:rPr>
          <w:rFonts w:ascii="Times New Roman" w:hAnsi="Times New Roman" w:cs="Times New Roman"/>
          <w:kern w:val="0"/>
          <w:sz w:val="24"/>
          <w:szCs w:val="24"/>
        </w:rPr>
        <w:t xml:space="preserve"> </w:t>
      </w:r>
      <w:r w:rsidR="00002320">
        <w:rPr>
          <w:rFonts w:ascii="Times New Roman" w:hAnsi="Times New Roman" w:cs="Times New Roman"/>
          <w:kern w:val="0"/>
          <w:sz w:val="24"/>
          <w:szCs w:val="24"/>
        </w:rPr>
        <w:t>(denoted as</w:t>
      </w:r>
      <w:r w:rsidR="00986692">
        <w:rPr>
          <w:rFonts w:ascii="Times New Roman" w:hAnsi="Times New Roman" w:cs="Times New Roman"/>
          <w:kern w:val="0"/>
          <w:sz w:val="24"/>
          <w:szCs w:val="24"/>
        </w:rPr>
        <w:t xml:space="preserve">: </w:t>
      </w:r>
      <w:proofErr w:type="spellStart"/>
      <w:r w:rsidR="00986692">
        <w:rPr>
          <w:rFonts w:ascii="Times New Roman" w:hAnsi="Times New Roman" w:cs="Times New Roman"/>
          <w:kern w:val="0"/>
          <w:sz w:val="24"/>
          <w:szCs w:val="24"/>
        </w:rPr>
        <w:t>Li@Si-COFs</w:t>
      </w:r>
      <w:proofErr w:type="spellEnd"/>
      <w:r w:rsidR="00002320">
        <w:rPr>
          <w:rFonts w:ascii="Times New Roman" w:hAnsi="Times New Roman" w:cs="Times New Roman"/>
          <w:kern w:val="0"/>
          <w:sz w:val="24"/>
          <w:szCs w:val="24"/>
        </w:rPr>
        <w:t>)</w:t>
      </w:r>
      <w:r w:rsidR="0099590F">
        <w:rPr>
          <w:rFonts w:ascii="Times New Roman" w:hAnsi="Times New Roman" w:cs="Times New Roman"/>
          <w:kern w:val="0"/>
          <w:sz w:val="24"/>
          <w:szCs w:val="24"/>
        </w:rPr>
        <w:t xml:space="preserve"> </w:t>
      </w:r>
      <w:r>
        <w:rPr>
          <w:rFonts w:ascii="Times New Roman" w:hAnsi="Times New Roman" w:cs="Times New Roman"/>
          <w:kern w:val="0"/>
          <w:sz w:val="24"/>
          <w:szCs w:val="24"/>
        </w:rPr>
        <w:t xml:space="preserve">and dried for 48h under vacuum to remove the solvent. After that, the dry samples </w:t>
      </w:r>
      <w:r w:rsidRPr="00CC2153">
        <w:rPr>
          <w:rFonts w:ascii="Times New Roman" w:hAnsi="Times New Roman" w:cs="Times New Roman"/>
          <w:kern w:val="0"/>
          <w:sz w:val="24"/>
          <w:szCs w:val="24"/>
        </w:rPr>
        <w:t>w</w:t>
      </w:r>
      <w:r>
        <w:rPr>
          <w:rFonts w:ascii="Times New Roman" w:hAnsi="Times New Roman" w:cs="Times New Roman"/>
          <w:kern w:val="0"/>
          <w:sz w:val="24"/>
          <w:szCs w:val="24"/>
        </w:rPr>
        <w:t>ere</w:t>
      </w:r>
      <w:r w:rsidRPr="00CC2153">
        <w:rPr>
          <w:rFonts w:ascii="Times New Roman" w:hAnsi="Times New Roman" w:cs="Times New Roman"/>
          <w:kern w:val="0"/>
          <w:sz w:val="24"/>
          <w:szCs w:val="24"/>
        </w:rPr>
        <w:t xml:space="preserve"> mechanically pressed into </w:t>
      </w:r>
      <w:r>
        <w:rPr>
          <w:rFonts w:ascii="Times New Roman" w:hAnsi="Times New Roman" w:cs="Times New Roman"/>
          <w:kern w:val="0"/>
          <w:sz w:val="24"/>
          <w:szCs w:val="24"/>
        </w:rPr>
        <w:t xml:space="preserve">solid </w:t>
      </w:r>
      <w:r w:rsidRPr="00CC2153">
        <w:rPr>
          <w:rFonts w:ascii="Times New Roman" w:hAnsi="Times New Roman" w:cs="Times New Roman"/>
          <w:kern w:val="0"/>
          <w:sz w:val="24"/>
          <w:szCs w:val="24"/>
        </w:rPr>
        <w:t xml:space="preserve">pellets under the pressure of 10 MPa for 120 s. Then the pellet was </w:t>
      </w:r>
      <w:r>
        <w:rPr>
          <w:rFonts w:ascii="Times New Roman" w:hAnsi="Times New Roman" w:cs="Times New Roman"/>
          <w:kern w:val="0"/>
          <w:sz w:val="24"/>
          <w:szCs w:val="24"/>
        </w:rPr>
        <w:t>fixed</w:t>
      </w:r>
      <w:r w:rsidRPr="00CC2153">
        <w:rPr>
          <w:rFonts w:ascii="Times New Roman" w:hAnsi="Times New Roman" w:cs="Times New Roman"/>
          <w:kern w:val="0"/>
          <w:sz w:val="24"/>
          <w:szCs w:val="24"/>
        </w:rPr>
        <w:t xml:space="preserve"> between two stainless-steel electrodes </w:t>
      </w:r>
      <w:r>
        <w:rPr>
          <w:rFonts w:ascii="Times New Roman" w:hAnsi="Times New Roman" w:cs="Times New Roman"/>
          <w:kern w:val="0"/>
          <w:sz w:val="24"/>
          <w:szCs w:val="24"/>
        </w:rPr>
        <w:t>by</w:t>
      </w:r>
      <w:r w:rsidRPr="00CC2153">
        <w:rPr>
          <w:rFonts w:ascii="Times New Roman" w:hAnsi="Times New Roman" w:cs="Times New Roman"/>
          <w:kern w:val="0"/>
          <w:sz w:val="24"/>
          <w:szCs w:val="24"/>
        </w:rPr>
        <w:t xml:space="preserve"> a </w:t>
      </w:r>
      <w:r w:rsidRPr="00FD593E">
        <w:rPr>
          <w:rFonts w:ascii="Times New Roman" w:hAnsi="Times New Roman" w:cs="Times New Roman"/>
          <w:kern w:val="0"/>
          <w:sz w:val="24"/>
          <w:szCs w:val="24"/>
        </w:rPr>
        <w:t xml:space="preserve">CR2032 </w:t>
      </w:r>
      <w:r>
        <w:rPr>
          <w:rFonts w:ascii="Times New Roman" w:hAnsi="Times New Roman" w:cs="Times New Roman"/>
          <w:kern w:val="0"/>
          <w:sz w:val="24"/>
          <w:szCs w:val="24"/>
        </w:rPr>
        <w:t>coin-type</w:t>
      </w:r>
      <w:r w:rsidRPr="00FD593E">
        <w:rPr>
          <w:rFonts w:ascii="Times New Roman" w:hAnsi="Times New Roman" w:cs="Times New Roman"/>
          <w:kern w:val="0"/>
          <w:sz w:val="24"/>
          <w:szCs w:val="24"/>
        </w:rPr>
        <w:t xml:space="preserve"> cell</w:t>
      </w:r>
      <w:r w:rsidRPr="00CC2153">
        <w:rPr>
          <w:rFonts w:ascii="Times New Roman" w:hAnsi="Times New Roman" w:cs="Times New Roman"/>
          <w:kern w:val="0"/>
          <w:sz w:val="24"/>
          <w:szCs w:val="24"/>
        </w:rPr>
        <w:t xml:space="preserve"> in a</w:t>
      </w:r>
      <w:r>
        <w:rPr>
          <w:rFonts w:ascii="Times New Roman" w:hAnsi="Times New Roman" w:cs="Times New Roman"/>
          <w:kern w:val="0"/>
          <w:sz w:val="24"/>
          <w:szCs w:val="24"/>
        </w:rPr>
        <w:t>n argon-filled</w:t>
      </w:r>
      <w:r w:rsidRPr="00CC2153">
        <w:rPr>
          <w:rFonts w:ascii="Times New Roman" w:hAnsi="Times New Roman" w:cs="Times New Roman"/>
          <w:kern w:val="0"/>
          <w:sz w:val="24"/>
          <w:szCs w:val="24"/>
        </w:rPr>
        <w:t xml:space="preserve"> glovebox, and the EIS </w:t>
      </w:r>
      <w:r>
        <w:rPr>
          <w:rFonts w:ascii="Times New Roman" w:hAnsi="Times New Roman" w:cs="Times New Roman"/>
          <w:kern w:val="0"/>
          <w:sz w:val="24"/>
          <w:szCs w:val="24"/>
        </w:rPr>
        <w:t>test</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was performed</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over</w:t>
      </w:r>
      <w:r w:rsidRPr="00CC2153">
        <w:rPr>
          <w:rFonts w:ascii="Times New Roman" w:hAnsi="Times New Roman" w:cs="Times New Roman"/>
          <w:kern w:val="0"/>
          <w:sz w:val="24"/>
          <w:szCs w:val="24"/>
        </w:rPr>
        <w:t xml:space="preserve"> the frequency rang</w:t>
      </w:r>
      <w:r>
        <w:rPr>
          <w:rFonts w:ascii="Times New Roman" w:hAnsi="Times New Roman" w:cs="Times New Roman"/>
          <w:kern w:val="0"/>
          <w:sz w:val="24"/>
          <w:szCs w:val="24"/>
        </w:rPr>
        <w:t>ing</w:t>
      </w:r>
      <w:r w:rsidRPr="00CC2153">
        <w:rPr>
          <w:rFonts w:ascii="Times New Roman" w:hAnsi="Times New Roman" w:cs="Times New Roman"/>
          <w:kern w:val="0"/>
          <w:sz w:val="24"/>
          <w:szCs w:val="24"/>
        </w:rPr>
        <w:t xml:space="preserve"> from 1 Hz to 10</w:t>
      </w:r>
      <w:r w:rsidRPr="00CC2153">
        <w:rPr>
          <w:rFonts w:ascii="Times New Roman" w:hAnsi="Times New Roman" w:cs="Times New Roman"/>
          <w:kern w:val="0"/>
          <w:sz w:val="24"/>
          <w:szCs w:val="24"/>
          <w:vertAlign w:val="superscript"/>
        </w:rPr>
        <w:t>6</w:t>
      </w:r>
      <w:r w:rsidRPr="00CC2153">
        <w:rPr>
          <w:rFonts w:ascii="Times New Roman" w:hAnsi="Times New Roman" w:cs="Times New Roman"/>
          <w:kern w:val="0"/>
          <w:sz w:val="24"/>
          <w:szCs w:val="24"/>
        </w:rPr>
        <w:t xml:space="preserve"> Hz with </w:t>
      </w:r>
      <w:r>
        <w:rPr>
          <w:rFonts w:ascii="Times New Roman" w:hAnsi="Times New Roman" w:cs="Times New Roman"/>
          <w:kern w:val="0"/>
          <w:sz w:val="24"/>
          <w:szCs w:val="24"/>
        </w:rPr>
        <w:t xml:space="preserve">an </w:t>
      </w:r>
      <w:r w:rsidRPr="00CC2153">
        <w:rPr>
          <w:rFonts w:ascii="Times New Roman" w:hAnsi="Times New Roman" w:cs="Times New Roman"/>
          <w:kern w:val="0"/>
          <w:sz w:val="24"/>
          <w:szCs w:val="24"/>
        </w:rPr>
        <w:t xml:space="preserve">amplitude of 100 mV. </w:t>
      </w:r>
      <w:r>
        <w:rPr>
          <w:rFonts w:ascii="Times New Roman" w:hAnsi="Times New Roman" w:cs="Times New Roman"/>
          <w:kern w:val="0"/>
          <w:sz w:val="24"/>
          <w:szCs w:val="24"/>
        </w:rPr>
        <w:t>T</w:t>
      </w:r>
      <w:r w:rsidRPr="00CC2153">
        <w:rPr>
          <w:rFonts w:ascii="Times New Roman" w:hAnsi="Times New Roman" w:cs="Times New Roman"/>
          <w:kern w:val="0"/>
          <w:sz w:val="24"/>
          <w:szCs w:val="24"/>
        </w:rPr>
        <w:t>he Li</w:t>
      </w:r>
      <w:r w:rsidRPr="00CC2153">
        <w:rPr>
          <w:rFonts w:ascii="Times New Roman" w:hAnsi="Times New Roman" w:cs="Times New Roman"/>
          <w:kern w:val="0"/>
          <w:sz w:val="24"/>
          <w:szCs w:val="24"/>
          <w:vertAlign w:val="superscript"/>
        </w:rPr>
        <w:t>+</w:t>
      </w:r>
      <w:r w:rsidRPr="00CC2153">
        <w:rPr>
          <w:rFonts w:ascii="Times New Roman" w:hAnsi="Times New Roman" w:cs="Times New Roman"/>
          <w:kern w:val="0"/>
          <w:sz w:val="24"/>
          <w:szCs w:val="24"/>
        </w:rPr>
        <w:t xml:space="preserve"> transference number (</w:t>
      </w:r>
      <w:proofErr w:type="spellStart"/>
      <w:r w:rsidRPr="00691AF4">
        <w:rPr>
          <w:rFonts w:ascii="Times New Roman" w:hAnsi="Times New Roman" w:cs="Times New Roman"/>
          <w:i/>
          <w:iCs/>
          <w:sz w:val="24"/>
          <w:szCs w:val="24"/>
        </w:rPr>
        <w:t>t</w:t>
      </w:r>
      <w:r w:rsidRPr="00691AF4">
        <w:rPr>
          <w:rFonts w:ascii="Times New Roman" w:hAnsi="Times New Roman" w:cs="Times New Roman"/>
          <w:sz w:val="24"/>
          <w:szCs w:val="24"/>
          <w:vertAlign w:val="subscript"/>
        </w:rPr>
        <w:t>Li</w:t>
      </w:r>
      <w:proofErr w:type="spellEnd"/>
      <w:r w:rsidRPr="005D457B">
        <w:rPr>
          <w:rFonts w:ascii="Times New Roman" w:hAnsi="Times New Roman" w:cs="Times New Roman"/>
          <w:sz w:val="24"/>
          <w:szCs w:val="24"/>
          <w:vertAlign w:val="superscript"/>
        </w:rPr>
        <w:t>+</w:t>
      </w:r>
      <w:r w:rsidRPr="00CC2153">
        <w:rPr>
          <w:rFonts w:ascii="Times New Roman" w:hAnsi="Times New Roman" w:cs="Times New Roman"/>
          <w:kern w:val="0"/>
          <w:sz w:val="24"/>
          <w:szCs w:val="24"/>
        </w:rPr>
        <w:t xml:space="preserve">) was measured </w:t>
      </w:r>
      <w:r>
        <w:rPr>
          <w:rFonts w:ascii="Times New Roman" w:hAnsi="Times New Roman" w:cs="Times New Roman"/>
          <w:kern w:val="0"/>
          <w:sz w:val="24"/>
          <w:szCs w:val="24"/>
        </w:rPr>
        <w:t>using the Si-</w:t>
      </w:r>
      <w:r w:rsidRPr="00CC2153">
        <w:rPr>
          <w:rFonts w:ascii="Times New Roman" w:hAnsi="Times New Roman" w:cs="Times New Roman"/>
          <w:kern w:val="0"/>
          <w:sz w:val="24"/>
          <w:szCs w:val="24"/>
        </w:rPr>
        <w:t>COF</w:t>
      </w:r>
      <w:r>
        <w:rPr>
          <w:rFonts w:ascii="Times New Roman" w:hAnsi="Times New Roman" w:cs="Times New Roman"/>
          <w:kern w:val="0"/>
          <w:sz w:val="24"/>
          <w:szCs w:val="24"/>
        </w:rPr>
        <w:t>s/</w:t>
      </w:r>
      <w:proofErr w:type="spellStart"/>
      <w:r w:rsidRPr="00CC2153">
        <w:rPr>
          <w:rFonts w:ascii="Times New Roman" w:hAnsi="Times New Roman" w:cs="Times New Roman"/>
          <w:kern w:val="0"/>
          <w:sz w:val="24"/>
          <w:szCs w:val="24"/>
        </w:rPr>
        <w:t>Li|</w:t>
      </w:r>
      <w:r>
        <w:rPr>
          <w:rFonts w:ascii="Times New Roman" w:hAnsi="Times New Roman" w:cs="Times New Roman"/>
          <w:kern w:val="0"/>
          <w:sz w:val="24"/>
          <w:szCs w:val="24"/>
        </w:rPr>
        <w:t>Si-</w:t>
      </w:r>
      <w:r w:rsidRPr="00CC2153">
        <w:rPr>
          <w:rFonts w:ascii="Times New Roman" w:hAnsi="Times New Roman" w:cs="Times New Roman"/>
          <w:kern w:val="0"/>
          <w:sz w:val="24"/>
          <w:szCs w:val="24"/>
        </w:rPr>
        <w:t>COF</w:t>
      </w:r>
      <w:r>
        <w:rPr>
          <w:rFonts w:ascii="Times New Roman" w:hAnsi="Times New Roman" w:cs="Times New Roman"/>
          <w:kern w:val="0"/>
          <w:sz w:val="24"/>
          <w:szCs w:val="24"/>
        </w:rPr>
        <w:t>s</w:t>
      </w:r>
      <w:proofErr w:type="spellEnd"/>
      <w:r>
        <w:rPr>
          <w:rFonts w:ascii="Times New Roman" w:hAnsi="Times New Roman" w:cs="Times New Roman"/>
          <w:kern w:val="0"/>
          <w:sz w:val="24"/>
          <w:szCs w:val="24"/>
        </w:rPr>
        <w:t>/</w:t>
      </w:r>
      <w:r w:rsidRPr="00CC2153">
        <w:rPr>
          <w:rFonts w:ascii="Times New Roman" w:hAnsi="Times New Roman" w:cs="Times New Roman"/>
          <w:kern w:val="0"/>
          <w:sz w:val="24"/>
          <w:szCs w:val="24"/>
        </w:rPr>
        <w:t xml:space="preserve">Li symmetric cell by </w:t>
      </w:r>
      <w:proofErr w:type="spellStart"/>
      <w:r w:rsidRPr="00CC2153">
        <w:rPr>
          <w:rFonts w:ascii="Times New Roman" w:hAnsi="Times New Roman" w:cs="Times New Roman"/>
          <w:kern w:val="0"/>
          <w:sz w:val="24"/>
          <w:szCs w:val="24"/>
        </w:rPr>
        <w:t>potentiostatic</w:t>
      </w:r>
      <w:proofErr w:type="spellEnd"/>
      <w:r w:rsidRPr="00CC2153">
        <w:rPr>
          <w:rFonts w:ascii="Times New Roman" w:hAnsi="Times New Roman" w:cs="Times New Roman"/>
          <w:kern w:val="0"/>
          <w:sz w:val="24"/>
          <w:szCs w:val="24"/>
        </w:rPr>
        <w:t xml:space="preserve"> polarization</w:t>
      </w:r>
      <w:r>
        <w:rPr>
          <w:rFonts w:ascii="Times New Roman" w:hAnsi="Times New Roman" w:cs="Times New Roman"/>
          <w:kern w:val="0"/>
          <w:sz w:val="24"/>
          <w:szCs w:val="24"/>
        </w:rPr>
        <w:t xml:space="preserve"> method (DC voltage: 20mV). </w:t>
      </w:r>
      <w:r w:rsidRPr="00834A33">
        <w:rPr>
          <w:rFonts w:ascii="Times New Roman" w:hAnsi="Times New Roman" w:cs="Times New Roman"/>
          <w:kern w:val="0"/>
          <w:sz w:val="24"/>
          <w:szCs w:val="24"/>
        </w:rPr>
        <w:t xml:space="preserve">The temperature-dependent </w:t>
      </w:r>
      <m:oMath>
        <m:sSub>
          <m:sSubPr>
            <m:ctrlPr>
              <w:rPr>
                <w:rFonts w:ascii="Cambria Math" w:hAnsi="Cambria Math" w:cs="Times New Roman"/>
                <w:sz w:val="24"/>
                <w:szCs w:val="24"/>
              </w:rPr>
            </m:ctrlPr>
          </m:sSubPr>
          <m:e>
            <m:r>
              <w:rPr>
                <w:rFonts w:ascii="Cambria Math" w:hAnsi="Cambria Math" w:cs="Times New Roman" w:hint="eastAsia"/>
                <w:kern w:val="0"/>
                <w:sz w:val="24"/>
                <w:szCs w:val="24"/>
              </w:rPr>
              <m:t>σ</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CC2153">
        <w:rPr>
          <w:rFonts w:ascii="Times New Roman" w:hAnsi="Times New Roman" w:cs="Times New Roman"/>
          <w:kern w:val="0"/>
          <w:sz w:val="24"/>
          <w:szCs w:val="24"/>
        </w:rPr>
        <w:t xml:space="preserve"> (S cm</w:t>
      </w:r>
      <w:r w:rsidRPr="00CC2153">
        <w:rPr>
          <w:rFonts w:ascii="Times New Roman" w:hAnsi="Times New Roman" w:cs="Times New Roman"/>
          <w:kern w:val="0"/>
          <w:sz w:val="24"/>
          <w:szCs w:val="24"/>
          <w:vertAlign w:val="superscript"/>
        </w:rPr>
        <w:t>–1</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wa</w:t>
      </w:r>
      <w:r w:rsidRPr="00CC2153">
        <w:rPr>
          <w:rFonts w:ascii="Times New Roman" w:hAnsi="Times New Roman" w:cs="Times New Roman"/>
          <w:kern w:val="0"/>
          <w:sz w:val="24"/>
          <w:szCs w:val="24"/>
        </w:rPr>
        <w:t xml:space="preserve">s calculated </w:t>
      </w:r>
      <w:r>
        <w:rPr>
          <w:rFonts w:ascii="Times New Roman" w:hAnsi="Times New Roman" w:cs="Times New Roman"/>
          <w:kern w:val="0"/>
          <w:sz w:val="24"/>
          <w:szCs w:val="24"/>
        </w:rPr>
        <w:t>based on the following equation</w:t>
      </w:r>
      <w:r w:rsidRPr="00CC2153">
        <w:rPr>
          <w:rFonts w:ascii="Times New Roman" w:hAnsi="Times New Roman" w:cs="Times New Roman"/>
          <w:kern w:val="0"/>
          <w:sz w:val="24"/>
          <w:szCs w:val="24"/>
        </w:rPr>
        <w:t>:</w:t>
      </w:r>
    </w:p>
    <w:p w14:paraId="296BD8A6" w14:textId="77777777" w:rsidR="008209ED" w:rsidRPr="00CC2153" w:rsidRDefault="008209ED" w:rsidP="008209ED">
      <w:pPr>
        <w:autoSpaceDE w:val="0"/>
        <w:autoSpaceDN w:val="0"/>
        <w:adjustRightInd w:val="0"/>
        <w:spacing w:line="480" w:lineRule="auto"/>
        <w:rPr>
          <w:rFonts w:ascii="Times New Roman" w:hAnsi="Times New Roman" w:cs="Times New Roman"/>
          <w:kern w:val="0"/>
          <w:sz w:val="24"/>
          <w:szCs w:val="24"/>
        </w:rPr>
      </w:pPr>
      <m:oMathPara>
        <m:oMath>
          <m:r>
            <w:rPr>
              <w:rFonts w:ascii="Cambria Math" w:hAnsi="Cambria Math" w:cs="Times New Roman"/>
              <w:kern w:val="0"/>
              <w:sz w:val="24"/>
              <w:szCs w:val="24"/>
            </w:rPr>
            <m:t>σ=</m:t>
          </m:r>
          <m:f>
            <m:fPr>
              <m:ctrlPr>
                <w:rPr>
                  <w:rFonts w:ascii="Cambria Math" w:hAnsi="Cambria Math" w:cs="Times New Roman"/>
                  <w:i/>
                  <w:kern w:val="0"/>
                  <w:sz w:val="24"/>
                  <w:szCs w:val="24"/>
                </w:rPr>
              </m:ctrlPr>
            </m:fPr>
            <m:num>
              <m:r>
                <w:rPr>
                  <w:rFonts w:ascii="Cambria Math" w:hAnsi="Cambria Math" w:cs="Times New Roman"/>
                  <w:kern w:val="0"/>
                  <w:sz w:val="24"/>
                  <w:szCs w:val="24"/>
                </w:rPr>
                <m:t>l</m:t>
              </m:r>
            </m:num>
            <m:den>
              <m:r>
                <w:rPr>
                  <w:rFonts w:ascii="Cambria Math" w:hAnsi="Cambria Math" w:cs="Times New Roman"/>
                  <w:kern w:val="0"/>
                  <w:sz w:val="24"/>
                  <w:szCs w:val="24"/>
                </w:rPr>
                <m:t>R×A</m:t>
              </m:r>
            </m:den>
          </m:f>
        </m:oMath>
      </m:oMathPara>
    </w:p>
    <w:p w14:paraId="29631F7D" w14:textId="77777777" w:rsidR="008209ED" w:rsidRPr="00CC2153" w:rsidRDefault="008209ED" w:rsidP="008209E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kern w:val="0"/>
          <w:sz w:val="24"/>
          <w:szCs w:val="24"/>
        </w:rPr>
        <w:t xml:space="preserve">where l is the thickness of the pellet (cm), R is the interfacial resistance </w:t>
      </w:r>
      <w:r>
        <w:rPr>
          <w:rFonts w:ascii="Times New Roman" w:hAnsi="Times New Roman" w:cs="Times New Roman"/>
          <w:kern w:val="0"/>
          <w:sz w:val="24"/>
          <w:szCs w:val="24"/>
        </w:rPr>
        <w:t xml:space="preserve">of the pellet </w:t>
      </w:r>
      <w:r w:rsidRPr="00CC2153">
        <w:rPr>
          <w:rFonts w:ascii="Times New Roman" w:hAnsi="Times New Roman" w:cs="Times New Roman"/>
          <w:kern w:val="0"/>
          <w:sz w:val="24"/>
          <w:szCs w:val="24"/>
        </w:rPr>
        <w:t>(Ω</w:t>
      </w:r>
      <w:proofErr w:type="gramStart"/>
      <w:r w:rsidRPr="00CC2153">
        <w:rPr>
          <w:rFonts w:ascii="Times New Roman" w:hAnsi="Times New Roman" w:cs="Times New Roman"/>
          <w:kern w:val="0"/>
          <w:sz w:val="24"/>
          <w:szCs w:val="24"/>
        </w:rPr>
        <w:t>) ,</w:t>
      </w:r>
      <w:proofErr w:type="gramEnd"/>
      <w:r w:rsidRPr="00CC2153">
        <w:rPr>
          <w:rFonts w:ascii="Times New Roman" w:hAnsi="Times New Roman" w:cs="Times New Roman"/>
          <w:kern w:val="0"/>
          <w:sz w:val="24"/>
          <w:szCs w:val="24"/>
        </w:rPr>
        <w:t xml:space="preserve"> and A is the area (cm</w:t>
      </w:r>
      <w:r w:rsidRPr="00CC2153">
        <w:rPr>
          <w:rFonts w:ascii="Times New Roman" w:hAnsi="Times New Roman" w:cs="Times New Roman"/>
          <w:kern w:val="0"/>
          <w:sz w:val="24"/>
          <w:szCs w:val="24"/>
          <w:vertAlign w:val="superscript"/>
        </w:rPr>
        <w:t>2</w:t>
      </w:r>
      <w:r w:rsidRPr="00CC2153">
        <w:rPr>
          <w:rFonts w:ascii="Times New Roman" w:hAnsi="Times New Roman" w:cs="Times New Roman"/>
          <w:kern w:val="0"/>
          <w:sz w:val="24"/>
          <w:szCs w:val="24"/>
        </w:rPr>
        <w:t xml:space="preserve">) in contact with </w:t>
      </w:r>
      <w:r>
        <w:rPr>
          <w:rFonts w:ascii="Times New Roman" w:hAnsi="Times New Roman" w:cs="Times New Roman"/>
          <w:kern w:val="0"/>
          <w:sz w:val="24"/>
          <w:szCs w:val="24"/>
        </w:rPr>
        <w:t xml:space="preserve">the </w:t>
      </w:r>
      <w:r w:rsidRPr="0086089D">
        <w:rPr>
          <w:rFonts w:ascii="Times New Roman" w:hAnsi="Times New Roman" w:cs="Times New Roman"/>
          <w:kern w:val="0"/>
          <w:sz w:val="24"/>
          <w:szCs w:val="24"/>
        </w:rPr>
        <w:t>stainless-steel electrodes</w:t>
      </w:r>
      <w:r w:rsidRPr="00CC2153">
        <w:rPr>
          <w:rFonts w:ascii="Times New Roman" w:hAnsi="Times New Roman" w:cs="Times New Roman"/>
          <w:kern w:val="0"/>
          <w:sz w:val="24"/>
          <w:szCs w:val="24"/>
        </w:rPr>
        <w:t>.</w:t>
      </w:r>
      <w:r w:rsidRPr="00F04765">
        <w:t xml:space="preserve"> </w:t>
      </w:r>
      <w:r w:rsidRPr="00F04765">
        <w:rPr>
          <w:rFonts w:ascii="Times New Roman" w:hAnsi="Times New Roman" w:cs="Times New Roman"/>
          <w:kern w:val="0"/>
          <w:sz w:val="24"/>
          <w:szCs w:val="24"/>
        </w:rPr>
        <w:t>To ensure that the</w:t>
      </w:r>
      <w:r>
        <w:rPr>
          <w:rFonts w:ascii="Times New Roman" w:hAnsi="Times New Roman" w:cs="Times New Roman"/>
          <w:kern w:val="0"/>
          <w:sz w:val="24"/>
          <w:szCs w:val="24"/>
        </w:rPr>
        <w:t xml:space="preserve"> </w:t>
      </w:r>
      <w:r w:rsidRPr="00F04765">
        <w:rPr>
          <w:rFonts w:ascii="Times New Roman" w:hAnsi="Times New Roman" w:cs="Times New Roman"/>
          <w:kern w:val="0"/>
          <w:sz w:val="24"/>
          <w:szCs w:val="24"/>
        </w:rPr>
        <w:t xml:space="preserve">battery reaches thermodynamic equilibrium, </w:t>
      </w:r>
      <w:r>
        <w:rPr>
          <w:rFonts w:ascii="Times New Roman" w:hAnsi="Times New Roman" w:cs="Times New Roman"/>
          <w:kern w:val="0"/>
          <w:sz w:val="24"/>
          <w:szCs w:val="24"/>
        </w:rPr>
        <w:t>test</w:t>
      </w:r>
      <w:r w:rsidRPr="00F04765">
        <w:rPr>
          <w:rFonts w:ascii="Times New Roman" w:hAnsi="Times New Roman" w:cs="Times New Roman"/>
          <w:kern w:val="0"/>
          <w:sz w:val="24"/>
          <w:szCs w:val="24"/>
        </w:rPr>
        <w:t xml:space="preserve"> </w:t>
      </w:r>
      <w:r>
        <w:rPr>
          <w:rFonts w:ascii="Times New Roman" w:hAnsi="Times New Roman" w:cs="Times New Roman"/>
          <w:kern w:val="0"/>
          <w:sz w:val="24"/>
          <w:szCs w:val="24"/>
        </w:rPr>
        <w:t>was</w:t>
      </w:r>
      <w:r w:rsidRPr="00F04765">
        <w:rPr>
          <w:rFonts w:ascii="Times New Roman" w:hAnsi="Times New Roman" w:cs="Times New Roman"/>
          <w:kern w:val="0"/>
          <w:sz w:val="24"/>
          <w:szCs w:val="24"/>
        </w:rPr>
        <w:t xml:space="preserve"> </w:t>
      </w:r>
      <w:r>
        <w:rPr>
          <w:rFonts w:ascii="Times New Roman" w:hAnsi="Times New Roman" w:cs="Times New Roman"/>
          <w:kern w:val="0"/>
          <w:sz w:val="24"/>
          <w:szCs w:val="24"/>
        </w:rPr>
        <w:t>conducted</w:t>
      </w:r>
      <w:r w:rsidRPr="00F04765">
        <w:rPr>
          <w:rFonts w:ascii="Times New Roman" w:hAnsi="Times New Roman" w:cs="Times New Roman"/>
          <w:kern w:val="0"/>
          <w:sz w:val="24"/>
          <w:szCs w:val="24"/>
        </w:rPr>
        <w:t xml:space="preserve"> after </w:t>
      </w:r>
      <w:r>
        <w:rPr>
          <w:rFonts w:ascii="Times New Roman" w:hAnsi="Times New Roman" w:cs="Times New Roman"/>
          <w:kern w:val="0"/>
          <w:sz w:val="24"/>
          <w:szCs w:val="24"/>
        </w:rPr>
        <w:t xml:space="preserve">the cell reached the target </w:t>
      </w:r>
      <w:r w:rsidRPr="00F04765">
        <w:rPr>
          <w:rFonts w:ascii="Times New Roman" w:hAnsi="Times New Roman" w:cs="Times New Roman"/>
          <w:kern w:val="0"/>
          <w:sz w:val="24"/>
          <w:szCs w:val="24"/>
        </w:rPr>
        <w:t xml:space="preserve">temperature </w:t>
      </w:r>
      <w:r>
        <w:rPr>
          <w:rFonts w:ascii="Times New Roman" w:hAnsi="Times New Roman" w:cs="Times New Roman"/>
          <w:kern w:val="0"/>
          <w:sz w:val="24"/>
          <w:szCs w:val="24"/>
        </w:rPr>
        <w:t xml:space="preserve">and maintained </w:t>
      </w:r>
      <w:r w:rsidRPr="00F04765">
        <w:rPr>
          <w:rFonts w:ascii="Times New Roman" w:hAnsi="Times New Roman" w:cs="Times New Roman"/>
          <w:kern w:val="0"/>
          <w:sz w:val="24"/>
          <w:szCs w:val="24"/>
        </w:rPr>
        <w:t>for at least half an hour.</w:t>
      </w:r>
      <w:r>
        <w:rPr>
          <w:rFonts w:ascii="Times New Roman" w:hAnsi="Times New Roman" w:cs="Times New Roman"/>
          <w:kern w:val="0"/>
          <w:sz w:val="24"/>
          <w:szCs w:val="24"/>
        </w:rPr>
        <w:t xml:space="preserve"> </w:t>
      </w:r>
      <w:r w:rsidRPr="00231088">
        <w:rPr>
          <w:rFonts w:ascii="Times New Roman" w:hAnsi="Times New Roman" w:cs="Times New Roman"/>
          <w:kern w:val="0"/>
          <w:sz w:val="24"/>
          <w:szCs w:val="24"/>
        </w:rPr>
        <w:t xml:space="preserve">The thermal activation energy was derived </w:t>
      </w:r>
      <w:r>
        <w:rPr>
          <w:rFonts w:ascii="Times New Roman" w:hAnsi="Times New Roman" w:cs="Times New Roman"/>
          <w:kern w:val="0"/>
          <w:sz w:val="24"/>
          <w:szCs w:val="24"/>
        </w:rPr>
        <w:t xml:space="preserve">from the </w:t>
      </w:r>
      <w:r w:rsidRPr="00231088">
        <w:rPr>
          <w:rFonts w:ascii="Times New Roman" w:hAnsi="Times New Roman" w:cs="Times New Roman"/>
          <w:kern w:val="0"/>
          <w:sz w:val="24"/>
          <w:szCs w:val="24"/>
        </w:rPr>
        <w:t>Arrhenius relationship.</w:t>
      </w:r>
    </w:p>
    <w:p w14:paraId="5ABBC750" w14:textId="77777777" w:rsidR="008209ED" w:rsidRDefault="008209ED" w:rsidP="008209ED">
      <w:pPr>
        <w:autoSpaceDE w:val="0"/>
        <w:autoSpaceDN w:val="0"/>
        <w:adjustRightInd w:val="0"/>
        <w:spacing w:line="480" w:lineRule="auto"/>
        <w:rPr>
          <w:rFonts w:ascii="Times New Roman" w:hAnsi="Times New Roman" w:cs="Times New Roman"/>
          <w:b/>
          <w:bCs/>
          <w:kern w:val="0"/>
          <w:sz w:val="24"/>
          <w:szCs w:val="24"/>
        </w:rPr>
      </w:pPr>
    </w:p>
    <w:p w14:paraId="70DA3E26" w14:textId="77777777" w:rsidR="008209ED" w:rsidRPr="00FF5F2E" w:rsidRDefault="008209ED" w:rsidP="008209ED">
      <w:pPr>
        <w:autoSpaceDE w:val="0"/>
        <w:autoSpaceDN w:val="0"/>
        <w:adjustRightInd w:val="0"/>
        <w:spacing w:line="480" w:lineRule="auto"/>
        <w:rPr>
          <w:rFonts w:ascii="Times New Roman" w:hAnsi="Times New Roman" w:cs="Times New Roman"/>
          <w:b/>
          <w:bCs/>
          <w:kern w:val="0"/>
          <w:sz w:val="24"/>
          <w:szCs w:val="24"/>
        </w:rPr>
      </w:pPr>
      <w:r w:rsidRPr="00FF5F2E">
        <w:rPr>
          <w:rFonts w:ascii="Times New Roman" w:hAnsi="Times New Roman" w:cs="Times New Roman"/>
          <w:b/>
          <w:bCs/>
          <w:kern w:val="0"/>
          <w:sz w:val="24"/>
          <w:szCs w:val="24"/>
        </w:rPr>
        <w:t>Bruce</w:t>
      </w:r>
      <w:r w:rsidRPr="00FF5F2E">
        <w:rPr>
          <w:rFonts w:ascii="Times New Roman" w:eastAsia="Microsoft YaHei" w:hAnsi="Times New Roman" w:cs="Times New Roman"/>
          <w:b/>
          <w:bCs/>
          <w:kern w:val="0"/>
          <w:sz w:val="24"/>
          <w:szCs w:val="24"/>
        </w:rPr>
        <w:t>−</w:t>
      </w:r>
      <w:r w:rsidRPr="00FF5F2E">
        <w:rPr>
          <w:rFonts w:ascii="Times New Roman" w:hAnsi="Times New Roman" w:cs="Times New Roman"/>
          <w:b/>
          <w:bCs/>
          <w:kern w:val="0"/>
          <w:sz w:val="24"/>
          <w:szCs w:val="24"/>
        </w:rPr>
        <w:t>Vincent</w:t>
      </w:r>
      <w:r w:rsidRPr="00FF5F2E">
        <w:rPr>
          <w:rFonts w:ascii="Times New Roman" w:eastAsia="Microsoft YaHei" w:hAnsi="Times New Roman" w:cs="Times New Roman"/>
          <w:b/>
          <w:bCs/>
          <w:kern w:val="0"/>
          <w:sz w:val="24"/>
          <w:szCs w:val="24"/>
        </w:rPr>
        <w:t>−</w:t>
      </w:r>
      <w:r w:rsidRPr="00FF5F2E">
        <w:rPr>
          <w:rFonts w:ascii="Times New Roman" w:hAnsi="Times New Roman" w:cs="Times New Roman"/>
          <w:b/>
          <w:bCs/>
          <w:kern w:val="0"/>
          <w:sz w:val="24"/>
          <w:szCs w:val="24"/>
        </w:rPr>
        <w:t>Evans technique</w:t>
      </w:r>
    </w:p>
    <w:p w14:paraId="7F8F1BD5" w14:textId="22291B3E" w:rsidR="008209ED" w:rsidRDefault="008209ED" w:rsidP="008209ED">
      <w:pPr>
        <w:autoSpaceDE w:val="0"/>
        <w:autoSpaceDN w:val="0"/>
        <w:adjustRightInd w:val="0"/>
        <w:spacing w:line="480" w:lineRule="auto"/>
        <w:rPr>
          <w:rFonts w:ascii="Times New Roman" w:hAnsi="Times New Roman" w:cs="Times New Roman"/>
          <w:kern w:val="0"/>
          <w:sz w:val="24"/>
          <w:szCs w:val="24"/>
        </w:rPr>
      </w:pPr>
      <w:r w:rsidRPr="00BE4A83">
        <w:rPr>
          <w:rFonts w:ascii="Times New Roman" w:hAnsi="Times New Roman" w:cs="Times New Roman"/>
          <w:kern w:val="0"/>
          <w:sz w:val="24"/>
          <w:szCs w:val="24"/>
        </w:rPr>
        <w:t xml:space="preserve">The most common experimental method for measuring </w:t>
      </w:r>
      <m:oMath>
        <m:sSub>
          <m:sSubPr>
            <m:ctrlPr>
              <w:rPr>
                <w:rFonts w:ascii="Cambria Math" w:hAnsi="Cambria Math" w:cs="Times New Roman"/>
                <w:sz w:val="24"/>
                <w:szCs w:val="24"/>
              </w:rPr>
            </m:ctrlPr>
          </m:sSubPr>
          <m:e>
            <m:r>
              <w:rPr>
                <w:rFonts w:ascii="Cambria Math" w:hAnsi="Cambria Math" w:cs="Times New Roman"/>
                <w:sz w:val="24"/>
                <w:szCs w:val="24"/>
              </w:rPr>
              <m:t>t</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BE4A83">
        <w:rPr>
          <w:rFonts w:ascii="Times New Roman" w:hAnsi="Times New Roman" w:cs="Times New Roman"/>
          <w:kern w:val="0"/>
          <w:sz w:val="24"/>
          <w:szCs w:val="24"/>
        </w:rPr>
        <w:t xml:space="preserve"> in a polymer electrolyte is the so-called Bruce-Vincent method, named for the work done by Colin Vincent and Peter Bruce on this subject, published in 1987</w:t>
      </w:r>
      <w:r>
        <w:rPr>
          <w:rFonts w:ascii="Times New Roman" w:hAnsi="Times New Roman" w:cs="Times New Roman"/>
          <w:kern w:val="0"/>
          <w:sz w:val="24"/>
          <w:szCs w:val="24"/>
        </w:rPr>
        <w:t>.</w:t>
      </w:r>
      <w:r w:rsidRPr="00377530">
        <w:rPr>
          <w:rFonts w:ascii="Times New Roman" w:hAnsi="Times New Roman" w:cs="Times New Roman"/>
          <w:kern w:val="0"/>
          <w:sz w:val="24"/>
          <w:szCs w:val="24"/>
          <w:vertAlign w:val="superscript"/>
        </w:rPr>
        <w:fldChar w:fldCharType="begin"/>
      </w:r>
      <w:r>
        <w:rPr>
          <w:rFonts w:ascii="Times New Roman" w:hAnsi="Times New Roman" w:cs="Times New Roman"/>
          <w:kern w:val="0"/>
          <w:sz w:val="24"/>
          <w:szCs w:val="24"/>
          <w:vertAlign w:val="superscript"/>
        </w:rPr>
        <w:instrText xml:space="preserve"> ADDIN EN.CITE &lt;EndNote&gt;&lt;Cite&gt;&lt;Author&gt;Evans&lt;/Author&gt;&lt;Year&gt;1987&lt;/Year&gt;&lt;RecNum&gt;232&lt;/RecNum&gt;&lt;DisplayText&gt;&lt;style face="superscript"&gt;1&lt;/style&gt;&lt;/DisplayText&gt;&lt;record&gt;&lt;rec-number&gt;232&lt;/rec-number&gt;&lt;foreign-keys&gt;&lt;key app="EN" db-id="zwfv25a2wt9e0ne2rt2p2wxsverz5pfp920v" timestamp="1669817039"&gt;232&lt;/key&gt;&lt;/foreign-keys&gt;&lt;ref-type name="Journal Article"&gt;17&lt;/ref-type&gt;&lt;contributors&gt;&lt;authors&gt;&lt;author&gt;Evans, James&lt;/author&gt;&lt;author&gt;Vincent, Colin A.&lt;/author&gt;&lt;author&gt;Bruce, Peter G.&lt;/author&gt;&lt;/authors&gt;&lt;/contributors&gt;&lt;titles&gt;&lt;title&gt;Electrochemical measurement of transference numbers in polymer electrolytes&lt;/title&gt;&lt;secondary-title&gt;Polymer&lt;/secondary-title&gt;&lt;/titles&gt;&lt;periodical&gt;&lt;full-title&gt;Polymer&lt;/full-title&gt;&lt;/periodical&gt;&lt;pages&gt;2324-2328&lt;/pages&gt;&lt;volume&gt;28&lt;/volume&gt;&lt;number&gt;13&lt;/number&gt;&lt;keywords&gt;&lt;keyword&gt;transference number&lt;/keyword&gt;&lt;keyword&gt;transport number&lt;/keyword&gt;&lt;keyword&gt;polymer electrolyte&lt;/keyword&gt;&lt;keyword&gt;poly(ethylene oxide)&lt;/keyword&gt;&lt;keyword&gt;lithium cell&lt;/keyword&gt;&lt;keyword&gt;electrochemistry&lt;/keyword&gt;&lt;/keywords&gt;&lt;dates&gt;&lt;year&gt;1987&lt;/year&gt;&lt;pub-dates&gt;&lt;date&gt;1987/12/01/&lt;/date&gt;&lt;/pub-dates&gt;&lt;/dates&gt;&lt;isbn&gt;0032-3861&lt;/isbn&gt;&lt;urls&gt;&lt;related-urls&gt;&lt;url&gt;https://www.sciencedirect.com/science/article/pii/0032386187903946&lt;/url&gt;&lt;/related-urls&gt;&lt;/urls&gt;&lt;electronic-resource-num&gt;https://doi.org/10.1016/0032-3861(87)90394-6&lt;/electronic-resource-num&gt;&lt;/record&gt;&lt;/Cite&gt;&lt;/EndNote&gt;</w:instrText>
      </w:r>
      <w:r w:rsidRPr="00377530">
        <w:rPr>
          <w:rFonts w:ascii="Times New Roman" w:hAnsi="Times New Roman" w:cs="Times New Roman"/>
          <w:kern w:val="0"/>
          <w:sz w:val="24"/>
          <w:szCs w:val="24"/>
          <w:vertAlign w:val="superscript"/>
        </w:rPr>
        <w:fldChar w:fldCharType="separate"/>
      </w:r>
      <w:r>
        <w:rPr>
          <w:rFonts w:ascii="Times New Roman" w:hAnsi="Times New Roman" w:cs="Times New Roman"/>
          <w:noProof/>
          <w:kern w:val="0"/>
          <w:sz w:val="24"/>
          <w:szCs w:val="24"/>
          <w:vertAlign w:val="superscript"/>
        </w:rPr>
        <w:t>1</w:t>
      </w:r>
      <w:r w:rsidRPr="00377530">
        <w:rPr>
          <w:rFonts w:ascii="Times New Roman" w:hAnsi="Times New Roman" w:cs="Times New Roman"/>
          <w:kern w:val="0"/>
          <w:sz w:val="24"/>
          <w:szCs w:val="24"/>
          <w:vertAlign w:val="superscript"/>
        </w:rPr>
        <w:fldChar w:fldCharType="end"/>
      </w:r>
      <w:r>
        <w:rPr>
          <w:rFonts w:ascii="Times New Roman" w:hAnsi="Times New Roman" w:cs="Times New Roman"/>
          <w:kern w:val="0"/>
          <w:sz w:val="24"/>
          <w:szCs w:val="24"/>
        </w:rPr>
        <w:t xml:space="preserve"> </w:t>
      </w:r>
      <w:r w:rsidRPr="005E4933">
        <w:rPr>
          <w:rFonts w:ascii="Times New Roman" w:hAnsi="Times New Roman" w:cs="Times New Roman"/>
          <w:kern w:val="0"/>
          <w:sz w:val="24"/>
          <w:szCs w:val="24"/>
        </w:rPr>
        <w:t xml:space="preserve">The method involves the polarization of a symmetrical cell by </w:t>
      </w:r>
      <w:r w:rsidRPr="005E4933">
        <w:rPr>
          <w:rFonts w:ascii="Times New Roman" w:hAnsi="Times New Roman" w:cs="Times New Roman"/>
          <w:kern w:val="0"/>
          <w:sz w:val="24"/>
          <w:szCs w:val="24"/>
        </w:rPr>
        <w:lastRenderedPageBreak/>
        <w:t>a small potential difference, to induce a small concentration gradient, until the system reaches a steady state, with a concentration gradient that does not change further with time</w:t>
      </w:r>
      <w:r>
        <w:rPr>
          <w:rFonts w:ascii="Times New Roman" w:hAnsi="Times New Roman" w:cs="Times New Roman"/>
          <w:kern w:val="0"/>
          <w:sz w:val="24"/>
          <w:szCs w:val="24"/>
        </w:rPr>
        <w:t>.</w:t>
      </w:r>
    </w:p>
    <w:p w14:paraId="302BA71A" w14:textId="77777777" w:rsidR="008209ED" w:rsidRDefault="008209ED" w:rsidP="008209ED">
      <w:pPr>
        <w:autoSpaceDE w:val="0"/>
        <w:autoSpaceDN w:val="0"/>
        <w:adjustRightInd w:val="0"/>
        <w:spacing w:line="480" w:lineRule="auto"/>
        <w:rPr>
          <w:rFonts w:ascii="Times New Roman" w:hAnsi="Times New Roman" w:cs="Times New Roman"/>
          <w:kern w:val="0"/>
          <w:sz w:val="24"/>
          <w:szCs w:val="24"/>
        </w:rPr>
      </w:pPr>
    </w:p>
    <w:p w14:paraId="15B65981" w14:textId="20EB95B2" w:rsidR="008209ED" w:rsidRPr="00CC2153" w:rsidRDefault="008209ED" w:rsidP="008209E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kern w:val="0"/>
          <w:sz w:val="24"/>
          <w:szCs w:val="24"/>
        </w:rPr>
        <w:t>The</w:t>
      </w:r>
      <w:r w:rsidRPr="000715D3">
        <w:rPr>
          <w:rFonts w:ascii="Times New Roman" w:hAnsi="Times New Roman" w:cs="Times New Roman"/>
          <w:i/>
          <w:iCs/>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t</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wa</w:t>
      </w:r>
      <w:r w:rsidRPr="00CC2153">
        <w:rPr>
          <w:rFonts w:ascii="Times New Roman" w:hAnsi="Times New Roman" w:cs="Times New Roman"/>
          <w:kern w:val="0"/>
          <w:sz w:val="24"/>
          <w:szCs w:val="24"/>
        </w:rPr>
        <w:t xml:space="preserve">s calculated </w:t>
      </w:r>
      <w:r>
        <w:rPr>
          <w:rFonts w:ascii="Times New Roman" w:hAnsi="Times New Roman" w:cs="Times New Roman"/>
          <w:kern w:val="0"/>
          <w:sz w:val="24"/>
          <w:szCs w:val="24"/>
        </w:rPr>
        <w:t>by the following equation</w:t>
      </w:r>
      <w:r w:rsidRPr="00CC2153">
        <w:rPr>
          <w:rFonts w:ascii="Times New Roman" w:hAnsi="Times New Roman" w:cs="Times New Roman"/>
          <w:kern w:val="0"/>
          <w:sz w:val="24"/>
          <w:szCs w:val="24"/>
        </w:rPr>
        <w:t>:</w:t>
      </w:r>
    </w:p>
    <w:p w14:paraId="0F94612A" w14:textId="77777777" w:rsidR="008209ED" w:rsidRPr="00CC2153" w:rsidRDefault="009B0EAB" w:rsidP="008209ED">
      <w:pPr>
        <w:autoSpaceDE w:val="0"/>
        <w:autoSpaceDN w:val="0"/>
        <w:adjustRightInd w:val="0"/>
        <w:spacing w:line="480" w:lineRule="auto"/>
        <w:rPr>
          <w:rFonts w:ascii="Times New Roman" w:hAnsi="Times New Roman" w:cs="Times New Roman"/>
          <w:kern w:val="0"/>
          <w:sz w:val="24"/>
          <w:szCs w:val="24"/>
        </w:rPr>
      </w:pPr>
      <m:oMathPara>
        <m:oMath>
          <m:sSub>
            <m:sSubPr>
              <m:ctrlPr>
                <w:rPr>
                  <w:rFonts w:ascii="Cambria Math" w:hAnsi="Cambria Math" w:cs="Times New Roman"/>
                  <w:i/>
                  <w:kern w:val="0"/>
                  <w:sz w:val="24"/>
                  <w:szCs w:val="24"/>
                </w:rPr>
              </m:ctrlPr>
            </m:sSubPr>
            <m:e>
              <m:r>
                <w:rPr>
                  <w:rFonts w:ascii="Cambria Math" w:hAnsi="Cambria Math" w:cs="Times New Roman"/>
                  <w:kern w:val="0"/>
                  <w:sz w:val="24"/>
                  <w:szCs w:val="24"/>
                </w:rPr>
                <m:t>t</m:t>
              </m:r>
            </m:e>
            <m:sub>
              <m:sSup>
                <m:sSupPr>
                  <m:ctrlPr>
                    <w:rPr>
                      <w:rFonts w:ascii="Cambria Math" w:hAnsi="Cambria Math" w:cs="Times New Roman"/>
                      <w:i/>
                      <w:kern w:val="0"/>
                      <w:sz w:val="24"/>
                      <w:szCs w:val="24"/>
                    </w:rPr>
                  </m:ctrlPr>
                </m:sSupPr>
                <m:e>
                  <m:r>
                    <w:rPr>
                      <w:rFonts w:ascii="Cambria Math" w:hAnsi="Cambria Math" w:cs="Times New Roman"/>
                      <w:kern w:val="0"/>
                      <w:sz w:val="24"/>
                      <w:szCs w:val="24"/>
                    </w:rPr>
                    <m:t>Li</m:t>
                  </m:r>
                </m:e>
                <m:sup>
                  <m:r>
                    <w:rPr>
                      <w:rFonts w:ascii="Cambria Math" w:hAnsi="Cambria Math" w:cs="Times New Roman"/>
                      <w:kern w:val="0"/>
                      <w:sz w:val="24"/>
                      <w:szCs w:val="24"/>
                    </w:rPr>
                    <m:t>+</m:t>
                  </m:r>
                </m:sup>
              </m:sSup>
            </m:sub>
          </m:sSub>
          <m:r>
            <w:rPr>
              <w:rFonts w:ascii="Cambria Math" w:hAnsi="Cambria Math" w:cs="Times New Roman"/>
              <w:kern w:val="0"/>
              <w:sz w:val="24"/>
              <w:szCs w:val="24"/>
            </w:rPr>
            <m:t>=</m:t>
          </m:r>
          <m:f>
            <m:fPr>
              <m:ctrlPr>
                <w:rPr>
                  <w:rFonts w:ascii="Cambria Math" w:hAnsi="Cambria Math" w:cs="Times New Roman"/>
                  <w:i/>
                  <w:kern w:val="0"/>
                  <w:sz w:val="24"/>
                  <w:szCs w:val="24"/>
                </w:rPr>
              </m:ctrlPr>
            </m:fPr>
            <m:num>
              <m:sSub>
                <m:sSubPr>
                  <m:ctrlPr>
                    <w:rPr>
                      <w:rFonts w:ascii="Cambria Math" w:hAnsi="Cambria Math" w:cs="Times New Roman"/>
                      <w:i/>
                      <w:kern w:val="0"/>
                      <w:sz w:val="24"/>
                      <w:szCs w:val="24"/>
                    </w:rPr>
                  </m:ctrlPr>
                </m:sSubPr>
                <m:e>
                  <m:r>
                    <w:rPr>
                      <w:rFonts w:ascii="Cambria Math" w:hAnsi="Cambria Math" w:cs="Times New Roman"/>
                      <w:kern w:val="0"/>
                      <w:sz w:val="24"/>
                      <w:szCs w:val="24"/>
                    </w:rPr>
                    <m:t>i</m:t>
                  </m:r>
                </m:e>
                <m:sub>
                  <m:r>
                    <w:rPr>
                      <w:rFonts w:ascii="Cambria Math" w:hAnsi="Cambria Math" w:cs="Times New Roman"/>
                      <w:kern w:val="0"/>
                      <w:sz w:val="24"/>
                      <w:szCs w:val="24"/>
                    </w:rPr>
                    <m:t>ss</m:t>
                  </m:r>
                </m:sub>
              </m:sSub>
              <m:d>
                <m:dPr>
                  <m:ctrlPr>
                    <w:rPr>
                      <w:rFonts w:ascii="Cambria Math" w:hAnsi="Cambria Math" w:cs="Times New Roman"/>
                      <w:i/>
                      <w:kern w:val="0"/>
                      <w:sz w:val="24"/>
                      <w:szCs w:val="24"/>
                    </w:rPr>
                  </m:ctrlPr>
                </m:dPr>
                <m:e>
                  <m:r>
                    <w:rPr>
                      <w:rFonts w:ascii="Cambria Math" w:hAnsi="Cambria Math" w:cs="Times New Roman"/>
                      <w:kern w:val="0"/>
                      <w:sz w:val="24"/>
                      <w:szCs w:val="24"/>
                    </w:rPr>
                    <m:t>∆V-</m:t>
                  </m:r>
                  <m:sSub>
                    <m:sSubPr>
                      <m:ctrlPr>
                        <w:rPr>
                          <w:rFonts w:ascii="Cambria Math" w:hAnsi="Cambria Math" w:cs="Times New Roman"/>
                          <w:i/>
                          <w:kern w:val="0"/>
                          <w:sz w:val="24"/>
                          <w:szCs w:val="24"/>
                        </w:rPr>
                      </m:ctrlPr>
                    </m:sSubPr>
                    <m:e>
                      <m:r>
                        <w:rPr>
                          <w:rFonts w:ascii="Cambria Math" w:hAnsi="Cambria Math" w:cs="Times New Roman"/>
                          <w:kern w:val="0"/>
                          <w:sz w:val="24"/>
                          <w:szCs w:val="24"/>
                        </w:rPr>
                        <m:t>i</m:t>
                      </m:r>
                    </m:e>
                    <m:sub>
                      <m:r>
                        <w:rPr>
                          <w:rFonts w:ascii="Cambria Math" w:hAnsi="Cambria Math" w:cs="Times New Roman"/>
                          <w:kern w:val="0"/>
                          <w:sz w:val="24"/>
                          <w:szCs w:val="24"/>
                        </w:rPr>
                        <m:t>0</m:t>
                      </m:r>
                    </m:sub>
                  </m:sSub>
                  <m:sSub>
                    <m:sSubPr>
                      <m:ctrlPr>
                        <w:rPr>
                          <w:rFonts w:ascii="Cambria Math" w:hAnsi="Cambria Math" w:cs="Times New Roman"/>
                          <w:i/>
                          <w:kern w:val="0"/>
                          <w:sz w:val="24"/>
                          <w:szCs w:val="24"/>
                        </w:rPr>
                      </m:ctrlPr>
                    </m:sSubPr>
                    <m:e>
                      <m:r>
                        <w:rPr>
                          <w:rFonts w:ascii="Cambria Math" w:hAnsi="Cambria Math" w:cs="Times New Roman"/>
                          <w:kern w:val="0"/>
                          <w:sz w:val="24"/>
                          <w:szCs w:val="24"/>
                        </w:rPr>
                        <m:t>R</m:t>
                      </m:r>
                    </m:e>
                    <m:sub>
                      <m:r>
                        <w:rPr>
                          <w:rFonts w:ascii="Cambria Math" w:hAnsi="Cambria Math" w:cs="Times New Roman"/>
                          <w:kern w:val="0"/>
                          <w:sz w:val="24"/>
                          <w:szCs w:val="24"/>
                        </w:rPr>
                        <m:t>0</m:t>
                      </m:r>
                    </m:sub>
                  </m:sSub>
                </m:e>
              </m:d>
            </m:num>
            <m:den>
              <m:sSub>
                <m:sSubPr>
                  <m:ctrlPr>
                    <w:rPr>
                      <w:rFonts w:ascii="Cambria Math" w:hAnsi="Cambria Math" w:cs="Times New Roman"/>
                      <w:i/>
                      <w:kern w:val="0"/>
                      <w:sz w:val="24"/>
                      <w:szCs w:val="24"/>
                    </w:rPr>
                  </m:ctrlPr>
                </m:sSubPr>
                <m:e>
                  <m:r>
                    <w:rPr>
                      <w:rFonts w:ascii="Cambria Math" w:hAnsi="Cambria Math" w:cs="Times New Roman"/>
                      <w:kern w:val="0"/>
                      <w:sz w:val="24"/>
                      <w:szCs w:val="24"/>
                    </w:rPr>
                    <m:t>i</m:t>
                  </m:r>
                </m:e>
                <m:sub>
                  <m:r>
                    <w:rPr>
                      <w:rFonts w:ascii="Cambria Math" w:hAnsi="Cambria Math" w:cs="Times New Roman"/>
                      <w:kern w:val="0"/>
                      <w:sz w:val="24"/>
                      <w:szCs w:val="24"/>
                    </w:rPr>
                    <m:t>0</m:t>
                  </m:r>
                </m:sub>
              </m:sSub>
              <m:d>
                <m:dPr>
                  <m:ctrlPr>
                    <w:rPr>
                      <w:rFonts w:ascii="Cambria Math" w:hAnsi="Cambria Math" w:cs="Times New Roman"/>
                      <w:i/>
                      <w:kern w:val="0"/>
                      <w:sz w:val="24"/>
                      <w:szCs w:val="24"/>
                    </w:rPr>
                  </m:ctrlPr>
                </m:dPr>
                <m:e>
                  <m:r>
                    <w:rPr>
                      <w:rFonts w:ascii="Cambria Math" w:hAnsi="Cambria Math" w:cs="Times New Roman"/>
                      <w:kern w:val="0"/>
                      <w:sz w:val="24"/>
                      <w:szCs w:val="24"/>
                    </w:rPr>
                    <m:t>∆V-</m:t>
                  </m:r>
                  <m:sSub>
                    <m:sSubPr>
                      <m:ctrlPr>
                        <w:rPr>
                          <w:rFonts w:ascii="Cambria Math" w:hAnsi="Cambria Math" w:cs="Times New Roman"/>
                          <w:i/>
                          <w:kern w:val="0"/>
                          <w:sz w:val="24"/>
                          <w:szCs w:val="24"/>
                        </w:rPr>
                      </m:ctrlPr>
                    </m:sSubPr>
                    <m:e>
                      <m:r>
                        <w:rPr>
                          <w:rFonts w:ascii="Cambria Math" w:hAnsi="Cambria Math" w:cs="Times New Roman"/>
                          <w:kern w:val="0"/>
                          <w:sz w:val="24"/>
                          <w:szCs w:val="24"/>
                        </w:rPr>
                        <m:t>i</m:t>
                      </m:r>
                    </m:e>
                    <m:sub>
                      <m:r>
                        <w:rPr>
                          <w:rFonts w:ascii="Cambria Math" w:hAnsi="Cambria Math" w:cs="Times New Roman"/>
                          <w:kern w:val="0"/>
                          <w:sz w:val="24"/>
                          <w:szCs w:val="24"/>
                        </w:rPr>
                        <m:t>ss</m:t>
                      </m:r>
                    </m:sub>
                  </m:sSub>
                  <m:sSub>
                    <m:sSubPr>
                      <m:ctrlPr>
                        <w:rPr>
                          <w:rFonts w:ascii="Cambria Math" w:hAnsi="Cambria Math" w:cs="Times New Roman"/>
                          <w:i/>
                          <w:kern w:val="0"/>
                          <w:sz w:val="24"/>
                          <w:szCs w:val="24"/>
                        </w:rPr>
                      </m:ctrlPr>
                    </m:sSubPr>
                    <m:e>
                      <m:r>
                        <w:rPr>
                          <w:rFonts w:ascii="Cambria Math" w:hAnsi="Cambria Math" w:cs="Times New Roman"/>
                          <w:kern w:val="0"/>
                          <w:sz w:val="24"/>
                          <w:szCs w:val="24"/>
                        </w:rPr>
                        <m:t>R</m:t>
                      </m:r>
                    </m:e>
                    <m:sub>
                      <m:r>
                        <w:rPr>
                          <w:rFonts w:ascii="Cambria Math" w:hAnsi="Cambria Math" w:cs="Times New Roman"/>
                          <w:kern w:val="0"/>
                          <w:sz w:val="24"/>
                          <w:szCs w:val="24"/>
                        </w:rPr>
                        <m:t>ss</m:t>
                      </m:r>
                    </m:sub>
                  </m:sSub>
                </m:e>
              </m:d>
            </m:den>
          </m:f>
        </m:oMath>
      </m:oMathPara>
    </w:p>
    <w:p w14:paraId="4A603DAE" w14:textId="77777777" w:rsidR="008209ED" w:rsidRPr="00CC2153" w:rsidRDefault="008209ED" w:rsidP="008209E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kern w:val="0"/>
          <w:sz w:val="24"/>
          <w:szCs w:val="24"/>
        </w:rPr>
        <w:t xml:space="preserve">where </w:t>
      </w:r>
      <m:oMath>
        <m:r>
          <w:rPr>
            <w:rFonts w:ascii="Cambria Math" w:hAnsi="Cambria Math" w:cs="Times New Roman"/>
            <w:kern w:val="0"/>
            <w:sz w:val="24"/>
            <w:szCs w:val="24"/>
          </w:rPr>
          <m:t>∆</m:t>
        </m:r>
      </m:oMath>
      <w:r w:rsidRPr="00CC2153">
        <w:rPr>
          <w:rFonts w:ascii="Times New Roman" w:hAnsi="Times New Roman" w:cs="Times New Roman"/>
          <w:kern w:val="0"/>
          <w:sz w:val="24"/>
          <w:szCs w:val="24"/>
        </w:rPr>
        <w:t>V is the DC voltage, i</w:t>
      </w:r>
      <w:r w:rsidRPr="00CC2153">
        <w:rPr>
          <w:rFonts w:ascii="Times New Roman" w:hAnsi="Times New Roman" w:cs="Times New Roman"/>
          <w:kern w:val="0"/>
          <w:sz w:val="24"/>
          <w:szCs w:val="24"/>
          <w:vertAlign w:val="subscript"/>
        </w:rPr>
        <w:t>0</w:t>
      </w:r>
      <w:r w:rsidRPr="00CC2153">
        <w:rPr>
          <w:rFonts w:ascii="Times New Roman" w:hAnsi="Times New Roman" w:cs="Times New Roman"/>
          <w:kern w:val="0"/>
          <w:sz w:val="24"/>
          <w:szCs w:val="24"/>
        </w:rPr>
        <w:t xml:space="preserve"> and </w:t>
      </w:r>
      <w:proofErr w:type="spellStart"/>
      <w:r w:rsidRPr="00CC2153">
        <w:rPr>
          <w:rFonts w:ascii="Times New Roman" w:hAnsi="Times New Roman" w:cs="Times New Roman"/>
          <w:kern w:val="0"/>
          <w:sz w:val="24"/>
          <w:szCs w:val="24"/>
        </w:rPr>
        <w:t>i</w:t>
      </w:r>
      <w:r w:rsidRPr="00CC2153">
        <w:rPr>
          <w:rFonts w:ascii="Times New Roman" w:hAnsi="Times New Roman" w:cs="Times New Roman"/>
          <w:kern w:val="0"/>
          <w:sz w:val="24"/>
          <w:szCs w:val="24"/>
          <w:vertAlign w:val="subscript"/>
        </w:rPr>
        <w:t>SS</w:t>
      </w:r>
      <w:proofErr w:type="spellEnd"/>
      <w:r w:rsidRPr="00CC2153">
        <w:rPr>
          <w:rFonts w:ascii="Times New Roman" w:hAnsi="Times New Roman" w:cs="Times New Roman"/>
          <w:kern w:val="0"/>
          <w:sz w:val="24"/>
          <w:szCs w:val="24"/>
        </w:rPr>
        <w:t xml:space="preserve"> are the values of the measured initial and steady-state current. The steady-state current is determined </w:t>
      </w:r>
      <w:r>
        <w:rPr>
          <w:rFonts w:ascii="Times New Roman" w:hAnsi="Times New Roman" w:cs="Times New Roman"/>
          <w:kern w:val="0"/>
          <w:sz w:val="24"/>
          <w:szCs w:val="24"/>
        </w:rPr>
        <w:t>once</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the</w:t>
      </w:r>
      <w:r w:rsidRPr="00CC2153">
        <w:rPr>
          <w:rFonts w:ascii="Times New Roman" w:hAnsi="Times New Roman" w:cs="Times New Roman"/>
          <w:kern w:val="0"/>
          <w:sz w:val="24"/>
          <w:szCs w:val="24"/>
        </w:rPr>
        <w:t xml:space="preserve"> change </w:t>
      </w:r>
      <w:r>
        <w:rPr>
          <w:rFonts w:ascii="Times New Roman" w:hAnsi="Times New Roman" w:cs="Times New Roman"/>
          <w:kern w:val="0"/>
          <w:sz w:val="24"/>
          <w:szCs w:val="24"/>
        </w:rPr>
        <w:t>is</w:t>
      </w:r>
      <w:r w:rsidRPr="00CC2153">
        <w:rPr>
          <w:rFonts w:ascii="Times New Roman" w:hAnsi="Times New Roman" w:cs="Times New Roman"/>
          <w:kern w:val="0"/>
          <w:sz w:val="24"/>
          <w:szCs w:val="24"/>
        </w:rPr>
        <w:t xml:space="preserve"> less than 1% </w:t>
      </w:r>
      <w:r>
        <w:rPr>
          <w:rFonts w:ascii="Times New Roman" w:hAnsi="Times New Roman" w:cs="Times New Roman"/>
          <w:kern w:val="0"/>
          <w:sz w:val="24"/>
          <w:szCs w:val="24"/>
        </w:rPr>
        <w:t>for</w:t>
      </w:r>
      <w:r w:rsidRPr="00CC2153">
        <w:rPr>
          <w:rFonts w:ascii="Times New Roman" w:hAnsi="Times New Roman" w:cs="Times New Roman"/>
          <w:kern w:val="0"/>
          <w:sz w:val="24"/>
          <w:szCs w:val="24"/>
        </w:rPr>
        <w:t xml:space="preserve"> 10 minutes. R</w:t>
      </w:r>
      <w:r w:rsidRPr="00CC2153">
        <w:rPr>
          <w:rFonts w:ascii="Times New Roman" w:hAnsi="Times New Roman" w:cs="Times New Roman"/>
          <w:kern w:val="0"/>
          <w:sz w:val="24"/>
          <w:szCs w:val="24"/>
          <w:vertAlign w:val="subscript"/>
        </w:rPr>
        <w:t>0</w:t>
      </w:r>
      <w:r w:rsidRPr="00CC2153">
        <w:rPr>
          <w:rFonts w:ascii="Times New Roman" w:hAnsi="Times New Roman" w:cs="Times New Roman"/>
          <w:kern w:val="0"/>
          <w:sz w:val="24"/>
          <w:szCs w:val="24"/>
        </w:rPr>
        <w:t xml:space="preserve"> and R</w:t>
      </w:r>
      <w:r w:rsidRPr="00CC2153">
        <w:rPr>
          <w:rFonts w:ascii="Times New Roman" w:hAnsi="Times New Roman" w:cs="Times New Roman"/>
          <w:kern w:val="0"/>
          <w:sz w:val="24"/>
          <w:szCs w:val="24"/>
          <w:vertAlign w:val="subscript"/>
        </w:rPr>
        <w:t>SS</w:t>
      </w:r>
      <w:r w:rsidRPr="00CC2153">
        <w:rPr>
          <w:rFonts w:ascii="Times New Roman" w:hAnsi="Times New Roman" w:cs="Times New Roman"/>
          <w:kern w:val="0"/>
          <w:sz w:val="24"/>
          <w:szCs w:val="24"/>
        </w:rPr>
        <w:t xml:space="preserve"> are</w:t>
      </w:r>
      <w:r w:rsidRPr="000973B1">
        <w:t xml:space="preserve"> </w:t>
      </w:r>
      <w:r w:rsidRPr="000973B1">
        <w:rPr>
          <w:rFonts w:ascii="Times New Roman" w:hAnsi="Times New Roman" w:cs="Times New Roman"/>
          <w:kern w:val="0"/>
          <w:sz w:val="24"/>
          <w:szCs w:val="24"/>
        </w:rPr>
        <w:t>initial and steady-state resistance</w:t>
      </w:r>
      <w:r>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 xml:space="preserve">measured </w:t>
      </w:r>
      <w:r>
        <w:rPr>
          <w:rFonts w:ascii="Times New Roman" w:hAnsi="Times New Roman" w:cs="Times New Roman"/>
          <w:kern w:val="0"/>
          <w:sz w:val="24"/>
          <w:szCs w:val="24"/>
        </w:rPr>
        <w:t>by EIS.</w:t>
      </w:r>
    </w:p>
    <w:p w14:paraId="5A6D6B8B" w14:textId="77777777" w:rsidR="008209ED" w:rsidRPr="00CC2153" w:rsidRDefault="008209ED" w:rsidP="008209ED">
      <w:pPr>
        <w:autoSpaceDE w:val="0"/>
        <w:autoSpaceDN w:val="0"/>
        <w:adjustRightInd w:val="0"/>
        <w:spacing w:line="480" w:lineRule="auto"/>
        <w:rPr>
          <w:rFonts w:ascii="Times New Roman" w:hAnsi="Times New Roman" w:cs="Times New Roman"/>
          <w:b/>
          <w:bCs/>
          <w:kern w:val="0"/>
          <w:sz w:val="24"/>
          <w:szCs w:val="24"/>
        </w:rPr>
      </w:pPr>
      <w:r w:rsidRPr="00CC2153">
        <w:rPr>
          <w:rFonts w:ascii="Times New Roman" w:hAnsi="Times New Roman" w:cs="Times New Roman"/>
          <w:b/>
          <w:bCs/>
          <w:kern w:val="0"/>
          <w:sz w:val="24"/>
          <w:szCs w:val="24"/>
        </w:rPr>
        <w:t xml:space="preserve">Cyclic voltammetry </w:t>
      </w:r>
    </w:p>
    <w:p w14:paraId="16B51122" w14:textId="65802296" w:rsidR="008209ED" w:rsidRPr="00E2314D" w:rsidRDefault="008209ED" w:rsidP="00E2314D">
      <w:pPr>
        <w:autoSpaceDE w:val="0"/>
        <w:autoSpaceDN w:val="0"/>
        <w:adjustRightInd w:val="0"/>
        <w:spacing w:line="480" w:lineRule="auto"/>
        <w:rPr>
          <w:rFonts w:ascii="Times New Roman" w:hAnsi="Times New Roman" w:cs="Times New Roman"/>
          <w:kern w:val="0"/>
          <w:sz w:val="24"/>
          <w:szCs w:val="24"/>
        </w:rPr>
      </w:pPr>
      <w:r w:rsidRPr="00141282">
        <w:rPr>
          <w:rFonts w:ascii="Times New Roman" w:hAnsi="Times New Roman" w:cs="Times New Roman"/>
          <w:kern w:val="0"/>
          <w:sz w:val="24"/>
          <w:szCs w:val="24"/>
        </w:rPr>
        <w:t xml:space="preserve">Analyses were performed in a standard </w:t>
      </w:r>
      <w:r>
        <w:rPr>
          <w:rFonts w:ascii="Times New Roman" w:hAnsi="Times New Roman" w:cs="Times New Roman"/>
          <w:kern w:val="0"/>
          <w:sz w:val="24"/>
          <w:szCs w:val="24"/>
        </w:rPr>
        <w:t>three-electrode</w:t>
      </w:r>
      <w:r w:rsidRPr="00141282">
        <w:rPr>
          <w:rFonts w:ascii="Times New Roman" w:hAnsi="Times New Roman" w:cs="Times New Roman"/>
          <w:kern w:val="0"/>
          <w:sz w:val="24"/>
          <w:szCs w:val="24"/>
        </w:rPr>
        <w:t xml:space="preserve"> setup: a modified working, </w:t>
      </w:r>
      <w:r>
        <w:rPr>
          <w:rFonts w:ascii="Times New Roman" w:hAnsi="Times New Roman" w:cs="Times New Roman"/>
          <w:kern w:val="0"/>
          <w:sz w:val="24"/>
          <w:szCs w:val="24"/>
        </w:rPr>
        <w:t>an</w:t>
      </w:r>
      <w:r w:rsidRPr="00141282">
        <w:rPr>
          <w:rFonts w:ascii="Times New Roman" w:hAnsi="Times New Roman" w:cs="Times New Roman"/>
          <w:kern w:val="0"/>
          <w:sz w:val="24"/>
          <w:szCs w:val="24"/>
        </w:rPr>
        <w:t xml:space="preserve"> Ag/AgCl</w:t>
      </w:r>
      <w:r>
        <w:rPr>
          <w:rFonts w:ascii="Times New Roman" w:hAnsi="Times New Roman" w:cs="Times New Roman"/>
          <w:kern w:val="0"/>
          <w:sz w:val="24"/>
          <w:szCs w:val="24"/>
        </w:rPr>
        <w:t xml:space="preserve"> </w:t>
      </w:r>
      <w:r w:rsidRPr="00141282">
        <w:rPr>
          <w:rFonts w:ascii="Times New Roman" w:hAnsi="Times New Roman" w:cs="Times New Roman"/>
          <w:kern w:val="0"/>
          <w:sz w:val="24"/>
          <w:szCs w:val="24"/>
        </w:rPr>
        <w:t>reference, and a Pt foil (1cm</w:t>
      </w:r>
      <w:r w:rsidRPr="00141282">
        <w:rPr>
          <w:rFonts w:ascii="Times New Roman" w:hAnsi="Times New Roman" w:cs="Times New Roman" w:hint="eastAsia"/>
          <w:kern w:val="0"/>
          <w:sz w:val="24"/>
          <w:szCs w:val="24"/>
        </w:rPr>
        <w:t>×</w:t>
      </w:r>
      <w:r w:rsidRPr="00141282">
        <w:rPr>
          <w:rFonts w:ascii="Times New Roman" w:hAnsi="Times New Roman" w:cs="Times New Roman"/>
          <w:kern w:val="0"/>
          <w:sz w:val="24"/>
          <w:szCs w:val="24"/>
        </w:rPr>
        <w:t>1cm) counter held in the 50mL electrolytic cell.</w:t>
      </w:r>
      <w:r w:rsidRPr="009F49A6">
        <w:rPr>
          <w:rFonts w:ascii="Times New Roman" w:hAnsi="Times New Roman" w:cs="Times New Roman"/>
          <w:kern w:val="0"/>
          <w:sz w:val="24"/>
          <w:szCs w:val="24"/>
        </w:rPr>
        <w:t xml:space="preserve"> Before analyses, the electrolyte (1</w:t>
      </w:r>
      <w:r>
        <w:rPr>
          <w:rFonts w:ascii="Times New Roman" w:hAnsi="Times New Roman" w:cs="Times New Roman"/>
          <w:kern w:val="0"/>
          <w:sz w:val="24"/>
          <w:szCs w:val="24"/>
        </w:rPr>
        <w:t>.5</w:t>
      </w:r>
      <w:r w:rsidRPr="009F49A6">
        <w:rPr>
          <w:rFonts w:ascii="Times New Roman" w:hAnsi="Times New Roman" w:cs="Times New Roman"/>
          <w:kern w:val="0"/>
          <w:sz w:val="24"/>
          <w:szCs w:val="24"/>
        </w:rPr>
        <w:t xml:space="preserve"> M </w:t>
      </w:r>
      <w:proofErr w:type="spellStart"/>
      <w:r>
        <w:rPr>
          <w:rFonts w:ascii="Times New Roman" w:hAnsi="Times New Roman" w:cs="Times New Roman"/>
          <w:kern w:val="0"/>
          <w:sz w:val="24"/>
          <w:szCs w:val="24"/>
        </w:rPr>
        <w:t>LiOH</w:t>
      </w:r>
      <w:proofErr w:type="spellEnd"/>
      <w:r w:rsidRPr="009F49A6">
        <w:rPr>
          <w:rFonts w:ascii="Times New Roman" w:hAnsi="Times New Roman" w:cs="Times New Roman"/>
          <w:kern w:val="0"/>
          <w:sz w:val="24"/>
          <w:szCs w:val="24"/>
        </w:rPr>
        <w:t xml:space="preserve"> in deionized water) was purged with </w:t>
      </w:r>
      <w:r>
        <w:rPr>
          <w:rFonts w:ascii="Times New Roman" w:hAnsi="Times New Roman" w:cs="Times New Roman"/>
          <w:kern w:val="0"/>
          <w:sz w:val="24"/>
          <w:szCs w:val="24"/>
        </w:rPr>
        <w:t>N</w:t>
      </w:r>
      <w:r w:rsidRPr="005D457B">
        <w:rPr>
          <w:rFonts w:ascii="Times New Roman" w:hAnsi="Times New Roman" w:cs="Times New Roman"/>
          <w:kern w:val="0"/>
          <w:sz w:val="24"/>
          <w:szCs w:val="24"/>
          <w:vertAlign w:val="subscript"/>
        </w:rPr>
        <w:t>2</w:t>
      </w:r>
      <w:r w:rsidRPr="009F49A6">
        <w:rPr>
          <w:rFonts w:ascii="Times New Roman" w:hAnsi="Times New Roman" w:cs="Times New Roman"/>
          <w:kern w:val="0"/>
          <w:sz w:val="24"/>
          <w:szCs w:val="24"/>
        </w:rPr>
        <w:t xml:space="preserve"> for </w:t>
      </w:r>
      <w:r>
        <w:rPr>
          <w:rFonts w:ascii="Times New Roman" w:hAnsi="Times New Roman" w:cs="Times New Roman"/>
          <w:kern w:val="0"/>
          <w:sz w:val="24"/>
          <w:szCs w:val="24"/>
        </w:rPr>
        <w:t>20</w:t>
      </w:r>
      <w:r w:rsidRPr="009F49A6">
        <w:rPr>
          <w:rFonts w:ascii="Times New Roman" w:hAnsi="Times New Roman" w:cs="Times New Roman"/>
          <w:kern w:val="0"/>
          <w:sz w:val="24"/>
          <w:szCs w:val="24"/>
        </w:rPr>
        <w:t xml:space="preserve"> minutes.</w:t>
      </w:r>
      <w:r>
        <w:rPr>
          <w:rFonts w:ascii="Times New Roman" w:hAnsi="Times New Roman" w:cs="Times New Roman"/>
          <w:kern w:val="0"/>
          <w:sz w:val="24"/>
          <w:szCs w:val="24"/>
        </w:rPr>
        <w:t xml:space="preserve"> </w:t>
      </w:r>
      <w:r w:rsidRPr="006414BD">
        <w:rPr>
          <w:rFonts w:ascii="Times New Roman" w:hAnsi="Times New Roman" w:cs="Times New Roman"/>
          <w:kern w:val="0"/>
          <w:sz w:val="24"/>
          <w:szCs w:val="24"/>
        </w:rPr>
        <w:t>The base electrodes</w:t>
      </w:r>
      <w:r>
        <w:rPr>
          <w:rFonts w:ascii="Times New Roman" w:hAnsi="Times New Roman" w:cs="Times New Roman" w:hint="eastAsia"/>
          <w:kern w:val="0"/>
          <w:sz w:val="24"/>
          <w:szCs w:val="24"/>
        </w:rPr>
        <w:t xml:space="preserve"> </w:t>
      </w:r>
      <w:r w:rsidRPr="006414BD">
        <w:rPr>
          <w:rFonts w:ascii="Times New Roman" w:hAnsi="Times New Roman" w:cs="Times New Roman"/>
          <w:kern w:val="0"/>
          <w:sz w:val="24"/>
          <w:szCs w:val="24"/>
        </w:rPr>
        <w:t>were prepared by cutting stainless steel cloth (3</w:t>
      </w:r>
      <w:r>
        <w:rPr>
          <w:rFonts w:ascii="Times New Roman" w:hAnsi="Times New Roman" w:cs="Times New Roman"/>
          <w:kern w:val="0"/>
          <w:sz w:val="24"/>
          <w:szCs w:val="24"/>
        </w:rPr>
        <w:t xml:space="preserve">50 </w:t>
      </w:r>
      <w:r w:rsidRPr="006414BD">
        <w:rPr>
          <w:rFonts w:ascii="Times New Roman" w:hAnsi="Times New Roman" w:cs="Times New Roman"/>
          <w:kern w:val="0"/>
          <w:sz w:val="24"/>
          <w:szCs w:val="24"/>
        </w:rPr>
        <w:t>×</w:t>
      </w:r>
      <w:r>
        <w:rPr>
          <w:rFonts w:ascii="Times New Roman" w:hAnsi="Times New Roman" w:cs="Times New Roman"/>
          <w:kern w:val="0"/>
          <w:sz w:val="24"/>
          <w:szCs w:val="24"/>
        </w:rPr>
        <w:t xml:space="preserve"> </w:t>
      </w:r>
      <w:r w:rsidRPr="006414BD">
        <w:rPr>
          <w:rFonts w:ascii="Times New Roman" w:hAnsi="Times New Roman" w:cs="Times New Roman"/>
          <w:kern w:val="0"/>
          <w:sz w:val="24"/>
          <w:szCs w:val="24"/>
        </w:rPr>
        <w:t>3</w:t>
      </w:r>
      <w:r>
        <w:rPr>
          <w:rFonts w:ascii="Times New Roman" w:hAnsi="Times New Roman" w:cs="Times New Roman"/>
          <w:kern w:val="0"/>
          <w:sz w:val="24"/>
          <w:szCs w:val="24"/>
        </w:rPr>
        <w:t>50</w:t>
      </w:r>
      <w:r w:rsidRPr="006414BD">
        <w:rPr>
          <w:rFonts w:ascii="Times New Roman" w:hAnsi="Times New Roman" w:cs="Times New Roman"/>
          <w:kern w:val="0"/>
          <w:sz w:val="24"/>
          <w:szCs w:val="24"/>
        </w:rPr>
        <w:t>, wire diameter: 0.0</w:t>
      </w:r>
      <w:r>
        <w:rPr>
          <w:rFonts w:ascii="Times New Roman" w:hAnsi="Times New Roman" w:cs="Times New Roman"/>
          <w:kern w:val="0"/>
          <w:sz w:val="24"/>
          <w:szCs w:val="24"/>
        </w:rPr>
        <w:t>35mm</w:t>
      </w:r>
      <w:r w:rsidRPr="006414BD">
        <w:rPr>
          <w:rFonts w:ascii="Times New Roman" w:hAnsi="Times New Roman" w:cs="Times New Roman"/>
          <w:kern w:val="0"/>
          <w:sz w:val="24"/>
          <w:szCs w:val="24"/>
        </w:rPr>
        <w:t xml:space="preserve">) into a dimension of </w:t>
      </w:r>
      <w:r>
        <w:rPr>
          <w:rFonts w:ascii="Times New Roman" w:hAnsi="Times New Roman" w:cs="Times New Roman"/>
          <w:kern w:val="0"/>
          <w:sz w:val="24"/>
          <w:szCs w:val="24"/>
        </w:rPr>
        <w:t xml:space="preserve">2 </w:t>
      </w:r>
      <w:r w:rsidRPr="006414BD">
        <w:rPr>
          <w:rFonts w:ascii="Times New Roman" w:hAnsi="Times New Roman" w:cs="Times New Roman"/>
          <w:kern w:val="0"/>
          <w:sz w:val="24"/>
          <w:szCs w:val="24"/>
        </w:rPr>
        <w:t>cm</w:t>
      </w:r>
      <w:r>
        <w:rPr>
          <w:rFonts w:ascii="Times New Roman" w:hAnsi="Times New Roman" w:cs="Times New Roman"/>
          <w:kern w:val="0"/>
          <w:sz w:val="24"/>
          <w:szCs w:val="24"/>
        </w:rPr>
        <w:t xml:space="preserve"> </w:t>
      </w:r>
      <w:r w:rsidRPr="006414BD">
        <w:rPr>
          <w:rFonts w:ascii="Times New Roman" w:hAnsi="Times New Roman" w:cs="Times New Roman"/>
          <w:kern w:val="0"/>
          <w:sz w:val="24"/>
          <w:szCs w:val="24"/>
        </w:rPr>
        <w:t>×</w:t>
      </w:r>
      <w:r>
        <w:rPr>
          <w:rFonts w:ascii="Times New Roman" w:hAnsi="Times New Roman" w:cs="Times New Roman"/>
          <w:kern w:val="0"/>
          <w:sz w:val="24"/>
          <w:szCs w:val="24"/>
        </w:rPr>
        <w:t xml:space="preserve"> </w:t>
      </w:r>
      <w:r w:rsidRPr="006414BD">
        <w:rPr>
          <w:rFonts w:ascii="Times New Roman" w:hAnsi="Times New Roman" w:cs="Times New Roman"/>
          <w:kern w:val="0"/>
          <w:sz w:val="24"/>
          <w:szCs w:val="24"/>
        </w:rPr>
        <w:t>2</w:t>
      </w:r>
      <w:r>
        <w:rPr>
          <w:rFonts w:ascii="Times New Roman" w:hAnsi="Times New Roman" w:cs="Times New Roman"/>
          <w:kern w:val="0"/>
          <w:sz w:val="24"/>
          <w:szCs w:val="24"/>
        </w:rPr>
        <w:t xml:space="preserve"> </w:t>
      </w:r>
      <w:r w:rsidRPr="006414BD">
        <w:rPr>
          <w:rFonts w:ascii="Times New Roman" w:hAnsi="Times New Roman" w:cs="Times New Roman"/>
          <w:kern w:val="0"/>
          <w:sz w:val="24"/>
          <w:szCs w:val="24"/>
        </w:rPr>
        <w:t>cm</w:t>
      </w:r>
      <w:r>
        <w:rPr>
          <w:rFonts w:ascii="Times New Roman" w:hAnsi="Times New Roman" w:cs="Times New Roman"/>
          <w:kern w:val="0"/>
          <w:sz w:val="24"/>
          <w:szCs w:val="24"/>
        </w:rPr>
        <w:t xml:space="preserve">. </w:t>
      </w:r>
      <w:r w:rsidRPr="00AC1066">
        <w:rPr>
          <w:rFonts w:ascii="Times New Roman" w:hAnsi="Times New Roman" w:cs="Times New Roman"/>
          <w:kern w:val="0"/>
          <w:sz w:val="24"/>
          <w:szCs w:val="24"/>
        </w:rPr>
        <w:t xml:space="preserve">The </w:t>
      </w:r>
      <w:r>
        <w:rPr>
          <w:rFonts w:ascii="Times New Roman" w:hAnsi="Times New Roman" w:cs="Times New Roman"/>
          <w:kern w:val="0"/>
          <w:sz w:val="24"/>
          <w:szCs w:val="24"/>
        </w:rPr>
        <w:t>composite</w:t>
      </w:r>
      <w:r w:rsidRPr="00AC1066">
        <w:rPr>
          <w:rFonts w:ascii="Times New Roman" w:hAnsi="Times New Roman" w:cs="Times New Roman"/>
          <w:kern w:val="0"/>
          <w:sz w:val="24"/>
          <w:szCs w:val="24"/>
        </w:rPr>
        <w:t xml:space="preserve"> electrodes were prepared by drop</w:t>
      </w:r>
      <w:r>
        <w:rPr>
          <w:rFonts w:ascii="Times New Roman" w:hAnsi="Times New Roman" w:cs="Times New Roman" w:hint="eastAsia"/>
          <w:kern w:val="0"/>
          <w:sz w:val="24"/>
          <w:szCs w:val="24"/>
        </w:rPr>
        <w:t xml:space="preserve"> </w:t>
      </w:r>
      <w:r w:rsidRPr="00AC1066">
        <w:rPr>
          <w:rFonts w:ascii="Times New Roman" w:hAnsi="Times New Roman" w:cs="Times New Roman"/>
          <w:kern w:val="0"/>
          <w:sz w:val="24"/>
          <w:szCs w:val="24"/>
        </w:rPr>
        <w:t>casting</w:t>
      </w:r>
      <w:r>
        <w:rPr>
          <w:rFonts w:ascii="Times New Roman" w:hAnsi="Times New Roman" w:cs="Times New Roman"/>
          <w:kern w:val="0"/>
          <w:sz w:val="24"/>
          <w:szCs w:val="24"/>
        </w:rPr>
        <w:t xml:space="preserve"> method</w:t>
      </w:r>
      <w:r w:rsidRPr="00AC1066">
        <w:rPr>
          <w:rFonts w:ascii="Times New Roman" w:hAnsi="Times New Roman" w:cs="Times New Roman"/>
          <w:kern w:val="0"/>
          <w:sz w:val="24"/>
          <w:szCs w:val="24"/>
        </w:rPr>
        <w:t>.</w:t>
      </w:r>
      <w:r>
        <w:rPr>
          <w:rFonts w:ascii="Times New Roman" w:hAnsi="Times New Roman" w:cs="Times New Roman"/>
          <w:kern w:val="0"/>
          <w:sz w:val="24"/>
          <w:szCs w:val="24"/>
        </w:rPr>
        <w:t xml:space="preserve"> Si-</w:t>
      </w:r>
      <w:r w:rsidRPr="00C6228D">
        <w:rPr>
          <w:rFonts w:ascii="Times New Roman" w:hAnsi="Times New Roman" w:cs="Times New Roman"/>
          <w:kern w:val="0"/>
          <w:sz w:val="24"/>
          <w:szCs w:val="24"/>
        </w:rPr>
        <w:t>COF</w:t>
      </w:r>
      <w:r>
        <w:rPr>
          <w:rFonts w:ascii="Times New Roman" w:hAnsi="Times New Roman" w:cs="Times New Roman"/>
          <w:kern w:val="0"/>
          <w:sz w:val="24"/>
          <w:szCs w:val="24"/>
        </w:rPr>
        <w:t>s</w:t>
      </w:r>
      <w:r w:rsidRPr="00C6228D">
        <w:rPr>
          <w:rFonts w:ascii="Times New Roman" w:hAnsi="Times New Roman" w:cs="Times New Roman"/>
          <w:kern w:val="0"/>
          <w:sz w:val="24"/>
          <w:szCs w:val="24"/>
        </w:rPr>
        <w:t xml:space="preserve"> or monomer slurries that were prepared by grinding active material</w:t>
      </w:r>
      <w:r>
        <w:rPr>
          <w:rFonts w:ascii="Times New Roman" w:hAnsi="Times New Roman" w:cs="Times New Roman" w:hint="eastAsia"/>
          <w:kern w:val="0"/>
          <w:sz w:val="24"/>
          <w:szCs w:val="24"/>
        </w:rPr>
        <w:t xml:space="preserve"> </w:t>
      </w:r>
      <w:r w:rsidRPr="00C6228D">
        <w:rPr>
          <w:rFonts w:ascii="Times New Roman" w:hAnsi="Times New Roman" w:cs="Times New Roman"/>
          <w:kern w:val="0"/>
          <w:sz w:val="24"/>
          <w:szCs w:val="24"/>
        </w:rPr>
        <w:t>(</w:t>
      </w:r>
      <w:r>
        <w:rPr>
          <w:rFonts w:ascii="Times New Roman" w:hAnsi="Times New Roman" w:cs="Times New Roman"/>
          <w:kern w:val="0"/>
          <w:sz w:val="24"/>
          <w:szCs w:val="24"/>
        </w:rPr>
        <w:t>72</w:t>
      </w:r>
      <w:r w:rsidRPr="00C6228D">
        <w:rPr>
          <w:rFonts w:ascii="Times New Roman" w:hAnsi="Times New Roman" w:cs="Times New Roman"/>
          <w:kern w:val="0"/>
          <w:sz w:val="24"/>
          <w:szCs w:val="24"/>
        </w:rPr>
        <w:t xml:space="preserve"> wt.%), </w:t>
      </w:r>
      <w:r w:rsidRPr="00CF3CF6">
        <w:rPr>
          <w:rFonts w:ascii="Times New Roman" w:hAnsi="Times New Roman" w:cs="Times New Roman"/>
          <w:kern w:val="0"/>
          <w:sz w:val="24"/>
          <w:szCs w:val="24"/>
        </w:rPr>
        <w:t>polyvinylidene difluoride</w:t>
      </w:r>
      <w:r>
        <w:rPr>
          <w:rFonts w:ascii="Times New Roman" w:hAnsi="Times New Roman" w:cs="Times New Roman"/>
          <w:kern w:val="0"/>
          <w:sz w:val="24"/>
          <w:szCs w:val="24"/>
        </w:rPr>
        <w:t xml:space="preserve"> (</w:t>
      </w:r>
      <w:r w:rsidRPr="00C6228D">
        <w:rPr>
          <w:rFonts w:ascii="Times New Roman" w:hAnsi="Times New Roman" w:cs="Times New Roman"/>
          <w:kern w:val="0"/>
          <w:sz w:val="24"/>
          <w:szCs w:val="24"/>
        </w:rPr>
        <w:t>PVDF</w:t>
      </w:r>
      <w:r>
        <w:rPr>
          <w:rFonts w:ascii="Times New Roman" w:hAnsi="Times New Roman" w:cs="Times New Roman"/>
          <w:kern w:val="0"/>
          <w:sz w:val="24"/>
          <w:szCs w:val="24"/>
        </w:rPr>
        <w:t>)</w:t>
      </w:r>
      <w:r w:rsidRPr="00C6228D">
        <w:rPr>
          <w:rFonts w:ascii="Times New Roman" w:hAnsi="Times New Roman" w:cs="Times New Roman"/>
          <w:kern w:val="0"/>
          <w:sz w:val="24"/>
          <w:szCs w:val="24"/>
        </w:rPr>
        <w:t xml:space="preserve"> (</w:t>
      </w:r>
      <w:r>
        <w:rPr>
          <w:rFonts w:ascii="Times New Roman" w:hAnsi="Times New Roman" w:cs="Times New Roman"/>
          <w:kern w:val="0"/>
          <w:sz w:val="24"/>
          <w:szCs w:val="24"/>
        </w:rPr>
        <w:t>14</w:t>
      </w:r>
      <w:r w:rsidRPr="00C6228D">
        <w:rPr>
          <w:rFonts w:ascii="Times New Roman" w:hAnsi="Times New Roman" w:cs="Times New Roman"/>
          <w:kern w:val="0"/>
          <w:sz w:val="24"/>
          <w:szCs w:val="24"/>
        </w:rPr>
        <w:t xml:space="preserve"> wt.%), and carbon black (</w:t>
      </w:r>
      <w:r>
        <w:rPr>
          <w:rFonts w:ascii="Times New Roman" w:hAnsi="Times New Roman" w:cs="Times New Roman"/>
          <w:kern w:val="0"/>
          <w:sz w:val="24"/>
          <w:szCs w:val="24"/>
        </w:rPr>
        <w:t>14</w:t>
      </w:r>
      <w:r w:rsidRPr="00C6228D">
        <w:rPr>
          <w:rFonts w:ascii="Times New Roman" w:hAnsi="Times New Roman" w:cs="Times New Roman"/>
          <w:kern w:val="0"/>
          <w:sz w:val="24"/>
          <w:szCs w:val="24"/>
        </w:rPr>
        <w:t xml:space="preserve"> wt.%) with 0.</w:t>
      </w:r>
      <w:r>
        <w:rPr>
          <w:rFonts w:ascii="Times New Roman" w:hAnsi="Times New Roman" w:cs="Times New Roman"/>
          <w:kern w:val="0"/>
          <w:sz w:val="24"/>
          <w:szCs w:val="24"/>
        </w:rPr>
        <w:t>4</w:t>
      </w:r>
      <w:r w:rsidRPr="00C6228D">
        <w:rPr>
          <w:rFonts w:ascii="Times New Roman" w:hAnsi="Times New Roman" w:cs="Times New Roman"/>
          <w:kern w:val="0"/>
          <w:sz w:val="24"/>
          <w:szCs w:val="24"/>
        </w:rPr>
        <w:t xml:space="preserve"> mL of </w:t>
      </w:r>
      <w:r w:rsidRPr="00E25973">
        <w:rPr>
          <w:rFonts w:ascii="Times New Roman" w:hAnsi="Times New Roman" w:cs="Times New Roman"/>
          <w:kern w:val="0"/>
          <w:sz w:val="24"/>
          <w:szCs w:val="24"/>
        </w:rPr>
        <w:t>N-methyl</w:t>
      </w:r>
      <w:r>
        <w:rPr>
          <w:rFonts w:ascii="Times New Roman" w:hAnsi="Times New Roman" w:cs="Times New Roman"/>
          <w:kern w:val="0"/>
          <w:sz w:val="24"/>
          <w:szCs w:val="24"/>
        </w:rPr>
        <w:t>-</w:t>
      </w:r>
      <w:r w:rsidRPr="00E25973">
        <w:rPr>
          <w:rFonts w:ascii="Times New Roman" w:hAnsi="Times New Roman" w:cs="Times New Roman"/>
          <w:kern w:val="0"/>
          <w:sz w:val="24"/>
          <w:szCs w:val="24"/>
        </w:rPr>
        <w:t>2-pyrrolidone</w:t>
      </w:r>
      <w:r w:rsidRPr="00C6228D">
        <w:rPr>
          <w:rFonts w:ascii="Times New Roman" w:hAnsi="Times New Roman" w:cs="Times New Roman"/>
          <w:kern w:val="0"/>
          <w:sz w:val="24"/>
          <w:szCs w:val="24"/>
        </w:rPr>
        <w:t xml:space="preserve"> (NMP) for </w:t>
      </w:r>
      <w:r>
        <w:rPr>
          <w:rFonts w:ascii="Times New Roman" w:hAnsi="Times New Roman" w:cs="Times New Roman"/>
          <w:kern w:val="0"/>
          <w:sz w:val="24"/>
          <w:szCs w:val="24"/>
        </w:rPr>
        <w:t>3</w:t>
      </w:r>
      <w:r w:rsidRPr="00C6228D">
        <w:rPr>
          <w:rFonts w:ascii="Times New Roman" w:hAnsi="Times New Roman" w:cs="Times New Roman"/>
          <w:kern w:val="0"/>
          <w:sz w:val="24"/>
          <w:szCs w:val="24"/>
        </w:rPr>
        <w:t>0 minutes in an agate mortar and pestle.</w:t>
      </w:r>
      <w:r>
        <w:rPr>
          <w:rFonts w:ascii="Times New Roman" w:hAnsi="Times New Roman" w:cs="Times New Roman"/>
          <w:kern w:val="0"/>
          <w:sz w:val="24"/>
          <w:szCs w:val="24"/>
        </w:rPr>
        <w:t xml:space="preserve"> </w:t>
      </w:r>
      <w:r w:rsidRPr="00AD1503">
        <w:rPr>
          <w:rFonts w:ascii="Times New Roman" w:hAnsi="Times New Roman" w:cs="Times New Roman"/>
          <w:kern w:val="0"/>
          <w:sz w:val="24"/>
          <w:szCs w:val="24"/>
        </w:rPr>
        <w:t xml:space="preserve">For the coating of active material, the base electrodes were </w:t>
      </w:r>
      <w:r>
        <w:rPr>
          <w:rFonts w:ascii="Times New Roman" w:hAnsi="Times New Roman" w:cs="Times New Roman"/>
          <w:kern w:val="0"/>
          <w:sz w:val="24"/>
          <w:szCs w:val="24"/>
        </w:rPr>
        <w:t>dropped</w:t>
      </w:r>
      <w:r>
        <w:rPr>
          <w:rFonts w:ascii="Times New Roman" w:hAnsi="Times New Roman" w:cs="Times New Roman" w:hint="eastAsia"/>
          <w:kern w:val="0"/>
          <w:sz w:val="24"/>
          <w:szCs w:val="24"/>
        </w:rPr>
        <w:t xml:space="preserve"> </w:t>
      </w:r>
      <w:r>
        <w:rPr>
          <w:rFonts w:ascii="Times New Roman" w:hAnsi="Times New Roman" w:cs="Times New Roman"/>
          <w:kern w:val="0"/>
          <w:sz w:val="24"/>
          <w:szCs w:val="24"/>
        </w:rPr>
        <w:t>by</w:t>
      </w:r>
      <w:r w:rsidRPr="00AD1503">
        <w:rPr>
          <w:rFonts w:ascii="Times New Roman" w:hAnsi="Times New Roman" w:cs="Times New Roman"/>
          <w:kern w:val="0"/>
          <w:sz w:val="24"/>
          <w:szCs w:val="24"/>
        </w:rPr>
        <w:t xml:space="preserve"> the final </w:t>
      </w:r>
      <w:r>
        <w:rPr>
          <w:rFonts w:ascii="Times New Roman" w:hAnsi="Times New Roman" w:cs="Times New Roman"/>
          <w:kern w:val="0"/>
          <w:sz w:val="24"/>
          <w:szCs w:val="24"/>
        </w:rPr>
        <w:t>slurries</w:t>
      </w:r>
      <w:r w:rsidRPr="00AD1503">
        <w:rPr>
          <w:rFonts w:ascii="Times New Roman" w:hAnsi="Times New Roman" w:cs="Times New Roman"/>
          <w:kern w:val="0"/>
          <w:sz w:val="24"/>
          <w:szCs w:val="24"/>
        </w:rPr>
        <w:t xml:space="preserve"> and left to dry at </w:t>
      </w:r>
      <w:r>
        <w:rPr>
          <w:rFonts w:ascii="Times New Roman" w:hAnsi="Times New Roman" w:cs="Times New Roman"/>
          <w:kern w:val="0"/>
          <w:sz w:val="24"/>
          <w:szCs w:val="24"/>
        </w:rPr>
        <w:t>100</w:t>
      </w:r>
      <w:r w:rsidRPr="00B2239F">
        <w:rPr>
          <w:rFonts w:ascii="Times New Roman" w:hAnsi="Times New Roman" w:cs="Times New Roman"/>
          <w:kern w:val="0"/>
          <w:sz w:val="24"/>
          <w:szCs w:val="24"/>
        </w:rPr>
        <w:t>℃</w:t>
      </w:r>
      <w:r w:rsidRPr="00AD1503">
        <w:rPr>
          <w:rFonts w:ascii="Times New Roman" w:hAnsi="Times New Roman" w:cs="Times New Roman"/>
          <w:kern w:val="0"/>
          <w:sz w:val="24"/>
          <w:szCs w:val="24"/>
        </w:rPr>
        <w:t xml:space="preserve"> </w:t>
      </w:r>
      <w:r>
        <w:rPr>
          <w:rFonts w:ascii="Times New Roman" w:hAnsi="Times New Roman" w:cs="Times New Roman" w:hint="eastAsia"/>
          <w:kern w:val="0"/>
          <w:sz w:val="24"/>
          <w:szCs w:val="24"/>
        </w:rPr>
        <w:t>overnight</w:t>
      </w:r>
      <w:r w:rsidRPr="00AD1503">
        <w:rPr>
          <w:rFonts w:ascii="Times New Roman" w:hAnsi="Times New Roman" w:cs="Times New Roman"/>
          <w:kern w:val="0"/>
          <w:sz w:val="24"/>
          <w:szCs w:val="24"/>
        </w:rPr>
        <w:t>.</w:t>
      </w:r>
      <w:r>
        <w:rPr>
          <w:rFonts w:ascii="Times New Roman" w:hAnsi="Times New Roman" w:cs="Times New Roman"/>
          <w:kern w:val="0"/>
          <w:sz w:val="24"/>
          <w:szCs w:val="24"/>
        </w:rPr>
        <w:t xml:space="preserve"> </w:t>
      </w:r>
      <w:r>
        <w:rPr>
          <w:rFonts w:ascii="Times New Roman" w:hAnsi="Times New Roman" w:cs="Times New Roman" w:hint="eastAsia"/>
          <w:kern w:val="0"/>
          <w:sz w:val="24"/>
          <w:szCs w:val="24"/>
        </w:rPr>
        <w:t>T</w:t>
      </w:r>
      <w:r w:rsidRPr="007921F7">
        <w:rPr>
          <w:rFonts w:ascii="Times New Roman" w:hAnsi="Times New Roman" w:cs="Times New Roman"/>
          <w:kern w:val="0"/>
          <w:sz w:val="24"/>
          <w:szCs w:val="24"/>
        </w:rPr>
        <w:t>he</w:t>
      </w:r>
      <w:r>
        <w:rPr>
          <w:rFonts w:ascii="Times New Roman" w:hAnsi="Times New Roman" w:cs="Times New Roman" w:hint="eastAsia"/>
          <w:kern w:val="0"/>
          <w:sz w:val="24"/>
          <w:szCs w:val="24"/>
        </w:rPr>
        <w:t xml:space="preserve"> </w:t>
      </w:r>
      <w:r w:rsidRPr="007921F7">
        <w:rPr>
          <w:rFonts w:ascii="Times New Roman" w:hAnsi="Times New Roman" w:cs="Times New Roman"/>
          <w:kern w:val="0"/>
          <w:sz w:val="24"/>
          <w:szCs w:val="24"/>
        </w:rPr>
        <w:t xml:space="preserve">final loading </w:t>
      </w:r>
      <w:r>
        <w:rPr>
          <w:rFonts w:ascii="Times New Roman" w:hAnsi="Times New Roman" w:cs="Times New Roman"/>
          <w:kern w:val="0"/>
          <w:sz w:val="24"/>
          <w:szCs w:val="24"/>
        </w:rPr>
        <w:t>was</w:t>
      </w:r>
      <w:r w:rsidRPr="007921F7">
        <w:rPr>
          <w:rFonts w:ascii="Times New Roman" w:hAnsi="Times New Roman" w:cs="Times New Roman"/>
          <w:kern w:val="0"/>
          <w:sz w:val="24"/>
          <w:szCs w:val="24"/>
        </w:rPr>
        <w:t xml:space="preserve"> 0.</w:t>
      </w:r>
      <w:r>
        <w:rPr>
          <w:rFonts w:ascii="Times New Roman" w:hAnsi="Times New Roman" w:cs="Times New Roman"/>
          <w:kern w:val="0"/>
          <w:sz w:val="24"/>
          <w:szCs w:val="24"/>
        </w:rPr>
        <w:t>01</w:t>
      </w:r>
      <w:r w:rsidRPr="007921F7">
        <w:rPr>
          <w:rFonts w:ascii="Times New Roman" w:hAnsi="Times New Roman" w:cs="Times New Roman"/>
          <w:kern w:val="0"/>
          <w:sz w:val="24"/>
          <w:szCs w:val="24"/>
        </w:rPr>
        <w:t xml:space="preserve"> g </w:t>
      </w:r>
      <w:r>
        <w:rPr>
          <w:rFonts w:ascii="Times New Roman" w:hAnsi="Times New Roman" w:cs="Times New Roman"/>
          <w:kern w:val="0"/>
          <w:sz w:val="24"/>
          <w:szCs w:val="24"/>
        </w:rPr>
        <w:t>Si-COFs or monomers</w:t>
      </w:r>
      <w:r w:rsidRPr="007921F7">
        <w:rPr>
          <w:rFonts w:ascii="Times New Roman" w:hAnsi="Times New Roman" w:cs="Times New Roman"/>
          <w:kern w:val="0"/>
          <w:sz w:val="24"/>
          <w:szCs w:val="24"/>
        </w:rPr>
        <w:t xml:space="preserve"> per electrode.</w:t>
      </w:r>
      <w:r>
        <w:rPr>
          <w:rFonts w:ascii="Times New Roman" w:hAnsi="Times New Roman" w:cs="Times New Roman" w:hint="eastAsia"/>
          <w:kern w:val="0"/>
          <w:sz w:val="24"/>
          <w:szCs w:val="24"/>
        </w:rPr>
        <w:t xml:space="preserve"> </w:t>
      </w:r>
      <w:r w:rsidRPr="00CC2153">
        <w:rPr>
          <w:rFonts w:ascii="Times New Roman" w:hAnsi="Times New Roman" w:cs="Times New Roman"/>
          <w:kern w:val="0"/>
          <w:sz w:val="24"/>
          <w:szCs w:val="24"/>
        </w:rPr>
        <w:t xml:space="preserve">The cyclic voltammetry (CV) measurements were performed on </w:t>
      </w:r>
      <w:proofErr w:type="spellStart"/>
      <w:r w:rsidRPr="00CC2153">
        <w:rPr>
          <w:rFonts w:ascii="Times New Roman" w:hAnsi="Times New Roman" w:cs="Times New Roman"/>
          <w:kern w:val="0"/>
          <w:sz w:val="24"/>
          <w:szCs w:val="24"/>
        </w:rPr>
        <w:t>Autolab</w:t>
      </w:r>
      <w:proofErr w:type="spellEnd"/>
      <w:r w:rsidRPr="00CC2153">
        <w:rPr>
          <w:rFonts w:ascii="Times New Roman" w:hAnsi="Times New Roman" w:cs="Times New Roman"/>
          <w:kern w:val="0"/>
          <w:sz w:val="24"/>
          <w:szCs w:val="24"/>
        </w:rPr>
        <w:t xml:space="preserve"> PGSTAT204 (</w:t>
      </w:r>
      <w:proofErr w:type="spellStart"/>
      <w:r w:rsidRPr="00CC2153">
        <w:rPr>
          <w:rFonts w:ascii="Times New Roman" w:hAnsi="Times New Roman" w:cs="Times New Roman"/>
          <w:kern w:val="0"/>
          <w:sz w:val="24"/>
          <w:szCs w:val="24"/>
        </w:rPr>
        <w:t>Metrohm</w:t>
      </w:r>
      <w:proofErr w:type="spellEnd"/>
      <w:r w:rsidRPr="00CC2153">
        <w:rPr>
          <w:rFonts w:ascii="Times New Roman" w:hAnsi="Times New Roman" w:cs="Times New Roman"/>
          <w:kern w:val="0"/>
          <w:sz w:val="24"/>
          <w:szCs w:val="24"/>
        </w:rPr>
        <w:t xml:space="preserve">, Switzerland). The cutoff voltage of </w:t>
      </w:r>
      <w:r>
        <w:rPr>
          <w:rFonts w:ascii="Times New Roman" w:hAnsi="Times New Roman" w:cs="Times New Roman"/>
          <w:kern w:val="0"/>
          <w:sz w:val="24"/>
          <w:szCs w:val="24"/>
        </w:rPr>
        <w:t xml:space="preserve">the </w:t>
      </w:r>
      <w:r w:rsidRPr="00CC2153">
        <w:rPr>
          <w:rFonts w:ascii="Times New Roman" w:hAnsi="Times New Roman" w:cs="Times New Roman"/>
          <w:kern w:val="0"/>
          <w:sz w:val="24"/>
          <w:szCs w:val="24"/>
        </w:rPr>
        <w:t xml:space="preserve">CV test was </w:t>
      </w:r>
      <w:r w:rsidRPr="00133FAB">
        <w:rPr>
          <w:rFonts w:ascii="Times New Roman" w:hAnsi="Times New Roman" w:cs="Times New Roman"/>
          <w:kern w:val="0"/>
          <w:sz w:val="24"/>
          <w:szCs w:val="24"/>
        </w:rPr>
        <w:t>–</w:t>
      </w:r>
      <w:r w:rsidRPr="00CC2153">
        <w:rPr>
          <w:rFonts w:ascii="Times New Roman" w:hAnsi="Times New Roman" w:cs="Times New Roman"/>
          <w:kern w:val="0"/>
          <w:sz w:val="24"/>
          <w:szCs w:val="24"/>
        </w:rPr>
        <w:t>0.5</w:t>
      </w:r>
      <w:r>
        <w:rPr>
          <w:rFonts w:ascii="DengXian" w:eastAsia="DengXian" w:hAnsi="DengXian" w:cs="Times New Roman" w:hint="eastAsia"/>
          <w:kern w:val="0"/>
          <w:sz w:val="24"/>
          <w:szCs w:val="24"/>
        </w:rPr>
        <w:t>－</w:t>
      </w:r>
      <w:r>
        <w:rPr>
          <w:rFonts w:ascii="Times New Roman" w:hAnsi="Times New Roman" w:cs="Times New Roman"/>
          <w:kern w:val="0"/>
          <w:sz w:val="24"/>
          <w:szCs w:val="24"/>
        </w:rPr>
        <w:t>0.7</w:t>
      </w:r>
      <w:r w:rsidRPr="00CC2153">
        <w:rPr>
          <w:rFonts w:ascii="Times New Roman" w:hAnsi="Times New Roman" w:cs="Times New Roman"/>
          <w:kern w:val="0"/>
          <w:sz w:val="24"/>
          <w:szCs w:val="24"/>
        </w:rPr>
        <w:t>V</w:t>
      </w:r>
      <w:r w:rsidR="00F96E12">
        <w:rPr>
          <w:rFonts w:ascii="Times New Roman" w:hAnsi="Times New Roman" w:cs="Times New Roman"/>
          <w:kern w:val="0"/>
          <w:sz w:val="24"/>
          <w:szCs w:val="24"/>
        </w:rPr>
        <w:t>,</w:t>
      </w:r>
      <w:r w:rsidRPr="00CC2153">
        <w:rPr>
          <w:rFonts w:ascii="Times New Roman" w:hAnsi="Times New Roman" w:cs="Times New Roman"/>
          <w:kern w:val="0"/>
          <w:sz w:val="24"/>
          <w:szCs w:val="24"/>
        </w:rPr>
        <w:t xml:space="preserve"> and different scan rates (</w:t>
      </w:r>
      <w:r>
        <w:rPr>
          <w:rFonts w:ascii="Times New Roman" w:hAnsi="Times New Roman" w:cs="Times New Roman"/>
          <w:kern w:val="0"/>
          <w:sz w:val="24"/>
          <w:szCs w:val="24"/>
        </w:rPr>
        <w:t>1, 2, 3, 4, 5</w:t>
      </w:r>
      <w:r w:rsidRPr="00CC2153">
        <w:rPr>
          <w:rFonts w:ascii="Times New Roman" w:hAnsi="Times New Roman" w:cs="Times New Roman"/>
          <w:kern w:val="0"/>
          <w:sz w:val="24"/>
          <w:szCs w:val="24"/>
        </w:rPr>
        <w:t xml:space="preserve"> mV s</w:t>
      </w:r>
      <w:r w:rsidRPr="00CC2153">
        <w:rPr>
          <w:rFonts w:ascii="Times New Roman" w:hAnsi="Times New Roman" w:cs="Times New Roman"/>
          <w:kern w:val="0"/>
          <w:sz w:val="24"/>
          <w:szCs w:val="24"/>
          <w:vertAlign w:val="superscript"/>
        </w:rPr>
        <w:t>–1</w:t>
      </w:r>
      <w:r w:rsidRPr="00CC2153">
        <w:rPr>
          <w:rFonts w:ascii="Times New Roman" w:hAnsi="Times New Roman" w:cs="Times New Roman"/>
          <w:kern w:val="0"/>
          <w:sz w:val="24"/>
          <w:szCs w:val="24"/>
        </w:rPr>
        <w:t>) were applied.</w:t>
      </w:r>
    </w:p>
    <w:p w14:paraId="0CB8CFC1" w14:textId="77777777" w:rsidR="00D63C57" w:rsidRDefault="00D63C57" w:rsidP="00D467A9">
      <w:pPr>
        <w:autoSpaceDE w:val="0"/>
        <w:autoSpaceDN w:val="0"/>
        <w:adjustRightInd w:val="0"/>
        <w:spacing w:line="480" w:lineRule="auto"/>
        <w:jc w:val="center"/>
        <w:rPr>
          <w:rFonts w:ascii="Times New Roman" w:hAnsi="Times New Roman" w:cs="Times New Roman"/>
          <w:kern w:val="0"/>
          <w:sz w:val="24"/>
          <w:szCs w:val="24"/>
        </w:rPr>
      </w:pPr>
      <w:r>
        <w:object w:dxaOrig="9063" w:dyaOrig="6364" w14:anchorId="6F117B6C">
          <v:shape id="_x0000_i1033" type="#_x0000_t75" style="width:452.95pt;height:318.65pt" o:ole="">
            <v:imagedata r:id="rId26" o:title=""/>
          </v:shape>
          <o:OLEObject Type="Embed" ProgID="Origin50.Graph" ShapeID="_x0000_i1033" DrawAspect="Content" ObjectID="_1739846817" r:id="rId27"/>
        </w:object>
      </w:r>
    </w:p>
    <w:p w14:paraId="2906D9C9" w14:textId="60BC6CB0" w:rsidR="00D63C57" w:rsidRPr="00CC2153" w:rsidRDefault="00D63C57" w:rsidP="00D63C57">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S9</w:t>
      </w:r>
      <w:r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FTIR spectrum of </w:t>
      </w:r>
      <w:r>
        <w:rPr>
          <w:rFonts w:ascii="Times New Roman" w:hAnsi="Times New Roman" w:cs="Times New Roman"/>
          <w:kern w:val="0"/>
          <w:sz w:val="24"/>
          <w:szCs w:val="24"/>
        </w:rPr>
        <w:t>DMA</w:t>
      </w:r>
      <w:r w:rsidRPr="00CC2153">
        <w:rPr>
          <w:rFonts w:ascii="Times New Roman" w:hAnsi="Times New Roman" w:cs="Times New Roman"/>
          <w:kern w:val="0"/>
          <w:sz w:val="24"/>
          <w:szCs w:val="24"/>
        </w:rPr>
        <w:t xml:space="preserve"> (red curve), Silica gel (black curve)</w:t>
      </w:r>
      <w:r>
        <w:rPr>
          <w:rFonts w:ascii="Times New Roman" w:hAnsi="Times New Roman" w:cs="Times New Roman"/>
          <w:kern w:val="0"/>
          <w:sz w:val="24"/>
          <w:szCs w:val="24"/>
        </w:rPr>
        <w:t>,</w:t>
      </w:r>
      <w:r w:rsidRPr="00CC2153">
        <w:rPr>
          <w:rFonts w:ascii="Times New Roman" w:hAnsi="Times New Roman" w:cs="Times New Roman"/>
          <w:kern w:val="0"/>
          <w:sz w:val="24"/>
          <w:szCs w:val="24"/>
        </w:rPr>
        <w:t xml:space="preserve"> and </w:t>
      </w:r>
      <w:r>
        <w:rPr>
          <w:rFonts w:ascii="Times New Roman" w:hAnsi="Times New Roman" w:cs="Times New Roman"/>
          <w:kern w:val="0"/>
          <w:sz w:val="24"/>
          <w:szCs w:val="24"/>
        </w:rPr>
        <w:t>DMA-Si-COFs</w:t>
      </w:r>
      <w:r w:rsidRPr="00CC2153">
        <w:rPr>
          <w:rFonts w:ascii="Times New Roman" w:hAnsi="Times New Roman" w:cs="Times New Roman"/>
          <w:kern w:val="0"/>
          <w:sz w:val="24"/>
          <w:szCs w:val="24"/>
        </w:rPr>
        <w:t xml:space="preserve"> (blue curve).</w:t>
      </w:r>
    </w:p>
    <w:p w14:paraId="7D580DF6" w14:textId="77777777" w:rsidR="008209ED" w:rsidRPr="00D63C57" w:rsidRDefault="008209ED" w:rsidP="008209ED">
      <w:pPr>
        <w:autoSpaceDE w:val="0"/>
        <w:autoSpaceDN w:val="0"/>
        <w:adjustRightInd w:val="0"/>
        <w:spacing w:line="480" w:lineRule="auto"/>
        <w:rPr>
          <w:rFonts w:ascii="Times New Roman" w:hAnsi="Times New Roman" w:cs="Times New Roman"/>
          <w:kern w:val="0"/>
          <w:sz w:val="24"/>
          <w:szCs w:val="24"/>
        </w:rPr>
      </w:pPr>
    </w:p>
    <w:p w14:paraId="361C955F" w14:textId="77777777" w:rsidR="008209ED" w:rsidRDefault="008209ED" w:rsidP="00D467A9">
      <w:pPr>
        <w:autoSpaceDE w:val="0"/>
        <w:autoSpaceDN w:val="0"/>
        <w:adjustRightInd w:val="0"/>
        <w:spacing w:line="480" w:lineRule="auto"/>
        <w:jc w:val="center"/>
        <w:rPr>
          <w:rFonts w:ascii="Times New Roman" w:hAnsi="Times New Roman" w:cs="Times New Roman"/>
          <w:kern w:val="0"/>
          <w:sz w:val="24"/>
          <w:szCs w:val="24"/>
        </w:rPr>
      </w:pPr>
      <w:r>
        <w:object w:dxaOrig="8599" w:dyaOrig="6582" w14:anchorId="17F4C096">
          <v:shape id="_x0000_i1034" type="#_x0000_t75" style="width:429.3pt;height:328.3pt" o:ole="">
            <v:imagedata r:id="rId28" o:title=""/>
          </v:shape>
          <o:OLEObject Type="Embed" ProgID="Origin95.Graph" ShapeID="_x0000_i1034" DrawAspect="Content" ObjectID="_1739846818" r:id="rId29"/>
        </w:object>
      </w:r>
    </w:p>
    <w:p w14:paraId="019B32DC" w14:textId="3B5F7F09" w:rsidR="008209ED" w:rsidRPr="00D348D5" w:rsidRDefault="008209ED" w:rsidP="008209E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D63C57">
        <w:rPr>
          <w:rFonts w:ascii="Times New Roman" w:hAnsi="Times New Roman" w:cs="Times New Roman"/>
          <w:b/>
          <w:bCs/>
          <w:kern w:val="0"/>
          <w:sz w:val="24"/>
          <w:szCs w:val="24"/>
        </w:rPr>
        <w:t>10</w:t>
      </w:r>
      <w:r w:rsidRPr="00CC2153">
        <w:rPr>
          <w:rFonts w:ascii="Times New Roman" w:hAnsi="Times New Roman" w:cs="Times New Roman"/>
          <w:b/>
          <w:bCs/>
          <w:kern w:val="0"/>
          <w:sz w:val="24"/>
          <w:szCs w:val="24"/>
        </w:rPr>
        <w:t xml:space="preserve">. </w:t>
      </w:r>
      <w:r w:rsidRPr="00CC2153">
        <w:rPr>
          <w:rFonts w:ascii="Times New Roman" w:hAnsi="Times New Roman" w:cs="Times New Roman"/>
          <w:kern w:val="0"/>
          <w:sz w:val="24"/>
          <w:szCs w:val="24"/>
        </w:rPr>
        <w:t xml:space="preserve">CV curves of </w:t>
      </w:r>
      <w:r>
        <w:rPr>
          <w:rFonts w:ascii="Times New Roman" w:hAnsi="Times New Roman" w:cs="Times New Roman"/>
          <w:kern w:val="0"/>
          <w:sz w:val="24"/>
          <w:szCs w:val="24"/>
        </w:rPr>
        <w:t>DMA-Si-COF</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 xml:space="preserve">at </w:t>
      </w:r>
      <w:proofErr w:type="spellStart"/>
      <w:r w:rsidRPr="00156C80">
        <w:rPr>
          <w:rFonts w:ascii="Times New Roman" w:hAnsi="Times New Roman" w:cs="Times New Roman"/>
          <w:kern w:val="0"/>
          <w:sz w:val="24"/>
          <w:szCs w:val="24"/>
        </w:rPr>
        <w:t>at</w:t>
      </w:r>
      <w:proofErr w:type="spellEnd"/>
      <w:r w:rsidRPr="00156C80">
        <w:rPr>
          <w:rFonts w:ascii="Times New Roman" w:hAnsi="Times New Roman" w:cs="Times New Roman"/>
          <w:kern w:val="0"/>
          <w:sz w:val="24"/>
          <w:szCs w:val="24"/>
        </w:rPr>
        <w:t xml:space="preserve"> multiple scan rates from 0.</w:t>
      </w:r>
      <w:r>
        <w:rPr>
          <w:rFonts w:ascii="Times New Roman" w:hAnsi="Times New Roman" w:cs="Times New Roman"/>
          <w:kern w:val="0"/>
          <w:sz w:val="24"/>
          <w:szCs w:val="24"/>
        </w:rPr>
        <w:t>1</w:t>
      </w:r>
      <w:r w:rsidRPr="00156C80">
        <w:rPr>
          <w:rFonts w:ascii="Times New Roman" w:hAnsi="Times New Roman" w:cs="Times New Roman"/>
          <w:kern w:val="0"/>
          <w:sz w:val="24"/>
          <w:szCs w:val="24"/>
        </w:rPr>
        <w:t xml:space="preserve"> to </w:t>
      </w:r>
      <w:r>
        <w:rPr>
          <w:rFonts w:ascii="Times New Roman" w:hAnsi="Times New Roman" w:cs="Times New Roman"/>
          <w:kern w:val="0"/>
          <w:sz w:val="24"/>
          <w:szCs w:val="24"/>
        </w:rPr>
        <w:t>0.3 mV/s.</w:t>
      </w:r>
    </w:p>
    <w:p w14:paraId="39FAD121" w14:textId="77777777" w:rsidR="008209ED" w:rsidRPr="0022742F" w:rsidRDefault="008209ED" w:rsidP="008209ED">
      <w:pPr>
        <w:autoSpaceDE w:val="0"/>
        <w:autoSpaceDN w:val="0"/>
        <w:adjustRightInd w:val="0"/>
        <w:spacing w:line="480" w:lineRule="auto"/>
        <w:rPr>
          <w:rFonts w:ascii="Times New Roman" w:hAnsi="Times New Roman" w:cs="Times New Roman"/>
          <w:kern w:val="0"/>
          <w:sz w:val="24"/>
          <w:szCs w:val="24"/>
        </w:rPr>
      </w:pPr>
    </w:p>
    <w:p w14:paraId="6635A319" w14:textId="77777777" w:rsidR="008209ED" w:rsidRDefault="008209ED" w:rsidP="00D467A9">
      <w:pPr>
        <w:autoSpaceDE w:val="0"/>
        <w:autoSpaceDN w:val="0"/>
        <w:adjustRightInd w:val="0"/>
        <w:spacing w:line="480" w:lineRule="auto"/>
        <w:jc w:val="center"/>
        <w:rPr>
          <w:rFonts w:ascii="Times New Roman" w:hAnsi="Times New Roman" w:cs="Times New Roman"/>
          <w:noProof/>
          <w:kern w:val="0"/>
          <w:sz w:val="24"/>
          <w:szCs w:val="24"/>
        </w:rPr>
      </w:pPr>
      <w:r>
        <w:object w:dxaOrig="8599" w:dyaOrig="6582" w14:anchorId="238D0712">
          <v:shape id="_x0000_i1035" type="#_x0000_t75" style="width:429.3pt;height:328.3pt" o:ole="">
            <v:imagedata r:id="rId30" o:title=""/>
          </v:shape>
          <o:OLEObject Type="Embed" ProgID="Origin50.Graph" ShapeID="_x0000_i1035" DrawAspect="Content" ObjectID="_1739846819" r:id="rId31"/>
        </w:object>
      </w:r>
    </w:p>
    <w:p w14:paraId="32BEDFA8" w14:textId="68A65791" w:rsidR="008209ED" w:rsidRDefault="008209ED" w:rsidP="008209E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S1</w:t>
      </w:r>
      <w:r w:rsidR="00D63C57">
        <w:rPr>
          <w:rFonts w:ascii="Times New Roman" w:hAnsi="Times New Roman" w:cs="Times New Roman"/>
          <w:b/>
          <w:bCs/>
          <w:kern w:val="0"/>
          <w:sz w:val="24"/>
          <w:szCs w:val="24"/>
        </w:rPr>
        <w:t>1</w:t>
      </w:r>
      <w:r w:rsidRPr="00CC2153">
        <w:rPr>
          <w:rFonts w:ascii="Times New Roman" w:hAnsi="Times New Roman" w:cs="Times New Roman"/>
          <w:b/>
          <w:bCs/>
          <w:kern w:val="0"/>
          <w:sz w:val="24"/>
          <w:szCs w:val="24"/>
        </w:rPr>
        <w:t xml:space="preserve">. </w:t>
      </w:r>
      <w:r w:rsidRPr="00CC2153">
        <w:rPr>
          <w:rFonts w:ascii="Times New Roman" w:hAnsi="Times New Roman" w:cs="Times New Roman"/>
          <w:kern w:val="0"/>
          <w:sz w:val="24"/>
          <w:szCs w:val="24"/>
        </w:rPr>
        <w:t xml:space="preserve">CV curves of </w:t>
      </w:r>
      <w:r>
        <w:rPr>
          <w:rFonts w:ascii="Times New Roman" w:hAnsi="Times New Roman" w:cs="Times New Roman"/>
          <w:kern w:val="0"/>
          <w:sz w:val="24"/>
          <w:szCs w:val="24"/>
        </w:rPr>
        <w:t xml:space="preserve">monomer </w:t>
      </w:r>
      <w:r w:rsidRPr="00CC2153">
        <w:rPr>
          <w:rFonts w:ascii="Times New Roman" w:hAnsi="Times New Roman" w:cs="Times New Roman"/>
          <w:kern w:val="0"/>
          <w:sz w:val="24"/>
          <w:szCs w:val="24"/>
        </w:rPr>
        <w:t xml:space="preserve">THAQ </w:t>
      </w:r>
      <w:r w:rsidRPr="00156C80">
        <w:rPr>
          <w:rFonts w:ascii="Times New Roman" w:hAnsi="Times New Roman" w:cs="Times New Roman"/>
          <w:kern w:val="0"/>
          <w:sz w:val="24"/>
          <w:szCs w:val="24"/>
        </w:rPr>
        <w:t>at multiple scan rates from 0.</w:t>
      </w:r>
      <w:r>
        <w:rPr>
          <w:rFonts w:ascii="Times New Roman" w:hAnsi="Times New Roman" w:cs="Times New Roman"/>
          <w:kern w:val="0"/>
          <w:sz w:val="24"/>
          <w:szCs w:val="24"/>
        </w:rPr>
        <w:t>001</w:t>
      </w:r>
      <w:r w:rsidRPr="00156C80">
        <w:rPr>
          <w:rFonts w:ascii="Times New Roman" w:hAnsi="Times New Roman" w:cs="Times New Roman"/>
          <w:kern w:val="0"/>
          <w:sz w:val="24"/>
          <w:szCs w:val="24"/>
        </w:rPr>
        <w:t xml:space="preserve"> to </w:t>
      </w:r>
      <w:r>
        <w:rPr>
          <w:rFonts w:ascii="Times New Roman" w:hAnsi="Times New Roman" w:cs="Times New Roman"/>
          <w:kern w:val="0"/>
          <w:sz w:val="24"/>
          <w:szCs w:val="24"/>
        </w:rPr>
        <w:t>0.005 V/s.</w:t>
      </w:r>
    </w:p>
    <w:p w14:paraId="5F97073F" w14:textId="77777777" w:rsidR="008209ED" w:rsidRDefault="008209ED" w:rsidP="009B0EAB">
      <w:pPr>
        <w:autoSpaceDE w:val="0"/>
        <w:autoSpaceDN w:val="0"/>
        <w:adjustRightInd w:val="0"/>
        <w:spacing w:line="480" w:lineRule="auto"/>
        <w:jc w:val="center"/>
      </w:pPr>
      <w:r>
        <w:object w:dxaOrig="8599" w:dyaOrig="6582" w14:anchorId="74550970">
          <v:shape id="_x0000_i1036" type="#_x0000_t75" style="width:452.4pt;height:347.1pt" o:ole="">
            <v:imagedata r:id="rId32" o:title=""/>
          </v:shape>
          <o:OLEObject Type="Embed" ProgID="Origin50.Graph" ShapeID="_x0000_i1036" DrawAspect="Content" ObjectID="_1739846820" r:id="rId33"/>
        </w:object>
      </w:r>
    </w:p>
    <w:p w14:paraId="3FFDE636" w14:textId="00712816" w:rsidR="008209ED" w:rsidRDefault="008209ED" w:rsidP="008209ED">
      <w:pPr>
        <w:autoSpaceDE w:val="0"/>
        <w:autoSpaceDN w:val="0"/>
        <w:adjustRightInd w:val="0"/>
        <w:spacing w:line="480" w:lineRule="auto"/>
        <w:rPr>
          <w:rFonts w:ascii="Times New Roman" w:hAnsi="Times New Roman" w:cs="Times New Roman"/>
          <w:kern w:val="0"/>
          <w:sz w:val="24"/>
          <w:szCs w:val="24"/>
        </w:rPr>
      </w:pPr>
      <w:r w:rsidRPr="00A215C6">
        <w:rPr>
          <w:rFonts w:ascii="Times New Roman" w:hAnsi="Times New Roman" w:cs="Times New Roman"/>
          <w:b/>
          <w:bCs/>
          <w:kern w:val="0"/>
          <w:sz w:val="24"/>
          <w:szCs w:val="24"/>
        </w:rPr>
        <w:t>Figure S</w:t>
      </w:r>
      <w:r>
        <w:rPr>
          <w:rFonts w:ascii="Times New Roman" w:hAnsi="Times New Roman" w:cs="Times New Roman"/>
          <w:b/>
          <w:bCs/>
          <w:kern w:val="0"/>
          <w:sz w:val="24"/>
          <w:szCs w:val="24"/>
        </w:rPr>
        <w:t>1</w:t>
      </w:r>
      <w:r w:rsidR="00D63C57">
        <w:rPr>
          <w:rFonts w:ascii="Times New Roman" w:hAnsi="Times New Roman" w:cs="Times New Roman"/>
          <w:b/>
          <w:bCs/>
          <w:kern w:val="0"/>
          <w:sz w:val="24"/>
          <w:szCs w:val="24"/>
        </w:rPr>
        <w:t>2</w:t>
      </w:r>
      <w:r w:rsidRPr="00A215C6">
        <w:rPr>
          <w:rFonts w:ascii="Times New Roman" w:hAnsi="Times New Roman" w:cs="Times New Roman"/>
          <w:b/>
          <w:bCs/>
          <w:kern w:val="0"/>
          <w:sz w:val="24"/>
          <w:szCs w:val="24"/>
        </w:rPr>
        <w:t xml:space="preserve">. </w:t>
      </w:r>
      <w:r w:rsidRPr="00A215C6">
        <w:rPr>
          <w:rFonts w:ascii="Times New Roman" w:hAnsi="Times New Roman" w:cs="Times New Roman"/>
          <w:kern w:val="0"/>
          <w:sz w:val="24"/>
          <w:szCs w:val="24"/>
        </w:rPr>
        <w:t xml:space="preserve">CV curves of </w:t>
      </w:r>
      <w:proofErr w:type="gramStart"/>
      <w:r w:rsidRPr="00A215C6">
        <w:rPr>
          <w:rFonts w:ascii="Times New Roman" w:hAnsi="Times New Roman" w:cs="Times New Roman" w:hint="eastAsia"/>
          <w:kern w:val="0"/>
          <w:sz w:val="24"/>
          <w:szCs w:val="24"/>
        </w:rPr>
        <w:t>stainless</w:t>
      </w:r>
      <w:r w:rsidRPr="00A215C6">
        <w:rPr>
          <w:rFonts w:ascii="Times New Roman" w:hAnsi="Times New Roman" w:cs="Times New Roman"/>
          <w:kern w:val="0"/>
          <w:sz w:val="24"/>
          <w:szCs w:val="24"/>
        </w:rPr>
        <w:t xml:space="preserve"> </w:t>
      </w:r>
      <w:r w:rsidRPr="00A215C6">
        <w:rPr>
          <w:rFonts w:ascii="Times New Roman" w:hAnsi="Times New Roman" w:cs="Times New Roman" w:hint="eastAsia"/>
          <w:kern w:val="0"/>
          <w:sz w:val="24"/>
          <w:szCs w:val="24"/>
        </w:rPr>
        <w:t>ste</w:t>
      </w:r>
      <w:r w:rsidRPr="00A215C6">
        <w:rPr>
          <w:rFonts w:ascii="Times New Roman" w:hAnsi="Times New Roman" w:cs="Times New Roman"/>
          <w:kern w:val="0"/>
          <w:sz w:val="24"/>
          <w:szCs w:val="24"/>
        </w:rPr>
        <w:t>el</w:t>
      </w:r>
      <w:proofErr w:type="gramEnd"/>
      <w:r w:rsidRPr="00A215C6">
        <w:rPr>
          <w:rFonts w:ascii="Times New Roman" w:hAnsi="Times New Roman" w:cs="Times New Roman"/>
          <w:kern w:val="0"/>
          <w:sz w:val="24"/>
          <w:szCs w:val="24"/>
        </w:rPr>
        <w:t xml:space="preserve"> mesh substrate </w:t>
      </w:r>
      <w:r>
        <w:rPr>
          <w:rFonts w:ascii="Times New Roman" w:hAnsi="Times New Roman" w:cs="Times New Roman"/>
          <w:kern w:val="0"/>
          <w:sz w:val="24"/>
          <w:szCs w:val="24"/>
        </w:rPr>
        <w:t xml:space="preserve">at </w:t>
      </w:r>
      <w:r w:rsidRPr="00977C77">
        <w:rPr>
          <w:rFonts w:ascii="Times New Roman" w:hAnsi="Times New Roman" w:cs="Times New Roman"/>
          <w:kern w:val="0"/>
          <w:sz w:val="24"/>
          <w:szCs w:val="24"/>
        </w:rPr>
        <w:t>0.005 V/s</w:t>
      </w:r>
      <w:r>
        <w:rPr>
          <w:rFonts w:ascii="Times New Roman" w:hAnsi="Times New Roman" w:cs="Times New Roman"/>
          <w:kern w:val="0"/>
          <w:sz w:val="24"/>
          <w:szCs w:val="24"/>
        </w:rPr>
        <w:t xml:space="preserve"> </w:t>
      </w:r>
      <w:r w:rsidRPr="00A215C6">
        <w:rPr>
          <w:rFonts w:ascii="Times New Roman" w:hAnsi="Times New Roman" w:cs="Times New Roman"/>
          <w:kern w:val="0"/>
          <w:sz w:val="24"/>
          <w:szCs w:val="24"/>
        </w:rPr>
        <w:t>for multiple cycles.</w:t>
      </w:r>
    </w:p>
    <w:p w14:paraId="0BFE06D3" w14:textId="2D61C227" w:rsidR="008209ED" w:rsidRDefault="008209ED" w:rsidP="008204D8">
      <w:pPr>
        <w:autoSpaceDE w:val="0"/>
        <w:autoSpaceDN w:val="0"/>
        <w:adjustRightInd w:val="0"/>
        <w:snapToGrid w:val="0"/>
        <w:spacing w:line="480" w:lineRule="auto"/>
        <w:rPr>
          <w:rFonts w:ascii="Times New Roman" w:hAnsi="Times New Roman" w:cs="Times New Roman"/>
          <w:sz w:val="24"/>
          <w:szCs w:val="24"/>
        </w:rPr>
      </w:pPr>
    </w:p>
    <w:p w14:paraId="1A621169" w14:textId="1EA04F5E" w:rsidR="008209ED" w:rsidRDefault="008209ED" w:rsidP="008204D8">
      <w:pPr>
        <w:autoSpaceDE w:val="0"/>
        <w:autoSpaceDN w:val="0"/>
        <w:adjustRightInd w:val="0"/>
        <w:snapToGrid w:val="0"/>
        <w:spacing w:line="480" w:lineRule="auto"/>
        <w:rPr>
          <w:rFonts w:ascii="Times New Roman" w:hAnsi="Times New Roman" w:cs="Times New Roman"/>
          <w:sz w:val="24"/>
          <w:szCs w:val="24"/>
        </w:rPr>
      </w:pPr>
    </w:p>
    <w:p w14:paraId="0711822C" w14:textId="77777777" w:rsidR="008209ED" w:rsidRDefault="008209ED" w:rsidP="008204D8">
      <w:pPr>
        <w:autoSpaceDE w:val="0"/>
        <w:autoSpaceDN w:val="0"/>
        <w:adjustRightInd w:val="0"/>
        <w:snapToGrid w:val="0"/>
        <w:spacing w:line="480" w:lineRule="auto"/>
        <w:rPr>
          <w:rFonts w:ascii="Times New Roman" w:hAnsi="Times New Roman" w:cs="Times New Roman"/>
          <w:sz w:val="24"/>
          <w:szCs w:val="24"/>
        </w:rPr>
      </w:pPr>
    </w:p>
    <w:p w14:paraId="79B0BAB5" w14:textId="77777777" w:rsidR="00E33526" w:rsidRDefault="00E33526" w:rsidP="008204D8">
      <w:pPr>
        <w:autoSpaceDE w:val="0"/>
        <w:autoSpaceDN w:val="0"/>
        <w:adjustRightInd w:val="0"/>
        <w:snapToGrid w:val="0"/>
        <w:spacing w:line="480" w:lineRule="auto"/>
        <w:rPr>
          <w:rFonts w:ascii="Times New Roman" w:hAnsi="Times New Roman" w:cs="Times New Roman"/>
          <w:sz w:val="24"/>
          <w:szCs w:val="24"/>
        </w:rPr>
      </w:pPr>
    </w:p>
    <w:p w14:paraId="3AA8B01B" w14:textId="77777777" w:rsidR="00F651E5" w:rsidRDefault="00F651E5" w:rsidP="008204D8">
      <w:pPr>
        <w:autoSpaceDE w:val="0"/>
        <w:autoSpaceDN w:val="0"/>
        <w:adjustRightInd w:val="0"/>
        <w:snapToGrid w:val="0"/>
        <w:spacing w:line="480" w:lineRule="auto"/>
        <w:rPr>
          <w:rFonts w:ascii="Times New Roman" w:hAnsi="Times New Roman" w:cs="Times New Roman"/>
          <w:sz w:val="24"/>
          <w:szCs w:val="24"/>
        </w:rPr>
      </w:pPr>
    </w:p>
    <w:p w14:paraId="0B632A1E" w14:textId="6BADD837" w:rsidR="00477113" w:rsidRPr="007244F3" w:rsidRDefault="00D70F99" w:rsidP="009B0EAB">
      <w:pPr>
        <w:autoSpaceDE w:val="0"/>
        <w:autoSpaceDN w:val="0"/>
        <w:adjustRightInd w:val="0"/>
        <w:spacing w:line="480" w:lineRule="auto"/>
        <w:jc w:val="center"/>
        <w:rPr>
          <w:rFonts w:ascii="Times New Roman" w:hAnsi="Times New Roman" w:cs="Times New Roman"/>
          <w:kern w:val="0"/>
          <w:sz w:val="24"/>
          <w:szCs w:val="24"/>
          <w:highlight w:val="yellow"/>
        </w:rPr>
      </w:pPr>
      <w:r w:rsidRPr="005D457B">
        <w:rPr>
          <w:rFonts w:ascii="Times New Roman" w:hAnsi="Times New Roman" w:cs="Times New Roman"/>
          <w:noProof/>
          <w:kern w:val="0"/>
          <w:sz w:val="24"/>
          <w:szCs w:val="24"/>
        </w:rPr>
        <w:lastRenderedPageBreak/>
        <w:drawing>
          <wp:inline distT="0" distB="0" distL="0" distR="0" wp14:anchorId="114897AE" wp14:editId="01D93FC9">
            <wp:extent cx="5156769" cy="361876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9808" cy="3620897"/>
                    </a:xfrm>
                    <a:prstGeom prst="rect">
                      <a:avLst/>
                    </a:prstGeom>
                    <a:noFill/>
                    <a:ln>
                      <a:noFill/>
                    </a:ln>
                  </pic:spPr>
                </pic:pic>
              </a:graphicData>
            </a:graphic>
          </wp:inline>
        </w:drawing>
      </w:r>
    </w:p>
    <w:p w14:paraId="557579BE" w14:textId="0B7954A6" w:rsidR="007A5026" w:rsidRPr="00CC2153" w:rsidRDefault="007A5026" w:rsidP="005D457B">
      <w:pPr>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sidR="009F6F78">
        <w:rPr>
          <w:rFonts w:ascii="Times New Roman" w:hAnsi="Times New Roman" w:cs="Times New Roman"/>
          <w:b/>
          <w:bCs/>
          <w:kern w:val="0"/>
          <w:sz w:val="24"/>
          <w:szCs w:val="24"/>
        </w:rPr>
        <w:t>S</w:t>
      </w:r>
      <w:r w:rsidR="007C32FC">
        <w:rPr>
          <w:rFonts w:ascii="Times New Roman" w:hAnsi="Times New Roman" w:cs="Times New Roman"/>
          <w:b/>
          <w:bCs/>
          <w:kern w:val="0"/>
          <w:sz w:val="24"/>
          <w:szCs w:val="24"/>
        </w:rPr>
        <w:t>1</w:t>
      </w:r>
      <w:r w:rsidR="00D63C57">
        <w:rPr>
          <w:rFonts w:ascii="Times New Roman" w:hAnsi="Times New Roman" w:cs="Times New Roman"/>
          <w:b/>
          <w:bCs/>
          <w:kern w:val="0"/>
          <w:sz w:val="24"/>
          <w:szCs w:val="24"/>
        </w:rPr>
        <w:t>3</w:t>
      </w:r>
      <w:r w:rsidR="008A713D"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w:t>
      </w:r>
      <w:r w:rsidRPr="00FC61D4">
        <w:rPr>
          <w:rFonts w:ascii="Times New Roman" w:hAnsi="Times New Roman" w:cs="Times New Roman"/>
          <w:kern w:val="0"/>
          <w:sz w:val="24"/>
          <w:szCs w:val="24"/>
        </w:rPr>
        <w:t xml:space="preserve">Experimental, simulated and Rietveld refined </w:t>
      </w:r>
      <w:r w:rsidR="00950205" w:rsidRPr="00FC61D4">
        <w:rPr>
          <w:rFonts w:ascii="Times New Roman" w:hAnsi="Times New Roman" w:cs="Times New Roman"/>
          <w:kern w:val="0"/>
          <w:sz w:val="24"/>
          <w:szCs w:val="24"/>
        </w:rPr>
        <w:t>P</w:t>
      </w:r>
      <w:r w:rsidRPr="00FC61D4">
        <w:rPr>
          <w:rFonts w:ascii="Times New Roman" w:hAnsi="Times New Roman" w:cs="Times New Roman"/>
          <w:kern w:val="0"/>
          <w:sz w:val="24"/>
          <w:szCs w:val="24"/>
        </w:rPr>
        <w:t xml:space="preserve">XRD patterns of </w:t>
      </w:r>
      <w:r w:rsidR="002425AA" w:rsidRPr="00FC61D4">
        <w:rPr>
          <w:rFonts w:ascii="Times New Roman" w:hAnsi="Times New Roman" w:cs="Times New Roman"/>
          <w:kern w:val="0"/>
          <w:sz w:val="24"/>
          <w:szCs w:val="24"/>
        </w:rPr>
        <w:t>DMA</w:t>
      </w:r>
      <w:r w:rsidRPr="00FC61D4">
        <w:rPr>
          <w:rFonts w:ascii="Times New Roman" w:hAnsi="Times New Roman" w:cs="Times New Roman"/>
          <w:kern w:val="0"/>
          <w:sz w:val="24"/>
          <w:szCs w:val="24"/>
        </w:rPr>
        <w:t>-</w:t>
      </w:r>
      <w:r w:rsidR="00DB2077" w:rsidRPr="00FC61D4">
        <w:rPr>
          <w:rFonts w:ascii="Times New Roman" w:hAnsi="Times New Roman" w:cs="Times New Roman"/>
          <w:kern w:val="0"/>
          <w:sz w:val="24"/>
          <w:szCs w:val="24"/>
        </w:rPr>
        <w:t>Si-</w:t>
      </w:r>
      <w:r w:rsidRPr="00FC61D4">
        <w:rPr>
          <w:rFonts w:ascii="Times New Roman" w:hAnsi="Times New Roman" w:cs="Times New Roman"/>
          <w:kern w:val="0"/>
          <w:sz w:val="24"/>
          <w:szCs w:val="24"/>
        </w:rPr>
        <w:t>COF</w:t>
      </w:r>
      <w:r w:rsidR="00F256C6" w:rsidRPr="00FC61D4">
        <w:rPr>
          <w:rFonts w:ascii="Times New Roman" w:hAnsi="Times New Roman" w:cs="Times New Roman"/>
          <w:kern w:val="0"/>
          <w:sz w:val="24"/>
          <w:szCs w:val="24"/>
        </w:rPr>
        <w:t>s</w:t>
      </w:r>
      <w:r w:rsidRPr="00FC61D4">
        <w:rPr>
          <w:rFonts w:ascii="Times New Roman" w:hAnsi="Times New Roman" w:cs="Times New Roman"/>
          <w:kern w:val="0"/>
          <w:sz w:val="24"/>
          <w:szCs w:val="24"/>
        </w:rPr>
        <w:t>.</w:t>
      </w:r>
    </w:p>
    <w:p w14:paraId="3EE7DE81" w14:textId="19B5A340" w:rsidR="00331E35" w:rsidRPr="00D70F99" w:rsidRDefault="00331E35" w:rsidP="005D457B">
      <w:pPr>
        <w:autoSpaceDE w:val="0"/>
        <w:autoSpaceDN w:val="0"/>
        <w:adjustRightInd w:val="0"/>
        <w:spacing w:line="480" w:lineRule="auto"/>
        <w:rPr>
          <w:rFonts w:ascii="Times New Roman" w:hAnsi="Times New Roman" w:cs="Times New Roman"/>
          <w:b/>
          <w:bCs/>
          <w:kern w:val="0"/>
          <w:sz w:val="24"/>
          <w:szCs w:val="24"/>
        </w:rPr>
      </w:pPr>
    </w:p>
    <w:p w14:paraId="68448F5C" w14:textId="293CB6B5" w:rsidR="000E684F" w:rsidRPr="00CC2153" w:rsidRDefault="000E684F" w:rsidP="005D457B">
      <w:pPr>
        <w:autoSpaceDE w:val="0"/>
        <w:autoSpaceDN w:val="0"/>
        <w:adjustRightInd w:val="0"/>
        <w:spacing w:line="480" w:lineRule="auto"/>
        <w:rPr>
          <w:rFonts w:ascii="Times New Roman" w:hAnsi="Times New Roman" w:cs="Times New Roman"/>
          <w:b/>
          <w:bCs/>
          <w:kern w:val="0"/>
          <w:sz w:val="24"/>
          <w:szCs w:val="24"/>
        </w:rPr>
      </w:pPr>
    </w:p>
    <w:p w14:paraId="193A0204" w14:textId="616C1922" w:rsidR="000E684F" w:rsidRPr="00CC2153" w:rsidRDefault="000E684F" w:rsidP="005D457B">
      <w:pPr>
        <w:autoSpaceDE w:val="0"/>
        <w:autoSpaceDN w:val="0"/>
        <w:adjustRightInd w:val="0"/>
        <w:spacing w:line="480" w:lineRule="auto"/>
        <w:rPr>
          <w:rFonts w:ascii="Times New Roman" w:hAnsi="Times New Roman" w:cs="Times New Roman"/>
          <w:b/>
          <w:bCs/>
          <w:kern w:val="0"/>
          <w:sz w:val="24"/>
          <w:szCs w:val="24"/>
        </w:rPr>
      </w:pPr>
    </w:p>
    <w:p w14:paraId="4EC8AC2D" w14:textId="77777777" w:rsidR="008D1734" w:rsidRDefault="008D1734">
      <w:pPr>
        <w:snapToGrid w:val="0"/>
        <w:spacing w:line="480" w:lineRule="auto"/>
        <w:rPr>
          <w:rFonts w:ascii="Times New Roman" w:hAnsi="Times New Roman" w:cs="Times New Roman"/>
          <w:kern w:val="0"/>
          <w:sz w:val="24"/>
          <w:szCs w:val="24"/>
        </w:rPr>
      </w:pPr>
    </w:p>
    <w:p w14:paraId="2F0875B9" w14:textId="0EDCA17F" w:rsidR="008D1734" w:rsidRDefault="008D1734">
      <w:pPr>
        <w:snapToGrid w:val="0"/>
        <w:spacing w:line="480" w:lineRule="auto"/>
        <w:rPr>
          <w:rFonts w:ascii="Times New Roman" w:hAnsi="Times New Roman" w:cs="Times New Roman"/>
          <w:kern w:val="0"/>
          <w:sz w:val="24"/>
          <w:szCs w:val="24"/>
        </w:rPr>
      </w:pPr>
    </w:p>
    <w:p w14:paraId="412C455A" w14:textId="5E594123" w:rsidR="00E5598D" w:rsidRDefault="00E5598D">
      <w:pPr>
        <w:snapToGrid w:val="0"/>
        <w:spacing w:line="480" w:lineRule="auto"/>
        <w:rPr>
          <w:rFonts w:ascii="Times New Roman" w:hAnsi="Times New Roman" w:cs="Times New Roman"/>
          <w:kern w:val="0"/>
          <w:sz w:val="24"/>
          <w:szCs w:val="24"/>
        </w:rPr>
      </w:pPr>
    </w:p>
    <w:p w14:paraId="2124B69B" w14:textId="187E1873" w:rsidR="00E5598D" w:rsidRDefault="00E5598D">
      <w:pPr>
        <w:snapToGrid w:val="0"/>
        <w:spacing w:line="480" w:lineRule="auto"/>
        <w:rPr>
          <w:rFonts w:ascii="Times New Roman" w:hAnsi="Times New Roman" w:cs="Times New Roman"/>
          <w:kern w:val="0"/>
          <w:sz w:val="24"/>
          <w:szCs w:val="24"/>
        </w:rPr>
      </w:pPr>
    </w:p>
    <w:p w14:paraId="387CB9D6" w14:textId="23F21A37" w:rsidR="00E5598D" w:rsidRDefault="00E5598D">
      <w:pPr>
        <w:snapToGrid w:val="0"/>
        <w:spacing w:line="480" w:lineRule="auto"/>
        <w:rPr>
          <w:rFonts w:ascii="Times New Roman" w:hAnsi="Times New Roman" w:cs="Times New Roman"/>
          <w:kern w:val="0"/>
          <w:sz w:val="24"/>
          <w:szCs w:val="24"/>
        </w:rPr>
      </w:pPr>
    </w:p>
    <w:p w14:paraId="19E470CC" w14:textId="6BC7FA27" w:rsidR="00E5598D" w:rsidRDefault="00E5598D">
      <w:pPr>
        <w:snapToGrid w:val="0"/>
        <w:spacing w:line="480" w:lineRule="auto"/>
        <w:rPr>
          <w:rFonts w:ascii="Times New Roman" w:hAnsi="Times New Roman" w:cs="Times New Roman"/>
          <w:kern w:val="0"/>
          <w:sz w:val="24"/>
          <w:szCs w:val="24"/>
        </w:rPr>
      </w:pPr>
    </w:p>
    <w:p w14:paraId="71D4A546" w14:textId="05D5590E" w:rsidR="00E5598D" w:rsidRDefault="00E5598D">
      <w:pPr>
        <w:snapToGrid w:val="0"/>
        <w:spacing w:line="480" w:lineRule="auto"/>
        <w:rPr>
          <w:rFonts w:ascii="Times New Roman" w:hAnsi="Times New Roman" w:cs="Times New Roman"/>
          <w:kern w:val="0"/>
          <w:sz w:val="24"/>
          <w:szCs w:val="24"/>
        </w:rPr>
      </w:pPr>
    </w:p>
    <w:p w14:paraId="64C633D8" w14:textId="22BFC36E" w:rsidR="00E5598D" w:rsidRDefault="00E5598D">
      <w:pPr>
        <w:snapToGrid w:val="0"/>
        <w:spacing w:line="480" w:lineRule="auto"/>
        <w:rPr>
          <w:rFonts w:ascii="Times New Roman" w:hAnsi="Times New Roman" w:cs="Times New Roman"/>
          <w:kern w:val="0"/>
          <w:sz w:val="24"/>
          <w:szCs w:val="24"/>
        </w:rPr>
      </w:pPr>
    </w:p>
    <w:p w14:paraId="31B92442" w14:textId="26B0D4E4" w:rsidR="00E5598D" w:rsidRDefault="00E5598D">
      <w:pPr>
        <w:snapToGrid w:val="0"/>
        <w:spacing w:line="480" w:lineRule="auto"/>
        <w:rPr>
          <w:rFonts w:ascii="Times New Roman" w:hAnsi="Times New Roman" w:cs="Times New Roman"/>
          <w:kern w:val="0"/>
          <w:sz w:val="24"/>
          <w:szCs w:val="24"/>
        </w:rPr>
      </w:pPr>
    </w:p>
    <w:p w14:paraId="68E3EB4B" w14:textId="0AC68C7E" w:rsidR="00E5598D" w:rsidRDefault="00E5598D">
      <w:pPr>
        <w:snapToGrid w:val="0"/>
        <w:spacing w:line="480" w:lineRule="auto"/>
        <w:rPr>
          <w:rFonts w:ascii="Times New Roman" w:hAnsi="Times New Roman" w:cs="Times New Roman"/>
          <w:kern w:val="0"/>
          <w:sz w:val="24"/>
          <w:szCs w:val="24"/>
        </w:rPr>
      </w:pPr>
    </w:p>
    <w:p w14:paraId="7E0874FE" w14:textId="257D2F75" w:rsidR="00E5598D" w:rsidRDefault="00E5598D">
      <w:pPr>
        <w:snapToGrid w:val="0"/>
        <w:spacing w:line="480" w:lineRule="auto"/>
        <w:rPr>
          <w:rFonts w:ascii="Times New Roman" w:hAnsi="Times New Roman" w:cs="Times New Roman"/>
          <w:kern w:val="0"/>
          <w:sz w:val="24"/>
          <w:szCs w:val="24"/>
        </w:rPr>
      </w:pPr>
    </w:p>
    <w:p w14:paraId="4A2990B2" w14:textId="2AAD87D1" w:rsidR="00E5598D" w:rsidRDefault="00E31BF9" w:rsidP="006C49F8">
      <w:pPr>
        <w:snapToGrid w:val="0"/>
        <w:spacing w:line="480" w:lineRule="auto"/>
        <w:rPr>
          <w:rFonts w:ascii="Times New Roman" w:hAnsi="Times New Roman" w:cs="Times New Roman"/>
          <w:kern w:val="0"/>
          <w:sz w:val="24"/>
          <w:szCs w:val="24"/>
        </w:rPr>
      </w:pPr>
      <w:r w:rsidRPr="00E31BF9">
        <w:rPr>
          <w:rFonts w:ascii="Times New Roman" w:hAnsi="Times New Roman" w:cs="Times New Roman"/>
          <w:noProof/>
          <w:kern w:val="0"/>
          <w:sz w:val="24"/>
          <w:szCs w:val="24"/>
        </w:rPr>
        <w:drawing>
          <wp:inline distT="0" distB="0" distL="0" distR="0" wp14:anchorId="7B9E9E4C" wp14:editId="55FBAECF">
            <wp:extent cx="5731510" cy="41935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4193540"/>
                    </a:xfrm>
                    <a:prstGeom prst="rect">
                      <a:avLst/>
                    </a:prstGeom>
                  </pic:spPr>
                </pic:pic>
              </a:graphicData>
            </a:graphic>
          </wp:inline>
        </w:drawing>
      </w:r>
    </w:p>
    <w:p w14:paraId="37A0E065" w14:textId="77729AC2" w:rsidR="00E5598D" w:rsidRPr="00CC2153" w:rsidRDefault="00E5598D" w:rsidP="00E5598D">
      <w:pPr>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F4574E">
        <w:rPr>
          <w:rFonts w:ascii="Times New Roman" w:hAnsi="Times New Roman" w:cs="Times New Roman"/>
          <w:b/>
          <w:bCs/>
          <w:kern w:val="0"/>
          <w:sz w:val="24"/>
          <w:szCs w:val="24"/>
        </w:rPr>
        <w:t>1</w:t>
      </w:r>
      <w:r w:rsidR="00ED5375">
        <w:rPr>
          <w:rFonts w:ascii="Times New Roman" w:hAnsi="Times New Roman" w:cs="Times New Roman"/>
          <w:b/>
          <w:bCs/>
          <w:kern w:val="0"/>
          <w:sz w:val="24"/>
          <w:szCs w:val="24"/>
        </w:rPr>
        <w:t>4</w:t>
      </w:r>
      <w:r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Solid-state </w:t>
      </w:r>
      <w:r w:rsidRPr="00CC2153">
        <w:rPr>
          <w:rFonts w:ascii="Times New Roman" w:hAnsi="Times New Roman" w:cs="Times New Roman"/>
          <w:kern w:val="0"/>
          <w:sz w:val="24"/>
          <w:szCs w:val="24"/>
          <w:vertAlign w:val="superscript"/>
        </w:rPr>
        <w:t>13</w:t>
      </w:r>
      <w:r w:rsidRPr="00CC2153">
        <w:rPr>
          <w:rFonts w:ascii="Times New Roman" w:hAnsi="Times New Roman" w:cs="Times New Roman"/>
          <w:kern w:val="0"/>
          <w:sz w:val="24"/>
          <w:szCs w:val="24"/>
        </w:rPr>
        <w:t xml:space="preserve">C NMR spectrum of </w:t>
      </w:r>
      <w:r>
        <w:rPr>
          <w:rFonts w:ascii="Times New Roman" w:hAnsi="Times New Roman" w:cs="Times New Roman"/>
          <w:kern w:val="0"/>
          <w:sz w:val="24"/>
          <w:szCs w:val="24"/>
        </w:rPr>
        <w:t>DMA-Si-COFs</w:t>
      </w:r>
      <w:r w:rsidRPr="00CC2153">
        <w:rPr>
          <w:rFonts w:ascii="Times New Roman" w:hAnsi="Times New Roman" w:cs="Times New Roman"/>
          <w:kern w:val="0"/>
          <w:sz w:val="24"/>
          <w:szCs w:val="24"/>
        </w:rPr>
        <w:t xml:space="preserve"> (101 MHz).</w:t>
      </w:r>
    </w:p>
    <w:p w14:paraId="36F79F38" w14:textId="54A3FDCF" w:rsidR="00E5598D" w:rsidRDefault="00E5598D">
      <w:pPr>
        <w:snapToGrid w:val="0"/>
        <w:spacing w:line="480" w:lineRule="auto"/>
        <w:rPr>
          <w:rFonts w:ascii="Times New Roman" w:hAnsi="Times New Roman" w:cs="Times New Roman"/>
          <w:kern w:val="0"/>
          <w:sz w:val="24"/>
          <w:szCs w:val="24"/>
        </w:rPr>
      </w:pPr>
    </w:p>
    <w:p w14:paraId="324CDF91" w14:textId="77777777" w:rsidR="00E5598D" w:rsidRDefault="00E5598D">
      <w:pPr>
        <w:snapToGrid w:val="0"/>
        <w:spacing w:line="480" w:lineRule="auto"/>
        <w:rPr>
          <w:rFonts w:ascii="Times New Roman" w:hAnsi="Times New Roman" w:cs="Times New Roman"/>
          <w:kern w:val="0"/>
          <w:sz w:val="24"/>
          <w:szCs w:val="24"/>
        </w:rPr>
      </w:pPr>
    </w:p>
    <w:p w14:paraId="765DB99F" w14:textId="77777777" w:rsidR="008D1734" w:rsidRPr="00CC2153" w:rsidRDefault="008D1734">
      <w:pPr>
        <w:snapToGrid w:val="0"/>
        <w:spacing w:line="480" w:lineRule="auto"/>
        <w:rPr>
          <w:rFonts w:ascii="Times New Roman" w:hAnsi="Times New Roman" w:cs="Times New Roman"/>
          <w:kern w:val="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5"/>
        <w:gridCol w:w="7671"/>
      </w:tblGrid>
      <w:tr w:rsidR="000E684F" w:rsidRPr="00CC2153" w14:paraId="35DFE196" w14:textId="77777777" w:rsidTr="00E8023B">
        <w:tc>
          <w:tcPr>
            <w:tcW w:w="1345" w:type="dxa"/>
          </w:tcPr>
          <w:p w14:paraId="1F4F3FA9" w14:textId="35948D89" w:rsidR="000E684F" w:rsidRPr="00CC2153" w:rsidRDefault="00F267E6">
            <w:pPr>
              <w:snapToGrid w:val="0"/>
              <w:spacing w:line="480" w:lineRule="auto"/>
              <w:jc w:val="right"/>
              <w:rPr>
                <w:rFonts w:ascii="Times New Roman" w:hAnsi="Times New Roman" w:cs="Times New Roman"/>
                <w:b/>
                <w:bCs/>
                <w:kern w:val="0"/>
                <w:sz w:val="24"/>
                <w:szCs w:val="24"/>
              </w:rPr>
            </w:pPr>
            <w:r>
              <w:rPr>
                <w:rFonts w:ascii="Times New Roman" w:hAnsi="Times New Roman" w:cs="Times New Roman"/>
                <w:b/>
                <w:bCs/>
                <w:kern w:val="0"/>
                <w:sz w:val="24"/>
                <w:szCs w:val="24"/>
              </w:rPr>
              <w:lastRenderedPageBreak/>
              <w:t>(</w:t>
            </w:r>
            <w:r w:rsidR="000E684F" w:rsidRPr="00CC2153">
              <w:rPr>
                <w:rFonts w:ascii="Times New Roman" w:hAnsi="Times New Roman" w:cs="Times New Roman"/>
                <w:b/>
                <w:bCs/>
                <w:kern w:val="0"/>
                <w:sz w:val="24"/>
                <w:szCs w:val="24"/>
              </w:rPr>
              <w:t>a</w:t>
            </w:r>
            <w:r>
              <w:rPr>
                <w:rFonts w:ascii="Times New Roman" w:hAnsi="Times New Roman" w:cs="Times New Roman"/>
                <w:b/>
                <w:bCs/>
                <w:kern w:val="0"/>
                <w:sz w:val="24"/>
                <w:szCs w:val="24"/>
              </w:rPr>
              <w:t>)</w:t>
            </w:r>
          </w:p>
        </w:tc>
        <w:tc>
          <w:tcPr>
            <w:tcW w:w="7671" w:type="dxa"/>
          </w:tcPr>
          <w:p w14:paraId="3E49F244" w14:textId="57E217A5" w:rsidR="00456433" w:rsidRPr="00CC2153" w:rsidRDefault="00FA5962" w:rsidP="005D457B">
            <w:pPr>
              <w:snapToGrid w:val="0"/>
              <w:spacing w:line="480" w:lineRule="auto"/>
              <w:jc w:val="left"/>
              <w:rPr>
                <w:rFonts w:ascii="Times New Roman" w:hAnsi="Times New Roman" w:cs="Times New Roman"/>
                <w:kern w:val="0"/>
                <w:sz w:val="24"/>
                <w:szCs w:val="24"/>
              </w:rPr>
            </w:pPr>
            <w:r w:rsidRPr="00FA5962">
              <w:rPr>
                <w:rFonts w:ascii="Times New Roman" w:hAnsi="Times New Roman" w:cs="Times New Roman"/>
                <w:noProof/>
                <w:kern w:val="0"/>
                <w:sz w:val="24"/>
                <w:szCs w:val="24"/>
              </w:rPr>
              <w:drawing>
                <wp:inline distT="0" distB="0" distL="0" distR="0" wp14:anchorId="19A1BFF4" wp14:editId="49D73F6E">
                  <wp:extent cx="4000500" cy="3200400"/>
                  <wp:effectExtent l="0" t="0" r="0" b="0"/>
                  <wp:docPr id="9" name="图片 6">
                    <a:extLst xmlns:a="http://schemas.openxmlformats.org/drawingml/2006/main">
                      <a:ext uri="{FF2B5EF4-FFF2-40B4-BE49-F238E27FC236}">
                        <a16:creationId xmlns:a16="http://schemas.microsoft.com/office/drawing/2014/main" id="{2C6F5EE9-2B3D-901B-B901-BA05BABA2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2C6F5EE9-2B3D-901B-B901-BA05BABA28DD}"/>
                              </a:ext>
                            </a:extLst>
                          </pic:cNvPr>
                          <pic:cNvPicPr>
                            <a:picLocks noChangeAspect="1"/>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000500" cy="3200400"/>
                          </a:xfrm>
                          <a:prstGeom prst="rect">
                            <a:avLst/>
                          </a:prstGeom>
                        </pic:spPr>
                      </pic:pic>
                    </a:graphicData>
                  </a:graphic>
                </wp:inline>
              </w:drawing>
            </w:r>
          </w:p>
        </w:tc>
      </w:tr>
      <w:tr w:rsidR="000E684F" w:rsidRPr="00CC2153" w14:paraId="2ABF5704" w14:textId="77777777" w:rsidTr="00E8023B">
        <w:tc>
          <w:tcPr>
            <w:tcW w:w="1345" w:type="dxa"/>
          </w:tcPr>
          <w:p w14:paraId="68DE0AE3" w14:textId="1BE12C79" w:rsidR="000E684F" w:rsidRPr="00CC2153" w:rsidRDefault="00F267E6">
            <w:pPr>
              <w:snapToGrid w:val="0"/>
              <w:spacing w:line="480" w:lineRule="auto"/>
              <w:jc w:val="right"/>
              <w:rPr>
                <w:rFonts w:ascii="Times New Roman" w:hAnsi="Times New Roman" w:cs="Times New Roman"/>
                <w:b/>
                <w:bCs/>
                <w:kern w:val="0"/>
                <w:sz w:val="24"/>
                <w:szCs w:val="24"/>
              </w:rPr>
            </w:pPr>
            <w:r>
              <w:rPr>
                <w:rFonts w:ascii="Times New Roman" w:hAnsi="Times New Roman" w:cs="Times New Roman"/>
                <w:b/>
                <w:bCs/>
                <w:kern w:val="0"/>
                <w:sz w:val="24"/>
                <w:szCs w:val="24"/>
              </w:rPr>
              <w:t>(</w:t>
            </w:r>
            <w:r w:rsidR="000E684F" w:rsidRPr="00CC2153">
              <w:rPr>
                <w:rFonts w:ascii="Times New Roman" w:hAnsi="Times New Roman" w:cs="Times New Roman"/>
                <w:b/>
                <w:bCs/>
                <w:kern w:val="0"/>
                <w:sz w:val="24"/>
                <w:szCs w:val="24"/>
              </w:rPr>
              <w:t>b</w:t>
            </w:r>
            <w:r>
              <w:rPr>
                <w:rFonts w:ascii="Times New Roman" w:hAnsi="Times New Roman" w:cs="Times New Roman"/>
                <w:b/>
                <w:bCs/>
                <w:kern w:val="0"/>
                <w:sz w:val="24"/>
                <w:szCs w:val="24"/>
              </w:rPr>
              <w:t>)</w:t>
            </w:r>
          </w:p>
        </w:tc>
        <w:tc>
          <w:tcPr>
            <w:tcW w:w="7671" w:type="dxa"/>
          </w:tcPr>
          <w:p w14:paraId="295486AD" w14:textId="7AA254FA" w:rsidR="000E684F" w:rsidRPr="00CC2153" w:rsidRDefault="00831C18">
            <w:pPr>
              <w:snapToGrid w:val="0"/>
              <w:spacing w:line="480" w:lineRule="auto"/>
              <w:rPr>
                <w:rFonts w:ascii="Times New Roman" w:hAnsi="Times New Roman" w:cs="Times New Roman"/>
                <w:kern w:val="0"/>
                <w:sz w:val="24"/>
                <w:szCs w:val="24"/>
              </w:rPr>
            </w:pPr>
            <w:r w:rsidRPr="00831C18" w:rsidDel="00AB5C1C">
              <w:rPr>
                <w:rFonts w:ascii="Times New Roman" w:hAnsi="Times New Roman" w:cs="Times New Roman"/>
                <w:kern w:val="0"/>
                <w:sz w:val="24"/>
                <w:szCs w:val="24"/>
              </w:rPr>
              <w:t xml:space="preserve"> </w:t>
            </w:r>
            <w:r w:rsidR="002B6756" w:rsidRPr="002B6756">
              <w:rPr>
                <w:rFonts w:ascii="Times New Roman" w:hAnsi="Times New Roman" w:cs="Times New Roman"/>
                <w:noProof/>
                <w:kern w:val="0"/>
                <w:sz w:val="24"/>
                <w:szCs w:val="24"/>
              </w:rPr>
              <w:drawing>
                <wp:inline distT="0" distB="0" distL="0" distR="0" wp14:anchorId="68D35911" wp14:editId="40B5CA72">
                  <wp:extent cx="3966084" cy="3200400"/>
                  <wp:effectExtent l="0" t="0" r="0" b="0"/>
                  <wp:docPr id="39" name="图片 4">
                    <a:extLst xmlns:a="http://schemas.openxmlformats.org/drawingml/2006/main">
                      <a:ext uri="{FF2B5EF4-FFF2-40B4-BE49-F238E27FC236}">
                        <a16:creationId xmlns:a16="http://schemas.microsoft.com/office/drawing/2014/main" id="{31C3CFEA-6534-CB65-6A10-2238D12E1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1C3CFEA-6534-CB65-6A10-2238D12E18CF}"/>
                              </a:ext>
                            </a:extLst>
                          </pic:cNvPr>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966084" cy="3200400"/>
                          </a:xfrm>
                          <a:prstGeom prst="rect">
                            <a:avLst/>
                          </a:prstGeom>
                        </pic:spPr>
                      </pic:pic>
                    </a:graphicData>
                  </a:graphic>
                </wp:inline>
              </w:drawing>
            </w:r>
            <w:r w:rsidR="002B6756" w:rsidRPr="002B6756" w:rsidDel="00AB5C1C">
              <w:rPr>
                <w:rFonts w:ascii="Times New Roman" w:hAnsi="Times New Roman" w:cs="Times New Roman"/>
                <w:kern w:val="0"/>
                <w:sz w:val="24"/>
                <w:szCs w:val="24"/>
              </w:rPr>
              <w:t xml:space="preserve"> </w:t>
            </w:r>
          </w:p>
        </w:tc>
      </w:tr>
    </w:tbl>
    <w:p w14:paraId="6E87DED5" w14:textId="58846BAF" w:rsidR="00110BCC" w:rsidRPr="00CC2153" w:rsidRDefault="00110BCC" w:rsidP="00F525C4">
      <w:pPr>
        <w:snapToGrid w:val="0"/>
        <w:spacing w:line="480" w:lineRule="auto"/>
        <w:rPr>
          <w:rFonts w:ascii="Times New Roman" w:hAnsi="Times New Roman" w:cs="Times New Roman"/>
          <w:kern w:val="0"/>
          <w:sz w:val="24"/>
          <w:szCs w:val="24"/>
        </w:rPr>
      </w:pPr>
      <w:bookmarkStart w:id="11" w:name="_Hlk116324135"/>
      <w:r w:rsidRPr="00CC2153">
        <w:rPr>
          <w:rFonts w:ascii="Times New Roman" w:hAnsi="Times New Roman" w:cs="Times New Roman"/>
          <w:b/>
          <w:bCs/>
          <w:kern w:val="0"/>
          <w:sz w:val="24"/>
          <w:szCs w:val="24"/>
        </w:rPr>
        <w:t>Figure</w:t>
      </w:r>
      <w:r w:rsidR="008A713D" w:rsidRPr="00CC2153">
        <w:rPr>
          <w:rFonts w:ascii="Times New Roman" w:hAnsi="Times New Roman" w:cs="Times New Roman"/>
          <w:b/>
          <w:bCs/>
          <w:kern w:val="0"/>
          <w:sz w:val="24"/>
          <w:szCs w:val="24"/>
        </w:rPr>
        <w:t xml:space="preserve"> </w:t>
      </w:r>
      <w:r w:rsidR="009F6F78">
        <w:rPr>
          <w:rFonts w:ascii="Times New Roman" w:hAnsi="Times New Roman" w:cs="Times New Roman"/>
          <w:b/>
          <w:bCs/>
          <w:kern w:val="0"/>
          <w:sz w:val="24"/>
          <w:szCs w:val="24"/>
        </w:rPr>
        <w:t>S</w:t>
      </w:r>
      <w:r w:rsidR="00F4574E">
        <w:rPr>
          <w:rFonts w:ascii="Times New Roman" w:hAnsi="Times New Roman" w:cs="Times New Roman"/>
          <w:b/>
          <w:bCs/>
          <w:kern w:val="0"/>
          <w:sz w:val="24"/>
          <w:szCs w:val="24"/>
        </w:rPr>
        <w:t>1</w:t>
      </w:r>
      <w:r w:rsidR="001C527E">
        <w:rPr>
          <w:rFonts w:ascii="Times New Roman" w:hAnsi="Times New Roman" w:cs="Times New Roman"/>
          <w:b/>
          <w:bCs/>
          <w:kern w:val="0"/>
          <w:sz w:val="24"/>
          <w:szCs w:val="24"/>
        </w:rPr>
        <w:t>5</w:t>
      </w:r>
      <w:r w:rsidR="008A713D"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SEM image of </w:t>
      </w:r>
      <w:r w:rsidR="002425AA">
        <w:rPr>
          <w:rFonts w:ascii="Times New Roman" w:hAnsi="Times New Roman" w:cs="Times New Roman"/>
          <w:kern w:val="0"/>
          <w:sz w:val="24"/>
          <w:szCs w:val="24"/>
        </w:rPr>
        <w:t>DMA</w:t>
      </w:r>
      <w:r w:rsidR="00CF3F15">
        <w:rPr>
          <w:rFonts w:ascii="Times New Roman" w:hAnsi="Times New Roman" w:cs="Times New Roman"/>
          <w:kern w:val="0"/>
          <w:sz w:val="24"/>
          <w:szCs w:val="24"/>
        </w:rPr>
        <w:t>-Si-COFs</w:t>
      </w:r>
      <w:r w:rsidRPr="00CC2153">
        <w:rPr>
          <w:rFonts w:ascii="Times New Roman" w:hAnsi="Times New Roman" w:cs="Times New Roman"/>
          <w:kern w:val="0"/>
          <w:sz w:val="24"/>
          <w:szCs w:val="24"/>
        </w:rPr>
        <w:t xml:space="preserve"> </w:t>
      </w:r>
      <w:r w:rsidR="00F00D09">
        <w:rPr>
          <w:rFonts w:ascii="Times New Roman" w:hAnsi="Times New Roman" w:cs="Times New Roman"/>
          <w:kern w:val="0"/>
          <w:sz w:val="24"/>
          <w:szCs w:val="24"/>
        </w:rPr>
        <w:t xml:space="preserve">at </w:t>
      </w:r>
      <w:r w:rsidR="00F267E6">
        <w:rPr>
          <w:rFonts w:ascii="Times New Roman" w:hAnsi="Times New Roman" w:cs="Times New Roman"/>
          <w:kern w:val="0"/>
          <w:sz w:val="24"/>
          <w:szCs w:val="24"/>
        </w:rPr>
        <w:t>(a)</w:t>
      </w:r>
      <w:r w:rsidR="00F00D09">
        <w:rPr>
          <w:rFonts w:ascii="Times New Roman" w:hAnsi="Times New Roman" w:cs="Times New Roman" w:hint="eastAsia"/>
          <w:kern w:val="0"/>
          <w:sz w:val="24"/>
          <w:szCs w:val="24"/>
        </w:rPr>
        <w:t>×</w:t>
      </w:r>
      <w:r w:rsidR="00F00D09">
        <w:rPr>
          <w:rFonts w:ascii="Times New Roman" w:hAnsi="Times New Roman" w:cs="Times New Roman"/>
          <w:kern w:val="0"/>
          <w:sz w:val="24"/>
          <w:szCs w:val="24"/>
        </w:rPr>
        <w:t>22,</w:t>
      </w:r>
      <w:r w:rsidR="00F00D09">
        <w:rPr>
          <w:rFonts w:ascii="Times New Roman" w:hAnsi="Times New Roman" w:cs="Times New Roman" w:hint="eastAsia"/>
          <w:kern w:val="0"/>
          <w:sz w:val="24"/>
          <w:szCs w:val="24"/>
        </w:rPr>
        <w:t>0</w:t>
      </w:r>
      <w:r w:rsidR="00F00D09">
        <w:rPr>
          <w:rFonts w:ascii="Times New Roman" w:hAnsi="Times New Roman" w:cs="Times New Roman"/>
          <w:kern w:val="0"/>
          <w:sz w:val="24"/>
          <w:szCs w:val="24"/>
        </w:rPr>
        <w:t>00 and (b)</w:t>
      </w:r>
      <w:r w:rsidR="00F00D09">
        <w:rPr>
          <w:rFonts w:ascii="Times New Roman" w:hAnsi="Times New Roman" w:cs="Times New Roman" w:hint="eastAsia"/>
          <w:kern w:val="0"/>
          <w:sz w:val="24"/>
          <w:szCs w:val="24"/>
        </w:rPr>
        <w:t>×</w:t>
      </w:r>
      <w:r w:rsidR="00F00D09">
        <w:rPr>
          <w:rFonts w:ascii="Times New Roman" w:hAnsi="Times New Roman" w:cs="Times New Roman"/>
          <w:kern w:val="0"/>
          <w:sz w:val="24"/>
          <w:szCs w:val="24"/>
        </w:rPr>
        <w:t xml:space="preserve">33,000 </w:t>
      </w:r>
      <w:r w:rsidRPr="00CC2153">
        <w:rPr>
          <w:rFonts w:ascii="Times New Roman" w:hAnsi="Times New Roman" w:cs="Times New Roman"/>
          <w:kern w:val="0"/>
          <w:sz w:val="24"/>
          <w:szCs w:val="24"/>
        </w:rPr>
        <w:t>showing the formation of uniform platelets.</w:t>
      </w:r>
    </w:p>
    <w:bookmarkEnd w:id="11"/>
    <w:p w14:paraId="32F84065" w14:textId="78CB2DFE" w:rsidR="000E684F" w:rsidRPr="00CC2153" w:rsidRDefault="000E684F">
      <w:pPr>
        <w:snapToGrid w:val="0"/>
        <w:spacing w:line="480" w:lineRule="auto"/>
        <w:rPr>
          <w:rFonts w:ascii="Times New Roman" w:hAnsi="Times New Roman" w:cs="Times New Roman"/>
          <w:kern w:val="0"/>
          <w:sz w:val="24"/>
          <w:szCs w:val="24"/>
        </w:rPr>
      </w:pPr>
    </w:p>
    <w:p w14:paraId="3FA29D31" w14:textId="77777777" w:rsidR="00BA23E5" w:rsidRDefault="00BA23E5">
      <w:pPr>
        <w:snapToGrid w:val="0"/>
        <w:spacing w:line="480" w:lineRule="auto"/>
        <w:rPr>
          <w:rFonts w:ascii="Times New Roman" w:hAnsi="Times New Roman" w:cs="Times New Roman"/>
          <w:b/>
          <w:bCs/>
          <w:kern w:val="0"/>
          <w:sz w:val="24"/>
          <w:szCs w:val="24"/>
        </w:rPr>
      </w:pPr>
    </w:p>
    <w:p w14:paraId="4D5FD85F" w14:textId="77777777" w:rsidR="00BA23E5" w:rsidRDefault="00BA23E5">
      <w:pPr>
        <w:snapToGrid w:val="0"/>
        <w:spacing w:line="480" w:lineRule="auto"/>
        <w:rPr>
          <w:rFonts w:ascii="Times New Roman" w:hAnsi="Times New Roman" w:cs="Times New Roman"/>
          <w:b/>
          <w:bCs/>
          <w:kern w:val="0"/>
          <w:sz w:val="24"/>
          <w:szCs w:val="24"/>
        </w:rPr>
      </w:pPr>
    </w:p>
    <w:p w14:paraId="5BC11CD0"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3653EE04" w14:textId="486EBB12" w:rsidR="00A245A3" w:rsidRPr="009A2E83" w:rsidRDefault="009A2E83" w:rsidP="00A245A3">
      <w:pPr>
        <w:snapToGrid w:val="0"/>
        <w:spacing w:line="480" w:lineRule="auto"/>
        <w:jc w:val="center"/>
        <w:rPr>
          <w:rFonts w:ascii="Times New Roman" w:hAnsi="Times New Roman" w:cs="Times New Roman"/>
          <w:kern w:val="0"/>
          <w:sz w:val="24"/>
          <w:szCs w:val="24"/>
        </w:rPr>
      </w:pPr>
      <w:r w:rsidRPr="009A2E83">
        <w:rPr>
          <w:rFonts w:ascii="Times New Roman" w:hAnsi="Times New Roman" w:cs="Times New Roman"/>
          <w:b/>
          <w:bCs/>
          <w:kern w:val="0"/>
          <w:sz w:val="24"/>
          <w:szCs w:val="24"/>
        </w:rPr>
        <w:lastRenderedPageBreak/>
        <w:t xml:space="preserve">Table S1. </w:t>
      </w:r>
      <w:r w:rsidRPr="009A2E83">
        <w:rPr>
          <w:rFonts w:ascii="Times New Roman" w:hAnsi="Times New Roman" w:cs="Times New Roman"/>
          <w:kern w:val="0"/>
          <w:sz w:val="24"/>
          <w:szCs w:val="24"/>
        </w:rPr>
        <w:t>Elemental analysis and ICP-</w:t>
      </w:r>
      <w:r w:rsidRPr="009A2E83">
        <w:rPr>
          <w:rFonts w:ascii="Times New Roman" w:hAnsi="Times New Roman" w:cs="Times New Roman" w:hint="eastAsia"/>
          <w:kern w:val="0"/>
          <w:sz w:val="24"/>
          <w:szCs w:val="24"/>
        </w:rPr>
        <w:t>O</w:t>
      </w:r>
      <w:r w:rsidRPr="009A2E83">
        <w:rPr>
          <w:rFonts w:ascii="Times New Roman" w:hAnsi="Times New Roman" w:cs="Times New Roman"/>
          <w:kern w:val="0"/>
          <w:sz w:val="24"/>
          <w:szCs w:val="24"/>
        </w:rPr>
        <w:t xml:space="preserve">ES result for </w:t>
      </w:r>
      <w:r w:rsidR="00C03BF9">
        <w:rPr>
          <w:rFonts w:ascii="Times New Roman" w:hAnsi="Times New Roman" w:cs="Times New Roman"/>
          <w:kern w:val="0"/>
          <w:sz w:val="24"/>
          <w:szCs w:val="24"/>
        </w:rPr>
        <w:t>DMA-Si-COFs and AQ-Si-COFs</w:t>
      </w:r>
    </w:p>
    <w:p w14:paraId="1EB98E8E" w14:textId="3E8974E1" w:rsidR="00BA23E5" w:rsidRDefault="001143DA" w:rsidP="00A245A3">
      <w:pPr>
        <w:snapToGrid w:val="0"/>
        <w:spacing w:line="480" w:lineRule="auto"/>
        <w:jc w:val="center"/>
        <w:rPr>
          <w:rFonts w:ascii="Times New Roman" w:hAnsi="Times New Roman" w:cs="Times New Roman"/>
          <w:b/>
          <w:bCs/>
          <w:kern w:val="0"/>
          <w:sz w:val="24"/>
          <w:szCs w:val="24"/>
        </w:rPr>
      </w:pPr>
      <w:r w:rsidRPr="001143DA">
        <w:rPr>
          <w:noProof/>
        </w:rPr>
        <w:drawing>
          <wp:inline distT="0" distB="0" distL="0" distR="0" wp14:anchorId="11F20A2B" wp14:editId="6D966ABB">
            <wp:extent cx="3890010" cy="17964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90010" cy="1796415"/>
                    </a:xfrm>
                    <a:prstGeom prst="rect">
                      <a:avLst/>
                    </a:prstGeom>
                    <a:noFill/>
                    <a:ln>
                      <a:noFill/>
                    </a:ln>
                  </pic:spPr>
                </pic:pic>
              </a:graphicData>
            </a:graphic>
          </wp:inline>
        </w:drawing>
      </w:r>
    </w:p>
    <w:p w14:paraId="137E1FC0"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685C98E0"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699AB104"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02969AE0"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2528F2FC"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553E440F"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4E3C3133"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036CD866"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5C33DD59" w14:textId="77777777" w:rsidR="00A245A3" w:rsidRDefault="00A245A3" w:rsidP="00A245A3">
      <w:pPr>
        <w:snapToGrid w:val="0"/>
        <w:spacing w:line="480" w:lineRule="auto"/>
        <w:jc w:val="center"/>
        <w:rPr>
          <w:rFonts w:ascii="Times New Roman" w:hAnsi="Times New Roman" w:cs="Times New Roman"/>
          <w:b/>
          <w:bCs/>
          <w:kern w:val="0"/>
          <w:sz w:val="24"/>
          <w:szCs w:val="24"/>
        </w:rPr>
      </w:pPr>
    </w:p>
    <w:p w14:paraId="037A53B0" w14:textId="77777777" w:rsidR="00A245A3" w:rsidRPr="00BA23E5" w:rsidRDefault="00A245A3" w:rsidP="00A245A3">
      <w:pPr>
        <w:snapToGrid w:val="0"/>
        <w:spacing w:line="480" w:lineRule="auto"/>
        <w:jc w:val="center"/>
        <w:rPr>
          <w:rFonts w:ascii="Times New Roman" w:hAnsi="Times New Roman" w:cs="Times New Roman"/>
          <w:b/>
          <w:bCs/>
          <w:kern w:val="0"/>
          <w:sz w:val="24"/>
          <w:szCs w:val="24"/>
        </w:rPr>
      </w:pPr>
    </w:p>
    <w:p w14:paraId="491B422C" w14:textId="77777777" w:rsidR="00F77452" w:rsidRDefault="00F77452" w:rsidP="00F77452">
      <w:pPr>
        <w:snapToGrid w:val="0"/>
        <w:spacing w:line="480" w:lineRule="auto"/>
        <w:rPr>
          <w:rFonts w:ascii="Times New Roman" w:hAnsi="Times New Roman" w:cs="Times New Roman"/>
          <w:kern w:val="0"/>
          <w:sz w:val="24"/>
          <w:szCs w:val="24"/>
        </w:rPr>
      </w:pPr>
      <w:r>
        <w:object w:dxaOrig="9153" w:dyaOrig="6396" w14:anchorId="6E54DFD1">
          <v:shape id="_x0000_i1037" type="#_x0000_t75" style="width:452.4pt;height:317pt" o:ole="">
            <v:imagedata r:id="rId41" o:title=""/>
          </v:shape>
          <o:OLEObject Type="Embed" ProgID="Origin50.Graph" ShapeID="_x0000_i1037" DrawAspect="Content" ObjectID="_1739846821" r:id="rId42"/>
        </w:object>
      </w:r>
    </w:p>
    <w:p w14:paraId="35C66588" w14:textId="5D1A7E0D" w:rsidR="00F77452" w:rsidRDefault="00F77452" w:rsidP="00F77452">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F4574E">
        <w:rPr>
          <w:rFonts w:ascii="Times New Roman" w:hAnsi="Times New Roman" w:cs="Times New Roman"/>
          <w:b/>
          <w:bCs/>
          <w:kern w:val="0"/>
          <w:sz w:val="24"/>
          <w:szCs w:val="24"/>
        </w:rPr>
        <w:t>1</w:t>
      </w:r>
      <w:r w:rsidR="001C527E">
        <w:rPr>
          <w:rFonts w:ascii="Times New Roman" w:hAnsi="Times New Roman" w:cs="Times New Roman"/>
          <w:b/>
          <w:bCs/>
          <w:kern w:val="0"/>
          <w:sz w:val="24"/>
          <w:szCs w:val="24"/>
        </w:rPr>
        <w:t>6</w:t>
      </w:r>
      <w:r w:rsidRPr="00CC2153">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Pr="00C03BB7">
        <w:rPr>
          <w:rFonts w:ascii="Times New Roman" w:hAnsi="Times New Roman" w:cs="Times New Roman"/>
          <w:kern w:val="0"/>
          <w:sz w:val="24"/>
          <w:szCs w:val="24"/>
        </w:rPr>
        <w:t xml:space="preserve">XPS analysis of </w:t>
      </w:r>
      <w:r>
        <w:rPr>
          <w:rFonts w:ascii="Times New Roman" w:hAnsi="Times New Roman" w:cs="Times New Roman"/>
          <w:kern w:val="0"/>
          <w:sz w:val="24"/>
          <w:szCs w:val="24"/>
        </w:rPr>
        <w:t>(a) total el</w:t>
      </w:r>
      <w:r w:rsidRPr="00C03BB7">
        <w:rPr>
          <w:rFonts w:ascii="Times New Roman" w:hAnsi="Times New Roman" w:cs="Times New Roman"/>
          <w:kern w:val="0"/>
          <w:sz w:val="24"/>
          <w:szCs w:val="24"/>
        </w:rPr>
        <w:t>e</w:t>
      </w:r>
      <w:r>
        <w:rPr>
          <w:rFonts w:ascii="Times New Roman" w:hAnsi="Times New Roman" w:cs="Times New Roman"/>
          <w:kern w:val="0"/>
          <w:sz w:val="24"/>
          <w:szCs w:val="24"/>
        </w:rPr>
        <w:t>ments (b)Si 2p</w:t>
      </w:r>
      <w:r w:rsidRPr="00C03BB7">
        <w:rPr>
          <w:rFonts w:ascii="Times New Roman" w:hAnsi="Times New Roman" w:cs="Times New Roman"/>
          <w:kern w:val="0"/>
          <w:sz w:val="24"/>
          <w:szCs w:val="24"/>
        </w:rPr>
        <w:t xml:space="preserve"> and </w:t>
      </w:r>
      <w:r>
        <w:rPr>
          <w:rFonts w:ascii="Times New Roman" w:hAnsi="Times New Roman" w:cs="Times New Roman"/>
          <w:kern w:val="0"/>
          <w:sz w:val="24"/>
          <w:szCs w:val="24"/>
        </w:rPr>
        <w:t>(c)</w:t>
      </w:r>
      <w:r w:rsidRPr="00C03BB7">
        <w:rPr>
          <w:rFonts w:ascii="Times New Roman" w:hAnsi="Times New Roman" w:cs="Times New Roman"/>
          <w:kern w:val="0"/>
          <w:sz w:val="24"/>
          <w:szCs w:val="24"/>
        </w:rPr>
        <w:t xml:space="preserve"> Li 1s species on </w:t>
      </w:r>
      <w:r>
        <w:rPr>
          <w:rFonts w:ascii="Times New Roman" w:hAnsi="Times New Roman" w:cs="Times New Roman"/>
          <w:kern w:val="0"/>
          <w:sz w:val="24"/>
          <w:szCs w:val="24"/>
        </w:rPr>
        <w:t>AQ-Si-COFs.</w:t>
      </w:r>
    </w:p>
    <w:p w14:paraId="0ABA5A61" w14:textId="77777777" w:rsidR="003121D3" w:rsidRDefault="003121D3">
      <w:pPr>
        <w:snapToGrid w:val="0"/>
        <w:spacing w:line="480" w:lineRule="auto"/>
        <w:rPr>
          <w:rFonts w:ascii="Times New Roman" w:hAnsi="Times New Roman" w:cs="Times New Roman"/>
          <w:kern w:val="0"/>
          <w:sz w:val="24"/>
          <w:szCs w:val="24"/>
        </w:rPr>
      </w:pPr>
    </w:p>
    <w:p w14:paraId="547E2597" w14:textId="3BC7ECEB" w:rsidR="003121D3" w:rsidRDefault="00A83664" w:rsidP="00157E80">
      <w:pPr>
        <w:snapToGrid w:val="0"/>
        <w:spacing w:line="480" w:lineRule="auto"/>
        <w:jc w:val="left"/>
        <w:rPr>
          <w:rFonts w:ascii="Times New Roman" w:hAnsi="Times New Roman" w:cs="Times New Roman"/>
          <w:kern w:val="0"/>
          <w:sz w:val="24"/>
          <w:szCs w:val="24"/>
        </w:rPr>
      </w:pPr>
      <w:r>
        <w:object w:dxaOrig="9153" w:dyaOrig="6396" w14:anchorId="742563A5">
          <v:shape id="_x0000_i1038" type="#_x0000_t75" style="width:450.8pt;height:317pt" o:ole="">
            <v:imagedata r:id="rId43" o:title=""/>
          </v:shape>
          <o:OLEObject Type="Embed" ProgID="Origin50.Graph" ShapeID="_x0000_i1038" DrawAspect="Content" ObjectID="_1739846822" r:id="rId44"/>
        </w:object>
      </w:r>
    </w:p>
    <w:p w14:paraId="3B163D68" w14:textId="4BF0F7BE" w:rsidR="00837251" w:rsidRDefault="00C03BB7" w:rsidP="00837251">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F77452">
        <w:rPr>
          <w:rFonts w:ascii="Times New Roman" w:hAnsi="Times New Roman" w:cs="Times New Roman"/>
          <w:b/>
          <w:bCs/>
          <w:kern w:val="0"/>
          <w:sz w:val="24"/>
          <w:szCs w:val="24"/>
        </w:rPr>
        <w:t>1</w:t>
      </w:r>
      <w:r w:rsidR="001C527E">
        <w:rPr>
          <w:rFonts w:ascii="Times New Roman" w:hAnsi="Times New Roman" w:cs="Times New Roman"/>
          <w:b/>
          <w:bCs/>
          <w:kern w:val="0"/>
          <w:sz w:val="24"/>
          <w:szCs w:val="24"/>
        </w:rPr>
        <w:t>7</w:t>
      </w:r>
      <w:r w:rsidRPr="00CC2153">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Pr="00C03BB7">
        <w:rPr>
          <w:rFonts w:ascii="Times New Roman" w:hAnsi="Times New Roman" w:cs="Times New Roman"/>
          <w:kern w:val="0"/>
          <w:sz w:val="24"/>
          <w:szCs w:val="24"/>
        </w:rPr>
        <w:t xml:space="preserve">XPS analysis of </w:t>
      </w:r>
      <w:r w:rsidR="001E3BD7">
        <w:rPr>
          <w:rFonts w:ascii="Times New Roman" w:hAnsi="Times New Roman" w:cs="Times New Roman"/>
          <w:kern w:val="0"/>
          <w:sz w:val="24"/>
          <w:szCs w:val="24"/>
        </w:rPr>
        <w:t xml:space="preserve">(a) </w:t>
      </w:r>
      <w:r w:rsidR="0053668E">
        <w:rPr>
          <w:rFonts w:ascii="Times New Roman" w:hAnsi="Times New Roman" w:cs="Times New Roman"/>
          <w:kern w:val="0"/>
          <w:sz w:val="24"/>
          <w:szCs w:val="24"/>
        </w:rPr>
        <w:t>total el</w:t>
      </w:r>
      <w:r w:rsidRPr="00C03BB7">
        <w:rPr>
          <w:rFonts w:ascii="Times New Roman" w:hAnsi="Times New Roman" w:cs="Times New Roman"/>
          <w:kern w:val="0"/>
          <w:sz w:val="24"/>
          <w:szCs w:val="24"/>
        </w:rPr>
        <w:t>e</w:t>
      </w:r>
      <w:r w:rsidR="0053668E">
        <w:rPr>
          <w:rFonts w:ascii="Times New Roman" w:hAnsi="Times New Roman" w:cs="Times New Roman"/>
          <w:kern w:val="0"/>
          <w:sz w:val="24"/>
          <w:szCs w:val="24"/>
        </w:rPr>
        <w:t>ments</w:t>
      </w:r>
      <w:r w:rsidR="001E3BD7">
        <w:rPr>
          <w:rFonts w:ascii="Times New Roman" w:hAnsi="Times New Roman" w:cs="Times New Roman"/>
          <w:kern w:val="0"/>
          <w:sz w:val="24"/>
          <w:szCs w:val="24"/>
        </w:rPr>
        <w:t xml:space="preserve"> (b)Si 2p</w:t>
      </w:r>
      <w:r w:rsidRPr="00C03BB7">
        <w:rPr>
          <w:rFonts w:ascii="Times New Roman" w:hAnsi="Times New Roman" w:cs="Times New Roman"/>
          <w:kern w:val="0"/>
          <w:sz w:val="24"/>
          <w:szCs w:val="24"/>
        </w:rPr>
        <w:t xml:space="preserve"> and </w:t>
      </w:r>
      <w:r w:rsidR="001E3BD7">
        <w:rPr>
          <w:rFonts w:ascii="Times New Roman" w:hAnsi="Times New Roman" w:cs="Times New Roman"/>
          <w:kern w:val="0"/>
          <w:sz w:val="24"/>
          <w:szCs w:val="24"/>
        </w:rPr>
        <w:t>(c)</w:t>
      </w:r>
      <w:r w:rsidRPr="00C03BB7">
        <w:rPr>
          <w:rFonts w:ascii="Times New Roman" w:hAnsi="Times New Roman" w:cs="Times New Roman"/>
          <w:kern w:val="0"/>
          <w:sz w:val="24"/>
          <w:szCs w:val="24"/>
        </w:rPr>
        <w:t xml:space="preserve"> </w:t>
      </w:r>
      <w:r w:rsidR="001E3BD7" w:rsidRPr="00C03BB7">
        <w:rPr>
          <w:rFonts w:ascii="Times New Roman" w:hAnsi="Times New Roman" w:cs="Times New Roman"/>
          <w:kern w:val="0"/>
          <w:sz w:val="24"/>
          <w:szCs w:val="24"/>
        </w:rPr>
        <w:t>Li 1s</w:t>
      </w:r>
      <w:r w:rsidRPr="00C03BB7">
        <w:rPr>
          <w:rFonts w:ascii="Times New Roman" w:hAnsi="Times New Roman" w:cs="Times New Roman"/>
          <w:kern w:val="0"/>
          <w:sz w:val="24"/>
          <w:szCs w:val="24"/>
        </w:rPr>
        <w:t xml:space="preserve"> species on </w:t>
      </w:r>
      <w:r w:rsidR="001E3BD7">
        <w:rPr>
          <w:rFonts w:ascii="Times New Roman" w:hAnsi="Times New Roman" w:cs="Times New Roman"/>
          <w:kern w:val="0"/>
          <w:sz w:val="24"/>
          <w:szCs w:val="24"/>
        </w:rPr>
        <w:t>DMA-Si-COFs.</w:t>
      </w:r>
    </w:p>
    <w:p w14:paraId="7E5DE9D8" w14:textId="77777777" w:rsidR="00837251" w:rsidRPr="001C1132" w:rsidRDefault="00837251" w:rsidP="00837251">
      <w:pPr>
        <w:snapToGrid w:val="0"/>
        <w:spacing w:line="480" w:lineRule="auto"/>
        <w:rPr>
          <w:rFonts w:ascii="Times New Roman" w:hAnsi="Times New Roman" w:cs="Times New Roman"/>
          <w:kern w:val="0"/>
          <w:sz w:val="24"/>
          <w:szCs w:val="24"/>
        </w:rPr>
      </w:pPr>
    </w:p>
    <w:p w14:paraId="1C115B51" w14:textId="77777777" w:rsidR="00837251" w:rsidRDefault="00837251" w:rsidP="00837251">
      <w:pPr>
        <w:snapToGrid w:val="0"/>
        <w:spacing w:line="480" w:lineRule="auto"/>
        <w:rPr>
          <w:rFonts w:ascii="Times New Roman" w:hAnsi="Times New Roman" w:cs="Times New Roman"/>
          <w:kern w:val="0"/>
          <w:sz w:val="24"/>
          <w:szCs w:val="24"/>
        </w:rPr>
      </w:pPr>
    </w:p>
    <w:p w14:paraId="656636F2" w14:textId="77777777" w:rsidR="00837251" w:rsidRPr="00CC2153" w:rsidRDefault="00837251" w:rsidP="005D457B">
      <w:pPr>
        <w:snapToGrid w:val="0"/>
        <w:spacing w:line="480" w:lineRule="auto"/>
        <w:rPr>
          <w:rFonts w:ascii="Times New Roman" w:hAnsi="Times New Roman" w:cs="Times New Roman"/>
          <w:kern w:val="0"/>
          <w:sz w:val="24"/>
          <w:szCs w:val="24"/>
        </w:rPr>
      </w:pPr>
    </w:p>
    <w:p w14:paraId="4C924FC3" w14:textId="77777777" w:rsidR="003121D3" w:rsidRPr="00CC2153" w:rsidRDefault="003121D3" w:rsidP="003121D3">
      <w:pPr>
        <w:autoSpaceDE w:val="0"/>
        <w:autoSpaceDN w:val="0"/>
        <w:adjustRightInd w:val="0"/>
        <w:spacing w:line="480" w:lineRule="auto"/>
        <w:rPr>
          <w:rFonts w:ascii="Times New Roman" w:hAnsi="Times New Roman" w:cs="Times New Roman"/>
          <w:kern w:val="0"/>
          <w:sz w:val="24"/>
          <w:szCs w:val="24"/>
        </w:rPr>
      </w:pPr>
    </w:p>
    <w:p w14:paraId="6A12A2B0" w14:textId="4E66D504" w:rsidR="001D592C" w:rsidRPr="003121D3" w:rsidRDefault="001D592C" w:rsidP="005D457B">
      <w:pPr>
        <w:snapToGrid w:val="0"/>
        <w:spacing w:line="480" w:lineRule="auto"/>
        <w:rPr>
          <w:rFonts w:ascii="Times New Roman" w:hAnsi="Times New Roman" w:cs="Times New Roman"/>
          <w:kern w:val="0"/>
          <w:sz w:val="24"/>
          <w:szCs w:val="24"/>
        </w:rPr>
      </w:pPr>
    </w:p>
    <w:p w14:paraId="5A06DAE2" w14:textId="54080789" w:rsidR="000E684F" w:rsidRPr="00CC2153" w:rsidRDefault="000E684F" w:rsidP="005D457B">
      <w:pPr>
        <w:snapToGrid w:val="0"/>
        <w:spacing w:line="480" w:lineRule="auto"/>
        <w:rPr>
          <w:rFonts w:ascii="Times New Roman" w:hAnsi="Times New Roman" w:cs="Times New Roman"/>
          <w:kern w:val="0"/>
          <w:sz w:val="24"/>
          <w:szCs w:val="24"/>
        </w:rPr>
      </w:pPr>
    </w:p>
    <w:p w14:paraId="53160123" w14:textId="0E368AE9" w:rsidR="000E684F" w:rsidRPr="00CC2153" w:rsidRDefault="000E684F" w:rsidP="005D457B">
      <w:pPr>
        <w:snapToGrid w:val="0"/>
        <w:spacing w:line="480" w:lineRule="auto"/>
        <w:rPr>
          <w:rFonts w:ascii="Times New Roman" w:hAnsi="Times New Roman" w:cs="Times New Roman"/>
          <w:kern w:val="0"/>
          <w:sz w:val="24"/>
          <w:szCs w:val="24"/>
        </w:rPr>
      </w:pPr>
    </w:p>
    <w:p w14:paraId="5D7BD566" w14:textId="77777777" w:rsidR="000E684F" w:rsidRDefault="000E684F">
      <w:pPr>
        <w:snapToGrid w:val="0"/>
        <w:spacing w:line="480" w:lineRule="auto"/>
        <w:rPr>
          <w:rFonts w:ascii="Times New Roman" w:hAnsi="Times New Roman" w:cs="Times New Roman"/>
          <w:kern w:val="0"/>
          <w:sz w:val="24"/>
          <w:szCs w:val="24"/>
        </w:rPr>
      </w:pPr>
    </w:p>
    <w:p w14:paraId="4F199382" w14:textId="77777777" w:rsidR="003121D3" w:rsidRDefault="003121D3">
      <w:pPr>
        <w:snapToGrid w:val="0"/>
        <w:spacing w:line="480" w:lineRule="auto"/>
        <w:rPr>
          <w:rFonts w:ascii="Times New Roman" w:hAnsi="Times New Roman" w:cs="Times New Roman"/>
          <w:kern w:val="0"/>
          <w:sz w:val="24"/>
          <w:szCs w:val="24"/>
        </w:rPr>
      </w:pPr>
    </w:p>
    <w:p w14:paraId="3455E507" w14:textId="5A1E8A72" w:rsidR="003121D3" w:rsidRDefault="005B563B">
      <w:pPr>
        <w:snapToGrid w:val="0"/>
        <w:spacing w:line="480" w:lineRule="auto"/>
      </w:pPr>
      <w:r>
        <w:object w:dxaOrig="8599" w:dyaOrig="6582" w14:anchorId="5C0EEBDE">
          <v:shape id="_x0000_i1039" type="#_x0000_t75" style="width:455.65pt;height:349.25pt" o:ole="">
            <v:imagedata r:id="rId45" o:title=""/>
          </v:shape>
          <o:OLEObject Type="Embed" ProgID="Origin95.Graph" ShapeID="_x0000_i1039" DrawAspect="Content" ObjectID="_1739846823" r:id="rId46"/>
        </w:object>
      </w:r>
    </w:p>
    <w:p w14:paraId="5A6F8C42" w14:textId="3E6570C8" w:rsidR="005B563B" w:rsidRDefault="005B563B" w:rsidP="005B563B">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S1</w:t>
      </w:r>
      <w:r w:rsidR="007C0526">
        <w:rPr>
          <w:rFonts w:ascii="Times New Roman" w:hAnsi="Times New Roman" w:cs="Times New Roman"/>
          <w:b/>
          <w:bCs/>
          <w:kern w:val="0"/>
          <w:sz w:val="24"/>
          <w:szCs w:val="24"/>
        </w:rPr>
        <w:t>8</w:t>
      </w:r>
      <w:r w:rsidRPr="00CC2153">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D91C76">
        <w:rPr>
          <w:rFonts w:ascii="Times New Roman" w:hAnsi="Times New Roman" w:cs="Times New Roman"/>
          <w:kern w:val="0"/>
          <w:sz w:val="24"/>
          <w:szCs w:val="24"/>
        </w:rPr>
        <w:t>TGA curve for</w:t>
      </w:r>
      <w:r w:rsidRPr="00C03BB7">
        <w:rPr>
          <w:rFonts w:ascii="Times New Roman" w:hAnsi="Times New Roman" w:cs="Times New Roman"/>
          <w:kern w:val="0"/>
          <w:sz w:val="24"/>
          <w:szCs w:val="24"/>
        </w:rPr>
        <w:t xml:space="preserve"> </w:t>
      </w:r>
      <w:r w:rsidR="00613A9F">
        <w:rPr>
          <w:rFonts w:ascii="Times New Roman" w:hAnsi="Times New Roman" w:cs="Times New Roman"/>
          <w:kern w:val="0"/>
          <w:sz w:val="24"/>
          <w:szCs w:val="24"/>
        </w:rPr>
        <w:t>AQ</w:t>
      </w:r>
      <w:r>
        <w:rPr>
          <w:rFonts w:ascii="Times New Roman" w:hAnsi="Times New Roman" w:cs="Times New Roman"/>
          <w:kern w:val="0"/>
          <w:sz w:val="24"/>
          <w:szCs w:val="24"/>
        </w:rPr>
        <w:t>-Si-COFs.</w:t>
      </w:r>
    </w:p>
    <w:p w14:paraId="3B44D36B" w14:textId="77777777" w:rsidR="005B563B" w:rsidRPr="005B563B" w:rsidRDefault="005B563B">
      <w:pPr>
        <w:snapToGrid w:val="0"/>
        <w:spacing w:line="480" w:lineRule="auto"/>
        <w:rPr>
          <w:rFonts w:ascii="Times New Roman" w:hAnsi="Times New Roman" w:cs="Times New Roman"/>
          <w:kern w:val="0"/>
          <w:sz w:val="24"/>
          <w:szCs w:val="24"/>
        </w:rPr>
      </w:pPr>
    </w:p>
    <w:p w14:paraId="034616D4" w14:textId="52BA9AC5" w:rsidR="003121D3" w:rsidRDefault="00104309">
      <w:pPr>
        <w:snapToGrid w:val="0"/>
        <w:spacing w:line="480" w:lineRule="auto"/>
      </w:pPr>
      <w:r>
        <w:object w:dxaOrig="8599" w:dyaOrig="6582" w14:anchorId="4D39792F">
          <v:shape id="_x0000_i1040" type="#_x0000_t75" style="width:483.6pt;height:369.15pt" o:ole="">
            <v:imagedata r:id="rId47" o:title=""/>
          </v:shape>
          <o:OLEObject Type="Embed" ProgID="Origin50.Graph" ShapeID="_x0000_i1040" DrawAspect="Content" ObjectID="_1739846824" r:id="rId48"/>
        </w:object>
      </w:r>
    </w:p>
    <w:p w14:paraId="396946B1" w14:textId="175D0545" w:rsidR="00EE3A56" w:rsidRPr="00CC2153" w:rsidRDefault="00EE3A56" w:rsidP="00EE3A56">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S1</w:t>
      </w:r>
      <w:r w:rsidR="007C0526">
        <w:rPr>
          <w:rFonts w:ascii="Times New Roman" w:hAnsi="Times New Roman" w:cs="Times New Roman"/>
          <w:b/>
          <w:bCs/>
          <w:kern w:val="0"/>
          <w:sz w:val="24"/>
          <w:szCs w:val="24"/>
        </w:rPr>
        <w:t>9</w:t>
      </w:r>
      <w:r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w:t>
      </w:r>
      <w:r w:rsidRPr="008D5C4C">
        <w:rPr>
          <w:rFonts w:ascii="Times New Roman" w:hAnsi="Times New Roman" w:cs="Times New Roman"/>
          <w:kern w:val="0"/>
          <w:sz w:val="24"/>
          <w:szCs w:val="24"/>
        </w:rPr>
        <w:t xml:space="preserve">Arrhenius plot </w:t>
      </w:r>
      <w:r>
        <w:rPr>
          <w:rFonts w:ascii="Times New Roman" w:hAnsi="Times New Roman" w:cs="Times New Roman"/>
          <w:kern w:val="0"/>
          <w:sz w:val="24"/>
          <w:szCs w:val="24"/>
        </w:rPr>
        <w:t xml:space="preserve">for </w:t>
      </w:r>
      <m:oMath>
        <m:sSub>
          <m:sSubPr>
            <m:ctrlPr>
              <w:rPr>
                <w:rFonts w:ascii="Cambria Math" w:hAnsi="Cambria Math" w:cs="Times New Roman"/>
                <w:sz w:val="24"/>
                <w:szCs w:val="24"/>
              </w:rPr>
            </m:ctrlPr>
          </m:sSubPr>
          <m:e>
            <m:r>
              <w:rPr>
                <w:rFonts w:ascii="Cambria Math" w:hAnsi="Cambria Math" w:cs="Times New Roman" w:hint="eastAsia"/>
                <w:kern w:val="0"/>
                <w:sz w:val="24"/>
                <w:szCs w:val="24"/>
              </w:rPr>
              <m:t>σ</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CC2153">
        <w:rPr>
          <w:rFonts w:ascii="Times New Roman" w:hAnsi="Times New Roman" w:cs="Times New Roman"/>
          <w:kern w:val="0"/>
          <w:sz w:val="24"/>
          <w:szCs w:val="24"/>
        </w:rPr>
        <w:t xml:space="preserve"> of </w:t>
      </w:r>
      <w:r>
        <w:rPr>
          <w:rFonts w:ascii="Times New Roman" w:hAnsi="Times New Roman" w:cs="Times New Roman"/>
          <w:kern w:val="0"/>
          <w:sz w:val="24"/>
          <w:szCs w:val="24"/>
        </w:rPr>
        <w:t>AQ-Si-COFs</w:t>
      </w:r>
      <w:r w:rsidRPr="00CC2153">
        <w:rPr>
          <w:rFonts w:ascii="Times New Roman" w:hAnsi="Times New Roman" w:cs="Times New Roman"/>
          <w:kern w:val="0"/>
          <w:sz w:val="24"/>
          <w:szCs w:val="24"/>
        </w:rPr>
        <w:t xml:space="preserve"> at various temperatures, the corresponding </w:t>
      </w:r>
      <w:r w:rsidR="00D216A9">
        <w:rPr>
          <w:rFonts w:ascii="Times New Roman" w:hAnsi="Times New Roman" w:cs="Times New Roman"/>
          <w:kern w:val="0"/>
          <w:sz w:val="24"/>
          <w:szCs w:val="24"/>
        </w:rPr>
        <w:t xml:space="preserve">linear </w:t>
      </w:r>
      <w:r w:rsidRPr="00CC2153">
        <w:rPr>
          <w:rFonts w:ascii="Times New Roman" w:hAnsi="Times New Roman" w:cs="Times New Roman"/>
          <w:kern w:val="0"/>
          <w:sz w:val="24"/>
          <w:szCs w:val="24"/>
        </w:rPr>
        <w:t xml:space="preserve">line </w:t>
      </w:r>
      <w:r w:rsidR="00D216A9">
        <w:rPr>
          <w:rFonts w:ascii="Times New Roman" w:hAnsi="Times New Roman" w:cs="Times New Roman"/>
          <w:kern w:val="0"/>
          <w:sz w:val="24"/>
          <w:szCs w:val="24"/>
        </w:rPr>
        <w:t xml:space="preserve">was </w:t>
      </w:r>
      <w:r w:rsidRPr="00CC2153">
        <w:rPr>
          <w:rFonts w:ascii="Times New Roman" w:hAnsi="Times New Roman" w:cs="Times New Roman"/>
          <w:kern w:val="0"/>
          <w:sz w:val="24"/>
          <w:szCs w:val="24"/>
        </w:rPr>
        <w:t xml:space="preserve">fitted </w:t>
      </w:r>
      <w:r w:rsidR="00D216A9">
        <w:rPr>
          <w:rFonts w:ascii="Times New Roman" w:hAnsi="Times New Roman" w:cs="Times New Roman"/>
          <w:kern w:val="0"/>
          <w:sz w:val="24"/>
          <w:szCs w:val="24"/>
        </w:rPr>
        <w:t xml:space="preserve">to </w:t>
      </w:r>
      <w:r w:rsidRPr="00CC2153">
        <w:rPr>
          <w:rFonts w:ascii="Times New Roman" w:hAnsi="Times New Roman" w:cs="Times New Roman"/>
          <w:kern w:val="0"/>
          <w:sz w:val="24"/>
          <w:szCs w:val="24"/>
        </w:rPr>
        <w:t xml:space="preserve">result </w:t>
      </w:r>
      <w:r w:rsidR="00D216A9">
        <w:rPr>
          <w:rFonts w:ascii="Times New Roman" w:hAnsi="Times New Roman" w:cs="Times New Roman"/>
          <w:kern w:val="0"/>
          <w:sz w:val="24"/>
          <w:szCs w:val="24"/>
        </w:rPr>
        <w:t xml:space="preserve">the </w:t>
      </w:r>
      <w:r w:rsidRPr="00CC2153">
        <w:rPr>
          <w:rFonts w:ascii="Times New Roman" w:hAnsi="Times New Roman" w:cs="Times New Roman"/>
          <w:kern w:val="0"/>
          <w:sz w:val="24"/>
          <w:szCs w:val="24"/>
        </w:rPr>
        <w:t>R</w:t>
      </w:r>
      <w:r w:rsidRPr="00CC2153">
        <w:rPr>
          <w:rFonts w:ascii="Times New Roman" w:hAnsi="Times New Roman" w:cs="Times New Roman"/>
          <w:kern w:val="0"/>
          <w:sz w:val="24"/>
          <w:szCs w:val="24"/>
          <w:vertAlign w:val="superscript"/>
        </w:rPr>
        <w:t>2</w:t>
      </w:r>
      <w:r w:rsidRPr="00CC2153">
        <w:rPr>
          <w:rFonts w:ascii="Times New Roman" w:hAnsi="Times New Roman" w:cs="Times New Roman"/>
          <w:kern w:val="0"/>
          <w:sz w:val="24"/>
          <w:szCs w:val="24"/>
        </w:rPr>
        <w:t xml:space="preserve"> &gt; 0.99.</w:t>
      </w:r>
      <w:r w:rsidR="00C54FE2">
        <w:rPr>
          <w:rFonts w:ascii="Times New Roman" w:hAnsi="Times New Roman" w:cs="Times New Roman"/>
          <w:kern w:val="0"/>
          <w:sz w:val="24"/>
          <w:szCs w:val="24"/>
        </w:rPr>
        <w:t xml:space="preserve"> </w:t>
      </w:r>
    </w:p>
    <w:p w14:paraId="232DDE1C" w14:textId="77777777" w:rsidR="00212839" w:rsidRPr="00EE3A56" w:rsidRDefault="00212839">
      <w:pPr>
        <w:snapToGrid w:val="0"/>
        <w:spacing w:line="480" w:lineRule="auto"/>
        <w:rPr>
          <w:rFonts w:ascii="Times New Roman" w:hAnsi="Times New Roman" w:cs="Times New Roman"/>
          <w:kern w:val="0"/>
          <w:sz w:val="24"/>
          <w:szCs w:val="24"/>
        </w:rPr>
      </w:pPr>
    </w:p>
    <w:p w14:paraId="640D4DD0" w14:textId="0C3A6D09" w:rsidR="00FC11C0" w:rsidRPr="00CC2153" w:rsidRDefault="00C64CF9" w:rsidP="005D457B">
      <w:pPr>
        <w:autoSpaceDE w:val="0"/>
        <w:autoSpaceDN w:val="0"/>
        <w:adjustRightInd w:val="0"/>
        <w:spacing w:line="480" w:lineRule="auto"/>
        <w:jc w:val="left"/>
        <w:rPr>
          <w:rFonts w:ascii="Times New Roman" w:hAnsi="Times New Roman" w:cs="Times New Roman"/>
          <w:b/>
          <w:bCs/>
          <w:kern w:val="0"/>
          <w:sz w:val="24"/>
          <w:szCs w:val="24"/>
        </w:rPr>
      </w:pPr>
      <w:r>
        <w:object w:dxaOrig="8598" w:dyaOrig="6581" w14:anchorId="34419743">
          <v:shape id="_x0000_i1041" type="#_x0000_t75" style="width:463.7pt;height:356.8pt" o:ole="">
            <v:imagedata r:id="rId49" o:title=""/>
          </v:shape>
          <o:OLEObject Type="Embed" ProgID="Origin50.Graph" ShapeID="_x0000_i1041" DrawAspect="Content" ObjectID="_1739846825" r:id="rId50"/>
        </w:object>
      </w:r>
    </w:p>
    <w:p w14:paraId="15CC63AC" w14:textId="2FDA10CD" w:rsidR="003121D3" w:rsidRPr="00CC2153" w:rsidRDefault="008C6B40" w:rsidP="003121D3">
      <w:pPr>
        <w:spacing w:line="480" w:lineRule="auto"/>
        <w:rPr>
          <w:rFonts w:ascii="Times New Roman" w:hAnsi="Times New Roman" w:cs="Times New Roman"/>
          <w:kern w:val="0"/>
          <w:sz w:val="24"/>
          <w:szCs w:val="24"/>
        </w:rPr>
      </w:pPr>
      <w:bookmarkStart w:id="12" w:name="_Hlk100583227"/>
      <w:r w:rsidRPr="00CC2153">
        <w:rPr>
          <w:rFonts w:ascii="Times New Roman" w:hAnsi="Times New Roman" w:cs="Times New Roman"/>
          <w:b/>
          <w:bCs/>
          <w:kern w:val="0"/>
          <w:sz w:val="24"/>
          <w:szCs w:val="24"/>
        </w:rPr>
        <w:t xml:space="preserve">Figure </w:t>
      </w:r>
      <w:r w:rsidR="003A5D19">
        <w:rPr>
          <w:rFonts w:ascii="Times New Roman" w:hAnsi="Times New Roman" w:cs="Times New Roman"/>
          <w:b/>
          <w:bCs/>
          <w:kern w:val="0"/>
          <w:sz w:val="24"/>
          <w:szCs w:val="24"/>
        </w:rPr>
        <w:t>S</w:t>
      </w:r>
      <w:r w:rsidR="007C0526">
        <w:rPr>
          <w:rFonts w:ascii="Times New Roman" w:hAnsi="Times New Roman" w:cs="Times New Roman"/>
          <w:b/>
          <w:bCs/>
          <w:kern w:val="0"/>
          <w:sz w:val="24"/>
          <w:szCs w:val="24"/>
        </w:rPr>
        <w:t>20</w:t>
      </w:r>
      <w:r w:rsidR="008A713D"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Nyquist plots of L</w:t>
      </w:r>
      <w:r w:rsidR="00D8095F">
        <w:rPr>
          <w:rFonts w:ascii="Times New Roman" w:hAnsi="Times New Roman" w:cs="Times New Roman"/>
          <w:kern w:val="0"/>
          <w:sz w:val="24"/>
          <w:szCs w:val="24"/>
        </w:rPr>
        <w:t>i</w:t>
      </w:r>
      <w:r w:rsidRPr="00CC2153">
        <w:rPr>
          <w:rFonts w:ascii="Times New Roman" w:hAnsi="Times New Roman" w:cs="Times New Roman"/>
          <w:kern w:val="0"/>
          <w:sz w:val="24"/>
          <w:szCs w:val="24"/>
        </w:rPr>
        <w:t>@</w:t>
      </w:r>
      <w:r w:rsidRPr="00CC2153">
        <w:rPr>
          <w:rFonts w:ascii="Times New Roman" w:hAnsi="Times New Roman" w:cs="Times New Roman"/>
          <w:sz w:val="24"/>
          <w:szCs w:val="24"/>
        </w:rPr>
        <w:t xml:space="preserve"> </w:t>
      </w:r>
      <w:r w:rsidR="002425AA">
        <w:rPr>
          <w:rFonts w:ascii="Times New Roman" w:hAnsi="Times New Roman" w:cs="Times New Roman"/>
          <w:kern w:val="0"/>
          <w:sz w:val="24"/>
          <w:szCs w:val="24"/>
        </w:rPr>
        <w:t>DMA</w:t>
      </w:r>
      <w:r w:rsidR="00CF3F15">
        <w:rPr>
          <w:rFonts w:ascii="Times New Roman" w:hAnsi="Times New Roman" w:cs="Times New Roman"/>
          <w:kern w:val="0"/>
          <w:sz w:val="24"/>
          <w:szCs w:val="24"/>
        </w:rPr>
        <w:t>-Si-COFs</w:t>
      </w:r>
      <w:r w:rsidRPr="00CC2153">
        <w:rPr>
          <w:rFonts w:ascii="Times New Roman" w:hAnsi="Times New Roman" w:cs="Times New Roman"/>
          <w:kern w:val="0"/>
          <w:sz w:val="24"/>
          <w:szCs w:val="24"/>
        </w:rPr>
        <w:t xml:space="preserve"> at various temperatures.</w:t>
      </w:r>
      <w:r w:rsidR="003121D3" w:rsidRPr="003121D3">
        <w:rPr>
          <w:rFonts w:ascii="Times New Roman" w:hAnsi="Times New Roman" w:cs="Times New Roman"/>
          <w:kern w:val="0"/>
          <w:sz w:val="24"/>
          <w:szCs w:val="24"/>
        </w:rPr>
        <w:t xml:space="preserve"> </w:t>
      </w:r>
      <w:r w:rsidR="003121D3" w:rsidRPr="00CC2153">
        <w:rPr>
          <w:rFonts w:ascii="Times New Roman" w:hAnsi="Times New Roman" w:cs="Times New Roman"/>
          <w:kern w:val="0"/>
          <w:sz w:val="24"/>
          <w:szCs w:val="24"/>
        </w:rPr>
        <w:t>(L</w:t>
      </w:r>
      <w:r w:rsidR="00D8095F">
        <w:rPr>
          <w:rFonts w:ascii="Times New Roman" w:hAnsi="Times New Roman" w:cs="Times New Roman"/>
          <w:kern w:val="0"/>
          <w:sz w:val="24"/>
          <w:szCs w:val="24"/>
        </w:rPr>
        <w:t>i</w:t>
      </w:r>
      <w:r w:rsidR="003121D3" w:rsidRPr="00CC2153">
        <w:rPr>
          <w:rFonts w:ascii="Times New Roman" w:hAnsi="Times New Roman" w:cs="Times New Roman"/>
          <w:kern w:val="0"/>
          <w:sz w:val="24"/>
          <w:szCs w:val="24"/>
        </w:rPr>
        <w:t>:</w:t>
      </w:r>
      <w:r w:rsidR="003121D3" w:rsidRPr="00A77935">
        <w:rPr>
          <w:rFonts w:ascii="Times New Roman" w:hAnsi="Times New Roman" w:cs="Times New Roman"/>
          <w:sz w:val="24"/>
          <w:szCs w:val="24"/>
        </w:rPr>
        <w:t xml:space="preserve"> </w:t>
      </w:r>
      <w:r w:rsidR="003121D3" w:rsidRPr="00CC2153">
        <w:rPr>
          <w:rFonts w:ascii="Times New Roman" w:hAnsi="Times New Roman" w:cs="Times New Roman"/>
          <w:kern w:val="0"/>
          <w:sz w:val="24"/>
          <w:szCs w:val="24"/>
        </w:rPr>
        <w:t>1.0 M LiClO</w:t>
      </w:r>
      <w:r w:rsidR="003121D3" w:rsidRPr="00CC2153">
        <w:rPr>
          <w:rFonts w:ascii="Times New Roman" w:hAnsi="Times New Roman" w:cs="Times New Roman"/>
          <w:kern w:val="0"/>
          <w:sz w:val="24"/>
          <w:szCs w:val="24"/>
          <w:vertAlign w:val="subscript"/>
        </w:rPr>
        <w:t>4</w:t>
      </w:r>
      <w:r w:rsidR="003121D3" w:rsidRPr="00CC2153">
        <w:rPr>
          <w:rFonts w:ascii="Times New Roman" w:hAnsi="Times New Roman" w:cs="Times New Roman"/>
          <w:kern w:val="0"/>
          <w:sz w:val="24"/>
          <w:szCs w:val="24"/>
        </w:rPr>
        <w:t xml:space="preserve"> in EC/DEC=50/50 (v/v)).</w:t>
      </w:r>
    </w:p>
    <w:p w14:paraId="72DD9A42" w14:textId="5D186C50" w:rsidR="008C6B40" w:rsidRPr="00CC2153" w:rsidRDefault="008C6B40">
      <w:pPr>
        <w:spacing w:line="480" w:lineRule="auto"/>
        <w:rPr>
          <w:rFonts w:ascii="Times New Roman" w:hAnsi="Times New Roman" w:cs="Times New Roman"/>
          <w:kern w:val="0"/>
          <w:sz w:val="24"/>
          <w:szCs w:val="24"/>
        </w:rPr>
      </w:pPr>
    </w:p>
    <w:bookmarkEnd w:id="12"/>
    <w:p w14:paraId="67F58473" w14:textId="50E71827" w:rsidR="000E684F" w:rsidRPr="00CC2153" w:rsidRDefault="000E684F">
      <w:pPr>
        <w:spacing w:line="480" w:lineRule="auto"/>
        <w:rPr>
          <w:rFonts w:ascii="Times New Roman" w:hAnsi="Times New Roman" w:cs="Times New Roman"/>
          <w:kern w:val="0"/>
          <w:sz w:val="24"/>
          <w:szCs w:val="24"/>
        </w:rPr>
      </w:pPr>
    </w:p>
    <w:p w14:paraId="4C966AFB" w14:textId="4192FEB8" w:rsidR="000E684F" w:rsidRPr="00CC2153" w:rsidRDefault="000E684F">
      <w:pPr>
        <w:spacing w:line="480" w:lineRule="auto"/>
        <w:rPr>
          <w:rFonts w:ascii="Times New Roman" w:hAnsi="Times New Roman" w:cs="Times New Roman"/>
          <w:kern w:val="0"/>
          <w:sz w:val="24"/>
          <w:szCs w:val="24"/>
        </w:rPr>
      </w:pPr>
    </w:p>
    <w:p w14:paraId="3F42A306" w14:textId="7A74F046" w:rsidR="000E684F" w:rsidRPr="00CC2153" w:rsidRDefault="000E684F">
      <w:pPr>
        <w:spacing w:line="480" w:lineRule="auto"/>
        <w:rPr>
          <w:rFonts w:ascii="Times New Roman" w:hAnsi="Times New Roman" w:cs="Times New Roman"/>
          <w:kern w:val="0"/>
          <w:sz w:val="24"/>
          <w:szCs w:val="24"/>
        </w:rPr>
      </w:pPr>
    </w:p>
    <w:p w14:paraId="73329820" w14:textId="7702F6A3" w:rsidR="000E684F" w:rsidRPr="00CC2153" w:rsidRDefault="000E684F">
      <w:pPr>
        <w:spacing w:line="480" w:lineRule="auto"/>
        <w:rPr>
          <w:rFonts w:ascii="Times New Roman" w:hAnsi="Times New Roman" w:cs="Times New Roman"/>
          <w:kern w:val="0"/>
          <w:sz w:val="24"/>
          <w:szCs w:val="24"/>
        </w:rPr>
      </w:pPr>
    </w:p>
    <w:p w14:paraId="47BCC486" w14:textId="2FCC2584" w:rsidR="000E684F" w:rsidRPr="00CC2153" w:rsidRDefault="000E684F">
      <w:pPr>
        <w:spacing w:line="480" w:lineRule="auto"/>
        <w:rPr>
          <w:rFonts w:ascii="Times New Roman" w:hAnsi="Times New Roman" w:cs="Times New Roman"/>
          <w:kern w:val="0"/>
          <w:sz w:val="24"/>
          <w:szCs w:val="24"/>
        </w:rPr>
      </w:pPr>
    </w:p>
    <w:p w14:paraId="45C814D1" w14:textId="77777777" w:rsidR="000E684F" w:rsidRPr="00CC2153" w:rsidRDefault="000E684F">
      <w:pPr>
        <w:spacing w:line="480" w:lineRule="auto"/>
        <w:rPr>
          <w:rFonts w:ascii="Times New Roman" w:hAnsi="Times New Roman" w:cs="Times New Roman"/>
          <w:kern w:val="0"/>
          <w:sz w:val="24"/>
          <w:szCs w:val="24"/>
        </w:rPr>
      </w:pPr>
    </w:p>
    <w:p w14:paraId="38B6A917" w14:textId="17E745C1" w:rsidR="001B3821" w:rsidRPr="00CC2153" w:rsidRDefault="003A6EE1" w:rsidP="009B0EAB">
      <w:pPr>
        <w:spacing w:line="480" w:lineRule="auto"/>
        <w:jc w:val="center"/>
        <w:rPr>
          <w:rFonts w:ascii="Times New Roman" w:hAnsi="Times New Roman" w:cs="Times New Roman"/>
          <w:kern w:val="0"/>
          <w:sz w:val="24"/>
          <w:szCs w:val="24"/>
        </w:rPr>
      </w:pPr>
      <w:r>
        <w:object w:dxaOrig="8599" w:dyaOrig="6582" w14:anchorId="6FB982FA">
          <v:shape id="_x0000_i1042" type="#_x0000_t75" style="width:429.3pt;height:328.3pt" o:ole="">
            <v:imagedata r:id="rId51" o:title=""/>
          </v:shape>
          <o:OLEObject Type="Embed" ProgID="Origin50.Graph" ShapeID="_x0000_i1042" DrawAspect="Content" ObjectID="_1739846826" r:id="rId52"/>
        </w:object>
      </w:r>
    </w:p>
    <w:p w14:paraId="4DD71438" w14:textId="0A1B3FD6" w:rsidR="00EA3F59" w:rsidRPr="00CC2153" w:rsidRDefault="00EA3F59">
      <w:pPr>
        <w:snapToGri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sidR="003A5D19">
        <w:rPr>
          <w:rFonts w:ascii="Times New Roman" w:hAnsi="Times New Roman" w:cs="Times New Roman"/>
          <w:b/>
          <w:bCs/>
          <w:kern w:val="0"/>
          <w:sz w:val="24"/>
          <w:szCs w:val="24"/>
        </w:rPr>
        <w:t>S</w:t>
      </w:r>
      <w:r w:rsidR="00AF6E74">
        <w:rPr>
          <w:rFonts w:ascii="Times New Roman" w:hAnsi="Times New Roman" w:cs="Times New Roman"/>
          <w:b/>
          <w:bCs/>
          <w:kern w:val="0"/>
          <w:sz w:val="24"/>
          <w:szCs w:val="24"/>
        </w:rPr>
        <w:t>2</w:t>
      </w:r>
      <w:r w:rsidR="007C0526">
        <w:rPr>
          <w:rFonts w:ascii="Times New Roman" w:hAnsi="Times New Roman" w:cs="Times New Roman"/>
          <w:b/>
          <w:bCs/>
          <w:kern w:val="0"/>
          <w:sz w:val="24"/>
          <w:szCs w:val="24"/>
        </w:rPr>
        <w:t>1</w:t>
      </w:r>
      <w:r w:rsidR="008A713D" w:rsidRPr="00CC2153">
        <w:rPr>
          <w:rFonts w:ascii="Times New Roman" w:hAnsi="Times New Roman" w:cs="Times New Roman"/>
          <w:b/>
          <w:bCs/>
          <w:kern w:val="0"/>
          <w:sz w:val="24"/>
          <w:szCs w:val="24"/>
        </w:rPr>
        <w:t>.</w:t>
      </w:r>
      <w:r w:rsidRPr="00CC2153">
        <w:rPr>
          <w:rFonts w:ascii="Times New Roman" w:hAnsi="Times New Roman" w:cs="Times New Roman"/>
          <w:kern w:val="0"/>
          <w:sz w:val="24"/>
          <w:szCs w:val="24"/>
        </w:rPr>
        <w:t xml:space="preserve"> </w:t>
      </w:r>
      <w:r w:rsidR="008D5C4C" w:rsidRPr="008D5C4C">
        <w:rPr>
          <w:rFonts w:ascii="Times New Roman" w:hAnsi="Times New Roman" w:cs="Times New Roman"/>
          <w:kern w:val="0"/>
          <w:sz w:val="24"/>
          <w:szCs w:val="24"/>
        </w:rPr>
        <w:t xml:space="preserve">Arrhenius plot </w:t>
      </w:r>
      <w:r w:rsidR="008D5C4C">
        <w:rPr>
          <w:rFonts w:ascii="Times New Roman" w:hAnsi="Times New Roman" w:cs="Times New Roman"/>
          <w:kern w:val="0"/>
          <w:sz w:val="24"/>
          <w:szCs w:val="24"/>
        </w:rPr>
        <w:t xml:space="preserve">for </w:t>
      </w:r>
      <m:oMath>
        <m:sSub>
          <m:sSubPr>
            <m:ctrlPr>
              <w:rPr>
                <w:rFonts w:ascii="Cambria Math" w:hAnsi="Cambria Math" w:cs="Times New Roman"/>
                <w:sz w:val="24"/>
                <w:szCs w:val="24"/>
              </w:rPr>
            </m:ctrlPr>
          </m:sSubPr>
          <m:e>
            <m:r>
              <w:rPr>
                <w:rFonts w:ascii="Cambria Math" w:hAnsi="Cambria Math" w:cs="Times New Roman" w:hint="eastAsia"/>
                <w:kern w:val="0"/>
                <w:sz w:val="24"/>
                <w:szCs w:val="24"/>
              </w:rPr>
              <m:t>σ</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Pr="00CC2153">
        <w:rPr>
          <w:rFonts w:ascii="Times New Roman" w:hAnsi="Times New Roman" w:cs="Times New Roman"/>
          <w:kern w:val="0"/>
          <w:sz w:val="24"/>
          <w:szCs w:val="24"/>
        </w:rPr>
        <w:t xml:space="preserve"> of </w:t>
      </w:r>
      <w:r w:rsidR="002425AA">
        <w:rPr>
          <w:rFonts w:ascii="Times New Roman" w:hAnsi="Times New Roman" w:cs="Times New Roman"/>
          <w:kern w:val="0"/>
          <w:sz w:val="24"/>
          <w:szCs w:val="24"/>
        </w:rPr>
        <w:t>DMA</w:t>
      </w:r>
      <w:r w:rsidR="00CF3F15">
        <w:rPr>
          <w:rFonts w:ascii="Times New Roman" w:hAnsi="Times New Roman" w:cs="Times New Roman"/>
          <w:kern w:val="0"/>
          <w:sz w:val="24"/>
          <w:szCs w:val="24"/>
        </w:rPr>
        <w:t>-Si-COFs</w:t>
      </w:r>
      <w:r w:rsidRPr="00CC2153">
        <w:rPr>
          <w:rFonts w:ascii="Times New Roman" w:hAnsi="Times New Roman" w:cs="Times New Roman"/>
          <w:kern w:val="0"/>
          <w:sz w:val="24"/>
          <w:szCs w:val="24"/>
        </w:rPr>
        <w:t xml:space="preserve"> at various temperatures, the corresponding </w:t>
      </w:r>
      <w:r w:rsidR="000C232F">
        <w:rPr>
          <w:rFonts w:ascii="Times New Roman" w:hAnsi="Times New Roman" w:cs="Times New Roman"/>
          <w:kern w:val="0"/>
          <w:sz w:val="24"/>
          <w:szCs w:val="24"/>
        </w:rPr>
        <w:t>linear</w:t>
      </w:r>
      <w:r w:rsidR="000C232F" w:rsidRPr="00CC2153">
        <w:rPr>
          <w:rFonts w:ascii="Times New Roman" w:hAnsi="Times New Roman" w:cs="Times New Roman"/>
          <w:kern w:val="0"/>
          <w:sz w:val="24"/>
          <w:szCs w:val="24"/>
        </w:rPr>
        <w:t xml:space="preserve"> </w:t>
      </w:r>
      <w:r w:rsidRPr="00CC2153">
        <w:rPr>
          <w:rFonts w:ascii="Times New Roman" w:hAnsi="Times New Roman" w:cs="Times New Roman"/>
          <w:kern w:val="0"/>
          <w:sz w:val="24"/>
          <w:szCs w:val="24"/>
        </w:rPr>
        <w:t xml:space="preserve">line </w:t>
      </w:r>
      <w:r w:rsidR="000C232F">
        <w:rPr>
          <w:rFonts w:ascii="Times New Roman" w:hAnsi="Times New Roman" w:cs="Times New Roman"/>
          <w:kern w:val="0"/>
          <w:sz w:val="24"/>
          <w:szCs w:val="24"/>
        </w:rPr>
        <w:t xml:space="preserve">was </w:t>
      </w:r>
      <w:r w:rsidRPr="00CC2153">
        <w:rPr>
          <w:rFonts w:ascii="Times New Roman" w:hAnsi="Times New Roman" w:cs="Times New Roman"/>
          <w:kern w:val="0"/>
          <w:sz w:val="24"/>
          <w:szCs w:val="24"/>
        </w:rPr>
        <w:t xml:space="preserve">fitted </w:t>
      </w:r>
      <w:r w:rsidR="000C232F">
        <w:rPr>
          <w:rFonts w:ascii="Times New Roman" w:hAnsi="Times New Roman" w:cs="Times New Roman"/>
          <w:kern w:val="0"/>
          <w:sz w:val="24"/>
          <w:szCs w:val="24"/>
        </w:rPr>
        <w:t xml:space="preserve">to </w:t>
      </w:r>
      <w:r w:rsidRPr="00CC2153">
        <w:rPr>
          <w:rFonts w:ascii="Times New Roman" w:hAnsi="Times New Roman" w:cs="Times New Roman"/>
          <w:kern w:val="0"/>
          <w:sz w:val="24"/>
          <w:szCs w:val="24"/>
        </w:rPr>
        <w:t>result</w:t>
      </w:r>
      <w:r w:rsidR="00F96E12">
        <w:rPr>
          <w:rFonts w:ascii="Times New Roman" w:hAnsi="Times New Roman" w:cs="Times New Roman"/>
          <w:kern w:val="0"/>
          <w:sz w:val="24"/>
          <w:szCs w:val="24"/>
        </w:rPr>
        <w:t xml:space="preserve"> in</w:t>
      </w:r>
      <w:r w:rsidRPr="00CC2153">
        <w:rPr>
          <w:rFonts w:ascii="Times New Roman" w:hAnsi="Times New Roman" w:cs="Times New Roman"/>
          <w:kern w:val="0"/>
          <w:sz w:val="24"/>
          <w:szCs w:val="24"/>
        </w:rPr>
        <w:t xml:space="preserve"> </w:t>
      </w:r>
      <w:r w:rsidR="00DA1BF3">
        <w:rPr>
          <w:rFonts w:ascii="Times New Roman" w:hAnsi="Times New Roman" w:cs="Times New Roman"/>
          <w:kern w:val="0"/>
          <w:sz w:val="24"/>
          <w:szCs w:val="24"/>
        </w:rPr>
        <w:t xml:space="preserve">the </w:t>
      </w:r>
      <w:r w:rsidRPr="00CC2153">
        <w:rPr>
          <w:rFonts w:ascii="Times New Roman" w:hAnsi="Times New Roman" w:cs="Times New Roman"/>
          <w:kern w:val="0"/>
          <w:sz w:val="24"/>
          <w:szCs w:val="24"/>
        </w:rPr>
        <w:t>R</w:t>
      </w:r>
      <w:r w:rsidRPr="00CC2153">
        <w:rPr>
          <w:rFonts w:ascii="Times New Roman" w:hAnsi="Times New Roman" w:cs="Times New Roman"/>
          <w:kern w:val="0"/>
          <w:sz w:val="24"/>
          <w:szCs w:val="24"/>
          <w:vertAlign w:val="superscript"/>
        </w:rPr>
        <w:t>2</w:t>
      </w:r>
      <w:r w:rsidRPr="00CC2153">
        <w:rPr>
          <w:rFonts w:ascii="Times New Roman" w:hAnsi="Times New Roman" w:cs="Times New Roman"/>
          <w:kern w:val="0"/>
          <w:sz w:val="24"/>
          <w:szCs w:val="24"/>
        </w:rPr>
        <w:t xml:space="preserve"> &gt; 0.99.</w:t>
      </w:r>
    </w:p>
    <w:p w14:paraId="4BC35BC6" w14:textId="5158E38C" w:rsidR="004D2AC8" w:rsidRPr="00CC2153" w:rsidRDefault="004D2AC8" w:rsidP="005D457B">
      <w:pPr>
        <w:spacing w:line="480" w:lineRule="auto"/>
        <w:rPr>
          <w:rFonts w:ascii="Times New Roman" w:hAnsi="Times New Roman" w:cs="Times New Roman"/>
          <w:kern w:val="0"/>
          <w:sz w:val="24"/>
          <w:szCs w:val="24"/>
        </w:rPr>
      </w:pPr>
    </w:p>
    <w:p w14:paraId="7205E605" w14:textId="67563271" w:rsidR="000E684F" w:rsidRPr="00CC2153" w:rsidRDefault="000E684F" w:rsidP="005D457B">
      <w:pPr>
        <w:spacing w:line="480" w:lineRule="auto"/>
        <w:rPr>
          <w:rFonts w:ascii="Times New Roman" w:hAnsi="Times New Roman" w:cs="Times New Roman"/>
          <w:kern w:val="0"/>
          <w:sz w:val="24"/>
          <w:szCs w:val="24"/>
        </w:rPr>
      </w:pPr>
    </w:p>
    <w:p w14:paraId="70DA1727" w14:textId="79B727E7" w:rsidR="000E684F" w:rsidRPr="00CC2153" w:rsidRDefault="000E684F" w:rsidP="005D457B">
      <w:pPr>
        <w:spacing w:line="480" w:lineRule="auto"/>
        <w:rPr>
          <w:rFonts w:ascii="Times New Roman" w:hAnsi="Times New Roman" w:cs="Times New Roman"/>
          <w:kern w:val="0"/>
          <w:sz w:val="24"/>
          <w:szCs w:val="24"/>
        </w:rPr>
      </w:pPr>
    </w:p>
    <w:p w14:paraId="0282C920" w14:textId="77777777" w:rsidR="000E684F" w:rsidRPr="00CC2153" w:rsidRDefault="000E684F" w:rsidP="005D457B">
      <w:pPr>
        <w:spacing w:line="480" w:lineRule="auto"/>
        <w:rPr>
          <w:rFonts w:ascii="Times New Roman" w:hAnsi="Times New Roman" w:cs="Times New Roman"/>
          <w:kern w:val="0"/>
          <w:sz w:val="24"/>
          <w:szCs w:val="24"/>
        </w:rPr>
      </w:pPr>
    </w:p>
    <w:p w14:paraId="44FE8268" w14:textId="67BD2D3D" w:rsidR="008C6B40" w:rsidRPr="00CC2153" w:rsidRDefault="008C6B40" w:rsidP="005D457B">
      <w:pPr>
        <w:autoSpaceDE w:val="0"/>
        <w:autoSpaceDN w:val="0"/>
        <w:adjustRightInd w:val="0"/>
        <w:spacing w:line="480" w:lineRule="auto"/>
        <w:rPr>
          <w:rFonts w:ascii="Times New Roman" w:hAnsi="Times New Roman" w:cs="Times New Roman"/>
          <w:b/>
          <w:bCs/>
          <w:kern w:val="0"/>
          <w:sz w:val="24"/>
          <w:szCs w:val="24"/>
        </w:rPr>
      </w:pPr>
    </w:p>
    <w:p w14:paraId="58DF2393" w14:textId="77777777" w:rsidR="000C4E48" w:rsidRPr="00CC2153" w:rsidRDefault="000C4E48">
      <w:pPr>
        <w:autoSpaceDE w:val="0"/>
        <w:autoSpaceDN w:val="0"/>
        <w:adjustRightInd w:val="0"/>
        <w:spacing w:line="480" w:lineRule="auto"/>
        <w:rPr>
          <w:rFonts w:ascii="Times New Roman" w:hAnsi="Times New Roman" w:cs="Times New Roman"/>
          <w:b/>
          <w:bCs/>
          <w:kern w:val="0"/>
          <w:sz w:val="24"/>
          <w:szCs w:val="24"/>
        </w:rPr>
      </w:pPr>
    </w:p>
    <w:p w14:paraId="20DC8B8C" w14:textId="2742416C" w:rsidR="001D76CD" w:rsidRPr="00CC2153" w:rsidRDefault="00BD7A67" w:rsidP="009B0EAB">
      <w:pPr>
        <w:autoSpaceDE w:val="0"/>
        <w:autoSpaceDN w:val="0"/>
        <w:adjustRightInd w:val="0"/>
        <w:spacing w:line="480" w:lineRule="auto"/>
        <w:jc w:val="center"/>
        <w:rPr>
          <w:rFonts w:ascii="Times New Roman" w:hAnsi="Times New Roman" w:cs="Times New Roman"/>
          <w:kern w:val="0"/>
          <w:sz w:val="24"/>
          <w:szCs w:val="24"/>
        </w:rPr>
      </w:pPr>
      <w:r>
        <w:object w:dxaOrig="8599" w:dyaOrig="6582" w14:anchorId="2B247C99">
          <v:shape id="_x0000_i1043" type="#_x0000_t75" style="width:429.3pt;height:328.3pt" o:ole="">
            <v:imagedata r:id="rId53" o:title=""/>
          </v:shape>
          <o:OLEObject Type="Embed" ProgID="Origin50.Graph" ShapeID="_x0000_i1043" DrawAspect="Content" ObjectID="_1739846827" r:id="rId54"/>
        </w:object>
      </w:r>
    </w:p>
    <w:p w14:paraId="2B77814B" w14:textId="526CBA80" w:rsidR="00402228" w:rsidRPr="00CC2153" w:rsidRDefault="00E20BFF">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Figure</w:t>
      </w:r>
      <w:r w:rsidR="001C517F">
        <w:rPr>
          <w:rFonts w:ascii="Times New Roman" w:hAnsi="Times New Roman" w:cs="Times New Roman"/>
          <w:b/>
          <w:bCs/>
          <w:kern w:val="0"/>
          <w:sz w:val="24"/>
          <w:szCs w:val="24"/>
        </w:rPr>
        <w:t xml:space="preserve"> </w:t>
      </w:r>
      <w:r w:rsidR="003A5D19">
        <w:rPr>
          <w:rFonts w:ascii="Times New Roman" w:hAnsi="Times New Roman" w:cs="Times New Roman"/>
          <w:b/>
          <w:bCs/>
          <w:kern w:val="0"/>
          <w:sz w:val="24"/>
          <w:szCs w:val="24"/>
        </w:rPr>
        <w:t>S</w:t>
      </w:r>
      <w:r w:rsidR="00AF6E74">
        <w:rPr>
          <w:rFonts w:ascii="Times New Roman" w:hAnsi="Times New Roman" w:cs="Times New Roman"/>
          <w:b/>
          <w:bCs/>
          <w:kern w:val="0"/>
          <w:sz w:val="24"/>
          <w:szCs w:val="24"/>
        </w:rPr>
        <w:t>2</w:t>
      </w:r>
      <w:r w:rsidR="007C0526">
        <w:rPr>
          <w:rFonts w:ascii="Times New Roman" w:hAnsi="Times New Roman" w:cs="Times New Roman"/>
          <w:b/>
          <w:bCs/>
          <w:kern w:val="0"/>
          <w:sz w:val="24"/>
          <w:szCs w:val="24"/>
        </w:rPr>
        <w:t>2</w:t>
      </w:r>
      <w:r w:rsidR="008A713D" w:rsidRPr="00CC2153">
        <w:rPr>
          <w:rFonts w:ascii="Times New Roman" w:hAnsi="Times New Roman" w:cs="Times New Roman"/>
          <w:b/>
          <w:bCs/>
          <w:kern w:val="0"/>
          <w:sz w:val="24"/>
          <w:szCs w:val="24"/>
        </w:rPr>
        <w:t>.</w:t>
      </w:r>
      <w:r w:rsidR="001C517F">
        <w:rPr>
          <w:rFonts w:ascii="Times New Roman" w:hAnsi="Times New Roman" w:cs="Times New Roman"/>
          <w:kern w:val="0"/>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t</m:t>
            </m:r>
          </m:e>
          <m:sub>
            <m:sSup>
              <m:sSupPr>
                <m:ctrlPr>
                  <w:rPr>
                    <w:rFonts w:ascii="Cambria Math" w:hAnsi="Cambria Math" w:cs="Times New Roman"/>
                    <w:sz w:val="24"/>
                    <w:szCs w:val="24"/>
                  </w:rPr>
                </m:ctrlPr>
              </m:sSupPr>
              <m:e>
                <m:r>
                  <w:rPr>
                    <w:rFonts w:ascii="Cambria Math" w:hAnsi="Cambria Math" w:cs="Times New Roman"/>
                    <w:sz w:val="24"/>
                    <w:szCs w:val="24"/>
                  </w:rPr>
                  <m:t>Li</m:t>
                </m:r>
              </m:e>
              <m:sup>
                <m:r>
                  <m:rPr>
                    <m:sty m:val="p"/>
                  </m:rPr>
                  <w:rPr>
                    <w:rFonts w:ascii="Cambria Math" w:hAnsi="Cambria Math" w:cs="Times New Roman"/>
                    <w:sz w:val="24"/>
                    <w:szCs w:val="24"/>
                  </w:rPr>
                  <m:t>+</m:t>
                </m:r>
              </m:sup>
            </m:sSup>
          </m:sub>
        </m:sSub>
      </m:oMath>
      <w:r w:rsidR="00402228" w:rsidRPr="00CC2153">
        <w:rPr>
          <w:rFonts w:ascii="Times New Roman" w:hAnsi="Times New Roman" w:cs="Times New Roman"/>
          <w:kern w:val="0"/>
          <w:sz w:val="24"/>
          <w:szCs w:val="24"/>
        </w:rPr>
        <w:t xml:space="preserve"> </w:t>
      </w:r>
      <w:r w:rsidR="00BB533D">
        <w:rPr>
          <w:rFonts w:ascii="Times New Roman" w:hAnsi="Times New Roman" w:cs="Times New Roman"/>
          <w:kern w:val="0"/>
          <w:sz w:val="24"/>
          <w:szCs w:val="24"/>
        </w:rPr>
        <w:t xml:space="preserve">of </w:t>
      </w:r>
      <w:r w:rsidR="002425AA">
        <w:rPr>
          <w:rFonts w:ascii="Times New Roman" w:hAnsi="Times New Roman" w:cs="Times New Roman"/>
          <w:kern w:val="0"/>
          <w:sz w:val="24"/>
          <w:szCs w:val="24"/>
        </w:rPr>
        <w:t>DMA</w:t>
      </w:r>
      <w:r w:rsidR="00CF3F15">
        <w:rPr>
          <w:rFonts w:ascii="Times New Roman" w:hAnsi="Times New Roman" w:cs="Times New Roman"/>
          <w:kern w:val="0"/>
          <w:sz w:val="24"/>
          <w:szCs w:val="24"/>
        </w:rPr>
        <w:t>-Si-COFs</w:t>
      </w:r>
      <w:r w:rsidR="001E2287" w:rsidRPr="00CC2153">
        <w:rPr>
          <w:rFonts w:ascii="Times New Roman" w:hAnsi="Times New Roman" w:cs="Times New Roman"/>
          <w:kern w:val="0"/>
          <w:sz w:val="24"/>
          <w:szCs w:val="24"/>
        </w:rPr>
        <w:t xml:space="preserve"> </w:t>
      </w:r>
      <w:r w:rsidR="00402228" w:rsidRPr="00CC2153">
        <w:rPr>
          <w:rFonts w:ascii="Times New Roman" w:hAnsi="Times New Roman" w:cs="Times New Roman"/>
          <w:kern w:val="0"/>
          <w:sz w:val="24"/>
          <w:szCs w:val="24"/>
        </w:rPr>
        <w:t>calculated using the Bruce</w:t>
      </w:r>
      <w:r w:rsidR="00402228" w:rsidRPr="00CC2153">
        <w:rPr>
          <w:rFonts w:ascii="Times New Roman" w:eastAsia="Microsoft YaHei" w:hAnsi="Times New Roman" w:cs="Times New Roman"/>
          <w:kern w:val="0"/>
          <w:sz w:val="24"/>
          <w:szCs w:val="24"/>
        </w:rPr>
        <w:t>−</w:t>
      </w:r>
      <w:r w:rsidR="00402228" w:rsidRPr="00CC2153">
        <w:rPr>
          <w:rFonts w:ascii="Times New Roman" w:hAnsi="Times New Roman" w:cs="Times New Roman"/>
          <w:kern w:val="0"/>
          <w:sz w:val="24"/>
          <w:szCs w:val="24"/>
        </w:rPr>
        <w:t>Vincent</w:t>
      </w:r>
      <w:r w:rsidR="00402228" w:rsidRPr="00CC2153">
        <w:rPr>
          <w:rFonts w:ascii="Times New Roman" w:eastAsia="Microsoft YaHei" w:hAnsi="Times New Roman" w:cs="Times New Roman"/>
          <w:kern w:val="0"/>
          <w:sz w:val="24"/>
          <w:szCs w:val="24"/>
        </w:rPr>
        <w:t>−</w:t>
      </w:r>
      <w:r w:rsidR="00402228" w:rsidRPr="00CC2153">
        <w:rPr>
          <w:rFonts w:ascii="Times New Roman" w:hAnsi="Times New Roman" w:cs="Times New Roman"/>
          <w:kern w:val="0"/>
          <w:sz w:val="24"/>
          <w:szCs w:val="24"/>
        </w:rPr>
        <w:t>Evans technique</w:t>
      </w:r>
      <w:r w:rsidR="001C517F">
        <w:rPr>
          <w:rFonts w:ascii="Times New Roman" w:hAnsi="Times New Roman" w:cs="Times New Roman"/>
          <w:kern w:val="0"/>
          <w:sz w:val="24"/>
          <w:szCs w:val="24"/>
        </w:rPr>
        <w:t>.</w:t>
      </w:r>
    </w:p>
    <w:p w14:paraId="72A617F3" w14:textId="68F1A7E1" w:rsidR="000E684F" w:rsidRPr="00CC2153" w:rsidRDefault="000E684F">
      <w:pPr>
        <w:autoSpaceDE w:val="0"/>
        <w:autoSpaceDN w:val="0"/>
        <w:adjustRightInd w:val="0"/>
        <w:spacing w:line="480" w:lineRule="auto"/>
        <w:rPr>
          <w:rFonts w:ascii="Times New Roman" w:hAnsi="Times New Roman" w:cs="Times New Roman"/>
          <w:kern w:val="0"/>
          <w:sz w:val="24"/>
          <w:szCs w:val="24"/>
        </w:rPr>
      </w:pPr>
    </w:p>
    <w:p w14:paraId="19C26471" w14:textId="519406A3" w:rsidR="000E684F" w:rsidRPr="00CC2153" w:rsidRDefault="000E684F">
      <w:pPr>
        <w:autoSpaceDE w:val="0"/>
        <w:autoSpaceDN w:val="0"/>
        <w:adjustRightInd w:val="0"/>
        <w:spacing w:line="480" w:lineRule="auto"/>
        <w:rPr>
          <w:rFonts w:ascii="Times New Roman" w:hAnsi="Times New Roman" w:cs="Times New Roman"/>
          <w:kern w:val="0"/>
          <w:sz w:val="24"/>
          <w:szCs w:val="24"/>
        </w:rPr>
      </w:pPr>
    </w:p>
    <w:p w14:paraId="36CF6EE9" w14:textId="4EDEB65D" w:rsidR="000E684F" w:rsidRPr="00CC2153" w:rsidRDefault="000E684F">
      <w:pPr>
        <w:autoSpaceDE w:val="0"/>
        <w:autoSpaceDN w:val="0"/>
        <w:adjustRightInd w:val="0"/>
        <w:spacing w:line="480" w:lineRule="auto"/>
        <w:rPr>
          <w:rFonts w:ascii="Times New Roman" w:hAnsi="Times New Roman" w:cs="Times New Roman"/>
          <w:kern w:val="0"/>
          <w:sz w:val="24"/>
          <w:szCs w:val="24"/>
        </w:rPr>
      </w:pPr>
    </w:p>
    <w:p w14:paraId="5106DFD5" w14:textId="0FC5C440" w:rsidR="000E684F" w:rsidRPr="00CC2153" w:rsidRDefault="000E684F">
      <w:pPr>
        <w:autoSpaceDE w:val="0"/>
        <w:autoSpaceDN w:val="0"/>
        <w:adjustRightInd w:val="0"/>
        <w:spacing w:line="480" w:lineRule="auto"/>
        <w:rPr>
          <w:rFonts w:ascii="Times New Roman" w:hAnsi="Times New Roman" w:cs="Times New Roman"/>
          <w:kern w:val="0"/>
          <w:sz w:val="24"/>
          <w:szCs w:val="24"/>
        </w:rPr>
      </w:pPr>
    </w:p>
    <w:p w14:paraId="20D149F3" w14:textId="77777777" w:rsidR="000E684F" w:rsidRPr="00CC2153" w:rsidRDefault="000E684F">
      <w:pPr>
        <w:autoSpaceDE w:val="0"/>
        <w:autoSpaceDN w:val="0"/>
        <w:adjustRightInd w:val="0"/>
        <w:spacing w:line="480" w:lineRule="auto"/>
        <w:rPr>
          <w:rFonts w:ascii="Times New Roman" w:hAnsi="Times New Roman" w:cs="Times New Roman"/>
          <w:kern w:val="0"/>
          <w:sz w:val="24"/>
          <w:szCs w:val="24"/>
        </w:rPr>
      </w:pPr>
    </w:p>
    <w:p w14:paraId="236E697E" w14:textId="4A74544F" w:rsidR="00983E1E" w:rsidRDefault="006C3C31" w:rsidP="008209ED">
      <w:pPr>
        <w:autoSpaceDE w:val="0"/>
        <w:autoSpaceDN w:val="0"/>
        <w:adjustRightInd w:val="0"/>
        <w:spacing w:line="480" w:lineRule="auto"/>
        <w:rPr>
          <w:rFonts w:ascii="Times New Roman" w:hAnsi="Times New Roman" w:cs="Times New Roman"/>
          <w:kern w:val="0"/>
          <w:sz w:val="24"/>
          <w:szCs w:val="24"/>
        </w:rPr>
      </w:pPr>
      <w:r w:rsidRPr="006C3C31" w:rsidDel="005D7892">
        <w:rPr>
          <w:rFonts w:ascii="Times New Roman" w:hAnsi="Times New Roman" w:cs="Times New Roman"/>
          <w:kern w:val="0"/>
          <w:sz w:val="24"/>
          <w:szCs w:val="24"/>
        </w:rPr>
        <w:t xml:space="preserve"> </w:t>
      </w:r>
      <w:bookmarkStart w:id="13" w:name="_Hlk103280472"/>
    </w:p>
    <w:p w14:paraId="1A64E4B9" w14:textId="77777777" w:rsidR="00983E1E" w:rsidRPr="00A215C6" w:rsidRDefault="00983E1E" w:rsidP="00105DB8">
      <w:pPr>
        <w:autoSpaceDE w:val="0"/>
        <w:autoSpaceDN w:val="0"/>
        <w:adjustRightInd w:val="0"/>
        <w:spacing w:line="480" w:lineRule="auto"/>
        <w:rPr>
          <w:rFonts w:ascii="Times New Roman" w:hAnsi="Times New Roman" w:cs="Times New Roman"/>
          <w:kern w:val="0"/>
          <w:sz w:val="24"/>
          <w:szCs w:val="24"/>
        </w:rPr>
      </w:pPr>
    </w:p>
    <w:bookmarkEnd w:id="13"/>
    <w:p w14:paraId="25EFC2B5" w14:textId="7EA4E979" w:rsidR="00AF03D6" w:rsidRDefault="00AF03D6" w:rsidP="00105DB8">
      <w:pPr>
        <w:autoSpaceDE w:val="0"/>
        <w:autoSpaceDN w:val="0"/>
        <w:adjustRightInd w:val="0"/>
        <w:spacing w:line="480" w:lineRule="auto"/>
        <w:rPr>
          <w:rFonts w:ascii="Times New Roman" w:hAnsi="Times New Roman" w:cs="Times New Roman"/>
          <w:kern w:val="0"/>
          <w:sz w:val="24"/>
          <w:szCs w:val="24"/>
        </w:rPr>
      </w:pPr>
    </w:p>
    <w:p w14:paraId="1C99CE89" w14:textId="77777777" w:rsidR="00105DB8" w:rsidRDefault="00105DB8" w:rsidP="00105DB8">
      <w:pPr>
        <w:autoSpaceDE w:val="0"/>
        <w:autoSpaceDN w:val="0"/>
        <w:adjustRightInd w:val="0"/>
        <w:spacing w:line="480" w:lineRule="auto"/>
        <w:rPr>
          <w:rFonts w:ascii="Times New Roman" w:hAnsi="Times New Roman" w:cs="Times New Roman"/>
          <w:kern w:val="0"/>
          <w:sz w:val="24"/>
          <w:szCs w:val="24"/>
        </w:rPr>
      </w:pPr>
    </w:p>
    <w:p w14:paraId="1B72A8B6" w14:textId="77777777" w:rsidR="00105DB8" w:rsidRPr="00105DB8" w:rsidRDefault="00105DB8" w:rsidP="005D457B">
      <w:pPr>
        <w:autoSpaceDE w:val="0"/>
        <w:autoSpaceDN w:val="0"/>
        <w:adjustRightInd w:val="0"/>
        <w:spacing w:line="480" w:lineRule="auto"/>
        <w:rPr>
          <w:rFonts w:ascii="Times New Roman" w:hAnsi="Times New Roman" w:cs="Times New Roman"/>
          <w:kern w:val="0"/>
          <w:sz w:val="24"/>
          <w:szCs w:val="24"/>
        </w:rPr>
      </w:pPr>
    </w:p>
    <w:p w14:paraId="44E87BC9" w14:textId="77777777" w:rsidR="00C1305A" w:rsidRPr="00BB0864" w:rsidRDefault="00C1305A" w:rsidP="00C1305A">
      <w:pPr>
        <w:spacing w:line="480" w:lineRule="auto"/>
        <w:rPr>
          <w:rFonts w:ascii="Times New Roman" w:hAnsi="Times New Roman" w:cs="Times New Roman"/>
          <w:b/>
          <w:bCs/>
          <w:sz w:val="24"/>
          <w:szCs w:val="28"/>
        </w:rPr>
      </w:pPr>
      <w:r w:rsidRPr="00BB0864">
        <w:rPr>
          <w:rFonts w:ascii="Times New Roman" w:hAnsi="Times New Roman" w:cs="Times New Roman"/>
          <w:b/>
          <w:bCs/>
          <w:sz w:val="24"/>
          <w:szCs w:val="28"/>
        </w:rPr>
        <w:lastRenderedPageBreak/>
        <w:t>Calculation method</w:t>
      </w:r>
    </w:p>
    <w:p w14:paraId="25E19461" w14:textId="1E824733" w:rsidR="00C1305A" w:rsidRDefault="00C1305A" w:rsidP="00C1305A">
      <w:pPr>
        <w:spacing w:line="480" w:lineRule="auto"/>
        <w:rPr>
          <w:rFonts w:ascii="Times New Roman" w:hAnsi="Times New Roman" w:cs="Times New Roman"/>
          <w:sz w:val="24"/>
          <w:szCs w:val="28"/>
        </w:rPr>
      </w:pPr>
      <w:r>
        <w:rPr>
          <w:rFonts w:ascii="Times New Roman" w:hAnsi="Times New Roman" w:cs="Times New Roman" w:hint="eastAsia"/>
          <w:sz w:val="24"/>
          <w:szCs w:val="28"/>
        </w:rPr>
        <w:t>T</w:t>
      </w:r>
      <w:r w:rsidRPr="00BF6D03">
        <w:rPr>
          <w:rFonts w:ascii="Times New Roman" w:hAnsi="Times New Roman" w:cs="Times New Roman" w:hint="eastAsia"/>
          <w:sz w:val="24"/>
          <w:szCs w:val="28"/>
        </w:rPr>
        <w:t>h</w:t>
      </w:r>
      <w:r w:rsidRPr="00BF6D03">
        <w:rPr>
          <w:rFonts w:ascii="Times New Roman" w:hAnsi="Times New Roman" w:cs="Times New Roman"/>
          <w:sz w:val="24"/>
          <w:szCs w:val="28"/>
        </w:rPr>
        <w:t xml:space="preserve">e Vienna Ab initio simulation package (VASP) </w:t>
      </w:r>
      <w:r>
        <w:rPr>
          <w:rFonts w:ascii="Times New Roman" w:hAnsi="Times New Roman" w:cs="Times New Roman"/>
          <w:sz w:val="24"/>
          <w:szCs w:val="28"/>
        </w:rPr>
        <w:t>was</w:t>
      </w:r>
      <w:r w:rsidRPr="00BF6D03">
        <w:rPr>
          <w:rFonts w:ascii="Times New Roman" w:hAnsi="Times New Roman" w:cs="Times New Roman"/>
          <w:sz w:val="24"/>
          <w:szCs w:val="28"/>
        </w:rPr>
        <w:t xml:space="preserve"> used to perform all </w:t>
      </w:r>
      <w:r>
        <w:rPr>
          <w:rFonts w:ascii="Times New Roman" w:hAnsi="Times New Roman" w:cs="Times New Roman"/>
          <w:sz w:val="24"/>
          <w:szCs w:val="28"/>
        </w:rPr>
        <w:t xml:space="preserve">the </w:t>
      </w:r>
      <w:r w:rsidRPr="00BF6D03">
        <w:rPr>
          <w:rFonts w:ascii="Times New Roman" w:hAnsi="Times New Roman" w:cs="Times New Roman"/>
          <w:sz w:val="24"/>
          <w:szCs w:val="28"/>
        </w:rPr>
        <w:t xml:space="preserve">density functional theory (DFT) calculations. The projected augmented wave (PAW) pseudopotentials </w:t>
      </w:r>
      <w:r>
        <w:rPr>
          <w:rFonts w:ascii="Times New Roman" w:hAnsi="Times New Roman" w:cs="Times New Roman"/>
          <w:sz w:val="24"/>
          <w:szCs w:val="28"/>
        </w:rPr>
        <w:t>by</w:t>
      </w:r>
      <w:r w:rsidRPr="00BF6D03">
        <w:rPr>
          <w:rFonts w:ascii="Times New Roman" w:hAnsi="Times New Roman" w:cs="Times New Roman"/>
          <w:sz w:val="24"/>
          <w:szCs w:val="28"/>
        </w:rPr>
        <w:t xml:space="preserve"> Kresse and Joubert </w:t>
      </w:r>
      <w:r w:rsidR="00591928">
        <w:rPr>
          <w:rFonts w:ascii="Times New Roman" w:hAnsi="Times New Roman" w:cs="Times New Roman"/>
          <w:sz w:val="24"/>
          <w:szCs w:val="28"/>
        </w:rPr>
        <w:fldChar w:fldCharType="begin"/>
      </w:r>
      <w:r w:rsidR="00917C79">
        <w:rPr>
          <w:rFonts w:ascii="Times New Roman" w:hAnsi="Times New Roman" w:cs="Times New Roman"/>
          <w:sz w:val="24"/>
          <w:szCs w:val="28"/>
        </w:rPr>
        <w:instrText xml:space="preserve"> ADDIN EN.CITE &lt;EndNote&gt;&lt;Cite&gt;&lt;Author&gt;Blöchl&lt;/Author&gt;&lt;Year&gt;1994&lt;/Year&gt;&lt;RecNum&gt;282&lt;/RecNum&gt;&lt;DisplayText&gt;&lt;style face="superscript"&gt;2-3&lt;/style&gt;&lt;/DisplayText&gt;&lt;record&gt;&lt;rec-number&gt;282&lt;/rec-number&gt;&lt;foreign-keys&gt;&lt;key app="EN" db-id="zwfv25a2wt9e0ne2rt2p2wxsverz5pfp920v" timestamp="1677736512"&gt;282&lt;/key&gt;&lt;/foreign-keys&gt;&lt;ref-type name="Journal Article"&gt;17&lt;/ref-type&gt;&lt;contributors&gt;&lt;authors&gt;&lt;author&gt;Blöchl, P. E.&lt;/author&gt;&lt;/authors&gt;&lt;/contributors&gt;&lt;titles&gt;&lt;title&gt;Projector augmented-wave method&lt;/title&gt;&lt;secondary-title&gt;Physical Review B&lt;/secondary-title&gt;&lt;/titles&gt;&lt;periodical&gt;&lt;full-title&gt;Physical Review B&lt;/full-title&gt;&lt;/periodical&gt;&lt;pages&gt;17953-17979&lt;/pages&gt;&lt;volume&gt;50&lt;/volume&gt;&lt;number&gt;24&lt;/number&gt;&lt;dates&gt;&lt;year&gt;1994&lt;/year&gt;&lt;pub-dates&gt;&lt;date&gt;12/15/&lt;/date&gt;&lt;/pub-dates&gt;&lt;/dates&gt;&lt;publisher&gt;American Physical Society&lt;/publisher&gt;&lt;urls&gt;&lt;related-urls&gt;&lt;url&gt;https://link.aps.org/doi/10.1103/PhysRevB.50.17953&lt;/url&gt;&lt;/related-urls&gt;&lt;/urls&gt;&lt;electronic-resource-num&gt;10.1103/PhysRevB.50.17953&lt;/electronic-resource-num&gt;&lt;/record&gt;&lt;/Cite&gt;&lt;Cite&gt;&lt;Author&gt;Kresse&lt;/Author&gt;&lt;Year&gt;1999&lt;/Year&gt;&lt;RecNum&gt;284&lt;/RecNum&gt;&lt;record&gt;&lt;rec-number&gt;284&lt;/rec-number&gt;&lt;foreign-keys&gt;&lt;key app="EN" db-id="zwfv25a2wt9e0ne2rt2p2wxsverz5pfp920v" timestamp="1677736762"&gt;284&lt;/key&gt;&lt;/foreign-keys&gt;&lt;ref-type name="Journal Article"&gt;17&lt;/ref-type&gt;&lt;contributors&gt;&lt;authors&gt;&lt;author&gt;Kresse, G.&lt;/author&gt;&lt;author&gt;Joubert, D.&lt;/author&gt;&lt;/authors&gt;&lt;/contributors&gt;&lt;titles&gt;&lt;title&gt;From ultrasoft pseudopotentials to the projector augmented-wave method&lt;/title&gt;&lt;secondary-title&gt;Physical Review B&lt;/secondary-title&gt;&lt;/titles&gt;&lt;periodical&gt;&lt;full-title&gt;Physical Review B&lt;/full-title&gt;&lt;/periodical&gt;&lt;pages&gt;1758-1775&lt;/pages&gt;&lt;volume&gt;59&lt;/volume&gt;&lt;number&gt;3&lt;/number&gt;&lt;dates&gt;&lt;year&gt;1999&lt;/year&gt;&lt;pub-dates&gt;&lt;date&gt;01/15/&lt;/date&gt;&lt;/pub-dates&gt;&lt;/dates&gt;&lt;publisher&gt;American Physical Society&lt;/publisher&gt;&lt;urls&gt;&lt;related-urls&gt;&lt;url&gt;https://link.aps.org/doi/10.1103/PhysRevB.59.1758&lt;/url&gt;&lt;/related-urls&gt;&lt;/urls&gt;&lt;electronic-resource-num&gt;10.1103/PhysRevB.59.1758&lt;/electronic-resource-num&gt;&lt;/record&gt;&lt;/Cite&gt;&lt;/EndNote&gt;</w:instrText>
      </w:r>
      <w:r w:rsidR="00591928">
        <w:rPr>
          <w:rFonts w:ascii="Times New Roman" w:hAnsi="Times New Roman" w:cs="Times New Roman"/>
          <w:sz w:val="24"/>
          <w:szCs w:val="28"/>
        </w:rPr>
        <w:fldChar w:fldCharType="separate"/>
      </w:r>
      <w:r w:rsidR="00917C79" w:rsidRPr="00917C79">
        <w:rPr>
          <w:rFonts w:ascii="Times New Roman" w:hAnsi="Times New Roman" w:cs="Times New Roman"/>
          <w:noProof/>
          <w:sz w:val="24"/>
          <w:szCs w:val="28"/>
          <w:vertAlign w:val="superscript"/>
        </w:rPr>
        <w:t>2-3</w:t>
      </w:r>
      <w:r w:rsidR="00591928">
        <w:rPr>
          <w:rFonts w:ascii="Times New Roman" w:hAnsi="Times New Roman" w:cs="Times New Roman"/>
          <w:sz w:val="24"/>
          <w:szCs w:val="28"/>
        </w:rPr>
        <w:fldChar w:fldCharType="end"/>
      </w:r>
      <w:r w:rsidR="00917C79">
        <w:rPr>
          <w:rFonts w:ascii="Times New Roman" w:hAnsi="Times New Roman" w:cs="Times New Roman"/>
          <w:sz w:val="24"/>
          <w:szCs w:val="28"/>
        </w:rPr>
        <w:t xml:space="preserve"> </w:t>
      </w:r>
      <w:r>
        <w:rPr>
          <w:rFonts w:ascii="Times New Roman" w:hAnsi="Times New Roman" w:cs="Times New Roman"/>
          <w:sz w:val="24"/>
          <w:szCs w:val="28"/>
        </w:rPr>
        <w:t xml:space="preserve">was </w:t>
      </w:r>
      <w:r w:rsidRPr="00BF6D03">
        <w:rPr>
          <w:rFonts w:ascii="Times New Roman" w:hAnsi="Times New Roman" w:cs="Times New Roman"/>
          <w:sz w:val="24"/>
          <w:szCs w:val="28"/>
        </w:rPr>
        <w:t>adopted throughout the work</w:t>
      </w:r>
      <w:r>
        <w:rPr>
          <w:rFonts w:ascii="Times New Roman" w:hAnsi="Times New Roman" w:cs="Times New Roman"/>
          <w:sz w:val="24"/>
          <w:szCs w:val="28"/>
        </w:rPr>
        <w:t xml:space="preserve">, with </w:t>
      </w:r>
      <w:r w:rsidRPr="00BF6D03">
        <w:rPr>
          <w:rFonts w:ascii="Times New Roman" w:hAnsi="Times New Roman" w:cs="Times New Roman"/>
          <w:sz w:val="24"/>
          <w:szCs w:val="28"/>
        </w:rPr>
        <w:t xml:space="preserve">the Perdew-Burke-Ernzerhof (PBE) functional </w:t>
      </w:r>
      <w:r>
        <w:rPr>
          <w:rFonts w:ascii="Times New Roman" w:hAnsi="Times New Roman" w:cs="Times New Roman"/>
          <w:sz w:val="24"/>
          <w:szCs w:val="28"/>
        </w:rPr>
        <w:t xml:space="preserve">developed </w:t>
      </w:r>
      <w:r w:rsidRPr="00BF6D03">
        <w:rPr>
          <w:rFonts w:ascii="Times New Roman" w:hAnsi="Times New Roman" w:cs="Times New Roman"/>
          <w:sz w:val="24"/>
          <w:szCs w:val="28"/>
        </w:rPr>
        <w:t>by Perdew, Burke, and Ernzerhof.</w:t>
      </w:r>
      <w:r w:rsidR="00A02EDD">
        <w:rPr>
          <w:rFonts w:ascii="Times New Roman" w:hAnsi="Times New Roman" w:cs="Times New Roman"/>
          <w:sz w:val="24"/>
          <w:szCs w:val="28"/>
        </w:rPr>
        <w:fldChar w:fldCharType="begin"/>
      </w:r>
      <w:r w:rsidR="00A02EDD">
        <w:rPr>
          <w:rFonts w:ascii="Times New Roman" w:hAnsi="Times New Roman" w:cs="Times New Roman"/>
          <w:sz w:val="24"/>
          <w:szCs w:val="28"/>
        </w:rPr>
        <w:instrText xml:space="preserve"> ADDIN EN.CITE &lt;EndNote&gt;&lt;Cite&gt;&lt;Author&gt;Perdew&lt;/Author&gt;&lt;Year&gt;1996&lt;/Year&gt;&lt;RecNum&gt;286&lt;/RecNum&gt;&lt;DisplayText&gt;&lt;style face="superscript"&gt;4&lt;/style&gt;&lt;/DisplayText&gt;&lt;record&gt;&lt;rec-number&gt;286&lt;/rec-number&gt;&lt;foreign-keys&gt;&lt;key app="EN" db-id="zwfv25a2wt9e0ne2rt2p2wxsverz5pfp920v" timestamp="1677736916"&gt;286&lt;/key&gt;&lt;/foreign-keys&gt;&lt;ref-type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00A02EDD">
        <w:rPr>
          <w:rFonts w:ascii="Times New Roman" w:hAnsi="Times New Roman" w:cs="Times New Roman"/>
          <w:sz w:val="24"/>
          <w:szCs w:val="28"/>
        </w:rPr>
        <w:fldChar w:fldCharType="separate"/>
      </w:r>
      <w:r w:rsidR="00A02EDD" w:rsidRPr="00A02EDD">
        <w:rPr>
          <w:rFonts w:ascii="Times New Roman" w:hAnsi="Times New Roman" w:cs="Times New Roman"/>
          <w:noProof/>
          <w:sz w:val="24"/>
          <w:szCs w:val="28"/>
          <w:vertAlign w:val="superscript"/>
        </w:rPr>
        <w:t>4</w:t>
      </w:r>
      <w:r w:rsidR="00A02EDD">
        <w:rPr>
          <w:rFonts w:ascii="Times New Roman" w:hAnsi="Times New Roman" w:cs="Times New Roman"/>
          <w:sz w:val="24"/>
          <w:szCs w:val="28"/>
        </w:rPr>
        <w:fldChar w:fldCharType="end"/>
      </w:r>
      <w:r w:rsidR="00A02EDD">
        <w:rPr>
          <w:rFonts w:ascii="Times New Roman" w:hAnsi="Times New Roman" w:cs="Times New Roman"/>
          <w:sz w:val="24"/>
          <w:szCs w:val="28"/>
        </w:rPr>
        <w:t xml:space="preserve"> </w:t>
      </w:r>
      <w:r>
        <w:rPr>
          <w:rFonts w:ascii="Times New Roman" w:hAnsi="Times New Roman" w:cs="Times New Roman"/>
          <w:sz w:val="24"/>
          <w:szCs w:val="28"/>
        </w:rPr>
        <w:t>The v</w:t>
      </w:r>
      <w:r w:rsidRPr="00BF6D03">
        <w:rPr>
          <w:rFonts w:ascii="Times New Roman" w:hAnsi="Times New Roman" w:cs="Times New Roman"/>
          <w:sz w:val="24"/>
          <w:szCs w:val="28"/>
        </w:rPr>
        <w:t xml:space="preserve">an der Waals interactions </w:t>
      </w:r>
      <w:r>
        <w:rPr>
          <w:rFonts w:ascii="Times New Roman" w:hAnsi="Times New Roman" w:cs="Times New Roman"/>
          <w:sz w:val="24"/>
          <w:szCs w:val="28"/>
        </w:rPr>
        <w:t>were taken into consideration by introducing</w:t>
      </w:r>
      <w:r w:rsidRPr="00BF6D03">
        <w:rPr>
          <w:rFonts w:ascii="Times New Roman" w:hAnsi="Times New Roman" w:cs="Times New Roman"/>
          <w:sz w:val="24"/>
          <w:szCs w:val="28"/>
        </w:rPr>
        <w:t xml:space="preserve"> the zero damping DFT</w:t>
      </w:r>
      <w:r w:rsidRPr="0068752E">
        <w:rPr>
          <w:rFonts w:ascii="Times New Roman" w:hAnsi="Times New Roman" w:cs="Times New Roman"/>
          <w:sz w:val="24"/>
          <w:szCs w:val="28"/>
        </w:rPr>
        <w:t>-D3</w:t>
      </w:r>
      <w:r w:rsidRPr="00BF6D03">
        <w:rPr>
          <w:rFonts w:ascii="Times New Roman" w:hAnsi="Times New Roman" w:cs="Times New Roman"/>
          <w:sz w:val="24"/>
          <w:szCs w:val="28"/>
        </w:rPr>
        <w:t xml:space="preserve"> method of Grimme.</w:t>
      </w:r>
      <w:r w:rsidR="00D36B39">
        <w:rPr>
          <w:rFonts w:ascii="Times New Roman" w:hAnsi="Times New Roman" w:cs="Times New Roman"/>
          <w:sz w:val="24"/>
          <w:szCs w:val="28"/>
        </w:rPr>
        <w:fldChar w:fldCharType="begin"/>
      </w:r>
      <w:r w:rsidR="00D36B39">
        <w:rPr>
          <w:rFonts w:ascii="Times New Roman" w:hAnsi="Times New Roman" w:cs="Times New Roman"/>
          <w:sz w:val="24"/>
          <w:szCs w:val="28"/>
        </w:rPr>
        <w:instrText xml:space="preserve"> ADDIN EN.CITE &lt;EndNote&gt;&lt;Cite&gt;&lt;Author&gt;Grimme&lt;/Author&gt;&lt;Year&gt;2010&lt;/Year&gt;&lt;RecNum&gt;288&lt;/RecNum&gt;&lt;DisplayText&gt;&lt;style face="superscript"&gt;5&lt;/style&gt;&lt;/DisplayText&gt;&lt;record&gt;&lt;rec-number&gt;288&lt;/rec-number&gt;&lt;foreign-keys&gt;&lt;key app="EN" db-id="zwfv25a2wt9e0ne2rt2p2wxsverz5pfp920v" timestamp="1677737140"&gt;288&lt;/key&gt;&lt;/foreign-keys&gt;&lt;ref-type name="Journal Article"&gt;17&lt;/ref-type&gt;&lt;contributors&gt;&lt;authors&gt;&lt;author&gt;Grimme, S.&lt;/author&gt;&lt;author&gt;Antony, J.&lt;/author&gt;&lt;author&gt;Ehrlich, S.&lt;/author&gt;&lt;author&gt;Krieg, H.&lt;/author&gt;&lt;/authors&gt;&lt;/contributors&gt;&lt;auth-address&gt;Theoretische Organische Chemie, Organisch-Chemisches Institut, Universitat Munster, Germany. grimmes@uni-muenster.de&lt;/auth-address&gt;&lt;titles&gt;&lt;title&gt;A consistent and accurate ab initio parametrization of density functional dispersion correction (DFT-D) for the 94 elements H-Pu&lt;/title&gt;&lt;secondary-title&gt;J Chem Phys&lt;/secondary-title&gt;&lt;/titles&gt;&lt;periodical&gt;&lt;full-title&gt;J Chem Phys&lt;/full-title&gt;&lt;/periodical&gt;&lt;pages&gt;154104&lt;/pages&gt;&lt;volume&gt;132&lt;/volume&gt;&lt;number&gt;15&lt;/number&gt;&lt;dates&gt;&lt;year&gt;2010&lt;/year&gt;&lt;pub-dates&gt;&lt;date&gt;Apr 21&lt;/date&gt;&lt;/pub-dates&gt;&lt;/dates&gt;&lt;isbn&gt;1089-7690 (Electronic)&amp;#xD;0021-9606 (Linking)&lt;/isbn&gt;&lt;accession-num&gt;20423165&lt;/accession-num&gt;&lt;urls&gt;&lt;related-urls&gt;&lt;url&gt;https://www.ncbi.nlm.nih.gov/pubmed/20423165&lt;/url&gt;&lt;/related-urls&gt;&lt;/urls&gt;&lt;electronic-resource-num&gt;10.1063/1.3382344&lt;/electronic-resource-num&gt;&lt;/record&gt;&lt;/Cite&gt;&lt;/EndNote&gt;</w:instrText>
      </w:r>
      <w:r w:rsidR="00D36B39">
        <w:rPr>
          <w:rFonts w:ascii="Times New Roman" w:hAnsi="Times New Roman" w:cs="Times New Roman"/>
          <w:sz w:val="24"/>
          <w:szCs w:val="28"/>
        </w:rPr>
        <w:fldChar w:fldCharType="separate"/>
      </w:r>
      <w:r w:rsidR="00D36B39" w:rsidRPr="00D36B39">
        <w:rPr>
          <w:rFonts w:ascii="Times New Roman" w:hAnsi="Times New Roman" w:cs="Times New Roman"/>
          <w:noProof/>
          <w:sz w:val="24"/>
          <w:szCs w:val="28"/>
          <w:vertAlign w:val="superscript"/>
        </w:rPr>
        <w:t>5</w:t>
      </w:r>
      <w:r w:rsidR="00D36B39">
        <w:rPr>
          <w:rFonts w:ascii="Times New Roman" w:hAnsi="Times New Roman" w:cs="Times New Roman"/>
          <w:sz w:val="24"/>
          <w:szCs w:val="28"/>
        </w:rPr>
        <w:fldChar w:fldCharType="end"/>
      </w:r>
      <w:r w:rsidRPr="00BF6D03">
        <w:rPr>
          <w:rFonts w:ascii="Times New Roman" w:hAnsi="Times New Roman" w:cs="Times New Roman"/>
          <w:sz w:val="24"/>
          <w:szCs w:val="28"/>
        </w:rPr>
        <w:t xml:space="preserve"> </w:t>
      </w:r>
      <w:r>
        <w:rPr>
          <w:rFonts w:ascii="Times New Roman" w:hAnsi="Times New Roman" w:cs="Times New Roman"/>
          <w:sz w:val="24"/>
          <w:szCs w:val="28"/>
        </w:rPr>
        <w:t xml:space="preserve">A vacuum space with a thickness of </w:t>
      </w:r>
      <w:r w:rsidRPr="000F719B">
        <w:rPr>
          <w:rFonts w:ascii="Times New Roman" w:hAnsi="Times New Roman" w:cs="Times New Roman"/>
          <w:sz w:val="24"/>
          <w:szCs w:val="28"/>
        </w:rPr>
        <w:t>32.37</w:t>
      </w:r>
      <w:r>
        <w:rPr>
          <w:rFonts w:ascii="Times New Roman" w:hAnsi="Times New Roman" w:cs="Times New Roman"/>
          <w:sz w:val="24"/>
          <w:szCs w:val="28"/>
        </w:rPr>
        <w:t xml:space="preserve"> angstroms was inserted to prevent unphysical self-interactions of the molecules due to the periodic boundary condition. A</w:t>
      </w:r>
      <w:r w:rsidRPr="00BF6D03">
        <w:rPr>
          <w:rFonts w:ascii="Times New Roman" w:hAnsi="Times New Roman" w:cs="Times New Roman"/>
          <w:sz w:val="24"/>
          <w:szCs w:val="28"/>
        </w:rPr>
        <w:t xml:space="preserve"> </w:t>
      </w:r>
      <w:r w:rsidR="00D36B39" w:rsidRPr="00BF6D03">
        <w:rPr>
          <w:rFonts w:ascii="Times New Roman" w:hAnsi="Times New Roman" w:cs="Times New Roman"/>
          <w:sz w:val="24"/>
          <w:szCs w:val="28"/>
        </w:rPr>
        <w:t>400</w:t>
      </w:r>
      <w:r w:rsidR="00D36B39">
        <w:rPr>
          <w:rFonts w:ascii="Times New Roman" w:hAnsi="Times New Roman" w:cs="Times New Roman"/>
          <w:sz w:val="24"/>
          <w:szCs w:val="28"/>
        </w:rPr>
        <w:t>-eV</w:t>
      </w:r>
      <w:r w:rsidRPr="00BF6D03">
        <w:rPr>
          <w:rFonts w:ascii="Times New Roman" w:hAnsi="Times New Roman" w:cs="Times New Roman"/>
          <w:sz w:val="24"/>
          <w:szCs w:val="28"/>
        </w:rPr>
        <w:t xml:space="preserve"> cut-off energy for the plane wave basis set </w:t>
      </w:r>
      <w:r>
        <w:rPr>
          <w:rFonts w:ascii="Times New Roman" w:hAnsi="Times New Roman" w:cs="Times New Roman"/>
          <w:sz w:val="24"/>
          <w:szCs w:val="28"/>
        </w:rPr>
        <w:t>was</w:t>
      </w:r>
      <w:r w:rsidRPr="00BF6D03">
        <w:rPr>
          <w:rFonts w:ascii="Times New Roman" w:hAnsi="Times New Roman" w:cs="Times New Roman"/>
          <w:sz w:val="24"/>
          <w:szCs w:val="28"/>
        </w:rPr>
        <w:t xml:space="preserve"> set </w:t>
      </w:r>
      <w:r>
        <w:rPr>
          <w:rFonts w:ascii="Times New Roman" w:hAnsi="Times New Roman" w:cs="Times New Roman"/>
          <w:sz w:val="24"/>
          <w:szCs w:val="28"/>
        </w:rPr>
        <w:t>for</w:t>
      </w:r>
      <w:r w:rsidRPr="00BF6D03">
        <w:rPr>
          <w:rFonts w:ascii="Times New Roman" w:hAnsi="Times New Roman" w:cs="Times New Roman"/>
          <w:sz w:val="24"/>
          <w:szCs w:val="28"/>
        </w:rPr>
        <w:t xml:space="preserve"> all calculations. </w:t>
      </w:r>
      <w:r>
        <w:rPr>
          <w:rFonts w:ascii="Times New Roman" w:hAnsi="Times New Roman" w:cs="Times New Roman"/>
          <w:sz w:val="24"/>
          <w:szCs w:val="28"/>
        </w:rPr>
        <w:t xml:space="preserve">A force tolerance of </w:t>
      </w:r>
      <w:r w:rsidR="0097043F" w:rsidRPr="0097043F">
        <w:rPr>
          <w:rFonts w:ascii="Times New Roman" w:hAnsi="Times New Roman" w:cs="Times New Roman"/>
          <w:sz w:val="24"/>
          <w:szCs w:val="28"/>
        </w:rPr>
        <w:t>−</w:t>
      </w:r>
      <w:r>
        <w:rPr>
          <w:rFonts w:ascii="Times New Roman" w:hAnsi="Times New Roman" w:cs="Times New Roman"/>
          <w:sz w:val="24"/>
          <w:szCs w:val="28"/>
        </w:rPr>
        <w:t>0.01 was used as the convergence criterion for geometry optimizations. The e</w:t>
      </w:r>
      <w:r w:rsidRPr="00BF6D03">
        <w:rPr>
          <w:rFonts w:ascii="Times New Roman" w:hAnsi="Times New Roman" w:cs="Times New Roman"/>
          <w:sz w:val="24"/>
          <w:szCs w:val="28"/>
        </w:rPr>
        <w:t xml:space="preserve">lectrostatic potential maps </w:t>
      </w:r>
      <w:r>
        <w:rPr>
          <w:rFonts w:ascii="Times New Roman" w:hAnsi="Times New Roman" w:cs="Times New Roman"/>
          <w:sz w:val="24"/>
          <w:szCs w:val="28"/>
        </w:rPr>
        <w:t>were generated</w:t>
      </w:r>
      <w:r w:rsidRPr="00BF6D03">
        <w:rPr>
          <w:rFonts w:ascii="Times New Roman" w:hAnsi="Times New Roman" w:cs="Times New Roman"/>
          <w:sz w:val="24"/>
          <w:szCs w:val="28"/>
        </w:rPr>
        <w:t xml:space="preserve"> by Avogadro software.</w:t>
      </w:r>
      <w:r w:rsidR="006B685F">
        <w:rPr>
          <w:rFonts w:ascii="Times New Roman" w:hAnsi="Times New Roman" w:cs="Times New Roman"/>
          <w:sz w:val="24"/>
          <w:szCs w:val="28"/>
        </w:rPr>
        <w:fldChar w:fldCharType="begin"/>
      </w:r>
      <w:r w:rsidR="006B685F">
        <w:rPr>
          <w:rFonts w:ascii="Times New Roman" w:hAnsi="Times New Roman" w:cs="Times New Roman"/>
          <w:sz w:val="24"/>
          <w:szCs w:val="28"/>
        </w:rPr>
        <w:instrText xml:space="preserve"> ADDIN EN.CITE &lt;EndNote&gt;&lt;Cite&gt;&lt;Author&gt;Hanwell&lt;/Author&gt;&lt;Year&gt;2012&lt;/Year&gt;&lt;RecNum&gt;292&lt;/RecNum&gt;&lt;DisplayText&gt;&lt;style face="superscript"&gt;6&lt;/style&gt;&lt;/DisplayText&gt;&lt;record&gt;&lt;rec-number&gt;292&lt;/rec-number&gt;&lt;foreign-keys&gt;&lt;key app="EN" db-id="zwfv25a2wt9e0ne2rt2p2wxsverz5pfp920v" timestamp="1677737455"&gt;292&lt;/key&gt;&lt;/foreign-keys&gt;&lt;ref-type name="Journal Article"&gt;17&lt;/ref-type&gt;&lt;contributors&gt;&lt;authors&gt;&lt;author&gt;Hanwell, Marcus D.&lt;/author&gt;&lt;author&gt;Curtis, Donald E.&lt;/author&gt;&lt;author&gt;Lonie, David C.&lt;/author&gt;&lt;author&gt;Vandermeersch, Tim&lt;/author&gt;&lt;author&gt;Zurek, Eva&lt;/author&gt;&lt;author&gt;Hutchison, Geoffrey R.&lt;/author&gt;&lt;/authors&gt;&lt;/contributors&gt;&lt;titles&gt;&lt;title&gt;Avogadro: an advanced semantic chemical editor, visualization, and analysis platform&lt;/title&gt;&lt;secondary-title&gt;Journal of Cheminformatics&lt;/secondary-title&gt;&lt;/titles&gt;&lt;periodical&gt;&lt;full-title&gt;Journal of Cheminformatics&lt;/full-title&gt;&lt;/periodical&gt;&lt;pages&gt;17&lt;/pages&gt;&lt;volume&gt;4&lt;/volume&gt;&lt;number&gt;1&lt;/number&gt;&lt;dates&gt;&lt;year&gt;2012&lt;/year&gt;&lt;pub-dates&gt;&lt;date&gt;2012/08/13&lt;/date&gt;&lt;/pub-dates&gt;&lt;/dates&gt;&lt;isbn&gt;1758-2946&lt;/isbn&gt;&lt;urls&gt;&lt;related-urls&gt;&lt;url&gt;https://doi.org/10.1186/1758-2946-4-17&lt;/url&gt;&lt;/related-urls&gt;&lt;/urls&gt;&lt;electronic-resource-num&gt;10.1186/1758-2946-4-17&lt;/electronic-resource-num&gt;&lt;/record&gt;&lt;/Cite&gt;&lt;/EndNote&gt;</w:instrText>
      </w:r>
      <w:r w:rsidR="006B685F">
        <w:rPr>
          <w:rFonts w:ascii="Times New Roman" w:hAnsi="Times New Roman" w:cs="Times New Roman"/>
          <w:sz w:val="24"/>
          <w:szCs w:val="28"/>
        </w:rPr>
        <w:fldChar w:fldCharType="separate"/>
      </w:r>
      <w:r w:rsidR="006B685F" w:rsidRPr="006B685F">
        <w:rPr>
          <w:rFonts w:ascii="Times New Roman" w:hAnsi="Times New Roman" w:cs="Times New Roman"/>
          <w:noProof/>
          <w:sz w:val="24"/>
          <w:szCs w:val="28"/>
          <w:vertAlign w:val="superscript"/>
        </w:rPr>
        <w:t>6</w:t>
      </w:r>
      <w:r w:rsidR="006B685F">
        <w:rPr>
          <w:rFonts w:ascii="Times New Roman" w:hAnsi="Times New Roman" w:cs="Times New Roman"/>
          <w:sz w:val="24"/>
          <w:szCs w:val="28"/>
        </w:rPr>
        <w:fldChar w:fldCharType="end"/>
      </w:r>
    </w:p>
    <w:p w14:paraId="000E84DA"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750AC6AE"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1DFB5B7D"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74561225"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7F824DCB"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2D1AC5F5"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7D2CEDDB"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0F0B4178"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209D84BD"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764AD0DA"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08286FEE" w14:textId="77777777" w:rsidR="001C6BDC" w:rsidRDefault="001C6BDC" w:rsidP="001C6BDC">
      <w:pPr>
        <w:jc w:val="left"/>
        <w:rPr>
          <w:rFonts w:ascii="Times New Roman" w:hAnsi="Times New Roman" w:cs="Times New Roman"/>
          <w:b/>
          <w:bCs/>
        </w:rPr>
      </w:pPr>
      <w:bookmarkStart w:id="14" w:name="_Hlk128337194"/>
    </w:p>
    <w:p w14:paraId="3AECA840" w14:textId="77777777" w:rsidR="001C6BDC" w:rsidRDefault="001C6BDC" w:rsidP="001C6BDC">
      <w:pPr>
        <w:jc w:val="left"/>
        <w:rPr>
          <w:rFonts w:ascii="Times New Roman" w:hAnsi="Times New Roman" w:cs="Times New Roman"/>
          <w:b/>
          <w:bCs/>
        </w:rPr>
      </w:pPr>
    </w:p>
    <w:p w14:paraId="747E93C9" w14:textId="125AA806" w:rsidR="001C6BDC" w:rsidRPr="0068752E" w:rsidRDefault="001C6BDC" w:rsidP="0068752E">
      <w:pPr>
        <w:spacing w:line="480" w:lineRule="auto"/>
        <w:jc w:val="left"/>
        <w:rPr>
          <w:rFonts w:ascii="Times New Roman" w:hAnsi="Times New Roman" w:cs="Times New Roman"/>
          <w:b/>
          <w:bCs/>
          <w:sz w:val="24"/>
          <w:szCs w:val="24"/>
        </w:rPr>
      </w:pPr>
      <w:r w:rsidRPr="0068752E">
        <w:rPr>
          <w:rFonts w:ascii="Times New Roman" w:hAnsi="Times New Roman" w:cs="Times New Roman"/>
          <w:b/>
          <w:bCs/>
          <w:sz w:val="24"/>
          <w:szCs w:val="24"/>
        </w:rPr>
        <w:lastRenderedPageBreak/>
        <w:t>Bader charge analysis</w:t>
      </w:r>
      <w:bookmarkEnd w:id="14"/>
      <w:r w:rsidRPr="0068752E">
        <w:rPr>
          <w:rFonts w:ascii="Times New Roman" w:hAnsi="Times New Roman" w:cs="Times New Roman"/>
          <w:b/>
          <w:bCs/>
          <w:sz w:val="24"/>
          <w:szCs w:val="24"/>
        </w:rPr>
        <w:t xml:space="preserve"> and structures</w:t>
      </w:r>
    </w:p>
    <w:p w14:paraId="7602F8BB" w14:textId="0AE0D5E2" w:rsidR="001C6BDC" w:rsidRDefault="001C6BDC" w:rsidP="0068752E">
      <w:pPr>
        <w:spacing w:line="480" w:lineRule="auto"/>
        <w:rPr>
          <w:rFonts w:ascii="Times New Roman" w:hAnsi="Times New Roman" w:cs="Times New Roman"/>
          <w:sz w:val="24"/>
          <w:szCs w:val="24"/>
        </w:rPr>
      </w:pPr>
      <w:r w:rsidRPr="0068752E">
        <w:rPr>
          <w:rFonts w:ascii="Times New Roman" w:hAnsi="Times New Roman" w:cs="Times New Roman" w:hint="eastAsia"/>
          <w:b/>
          <w:bCs/>
          <w:sz w:val="24"/>
          <w:szCs w:val="24"/>
        </w:rPr>
        <w:t>Ta</w:t>
      </w:r>
      <w:r w:rsidRPr="0068752E">
        <w:rPr>
          <w:rFonts w:ascii="Times New Roman" w:hAnsi="Times New Roman" w:cs="Times New Roman"/>
          <w:b/>
          <w:bCs/>
          <w:sz w:val="24"/>
          <w:szCs w:val="24"/>
        </w:rPr>
        <w:t>ble S</w:t>
      </w:r>
      <w:r w:rsidR="00EC4A63">
        <w:rPr>
          <w:rFonts w:ascii="Times New Roman" w:hAnsi="Times New Roman" w:cs="Times New Roman"/>
          <w:b/>
          <w:bCs/>
          <w:sz w:val="24"/>
          <w:szCs w:val="24"/>
        </w:rPr>
        <w:t>2</w:t>
      </w:r>
      <w:r w:rsidRPr="0068752E">
        <w:rPr>
          <w:rFonts w:ascii="Times New Roman" w:hAnsi="Times New Roman" w:cs="Times New Roman"/>
          <w:sz w:val="24"/>
          <w:szCs w:val="24"/>
        </w:rPr>
        <w:t xml:space="preserve">. Bader charge analysis of </w:t>
      </w:r>
      <w:bookmarkStart w:id="15" w:name="_Hlk128338807"/>
      <w:r w:rsidRPr="0068752E">
        <w:rPr>
          <w:rFonts w:ascii="Times New Roman" w:hAnsi="Times New Roman" w:cs="Times New Roman"/>
          <w:sz w:val="24"/>
          <w:szCs w:val="24"/>
        </w:rPr>
        <w:t xml:space="preserve">AQ-Si-COFs of the unstripped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68752E">
        <w:rPr>
          <w:rFonts w:ascii="Times New Roman" w:hAnsi="Times New Roman" w:cs="Times New Roman"/>
          <w:sz w:val="24"/>
          <w:szCs w:val="24"/>
        </w:rPr>
        <w:t>.</w:t>
      </w:r>
      <w:bookmarkEnd w:id="15"/>
      <w:r w:rsidRPr="0068752E">
        <w:rPr>
          <w:rFonts w:ascii="Times New Roman" w:hAnsi="Times New Roman" w:cs="Times New Roman"/>
          <w:sz w:val="24"/>
          <w:szCs w:val="24"/>
        </w:rPr>
        <w:t xml:space="preserve">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w:t>
      </w:r>
      <w:r w:rsidR="00E84BD9">
        <w:rPr>
          <w:rFonts w:ascii="Times New Roman" w:hAnsi="Times New Roman" w:cs="Times New Roman"/>
          <w:sz w:val="24"/>
          <w:szCs w:val="24"/>
        </w:rPr>
        <w:t xml:space="preserve"> </w:t>
      </w:r>
      <w:r w:rsidRPr="0068752E">
        <w:rPr>
          <w:rFonts w:ascii="Times New Roman" w:hAnsi="Times New Roman" w:cs="Times New Roman"/>
          <w:sz w:val="24"/>
          <w:szCs w:val="24"/>
        </w:rPr>
        <w:t>The positive value represents the number of electrons gained by the atom. The negative value represents the number of electrons the atom has lost.</w:t>
      </w:r>
    </w:p>
    <w:p w14:paraId="2FF3A084" w14:textId="77777777" w:rsidR="006947CB" w:rsidRDefault="006947CB" w:rsidP="0068752E">
      <w:pPr>
        <w:spacing w:line="480" w:lineRule="auto"/>
        <w:rPr>
          <w:rFonts w:ascii="Times New Roman" w:hAnsi="Times New Roman" w:cs="Times New Roman"/>
          <w:sz w:val="24"/>
          <w:szCs w:val="24"/>
        </w:rPr>
      </w:pPr>
    </w:p>
    <w:p w14:paraId="322BF0B8" w14:textId="1575689D" w:rsidR="006947CB" w:rsidRDefault="006947CB" w:rsidP="0068752E">
      <w:pPr>
        <w:spacing w:line="480" w:lineRule="auto"/>
        <w:rPr>
          <w:rFonts w:ascii="Times New Roman" w:hAnsi="Times New Roman" w:cs="Times New Roman"/>
          <w:sz w:val="24"/>
          <w:szCs w:val="24"/>
        </w:rPr>
      </w:pPr>
    </w:p>
    <w:p w14:paraId="5D291BC5" w14:textId="7A240426" w:rsidR="006947CB" w:rsidRDefault="006947CB" w:rsidP="0068752E">
      <w:pPr>
        <w:spacing w:line="480" w:lineRule="auto"/>
        <w:rPr>
          <w:rFonts w:ascii="Times New Roman" w:hAnsi="Times New Roman" w:cs="Times New Roman"/>
          <w:sz w:val="24"/>
          <w:szCs w:val="24"/>
        </w:rPr>
      </w:pPr>
    </w:p>
    <w:p w14:paraId="6B1D0BEB" w14:textId="77777777" w:rsidR="006947CB" w:rsidRDefault="006947CB" w:rsidP="0068752E">
      <w:pPr>
        <w:spacing w:line="480" w:lineRule="auto"/>
        <w:rPr>
          <w:rFonts w:ascii="Times New Roman" w:hAnsi="Times New Roman" w:cs="Times New Roman"/>
          <w:sz w:val="24"/>
          <w:szCs w:val="24"/>
        </w:rPr>
      </w:pPr>
    </w:p>
    <w:p w14:paraId="62DA614A" w14:textId="77777777" w:rsidR="006947CB" w:rsidRDefault="006947CB" w:rsidP="0068752E">
      <w:pPr>
        <w:spacing w:line="480" w:lineRule="auto"/>
        <w:rPr>
          <w:rFonts w:ascii="Times New Roman" w:hAnsi="Times New Roman" w:cs="Times New Roman"/>
          <w:sz w:val="24"/>
          <w:szCs w:val="24"/>
        </w:rPr>
      </w:pPr>
    </w:p>
    <w:p w14:paraId="39486474" w14:textId="7B22AC61" w:rsidR="006947CB" w:rsidRDefault="006947CB" w:rsidP="0068752E">
      <w:pPr>
        <w:spacing w:line="480" w:lineRule="auto"/>
        <w:rPr>
          <w:rFonts w:ascii="Times New Roman" w:hAnsi="Times New Roman" w:cs="Times New Roman"/>
          <w:sz w:val="24"/>
          <w:szCs w:val="24"/>
        </w:rPr>
      </w:pPr>
    </w:p>
    <w:p w14:paraId="78F3A95A" w14:textId="734FF331" w:rsidR="006947CB" w:rsidRDefault="006947CB" w:rsidP="0068752E">
      <w:pPr>
        <w:spacing w:line="480" w:lineRule="auto"/>
        <w:rPr>
          <w:rFonts w:ascii="Times New Roman" w:hAnsi="Times New Roman" w:cs="Times New Roman"/>
          <w:sz w:val="24"/>
          <w:szCs w:val="24"/>
        </w:rPr>
      </w:pPr>
    </w:p>
    <w:p w14:paraId="558CF7D1" w14:textId="77777777" w:rsidR="006947CB" w:rsidRDefault="006947CB" w:rsidP="0068752E">
      <w:pPr>
        <w:spacing w:line="480" w:lineRule="auto"/>
        <w:rPr>
          <w:rFonts w:ascii="Times New Roman" w:hAnsi="Times New Roman" w:cs="Times New Roman"/>
          <w:sz w:val="24"/>
          <w:szCs w:val="24"/>
        </w:rPr>
      </w:pPr>
    </w:p>
    <w:p w14:paraId="106CD5B2" w14:textId="77777777" w:rsidR="006947CB" w:rsidRDefault="006947CB" w:rsidP="0068752E">
      <w:pPr>
        <w:spacing w:line="480" w:lineRule="auto"/>
        <w:rPr>
          <w:rFonts w:ascii="Times New Roman" w:hAnsi="Times New Roman" w:cs="Times New Roman"/>
          <w:sz w:val="24"/>
          <w:szCs w:val="24"/>
        </w:rPr>
      </w:pPr>
    </w:p>
    <w:p w14:paraId="7C681BD2" w14:textId="77777777" w:rsidR="006947CB" w:rsidRPr="0068752E" w:rsidRDefault="006947CB" w:rsidP="0068752E">
      <w:pPr>
        <w:spacing w:line="480" w:lineRule="auto"/>
        <w:rPr>
          <w:rFonts w:ascii="Times New Roman" w:hAnsi="Times New Roman" w:cs="Times New Roman"/>
          <w:sz w:val="24"/>
          <w:szCs w:val="24"/>
        </w:rPr>
      </w:pPr>
    </w:p>
    <w:p w14:paraId="6B0D1AC3" w14:textId="6716A6F7" w:rsidR="001C6BDC" w:rsidRDefault="001C6BDC" w:rsidP="001C6BDC">
      <w:pPr>
        <w:jc w:val="left"/>
        <w:rPr>
          <w:rFonts w:ascii="Times New Roman" w:hAnsi="Times New Roman" w:cs="Times New Roman"/>
          <w:noProof/>
        </w:rPr>
      </w:pPr>
    </w:p>
    <w:p w14:paraId="6750071B" w14:textId="77777777" w:rsidR="007B7252" w:rsidRDefault="007B7252" w:rsidP="001C6BDC">
      <w:pPr>
        <w:jc w:val="left"/>
        <w:rPr>
          <w:rFonts w:ascii="Times New Roman" w:hAnsi="Times New Roman" w:cs="Times New Roman"/>
          <w:noProof/>
        </w:rPr>
      </w:pPr>
    </w:p>
    <w:p w14:paraId="3B50F17F" w14:textId="6F96A9F1" w:rsidR="007B7252" w:rsidRDefault="007B7252" w:rsidP="001C6BDC">
      <w:pPr>
        <w:jc w:val="left"/>
        <w:rPr>
          <w:rFonts w:ascii="Times New Roman" w:hAnsi="Times New Roman" w:cs="Times New Roman"/>
          <w:noProof/>
        </w:rPr>
      </w:pPr>
    </w:p>
    <w:p w14:paraId="55BB3213" w14:textId="77777777" w:rsidR="007B7252" w:rsidRDefault="007B7252" w:rsidP="001C6BDC">
      <w:pPr>
        <w:jc w:val="left"/>
        <w:rPr>
          <w:rFonts w:ascii="Times New Roman" w:hAnsi="Times New Roman" w:cs="Times New Roman"/>
        </w:rPr>
      </w:pPr>
    </w:p>
    <w:tbl>
      <w:tblPr>
        <w:tblStyle w:val="TableGrid"/>
        <w:tblW w:w="0" w:type="auto"/>
        <w:tblLook w:val="04A0" w:firstRow="1" w:lastRow="0" w:firstColumn="1" w:lastColumn="0" w:noHBand="0" w:noVBand="1"/>
      </w:tblPr>
      <w:tblGrid>
        <w:gridCol w:w="627"/>
        <w:gridCol w:w="957"/>
        <w:gridCol w:w="673"/>
        <w:gridCol w:w="625"/>
      </w:tblGrid>
      <w:tr w:rsidR="001C6BDC" w:rsidRPr="0072306F" w14:paraId="5B233017" w14:textId="77777777" w:rsidTr="00BA58C2">
        <w:trPr>
          <w:trHeight w:val="242"/>
        </w:trPr>
        <w:tc>
          <w:tcPr>
            <w:tcW w:w="2778" w:type="dxa"/>
            <w:gridSpan w:val="4"/>
            <w:noWrap/>
            <w:hideMark/>
          </w:tcPr>
          <w:p w14:paraId="70C89C5B" w14:textId="4000DFE7" w:rsidR="001C6BDC" w:rsidRPr="0072306F" w:rsidRDefault="0068752E" w:rsidP="00BA58C2">
            <w:pPr>
              <w:jc w:val="center"/>
              <w:rPr>
                <w:rFonts w:ascii="Times New Roman" w:hAnsi="Times New Roman" w:cs="Times New Roman"/>
                <w:sz w:val="18"/>
                <w:szCs w:val="20"/>
              </w:rPr>
            </w:pPr>
            <w:r>
              <w:rPr>
                <w:rFonts w:ascii="Times New Roman" w:hAnsi="Times New Roman" w:cs="Times New Roman"/>
                <w:sz w:val="18"/>
                <w:szCs w:val="20"/>
              </w:rPr>
              <w:lastRenderedPageBreak/>
              <w:t>U</w:t>
            </w:r>
            <w:r w:rsidR="001C6BDC" w:rsidRPr="0072306F">
              <w:rPr>
                <w:rFonts w:ascii="Times New Roman" w:hAnsi="Times New Roman" w:cs="Times New Roman"/>
                <w:sz w:val="18"/>
                <w:szCs w:val="20"/>
              </w:rPr>
              <w:t>nstripped Li</w:t>
            </w:r>
            <w:r w:rsidR="00CB19EA" w:rsidRPr="00CB19EA">
              <w:rPr>
                <w:rFonts w:ascii="Times New Roman" w:hAnsi="Times New Roman" w:cs="Times New Roman"/>
                <w:sz w:val="18"/>
                <w:szCs w:val="20"/>
                <w:vertAlign w:val="superscript"/>
              </w:rPr>
              <w:t>+</w:t>
            </w:r>
          </w:p>
        </w:tc>
      </w:tr>
      <w:tr w:rsidR="001C6BDC" w:rsidRPr="0072306F" w14:paraId="4ACC7C1A" w14:textId="77777777" w:rsidTr="00BA58C2">
        <w:trPr>
          <w:trHeight w:val="242"/>
        </w:trPr>
        <w:tc>
          <w:tcPr>
            <w:tcW w:w="593" w:type="dxa"/>
            <w:noWrap/>
            <w:hideMark/>
          </w:tcPr>
          <w:p w14:paraId="6FF8C4E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Atom</w:t>
            </w:r>
          </w:p>
        </w:tc>
        <w:tc>
          <w:tcPr>
            <w:tcW w:w="921" w:type="dxa"/>
            <w:noWrap/>
            <w:hideMark/>
          </w:tcPr>
          <w:p w14:paraId="35A60CD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CHARGE</w:t>
            </w:r>
          </w:p>
        </w:tc>
        <w:tc>
          <w:tcPr>
            <w:tcW w:w="639" w:type="dxa"/>
            <w:noWrap/>
            <w:hideMark/>
          </w:tcPr>
          <w:p w14:paraId="3E47359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ZVAL</w:t>
            </w:r>
          </w:p>
        </w:tc>
        <w:tc>
          <w:tcPr>
            <w:tcW w:w="624" w:type="dxa"/>
            <w:noWrap/>
            <w:hideMark/>
          </w:tcPr>
          <w:p w14:paraId="4CE00FD7" w14:textId="77777777" w:rsidR="001C6BDC" w:rsidRPr="0072306F" w:rsidRDefault="001C6BDC" w:rsidP="00BA58C2">
            <w:pPr>
              <w:jc w:val="center"/>
              <w:rPr>
                <w:rFonts w:ascii="Times New Roman" w:hAnsi="Times New Roman" w:cs="Times New Roman"/>
                <w:sz w:val="18"/>
                <w:szCs w:val="20"/>
              </w:rPr>
            </w:pPr>
            <w:proofErr w:type="spellStart"/>
            <w:r w:rsidRPr="0072306F">
              <w:rPr>
                <w:rFonts w:ascii="Times New Roman" w:hAnsi="Times New Roman" w:cs="Times New Roman"/>
                <w:sz w:val="18"/>
                <w:szCs w:val="20"/>
              </w:rPr>
              <w:t>δe</w:t>
            </w:r>
            <w:proofErr w:type="spellEnd"/>
          </w:p>
        </w:tc>
      </w:tr>
      <w:tr w:rsidR="001C6BDC" w:rsidRPr="0072306F" w14:paraId="3DADEA29" w14:textId="77777777" w:rsidTr="00BA58C2">
        <w:trPr>
          <w:trHeight w:val="242"/>
        </w:trPr>
        <w:tc>
          <w:tcPr>
            <w:tcW w:w="593" w:type="dxa"/>
            <w:noWrap/>
            <w:hideMark/>
          </w:tcPr>
          <w:p w14:paraId="21C1D8D9" w14:textId="17DEE4A6" w:rsidR="001C6BDC" w:rsidRPr="0072306F" w:rsidRDefault="00EA7674" w:rsidP="00BA58C2">
            <w:pPr>
              <w:jc w:val="center"/>
              <w:rPr>
                <w:rFonts w:ascii="Times New Roman" w:hAnsi="Times New Roman" w:cs="Times New Roman"/>
                <w:sz w:val="18"/>
                <w:szCs w:val="20"/>
              </w:rPr>
            </w:pPr>
            <w:r>
              <w:rPr>
                <w:rFonts w:ascii="Times New Roman" w:hAnsi="Times New Roman" w:cs="Times New Roman"/>
                <w:sz w:val="18"/>
                <w:szCs w:val="20"/>
              </w:rPr>
              <w:t xml:space="preserve"> </w:t>
            </w:r>
            <w:r w:rsidR="001C6BDC" w:rsidRPr="0072306F">
              <w:rPr>
                <w:rFonts w:ascii="Times New Roman" w:hAnsi="Times New Roman" w:cs="Times New Roman"/>
                <w:sz w:val="18"/>
                <w:szCs w:val="20"/>
              </w:rPr>
              <w:t>Si</w:t>
            </w:r>
          </w:p>
        </w:tc>
        <w:tc>
          <w:tcPr>
            <w:tcW w:w="921" w:type="dxa"/>
            <w:noWrap/>
            <w:hideMark/>
          </w:tcPr>
          <w:p w14:paraId="24A8C9C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0.90</w:t>
            </w:r>
          </w:p>
        </w:tc>
        <w:tc>
          <w:tcPr>
            <w:tcW w:w="639" w:type="dxa"/>
            <w:noWrap/>
            <w:hideMark/>
          </w:tcPr>
          <w:p w14:paraId="7A51EC6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33E6F0BA"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-3.10</w:t>
            </w:r>
          </w:p>
        </w:tc>
      </w:tr>
      <w:tr w:rsidR="001C6BDC" w:rsidRPr="0072306F" w14:paraId="5122C446" w14:textId="77777777" w:rsidTr="00BA58C2">
        <w:trPr>
          <w:trHeight w:val="242"/>
        </w:trPr>
        <w:tc>
          <w:tcPr>
            <w:tcW w:w="593" w:type="dxa"/>
            <w:noWrap/>
            <w:hideMark/>
          </w:tcPr>
          <w:p w14:paraId="53FCF18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O1</w:t>
            </w:r>
          </w:p>
        </w:tc>
        <w:tc>
          <w:tcPr>
            <w:tcW w:w="921" w:type="dxa"/>
            <w:noWrap/>
            <w:hideMark/>
          </w:tcPr>
          <w:p w14:paraId="29CA783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7.29</w:t>
            </w:r>
          </w:p>
        </w:tc>
        <w:tc>
          <w:tcPr>
            <w:tcW w:w="639" w:type="dxa"/>
            <w:noWrap/>
            <w:hideMark/>
          </w:tcPr>
          <w:p w14:paraId="5772F4AD"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7021861C"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1.29</w:t>
            </w:r>
          </w:p>
        </w:tc>
      </w:tr>
      <w:tr w:rsidR="001C6BDC" w:rsidRPr="0072306F" w14:paraId="6AE02BF6" w14:textId="77777777" w:rsidTr="00BA58C2">
        <w:trPr>
          <w:trHeight w:val="242"/>
        </w:trPr>
        <w:tc>
          <w:tcPr>
            <w:tcW w:w="593" w:type="dxa"/>
            <w:noWrap/>
            <w:hideMark/>
          </w:tcPr>
          <w:p w14:paraId="3DD0A50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O2</w:t>
            </w:r>
          </w:p>
        </w:tc>
        <w:tc>
          <w:tcPr>
            <w:tcW w:w="921" w:type="dxa"/>
            <w:noWrap/>
            <w:hideMark/>
          </w:tcPr>
          <w:p w14:paraId="08587B4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7.29</w:t>
            </w:r>
          </w:p>
        </w:tc>
        <w:tc>
          <w:tcPr>
            <w:tcW w:w="639" w:type="dxa"/>
            <w:noWrap/>
            <w:hideMark/>
          </w:tcPr>
          <w:p w14:paraId="457D217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6C78A1B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1.29</w:t>
            </w:r>
          </w:p>
        </w:tc>
      </w:tr>
      <w:tr w:rsidR="001C6BDC" w:rsidRPr="0072306F" w14:paraId="35A2387B" w14:textId="77777777" w:rsidTr="00BA58C2">
        <w:trPr>
          <w:trHeight w:val="242"/>
        </w:trPr>
        <w:tc>
          <w:tcPr>
            <w:tcW w:w="593" w:type="dxa"/>
            <w:noWrap/>
            <w:hideMark/>
          </w:tcPr>
          <w:p w14:paraId="350377C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O3</w:t>
            </w:r>
          </w:p>
        </w:tc>
        <w:tc>
          <w:tcPr>
            <w:tcW w:w="921" w:type="dxa"/>
            <w:noWrap/>
            <w:hideMark/>
          </w:tcPr>
          <w:p w14:paraId="6116C71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7.28</w:t>
            </w:r>
          </w:p>
        </w:tc>
        <w:tc>
          <w:tcPr>
            <w:tcW w:w="639" w:type="dxa"/>
            <w:noWrap/>
            <w:hideMark/>
          </w:tcPr>
          <w:p w14:paraId="41DF8C6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3819175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1.28</w:t>
            </w:r>
          </w:p>
        </w:tc>
      </w:tr>
      <w:tr w:rsidR="001C6BDC" w:rsidRPr="0072306F" w14:paraId="0DF89F57" w14:textId="77777777" w:rsidTr="00BA58C2">
        <w:trPr>
          <w:trHeight w:val="242"/>
        </w:trPr>
        <w:tc>
          <w:tcPr>
            <w:tcW w:w="593" w:type="dxa"/>
            <w:noWrap/>
            <w:hideMark/>
          </w:tcPr>
          <w:p w14:paraId="2B5D9D87"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O4</w:t>
            </w:r>
          </w:p>
        </w:tc>
        <w:tc>
          <w:tcPr>
            <w:tcW w:w="921" w:type="dxa"/>
            <w:noWrap/>
            <w:hideMark/>
          </w:tcPr>
          <w:p w14:paraId="41710B8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7.30</w:t>
            </w:r>
          </w:p>
        </w:tc>
        <w:tc>
          <w:tcPr>
            <w:tcW w:w="639" w:type="dxa"/>
            <w:noWrap/>
            <w:hideMark/>
          </w:tcPr>
          <w:p w14:paraId="28D3F87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66EF861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1.30</w:t>
            </w:r>
          </w:p>
        </w:tc>
      </w:tr>
      <w:tr w:rsidR="001C6BDC" w:rsidRPr="0072306F" w14:paraId="780F5316" w14:textId="77777777" w:rsidTr="00BA58C2">
        <w:trPr>
          <w:trHeight w:val="242"/>
        </w:trPr>
        <w:tc>
          <w:tcPr>
            <w:tcW w:w="593" w:type="dxa"/>
            <w:noWrap/>
            <w:hideMark/>
          </w:tcPr>
          <w:p w14:paraId="160584C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O5</w:t>
            </w:r>
          </w:p>
        </w:tc>
        <w:tc>
          <w:tcPr>
            <w:tcW w:w="921" w:type="dxa"/>
            <w:noWrap/>
            <w:hideMark/>
          </w:tcPr>
          <w:p w14:paraId="6CC48F27"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7.28</w:t>
            </w:r>
          </w:p>
        </w:tc>
        <w:tc>
          <w:tcPr>
            <w:tcW w:w="639" w:type="dxa"/>
            <w:noWrap/>
            <w:hideMark/>
          </w:tcPr>
          <w:p w14:paraId="4BB4AD7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6D6FE0C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1.28</w:t>
            </w:r>
          </w:p>
        </w:tc>
      </w:tr>
      <w:tr w:rsidR="001C6BDC" w:rsidRPr="0072306F" w14:paraId="426D11B6" w14:textId="77777777" w:rsidTr="00BA58C2">
        <w:trPr>
          <w:trHeight w:val="242"/>
        </w:trPr>
        <w:tc>
          <w:tcPr>
            <w:tcW w:w="593" w:type="dxa"/>
            <w:noWrap/>
            <w:hideMark/>
          </w:tcPr>
          <w:p w14:paraId="7EF36BB3"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O6</w:t>
            </w:r>
          </w:p>
        </w:tc>
        <w:tc>
          <w:tcPr>
            <w:tcW w:w="921" w:type="dxa"/>
            <w:noWrap/>
            <w:hideMark/>
          </w:tcPr>
          <w:p w14:paraId="5B77A3D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7.28</w:t>
            </w:r>
          </w:p>
        </w:tc>
        <w:tc>
          <w:tcPr>
            <w:tcW w:w="639" w:type="dxa"/>
            <w:noWrap/>
            <w:hideMark/>
          </w:tcPr>
          <w:p w14:paraId="17D56C0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719D810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1.28</w:t>
            </w:r>
          </w:p>
        </w:tc>
      </w:tr>
      <w:tr w:rsidR="001C6BDC" w:rsidRPr="0072306F" w14:paraId="1A3ACEA4" w14:textId="77777777" w:rsidTr="00BA58C2">
        <w:trPr>
          <w:trHeight w:val="242"/>
        </w:trPr>
        <w:tc>
          <w:tcPr>
            <w:tcW w:w="593" w:type="dxa"/>
            <w:noWrap/>
            <w:hideMark/>
          </w:tcPr>
          <w:p w14:paraId="6D4D574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O7</w:t>
            </w:r>
          </w:p>
        </w:tc>
        <w:tc>
          <w:tcPr>
            <w:tcW w:w="921" w:type="dxa"/>
            <w:noWrap/>
            <w:hideMark/>
          </w:tcPr>
          <w:p w14:paraId="4B1AD2D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7.33</w:t>
            </w:r>
          </w:p>
        </w:tc>
        <w:tc>
          <w:tcPr>
            <w:tcW w:w="639" w:type="dxa"/>
            <w:noWrap/>
            <w:hideMark/>
          </w:tcPr>
          <w:p w14:paraId="5F16EF2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0DE1605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1.33</w:t>
            </w:r>
          </w:p>
        </w:tc>
      </w:tr>
      <w:tr w:rsidR="001C6BDC" w:rsidRPr="0072306F" w14:paraId="5A5199E9" w14:textId="77777777" w:rsidTr="00BA58C2">
        <w:trPr>
          <w:trHeight w:val="242"/>
        </w:trPr>
        <w:tc>
          <w:tcPr>
            <w:tcW w:w="593" w:type="dxa"/>
            <w:noWrap/>
            <w:hideMark/>
          </w:tcPr>
          <w:p w14:paraId="5D1630E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O8</w:t>
            </w:r>
          </w:p>
        </w:tc>
        <w:tc>
          <w:tcPr>
            <w:tcW w:w="921" w:type="dxa"/>
            <w:noWrap/>
            <w:hideMark/>
          </w:tcPr>
          <w:p w14:paraId="375F317D"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7.34</w:t>
            </w:r>
          </w:p>
        </w:tc>
        <w:tc>
          <w:tcPr>
            <w:tcW w:w="639" w:type="dxa"/>
            <w:noWrap/>
            <w:hideMark/>
          </w:tcPr>
          <w:p w14:paraId="59FA4FE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72D7C29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1.34</w:t>
            </w:r>
          </w:p>
        </w:tc>
      </w:tr>
      <w:tr w:rsidR="001C6BDC" w:rsidRPr="0072306F" w14:paraId="09CB7E80" w14:textId="77777777" w:rsidTr="00BA58C2">
        <w:trPr>
          <w:trHeight w:val="242"/>
        </w:trPr>
        <w:tc>
          <w:tcPr>
            <w:tcW w:w="593" w:type="dxa"/>
            <w:noWrap/>
            <w:hideMark/>
          </w:tcPr>
          <w:p w14:paraId="078A652D"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O9</w:t>
            </w:r>
          </w:p>
        </w:tc>
        <w:tc>
          <w:tcPr>
            <w:tcW w:w="921" w:type="dxa"/>
            <w:noWrap/>
            <w:hideMark/>
          </w:tcPr>
          <w:p w14:paraId="6358278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7.32</w:t>
            </w:r>
          </w:p>
        </w:tc>
        <w:tc>
          <w:tcPr>
            <w:tcW w:w="639" w:type="dxa"/>
            <w:noWrap/>
            <w:hideMark/>
          </w:tcPr>
          <w:p w14:paraId="47F1E22D"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257EBAA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1.32</w:t>
            </w:r>
          </w:p>
        </w:tc>
      </w:tr>
      <w:tr w:rsidR="001C6BDC" w:rsidRPr="0072306F" w14:paraId="6D124063" w14:textId="77777777" w:rsidTr="00BA58C2">
        <w:trPr>
          <w:trHeight w:val="242"/>
        </w:trPr>
        <w:tc>
          <w:tcPr>
            <w:tcW w:w="593" w:type="dxa"/>
            <w:noWrap/>
            <w:hideMark/>
          </w:tcPr>
          <w:p w14:paraId="5EC0A23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O10</w:t>
            </w:r>
          </w:p>
        </w:tc>
        <w:tc>
          <w:tcPr>
            <w:tcW w:w="921" w:type="dxa"/>
            <w:noWrap/>
            <w:hideMark/>
          </w:tcPr>
          <w:p w14:paraId="1F1B9D7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7.32</w:t>
            </w:r>
          </w:p>
        </w:tc>
        <w:tc>
          <w:tcPr>
            <w:tcW w:w="639" w:type="dxa"/>
            <w:noWrap/>
            <w:hideMark/>
          </w:tcPr>
          <w:p w14:paraId="0174289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6045B3D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1.32</w:t>
            </w:r>
          </w:p>
        </w:tc>
      </w:tr>
      <w:tr w:rsidR="001C6BDC" w:rsidRPr="0072306F" w14:paraId="5510EAD6" w14:textId="77777777" w:rsidTr="00BA58C2">
        <w:trPr>
          <w:trHeight w:val="242"/>
        </w:trPr>
        <w:tc>
          <w:tcPr>
            <w:tcW w:w="593" w:type="dxa"/>
            <w:noWrap/>
            <w:hideMark/>
          </w:tcPr>
          <w:p w14:paraId="703CFB1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O11</w:t>
            </w:r>
          </w:p>
        </w:tc>
        <w:tc>
          <w:tcPr>
            <w:tcW w:w="921" w:type="dxa"/>
            <w:noWrap/>
            <w:hideMark/>
          </w:tcPr>
          <w:p w14:paraId="6E7A902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7.32</w:t>
            </w:r>
          </w:p>
        </w:tc>
        <w:tc>
          <w:tcPr>
            <w:tcW w:w="639" w:type="dxa"/>
            <w:noWrap/>
            <w:hideMark/>
          </w:tcPr>
          <w:p w14:paraId="6EF820E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4013DCF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1.32</w:t>
            </w:r>
          </w:p>
        </w:tc>
      </w:tr>
      <w:tr w:rsidR="001C6BDC" w:rsidRPr="0072306F" w14:paraId="1685D3A2" w14:textId="77777777" w:rsidTr="00BA58C2">
        <w:trPr>
          <w:trHeight w:val="242"/>
        </w:trPr>
        <w:tc>
          <w:tcPr>
            <w:tcW w:w="593" w:type="dxa"/>
            <w:noWrap/>
            <w:hideMark/>
          </w:tcPr>
          <w:p w14:paraId="050DFE4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O12</w:t>
            </w:r>
          </w:p>
        </w:tc>
        <w:tc>
          <w:tcPr>
            <w:tcW w:w="921" w:type="dxa"/>
            <w:noWrap/>
            <w:hideMark/>
          </w:tcPr>
          <w:p w14:paraId="04E141F7"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7.33</w:t>
            </w:r>
          </w:p>
        </w:tc>
        <w:tc>
          <w:tcPr>
            <w:tcW w:w="639" w:type="dxa"/>
            <w:noWrap/>
            <w:hideMark/>
          </w:tcPr>
          <w:p w14:paraId="50AC557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6</w:t>
            </w:r>
          </w:p>
        </w:tc>
        <w:tc>
          <w:tcPr>
            <w:tcW w:w="624" w:type="dxa"/>
            <w:noWrap/>
            <w:hideMark/>
          </w:tcPr>
          <w:p w14:paraId="7E5824B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1.33</w:t>
            </w:r>
          </w:p>
        </w:tc>
      </w:tr>
      <w:tr w:rsidR="001C6BDC" w:rsidRPr="0072306F" w14:paraId="46DB9B2F" w14:textId="77777777" w:rsidTr="00BA58C2">
        <w:trPr>
          <w:trHeight w:val="242"/>
        </w:trPr>
        <w:tc>
          <w:tcPr>
            <w:tcW w:w="593" w:type="dxa"/>
            <w:noWrap/>
            <w:hideMark/>
          </w:tcPr>
          <w:p w14:paraId="27149C3C"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C19</w:t>
            </w:r>
          </w:p>
        </w:tc>
        <w:tc>
          <w:tcPr>
            <w:tcW w:w="921" w:type="dxa"/>
            <w:noWrap/>
            <w:hideMark/>
          </w:tcPr>
          <w:p w14:paraId="5CBA6DF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3.35</w:t>
            </w:r>
          </w:p>
        </w:tc>
        <w:tc>
          <w:tcPr>
            <w:tcW w:w="639" w:type="dxa"/>
            <w:noWrap/>
            <w:hideMark/>
          </w:tcPr>
          <w:p w14:paraId="771A1B4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3F94B47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-0.65</w:t>
            </w:r>
          </w:p>
        </w:tc>
      </w:tr>
      <w:tr w:rsidR="001C6BDC" w:rsidRPr="0072306F" w14:paraId="0C7B1442" w14:textId="77777777" w:rsidTr="00BA58C2">
        <w:trPr>
          <w:trHeight w:val="242"/>
        </w:trPr>
        <w:tc>
          <w:tcPr>
            <w:tcW w:w="593" w:type="dxa"/>
            <w:noWrap/>
            <w:hideMark/>
          </w:tcPr>
          <w:p w14:paraId="71DD3A2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C20</w:t>
            </w:r>
          </w:p>
        </w:tc>
        <w:tc>
          <w:tcPr>
            <w:tcW w:w="921" w:type="dxa"/>
            <w:noWrap/>
            <w:hideMark/>
          </w:tcPr>
          <w:p w14:paraId="4F0BFEF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3.30</w:t>
            </w:r>
          </w:p>
        </w:tc>
        <w:tc>
          <w:tcPr>
            <w:tcW w:w="639" w:type="dxa"/>
            <w:noWrap/>
            <w:hideMark/>
          </w:tcPr>
          <w:p w14:paraId="1A40669A"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33ACEFD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-0.70</w:t>
            </w:r>
          </w:p>
        </w:tc>
      </w:tr>
      <w:tr w:rsidR="001C6BDC" w:rsidRPr="0072306F" w14:paraId="4DD49651" w14:textId="77777777" w:rsidTr="00BA58C2">
        <w:trPr>
          <w:trHeight w:val="242"/>
        </w:trPr>
        <w:tc>
          <w:tcPr>
            <w:tcW w:w="593" w:type="dxa"/>
            <w:noWrap/>
            <w:hideMark/>
          </w:tcPr>
          <w:p w14:paraId="68C4DE13"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C21</w:t>
            </w:r>
          </w:p>
        </w:tc>
        <w:tc>
          <w:tcPr>
            <w:tcW w:w="921" w:type="dxa"/>
            <w:noWrap/>
            <w:hideMark/>
          </w:tcPr>
          <w:p w14:paraId="63885E4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3.33</w:t>
            </w:r>
          </w:p>
        </w:tc>
        <w:tc>
          <w:tcPr>
            <w:tcW w:w="639" w:type="dxa"/>
            <w:noWrap/>
            <w:hideMark/>
          </w:tcPr>
          <w:p w14:paraId="0195F92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71831BF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-0.67</w:t>
            </w:r>
          </w:p>
        </w:tc>
      </w:tr>
      <w:tr w:rsidR="001C6BDC" w:rsidRPr="0072306F" w14:paraId="51E1B390" w14:textId="77777777" w:rsidTr="00BA58C2">
        <w:trPr>
          <w:trHeight w:val="242"/>
        </w:trPr>
        <w:tc>
          <w:tcPr>
            <w:tcW w:w="593" w:type="dxa"/>
            <w:noWrap/>
            <w:hideMark/>
          </w:tcPr>
          <w:p w14:paraId="6F9780A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C22</w:t>
            </w:r>
          </w:p>
        </w:tc>
        <w:tc>
          <w:tcPr>
            <w:tcW w:w="921" w:type="dxa"/>
            <w:noWrap/>
            <w:hideMark/>
          </w:tcPr>
          <w:p w14:paraId="222FA81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3.34</w:t>
            </w:r>
          </w:p>
        </w:tc>
        <w:tc>
          <w:tcPr>
            <w:tcW w:w="639" w:type="dxa"/>
            <w:noWrap/>
            <w:hideMark/>
          </w:tcPr>
          <w:p w14:paraId="194F518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12F8124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-0.66</w:t>
            </w:r>
          </w:p>
        </w:tc>
      </w:tr>
      <w:tr w:rsidR="001C6BDC" w:rsidRPr="0072306F" w14:paraId="2B22C108" w14:textId="77777777" w:rsidTr="00BA58C2">
        <w:trPr>
          <w:trHeight w:val="242"/>
        </w:trPr>
        <w:tc>
          <w:tcPr>
            <w:tcW w:w="593" w:type="dxa"/>
            <w:noWrap/>
            <w:hideMark/>
          </w:tcPr>
          <w:p w14:paraId="5AB274A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C24</w:t>
            </w:r>
          </w:p>
        </w:tc>
        <w:tc>
          <w:tcPr>
            <w:tcW w:w="921" w:type="dxa"/>
            <w:noWrap/>
            <w:hideMark/>
          </w:tcPr>
          <w:p w14:paraId="0B310BC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3.32</w:t>
            </w:r>
          </w:p>
        </w:tc>
        <w:tc>
          <w:tcPr>
            <w:tcW w:w="639" w:type="dxa"/>
            <w:noWrap/>
            <w:hideMark/>
          </w:tcPr>
          <w:p w14:paraId="739C6E4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4</w:t>
            </w:r>
          </w:p>
        </w:tc>
        <w:tc>
          <w:tcPr>
            <w:tcW w:w="624" w:type="dxa"/>
            <w:noWrap/>
            <w:hideMark/>
          </w:tcPr>
          <w:p w14:paraId="533ECBF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-0.68</w:t>
            </w:r>
          </w:p>
        </w:tc>
      </w:tr>
      <w:tr w:rsidR="001C6BDC" w:rsidRPr="0072306F" w14:paraId="3D67C630" w14:textId="77777777" w:rsidTr="00BA58C2">
        <w:trPr>
          <w:trHeight w:val="242"/>
        </w:trPr>
        <w:tc>
          <w:tcPr>
            <w:tcW w:w="593" w:type="dxa"/>
            <w:noWrap/>
            <w:hideMark/>
          </w:tcPr>
          <w:p w14:paraId="6F5419A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Li1</w:t>
            </w:r>
          </w:p>
        </w:tc>
        <w:tc>
          <w:tcPr>
            <w:tcW w:w="921" w:type="dxa"/>
            <w:noWrap/>
            <w:hideMark/>
          </w:tcPr>
          <w:p w14:paraId="086851D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0.12</w:t>
            </w:r>
          </w:p>
        </w:tc>
        <w:tc>
          <w:tcPr>
            <w:tcW w:w="639" w:type="dxa"/>
            <w:noWrap/>
            <w:hideMark/>
          </w:tcPr>
          <w:p w14:paraId="2519686C"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5AC7C89B"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-0.88</w:t>
            </w:r>
          </w:p>
        </w:tc>
      </w:tr>
      <w:tr w:rsidR="001C6BDC" w:rsidRPr="0072306F" w14:paraId="51F1D163" w14:textId="77777777" w:rsidTr="00BA58C2">
        <w:trPr>
          <w:trHeight w:val="242"/>
        </w:trPr>
        <w:tc>
          <w:tcPr>
            <w:tcW w:w="593" w:type="dxa"/>
            <w:noWrap/>
            <w:hideMark/>
          </w:tcPr>
          <w:p w14:paraId="512AFE25"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Li2</w:t>
            </w:r>
          </w:p>
        </w:tc>
        <w:tc>
          <w:tcPr>
            <w:tcW w:w="921" w:type="dxa"/>
            <w:noWrap/>
            <w:hideMark/>
          </w:tcPr>
          <w:p w14:paraId="7964C20E"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0.12</w:t>
            </w:r>
          </w:p>
        </w:tc>
        <w:tc>
          <w:tcPr>
            <w:tcW w:w="639" w:type="dxa"/>
            <w:noWrap/>
            <w:hideMark/>
          </w:tcPr>
          <w:p w14:paraId="2975938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1EA8EF5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-0.88</w:t>
            </w:r>
          </w:p>
        </w:tc>
      </w:tr>
      <w:tr w:rsidR="001C6BDC" w:rsidRPr="0072306F" w14:paraId="5F619F8E" w14:textId="77777777" w:rsidTr="00BA58C2">
        <w:trPr>
          <w:trHeight w:val="242"/>
        </w:trPr>
        <w:tc>
          <w:tcPr>
            <w:tcW w:w="593" w:type="dxa"/>
            <w:noWrap/>
            <w:hideMark/>
          </w:tcPr>
          <w:p w14:paraId="44FAB06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Li3</w:t>
            </w:r>
          </w:p>
        </w:tc>
        <w:tc>
          <w:tcPr>
            <w:tcW w:w="921" w:type="dxa"/>
            <w:noWrap/>
            <w:hideMark/>
          </w:tcPr>
          <w:p w14:paraId="604F7A9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0.12</w:t>
            </w:r>
          </w:p>
        </w:tc>
        <w:tc>
          <w:tcPr>
            <w:tcW w:w="639" w:type="dxa"/>
            <w:noWrap/>
            <w:hideMark/>
          </w:tcPr>
          <w:p w14:paraId="64201FF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3F7750C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-0.88</w:t>
            </w:r>
          </w:p>
        </w:tc>
      </w:tr>
      <w:tr w:rsidR="001C6BDC" w:rsidRPr="0072306F" w14:paraId="11E479D3" w14:textId="77777777" w:rsidTr="00BA58C2">
        <w:trPr>
          <w:trHeight w:val="242"/>
        </w:trPr>
        <w:tc>
          <w:tcPr>
            <w:tcW w:w="593" w:type="dxa"/>
            <w:noWrap/>
            <w:hideMark/>
          </w:tcPr>
          <w:p w14:paraId="3F32E13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Li4</w:t>
            </w:r>
          </w:p>
        </w:tc>
        <w:tc>
          <w:tcPr>
            <w:tcW w:w="921" w:type="dxa"/>
            <w:noWrap/>
            <w:hideMark/>
          </w:tcPr>
          <w:p w14:paraId="1DF660D5"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0.26</w:t>
            </w:r>
          </w:p>
        </w:tc>
        <w:tc>
          <w:tcPr>
            <w:tcW w:w="639" w:type="dxa"/>
            <w:noWrap/>
            <w:hideMark/>
          </w:tcPr>
          <w:p w14:paraId="0FED9629"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28A66103"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-0.74</w:t>
            </w:r>
          </w:p>
        </w:tc>
      </w:tr>
      <w:tr w:rsidR="001C6BDC" w:rsidRPr="0072306F" w14:paraId="231C3D75" w14:textId="77777777" w:rsidTr="00BA58C2">
        <w:trPr>
          <w:trHeight w:val="242"/>
        </w:trPr>
        <w:tc>
          <w:tcPr>
            <w:tcW w:w="593" w:type="dxa"/>
            <w:noWrap/>
            <w:hideMark/>
          </w:tcPr>
          <w:p w14:paraId="05223CF1"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Li5</w:t>
            </w:r>
          </w:p>
        </w:tc>
        <w:tc>
          <w:tcPr>
            <w:tcW w:w="921" w:type="dxa"/>
            <w:noWrap/>
            <w:hideMark/>
          </w:tcPr>
          <w:p w14:paraId="0D88A04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0.28</w:t>
            </w:r>
          </w:p>
        </w:tc>
        <w:tc>
          <w:tcPr>
            <w:tcW w:w="639" w:type="dxa"/>
            <w:noWrap/>
            <w:hideMark/>
          </w:tcPr>
          <w:p w14:paraId="4D7881A7"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2312CBAC"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-0.72</w:t>
            </w:r>
          </w:p>
        </w:tc>
      </w:tr>
      <w:tr w:rsidR="001C6BDC" w:rsidRPr="0072306F" w14:paraId="3D7D0722" w14:textId="77777777" w:rsidTr="00BA58C2">
        <w:trPr>
          <w:trHeight w:val="242"/>
        </w:trPr>
        <w:tc>
          <w:tcPr>
            <w:tcW w:w="593" w:type="dxa"/>
            <w:noWrap/>
            <w:hideMark/>
          </w:tcPr>
          <w:p w14:paraId="0D6E7F4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Li6</w:t>
            </w:r>
          </w:p>
        </w:tc>
        <w:tc>
          <w:tcPr>
            <w:tcW w:w="921" w:type="dxa"/>
            <w:noWrap/>
            <w:hideMark/>
          </w:tcPr>
          <w:p w14:paraId="6315B576"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0.25</w:t>
            </w:r>
          </w:p>
        </w:tc>
        <w:tc>
          <w:tcPr>
            <w:tcW w:w="639" w:type="dxa"/>
            <w:noWrap/>
            <w:hideMark/>
          </w:tcPr>
          <w:p w14:paraId="52DF549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5CBC43AC"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-0.75</w:t>
            </w:r>
          </w:p>
        </w:tc>
      </w:tr>
      <w:tr w:rsidR="001C6BDC" w:rsidRPr="0072306F" w14:paraId="6B18D250" w14:textId="77777777" w:rsidTr="00BA58C2">
        <w:trPr>
          <w:trHeight w:val="242"/>
        </w:trPr>
        <w:tc>
          <w:tcPr>
            <w:tcW w:w="593" w:type="dxa"/>
            <w:noWrap/>
            <w:hideMark/>
          </w:tcPr>
          <w:p w14:paraId="0087818A"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Li7</w:t>
            </w:r>
          </w:p>
        </w:tc>
        <w:tc>
          <w:tcPr>
            <w:tcW w:w="921" w:type="dxa"/>
            <w:noWrap/>
            <w:hideMark/>
          </w:tcPr>
          <w:p w14:paraId="69814AF8"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0.24</w:t>
            </w:r>
          </w:p>
        </w:tc>
        <w:tc>
          <w:tcPr>
            <w:tcW w:w="639" w:type="dxa"/>
            <w:noWrap/>
            <w:hideMark/>
          </w:tcPr>
          <w:p w14:paraId="2026030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6D4E2CC7"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-0.76</w:t>
            </w:r>
          </w:p>
        </w:tc>
      </w:tr>
      <w:tr w:rsidR="001C6BDC" w:rsidRPr="0072306F" w14:paraId="5137B7D3" w14:textId="77777777" w:rsidTr="00BA58C2">
        <w:trPr>
          <w:trHeight w:val="242"/>
        </w:trPr>
        <w:tc>
          <w:tcPr>
            <w:tcW w:w="593" w:type="dxa"/>
            <w:noWrap/>
            <w:hideMark/>
          </w:tcPr>
          <w:p w14:paraId="3249495D"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Li8</w:t>
            </w:r>
          </w:p>
        </w:tc>
        <w:tc>
          <w:tcPr>
            <w:tcW w:w="921" w:type="dxa"/>
            <w:noWrap/>
            <w:hideMark/>
          </w:tcPr>
          <w:p w14:paraId="409049D4"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0.25</w:t>
            </w:r>
          </w:p>
        </w:tc>
        <w:tc>
          <w:tcPr>
            <w:tcW w:w="639" w:type="dxa"/>
            <w:noWrap/>
            <w:hideMark/>
          </w:tcPr>
          <w:p w14:paraId="7A6D2A1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48F3EF7F"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-0.75</w:t>
            </w:r>
          </w:p>
        </w:tc>
      </w:tr>
      <w:tr w:rsidR="001C6BDC" w:rsidRPr="0072306F" w14:paraId="31F01DE6" w14:textId="77777777" w:rsidTr="00BA58C2">
        <w:trPr>
          <w:trHeight w:val="39"/>
        </w:trPr>
        <w:tc>
          <w:tcPr>
            <w:tcW w:w="593" w:type="dxa"/>
            <w:noWrap/>
            <w:hideMark/>
          </w:tcPr>
          <w:p w14:paraId="6193E793"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Li9</w:t>
            </w:r>
          </w:p>
        </w:tc>
        <w:tc>
          <w:tcPr>
            <w:tcW w:w="921" w:type="dxa"/>
            <w:noWrap/>
            <w:hideMark/>
          </w:tcPr>
          <w:p w14:paraId="0227EF03"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0.25</w:t>
            </w:r>
          </w:p>
        </w:tc>
        <w:tc>
          <w:tcPr>
            <w:tcW w:w="639" w:type="dxa"/>
            <w:noWrap/>
            <w:hideMark/>
          </w:tcPr>
          <w:p w14:paraId="5108FC30"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1</w:t>
            </w:r>
          </w:p>
        </w:tc>
        <w:tc>
          <w:tcPr>
            <w:tcW w:w="624" w:type="dxa"/>
            <w:noWrap/>
            <w:hideMark/>
          </w:tcPr>
          <w:p w14:paraId="60BF9CD2" w14:textId="77777777" w:rsidR="001C6BDC" w:rsidRPr="0072306F" w:rsidRDefault="001C6BDC" w:rsidP="00BA58C2">
            <w:pPr>
              <w:jc w:val="center"/>
              <w:rPr>
                <w:rFonts w:ascii="Times New Roman" w:hAnsi="Times New Roman" w:cs="Times New Roman"/>
                <w:sz w:val="18"/>
                <w:szCs w:val="20"/>
              </w:rPr>
            </w:pPr>
            <w:r w:rsidRPr="0072306F">
              <w:rPr>
                <w:rFonts w:ascii="Times New Roman" w:hAnsi="Times New Roman" w:cs="Times New Roman"/>
                <w:sz w:val="18"/>
                <w:szCs w:val="20"/>
              </w:rPr>
              <w:t>-0.75</w:t>
            </w:r>
          </w:p>
        </w:tc>
      </w:tr>
    </w:tbl>
    <w:p w14:paraId="63B7D2D3" w14:textId="5D31836E" w:rsidR="001C6BDC" w:rsidRDefault="00EA7674" w:rsidP="001C6BDC">
      <w:pPr>
        <w:rPr>
          <w:rFonts w:ascii="Times New Roman" w:hAnsi="Times New Roman" w:cs="Times New Roman"/>
        </w:rPr>
      </w:pPr>
      <w:r>
        <w:rPr>
          <w:noProof/>
        </w:rPr>
        <w:drawing>
          <wp:anchor distT="0" distB="0" distL="114300" distR="114300" simplePos="0" relativeHeight="251665408" behindDoc="0" locked="0" layoutInCell="1" allowOverlap="1" wp14:anchorId="55104F42" wp14:editId="62F04524">
            <wp:simplePos x="0" y="0"/>
            <wp:positionH relativeFrom="column">
              <wp:posOffset>2580958</wp:posOffset>
            </wp:positionH>
            <wp:positionV relativeFrom="paragraph">
              <wp:posOffset>-5935980</wp:posOffset>
            </wp:positionV>
            <wp:extent cx="3026410" cy="2847975"/>
            <wp:effectExtent l="0" t="0" r="2540" b="0"/>
            <wp:wrapNone/>
            <wp:docPr id="14" name="图片 14" descr="卡通人物&#10;&#10;低可信度描述已自动生成">
              <a:extLst xmlns:a="http://schemas.openxmlformats.org/drawingml/2006/main">
                <a:ext uri="{FF2B5EF4-FFF2-40B4-BE49-F238E27FC236}">
                  <a16:creationId xmlns:a16="http://schemas.microsoft.com/office/drawing/2014/main" id="{A39F027A-EDBB-8096-0C15-719300DE1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卡通人物&#10;&#10;低可信度描述已自动生成">
                      <a:extLst>
                        <a:ext uri="{FF2B5EF4-FFF2-40B4-BE49-F238E27FC236}">
                          <a16:creationId xmlns:a16="http://schemas.microsoft.com/office/drawing/2014/main" id="{A39F027A-EDBB-8096-0C15-719300DE1596}"/>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26410" cy="2847975"/>
                    </a:xfrm>
                    <a:prstGeom prst="rect">
                      <a:avLst/>
                    </a:prstGeom>
                  </pic:spPr>
                </pic:pic>
              </a:graphicData>
            </a:graphic>
          </wp:anchor>
        </w:drawing>
      </w:r>
    </w:p>
    <w:p w14:paraId="1E1FD36D" w14:textId="4B368F3D" w:rsidR="001C6BDC" w:rsidRPr="006947CB" w:rsidRDefault="001C6BDC" w:rsidP="00F41601">
      <w:pPr>
        <w:rPr>
          <w:rFonts w:ascii="Times New Roman" w:hAnsi="Times New Roman" w:cs="Times New Roman"/>
          <w:sz w:val="24"/>
          <w:szCs w:val="24"/>
        </w:rPr>
      </w:pPr>
      <w:r w:rsidRPr="006947CB">
        <w:rPr>
          <w:rFonts w:ascii="Times New Roman" w:hAnsi="Times New Roman" w:cs="Times New Roman"/>
          <w:b/>
          <w:bCs/>
          <w:sz w:val="24"/>
          <w:szCs w:val="24"/>
        </w:rPr>
        <w:t>Fig</w:t>
      </w:r>
      <w:r w:rsidR="00B476B4">
        <w:rPr>
          <w:rFonts w:ascii="Times New Roman" w:hAnsi="Times New Roman" w:cs="Times New Roman"/>
          <w:b/>
          <w:bCs/>
          <w:sz w:val="24"/>
          <w:szCs w:val="24"/>
        </w:rPr>
        <w:t xml:space="preserve"> </w:t>
      </w:r>
      <w:r w:rsidRPr="006947CB">
        <w:rPr>
          <w:rFonts w:ascii="Times New Roman" w:hAnsi="Times New Roman" w:cs="Times New Roman"/>
          <w:b/>
          <w:bCs/>
          <w:sz w:val="24"/>
          <w:szCs w:val="24"/>
        </w:rPr>
        <w:t>S</w:t>
      </w:r>
      <w:r w:rsidR="00B476B4">
        <w:rPr>
          <w:rFonts w:ascii="Times New Roman" w:hAnsi="Times New Roman" w:cs="Times New Roman"/>
          <w:b/>
          <w:bCs/>
          <w:sz w:val="24"/>
          <w:szCs w:val="24"/>
        </w:rPr>
        <w:t>2</w:t>
      </w:r>
      <w:r w:rsidR="00EB0ACE">
        <w:rPr>
          <w:rFonts w:ascii="Times New Roman" w:hAnsi="Times New Roman" w:cs="Times New Roman"/>
          <w:b/>
          <w:bCs/>
          <w:sz w:val="24"/>
          <w:szCs w:val="24"/>
        </w:rPr>
        <w:t>3</w:t>
      </w:r>
      <w:r w:rsidRPr="006947CB">
        <w:rPr>
          <w:rFonts w:ascii="Times New Roman" w:hAnsi="Times New Roman" w:cs="Times New Roman"/>
          <w:b/>
          <w:bCs/>
          <w:sz w:val="24"/>
          <w:szCs w:val="24"/>
        </w:rPr>
        <w:t>.</w:t>
      </w:r>
      <w:r w:rsidRPr="006947CB">
        <w:rPr>
          <w:rFonts w:ascii="Times New Roman" w:hAnsi="Times New Roman" w:cs="Times New Roman"/>
          <w:sz w:val="24"/>
          <w:szCs w:val="24"/>
        </w:rPr>
        <w:t xml:space="preserve"> The structure of AQ-Si-COFs of the unstripped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6947CB">
        <w:rPr>
          <w:rFonts w:ascii="Times New Roman" w:hAnsi="Times New Roman" w:cs="Times New Roman"/>
          <w:sz w:val="24"/>
          <w:szCs w:val="24"/>
        </w:rPr>
        <w:t>.</w:t>
      </w:r>
    </w:p>
    <w:p w14:paraId="436D16F7" w14:textId="77777777" w:rsidR="006947CB" w:rsidRDefault="006947CB" w:rsidP="001C6BDC">
      <w:pPr>
        <w:rPr>
          <w:rFonts w:ascii="Times New Roman" w:hAnsi="Times New Roman" w:cs="Times New Roman"/>
        </w:rPr>
      </w:pPr>
    </w:p>
    <w:p w14:paraId="470660CE" w14:textId="77777777" w:rsidR="006947CB" w:rsidRDefault="006947CB" w:rsidP="001C6BDC">
      <w:pPr>
        <w:rPr>
          <w:rFonts w:ascii="Times New Roman" w:hAnsi="Times New Roman" w:cs="Times New Roman"/>
        </w:rPr>
      </w:pPr>
    </w:p>
    <w:p w14:paraId="1195C6E0" w14:textId="77777777" w:rsidR="006947CB" w:rsidRDefault="006947CB" w:rsidP="001C6BDC">
      <w:pPr>
        <w:rPr>
          <w:rFonts w:ascii="Times New Roman" w:hAnsi="Times New Roman" w:cs="Times New Roman"/>
        </w:rPr>
      </w:pPr>
    </w:p>
    <w:p w14:paraId="74CC4783" w14:textId="77777777" w:rsidR="006947CB" w:rsidRDefault="006947CB" w:rsidP="001C6BDC">
      <w:pPr>
        <w:rPr>
          <w:rFonts w:ascii="Times New Roman" w:hAnsi="Times New Roman" w:cs="Times New Roman"/>
        </w:rPr>
      </w:pPr>
    </w:p>
    <w:p w14:paraId="48FFF8D8" w14:textId="77777777" w:rsidR="006947CB" w:rsidRDefault="006947CB" w:rsidP="001C6BDC">
      <w:pPr>
        <w:rPr>
          <w:rFonts w:ascii="Times New Roman" w:hAnsi="Times New Roman" w:cs="Times New Roman"/>
        </w:rPr>
      </w:pPr>
    </w:p>
    <w:p w14:paraId="046ED24C" w14:textId="77777777" w:rsidR="006947CB" w:rsidRDefault="006947CB" w:rsidP="001C6BDC">
      <w:pPr>
        <w:rPr>
          <w:rFonts w:ascii="Times New Roman" w:hAnsi="Times New Roman" w:cs="Times New Roman"/>
        </w:rPr>
      </w:pPr>
    </w:p>
    <w:p w14:paraId="7FEE3EAB" w14:textId="77777777" w:rsidR="006947CB" w:rsidRDefault="006947CB" w:rsidP="001C6BDC">
      <w:pPr>
        <w:rPr>
          <w:rFonts w:ascii="Times New Roman" w:hAnsi="Times New Roman" w:cs="Times New Roman"/>
        </w:rPr>
      </w:pPr>
    </w:p>
    <w:p w14:paraId="4D8A9AE5" w14:textId="77777777" w:rsidR="006947CB" w:rsidRDefault="006947CB" w:rsidP="001C6BDC">
      <w:pPr>
        <w:rPr>
          <w:rFonts w:ascii="Times New Roman" w:hAnsi="Times New Roman" w:cs="Times New Roman"/>
        </w:rPr>
      </w:pPr>
    </w:p>
    <w:p w14:paraId="163197ED" w14:textId="77777777" w:rsidR="006947CB" w:rsidRDefault="006947CB" w:rsidP="001C6BDC">
      <w:pPr>
        <w:rPr>
          <w:rFonts w:ascii="Times New Roman" w:hAnsi="Times New Roman" w:cs="Times New Roman"/>
        </w:rPr>
      </w:pPr>
    </w:p>
    <w:p w14:paraId="5993FC89" w14:textId="77777777" w:rsidR="006947CB" w:rsidRDefault="006947CB" w:rsidP="001C6BDC">
      <w:pPr>
        <w:rPr>
          <w:rFonts w:ascii="Times New Roman" w:hAnsi="Times New Roman" w:cs="Times New Roman"/>
        </w:rPr>
      </w:pPr>
    </w:p>
    <w:p w14:paraId="369DEDE0" w14:textId="77777777" w:rsidR="00EA7674" w:rsidRDefault="00EA7674" w:rsidP="001C6BDC">
      <w:pPr>
        <w:rPr>
          <w:rFonts w:ascii="Times New Roman" w:hAnsi="Times New Roman" w:cs="Times New Roman"/>
        </w:rPr>
      </w:pPr>
    </w:p>
    <w:p w14:paraId="3A4AFD37" w14:textId="77777777" w:rsidR="006947CB" w:rsidRDefault="006947CB" w:rsidP="001C6BDC">
      <w:pPr>
        <w:rPr>
          <w:rFonts w:ascii="Times New Roman" w:hAnsi="Times New Roman" w:cs="Times New Roman"/>
        </w:rPr>
      </w:pPr>
    </w:p>
    <w:p w14:paraId="45FED038" w14:textId="570B6D0F" w:rsidR="001C6BDC" w:rsidRDefault="001C6BDC" w:rsidP="006947CB">
      <w:pPr>
        <w:spacing w:line="480" w:lineRule="auto"/>
        <w:rPr>
          <w:rFonts w:ascii="Times New Roman" w:hAnsi="Times New Roman" w:cs="Times New Roman"/>
          <w:sz w:val="24"/>
          <w:szCs w:val="24"/>
        </w:rPr>
      </w:pPr>
      <w:r w:rsidRPr="006947CB">
        <w:rPr>
          <w:rFonts w:ascii="Times New Roman" w:hAnsi="Times New Roman" w:cs="Times New Roman"/>
          <w:b/>
          <w:bCs/>
          <w:sz w:val="24"/>
          <w:szCs w:val="24"/>
        </w:rPr>
        <w:lastRenderedPageBreak/>
        <w:t>Table S</w:t>
      </w:r>
      <w:r w:rsidR="00EC4A63">
        <w:rPr>
          <w:rFonts w:ascii="Times New Roman" w:hAnsi="Times New Roman" w:cs="Times New Roman"/>
          <w:b/>
          <w:bCs/>
          <w:sz w:val="24"/>
          <w:szCs w:val="24"/>
        </w:rPr>
        <w:t>3</w:t>
      </w:r>
      <w:r w:rsidRPr="006947CB">
        <w:rPr>
          <w:rFonts w:ascii="Times New Roman" w:hAnsi="Times New Roman" w:cs="Times New Roman"/>
          <w:b/>
          <w:bCs/>
          <w:sz w:val="24"/>
          <w:szCs w:val="24"/>
        </w:rPr>
        <w:t>.</w:t>
      </w:r>
      <w:r w:rsidRPr="006947CB">
        <w:rPr>
          <w:rFonts w:ascii="Times New Roman" w:hAnsi="Times New Roman" w:cs="Times New Roman"/>
          <w:sz w:val="24"/>
          <w:szCs w:val="24"/>
        </w:rPr>
        <w:t xml:space="preserve"> Bader charge analysis of </w:t>
      </w:r>
      <w:bookmarkStart w:id="16" w:name="_Hlk128339068"/>
      <w:r w:rsidRPr="006947CB">
        <w:rPr>
          <w:rFonts w:ascii="Times New Roman" w:hAnsi="Times New Roman" w:cs="Times New Roman"/>
          <w:sz w:val="24"/>
          <w:szCs w:val="24"/>
        </w:rPr>
        <w:t xml:space="preserve">AQ-Si-COFs of one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00CB19EA">
        <w:rPr>
          <w:rFonts w:ascii="Times New Roman" w:hAnsi="Times New Roman" w:cs="Times New Roman"/>
          <w:sz w:val="24"/>
          <w:szCs w:val="24"/>
          <w:vertAlign w:val="superscript"/>
        </w:rPr>
        <w:t xml:space="preserve"> </w:t>
      </w:r>
      <w:r w:rsidRPr="006947CB">
        <w:rPr>
          <w:rFonts w:ascii="Times New Roman" w:hAnsi="Times New Roman" w:cs="Times New Roman"/>
          <w:sz w:val="24"/>
          <w:szCs w:val="24"/>
        </w:rPr>
        <w:t>stripped.</w:t>
      </w:r>
      <w:bookmarkEnd w:id="16"/>
      <w:r w:rsidRPr="006947CB">
        <w:rPr>
          <w:rFonts w:ascii="Times New Roman" w:hAnsi="Times New Roman" w:cs="Times New Roman"/>
          <w:sz w:val="24"/>
          <w:szCs w:val="24"/>
        </w:rPr>
        <w:t xml:space="preserve">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positive value represents the number of electrons gained by the atom. The negative value represents the number of electrons the atom has lost.</w:t>
      </w:r>
    </w:p>
    <w:p w14:paraId="05B2A9BF" w14:textId="77777777" w:rsidR="006947CB" w:rsidRDefault="006947CB" w:rsidP="006947CB">
      <w:pPr>
        <w:spacing w:line="480" w:lineRule="auto"/>
        <w:rPr>
          <w:rFonts w:ascii="Times New Roman" w:hAnsi="Times New Roman" w:cs="Times New Roman"/>
          <w:sz w:val="24"/>
          <w:szCs w:val="24"/>
        </w:rPr>
      </w:pPr>
    </w:p>
    <w:p w14:paraId="131AA2F1" w14:textId="77777777" w:rsidR="006947CB" w:rsidRDefault="006947CB" w:rsidP="006947CB">
      <w:pPr>
        <w:spacing w:line="480" w:lineRule="auto"/>
        <w:rPr>
          <w:rFonts w:ascii="Times New Roman" w:hAnsi="Times New Roman" w:cs="Times New Roman"/>
          <w:sz w:val="24"/>
          <w:szCs w:val="24"/>
        </w:rPr>
      </w:pPr>
    </w:p>
    <w:p w14:paraId="4435E77D" w14:textId="77777777" w:rsidR="006947CB" w:rsidRDefault="006947CB" w:rsidP="006947CB">
      <w:pPr>
        <w:spacing w:line="480" w:lineRule="auto"/>
        <w:rPr>
          <w:rFonts w:ascii="Times New Roman" w:hAnsi="Times New Roman" w:cs="Times New Roman"/>
          <w:sz w:val="24"/>
          <w:szCs w:val="24"/>
        </w:rPr>
      </w:pPr>
    </w:p>
    <w:p w14:paraId="583A6C8B" w14:textId="545F3172" w:rsidR="006947CB" w:rsidRDefault="006947CB" w:rsidP="006947CB">
      <w:pPr>
        <w:spacing w:line="480" w:lineRule="auto"/>
        <w:rPr>
          <w:rFonts w:ascii="Times New Roman" w:hAnsi="Times New Roman" w:cs="Times New Roman"/>
          <w:sz w:val="24"/>
          <w:szCs w:val="24"/>
        </w:rPr>
      </w:pPr>
    </w:p>
    <w:p w14:paraId="71BEF72C" w14:textId="77777777" w:rsidR="006947CB" w:rsidRDefault="006947CB" w:rsidP="006947CB">
      <w:pPr>
        <w:spacing w:line="480" w:lineRule="auto"/>
        <w:rPr>
          <w:rFonts w:ascii="Times New Roman" w:hAnsi="Times New Roman" w:cs="Times New Roman"/>
          <w:sz w:val="24"/>
          <w:szCs w:val="24"/>
        </w:rPr>
      </w:pPr>
    </w:p>
    <w:p w14:paraId="69785EF2" w14:textId="15A86E46" w:rsidR="006947CB" w:rsidRDefault="006947CB" w:rsidP="006947CB">
      <w:pPr>
        <w:spacing w:line="480" w:lineRule="auto"/>
        <w:rPr>
          <w:rFonts w:ascii="Times New Roman" w:hAnsi="Times New Roman" w:cs="Times New Roman"/>
          <w:sz w:val="24"/>
          <w:szCs w:val="24"/>
        </w:rPr>
      </w:pPr>
    </w:p>
    <w:p w14:paraId="1AF3F2B4" w14:textId="77777777" w:rsidR="006947CB" w:rsidRDefault="006947CB" w:rsidP="006947CB">
      <w:pPr>
        <w:spacing w:line="480" w:lineRule="auto"/>
        <w:rPr>
          <w:rFonts w:ascii="Times New Roman" w:hAnsi="Times New Roman" w:cs="Times New Roman"/>
          <w:sz w:val="24"/>
          <w:szCs w:val="24"/>
        </w:rPr>
      </w:pPr>
    </w:p>
    <w:p w14:paraId="2DDF6DFC" w14:textId="42B2AFD5" w:rsidR="006947CB" w:rsidRDefault="006947CB" w:rsidP="006947CB">
      <w:pPr>
        <w:spacing w:line="480" w:lineRule="auto"/>
        <w:rPr>
          <w:rFonts w:ascii="Times New Roman" w:hAnsi="Times New Roman" w:cs="Times New Roman"/>
          <w:sz w:val="24"/>
          <w:szCs w:val="24"/>
        </w:rPr>
      </w:pPr>
    </w:p>
    <w:p w14:paraId="491CF7DF" w14:textId="25AA68CC" w:rsidR="006947CB" w:rsidRDefault="006947CB" w:rsidP="006947CB">
      <w:pPr>
        <w:spacing w:line="480" w:lineRule="auto"/>
        <w:rPr>
          <w:rFonts w:ascii="Times New Roman" w:hAnsi="Times New Roman" w:cs="Times New Roman"/>
          <w:sz w:val="24"/>
          <w:szCs w:val="24"/>
        </w:rPr>
      </w:pPr>
    </w:p>
    <w:p w14:paraId="6CF656D0" w14:textId="77777777" w:rsidR="006947CB" w:rsidRPr="006947CB" w:rsidRDefault="006947CB" w:rsidP="006947CB">
      <w:pPr>
        <w:spacing w:line="480" w:lineRule="auto"/>
        <w:rPr>
          <w:rFonts w:ascii="Times New Roman" w:hAnsi="Times New Roman" w:cs="Times New Roman"/>
          <w:sz w:val="24"/>
          <w:szCs w:val="24"/>
        </w:rPr>
      </w:pPr>
    </w:p>
    <w:p w14:paraId="5B86C318" w14:textId="7BE9368E" w:rsidR="001C6BDC" w:rsidRDefault="001C6BDC" w:rsidP="001C6BDC">
      <w:pPr>
        <w:rPr>
          <w:noProof/>
        </w:rPr>
      </w:pPr>
    </w:p>
    <w:p w14:paraId="4C61DC4E" w14:textId="77777777" w:rsidR="00307CC9" w:rsidRDefault="00307CC9" w:rsidP="001C6BDC">
      <w:pPr>
        <w:rPr>
          <w:noProof/>
        </w:rPr>
      </w:pPr>
    </w:p>
    <w:p w14:paraId="4A131AFA" w14:textId="77777777" w:rsidR="00307CC9" w:rsidRDefault="00307CC9" w:rsidP="001C6BDC">
      <w:pPr>
        <w:rPr>
          <w:noProof/>
        </w:rPr>
      </w:pPr>
    </w:p>
    <w:p w14:paraId="2EFEC3F2" w14:textId="77777777" w:rsidR="00307CC9" w:rsidRDefault="00307CC9" w:rsidP="001C6BDC">
      <w:pPr>
        <w:rPr>
          <w:noProof/>
        </w:rPr>
      </w:pPr>
    </w:p>
    <w:p w14:paraId="25564DFD" w14:textId="77777777" w:rsidR="00307CC9" w:rsidRDefault="00307CC9" w:rsidP="001C6BDC">
      <w:pPr>
        <w:rPr>
          <w:noProof/>
        </w:rPr>
      </w:pPr>
    </w:p>
    <w:p w14:paraId="667E7742" w14:textId="77777777" w:rsidR="00307CC9" w:rsidRDefault="00307CC9" w:rsidP="001C6BDC">
      <w:pPr>
        <w:rPr>
          <w:rFonts w:ascii="Times New Roman" w:hAnsi="Times New Roman" w:cs="Times New Roman"/>
        </w:rPr>
      </w:pPr>
    </w:p>
    <w:tbl>
      <w:tblPr>
        <w:tblStyle w:val="TableGrid"/>
        <w:tblW w:w="0" w:type="auto"/>
        <w:tblLook w:val="04A0" w:firstRow="1" w:lastRow="0" w:firstColumn="1" w:lastColumn="0" w:noHBand="0" w:noVBand="1"/>
      </w:tblPr>
      <w:tblGrid>
        <w:gridCol w:w="627"/>
        <w:gridCol w:w="957"/>
        <w:gridCol w:w="673"/>
        <w:gridCol w:w="654"/>
      </w:tblGrid>
      <w:tr w:rsidR="001C6BDC" w:rsidRPr="006F244D" w14:paraId="3840EAF5" w14:textId="77777777" w:rsidTr="00BA58C2">
        <w:trPr>
          <w:trHeight w:val="238"/>
        </w:trPr>
        <w:tc>
          <w:tcPr>
            <w:tcW w:w="2911" w:type="dxa"/>
            <w:gridSpan w:val="4"/>
            <w:noWrap/>
            <w:hideMark/>
          </w:tcPr>
          <w:p w14:paraId="5BF745E3" w14:textId="7EC8FB2D" w:rsidR="001C6BDC" w:rsidRPr="006F244D" w:rsidRDefault="00EE24D3" w:rsidP="00BA58C2">
            <w:pPr>
              <w:jc w:val="center"/>
              <w:rPr>
                <w:rFonts w:ascii="Times New Roman" w:hAnsi="Times New Roman" w:cs="Times New Roman"/>
                <w:sz w:val="18"/>
                <w:szCs w:val="18"/>
              </w:rPr>
            </w:pPr>
            <w:bookmarkStart w:id="17" w:name="_Hlk128338932"/>
            <w:r>
              <w:rPr>
                <w:rFonts w:ascii="Times New Roman" w:hAnsi="Times New Roman" w:cs="Times New Roman"/>
                <w:sz w:val="18"/>
                <w:szCs w:val="18"/>
              </w:rPr>
              <w:lastRenderedPageBreak/>
              <w:t>O</w:t>
            </w:r>
            <w:r w:rsidR="001C6BDC" w:rsidRPr="006F244D">
              <w:rPr>
                <w:rFonts w:ascii="Times New Roman" w:hAnsi="Times New Roman" w:cs="Times New Roman"/>
                <w:sz w:val="18"/>
                <w:szCs w:val="18"/>
              </w:rPr>
              <w:t>ne Li</w:t>
            </w:r>
            <w:r w:rsidR="00CB19EA" w:rsidRPr="00CB19EA">
              <w:rPr>
                <w:rFonts w:ascii="Times New Roman" w:hAnsi="Times New Roman" w:cs="Times New Roman"/>
                <w:sz w:val="18"/>
                <w:szCs w:val="18"/>
                <w:vertAlign w:val="superscript"/>
              </w:rPr>
              <w:t>+</w:t>
            </w:r>
            <w:r w:rsidR="001C6BDC" w:rsidRPr="006F244D">
              <w:rPr>
                <w:rFonts w:ascii="Times New Roman" w:hAnsi="Times New Roman" w:cs="Times New Roman"/>
                <w:sz w:val="18"/>
                <w:szCs w:val="18"/>
              </w:rPr>
              <w:t xml:space="preserve"> stripped</w:t>
            </w:r>
            <w:bookmarkEnd w:id="17"/>
          </w:p>
        </w:tc>
      </w:tr>
      <w:tr w:rsidR="001C6BDC" w:rsidRPr="006F244D" w14:paraId="2F0F9FA5" w14:textId="77777777" w:rsidTr="00BA58C2">
        <w:trPr>
          <w:trHeight w:val="238"/>
        </w:trPr>
        <w:tc>
          <w:tcPr>
            <w:tcW w:w="627" w:type="dxa"/>
            <w:noWrap/>
            <w:hideMark/>
          </w:tcPr>
          <w:p w14:paraId="2D829C8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Atom</w:t>
            </w:r>
          </w:p>
        </w:tc>
        <w:tc>
          <w:tcPr>
            <w:tcW w:w="957" w:type="dxa"/>
            <w:noWrap/>
            <w:hideMark/>
          </w:tcPr>
          <w:p w14:paraId="06BB097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CHARGE</w:t>
            </w:r>
          </w:p>
        </w:tc>
        <w:tc>
          <w:tcPr>
            <w:tcW w:w="673" w:type="dxa"/>
            <w:noWrap/>
            <w:hideMark/>
          </w:tcPr>
          <w:p w14:paraId="5066AC5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ZVAL</w:t>
            </w:r>
          </w:p>
        </w:tc>
        <w:tc>
          <w:tcPr>
            <w:tcW w:w="654" w:type="dxa"/>
            <w:noWrap/>
            <w:hideMark/>
          </w:tcPr>
          <w:p w14:paraId="0DEF43FB" w14:textId="77777777" w:rsidR="001C6BDC" w:rsidRPr="006F244D" w:rsidRDefault="001C6BDC" w:rsidP="00BA58C2">
            <w:pPr>
              <w:jc w:val="center"/>
              <w:rPr>
                <w:rFonts w:ascii="Times New Roman" w:hAnsi="Times New Roman" w:cs="Times New Roman"/>
                <w:sz w:val="18"/>
                <w:szCs w:val="18"/>
              </w:rPr>
            </w:pPr>
            <w:proofErr w:type="spellStart"/>
            <w:r w:rsidRPr="006F244D">
              <w:rPr>
                <w:rFonts w:ascii="Times New Roman" w:hAnsi="Times New Roman" w:cs="Times New Roman"/>
                <w:sz w:val="18"/>
                <w:szCs w:val="18"/>
              </w:rPr>
              <w:t>δe</w:t>
            </w:r>
            <w:proofErr w:type="spellEnd"/>
          </w:p>
        </w:tc>
      </w:tr>
      <w:tr w:rsidR="001C6BDC" w:rsidRPr="006F244D" w14:paraId="091A517A" w14:textId="77777777" w:rsidTr="00BA58C2">
        <w:trPr>
          <w:trHeight w:val="238"/>
        </w:trPr>
        <w:tc>
          <w:tcPr>
            <w:tcW w:w="627" w:type="dxa"/>
            <w:noWrap/>
            <w:hideMark/>
          </w:tcPr>
          <w:p w14:paraId="056C3DE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Si</w:t>
            </w:r>
          </w:p>
        </w:tc>
        <w:tc>
          <w:tcPr>
            <w:tcW w:w="957" w:type="dxa"/>
            <w:noWrap/>
            <w:hideMark/>
          </w:tcPr>
          <w:p w14:paraId="248FB34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0.90</w:t>
            </w:r>
          </w:p>
        </w:tc>
        <w:tc>
          <w:tcPr>
            <w:tcW w:w="673" w:type="dxa"/>
            <w:noWrap/>
            <w:hideMark/>
          </w:tcPr>
          <w:p w14:paraId="37DD043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4" w:type="dxa"/>
            <w:noWrap/>
            <w:hideMark/>
          </w:tcPr>
          <w:p w14:paraId="34F72A3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-3.10</w:t>
            </w:r>
          </w:p>
        </w:tc>
      </w:tr>
      <w:tr w:rsidR="001C6BDC" w:rsidRPr="006F244D" w14:paraId="7F16467E" w14:textId="77777777" w:rsidTr="00BA58C2">
        <w:trPr>
          <w:trHeight w:val="238"/>
        </w:trPr>
        <w:tc>
          <w:tcPr>
            <w:tcW w:w="627" w:type="dxa"/>
            <w:noWrap/>
            <w:hideMark/>
          </w:tcPr>
          <w:p w14:paraId="51B4673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w:t>
            </w:r>
          </w:p>
        </w:tc>
        <w:tc>
          <w:tcPr>
            <w:tcW w:w="957" w:type="dxa"/>
            <w:noWrap/>
            <w:hideMark/>
          </w:tcPr>
          <w:p w14:paraId="10E8CE8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7.29</w:t>
            </w:r>
          </w:p>
        </w:tc>
        <w:tc>
          <w:tcPr>
            <w:tcW w:w="673" w:type="dxa"/>
            <w:noWrap/>
            <w:hideMark/>
          </w:tcPr>
          <w:p w14:paraId="4E46C15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0B74135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1.29</w:t>
            </w:r>
          </w:p>
        </w:tc>
      </w:tr>
      <w:tr w:rsidR="001C6BDC" w:rsidRPr="006F244D" w14:paraId="49772A81" w14:textId="77777777" w:rsidTr="00BA58C2">
        <w:trPr>
          <w:trHeight w:val="238"/>
        </w:trPr>
        <w:tc>
          <w:tcPr>
            <w:tcW w:w="627" w:type="dxa"/>
            <w:noWrap/>
            <w:hideMark/>
          </w:tcPr>
          <w:p w14:paraId="149B4CD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O2</w:t>
            </w:r>
          </w:p>
        </w:tc>
        <w:tc>
          <w:tcPr>
            <w:tcW w:w="957" w:type="dxa"/>
            <w:noWrap/>
            <w:hideMark/>
          </w:tcPr>
          <w:p w14:paraId="24DF410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7.30</w:t>
            </w:r>
          </w:p>
        </w:tc>
        <w:tc>
          <w:tcPr>
            <w:tcW w:w="673" w:type="dxa"/>
            <w:noWrap/>
            <w:hideMark/>
          </w:tcPr>
          <w:p w14:paraId="23CD6AA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1A805CD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1.30</w:t>
            </w:r>
          </w:p>
        </w:tc>
      </w:tr>
      <w:tr w:rsidR="001C6BDC" w:rsidRPr="006F244D" w14:paraId="40FC2B94" w14:textId="77777777" w:rsidTr="00BA58C2">
        <w:trPr>
          <w:trHeight w:val="238"/>
        </w:trPr>
        <w:tc>
          <w:tcPr>
            <w:tcW w:w="627" w:type="dxa"/>
            <w:noWrap/>
            <w:hideMark/>
          </w:tcPr>
          <w:p w14:paraId="7BA674B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O3</w:t>
            </w:r>
          </w:p>
        </w:tc>
        <w:tc>
          <w:tcPr>
            <w:tcW w:w="957" w:type="dxa"/>
            <w:noWrap/>
            <w:hideMark/>
          </w:tcPr>
          <w:p w14:paraId="3BD9B41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7.29</w:t>
            </w:r>
          </w:p>
        </w:tc>
        <w:tc>
          <w:tcPr>
            <w:tcW w:w="673" w:type="dxa"/>
            <w:noWrap/>
            <w:hideMark/>
          </w:tcPr>
          <w:p w14:paraId="29DE444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4EEEFA1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1.29</w:t>
            </w:r>
          </w:p>
        </w:tc>
      </w:tr>
      <w:tr w:rsidR="001C6BDC" w:rsidRPr="006F244D" w14:paraId="646D1DFA" w14:textId="77777777" w:rsidTr="00BA58C2">
        <w:trPr>
          <w:trHeight w:val="238"/>
        </w:trPr>
        <w:tc>
          <w:tcPr>
            <w:tcW w:w="627" w:type="dxa"/>
            <w:noWrap/>
            <w:hideMark/>
          </w:tcPr>
          <w:p w14:paraId="2520989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O4</w:t>
            </w:r>
          </w:p>
        </w:tc>
        <w:tc>
          <w:tcPr>
            <w:tcW w:w="957" w:type="dxa"/>
            <w:noWrap/>
            <w:hideMark/>
          </w:tcPr>
          <w:p w14:paraId="6E8AD22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7.29</w:t>
            </w:r>
          </w:p>
        </w:tc>
        <w:tc>
          <w:tcPr>
            <w:tcW w:w="673" w:type="dxa"/>
            <w:noWrap/>
            <w:hideMark/>
          </w:tcPr>
          <w:p w14:paraId="5EAD720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3EFBFED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1.29</w:t>
            </w:r>
          </w:p>
        </w:tc>
      </w:tr>
      <w:tr w:rsidR="001C6BDC" w:rsidRPr="006F244D" w14:paraId="167FD9C5" w14:textId="77777777" w:rsidTr="00BA58C2">
        <w:trPr>
          <w:trHeight w:val="238"/>
        </w:trPr>
        <w:tc>
          <w:tcPr>
            <w:tcW w:w="627" w:type="dxa"/>
            <w:noWrap/>
            <w:hideMark/>
          </w:tcPr>
          <w:p w14:paraId="4923FAC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O5</w:t>
            </w:r>
          </w:p>
        </w:tc>
        <w:tc>
          <w:tcPr>
            <w:tcW w:w="957" w:type="dxa"/>
            <w:noWrap/>
            <w:hideMark/>
          </w:tcPr>
          <w:p w14:paraId="045880E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673" w:type="dxa"/>
            <w:noWrap/>
            <w:hideMark/>
          </w:tcPr>
          <w:p w14:paraId="52560B3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49F9FD8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6F244D" w14:paraId="515DFE53" w14:textId="77777777" w:rsidTr="00BA58C2">
        <w:trPr>
          <w:trHeight w:val="238"/>
        </w:trPr>
        <w:tc>
          <w:tcPr>
            <w:tcW w:w="627" w:type="dxa"/>
            <w:noWrap/>
            <w:hideMark/>
          </w:tcPr>
          <w:p w14:paraId="41D2171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O6</w:t>
            </w:r>
          </w:p>
        </w:tc>
        <w:tc>
          <w:tcPr>
            <w:tcW w:w="957" w:type="dxa"/>
            <w:noWrap/>
            <w:hideMark/>
          </w:tcPr>
          <w:p w14:paraId="33CD5E0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7.27</w:t>
            </w:r>
          </w:p>
        </w:tc>
        <w:tc>
          <w:tcPr>
            <w:tcW w:w="673" w:type="dxa"/>
            <w:noWrap/>
            <w:hideMark/>
          </w:tcPr>
          <w:p w14:paraId="689CBF4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6063025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1.27</w:t>
            </w:r>
          </w:p>
        </w:tc>
      </w:tr>
      <w:tr w:rsidR="001C6BDC" w:rsidRPr="006F244D" w14:paraId="12A2690A" w14:textId="77777777" w:rsidTr="00BA58C2">
        <w:trPr>
          <w:trHeight w:val="238"/>
        </w:trPr>
        <w:tc>
          <w:tcPr>
            <w:tcW w:w="627" w:type="dxa"/>
            <w:noWrap/>
            <w:hideMark/>
          </w:tcPr>
          <w:p w14:paraId="1DF2A8D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O7</w:t>
            </w:r>
          </w:p>
        </w:tc>
        <w:tc>
          <w:tcPr>
            <w:tcW w:w="957" w:type="dxa"/>
            <w:noWrap/>
            <w:hideMark/>
          </w:tcPr>
          <w:p w14:paraId="01452A0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7.14</w:t>
            </w:r>
          </w:p>
        </w:tc>
        <w:tc>
          <w:tcPr>
            <w:tcW w:w="673" w:type="dxa"/>
            <w:noWrap/>
            <w:hideMark/>
          </w:tcPr>
          <w:p w14:paraId="5569750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49BA7EE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1.14</w:t>
            </w:r>
          </w:p>
        </w:tc>
      </w:tr>
      <w:tr w:rsidR="001C6BDC" w:rsidRPr="006F244D" w14:paraId="323251E0" w14:textId="77777777" w:rsidTr="00BA58C2">
        <w:trPr>
          <w:trHeight w:val="238"/>
        </w:trPr>
        <w:tc>
          <w:tcPr>
            <w:tcW w:w="627" w:type="dxa"/>
            <w:noWrap/>
            <w:hideMark/>
          </w:tcPr>
          <w:p w14:paraId="7BA45C4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O8</w:t>
            </w:r>
          </w:p>
        </w:tc>
        <w:tc>
          <w:tcPr>
            <w:tcW w:w="957" w:type="dxa"/>
            <w:noWrap/>
            <w:hideMark/>
          </w:tcPr>
          <w:p w14:paraId="6B75F49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7.33</w:t>
            </w:r>
          </w:p>
        </w:tc>
        <w:tc>
          <w:tcPr>
            <w:tcW w:w="673" w:type="dxa"/>
            <w:noWrap/>
            <w:hideMark/>
          </w:tcPr>
          <w:p w14:paraId="273590E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4D041F5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1.33</w:t>
            </w:r>
          </w:p>
        </w:tc>
      </w:tr>
      <w:tr w:rsidR="001C6BDC" w:rsidRPr="006F244D" w14:paraId="252ACEF9" w14:textId="77777777" w:rsidTr="00BA58C2">
        <w:trPr>
          <w:trHeight w:val="238"/>
        </w:trPr>
        <w:tc>
          <w:tcPr>
            <w:tcW w:w="627" w:type="dxa"/>
            <w:noWrap/>
            <w:hideMark/>
          </w:tcPr>
          <w:p w14:paraId="4F7BC3F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O9</w:t>
            </w:r>
          </w:p>
        </w:tc>
        <w:tc>
          <w:tcPr>
            <w:tcW w:w="957" w:type="dxa"/>
            <w:noWrap/>
            <w:hideMark/>
          </w:tcPr>
          <w:p w14:paraId="5A1A6A9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7.31</w:t>
            </w:r>
          </w:p>
        </w:tc>
        <w:tc>
          <w:tcPr>
            <w:tcW w:w="673" w:type="dxa"/>
            <w:noWrap/>
            <w:hideMark/>
          </w:tcPr>
          <w:p w14:paraId="42773C9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735BD5E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1.31</w:t>
            </w:r>
          </w:p>
        </w:tc>
      </w:tr>
      <w:tr w:rsidR="001C6BDC" w:rsidRPr="006F244D" w14:paraId="6D63BE89" w14:textId="77777777" w:rsidTr="00BA58C2">
        <w:trPr>
          <w:trHeight w:val="238"/>
        </w:trPr>
        <w:tc>
          <w:tcPr>
            <w:tcW w:w="627" w:type="dxa"/>
            <w:noWrap/>
            <w:hideMark/>
          </w:tcPr>
          <w:p w14:paraId="7652F34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O10</w:t>
            </w:r>
          </w:p>
        </w:tc>
        <w:tc>
          <w:tcPr>
            <w:tcW w:w="957" w:type="dxa"/>
            <w:noWrap/>
            <w:hideMark/>
          </w:tcPr>
          <w:p w14:paraId="674B0BC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7.32</w:t>
            </w:r>
          </w:p>
        </w:tc>
        <w:tc>
          <w:tcPr>
            <w:tcW w:w="673" w:type="dxa"/>
            <w:noWrap/>
            <w:hideMark/>
          </w:tcPr>
          <w:p w14:paraId="450FEB9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0ECD19C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1.32</w:t>
            </w:r>
          </w:p>
        </w:tc>
      </w:tr>
      <w:tr w:rsidR="001C6BDC" w:rsidRPr="006F244D" w14:paraId="05B19F24" w14:textId="77777777" w:rsidTr="00BA58C2">
        <w:trPr>
          <w:trHeight w:val="238"/>
        </w:trPr>
        <w:tc>
          <w:tcPr>
            <w:tcW w:w="627" w:type="dxa"/>
            <w:noWrap/>
            <w:hideMark/>
          </w:tcPr>
          <w:p w14:paraId="269191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O11</w:t>
            </w:r>
          </w:p>
        </w:tc>
        <w:tc>
          <w:tcPr>
            <w:tcW w:w="957" w:type="dxa"/>
            <w:noWrap/>
            <w:hideMark/>
          </w:tcPr>
          <w:p w14:paraId="398D34C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7.31</w:t>
            </w:r>
          </w:p>
        </w:tc>
        <w:tc>
          <w:tcPr>
            <w:tcW w:w="673" w:type="dxa"/>
            <w:noWrap/>
            <w:hideMark/>
          </w:tcPr>
          <w:p w14:paraId="792F1F0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1FC5E36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1.31</w:t>
            </w:r>
          </w:p>
        </w:tc>
      </w:tr>
      <w:tr w:rsidR="001C6BDC" w:rsidRPr="006F244D" w14:paraId="1A67E576" w14:textId="77777777" w:rsidTr="00BA58C2">
        <w:trPr>
          <w:trHeight w:val="238"/>
        </w:trPr>
        <w:tc>
          <w:tcPr>
            <w:tcW w:w="627" w:type="dxa"/>
            <w:noWrap/>
            <w:hideMark/>
          </w:tcPr>
          <w:p w14:paraId="0A32EED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O12</w:t>
            </w:r>
          </w:p>
        </w:tc>
        <w:tc>
          <w:tcPr>
            <w:tcW w:w="957" w:type="dxa"/>
            <w:noWrap/>
            <w:hideMark/>
          </w:tcPr>
          <w:p w14:paraId="5F00670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7.33</w:t>
            </w:r>
          </w:p>
        </w:tc>
        <w:tc>
          <w:tcPr>
            <w:tcW w:w="673" w:type="dxa"/>
            <w:noWrap/>
            <w:hideMark/>
          </w:tcPr>
          <w:p w14:paraId="2D7D134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4" w:type="dxa"/>
            <w:noWrap/>
            <w:hideMark/>
          </w:tcPr>
          <w:p w14:paraId="3258F97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1.33</w:t>
            </w:r>
          </w:p>
        </w:tc>
      </w:tr>
      <w:tr w:rsidR="001C6BDC" w:rsidRPr="006F244D" w14:paraId="12921F32" w14:textId="77777777" w:rsidTr="00BA58C2">
        <w:trPr>
          <w:trHeight w:val="238"/>
        </w:trPr>
        <w:tc>
          <w:tcPr>
            <w:tcW w:w="627" w:type="dxa"/>
            <w:noWrap/>
            <w:hideMark/>
          </w:tcPr>
          <w:p w14:paraId="1EDAAA6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C20</w:t>
            </w:r>
          </w:p>
        </w:tc>
        <w:tc>
          <w:tcPr>
            <w:tcW w:w="957" w:type="dxa"/>
            <w:noWrap/>
            <w:hideMark/>
          </w:tcPr>
          <w:p w14:paraId="45C8C0C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3.16</w:t>
            </w:r>
          </w:p>
        </w:tc>
        <w:tc>
          <w:tcPr>
            <w:tcW w:w="673" w:type="dxa"/>
            <w:noWrap/>
            <w:hideMark/>
          </w:tcPr>
          <w:p w14:paraId="41999B4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4" w:type="dxa"/>
            <w:noWrap/>
            <w:hideMark/>
          </w:tcPr>
          <w:p w14:paraId="3CE75AC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-0.84</w:t>
            </w:r>
          </w:p>
        </w:tc>
      </w:tr>
      <w:tr w:rsidR="001C6BDC" w:rsidRPr="006F244D" w14:paraId="198E8913" w14:textId="77777777" w:rsidTr="00BA58C2">
        <w:trPr>
          <w:trHeight w:val="238"/>
        </w:trPr>
        <w:tc>
          <w:tcPr>
            <w:tcW w:w="627" w:type="dxa"/>
            <w:noWrap/>
            <w:hideMark/>
          </w:tcPr>
          <w:p w14:paraId="0AC37CA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C22</w:t>
            </w:r>
          </w:p>
        </w:tc>
        <w:tc>
          <w:tcPr>
            <w:tcW w:w="957" w:type="dxa"/>
            <w:noWrap/>
            <w:hideMark/>
          </w:tcPr>
          <w:p w14:paraId="08921B6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3.35</w:t>
            </w:r>
          </w:p>
        </w:tc>
        <w:tc>
          <w:tcPr>
            <w:tcW w:w="673" w:type="dxa"/>
            <w:noWrap/>
            <w:hideMark/>
          </w:tcPr>
          <w:p w14:paraId="683277F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4" w:type="dxa"/>
            <w:noWrap/>
            <w:hideMark/>
          </w:tcPr>
          <w:p w14:paraId="7330287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-0.65</w:t>
            </w:r>
          </w:p>
        </w:tc>
      </w:tr>
      <w:tr w:rsidR="001C6BDC" w:rsidRPr="006F244D" w14:paraId="08FBCE5D" w14:textId="77777777" w:rsidTr="00BA58C2">
        <w:trPr>
          <w:trHeight w:val="238"/>
        </w:trPr>
        <w:tc>
          <w:tcPr>
            <w:tcW w:w="627" w:type="dxa"/>
            <w:noWrap/>
            <w:hideMark/>
          </w:tcPr>
          <w:p w14:paraId="0C2D57F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C24</w:t>
            </w:r>
          </w:p>
        </w:tc>
        <w:tc>
          <w:tcPr>
            <w:tcW w:w="957" w:type="dxa"/>
            <w:noWrap/>
            <w:hideMark/>
          </w:tcPr>
          <w:p w14:paraId="4294BC8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3.32</w:t>
            </w:r>
          </w:p>
        </w:tc>
        <w:tc>
          <w:tcPr>
            <w:tcW w:w="673" w:type="dxa"/>
            <w:noWrap/>
            <w:hideMark/>
          </w:tcPr>
          <w:p w14:paraId="5F11756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4" w:type="dxa"/>
            <w:noWrap/>
            <w:hideMark/>
          </w:tcPr>
          <w:p w14:paraId="3BD22C5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-0.68</w:t>
            </w:r>
          </w:p>
        </w:tc>
      </w:tr>
      <w:tr w:rsidR="001C6BDC" w:rsidRPr="006F244D" w14:paraId="7D09F2DF" w14:textId="77777777" w:rsidTr="00BA58C2">
        <w:trPr>
          <w:trHeight w:val="238"/>
        </w:trPr>
        <w:tc>
          <w:tcPr>
            <w:tcW w:w="627" w:type="dxa"/>
            <w:noWrap/>
            <w:hideMark/>
          </w:tcPr>
          <w:p w14:paraId="3F28879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Li1</w:t>
            </w:r>
          </w:p>
        </w:tc>
        <w:tc>
          <w:tcPr>
            <w:tcW w:w="957" w:type="dxa"/>
            <w:noWrap/>
            <w:hideMark/>
          </w:tcPr>
          <w:p w14:paraId="10E5D85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0.12</w:t>
            </w:r>
          </w:p>
        </w:tc>
        <w:tc>
          <w:tcPr>
            <w:tcW w:w="673" w:type="dxa"/>
            <w:noWrap/>
            <w:hideMark/>
          </w:tcPr>
          <w:p w14:paraId="5CA83A9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3CDCC8A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6F244D" w14:paraId="67C18990" w14:textId="77777777" w:rsidTr="00BA58C2">
        <w:trPr>
          <w:trHeight w:val="238"/>
        </w:trPr>
        <w:tc>
          <w:tcPr>
            <w:tcW w:w="627" w:type="dxa"/>
            <w:noWrap/>
            <w:hideMark/>
          </w:tcPr>
          <w:p w14:paraId="01B7572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Li2</w:t>
            </w:r>
          </w:p>
        </w:tc>
        <w:tc>
          <w:tcPr>
            <w:tcW w:w="957" w:type="dxa"/>
            <w:noWrap/>
            <w:hideMark/>
          </w:tcPr>
          <w:p w14:paraId="7197AD5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0.12</w:t>
            </w:r>
          </w:p>
        </w:tc>
        <w:tc>
          <w:tcPr>
            <w:tcW w:w="673" w:type="dxa"/>
            <w:noWrap/>
            <w:hideMark/>
          </w:tcPr>
          <w:p w14:paraId="62E2B11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2DB083E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6F244D" w14:paraId="027F7244" w14:textId="77777777" w:rsidTr="00BA58C2">
        <w:trPr>
          <w:trHeight w:val="238"/>
        </w:trPr>
        <w:tc>
          <w:tcPr>
            <w:tcW w:w="627" w:type="dxa"/>
            <w:noWrap/>
            <w:hideMark/>
          </w:tcPr>
          <w:p w14:paraId="06C7463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Li3</w:t>
            </w:r>
          </w:p>
        </w:tc>
        <w:tc>
          <w:tcPr>
            <w:tcW w:w="957" w:type="dxa"/>
            <w:noWrap/>
            <w:hideMark/>
          </w:tcPr>
          <w:p w14:paraId="25DC4FF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0.12</w:t>
            </w:r>
          </w:p>
        </w:tc>
        <w:tc>
          <w:tcPr>
            <w:tcW w:w="673" w:type="dxa"/>
            <w:noWrap/>
            <w:hideMark/>
          </w:tcPr>
          <w:p w14:paraId="0FF591B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5AE446D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6F244D" w14:paraId="553733C7" w14:textId="77777777" w:rsidTr="00BA58C2">
        <w:trPr>
          <w:trHeight w:val="238"/>
        </w:trPr>
        <w:tc>
          <w:tcPr>
            <w:tcW w:w="627" w:type="dxa"/>
            <w:noWrap/>
            <w:hideMark/>
          </w:tcPr>
          <w:p w14:paraId="6E4F565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Li4</w:t>
            </w:r>
          </w:p>
        </w:tc>
        <w:tc>
          <w:tcPr>
            <w:tcW w:w="957" w:type="dxa"/>
            <w:noWrap/>
            <w:hideMark/>
          </w:tcPr>
          <w:p w14:paraId="74B05E4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0.12</w:t>
            </w:r>
          </w:p>
        </w:tc>
        <w:tc>
          <w:tcPr>
            <w:tcW w:w="673" w:type="dxa"/>
            <w:noWrap/>
            <w:hideMark/>
          </w:tcPr>
          <w:p w14:paraId="2D1E121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75A850F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6F244D" w14:paraId="21340082" w14:textId="77777777" w:rsidTr="00BA58C2">
        <w:trPr>
          <w:trHeight w:val="238"/>
        </w:trPr>
        <w:tc>
          <w:tcPr>
            <w:tcW w:w="627" w:type="dxa"/>
            <w:noWrap/>
            <w:hideMark/>
          </w:tcPr>
          <w:p w14:paraId="41CA328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Li5</w:t>
            </w:r>
          </w:p>
        </w:tc>
        <w:tc>
          <w:tcPr>
            <w:tcW w:w="957" w:type="dxa"/>
            <w:noWrap/>
            <w:hideMark/>
          </w:tcPr>
          <w:p w14:paraId="0501721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0.23</w:t>
            </w:r>
          </w:p>
        </w:tc>
        <w:tc>
          <w:tcPr>
            <w:tcW w:w="673" w:type="dxa"/>
            <w:noWrap/>
            <w:hideMark/>
          </w:tcPr>
          <w:p w14:paraId="23817D7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39B649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-0.77</w:t>
            </w:r>
          </w:p>
        </w:tc>
      </w:tr>
      <w:tr w:rsidR="001C6BDC" w:rsidRPr="006F244D" w14:paraId="5B4D1879" w14:textId="77777777" w:rsidTr="00BA58C2">
        <w:trPr>
          <w:trHeight w:val="238"/>
        </w:trPr>
        <w:tc>
          <w:tcPr>
            <w:tcW w:w="627" w:type="dxa"/>
            <w:noWrap/>
            <w:hideMark/>
          </w:tcPr>
          <w:p w14:paraId="63042C3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Li6</w:t>
            </w:r>
          </w:p>
        </w:tc>
        <w:tc>
          <w:tcPr>
            <w:tcW w:w="957" w:type="dxa"/>
            <w:noWrap/>
            <w:hideMark/>
          </w:tcPr>
          <w:p w14:paraId="3221A55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0.12</w:t>
            </w:r>
          </w:p>
        </w:tc>
        <w:tc>
          <w:tcPr>
            <w:tcW w:w="673" w:type="dxa"/>
            <w:noWrap/>
            <w:hideMark/>
          </w:tcPr>
          <w:p w14:paraId="4FD075C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0B446E6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6F244D" w14:paraId="004AA6E2" w14:textId="77777777" w:rsidTr="00BA58C2">
        <w:trPr>
          <w:trHeight w:val="238"/>
        </w:trPr>
        <w:tc>
          <w:tcPr>
            <w:tcW w:w="627" w:type="dxa"/>
            <w:noWrap/>
            <w:hideMark/>
          </w:tcPr>
          <w:p w14:paraId="37B0C1B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Li7</w:t>
            </w:r>
          </w:p>
        </w:tc>
        <w:tc>
          <w:tcPr>
            <w:tcW w:w="957" w:type="dxa"/>
            <w:noWrap/>
            <w:hideMark/>
          </w:tcPr>
          <w:p w14:paraId="130512B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0.13</w:t>
            </w:r>
          </w:p>
        </w:tc>
        <w:tc>
          <w:tcPr>
            <w:tcW w:w="673" w:type="dxa"/>
            <w:noWrap/>
            <w:hideMark/>
          </w:tcPr>
          <w:p w14:paraId="44AC43B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1FAE644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-0.87</w:t>
            </w:r>
          </w:p>
        </w:tc>
      </w:tr>
      <w:tr w:rsidR="001C6BDC" w:rsidRPr="006F244D" w14:paraId="0B6D3AB9" w14:textId="77777777" w:rsidTr="00BA58C2">
        <w:trPr>
          <w:trHeight w:val="238"/>
        </w:trPr>
        <w:tc>
          <w:tcPr>
            <w:tcW w:w="627" w:type="dxa"/>
            <w:noWrap/>
            <w:hideMark/>
          </w:tcPr>
          <w:p w14:paraId="4AF0D57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Li8</w:t>
            </w:r>
          </w:p>
        </w:tc>
        <w:tc>
          <w:tcPr>
            <w:tcW w:w="957" w:type="dxa"/>
            <w:noWrap/>
            <w:hideMark/>
          </w:tcPr>
          <w:p w14:paraId="1439F3E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0.21</w:t>
            </w:r>
          </w:p>
        </w:tc>
        <w:tc>
          <w:tcPr>
            <w:tcW w:w="673" w:type="dxa"/>
            <w:noWrap/>
            <w:hideMark/>
          </w:tcPr>
          <w:p w14:paraId="0E4E933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4" w:type="dxa"/>
            <w:noWrap/>
            <w:hideMark/>
          </w:tcPr>
          <w:p w14:paraId="7772D54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-0.79</w:t>
            </w:r>
          </w:p>
        </w:tc>
      </w:tr>
    </w:tbl>
    <w:p w14:paraId="78727F94" w14:textId="5C10640E" w:rsidR="001C6BDC" w:rsidRDefault="00307CC9" w:rsidP="001C6BDC">
      <w:pPr>
        <w:rPr>
          <w:rFonts w:ascii="Times New Roman" w:hAnsi="Times New Roman" w:cs="Times New Roman"/>
          <w:b/>
          <w:bCs/>
        </w:rPr>
      </w:pPr>
      <w:bookmarkStart w:id="18" w:name="_Hlk128339103"/>
      <w:r>
        <w:rPr>
          <w:rFonts w:ascii="Times New Roman" w:hAnsi="Times New Roman" w:cs="Times New Roman"/>
          <w:noProof/>
          <w:sz w:val="24"/>
          <w:szCs w:val="24"/>
        </w:rPr>
        <w:drawing>
          <wp:anchor distT="0" distB="0" distL="114300" distR="114300" simplePos="0" relativeHeight="251666432" behindDoc="0" locked="0" layoutInCell="1" allowOverlap="1" wp14:anchorId="78815A05" wp14:editId="4663D1A2">
            <wp:simplePos x="0" y="0"/>
            <wp:positionH relativeFrom="column">
              <wp:posOffset>2623820</wp:posOffset>
            </wp:positionH>
            <wp:positionV relativeFrom="paragraph">
              <wp:posOffset>-5270500</wp:posOffset>
            </wp:positionV>
            <wp:extent cx="3119361" cy="2862262"/>
            <wp:effectExtent l="0" t="0" r="508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9361" cy="2862262"/>
                    </a:xfrm>
                    <a:prstGeom prst="rect">
                      <a:avLst/>
                    </a:prstGeom>
                    <a:noFill/>
                  </pic:spPr>
                </pic:pic>
              </a:graphicData>
            </a:graphic>
            <wp14:sizeRelH relativeFrom="margin">
              <wp14:pctWidth>0</wp14:pctWidth>
            </wp14:sizeRelH>
            <wp14:sizeRelV relativeFrom="margin">
              <wp14:pctHeight>0</wp14:pctHeight>
            </wp14:sizeRelV>
          </wp:anchor>
        </w:drawing>
      </w:r>
    </w:p>
    <w:p w14:paraId="5B954FB1" w14:textId="0E6DB0B4" w:rsidR="001C6BDC" w:rsidRPr="006947CB" w:rsidRDefault="001C6BDC" w:rsidP="001C6BDC">
      <w:pPr>
        <w:rPr>
          <w:rFonts w:ascii="Times New Roman" w:hAnsi="Times New Roman" w:cs="Times New Roman"/>
          <w:sz w:val="24"/>
          <w:szCs w:val="24"/>
        </w:rPr>
      </w:pPr>
      <w:r w:rsidRPr="006947CB">
        <w:rPr>
          <w:rFonts w:ascii="Times New Roman" w:hAnsi="Times New Roman" w:cs="Times New Roman"/>
          <w:b/>
          <w:bCs/>
          <w:sz w:val="24"/>
          <w:szCs w:val="24"/>
        </w:rPr>
        <w:t>Fig</w:t>
      </w:r>
      <w:r w:rsidR="00B476B4">
        <w:rPr>
          <w:rFonts w:ascii="Times New Roman" w:hAnsi="Times New Roman" w:cs="Times New Roman"/>
          <w:b/>
          <w:bCs/>
          <w:sz w:val="24"/>
          <w:szCs w:val="24"/>
        </w:rPr>
        <w:t xml:space="preserve"> </w:t>
      </w:r>
      <w:r w:rsidRPr="006947CB">
        <w:rPr>
          <w:rFonts w:ascii="Times New Roman" w:hAnsi="Times New Roman" w:cs="Times New Roman"/>
          <w:b/>
          <w:bCs/>
          <w:sz w:val="24"/>
          <w:szCs w:val="24"/>
        </w:rPr>
        <w:t>S2</w:t>
      </w:r>
      <w:r w:rsidR="00EB0ACE">
        <w:rPr>
          <w:rFonts w:ascii="Times New Roman" w:hAnsi="Times New Roman" w:cs="Times New Roman"/>
          <w:b/>
          <w:bCs/>
          <w:sz w:val="24"/>
          <w:szCs w:val="24"/>
        </w:rPr>
        <w:t>4</w:t>
      </w:r>
      <w:r w:rsidRPr="006947CB">
        <w:rPr>
          <w:rFonts w:ascii="Times New Roman" w:hAnsi="Times New Roman" w:cs="Times New Roman"/>
          <w:b/>
          <w:bCs/>
          <w:sz w:val="24"/>
          <w:szCs w:val="24"/>
        </w:rPr>
        <w:t>.</w:t>
      </w:r>
      <w:r w:rsidRPr="006947CB">
        <w:rPr>
          <w:rFonts w:ascii="Times New Roman" w:hAnsi="Times New Roman" w:cs="Times New Roman"/>
          <w:sz w:val="24"/>
          <w:szCs w:val="24"/>
        </w:rPr>
        <w:t xml:space="preserve"> The structure of AQ-Si-COFs of one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6947CB">
        <w:rPr>
          <w:rFonts w:ascii="Times New Roman" w:hAnsi="Times New Roman" w:cs="Times New Roman"/>
          <w:sz w:val="24"/>
          <w:szCs w:val="24"/>
        </w:rPr>
        <w:t xml:space="preserve"> stripped.</w:t>
      </w:r>
      <w:bookmarkEnd w:id="18"/>
    </w:p>
    <w:p w14:paraId="1A717921" w14:textId="77777777" w:rsidR="006947CB" w:rsidRDefault="006947CB" w:rsidP="001C6BDC">
      <w:pPr>
        <w:rPr>
          <w:rFonts w:ascii="Times New Roman" w:hAnsi="Times New Roman" w:cs="Times New Roman"/>
        </w:rPr>
      </w:pPr>
    </w:p>
    <w:p w14:paraId="61AE9F2A" w14:textId="77777777" w:rsidR="006947CB" w:rsidRDefault="006947CB" w:rsidP="001C6BDC">
      <w:pPr>
        <w:rPr>
          <w:rFonts w:ascii="Times New Roman" w:hAnsi="Times New Roman" w:cs="Times New Roman"/>
        </w:rPr>
      </w:pPr>
    </w:p>
    <w:p w14:paraId="0A849047" w14:textId="77777777" w:rsidR="006947CB" w:rsidRDefault="006947CB" w:rsidP="001C6BDC">
      <w:pPr>
        <w:rPr>
          <w:rFonts w:ascii="Times New Roman" w:hAnsi="Times New Roman" w:cs="Times New Roman"/>
        </w:rPr>
      </w:pPr>
    </w:p>
    <w:p w14:paraId="7BFA728B" w14:textId="77777777" w:rsidR="006947CB" w:rsidRDefault="006947CB" w:rsidP="001C6BDC">
      <w:pPr>
        <w:rPr>
          <w:rFonts w:ascii="Times New Roman" w:hAnsi="Times New Roman" w:cs="Times New Roman"/>
        </w:rPr>
      </w:pPr>
    </w:p>
    <w:p w14:paraId="493F8915" w14:textId="77777777" w:rsidR="006947CB" w:rsidRDefault="006947CB" w:rsidP="001C6BDC">
      <w:pPr>
        <w:rPr>
          <w:rFonts w:ascii="Times New Roman" w:hAnsi="Times New Roman" w:cs="Times New Roman"/>
        </w:rPr>
      </w:pPr>
    </w:p>
    <w:p w14:paraId="743445B7" w14:textId="77777777" w:rsidR="006947CB" w:rsidRDefault="006947CB" w:rsidP="001C6BDC">
      <w:pPr>
        <w:rPr>
          <w:rFonts w:ascii="Times New Roman" w:hAnsi="Times New Roman" w:cs="Times New Roman"/>
        </w:rPr>
      </w:pPr>
    </w:p>
    <w:p w14:paraId="48778D48" w14:textId="77777777" w:rsidR="006947CB" w:rsidRDefault="006947CB" w:rsidP="001C6BDC">
      <w:pPr>
        <w:rPr>
          <w:rFonts w:ascii="Times New Roman" w:hAnsi="Times New Roman" w:cs="Times New Roman"/>
        </w:rPr>
      </w:pPr>
    </w:p>
    <w:p w14:paraId="537E76F3" w14:textId="77777777" w:rsidR="006947CB" w:rsidRDefault="006947CB" w:rsidP="001C6BDC">
      <w:pPr>
        <w:rPr>
          <w:rFonts w:ascii="Times New Roman" w:hAnsi="Times New Roman" w:cs="Times New Roman"/>
        </w:rPr>
      </w:pPr>
    </w:p>
    <w:p w14:paraId="44EFE29C" w14:textId="77777777" w:rsidR="006947CB" w:rsidRDefault="006947CB" w:rsidP="001C6BDC">
      <w:pPr>
        <w:rPr>
          <w:rFonts w:ascii="Times New Roman" w:hAnsi="Times New Roman" w:cs="Times New Roman"/>
        </w:rPr>
      </w:pPr>
    </w:p>
    <w:p w14:paraId="6182F8F8" w14:textId="77777777" w:rsidR="006947CB" w:rsidRDefault="006947CB" w:rsidP="001C6BDC">
      <w:pPr>
        <w:rPr>
          <w:rFonts w:ascii="Times New Roman" w:hAnsi="Times New Roman" w:cs="Times New Roman"/>
        </w:rPr>
      </w:pPr>
    </w:p>
    <w:p w14:paraId="352CE9CB" w14:textId="77777777" w:rsidR="006947CB" w:rsidRDefault="006947CB" w:rsidP="001C6BDC">
      <w:pPr>
        <w:rPr>
          <w:rFonts w:ascii="Times New Roman" w:hAnsi="Times New Roman" w:cs="Times New Roman"/>
        </w:rPr>
      </w:pPr>
    </w:p>
    <w:p w14:paraId="25728D64" w14:textId="77777777" w:rsidR="006947CB" w:rsidRDefault="006947CB" w:rsidP="001C6BDC">
      <w:pPr>
        <w:rPr>
          <w:rFonts w:ascii="Times New Roman" w:hAnsi="Times New Roman" w:cs="Times New Roman"/>
        </w:rPr>
      </w:pPr>
    </w:p>
    <w:p w14:paraId="6B7C4E56" w14:textId="77777777" w:rsidR="00307CC9" w:rsidRDefault="00307CC9" w:rsidP="001C6BDC">
      <w:pPr>
        <w:rPr>
          <w:rFonts w:ascii="Times New Roman" w:hAnsi="Times New Roman" w:cs="Times New Roman"/>
        </w:rPr>
      </w:pPr>
    </w:p>
    <w:p w14:paraId="3E37E1BF" w14:textId="77777777" w:rsidR="006947CB" w:rsidRDefault="006947CB" w:rsidP="001C6BDC">
      <w:pPr>
        <w:rPr>
          <w:rFonts w:ascii="Times New Roman" w:hAnsi="Times New Roman" w:cs="Times New Roman"/>
        </w:rPr>
      </w:pPr>
    </w:p>
    <w:p w14:paraId="1B91DB50" w14:textId="77777777" w:rsidR="006947CB" w:rsidRDefault="006947CB" w:rsidP="001C6BDC">
      <w:pPr>
        <w:rPr>
          <w:rFonts w:ascii="Times New Roman" w:hAnsi="Times New Roman" w:cs="Times New Roman"/>
        </w:rPr>
      </w:pPr>
    </w:p>
    <w:p w14:paraId="047533A8" w14:textId="47BB928E" w:rsidR="001C6BDC" w:rsidRDefault="001C6BDC" w:rsidP="006947CB">
      <w:pPr>
        <w:spacing w:line="480" w:lineRule="auto"/>
        <w:rPr>
          <w:rFonts w:ascii="Times New Roman" w:hAnsi="Times New Roman" w:cs="Times New Roman"/>
          <w:sz w:val="24"/>
          <w:szCs w:val="24"/>
        </w:rPr>
      </w:pPr>
      <w:r w:rsidRPr="006947CB">
        <w:rPr>
          <w:rFonts w:ascii="Times New Roman" w:hAnsi="Times New Roman" w:cs="Times New Roman"/>
          <w:b/>
          <w:bCs/>
          <w:sz w:val="24"/>
          <w:szCs w:val="24"/>
        </w:rPr>
        <w:lastRenderedPageBreak/>
        <w:t>Table S</w:t>
      </w:r>
      <w:r w:rsidR="00EC4A63">
        <w:rPr>
          <w:rFonts w:ascii="Times New Roman" w:hAnsi="Times New Roman" w:cs="Times New Roman"/>
          <w:b/>
          <w:bCs/>
          <w:sz w:val="24"/>
          <w:szCs w:val="24"/>
        </w:rPr>
        <w:t>4</w:t>
      </w:r>
      <w:r w:rsidRPr="006947CB">
        <w:rPr>
          <w:rFonts w:ascii="Times New Roman" w:hAnsi="Times New Roman" w:cs="Times New Roman"/>
          <w:b/>
          <w:bCs/>
          <w:sz w:val="24"/>
          <w:szCs w:val="24"/>
        </w:rPr>
        <w:t>.</w:t>
      </w:r>
      <w:r w:rsidRPr="006947CB">
        <w:rPr>
          <w:rFonts w:ascii="Times New Roman" w:hAnsi="Times New Roman" w:cs="Times New Roman"/>
          <w:sz w:val="24"/>
          <w:szCs w:val="24"/>
        </w:rPr>
        <w:t xml:space="preserve"> Bader charge analysis of AQ-Si-COFs of six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6947CB">
        <w:rPr>
          <w:rFonts w:ascii="Times New Roman" w:hAnsi="Times New Roman" w:cs="Times New Roman"/>
          <w:sz w:val="24"/>
          <w:szCs w:val="24"/>
        </w:rPr>
        <w:t xml:space="preserve"> stripped.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positive value represents the number of electrons gained by the atom. The negative value represents the number of electrons the atom has lost.</w:t>
      </w:r>
    </w:p>
    <w:p w14:paraId="1F5349C8" w14:textId="77777777" w:rsidR="006947CB" w:rsidRDefault="006947CB" w:rsidP="006947CB">
      <w:pPr>
        <w:spacing w:line="480" w:lineRule="auto"/>
        <w:rPr>
          <w:rFonts w:ascii="Times New Roman" w:hAnsi="Times New Roman" w:cs="Times New Roman"/>
          <w:sz w:val="24"/>
          <w:szCs w:val="24"/>
        </w:rPr>
      </w:pPr>
    </w:p>
    <w:p w14:paraId="5C9FE8CC" w14:textId="7F0CF800" w:rsidR="006947CB" w:rsidRDefault="006947CB" w:rsidP="006947CB">
      <w:pPr>
        <w:spacing w:line="480" w:lineRule="auto"/>
        <w:rPr>
          <w:rFonts w:ascii="Times New Roman" w:hAnsi="Times New Roman" w:cs="Times New Roman"/>
          <w:sz w:val="24"/>
          <w:szCs w:val="24"/>
        </w:rPr>
      </w:pPr>
    </w:p>
    <w:p w14:paraId="4CAB3791" w14:textId="77777777" w:rsidR="006947CB" w:rsidRDefault="006947CB" w:rsidP="006947CB">
      <w:pPr>
        <w:spacing w:line="480" w:lineRule="auto"/>
        <w:rPr>
          <w:rFonts w:ascii="Times New Roman" w:hAnsi="Times New Roman" w:cs="Times New Roman"/>
          <w:sz w:val="24"/>
          <w:szCs w:val="24"/>
        </w:rPr>
      </w:pPr>
    </w:p>
    <w:p w14:paraId="3ECAE8EE" w14:textId="77777777" w:rsidR="006947CB" w:rsidRDefault="006947CB" w:rsidP="006947CB">
      <w:pPr>
        <w:spacing w:line="480" w:lineRule="auto"/>
        <w:rPr>
          <w:rFonts w:ascii="Times New Roman" w:hAnsi="Times New Roman" w:cs="Times New Roman"/>
          <w:sz w:val="24"/>
          <w:szCs w:val="24"/>
        </w:rPr>
      </w:pPr>
    </w:p>
    <w:p w14:paraId="63DCA124" w14:textId="1A13E9B1" w:rsidR="006947CB" w:rsidRDefault="006947CB" w:rsidP="006947CB">
      <w:pPr>
        <w:spacing w:line="480" w:lineRule="auto"/>
        <w:rPr>
          <w:rFonts w:ascii="Times New Roman" w:hAnsi="Times New Roman" w:cs="Times New Roman"/>
          <w:sz w:val="24"/>
          <w:szCs w:val="24"/>
        </w:rPr>
      </w:pPr>
    </w:p>
    <w:p w14:paraId="11D0E463" w14:textId="77777777" w:rsidR="006947CB" w:rsidRDefault="006947CB" w:rsidP="006947CB">
      <w:pPr>
        <w:spacing w:line="480" w:lineRule="auto"/>
        <w:rPr>
          <w:rFonts w:ascii="Times New Roman" w:hAnsi="Times New Roman" w:cs="Times New Roman"/>
          <w:sz w:val="24"/>
          <w:szCs w:val="24"/>
        </w:rPr>
      </w:pPr>
    </w:p>
    <w:p w14:paraId="5F971E02" w14:textId="11188C6C" w:rsidR="006947CB" w:rsidRDefault="006947CB" w:rsidP="006947CB">
      <w:pPr>
        <w:spacing w:line="480" w:lineRule="auto"/>
        <w:rPr>
          <w:rFonts w:ascii="Times New Roman" w:hAnsi="Times New Roman" w:cs="Times New Roman"/>
          <w:sz w:val="24"/>
          <w:szCs w:val="24"/>
        </w:rPr>
      </w:pPr>
    </w:p>
    <w:p w14:paraId="03B17A55" w14:textId="7D417161" w:rsidR="006947CB" w:rsidRDefault="006947CB" w:rsidP="001C6BDC">
      <w:pPr>
        <w:rPr>
          <w:rFonts w:ascii="Times New Roman" w:hAnsi="Times New Roman" w:cs="Times New Roman"/>
          <w:sz w:val="24"/>
          <w:szCs w:val="24"/>
        </w:rPr>
      </w:pPr>
    </w:p>
    <w:p w14:paraId="1F4B5E5E" w14:textId="3EF78C02" w:rsidR="001C6BDC" w:rsidRDefault="001C6BDC" w:rsidP="001C6BDC">
      <w:pPr>
        <w:rPr>
          <w:noProof/>
        </w:rPr>
      </w:pPr>
    </w:p>
    <w:p w14:paraId="0B6E2D85" w14:textId="5D6643F5" w:rsidR="00130298" w:rsidRDefault="00130298" w:rsidP="001C6BDC">
      <w:pPr>
        <w:rPr>
          <w:noProof/>
        </w:rPr>
      </w:pPr>
    </w:p>
    <w:p w14:paraId="6907FF47" w14:textId="228CD2EE" w:rsidR="00130298" w:rsidRDefault="00130298" w:rsidP="001C6BDC">
      <w:pPr>
        <w:rPr>
          <w:noProof/>
        </w:rPr>
      </w:pPr>
    </w:p>
    <w:p w14:paraId="11FBD38A" w14:textId="77777777" w:rsidR="00130298" w:rsidRDefault="00130298" w:rsidP="001C6BDC">
      <w:pPr>
        <w:rPr>
          <w:noProof/>
        </w:rPr>
      </w:pPr>
    </w:p>
    <w:p w14:paraId="62B108C1" w14:textId="6992BA31" w:rsidR="00130298" w:rsidRDefault="00130298" w:rsidP="001C6BDC">
      <w:pPr>
        <w:rPr>
          <w:noProof/>
        </w:rPr>
      </w:pPr>
    </w:p>
    <w:p w14:paraId="56B0E239" w14:textId="77777777" w:rsidR="00130298" w:rsidRDefault="00130298" w:rsidP="001C6BDC">
      <w:pPr>
        <w:rPr>
          <w:noProof/>
        </w:rPr>
      </w:pPr>
    </w:p>
    <w:p w14:paraId="655508B3" w14:textId="77777777" w:rsidR="00130298" w:rsidRDefault="00130298" w:rsidP="001C6BDC">
      <w:pPr>
        <w:rPr>
          <w:noProof/>
        </w:rPr>
      </w:pPr>
    </w:p>
    <w:p w14:paraId="2F87E3BF" w14:textId="77777777" w:rsidR="00130298" w:rsidRDefault="00130298" w:rsidP="001C6BDC">
      <w:pPr>
        <w:rPr>
          <w:noProof/>
        </w:rPr>
      </w:pPr>
    </w:p>
    <w:p w14:paraId="206AC981" w14:textId="3659340D" w:rsidR="00130298" w:rsidRDefault="00130298" w:rsidP="001C6BDC">
      <w:pPr>
        <w:rPr>
          <w:noProof/>
        </w:rPr>
      </w:pPr>
    </w:p>
    <w:p w14:paraId="7D4E190B" w14:textId="77777777" w:rsidR="00130298" w:rsidRDefault="00130298" w:rsidP="001C6BDC">
      <w:pPr>
        <w:rPr>
          <w:noProof/>
        </w:rPr>
      </w:pPr>
    </w:p>
    <w:p w14:paraId="4C9AF33E" w14:textId="77777777" w:rsidR="00130298" w:rsidRDefault="00130298" w:rsidP="001C6BDC">
      <w:pPr>
        <w:rPr>
          <w:rFonts w:ascii="Times New Roman" w:hAnsi="Times New Roman" w:cs="Times New Roman"/>
        </w:rPr>
      </w:pPr>
    </w:p>
    <w:tbl>
      <w:tblPr>
        <w:tblStyle w:val="TableGrid"/>
        <w:tblW w:w="0" w:type="auto"/>
        <w:tblLook w:val="04A0" w:firstRow="1" w:lastRow="0" w:firstColumn="1" w:lastColumn="0" w:noHBand="0" w:noVBand="1"/>
      </w:tblPr>
      <w:tblGrid>
        <w:gridCol w:w="672"/>
        <w:gridCol w:w="1025"/>
        <w:gridCol w:w="785"/>
        <w:gridCol w:w="657"/>
      </w:tblGrid>
      <w:tr w:rsidR="001C6BDC" w:rsidRPr="00616818" w14:paraId="49E35548" w14:textId="77777777" w:rsidTr="00BA58C2">
        <w:trPr>
          <w:trHeight w:val="266"/>
        </w:trPr>
        <w:tc>
          <w:tcPr>
            <w:tcW w:w="3139" w:type="dxa"/>
            <w:gridSpan w:val="4"/>
            <w:noWrap/>
            <w:hideMark/>
          </w:tcPr>
          <w:p w14:paraId="297007AE" w14:textId="6C675910" w:rsidR="001C6BDC" w:rsidRPr="006F244D" w:rsidRDefault="00EE24D3" w:rsidP="00BA58C2">
            <w:pPr>
              <w:jc w:val="center"/>
              <w:rPr>
                <w:rFonts w:ascii="Times New Roman" w:hAnsi="Times New Roman" w:cs="Times New Roman"/>
                <w:sz w:val="18"/>
                <w:szCs w:val="18"/>
              </w:rPr>
            </w:pPr>
            <w:r>
              <w:rPr>
                <w:rFonts w:ascii="Times New Roman" w:hAnsi="Times New Roman" w:cs="Times New Roman"/>
                <w:sz w:val="18"/>
                <w:szCs w:val="18"/>
              </w:rPr>
              <w:lastRenderedPageBreak/>
              <w:t>S</w:t>
            </w:r>
            <w:r w:rsidR="001C6BDC" w:rsidRPr="006F244D">
              <w:rPr>
                <w:rFonts w:ascii="Times New Roman" w:hAnsi="Times New Roman" w:cs="Times New Roman"/>
                <w:sz w:val="18"/>
                <w:szCs w:val="18"/>
              </w:rPr>
              <w:t>ix Li</w:t>
            </w:r>
            <w:r w:rsidR="00CB19EA" w:rsidRPr="00CB19EA">
              <w:rPr>
                <w:rFonts w:ascii="Times New Roman" w:hAnsi="Times New Roman" w:cs="Times New Roman"/>
                <w:sz w:val="18"/>
                <w:szCs w:val="18"/>
                <w:vertAlign w:val="superscript"/>
              </w:rPr>
              <w:t>+</w:t>
            </w:r>
            <w:r w:rsidR="001C6BDC" w:rsidRPr="006F244D">
              <w:rPr>
                <w:rFonts w:ascii="Times New Roman" w:hAnsi="Times New Roman" w:cs="Times New Roman"/>
                <w:sz w:val="18"/>
                <w:szCs w:val="18"/>
              </w:rPr>
              <w:t xml:space="preserve"> stripped</w:t>
            </w:r>
          </w:p>
        </w:tc>
      </w:tr>
      <w:tr w:rsidR="001C6BDC" w:rsidRPr="00616818" w14:paraId="7D986073" w14:textId="77777777" w:rsidTr="00BA58C2">
        <w:trPr>
          <w:trHeight w:val="266"/>
        </w:trPr>
        <w:tc>
          <w:tcPr>
            <w:tcW w:w="672" w:type="dxa"/>
            <w:noWrap/>
            <w:hideMark/>
          </w:tcPr>
          <w:p w14:paraId="314B986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Atom</w:t>
            </w:r>
          </w:p>
        </w:tc>
        <w:tc>
          <w:tcPr>
            <w:tcW w:w="1025" w:type="dxa"/>
            <w:noWrap/>
            <w:hideMark/>
          </w:tcPr>
          <w:p w14:paraId="3C227AD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CHARGE</w:t>
            </w:r>
          </w:p>
        </w:tc>
        <w:tc>
          <w:tcPr>
            <w:tcW w:w="785" w:type="dxa"/>
            <w:noWrap/>
            <w:hideMark/>
          </w:tcPr>
          <w:p w14:paraId="11CE5DC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ZVAL</w:t>
            </w:r>
          </w:p>
        </w:tc>
        <w:tc>
          <w:tcPr>
            <w:tcW w:w="657" w:type="dxa"/>
            <w:noWrap/>
            <w:hideMark/>
          </w:tcPr>
          <w:p w14:paraId="34F03119" w14:textId="77777777" w:rsidR="001C6BDC" w:rsidRPr="006F244D" w:rsidRDefault="001C6BDC" w:rsidP="00BA58C2">
            <w:pPr>
              <w:jc w:val="center"/>
              <w:rPr>
                <w:rFonts w:ascii="Times New Roman" w:hAnsi="Times New Roman" w:cs="Times New Roman"/>
                <w:sz w:val="18"/>
                <w:szCs w:val="18"/>
              </w:rPr>
            </w:pPr>
            <w:proofErr w:type="spellStart"/>
            <w:r w:rsidRPr="006F244D">
              <w:rPr>
                <w:rFonts w:ascii="Times New Roman" w:hAnsi="Times New Roman" w:cs="Times New Roman"/>
                <w:sz w:val="18"/>
                <w:szCs w:val="18"/>
              </w:rPr>
              <w:t>δe</w:t>
            </w:r>
            <w:proofErr w:type="spellEnd"/>
          </w:p>
        </w:tc>
      </w:tr>
      <w:tr w:rsidR="001C6BDC" w:rsidRPr="00616818" w14:paraId="1ED6DC99" w14:textId="77777777" w:rsidTr="00BA58C2">
        <w:trPr>
          <w:trHeight w:val="266"/>
        </w:trPr>
        <w:tc>
          <w:tcPr>
            <w:tcW w:w="672" w:type="dxa"/>
            <w:noWrap/>
            <w:hideMark/>
          </w:tcPr>
          <w:p w14:paraId="59B909D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Si</w:t>
            </w:r>
          </w:p>
        </w:tc>
        <w:tc>
          <w:tcPr>
            <w:tcW w:w="1025" w:type="dxa"/>
            <w:noWrap/>
            <w:hideMark/>
          </w:tcPr>
          <w:p w14:paraId="2ABB9D3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c>
          <w:tcPr>
            <w:tcW w:w="785" w:type="dxa"/>
            <w:noWrap/>
            <w:hideMark/>
          </w:tcPr>
          <w:p w14:paraId="7A8B9A4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58AA785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-3.11</w:t>
            </w:r>
          </w:p>
        </w:tc>
      </w:tr>
      <w:tr w:rsidR="001C6BDC" w:rsidRPr="00616818" w14:paraId="7422E3E3" w14:textId="77777777" w:rsidTr="00BA58C2">
        <w:trPr>
          <w:trHeight w:val="266"/>
        </w:trPr>
        <w:tc>
          <w:tcPr>
            <w:tcW w:w="672" w:type="dxa"/>
            <w:noWrap/>
            <w:hideMark/>
          </w:tcPr>
          <w:p w14:paraId="33D9A84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w:t>
            </w:r>
          </w:p>
        </w:tc>
        <w:tc>
          <w:tcPr>
            <w:tcW w:w="1025" w:type="dxa"/>
            <w:noWrap/>
            <w:hideMark/>
          </w:tcPr>
          <w:p w14:paraId="4018BB2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7.29</w:t>
            </w:r>
          </w:p>
        </w:tc>
        <w:tc>
          <w:tcPr>
            <w:tcW w:w="785" w:type="dxa"/>
            <w:noWrap/>
            <w:hideMark/>
          </w:tcPr>
          <w:p w14:paraId="0FD186F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74336E7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1.29</w:t>
            </w:r>
          </w:p>
        </w:tc>
      </w:tr>
      <w:tr w:rsidR="001C6BDC" w:rsidRPr="00616818" w14:paraId="347D768E" w14:textId="77777777" w:rsidTr="00BA58C2">
        <w:trPr>
          <w:trHeight w:val="266"/>
        </w:trPr>
        <w:tc>
          <w:tcPr>
            <w:tcW w:w="672" w:type="dxa"/>
            <w:noWrap/>
            <w:hideMark/>
          </w:tcPr>
          <w:p w14:paraId="798D6F1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O2</w:t>
            </w:r>
          </w:p>
        </w:tc>
        <w:tc>
          <w:tcPr>
            <w:tcW w:w="1025" w:type="dxa"/>
            <w:noWrap/>
            <w:hideMark/>
          </w:tcPr>
          <w:p w14:paraId="41EB369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785" w:type="dxa"/>
            <w:noWrap/>
            <w:hideMark/>
          </w:tcPr>
          <w:p w14:paraId="779A477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74B3E5A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616818" w14:paraId="1FD5FF35" w14:textId="77777777" w:rsidTr="00BA58C2">
        <w:trPr>
          <w:trHeight w:val="266"/>
        </w:trPr>
        <w:tc>
          <w:tcPr>
            <w:tcW w:w="672" w:type="dxa"/>
            <w:noWrap/>
            <w:hideMark/>
          </w:tcPr>
          <w:p w14:paraId="4C3A056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O3</w:t>
            </w:r>
          </w:p>
        </w:tc>
        <w:tc>
          <w:tcPr>
            <w:tcW w:w="1025" w:type="dxa"/>
            <w:noWrap/>
            <w:hideMark/>
          </w:tcPr>
          <w:p w14:paraId="68EEBFE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785" w:type="dxa"/>
            <w:noWrap/>
            <w:hideMark/>
          </w:tcPr>
          <w:p w14:paraId="2A45A9B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4D8C70F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616818" w14:paraId="497E14D2" w14:textId="77777777" w:rsidTr="00BA58C2">
        <w:trPr>
          <w:trHeight w:val="266"/>
        </w:trPr>
        <w:tc>
          <w:tcPr>
            <w:tcW w:w="672" w:type="dxa"/>
            <w:noWrap/>
            <w:hideMark/>
          </w:tcPr>
          <w:p w14:paraId="6FAC616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O4</w:t>
            </w:r>
          </w:p>
        </w:tc>
        <w:tc>
          <w:tcPr>
            <w:tcW w:w="1025" w:type="dxa"/>
            <w:noWrap/>
            <w:hideMark/>
          </w:tcPr>
          <w:p w14:paraId="4322963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7.30</w:t>
            </w:r>
          </w:p>
        </w:tc>
        <w:tc>
          <w:tcPr>
            <w:tcW w:w="785" w:type="dxa"/>
            <w:noWrap/>
            <w:hideMark/>
          </w:tcPr>
          <w:p w14:paraId="20EACE4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6AF80FA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1.30</w:t>
            </w:r>
          </w:p>
        </w:tc>
      </w:tr>
      <w:tr w:rsidR="001C6BDC" w:rsidRPr="00616818" w14:paraId="614CDE57" w14:textId="77777777" w:rsidTr="00BA58C2">
        <w:trPr>
          <w:trHeight w:val="266"/>
        </w:trPr>
        <w:tc>
          <w:tcPr>
            <w:tcW w:w="672" w:type="dxa"/>
            <w:noWrap/>
            <w:hideMark/>
          </w:tcPr>
          <w:p w14:paraId="04F1A65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O5</w:t>
            </w:r>
          </w:p>
        </w:tc>
        <w:tc>
          <w:tcPr>
            <w:tcW w:w="1025" w:type="dxa"/>
            <w:noWrap/>
            <w:hideMark/>
          </w:tcPr>
          <w:p w14:paraId="458625B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785" w:type="dxa"/>
            <w:noWrap/>
            <w:hideMark/>
          </w:tcPr>
          <w:p w14:paraId="4662222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3DC59E0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616818" w14:paraId="2FD7C18E" w14:textId="77777777" w:rsidTr="00BA58C2">
        <w:trPr>
          <w:trHeight w:val="266"/>
        </w:trPr>
        <w:tc>
          <w:tcPr>
            <w:tcW w:w="672" w:type="dxa"/>
            <w:noWrap/>
            <w:hideMark/>
          </w:tcPr>
          <w:p w14:paraId="5CFAA15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O6</w:t>
            </w:r>
          </w:p>
        </w:tc>
        <w:tc>
          <w:tcPr>
            <w:tcW w:w="1025" w:type="dxa"/>
            <w:noWrap/>
            <w:hideMark/>
          </w:tcPr>
          <w:p w14:paraId="160CA2D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7.27</w:t>
            </w:r>
          </w:p>
        </w:tc>
        <w:tc>
          <w:tcPr>
            <w:tcW w:w="785" w:type="dxa"/>
            <w:noWrap/>
            <w:hideMark/>
          </w:tcPr>
          <w:p w14:paraId="7DCF948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1F80EB8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1.27</w:t>
            </w:r>
          </w:p>
        </w:tc>
      </w:tr>
      <w:tr w:rsidR="001C6BDC" w:rsidRPr="00616818" w14:paraId="3031A833" w14:textId="77777777" w:rsidTr="00BA58C2">
        <w:trPr>
          <w:trHeight w:val="266"/>
        </w:trPr>
        <w:tc>
          <w:tcPr>
            <w:tcW w:w="672" w:type="dxa"/>
            <w:noWrap/>
            <w:hideMark/>
          </w:tcPr>
          <w:p w14:paraId="03292A9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O7</w:t>
            </w:r>
          </w:p>
        </w:tc>
        <w:tc>
          <w:tcPr>
            <w:tcW w:w="1025" w:type="dxa"/>
            <w:noWrap/>
            <w:hideMark/>
          </w:tcPr>
          <w:p w14:paraId="5D52EF8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785" w:type="dxa"/>
            <w:noWrap/>
            <w:hideMark/>
          </w:tcPr>
          <w:p w14:paraId="51BC6C6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4498AD0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616818" w14:paraId="6563B739" w14:textId="77777777" w:rsidTr="00BA58C2">
        <w:trPr>
          <w:trHeight w:val="266"/>
        </w:trPr>
        <w:tc>
          <w:tcPr>
            <w:tcW w:w="672" w:type="dxa"/>
            <w:noWrap/>
            <w:hideMark/>
          </w:tcPr>
          <w:p w14:paraId="7C0E862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O8</w:t>
            </w:r>
          </w:p>
        </w:tc>
        <w:tc>
          <w:tcPr>
            <w:tcW w:w="1025" w:type="dxa"/>
            <w:noWrap/>
            <w:hideMark/>
          </w:tcPr>
          <w:p w14:paraId="543CF63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7.07</w:t>
            </w:r>
          </w:p>
        </w:tc>
        <w:tc>
          <w:tcPr>
            <w:tcW w:w="785" w:type="dxa"/>
            <w:noWrap/>
            <w:hideMark/>
          </w:tcPr>
          <w:p w14:paraId="41BE351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39073AB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1.07</w:t>
            </w:r>
          </w:p>
        </w:tc>
      </w:tr>
      <w:tr w:rsidR="001C6BDC" w:rsidRPr="00616818" w14:paraId="3B040812" w14:textId="77777777" w:rsidTr="00BA58C2">
        <w:trPr>
          <w:trHeight w:val="266"/>
        </w:trPr>
        <w:tc>
          <w:tcPr>
            <w:tcW w:w="672" w:type="dxa"/>
            <w:noWrap/>
            <w:hideMark/>
          </w:tcPr>
          <w:p w14:paraId="3D78E98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O9</w:t>
            </w:r>
          </w:p>
        </w:tc>
        <w:tc>
          <w:tcPr>
            <w:tcW w:w="1025" w:type="dxa"/>
            <w:noWrap/>
            <w:hideMark/>
          </w:tcPr>
          <w:p w14:paraId="62A31E5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785" w:type="dxa"/>
            <w:noWrap/>
            <w:hideMark/>
          </w:tcPr>
          <w:p w14:paraId="26CF714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7F38A44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616818" w14:paraId="0813D745" w14:textId="77777777" w:rsidTr="00BA58C2">
        <w:trPr>
          <w:trHeight w:val="266"/>
        </w:trPr>
        <w:tc>
          <w:tcPr>
            <w:tcW w:w="672" w:type="dxa"/>
            <w:noWrap/>
            <w:hideMark/>
          </w:tcPr>
          <w:p w14:paraId="24B67C2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O10</w:t>
            </w:r>
          </w:p>
        </w:tc>
        <w:tc>
          <w:tcPr>
            <w:tcW w:w="1025" w:type="dxa"/>
            <w:noWrap/>
            <w:hideMark/>
          </w:tcPr>
          <w:p w14:paraId="07C6717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785" w:type="dxa"/>
            <w:noWrap/>
            <w:hideMark/>
          </w:tcPr>
          <w:p w14:paraId="62FB8EA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679CDE9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616818" w14:paraId="51CB3B5F" w14:textId="77777777" w:rsidTr="00BA58C2">
        <w:trPr>
          <w:trHeight w:val="266"/>
        </w:trPr>
        <w:tc>
          <w:tcPr>
            <w:tcW w:w="672" w:type="dxa"/>
            <w:noWrap/>
            <w:hideMark/>
          </w:tcPr>
          <w:p w14:paraId="7C361D1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O11</w:t>
            </w:r>
          </w:p>
        </w:tc>
        <w:tc>
          <w:tcPr>
            <w:tcW w:w="1025" w:type="dxa"/>
            <w:noWrap/>
            <w:hideMark/>
          </w:tcPr>
          <w:p w14:paraId="430645C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7.07</w:t>
            </w:r>
          </w:p>
        </w:tc>
        <w:tc>
          <w:tcPr>
            <w:tcW w:w="785" w:type="dxa"/>
            <w:noWrap/>
            <w:hideMark/>
          </w:tcPr>
          <w:p w14:paraId="62AFE87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1175084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1.07</w:t>
            </w:r>
          </w:p>
        </w:tc>
      </w:tr>
      <w:tr w:rsidR="001C6BDC" w:rsidRPr="00616818" w14:paraId="186306A4" w14:textId="77777777" w:rsidTr="00BA58C2">
        <w:trPr>
          <w:trHeight w:val="266"/>
        </w:trPr>
        <w:tc>
          <w:tcPr>
            <w:tcW w:w="672" w:type="dxa"/>
            <w:noWrap/>
            <w:hideMark/>
          </w:tcPr>
          <w:p w14:paraId="7CB1927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O12</w:t>
            </w:r>
          </w:p>
        </w:tc>
        <w:tc>
          <w:tcPr>
            <w:tcW w:w="1025" w:type="dxa"/>
            <w:noWrap/>
            <w:hideMark/>
          </w:tcPr>
          <w:p w14:paraId="434CA8B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7.07</w:t>
            </w:r>
          </w:p>
        </w:tc>
        <w:tc>
          <w:tcPr>
            <w:tcW w:w="785" w:type="dxa"/>
            <w:noWrap/>
            <w:hideMark/>
          </w:tcPr>
          <w:p w14:paraId="6EF2157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57" w:type="dxa"/>
            <w:noWrap/>
            <w:hideMark/>
          </w:tcPr>
          <w:p w14:paraId="582ED9B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1.07</w:t>
            </w:r>
          </w:p>
        </w:tc>
      </w:tr>
      <w:tr w:rsidR="001C6BDC" w:rsidRPr="00616818" w14:paraId="0EA855BF" w14:textId="77777777" w:rsidTr="00BA58C2">
        <w:trPr>
          <w:trHeight w:val="266"/>
        </w:trPr>
        <w:tc>
          <w:tcPr>
            <w:tcW w:w="672" w:type="dxa"/>
            <w:noWrap/>
            <w:hideMark/>
          </w:tcPr>
          <w:p w14:paraId="2A028E2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C19</w:t>
            </w:r>
          </w:p>
        </w:tc>
        <w:tc>
          <w:tcPr>
            <w:tcW w:w="1025" w:type="dxa"/>
            <w:noWrap/>
            <w:hideMark/>
          </w:tcPr>
          <w:p w14:paraId="3F14606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3.10</w:t>
            </w:r>
          </w:p>
        </w:tc>
        <w:tc>
          <w:tcPr>
            <w:tcW w:w="785" w:type="dxa"/>
            <w:noWrap/>
            <w:hideMark/>
          </w:tcPr>
          <w:p w14:paraId="0BC45C3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071368C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-0.90</w:t>
            </w:r>
          </w:p>
        </w:tc>
      </w:tr>
      <w:tr w:rsidR="001C6BDC" w:rsidRPr="00616818" w14:paraId="038C5FC7" w14:textId="77777777" w:rsidTr="00BA58C2">
        <w:trPr>
          <w:trHeight w:val="266"/>
        </w:trPr>
        <w:tc>
          <w:tcPr>
            <w:tcW w:w="672" w:type="dxa"/>
            <w:noWrap/>
            <w:hideMark/>
          </w:tcPr>
          <w:p w14:paraId="6AEE289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C20</w:t>
            </w:r>
          </w:p>
        </w:tc>
        <w:tc>
          <w:tcPr>
            <w:tcW w:w="1025" w:type="dxa"/>
            <w:noWrap/>
            <w:hideMark/>
          </w:tcPr>
          <w:p w14:paraId="4D994A5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3.10</w:t>
            </w:r>
          </w:p>
        </w:tc>
        <w:tc>
          <w:tcPr>
            <w:tcW w:w="785" w:type="dxa"/>
            <w:noWrap/>
            <w:hideMark/>
          </w:tcPr>
          <w:p w14:paraId="0CC662C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31C8E88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-0.90</w:t>
            </w:r>
          </w:p>
        </w:tc>
      </w:tr>
      <w:tr w:rsidR="001C6BDC" w:rsidRPr="00616818" w14:paraId="25AE105A" w14:textId="77777777" w:rsidTr="00BA58C2">
        <w:trPr>
          <w:trHeight w:val="266"/>
        </w:trPr>
        <w:tc>
          <w:tcPr>
            <w:tcW w:w="672" w:type="dxa"/>
            <w:noWrap/>
            <w:hideMark/>
          </w:tcPr>
          <w:p w14:paraId="3B4310A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C21</w:t>
            </w:r>
          </w:p>
        </w:tc>
        <w:tc>
          <w:tcPr>
            <w:tcW w:w="1025" w:type="dxa"/>
            <w:noWrap/>
            <w:hideMark/>
          </w:tcPr>
          <w:p w14:paraId="16E211A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3.15</w:t>
            </w:r>
          </w:p>
        </w:tc>
        <w:tc>
          <w:tcPr>
            <w:tcW w:w="785" w:type="dxa"/>
            <w:noWrap/>
            <w:hideMark/>
          </w:tcPr>
          <w:p w14:paraId="79CC4F1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2E0234B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-0.85</w:t>
            </w:r>
          </w:p>
        </w:tc>
      </w:tr>
      <w:tr w:rsidR="001C6BDC" w:rsidRPr="00616818" w14:paraId="39D2B5B1" w14:textId="77777777" w:rsidTr="00BA58C2">
        <w:trPr>
          <w:trHeight w:val="266"/>
        </w:trPr>
        <w:tc>
          <w:tcPr>
            <w:tcW w:w="672" w:type="dxa"/>
            <w:noWrap/>
            <w:hideMark/>
          </w:tcPr>
          <w:p w14:paraId="21B6106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C22</w:t>
            </w:r>
          </w:p>
        </w:tc>
        <w:tc>
          <w:tcPr>
            <w:tcW w:w="1025" w:type="dxa"/>
            <w:noWrap/>
            <w:hideMark/>
          </w:tcPr>
          <w:p w14:paraId="60A12D9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3.13</w:t>
            </w:r>
          </w:p>
        </w:tc>
        <w:tc>
          <w:tcPr>
            <w:tcW w:w="785" w:type="dxa"/>
            <w:noWrap/>
            <w:hideMark/>
          </w:tcPr>
          <w:p w14:paraId="225EEDB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2ED1987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-0.87</w:t>
            </w:r>
          </w:p>
        </w:tc>
      </w:tr>
      <w:tr w:rsidR="001C6BDC" w:rsidRPr="00616818" w14:paraId="084ADD54" w14:textId="77777777" w:rsidTr="00BA58C2">
        <w:trPr>
          <w:trHeight w:val="266"/>
        </w:trPr>
        <w:tc>
          <w:tcPr>
            <w:tcW w:w="672" w:type="dxa"/>
            <w:noWrap/>
            <w:hideMark/>
          </w:tcPr>
          <w:p w14:paraId="6391246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C23</w:t>
            </w:r>
          </w:p>
        </w:tc>
        <w:tc>
          <w:tcPr>
            <w:tcW w:w="1025" w:type="dxa"/>
            <w:noWrap/>
            <w:hideMark/>
          </w:tcPr>
          <w:p w14:paraId="522FAE0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3.11</w:t>
            </w:r>
          </w:p>
        </w:tc>
        <w:tc>
          <w:tcPr>
            <w:tcW w:w="785" w:type="dxa"/>
            <w:noWrap/>
            <w:hideMark/>
          </w:tcPr>
          <w:p w14:paraId="0A35595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3BB0CA3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616818" w14:paraId="6CFC082B" w14:textId="77777777" w:rsidTr="00BA58C2">
        <w:trPr>
          <w:trHeight w:val="266"/>
        </w:trPr>
        <w:tc>
          <w:tcPr>
            <w:tcW w:w="672" w:type="dxa"/>
            <w:noWrap/>
            <w:hideMark/>
          </w:tcPr>
          <w:p w14:paraId="3B19933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C24</w:t>
            </w:r>
          </w:p>
        </w:tc>
        <w:tc>
          <w:tcPr>
            <w:tcW w:w="1025" w:type="dxa"/>
            <w:noWrap/>
            <w:hideMark/>
          </w:tcPr>
          <w:p w14:paraId="5F318B8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3.13</w:t>
            </w:r>
          </w:p>
        </w:tc>
        <w:tc>
          <w:tcPr>
            <w:tcW w:w="785" w:type="dxa"/>
            <w:noWrap/>
            <w:hideMark/>
          </w:tcPr>
          <w:p w14:paraId="0AC3B9F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57" w:type="dxa"/>
            <w:noWrap/>
            <w:hideMark/>
          </w:tcPr>
          <w:p w14:paraId="11C27B2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-0.87</w:t>
            </w:r>
          </w:p>
        </w:tc>
      </w:tr>
      <w:tr w:rsidR="001C6BDC" w:rsidRPr="00616818" w14:paraId="452BA054" w14:textId="77777777" w:rsidTr="00BA58C2">
        <w:trPr>
          <w:trHeight w:val="266"/>
        </w:trPr>
        <w:tc>
          <w:tcPr>
            <w:tcW w:w="672" w:type="dxa"/>
            <w:noWrap/>
            <w:hideMark/>
          </w:tcPr>
          <w:p w14:paraId="1BD25AE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Li1</w:t>
            </w:r>
          </w:p>
        </w:tc>
        <w:tc>
          <w:tcPr>
            <w:tcW w:w="1025" w:type="dxa"/>
            <w:noWrap/>
            <w:hideMark/>
          </w:tcPr>
          <w:p w14:paraId="6FF5039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785" w:type="dxa"/>
            <w:noWrap/>
            <w:hideMark/>
          </w:tcPr>
          <w:p w14:paraId="259784E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7" w:type="dxa"/>
            <w:noWrap/>
            <w:hideMark/>
          </w:tcPr>
          <w:p w14:paraId="40D1A17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616818" w14:paraId="6CDC8D28" w14:textId="77777777" w:rsidTr="00BA58C2">
        <w:trPr>
          <w:trHeight w:val="266"/>
        </w:trPr>
        <w:tc>
          <w:tcPr>
            <w:tcW w:w="672" w:type="dxa"/>
            <w:noWrap/>
            <w:hideMark/>
          </w:tcPr>
          <w:p w14:paraId="35B2916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Li2</w:t>
            </w:r>
          </w:p>
        </w:tc>
        <w:tc>
          <w:tcPr>
            <w:tcW w:w="1025" w:type="dxa"/>
            <w:noWrap/>
            <w:hideMark/>
          </w:tcPr>
          <w:p w14:paraId="1E8102E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785" w:type="dxa"/>
            <w:noWrap/>
            <w:hideMark/>
          </w:tcPr>
          <w:p w14:paraId="5659DDC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7" w:type="dxa"/>
            <w:noWrap/>
            <w:hideMark/>
          </w:tcPr>
          <w:p w14:paraId="509E883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616818" w14:paraId="1D3307C5" w14:textId="77777777" w:rsidTr="00BA58C2">
        <w:trPr>
          <w:trHeight w:val="266"/>
        </w:trPr>
        <w:tc>
          <w:tcPr>
            <w:tcW w:w="672" w:type="dxa"/>
            <w:noWrap/>
            <w:hideMark/>
          </w:tcPr>
          <w:p w14:paraId="642015F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Li3</w:t>
            </w:r>
          </w:p>
        </w:tc>
        <w:tc>
          <w:tcPr>
            <w:tcW w:w="1025" w:type="dxa"/>
            <w:noWrap/>
            <w:hideMark/>
          </w:tcPr>
          <w:p w14:paraId="3DF6934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785" w:type="dxa"/>
            <w:noWrap/>
            <w:hideMark/>
          </w:tcPr>
          <w:p w14:paraId="377D8EC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57" w:type="dxa"/>
            <w:noWrap/>
            <w:hideMark/>
          </w:tcPr>
          <w:p w14:paraId="66DBE6D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bl>
    <w:p w14:paraId="49BDBF3F" w14:textId="0F84BDF8" w:rsidR="001C6BDC" w:rsidRPr="006947CB" w:rsidRDefault="00130298" w:rsidP="001C6BDC">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14:anchorId="123D4F97" wp14:editId="1CC19CEB">
            <wp:simplePos x="0" y="0"/>
            <wp:positionH relativeFrom="column">
              <wp:posOffset>2700337</wp:posOffset>
            </wp:positionH>
            <wp:positionV relativeFrom="paragraph">
              <wp:posOffset>-4913630</wp:posOffset>
            </wp:positionV>
            <wp:extent cx="2981325" cy="2624416"/>
            <wp:effectExtent l="0" t="0" r="0" b="508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6976" cy="2629390"/>
                    </a:xfrm>
                    <a:prstGeom prst="rect">
                      <a:avLst/>
                    </a:prstGeom>
                    <a:noFill/>
                  </pic:spPr>
                </pic:pic>
              </a:graphicData>
            </a:graphic>
            <wp14:sizeRelH relativeFrom="margin">
              <wp14:pctWidth>0</wp14:pctWidth>
            </wp14:sizeRelH>
            <wp14:sizeRelV relativeFrom="margin">
              <wp14:pctHeight>0</wp14:pctHeight>
            </wp14:sizeRelV>
          </wp:anchor>
        </w:drawing>
      </w:r>
    </w:p>
    <w:p w14:paraId="0F5EB3F3" w14:textId="305D93B1" w:rsidR="001C6BDC" w:rsidRPr="006947CB" w:rsidRDefault="001C6BDC" w:rsidP="001C6BDC">
      <w:pPr>
        <w:rPr>
          <w:rFonts w:ascii="Times New Roman" w:hAnsi="Times New Roman" w:cs="Times New Roman"/>
          <w:sz w:val="24"/>
          <w:szCs w:val="24"/>
        </w:rPr>
      </w:pPr>
      <w:r w:rsidRPr="006947CB">
        <w:rPr>
          <w:rFonts w:ascii="Times New Roman" w:hAnsi="Times New Roman" w:cs="Times New Roman"/>
          <w:b/>
          <w:bCs/>
          <w:sz w:val="24"/>
          <w:szCs w:val="24"/>
        </w:rPr>
        <w:t>Fig</w:t>
      </w:r>
      <w:r w:rsidR="00B476B4">
        <w:rPr>
          <w:rFonts w:ascii="Times New Roman" w:hAnsi="Times New Roman" w:cs="Times New Roman"/>
          <w:b/>
          <w:bCs/>
          <w:sz w:val="24"/>
          <w:szCs w:val="24"/>
        </w:rPr>
        <w:t xml:space="preserve"> </w:t>
      </w:r>
      <w:r w:rsidRPr="006947CB">
        <w:rPr>
          <w:rFonts w:ascii="Times New Roman" w:hAnsi="Times New Roman" w:cs="Times New Roman"/>
          <w:b/>
          <w:bCs/>
          <w:sz w:val="24"/>
          <w:szCs w:val="24"/>
        </w:rPr>
        <w:t>S</w:t>
      </w:r>
      <w:r w:rsidR="00B476B4">
        <w:rPr>
          <w:rFonts w:ascii="Times New Roman" w:hAnsi="Times New Roman" w:cs="Times New Roman"/>
          <w:b/>
          <w:bCs/>
          <w:sz w:val="24"/>
          <w:szCs w:val="24"/>
        </w:rPr>
        <w:t>2</w:t>
      </w:r>
      <w:r w:rsidR="00EB0ACE">
        <w:rPr>
          <w:rFonts w:ascii="Times New Roman" w:hAnsi="Times New Roman" w:cs="Times New Roman"/>
          <w:b/>
          <w:bCs/>
          <w:sz w:val="24"/>
          <w:szCs w:val="24"/>
        </w:rPr>
        <w:t>5</w:t>
      </w:r>
      <w:r w:rsidRPr="006947CB">
        <w:rPr>
          <w:rFonts w:ascii="Times New Roman" w:hAnsi="Times New Roman" w:cs="Times New Roman"/>
          <w:b/>
          <w:bCs/>
          <w:sz w:val="24"/>
          <w:szCs w:val="24"/>
        </w:rPr>
        <w:t>.</w:t>
      </w:r>
      <w:r w:rsidRPr="006947CB">
        <w:rPr>
          <w:rFonts w:ascii="Times New Roman" w:hAnsi="Times New Roman" w:cs="Times New Roman"/>
          <w:sz w:val="24"/>
          <w:szCs w:val="24"/>
        </w:rPr>
        <w:t xml:space="preserve"> The structure of AQ-Si-COFs of six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6947CB">
        <w:rPr>
          <w:rFonts w:ascii="Times New Roman" w:hAnsi="Times New Roman" w:cs="Times New Roman"/>
          <w:sz w:val="24"/>
          <w:szCs w:val="24"/>
        </w:rPr>
        <w:t xml:space="preserve"> stripped.</w:t>
      </w:r>
    </w:p>
    <w:p w14:paraId="4E7817A5" w14:textId="77777777" w:rsidR="00EE24D3" w:rsidRDefault="00EE24D3" w:rsidP="001C6BDC">
      <w:pPr>
        <w:rPr>
          <w:rFonts w:ascii="Times New Roman" w:hAnsi="Times New Roman" w:cs="Times New Roman"/>
        </w:rPr>
      </w:pPr>
      <w:bookmarkStart w:id="19" w:name="_Hlk128410158"/>
    </w:p>
    <w:p w14:paraId="7A4CDBCC" w14:textId="77777777" w:rsidR="00EE24D3" w:rsidRDefault="00EE24D3" w:rsidP="001C6BDC">
      <w:pPr>
        <w:rPr>
          <w:rFonts w:ascii="Times New Roman" w:hAnsi="Times New Roman" w:cs="Times New Roman"/>
        </w:rPr>
      </w:pPr>
    </w:p>
    <w:p w14:paraId="1BF2FC8D" w14:textId="77777777" w:rsidR="00EE24D3" w:rsidRDefault="00EE24D3" w:rsidP="001C6BDC">
      <w:pPr>
        <w:rPr>
          <w:rFonts w:ascii="Times New Roman" w:hAnsi="Times New Roman" w:cs="Times New Roman"/>
        </w:rPr>
      </w:pPr>
    </w:p>
    <w:p w14:paraId="5897A3D9" w14:textId="77777777" w:rsidR="00EE24D3" w:rsidRDefault="00EE24D3" w:rsidP="001C6BDC">
      <w:pPr>
        <w:rPr>
          <w:rFonts w:ascii="Times New Roman" w:hAnsi="Times New Roman" w:cs="Times New Roman"/>
        </w:rPr>
      </w:pPr>
    </w:p>
    <w:p w14:paraId="5A068A99" w14:textId="77777777" w:rsidR="00EE24D3" w:rsidRDefault="00EE24D3" w:rsidP="001C6BDC">
      <w:pPr>
        <w:rPr>
          <w:rFonts w:ascii="Times New Roman" w:hAnsi="Times New Roman" w:cs="Times New Roman"/>
        </w:rPr>
      </w:pPr>
    </w:p>
    <w:p w14:paraId="417C50F5" w14:textId="77777777" w:rsidR="00EE24D3" w:rsidRDefault="00EE24D3" w:rsidP="001C6BDC">
      <w:pPr>
        <w:rPr>
          <w:rFonts w:ascii="Times New Roman" w:hAnsi="Times New Roman" w:cs="Times New Roman"/>
        </w:rPr>
      </w:pPr>
    </w:p>
    <w:p w14:paraId="36D7EB8F" w14:textId="77777777" w:rsidR="00EE24D3" w:rsidRDefault="00EE24D3" w:rsidP="001C6BDC">
      <w:pPr>
        <w:rPr>
          <w:rFonts w:ascii="Times New Roman" w:hAnsi="Times New Roman" w:cs="Times New Roman"/>
        </w:rPr>
      </w:pPr>
    </w:p>
    <w:p w14:paraId="58D0B4D5" w14:textId="77777777" w:rsidR="00EE24D3" w:rsidRDefault="00EE24D3" w:rsidP="001C6BDC">
      <w:pPr>
        <w:rPr>
          <w:rFonts w:ascii="Times New Roman" w:hAnsi="Times New Roman" w:cs="Times New Roman"/>
        </w:rPr>
      </w:pPr>
    </w:p>
    <w:p w14:paraId="3CE214CF" w14:textId="77777777" w:rsidR="00EE24D3" w:rsidRDefault="00EE24D3" w:rsidP="001C6BDC">
      <w:pPr>
        <w:rPr>
          <w:rFonts w:ascii="Times New Roman" w:hAnsi="Times New Roman" w:cs="Times New Roman"/>
        </w:rPr>
      </w:pPr>
    </w:p>
    <w:p w14:paraId="1E66D36E" w14:textId="77777777" w:rsidR="00EE24D3" w:rsidRDefault="00EE24D3" w:rsidP="001C6BDC">
      <w:pPr>
        <w:rPr>
          <w:rFonts w:ascii="Times New Roman" w:hAnsi="Times New Roman" w:cs="Times New Roman"/>
        </w:rPr>
      </w:pPr>
    </w:p>
    <w:p w14:paraId="0081C95D" w14:textId="77777777" w:rsidR="00EE24D3" w:rsidRDefault="00EE24D3" w:rsidP="001C6BDC">
      <w:pPr>
        <w:rPr>
          <w:rFonts w:ascii="Times New Roman" w:hAnsi="Times New Roman" w:cs="Times New Roman"/>
        </w:rPr>
      </w:pPr>
    </w:p>
    <w:p w14:paraId="138A4350" w14:textId="77777777" w:rsidR="00EE24D3" w:rsidRDefault="00EE24D3" w:rsidP="001C6BDC">
      <w:pPr>
        <w:rPr>
          <w:rFonts w:ascii="Times New Roman" w:hAnsi="Times New Roman" w:cs="Times New Roman"/>
        </w:rPr>
      </w:pPr>
    </w:p>
    <w:p w14:paraId="06E147FE" w14:textId="77777777" w:rsidR="00EE24D3" w:rsidRDefault="00EE24D3" w:rsidP="001C6BDC">
      <w:pPr>
        <w:rPr>
          <w:rFonts w:ascii="Times New Roman" w:hAnsi="Times New Roman" w:cs="Times New Roman"/>
        </w:rPr>
      </w:pPr>
    </w:p>
    <w:p w14:paraId="360656DD" w14:textId="77777777" w:rsidR="00EE24D3" w:rsidRDefault="00EE24D3" w:rsidP="001C6BDC">
      <w:pPr>
        <w:rPr>
          <w:rFonts w:ascii="Times New Roman" w:hAnsi="Times New Roman" w:cs="Times New Roman"/>
        </w:rPr>
      </w:pPr>
    </w:p>
    <w:p w14:paraId="0F12268D" w14:textId="77777777" w:rsidR="00EE24D3" w:rsidRDefault="00EE24D3" w:rsidP="001C6BDC">
      <w:pPr>
        <w:rPr>
          <w:rFonts w:ascii="Times New Roman" w:hAnsi="Times New Roman" w:cs="Times New Roman"/>
        </w:rPr>
      </w:pPr>
    </w:p>
    <w:p w14:paraId="13230896" w14:textId="77777777" w:rsidR="00EE24D3" w:rsidRDefault="00EE24D3" w:rsidP="001C6BDC">
      <w:pPr>
        <w:rPr>
          <w:rFonts w:ascii="Times New Roman" w:hAnsi="Times New Roman" w:cs="Times New Roman"/>
        </w:rPr>
      </w:pPr>
    </w:p>
    <w:p w14:paraId="0E9FD3C6" w14:textId="77777777" w:rsidR="00EE24D3" w:rsidRDefault="00EE24D3" w:rsidP="001C6BDC">
      <w:pPr>
        <w:rPr>
          <w:rFonts w:ascii="Times New Roman" w:hAnsi="Times New Roman" w:cs="Times New Roman"/>
        </w:rPr>
      </w:pPr>
    </w:p>
    <w:p w14:paraId="368D3429" w14:textId="426D46C9" w:rsidR="001C6BDC" w:rsidRDefault="001C6BDC" w:rsidP="00EE24D3">
      <w:pPr>
        <w:spacing w:line="480" w:lineRule="auto"/>
        <w:rPr>
          <w:rFonts w:ascii="Times New Roman" w:hAnsi="Times New Roman" w:cs="Times New Roman"/>
          <w:sz w:val="24"/>
          <w:szCs w:val="24"/>
        </w:rPr>
      </w:pPr>
      <w:r w:rsidRPr="00EE24D3">
        <w:rPr>
          <w:rFonts w:ascii="Times New Roman" w:hAnsi="Times New Roman" w:cs="Times New Roman"/>
          <w:b/>
          <w:bCs/>
          <w:sz w:val="24"/>
          <w:szCs w:val="24"/>
        </w:rPr>
        <w:lastRenderedPageBreak/>
        <w:t>Table S</w:t>
      </w:r>
      <w:r w:rsidR="00EC4A63">
        <w:rPr>
          <w:rFonts w:ascii="Times New Roman" w:hAnsi="Times New Roman" w:cs="Times New Roman"/>
          <w:b/>
          <w:bCs/>
          <w:sz w:val="24"/>
          <w:szCs w:val="24"/>
        </w:rPr>
        <w:t>5</w:t>
      </w:r>
      <w:r w:rsidRPr="00EE24D3">
        <w:rPr>
          <w:rFonts w:ascii="Times New Roman" w:hAnsi="Times New Roman" w:cs="Times New Roman"/>
          <w:b/>
          <w:bCs/>
          <w:sz w:val="24"/>
          <w:szCs w:val="24"/>
        </w:rPr>
        <w:t>.</w:t>
      </w:r>
      <w:r w:rsidRPr="00EE24D3">
        <w:rPr>
          <w:rFonts w:ascii="Times New Roman" w:hAnsi="Times New Roman" w:cs="Times New Roman"/>
          <w:sz w:val="24"/>
          <w:szCs w:val="24"/>
        </w:rPr>
        <w:t xml:space="preserve"> Bader charge analysis of AQ-Si-COFs of seven </w:t>
      </w:r>
      <w:r w:rsidR="00CB19EA" w:rsidRPr="00606161">
        <w:rPr>
          <w:rFonts w:ascii="Times New Roman" w:hAnsi="Times New Roman" w:cs="Times New Roman"/>
          <w:sz w:val="24"/>
          <w:szCs w:val="24"/>
        </w:rPr>
        <w:t>Li</w:t>
      </w:r>
      <w:r w:rsidR="00CB19EA" w:rsidRPr="00606161">
        <w:rPr>
          <w:rFonts w:ascii="Times New Roman" w:hAnsi="Times New Roman" w:cs="Times New Roman"/>
          <w:sz w:val="24"/>
          <w:szCs w:val="24"/>
          <w:vertAlign w:val="superscript"/>
        </w:rPr>
        <w:t>+</w:t>
      </w:r>
      <w:r w:rsidRPr="00EE24D3">
        <w:rPr>
          <w:rFonts w:ascii="Times New Roman" w:hAnsi="Times New Roman" w:cs="Times New Roman"/>
          <w:sz w:val="24"/>
          <w:szCs w:val="24"/>
        </w:rPr>
        <w:t xml:space="preserve"> stripped.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positive value represents the number of electrons gained by the atom. The negative value represents the number of electrons the atom has lost.</w:t>
      </w:r>
      <w:bookmarkEnd w:id="19"/>
    </w:p>
    <w:p w14:paraId="38899B8C" w14:textId="77777777" w:rsidR="00EE24D3" w:rsidRDefault="00EE24D3" w:rsidP="00EE24D3">
      <w:pPr>
        <w:spacing w:line="480" w:lineRule="auto"/>
        <w:rPr>
          <w:rFonts w:ascii="Times New Roman" w:hAnsi="Times New Roman" w:cs="Times New Roman"/>
          <w:sz w:val="24"/>
          <w:szCs w:val="24"/>
        </w:rPr>
      </w:pPr>
    </w:p>
    <w:p w14:paraId="1BFEC03A" w14:textId="77777777" w:rsidR="00EE24D3" w:rsidRDefault="00EE24D3" w:rsidP="00EE24D3">
      <w:pPr>
        <w:spacing w:line="480" w:lineRule="auto"/>
        <w:rPr>
          <w:rFonts w:ascii="Times New Roman" w:hAnsi="Times New Roman" w:cs="Times New Roman"/>
          <w:sz w:val="24"/>
          <w:szCs w:val="24"/>
        </w:rPr>
      </w:pPr>
    </w:p>
    <w:p w14:paraId="71D0CEFF" w14:textId="569E46FC" w:rsidR="00EE24D3" w:rsidRDefault="00EE24D3" w:rsidP="00EE24D3">
      <w:pPr>
        <w:spacing w:line="480" w:lineRule="auto"/>
        <w:rPr>
          <w:rFonts w:ascii="Times New Roman" w:hAnsi="Times New Roman" w:cs="Times New Roman"/>
          <w:sz w:val="24"/>
          <w:szCs w:val="24"/>
        </w:rPr>
      </w:pPr>
    </w:p>
    <w:p w14:paraId="4CF04FFE" w14:textId="244BB189" w:rsidR="00EE24D3" w:rsidRDefault="00EE24D3" w:rsidP="00EE24D3">
      <w:pPr>
        <w:spacing w:line="480" w:lineRule="auto"/>
        <w:rPr>
          <w:rFonts w:ascii="Times New Roman" w:hAnsi="Times New Roman" w:cs="Times New Roman"/>
          <w:sz w:val="24"/>
          <w:szCs w:val="24"/>
        </w:rPr>
      </w:pPr>
    </w:p>
    <w:p w14:paraId="520A93A7" w14:textId="77777777" w:rsidR="00EE24D3" w:rsidRDefault="00EE24D3" w:rsidP="00EE24D3">
      <w:pPr>
        <w:spacing w:line="480" w:lineRule="auto"/>
        <w:rPr>
          <w:rFonts w:ascii="Times New Roman" w:hAnsi="Times New Roman" w:cs="Times New Roman"/>
          <w:sz w:val="24"/>
          <w:szCs w:val="24"/>
        </w:rPr>
      </w:pPr>
    </w:p>
    <w:p w14:paraId="7BAF66A3" w14:textId="1F35E386" w:rsidR="00EE24D3" w:rsidRDefault="00EE24D3" w:rsidP="00EE24D3">
      <w:pPr>
        <w:spacing w:line="480" w:lineRule="auto"/>
        <w:rPr>
          <w:rFonts w:ascii="Times New Roman" w:hAnsi="Times New Roman" w:cs="Times New Roman"/>
          <w:sz w:val="24"/>
          <w:szCs w:val="24"/>
        </w:rPr>
      </w:pPr>
    </w:p>
    <w:p w14:paraId="3C417A19" w14:textId="77777777" w:rsidR="00EE24D3" w:rsidRDefault="00EE24D3" w:rsidP="00EE24D3">
      <w:pPr>
        <w:spacing w:line="480" w:lineRule="auto"/>
        <w:rPr>
          <w:rFonts w:ascii="Times New Roman" w:hAnsi="Times New Roman" w:cs="Times New Roman"/>
          <w:sz w:val="24"/>
          <w:szCs w:val="24"/>
        </w:rPr>
      </w:pPr>
    </w:p>
    <w:p w14:paraId="10A7FF35" w14:textId="77777777" w:rsidR="00EE24D3" w:rsidRPr="00EE24D3" w:rsidRDefault="00EE24D3" w:rsidP="00EE24D3">
      <w:pPr>
        <w:spacing w:line="480" w:lineRule="auto"/>
        <w:rPr>
          <w:rFonts w:ascii="Times New Roman" w:hAnsi="Times New Roman" w:cs="Times New Roman"/>
          <w:sz w:val="24"/>
          <w:szCs w:val="24"/>
        </w:rPr>
      </w:pPr>
    </w:p>
    <w:p w14:paraId="6216CD01" w14:textId="71B8C232" w:rsidR="001C6BDC" w:rsidRDefault="001C6BDC" w:rsidP="001C6BDC">
      <w:pPr>
        <w:rPr>
          <w:rFonts w:ascii="Times New Roman" w:hAnsi="Times New Roman" w:cs="Times New Roman"/>
          <w:noProof/>
        </w:rPr>
      </w:pPr>
    </w:p>
    <w:p w14:paraId="210E12DD" w14:textId="77777777" w:rsidR="008E59E7" w:rsidRDefault="008E59E7" w:rsidP="001C6BDC">
      <w:pPr>
        <w:rPr>
          <w:rFonts w:ascii="Times New Roman" w:hAnsi="Times New Roman" w:cs="Times New Roman"/>
          <w:noProof/>
        </w:rPr>
      </w:pPr>
    </w:p>
    <w:p w14:paraId="21EB86ED" w14:textId="77777777" w:rsidR="008E59E7" w:rsidRDefault="008E59E7" w:rsidP="001C6BDC">
      <w:pPr>
        <w:rPr>
          <w:rFonts w:ascii="Times New Roman" w:hAnsi="Times New Roman" w:cs="Times New Roman"/>
          <w:noProof/>
        </w:rPr>
      </w:pPr>
    </w:p>
    <w:p w14:paraId="2623169B" w14:textId="77777777" w:rsidR="008E59E7" w:rsidRDefault="008E59E7" w:rsidP="001C6BDC">
      <w:pPr>
        <w:rPr>
          <w:rFonts w:ascii="Times New Roman" w:hAnsi="Times New Roman" w:cs="Times New Roman"/>
          <w:noProof/>
        </w:rPr>
      </w:pPr>
    </w:p>
    <w:p w14:paraId="1089402D" w14:textId="10BCE60E" w:rsidR="008E59E7" w:rsidRDefault="008E59E7" w:rsidP="001C6BDC">
      <w:pPr>
        <w:rPr>
          <w:rFonts w:ascii="Times New Roman" w:hAnsi="Times New Roman" w:cs="Times New Roman"/>
          <w:noProof/>
        </w:rPr>
      </w:pPr>
    </w:p>
    <w:p w14:paraId="649576DB" w14:textId="77777777" w:rsidR="008E59E7" w:rsidRDefault="008E59E7" w:rsidP="001C6BDC">
      <w:pPr>
        <w:rPr>
          <w:rFonts w:ascii="Times New Roman" w:hAnsi="Times New Roman" w:cs="Times New Roman"/>
          <w:noProof/>
        </w:rPr>
      </w:pPr>
    </w:p>
    <w:p w14:paraId="211936DD" w14:textId="0A86631C" w:rsidR="008E59E7" w:rsidRDefault="008E59E7" w:rsidP="001C6BDC">
      <w:pPr>
        <w:rPr>
          <w:rFonts w:ascii="Times New Roman" w:hAnsi="Times New Roman" w:cs="Times New Roman"/>
          <w:noProof/>
        </w:rPr>
      </w:pPr>
    </w:p>
    <w:p w14:paraId="2BBD9AAB" w14:textId="77777777" w:rsidR="008E59E7" w:rsidRDefault="008E59E7" w:rsidP="001C6BDC">
      <w:pPr>
        <w:rPr>
          <w:rFonts w:ascii="Times New Roman" w:hAnsi="Times New Roman" w:cs="Times New Roman"/>
          <w:noProof/>
        </w:rPr>
      </w:pPr>
    </w:p>
    <w:p w14:paraId="6489A6DE" w14:textId="77777777" w:rsidR="008E59E7" w:rsidRDefault="008E59E7" w:rsidP="001C6BDC">
      <w:pPr>
        <w:rPr>
          <w:rFonts w:ascii="Times New Roman" w:hAnsi="Times New Roman" w:cs="Times New Roman"/>
          <w:noProof/>
        </w:rPr>
      </w:pPr>
    </w:p>
    <w:p w14:paraId="407C6079" w14:textId="2F3FC0F4" w:rsidR="008E59E7" w:rsidRDefault="008E59E7" w:rsidP="001C6BDC">
      <w:pPr>
        <w:rPr>
          <w:rFonts w:ascii="Times New Roman" w:hAnsi="Times New Roman" w:cs="Times New Roman"/>
        </w:rPr>
      </w:pPr>
    </w:p>
    <w:tbl>
      <w:tblPr>
        <w:tblStyle w:val="TableGrid"/>
        <w:tblW w:w="0" w:type="auto"/>
        <w:tblLook w:val="04A0" w:firstRow="1" w:lastRow="0" w:firstColumn="1" w:lastColumn="0" w:noHBand="0" w:noVBand="1"/>
      </w:tblPr>
      <w:tblGrid>
        <w:gridCol w:w="690"/>
        <w:gridCol w:w="1026"/>
        <w:gridCol w:w="711"/>
        <w:gridCol w:w="666"/>
      </w:tblGrid>
      <w:tr w:rsidR="001C6BDC" w:rsidRPr="00CF55EB" w14:paraId="29B16A31" w14:textId="77777777" w:rsidTr="00BA58C2">
        <w:trPr>
          <w:trHeight w:val="265"/>
        </w:trPr>
        <w:tc>
          <w:tcPr>
            <w:tcW w:w="3093" w:type="dxa"/>
            <w:gridSpan w:val="4"/>
            <w:noWrap/>
            <w:hideMark/>
          </w:tcPr>
          <w:p w14:paraId="1FC37D7A" w14:textId="0A4C8BC7" w:rsidR="001C6BDC" w:rsidRPr="006F244D" w:rsidRDefault="00EE24D3" w:rsidP="00BA58C2">
            <w:pPr>
              <w:jc w:val="center"/>
              <w:rPr>
                <w:rFonts w:ascii="Times New Roman" w:hAnsi="Times New Roman" w:cs="Times New Roman"/>
                <w:sz w:val="18"/>
                <w:szCs w:val="18"/>
              </w:rPr>
            </w:pPr>
            <w:r>
              <w:rPr>
                <w:rFonts w:ascii="Times New Roman" w:hAnsi="Times New Roman" w:cs="Times New Roman"/>
                <w:sz w:val="18"/>
                <w:szCs w:val="18"/>
              </w:rPr>
              <w:lastRenderedPageBreak/>
              <w:t>S</w:t>
            </w:r>
            <w:r w:rsidR="001C6BDC" w:rsidRPr="006F244D">
              <w:rPr>
                <w:rFonts w:ascii="Times New Roman" w:hAnsi="Times New Roman" w:cs="Times New Roman"/>
                <w:sz w:val="18"/>
                <w:szCs w:val="18"/>
              </w:rPr>
              <w:t>even Li</w:t>
            </w:r>
            <w:r w:rsidR="00CB19EA" w:rsidRPr="00CB19EA">
              <w:rPr>
                <w:rFonts w:ascii="Times New Roman" w:hAnsi="Times New Roman" w:cs="Times New Roman"/>
                <w:sz w:val="18"/>
                <w:szCs w:val="18"/>
                <w:vertAlign w:val="superscript"/>
              </w:rPr>
              <w:t>+</w:t>
            </w:r>
            <w:r w:rsidR="001C6BDC" w:rsidRPr="006F244D">
              <w:rPr>
                <w:rFonts w:ascii="Times New Roman" w:hAnsi="Times New Roman" w:cs="Times New Roman"/>
                <w:sz w:val="18"/>
                <w:szCs w:val="18"/>
              </w:rPr>
              <w:t xml:space="preserve"> stripped</w:t>
            </w:r>
          </w:p>
        </w:tc>
      </w:tr>
      <w:tr w:rsidR="001C6BDC" w:rsidRPr="00CF55EB" w14:paraId="6806E720" w14:textId="77777777" w:rsidTr="00BA58C2">
        <w:trPr>
          <w:trHeight w:val="265"/>
        </w:trPr>
        <w:tc>
          <w:tcPr>
            <w:tcW w:w="690" w:type="dxa"/>
            <w:noWrap/>
            <w:hideMark/>
          </w:tcPr>
          <w:p w14:paraId="1643AE7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Atom</w:t>
            </w:r>
          </w:p>
        </w:tc>
        <w:tc>
          <w:tcPr>
            <w:tcW w:w="1026" w:type="dxa"/>
            <w:noWrap/>
            <w:hideMark/>
          </w:tcPr>
          <w:p w14:paraId="3D89152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CHARGE</w:t>
            </w:r>
          </w:p>
        </w:tc>
        <w:tc>
          <w:tcPr>
            <w:tcW w:w="711" w:type="dxa"/>
            <w:noWrap/>
            <w:hideMark/>
          </w:tcPr>
          <w:p w14:paraId="4EFE222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ZVAL</w:t>
            </w:r>
          </w:p>
        </w:tc>
        <w:tc>
          <w:tcPr>
            <w:tcW w:w="666" w:type="dxa"/>
            <w:noWrap/>
            <w:hideMark/>
          </w:tcPr>
          <w:p w14:paraId="06723FD1" w14:textId="77777777" w:rsidR="001C6BDC" w:rsidRPr="006F244D" w:rsidRDefault="001C6BDC" w:rsidP="00BA58C2">
            <w:pPr>
              <w:jc w:val="center"/>
              <w:rPr>
                <w:rFonts w:ascii="Times New Roman" w:hAnsi="Times New Roman" w:cs="Times New Roman"/>
                <w:sz w:val="18"/>
                <w:szCs w:val="18"/>
              </w:rPr>
            </w:pPr>
            <w:proofErr w:type="spellStart"/>
            <w:r w:rsidRPr="006F244D">
              <w:rPr>
                <w:rFonts w:ascii="Times New Roman" w:hAnsi="Times New Roman" w:cs="Times New Roman"/>
                <w:sz w:val="18"/>
                <w:szCs w:val="18"/>
              </w:rPr>
              <w:t>δe</w:t>
            </w:r>
            <w:proofErr w:type="spellEnd"/>
          </w:p>
        </w:tc>
      </w:tr>
      <w:tr w:rsidR="001C6BDC" w:rsidRPr="00CF55EB" w14:paraId="0CA44F1B" w14:textId="77777777" w:rsidTr="00BA58C2">
        <w:trPr>
          <w:trHeight w:val="265"/>
        </w:trPr>
        <w:tc>
          <w:tcPr>
            <w:tcW w:w="690" w:type="dxa"/>
            <w:noWrap/>
            <w:hideMark/>
          </w:tcPr>
          <w:p w14:paraId="6BDDAB4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Si</w:t>
            </w:r>
          </w:p>
        </w:tc>
        <w:tc>
          <w:tcPr>
            <w:tcW w:w="1026" w:type="dxa"/>
            <w:noWrap/>
            <w:hideMark/>
          </w:tcPr>
          <w:p w14:paraId="3201089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0.91</w:t>
            </w:r>
          </w:p>
        </w:tc>
        <w:tc>
          <w:tcPr>
            <w:tcW w:w="711" w:type="dxa"/>
            <w:noWrap/>
            <w:hideMark/>
          </w:tcPr>
          <w:p w14:paraId="6CB3EA2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4D2B2E8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-3.09</w:t>
            </w:r>
          </w:p>
        </w:tc>
      </w:tr>
      <w:tr w:rsidR="001C6BDC" w:rsidRPr="00CF55EB" w14:paraId="2A9DFECB" w14:textId="77777777" w:rsidTr="00BA58C2">
        <w:trPr>
          <w:trHeight w:val="265"/>
        </w:trPr>
        <w:tc>
          <w:tcPr>
            <w:tcW w:w="690" w:type="dxa"/>
            <w:noWrap/>
            <w:hideMark/>
          </w:tcPr>
          <w:p w14:paraId="167B676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w:t>
            </w:r>
          </w:p>
        </w:tc>
        <w:tc>
          <w:tcPr>
            <w:tcW w:w="1026" w:type="dxa"/>
            <w:noWrap/>
            <w:hideMark/>
          </w:tcPr>
          <w:p w14:paraId="173B5EF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711" w:type="dxa"/>
            <w:noWrap/>
            <w:hideMark/>
          </w:tcPr>
          <w:p w14:paraId="5BB6330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77D1119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CF55EB" w14:paraId="12E93813" w14:textId="77777777" w:rsidTr="00BA58C2">
        <w:trPr>
          <w:trHeight w:val="265"/>
        </w:trPr>
        <w:tc>
          <w:tcPr>
            <w:tcW w:w="690" w:type="dxa"/>
            <w:noWrap/>
            <w:hideMark/>
          </w:tcPr>
          <w:p w14:paraId="0A44794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O2</w:t>
            </w:r>
          </w:p>
        </w:tc>
        <w:tc>
          <w:tcPr>
            <w:tcW w:w="1026" w:type="dxa"/>
            <w:noWrap/>
            <w:hideMark/>
          </w:tcPr>
          <w:p w14:paraId="7FEE6AB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7.28</w:t>
            </w:r>
          </w:p>
        </w:tc>
        <w:tc>
          <w:tcPr>
            <w:tcW w:w="711" w:type="dxa"/>
            <w:noWrap/>
            <w:hideMark/>
          </w:tcPr>
          <w:p w14:paraId="7880F65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0676B42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1.28</w:t>
            </w:r>
          </w:p>
        </w:tc>
      </w:tr>
      <w:tr w:rsidR="001C6BDC" w:rsidRPr="00CF55EB" w14:paraId="1065ABFB" w14:textId="77777777" w:rsidTr="00BA58C2">
        <w:trPr>
          <w:trHeight w:val="265"/>
        </w:trPr>
        <w:tc>
          <w:tcPr>
            <w:tcW w:w="690" w:type="dxa"/>
            <w:noWrap/>
            <w:hideMark/>
          </w:tcPr>
          <w:p w14:paraId="1818DB7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O3</w:t>
            </w:r>
          </w:p>
        </w:tc>
        <w:tc>
          <w:tcPr>
            <w:tcW w:w="1026" w:type="dxa"/>
            <w:noWrap/>
            <w:hideMark/>
          </w:tcPr>
          <w:p w14:paraId="0CA81E4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7.27</w:t>
            </w:r>
          </w:p>
        </w:tc>
        <w:tc>
          <w:tcPr>
            <w:tcW w:w="711" w:type="dxa"/>
            <w:noWrap/>
            <w:hideMark/>
          </w:tcPr>
          <w:p w14:paraId="289F410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008F315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1.27</w:t>
            </w:r>
          </w:p>
        </w:tc>
      </w:tr>
      <w:tr w:rsidR="001C6BDC" w:rsidRPr="00CF55EB" w14:paraId="7AE4CA65" w14:textId="77777777" w:rsidTr="00BA58C2">
        <w:trPr>
          <w:trHeight w:val="265"/>
        </w:trPr>
        <w:tc>
          <w:tcPr>
            <w:tcW w:w="690" w:type="dxa"/>
            <w:noWrap/>
            <w:hideMark/>
          </w:tcPr>
          <w:p w14:paraId="278384F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O4</w:t>
            </w:r>
          </w:p>
        </w:tc>
        <w:tc>
          <w:tcPr>
            <w:tcW w:w="1026" w:type="dxa"/>
            <w:noWrap/>
            <w:hideMark/>
          </w:tcPr>
          <w:p w14:paraId="7B8FDED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7.25</w:t>
            </w:r>
          </w:p>
        </w:tc>
        <w:tc>
          <w:tcPr>
            <w:tcW w:w="711" w:type="dxa"/>
            <w:noWrap/>
            <w:hideMark/>
          </w:tcPr>
          <w:p w14:paraId="5964B2A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0726E9D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1.25</w:t>
            </w:r>
          </w:p>
        </w:tc>
      </w:tr>
      <w:tr w:rsidR="001C6BDC" w:rsidRPr="00CF55EB" w14:paraId="4F11439D" w14:textId="77777777" w:rsidTr="00BA58C2">
        <w:trPr>
          <w:trHeight w:val="265"/>
        </w:trPr>
        <w:tc>
          <w:tcPr>
            <w:tcW w:w="690" w:type="dxa"/>
            <w:noWrap/>
            <w:hideMark/>
          </w:tcPr>
          <w:p w14:paraId="36356BD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O5</w:t>
            </w:r>
          </w:p>
        </w:tc>
        <w:tc>
          <w:tcPr>
            <w:tcW w:w="1026" w:type="dxa"/>
            <w:noWrap/>
            <w:hideMark/>
          </w:tcPr>
          <w:p w14:paraId="3A78022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7.25</w:t>
            </w:r>
          </w:p>
        </w:tc>
        <w:tc>
          <w:tcPr>
            <w:tcW w:w="711" w:type="dxa"/>
            <w:noWrap/>
            <w:hideMark/>
          </w:tcPr>
          <w:p w14:paraId="28F6AE1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1A80823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1.25</w:t>
            </w:r>
          </w:p>
        </w:tc>
      </w:tr>
      <w:tr w:rsidR="001C6BDC" w:rsidRPr="00CF55EB" w14:paraId="1B574FA8" w14:textId="77777777" w:rsidTr="00BA58C2">
        <w:trPr>
          <w:trHeight w:val="265"/>
        </w:trPr>
        <w:tc>
          <w:tcPr>
            <w:tcW w:w="690" w:type="dxa"/>
            <w:noWrap/>
            <w:hideMark/>
          </w:tcPr>
          <w:p w14:paraId="645BB5A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O6</w:t>
            </w:r>
          </w:p>
        </w:tc>
        <w:tc>
          <w:tcPr>
            <w:tcW w:w="1026" w:type="dxa"/>
            <w:noWrap/>
            <w:hideMark/>
          </w:tcPr>
          <w:p w14:paraId="2D53A1E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7.26</w:t>
            </w:r>
          </w:p>
        </w:tc>
        <w:tc>
          <w:tcPr>
            <w:tcW w:w="711" w:type="dxa"/>
            <w:noWrap/>
            <w:hideMark/>
          </w:tcPr>
          <w:p w14:paraId="7C77E30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1E4D6CE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1.26</w:t>
            </w:r>
          </w:p>
        </w:tc>
      </w:tr>
      <w:tr w:rsidR="001C6BDC" w:rsidRPr="00CF55EB" w14:paraId="1E07F671" w14:textId="77777777" w:rsidTr="00BA58C2">
        <w:trPr>
          <w:trHeight w:val="265"/>
        </w:trPr>
        <w:tc>
          <w:tcPr>
            <w:tcW w:w="690" w:type="dxa"/>
            <w:noWrap/>
            <w:hideMark/>
          </w:tcPr>
          <w:p w14:paraId="7F9797E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O7</w:t>
            </w:r>
          </w:p>
        </w:tc>
        <w:tc>
          <w:tcPr>
            <w:tcW w:w="1026" w:type="dxa"/>
            <w:noWrap/>
            <w:hideMark/>
          </w:tcPr>
          <w:p w14:paraId="75AC4C4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711" w:type="dxa"/>
            <w:noWrap/>
            <w:hideMark/>
          </w:tcPr>
          <w:p w14:paraId="6DF6BF9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2E20090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CF55EB" w14:paraId="36FF5B30" w14:textId="77777777" w:rsidTr="00BA58C2">
        <w:trPr>
          <w:trHeight w:val="265"/>
        </w:trPr>
        <w:tc>
          <w:tcPr>
            <w:tcW w:w="690" w:type="dxa"/>
            <w:noWrap/>
            <w:hideMark/>
          </w:tcPr>
          <w:p w14:paraId="328601C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O8</w:t>
            </w:r>
          </w:p>
        </w:tc>
        <w:tc>
          <w:tcPr>
            <w:tcW w:w="1026" w:type="dxa"/>
            <w:noWrap/>
            <w:hideMark/>
          </w:tcPr>
          <w:p w14:paraId="59FFEA8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711" w:type="dxa"/>
            <w:noWrap/>
            <w:hideMark/>
          </w:tcPr>
          <w:p w14:paraId="49D4AA0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7E8B09A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CF55EB" w14:paraId="220F3D76" w14:textId="77777777" w:rsidTr="00BA58C2">
        <w:trPr>
          <w:trHeight w:val="265"/>
        </w:trPr>
        <w:tc>
          <w:tcPr>
            <w:tcW w:w="690" w:type="dxa"/>
            <w:noWrap/>
            <w:hideMark/>
          </w:tcPr>
          <w:p w14:paraId="7D5A076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O9</w:t>
            </w:r>
          </w:p>
        </w:tc>
        <w:tc>
          <w:tcPr>
            <w:tcW w:w="1026" w:type="dxa"/>
            <w:noWrap/>
            <w:hideMark/>
          </w:tcPr>
          <w:p w14:paraId="01DA880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711" w:type="dxa"/>
            <w:noWrap/>
            <w:hideMark/>
          </w:tcPr>
          <w:p w14:paraId="37A25D5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6AE303A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CF55EB" w14:paraId="246B7F89" w14:textId="77777777" w:rsidTr="00BA58C2">
        <w:trPr>
          <w:trHeight w:val="265"/>
        </w:trPr>
        <w:tc>
          <w:tcPr>
            <w:tcW w:w="690" w:type="dxa"/>
            <w:noWrap/>
            <w:hideMark/>
          </w:tcPr>
          <w:p w14:paraId="3DB5A90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O10</w:t>
            </w:r>
          </w:p>
        </w:tc>
        <w:tc>
          <w:tcPr>
            <w:tcW w:w="1026" w:type="dxa"/>
            <w:noWrap/>
            <w:hideMark/>
          </w:tcPr>
          <w:p w14:paraId="7D21CD6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7.07</w:t>
            </w:r>
          </w:p>
        </w:tc>
        <w:tc>
          <w:tcPr>
            <w:tcW w:w="711" w:type="dxa"/>
            <w:noWrap/>
            <w:hideMark/>
          </w:tcPr>
          <w:p w14:paraId="14D2B9A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7329C4B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1.07</w:t>
            </w:r>
          </w:p>
        </w:tc>
      </w:tr>
      <w:tr w:rsidR="001C6BDC" w:rsidRPr="00CF55EB" w14:paraId="245CAB10" w14:textId="77777777" w:rsidTr="00BA58C2">
        <w:trPr>
          <w:trHeight w:val="265"/>
        </w:trPr>
        <w:tc>
          <w:tcPr>
            <w:tcW w:w="690" w:type="dxa"/>
            <w:noWrap/>
            <w:hideMark/>
          </w:tcPr>
          <w:p w14:paraId="4B087E5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O11</w:t>
            </w:r>
          </w:p>
        </w:tc>
        <w:tc>
          <w:tcPr>
            <w:tcW w:w="1026" w:type="dxa"/>
            <w:noWrap/>
            <w:hideMark/>
          </w:tcPr>
          <w:p w14:paraId="1FE2B13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711" w:type="dxa"/>
            <w:noWrap/>
            <w:hideMark/>
          </w:tcPr>
          <w:p w14:paraId="56B5188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7C7B619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CF55EB" w14:paraId="06397449" w14:textId="77777777" w:rsidTr="00BA58C2">
        <w:trPr>
          <w:trHeight w:val="265"/>
        </w:trPr>
        <w:tc>
          <w:tcPr>
            <w:tcW w:w="690" w:type="dxa"/>
            <w:noWrap/>
            <w:hideMark/>
          </w:tcPr>
          <w:p w14:paraId="121B555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O12</w:t>
            </w:r>
          </w:p>
        </w:tc>
        <w:tc>
          <w:tcPr>
            <w:tcW w:w="1026" w:type="dxa"/>
            <w:noWrap/>
            <w:hideMark/>
          </w:tcPr>
          <w:p w14:paraId="3DA68E6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711" w:type="dxa"/>
            <w:noWrap/>
            <w:hideMark/>
          </w:tcPr>
          <w:p w14:paraId="39B0DE8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66" w:type="dxa"/>
            <w:noWrap/>
            <w:hideMark/>
          </w:tcPr>
          <w:p w14:paraId="5156B3B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CF55EB" w14:paraId="24A4A958" w14:textId="77777777" w:rsidTr="00BA58C2">
        <w:trPr>
          <w:trHeight w:val="265"/>
        </w:trPr>
        <w:tc>
          <w:tcPr>
            <w:tcW w:w="690" w:type="dxa"/>
            <w:noWrap/>
            <w:hideMark/>
          </w:tcPr>
          <w:p w14:paraId="652ED13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C19</w:t>
            </w:r>
          </w:p>
        </w:tc>
        <w:tc>
          <w:tcPr>
            <w:tcW w:w="1026" w:type="dxa"/>
            <w:noWrap/>
            <w:hideMark/>
          </w:tcPr>
          <w:p w14:paraId="501CE36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3.08</w:t>
            </w:r>
          </w:p>
        </w:tc>
        <w:tc>
          <w:tcPr>
            <w:tcW w:w="711" w:type="dxa"/>
            <w:noWrap/>
            <w:hideMark/>
          </w:tcPr>
          <w:p w14:paraId="7F4CB7A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3D2DE48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-0.92</w:t>
            </w:r>
          </w:p>
        </w:tc>
      </w:tr>
      <w:tr w:rsidR="001C6BDC" w:rsidRPr="00CF55EB" w14:paraId="3DEBE592" w14:textId="77777777" w:rsidTr="00BA58C2">
        <w:trPr>
          <w:trHeight w:val="265"/>
        </w:trPr>
        <w:tc>
          <w:tcPr>
            <w:tcW w:w="690" w:type="dxa"/>
            <w:noWrap/>
            <w:hideMark/>
          </w:tcPr>
          <w:p w14:paraId="5C01657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C20</w:t>
            </w:r>
          </w:p>
        </w:tc>
        <w:tc>
          <w:tcPr>
            <w:tcW w:w="1026" w:type="dxa"/>
            <w:noWrap/>
            <w:hideMark/>
          </w:tcPr>
          <w:p w14:paraId="3C9D7D0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3.09</w:t>
            </w:r>
          </w:p>
        </w:tc>
        <w:tc>
          <w:tcPr>
            <w:tcW w:w="711" w:type="dxa"/>
            <w:noWrap/>
            <w:hideMark/>
          </w:tcPr>
          <w:p w14:paraId="00D2AC1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2D1FF44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-0.91</w:t>
            </w:r>
          </w:p>
        </w:tc>
      </w:tr>
      <w:tr w:rsidR="001C6BDC" w:rsidRPr="00CF55EB" w14:paraId="2285CB91" w14:textId="77777777" w:rsidTr="00BA58C2">
        <w:trPr>
          <w:trHeight w:val="265"/>
        </w:trPr>
        <w:tc>
          <w:tcPr>
            <w:tcW w:w="690" w:type="dxa"/>
            <w:noWrap/>
            <w:hideMark/>
          </w:tcPr>
          <w:p w14:paraId="1DD2EED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C21</w:t>
            </w:r>
          </w:p>
        </w:tc>
        <w:tc>
          <w:tcPr>
            <w:tcW w:w="1026" w:type="dxa"/>
            <w:noWrap/>
            <w:hideMark/>
          </w:tcPr>
          <w:p w14:paraId="4021735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3.09</w:t>
            </w:r>
          </w:p>
        </w:tc>
        <w:tc>
          <w:tcPr>
            <w:tcW w:w="711" w:type="dxa"/>
            <w:noWrap/>
            <w:hideMark/>
          </w:tcPr>
          <w:p w14:paraId="5E52A42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237033F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-0.91</w:t>
            </w:r>
          </w:p>
        </w:tc>
      </w:tr>
      <w:tr w:rsidR="001C6BDC" w:rsidRPr="00CF55EB" w14:paraId="76A1F175" w14:textId="77777777" w:rsidTr="00BA58C2">
        <w:trPr>
          <w:trHeight w:val="265"/>
        </w:trPr>
        <w:tc>
          <w:tcPr>
            <w:tcW w:w="690" w:type="dxa"/>
            <w:noWrap/>
            <w:hideMark/>
          </w:tcPr>
          <w:p w14:paraId="01DF4EC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C22</w:t>
            </w:r>
          </w:p>
        </w:tc>
        <w:tc>
          <w:tcPr>
            <w:tcW w:w="1026" w:type="dxa"/>
            <w:noWrap/>
            <w:hideMark/>
          </w:tcPr>
          <w:p w14:paraId="6EDEA8C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3.04</w:t>
            </w:r>
          </w:p>
        </w:tc>
        <w:tc>
          <w:tcPr>
            <w:tcW w:w="711" w:type="dxa"/>
            <w:noWrap/>
            <w:hideMark/>
          </w:tcPr>
          <w:p w14:paraId="6EFD846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0ECD577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-0.96</w:t>
            </w:r>
          </w:p>
        </w:tc>
      </w:tr>
      <w:tr w:rsidR="001C6BDC" w:rsidRPr="00CF55EB" w14:paraId="59B85C66" w14:textId="77777777" w:rsidTr="00BA58C2">
        <w:trPr>
          <w:trHeight w:val="265"/>
        </w:trPr>
        <w:tc>
          <w:tcPr>
            <w:tcW w:w="690" w:type="dxa"/>
            <w:noWrap/>
            <w:hideMark/>
          </w:tcPr>
          <w:p w14:paraId="3DB9054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C23</w:t>
            </w:r>
          </w:p>
        </w:tc>
        <w:tc>
          <w:tcPr>
            <w:tcW w:w="1026" w:type="dxa"/>
            <w:noWrap/>
            <w:hideMark/>
          </w:tcPr>
          <w:p w14:paraId="7E0D0EB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3.11</w:t>
            </w:r>
          </w:p>
        </w:tc>
        <w:tc>
          <w:tcPr>
            <w:tcW w:w="711" w:type="dxa"/>
            <w:noWrap/>
            <w:hideMark/>
          </w:tcPr>
          <w:p w14:paraId="55FBA2E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31A673E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CF55EB" w14:paraId="0309FA41" w14:textId="77777777" w:rsidTr="00BA58C2">
        <w:trPr>
          <w:trHeight w:val="265"/>
        </w:trPr>
        <w:tc>
          <w:tcPr>
            <w:tcW w:w="690" w:type="dxa"/>
            <w:noWrap/>
            <w:hideMark/>
          </w:tcPr>
          <w:p w14:paraId="10BD90D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C24</w:t>
            </w:r>
          </w:p>
        </w:tc>
        <w:tc>
          <w:tcPr>
            <w:tcW w:w="1026" w:type="dxa"/>
            <w:noWrap/>
            <w:hideMark/>
          </w:tcPr>
          <w:p w14:paraId="536A758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3.10</w:t>
            </w:r>
          </w:p>
        </w:tc>
        <w:tc>
          <w:tcPr>
            <w:tcW w:w="711" w:type="dxa"/>
            <w:noWrap/>
            <w:hideMark/>
          </w:tcPr>
          <w:p w14:paraId="362A90D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66" w:type="dxa"/>
            <w:noWrap/>
            <w:hideMark/>
          </w:tcPr>
          <w:p w14:paraId="1A03135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-0.90</w:t>
            </w:r>
          </w:p>
        </w:tc>
      </w:tr>
      <w:tr w:rsidR="001C6BDC" w:rsidRPr="00CF55EB" w14:paraId="16DFD34A" w14:textId="77777777" w:rsidTr="00BA58C2">
        <w:trPr>
          <w:trHeight w:val="265"/>
        </w:trPr>
        <w:tc>
          <w:tcPr>
            <w:tcW w:w="690" w:type="dxa"/>
            <w:noWrap/>
            <w:hideMark/>
          </w:tcPr>
          <w:p w14:paraId="30D2369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Li1</w:t>
            </w:r>
          </w:p>
        </w:tc>
        <w:tc>
          <w:tcPr>
            <w:tcW w:w="1026" w:type="dxa"/>
            <w:noWrap/>
            <w:hideMark/>
          </w:tcPr>
          <w:p w14:paraId="0B8490A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711" w:type="dxa"/>
            <w:noWrap/>
            <w:hideMark/>
          </w:tcPr>
          <w:p w14:paraId="77AD383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66" w:type="dxa"/>
            <w:noWrap/>
            <w:hideMark/>
          </w:tcPr>
          <w:p w14:paraId="4B51A97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CF55EB" w14:paraId="4E45BAE8" w14:textId="77777777" w:rsidTr="00BA58C2">
        <w:trPr>
          <w:trHeight w:val="265"/>
        </w:trPr>
        <w:tc>
          <w:tcPr>
            <w:tcW w:w="690" w:type="dxa"/>
            <w:noWrap/>
            <w:hideMark/>
          </w:tcPr>
          <w:p w14:paraId="23B97E2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Li2</w:t>
            </w:r>
          </w:p>
        </w:tc>
        <w:tc>
          <w:tcPr>
            <w:tcW w:w="1026" w:type="dxa"/>
            <w:noWrap/>
            <w:hideMark/>
          </w:tcPr>
          <w:p w14:paraId="1E2A31F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711" w:type="dxa"/>
            <w:noWrap/>
            <w:hideMark/>
          </w:tcPr>
          <w:p w14:paraId="53CC356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666" w:type="dxa"/>
            <w:noWrap/>
            <w:hideMark/>
          </w:tcPr>
          <w:p w14:paraId="5C29E51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bl>
    <w:p w14:paraId="6420282D" w14:textId="6094CE7C" w:rsidR="001C6BDC" w:rsidRDefault="008E59E7" w:rsidP="001C6BDC">
      <w:pPr>
        <w:rPr>
          <w:rFonts w:ascii="Times New Roman" w:hAnsi="Times New Roman" w:cs="Times New Roman"/>
          <w:b/>
          <w:bCs/>
        </w:rPr>
      </w:pPr>
      <w:r>
        <w:rPr>
          <w:rFonts w:ascii="Times New Roman" w:hAnsi="Times New Roman" w:cs="Times New Roman"/>
          <w:noProof/>
          <w:sz w:val="24"/>
          <w:szCs w:val="24"/>
        </w:rPr>
        <w:drawing>
          <wp:anchor distT="0" distB="0" distL="114300" distR="114300" simplePos="0" relativeHeight="251668480" behindDoc="0" locked="0" layoutInCell="1" allowOverlap="1" wp14:anchorId="24B161B6" wp14:editId="78C44818">
            <wp:simplePos x="0" y="0"/>
            <wp:positionH relativeFrom="margin">
              <wp:posOffset>2776538</wp:posOffset>
            </wp:positionH>
            <wp:positionV relativeFrom="paragraph">
              <wp:posOffset>-4704397</wp:posOffset>
            </wp:positionV>
            <wp:extent cx="2880730" cy="2690596"/>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2009" cy="2691791"/>
                    </a:xfrm>
                    <a:prstGeom prst="rect">
                      <a:avLst/>
                    </a:prstGeom>
                    <a:noFill/>
                  </pic:spPr>
                </pic:pic>
              </a:graphicData>
            </a:graphic>
            <wp14:sizeRelH relativeFrom="margin">
              <wp14:pctWidth>0</wp14:pctWidth>
            </wp14:sizeRelH>
            <wp14:sizeRelV relativeFrom="margin">
              <wp14:pctHeight>0</wp14:pctHeight>
            </wp14:sizeRelV>
          </wp:anchor>
        </w:drawing>
      </w:r>
    </w:p>
    <w:p w14:paraId="40B234A4" w14:textId="71B85498" w:rsidR="001C6BDC" w:rsidRPr="00EE24D3" w:rsidRDefault="001C6BDC" w:rsidP="001C6BDC">
      <w:pPr>
        <w:rPr>
          <w:rFonts w:ascii="Times New Roman" w:hAnsi="Times New Roman" w:cs="Times New Roman"/>
          <w:sz w:val="24"/>
          <w:szCs w:val="24"/>
        </w:rPr>
      </w:pPr>
      <w:r w:rsidRPr="00EE24D3">
        <w:rPr>
          <w:rFonts w:ascii="Times New Roman" w:hAnsi="Times New Roman" w:cs="Times New Roman"/>
          <w:b/>
          <w:bCs/>
          <w:sz w:val="24"/>
          <w:szCs w:val="24"/>
        </w:rPr>
        <w:t>Fig</w:t>
      </w:r>
      <w:r w:rsidR="00B476B4">
        <w:rPr>
          <w:rFonts w:ascii="Times New Roman" w:hAnsi="Times New Roman" w:cs="Times New Roman"/>
          <w:b/>
          <w:bCs/>
          <w:sz w:val="24"/>
          <w:szCs w:val="24"/>
        </w:rPr>
        <w:t xml:space="preserve"> </w:t>
      </w:r>
      <w:r w:rsidRPr="00EE24D3">
        <w:rPr>
          <w:rFonts w:ascii="Times New Roman" w:hAnsi="Times New Roman" w:cs="Times New Roman"/>
          <w:b/>
          <w:bCs/>
          <w:sz w:val="24"/>
          <w:szCs w:val="24"/>
        </w:rPr>
        <w:t>S</w:t>
      </w:r>
      <w:r w:rsidR="00641F77">
        <w:rPr>
          <w:rFonts w:ascii="Times New Roman" w:hAnsi="Times New Roman" w:cs="Times New Roman"/>
          <w:b/>
          <w:bCs/>
          <w:sz w:val="24"/>
          <w:szCs w:val="24"/>
        </w:rPr>
        <w:t>2</w:t>
      </w:r>
      <w:r w:rsidR="00EB0ACE">
        <w:rPr>
          <w:rFonts w:ascii="Times New Roman" w:hAnsi="Times New Roman" w:cs="Times New Roman"/>
          <w:b/>
          <w:bCs/>
          <w:sz w:val="24"/>
          <w:szCs w:val="24"/>
        </w:rPr>
        <w:t>6</w:t>
      </w:r>
      <w:r w:rsidRPr="00EE24D3">
        <w:rPr>
          <w:rFonts w:ascii="Times New Roman" w:hAnsi="Times New Roman" w:cs="Times New Roman"/>
          <w:b/>
          <w:bCs/>
          <w:sz w:val="24"/>
          <w:szCs w:val="24"/>
        </w:rPr>
        <w:t>.</w:t>
      </w:r>
      <w:r w:rsidRPr="00EE24D3">
        <w:rPr>
          <w:rFonts w:ascii="Times New Roman" w:hAnsi="Times New Roman" w:cs="Times New Roman"/>
          <w:sz w:val="24"/>
          <w:szCs w:val="24"/>
        </w:rPr>
        <w:t xml:space="preserve"> The structure of AQ-Si-COFs of seven </w:t>
      </w:r>
      <w:r w:rsidR="00434F2D" w:rsidRPr="00606161">
        <w:rPr>
          <w:rFonts w:ascii="Times New Roman" w:hAnsi="Times New Roman" w:cs="Times New Roman"/>
          <w:sz w:val="24"/>
          <w:szCs w:val="24"/>
        </w:rPr>
        <w:t>Li</w:t>
      </w:r>
      <w:r w:rsidR="00434F2D" w:rsidRPr="00606161">
        <w:rPr>
          <w:rFonts w:ascii="Times New Roman" w:hAnsi="Times New Roman" w:cs="Times New Roman"/>
          <w:sz w:val="24"/>
          <w:szCs w:val="24"/>
          <w:vertAlign w:val="superscript"/>
        </w:rPr>
        <w:t>+</w:t>
      </w:r>
      <w:r w:rsidRPr="00EE24D3">
        <w:rPr>
          <w:rFonts w:ascii="Times New Roman" w:hAnsi="Times New Roman" w:cs="Times New Roman"/>
          <w:sz w:val="24"/>
          <w:szCs w:val="24"/>
        </w:rPr>
        <w:t xml:space="preserve"> stripped.</w:t>
      </w:r>
    </w:p>
    <w:p w14:paraId="5346302F" w14:textId="77777777" w:rsidR="00EE24D3" w:rsidRDefault="00EE24D3" w:rsidP="001C6BDC">
      <w:pPr>
        <w:rPr>
          <w:rFonts w:ascii="Times New Roman" w:hAnsi="Times New Roman" w:cs="Times New Roman"/>
        </w:rPr>
      </w:pPr>
    </w:p>
    <w:p w14:paraId="6735390B" w14:textId="77777777" w:rsidR="00EE24D3" w:rsidRDefault="00EE24D3" w:rsidP="001C6BDC">
      <w:pPr>
        <w:rPr>
          <w:rFonts w:ascii="Times New Roman" w:hAnsi="Times New Roman" w:cs="Times New Roman"/>
        </w:rPr>
      </w:pPr>
    </w:p>
    <w:p w14:paraId="728E3760" w14:textId="77777777" w:rsidR="00EE24D3" w:rsidRDefault="00EE24D3" w:rsidP="001C6BDC">
      <w:pPr>
        <w:rPr>
          <w:rFonts w:ascii="Times New Roman" w:hAnsi="Times New Roman" w:cs="Times New Roman"/>
        </w:rPr>
      </w:pPr>
    </w:p>
    <w:p w14:paraId="7C160CBC" w14:textId="77777777" w:rsidR="00EE24D3" w:rsidRDefault="00EE24D3" w:rsidP="001C6BDC">
      <w:pPr>
        <w:rPr>
          <w:rFonts w:ascii="Times New Roman" w:hAnsi="Times New Roman" w:cs="Times New Roman"/>
        </w:rPr>
      </w:pPr>
    </w:p>
    <w:p w14:paraId="3F0779F8" w14:textId="77777777" w:rsidR="00EE24D3" w:rsidRDefault="00EE24D3" w:rsidP="001C6BDC">
      <w:pPr>
        <w:rPr>
          <w:rFonts w:ascii="Times New Roman" w:hAnsi="Times New Roman" w:cs="Times New Roman"/>
        </w:rPr>
      </w:pPr>
    </w:p>
    <w:p w14:paraId="2DB96043" w14:textId="77777777" w:rsidR="00EE24D3" w:rsidRDefault="00EE24D3" w:rsidP="001C6BDC">
      <w:pPr>
        <w:rPr>
          <w:rFonts w:ascii="Times New Roman" w:hAnsi="Times New Roman" w:cs="Times New Roman"/>
        </w:rPr>
      </w:pPr>
    </w:p>
    <w:p w14:paraId="36F45510" w14:textId="77777777" w:rsidR="00EE24D3" w:rsidRDefault="00EE24D3" w:rsidP="001C6BDC">
      <w:pPr>
        <w:rPr>
          <w:rFonts w:ascii="Times New Roman" w:hAnsi="Times New Roman" w:cs="Times New Roman"/>
        </w:rPr>
      </w:pPr>
    </w:p>
    <w:p w14:paraId="23659D96" w14:textId="77777777" w:rsidR="00EE24D3" w:rsidRDefault="00EE24D3" w:rsidP="001C6BDC">
      <w:pPr>
        <w:rPr>
          <w:rFonts w:ascii="Times New Roman" w:hAnsi="Times New Roman" w:cs="Times New Roman"/>
        </w:rPr>
      </w:pPr>
    </w:p>
    <w:p w14:paraId="27AB1C78" w14:textId="77777777" w:rsidR="00EE24D3" w:rsidRDefault="00EE24D3" w:rsidP="001C6BDC">
      <w:pPr>
        <w:rPr>
          <w:rFonts w:ascii="Times New Roman" w:hAnsi="Times New Roman" w:cs="Times New Roman"/>
        </w:rPr>
      </w:pPr>
    </w:p>
    <w:p w14:paraId="609B8E8E" w14:textId="77777777" w:rsidR="00EE24D3" w:rsidRDefault="00EE24D3" w:rsidP="001C6BDC">
      <w:pPr>
        <w:rPr>
          <w:rFonts w:ascii="Times New Roman" w:hAnsi="Times New Roman" w:cs="Times New Roman"/>
        </w:rPr>
      </w:pPr>
    </w:p>
    <w:p w14:paraId="2C13DA41" w14:textId="77777777" w:rsidR="00EE24D3" w:rsidRDefault="00EE24D3" w:rsidP="001C6BDC">
      <w:pPr>
        <w:rPr>
          <w:rFonts w:ascii="Times New Roman" w:hAnsi="Times New Roman" w:cs="Times New Roman"/>
        </w:rPr>
      </w:pPr>
    </w:p>
    <w:p w14:paraId="3268654D" w14:textId="77777777" w:rsidR="00EE24D3" w:rsidRDefault="00EE24D3" w:rsidP="001C6BDC">
      <w:pPr>
        <w:rPr>
          <w:rFonts w:ascii="Times New Roman" w:hAnsi="Times New Roman" w:cs="Times New Roman"/>
        </w:rPr>
      </w:pPr>
    </w:p>
    <w:p w14:paraId="12EC051E" w14:textId="77777777" w:rsidR="00EE24D3" w:rsidRDefault="00EE24D3" w:rsidP="001C6BDC">
      <w:pPr>
        <w:rPr>
          <w:rFonts w:ascii="Times New Roman" w:hAnsi="Times New Roman" w:cs="Times New Roman"/>
        </w:rPr>
      </w:pPr>
    </w:p>
    <w:p w14:paraId="54FDBD94" w14:textId="77777777" w:rsidR="00EE24D3" w:rsidRDefault="00EE24D3" w:rsidP="001C6BDC">
      <w:pPr>
        <w:rPr>
          <w:rFonts w:ascii="Times New Roman" w:hAnsi="Times New Roman" w:cs="Times New Roman"/>
        </w:rPr>
      </w:pPr>
    </w:p>
    <w:p w14:paraId="3EE32260" w14:textId="77777777" w:rsidR="00EE24D3" w:rsidRDefault="00EE24D3" w:rsidP="001C6BDC">
      <w:pPr>
        <w:rPr>
          <w:rFonts w:ascii="Times New Roman" w:hAnsi="Times New Roman" w:cs="Times New Roman"/>
        </w:rPr>
      </w:pPr>
    </w:p>
    <w:p w14:paraId="6BC6CEC6" w14:textId="77777777" w:rsidR="00EE24D3" w:rsidRDefault="00EE24D3" w:rsidP="001C6BDC">
      <w:pPr>
        <w:rPr>
          <w:rFonts w:ascii="Times New Roman" w:hAnsi="Times New Roman" w:cs="Times New Roman"/>
        </w:rPr>
      </w:pPr>
    </w:p>
    <w:p w14:paraId="6329080D" w14:textId="77777777" w:rsidR="00EE24D3" w:rsidRDefault="00EE24D3" w:rsidP="001C6BDC">
      <w:pPr>
        <w:rPr>
          <w:rFonts w:ascii="Times New Roman" w:hAnsi="Times New Roman" w:cs="Times New Roman"/>
        </w:rPr>
      </w:pPr>
    </w:p>
    <w:p w14:paraId="401AA7C9" w14:textId="77777777" w:rsidR="00EE24D3" w:rsidRDefault="00EE24D3" w:rsidP="001C6BDC">
      <w:pPr>
        <w:rPr>
          <w:rFonts w:ascii="Times New Roman" w:hAnsi="Times New Roman" w:cs="Times New Roman"/>
        </w:rPr>
      </w:pPr>
    </w:p>
    <w:p w14:paraId="22CB42F7" w14:textId="6B7B12EB" w:rsidR="001C6BDC" w:rsidRDefault="001C6BDC" w:rsidP="00EE24D3">
      <w:pPr>
        <w:spacing w:line="480" w:lineRule="auto"/>
        <w:rPr>
          <w:rFonts w:ascii="Times New Roman" w:hAnsi="Times New Roman" w:cs="Times New Roman"/>
          <w:sz w:val="24"/>
          <w:szCs w:val="24"/>
        </w:rPr>
      </w:pPr>
      <w:r w:rsidRPr="00EE24D3">
        <w:rPr>
          <w:rFonts w:ascii="Times New Roman" w:hAnsi="Times New Roman" w:cs="Times New Roman"/>
          <w:b/>
          <w:bCs/>
          <w:sz w:val="24"/>
          <w:szCs w:val="24"/>
        </w:rPr>
        <w:lastRenderedPageBreak/>
        <w:t>Table S</w:t>
      </w:r>
      <w:r w:rsidR="00EC4A63">
        <w:rPr>
          <w:rFonts w:ascii="Times New Roman" w:hAnsi="Times New Roman" w:cs="Times New Roman"/>
          <w:b/>
          <w:bCs/>
          <w:sz w:val="24"/>
          <w:szCs w:val="24"/>
        </w:rPr>
        <w:t>6</w:t>
      </w:r>
      <w:r w:rsidRPr="00EE24D3">
        <w:rPr>
          <w:rFonts w:ascii="Times New Roman" w:hAnsi="Times New Roman" w:cs="Times New Roman"/>
          <w:b/>
          <w:bCs/>
          <w:sz w:val="24"/>
          <w:szCs w:val="24"/>
        </w:rPr>
        <w:t>.</w:t>
      </w:r>
      <w:r w:rsidRPr="00EE24D3">
        <w:rPr>
          <w:rFonts w:ascii="Times New Roman" w:hAnsi="Times New Roman" w:cs="Times New Roman"/>
          <w:sz w:val="24"/>
          <w:szCs w:val="24"/>
        </w:rPr>
        <w:t xml:space="preserve"> Bader charge analysis of AQ-Si-COFs of eight </w:t>
      </w:r>
      <w:r w:rsidR="00434F2D" w:rsidRPr="00606161">
        <w:rPr>
          <w:rFonts w:ascii="Times New Roman" w:hAnsi="Times New Roman" w:cs="Times New Roman"/>
          <w:sz w:val="24"/>
          <w:szCs w:val="24"/>
        </w:rPr>
        <w:t>Li</w:t>
      </w:r>
      <w:r w:rsidR="00434F2D" w:rsidRPr="00606161">
        <w:rPr>
          <w:rFonts w:ascii="Times New Roman" w:hAnsi="Times New Roman" w:cs="Times New Roman"/>
          <w:sz w:val="24"/>
          <w:szCs w:val="24"/>
          <w:vertAlign w:val="superscript"/>
        </w:rPr>
        <w:t>+</w:t>
      </w:r>
      <w:r w:rsidRPr="00EE24D3">
        <w:rPr>
          <w:rFonts w:ascii="Times New Roman" w:hAnsi="Times New Roman" w:cs="Times New Roman"/>
          <w:sz w:val="24"/>
          <w:szCs w:val="24"/>
        </w:rPr>
        <w:t xml:space="preserve"> stripped.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positive value represents the number of electrons gained by the atom. The negative value represents the number of electrons the atom has lost.</w:t>
      </w:r>
    </w:p>
    <w:p w14:paraId="39A91E2B" w14:textId="77777777" w:rsidR="009908F9" w:rsidRDefault="009908F9" w:rsidP="00EE24D3">
      <w:pPr>
        <w:spacing w:line="480" w:lineRule="auto"/>
        <w:rPr>
          <w:rFonts w:ascii="Times New Roman" w:hAnsi="Times New Roman" w:cs="Times New Roman"/>
          <w:sz w:val="24"/>
          <w:szCs w:val="24"/>
        </w:rPr>
      </w:pPr>
    </w:p>
    <w:p w14:paraId="4EE6E7EC" w14:textId="77777777" w:rsidR="009908F9" w:rsidRDefault="009908F9" w:rsidP="00EE24D3">
      <w:pPr>
        <w:spacing w:line="480" w:lineRule="auto"/>
        <w:rPr>
          <w:rFonts w:ascii="Times New Roman" w:hAnsi="Times New Roman" w:cs="Times New Roman"/>
          <w:sz w:val="24"/>
          <w:szCs w:val="24"/>
        </w:rPr>
      </w:pPr>
    </w:p>
    <w:p w14:paraId="6817798A" w14:textId="5E9D1E09" w:rsidR="009908F9" w:rsidRDefault="009908F9" w:rsidP="00EE24D3">
      <w:pPr>
        <w:spacing w:line="480" w:lineRule="auto"/>
        <w:rPr>
          <w:rFonts w:ascii="Times New Roman" w:hAnsi="Times New Roman" w:cs="Times New Roman"/>
          <w:sz w:val="24"/>
          <w:szCs w:val="24"/>
        </w:rPr>
      </w:pPr>
    </w:p>
    <w:p w14:paraId="483E1655" w14:textId="17317149" w:rsidR="009908F9" w:rsidRDefault="009908F9" w:rsidP="00EE24D3">
      <w:pPr>
        <w:spacing w:line="480" w:lineRule="auto"/>
        <w:rPr>
          <w:rFonts w:ascii="Times New Roman" w:hAnsi="Times New Roman" w:cs="Times New Roman"/>
          <w:sz w:val="24"/>
          <w:szCs w:val="24"/>
        </w:rPr>
      </w:pPr>
    </w:p>
    <w:p w14:paraId="39FCD9C6" w14:textId="49EEF394" w:rsidR="009908F9" w:rsidRDefault="009908F9" w:rsidP="00EE24D3">
      <w:pPr>
        <w:spacing w:line="480" w:lineRule="auto"/>
        <w:rPr>
          <w:rFonts w:ascii="Times New Roman" w:hAnsi="Times New Roman" w:cs="Times New Roman"/>
          <w:sz w:val="24"/>
          <w:szCs w:val="24"/>
        </w:rPr>
      </w:pPr>
    </w:p>
    <w:p w14:paraId="629A9A4F" w14:textId="77777777" w:rsidR="009908F9" w:rsidRDefault="009908F9" w:rsidP="00EE24D3">
      <w:pPr>
        <w:spacing w:line="480" w:lineRule="auto"/>
        <w:rPr>
          <w:rFonts w:ascii="Times New Roman" w:hAnsi="Times New Roman" w:cs="Times New Roman"/>
          <w:sz w:val="24"/>
          <w:szCs w:val="24"/>
        </w:rPr>
      </w:pPr>
    </w:p>
    <w:p w14:paraId="13458EB0" w14:textId="77777777" w:rsidR="009908F9" w:rsidRDefault="009908F9" w:rsidP="00EE24D3">
      <w:pPr>
        <w:spacing w:line="480" w:lineRule="auto"/>
        <w:rPr>
          <w:rFonts w:ascii="Times New Roman" w:hAnsi="Times New Roman" w:cs="Times New Roman"/>
          <w:sz w:val="24"/>
          <w:szCs w:val="24"/>
        </w:rPr>
      </w:pPr>
    </w:p>
    <w:p w14:paraId="312329BC" w14:textId="0B9C16FE" w:rsidR="009908F9" w:rsidRDefault="009908F9" w:rsidP="00EE24D3">
      <w:pPr>
        <w:spacing w:line="480" w:lineRule="auto"/>
        <w:rPr>
          <w:rFonts w:ascii="Times New Roman" w:hAnsi="Times New Roman" w:cs="Times New Roman"/>
          <w:sz w:val="24"/>
          <w:szCs w:val="24"/>
        </w:rPr>
      </w:pPr>
    </w:p>
    <w:p w14:paraId="2F420076" w14:textId="77777777" w:rsidR="009908F9" w:rsidRPr="00EE24D3" w:rsidRDefault="009908F9" w:rsidP="00EE24D3">
      <w:pPr>
        <w:spacing w:line="480" w:lineRule="auto"/>
        <w:rPr>
          <w:rFonts w:ascii="Times New Roman" w:hAnsi="Times New Roman" w:cs="Times New Roman"/>
          <w:sz w:val="24"/>
          <w:szCs w:val="24"/>
        </w:rPr>
      </w:pPr>
    </w:p>
    <w:p w14:paraId="6AD4BBFE" w14:textId="6DE21355" w:rsidR="001C6BDC" w:rsidRDefault="001C6BDC" w:rsidP="001C6BDC">
      <w:pPr>
        <w:rPr>
          <w:rFonts w:ascii="Times New Roman" w:hAnsi="Times New Roman" w:cs="Times New Roman"/>
          <w:noProof/>
        </w:rPr>
      </w:pPr>
    </w:p>
    <w:p w14:paraId="1D7074A9" w14:textId="17032C9F" w:rsidR="00871F39" w:rsidRDefault="00871F39" w:rsidP="001C6BDC">
      <w:pPr>
        <w:rPr>
          <w:rFonts w:ascii="Times New Roman" w:hAnsi="Times New Roman" w:cs="Times New Roman"/>
          <w:noProof/>
        </w:rPr>
      </w:pPr>
    </w:p>
    <w:p w14:paraId="3A36DC6D" w14:textId="3F26B024" w:rsidR="00871F39" w:rsidRDefault="00871F39" w:rsidP="001C6BDC">
      <w:pPr>
        <w:rPr>
          <w:rFonts w:ascii="Times New Roman" w:hAnsi="Times New Roman" w:cs="Times New Roman"/>
          <w:noProof/>
        </w:rPr>
      </w:pPr>
    </w:p>
    <w:p w14:paraId="23026B6E" w14:textId="65F9AB51" w:rsidR="00871F39" w:rsidRDefault="00871F39" w:rsidP="001C6BDC">
      <w:pPr>
        <w:rPr>
          <w:rFonts w:ascii="Times New Roman" w:hAnsi="Times New Roman" w:cs="Times New Roman"/>
          <w:noProof/>
        </w:rPr>
      </w:pPr>
    </w:p>
    <w:p w14:paraId="68A7418B" w14:textId="1BBFDE25" w:rsidR="00871F39" w:rsidRDefault="00871F39" w:rsidP="001C6BDC">
      <w:pPr>
        <w:rPr>
          <w:rFonts w:ascii="Times New Roman" w:hAnsi="Times New Roman" w:cs="Times New Roman"/>
          <w:noProof/>
        </w:rPr>
      </w:pPr>
    </w:p>
    <w:p w14:paraId="1C0E6D31" w14:textId="77777777" w:rsidR="00871F39" w:rsidRDefault="00871F39" w:rsidP="001C6BDC">
      <w:pPr>
        <w:rPr>
          <w:rFonts w:ascii="Times New Roman" w:hAnsi="Times New Roman" w:cs="Times New Roman"/>
          <w:noProof/>
        </w:rPr>
      </w:pPr>
    </w:p>
    <w:p w14:paraId="6E23EE90" w14:textId="77777777" w:rsidR="00871F39" w:rsidRDefault="00871F39" w:rsidP="001C6BDC">
      <w:pPr>
        <w:rPr>
          <w:rFonts w:ascii="Times New Roman" w:hAnsi="Times New Roman" w:cs="Times New Roman"/>
          <w:noProof/>
        </w:rPr>
      </w:pPr>
    </w:p>
    <w:p w14:paraId="37657571" w14:textId="19939129" w:rsidR="00871F39" w:rsidRDefault="00871F39" w:rsidP="001C6BDC">
      <w:pPr>
        <w:rPr>
          <w:rFonts w:ascii="Times New Roman" w:hAnsi="Times New Roman" w:cs="Times New Roman"/>
        </w:rPr>
      </w:pPr>
    </w:p>
    <w:tbl>
      <w:tblPr>
        <w:tblStyle w:val="TableGrid"/>
        <w:tblW w:w="0" w:type="auto"/>
        <w:tblLook w:val="04A0" w:firstRow="1" w:lastRow="0" w:firstColumn="1" w:lastColumn="0" w:noHBand="0" w:noVBand="1"/>
      </w:tblPr>
      <w:tblGrid>
        <w:gridCol w:w="627"/>
        <w:gridCol w:w="957"/>
        <w:gridCol w:w="673"/>
        <w:gridCol w:w="592"/>
      </w:tblGrid>
      <w:tr w:rsidR="001C6BDC" w:rsidRPr="005C4E6E" w14:paraId="04CE60E5" w14:textId="77777777" w:rsidTr="00BA58C2">
        <w:trPr>
          <w:trHeight w:val="221"/>
        </w:trPr>
        <w:tc>
          <w:tcPr>
            <w:tcW w:w="2849" w:type="dxa"/>
            <w:gridSpan w:val="4"/>
            <w:noWrap/>
            <w:hideMark/>
          </w:tcPr>
          <w:p w14:paraId="7E3CFD4D" w14:textId="6D7C7D03" w:rsidR="001C6BDC" w:rsidRPr="006F244D" w:rsidRDefault="009908F9" w:rsidP="00BA58C2">
            <w:pPr>
              <w:jc w:val="center"/>
              <w:rPr>
                <w:rFonts w:ascii="Times New Roman" w:hAnsi="Times New Roman" w:cs="Times New Roman"/>
                <w:sz w:val="18"/>
                <w:szCs w:val="18"/>
              </w:rPr>
            </w:pPr>
            <w:r>
              <w:rPr>
                <w:rFonts w:ascii="Times New Roman" w:hAnsi="Times New Roman" w:cs="Times New Roman"/>
                <w:sz w:val="18"/>
                <w:szCs w:val="18"/>
              </w:rPr>
              <w:lastRenderedPageBreak/>
              <w:t>E</w:t>
            </w:r>
            <w:r w:rsidR="001C6BDC" w:rsidRPr="006F244D">
              <w:rPr>
                <w:rFonts w:ascii="Times New Roman" w:hAnsi="Times New Roman" w:cs="Times New Roman"/>
                <w:sz w:val="18"/>
                <w:szCs w:val="18"/>
              </w:rPr>
              <w:t>ight Li</w:t>
            </w:r>
            <w:r w:rsidR="00434F2D" w:rsidRPr="00434F2D">
              <w:rPr>
                <w:rFonts w:ascii="Times New Roman" w:hAnsi="Times New Roman" w:cs="Times New Roman"/>
                <w:sz w:val="18"/>
                <w:szCs w:val="18"/>
                <w:vertAlign w:val="superscript"/>
              </w:rPr>
              <w:t>+</w:t>
            </w:r>
            <w:r w:rsidR="001C6BDC" w:rsidRPr="006F244D">
              <w:rPr>
                <w:rFonts w:ascii="Times New Roman" w:hAnsi="Times New Roman" w:cs="Times New Roman"/>
                <w:sz w:val="18"/>
                <w:szCs w:val="18"/>
              </w:rPr>
              <w:t xml:space="preserve"> stripped</w:t>
            </w:r>
          </w:p>
        </w:tc>
      </w:tr>
      <w:tr w:rsidR="001C6BDC" w:rsidRPr="005C4E6E" w14:paraId="045D87A6" w14:textId="77777777" w:rsidTr="00BA58C2">
        <w:trPr>
          <w:trHeight w:val="221"/>
        </w:trPr>
        <w:tc>
          <w:tcPr>
            <w:tcW w:w="627" w:type="dxa"/>
            <w:noWrap/>
            <w:hideMark/>
          </w:tcPr>
          <w:p w14:paraId="7C67F6A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Atom</w:t>
            </w:r>
          </w:p>
        </w:tc>
        <w:tc>
          <w:tcPr>
            <w:tcW w:w="957" w:type="dxa"/>
            <w:noWrap/>
            <w:hideMark/>
          </w:tcPr>
          <w:p w14:paraId="3B6E26C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CHARGE</w:t>
            </w:r>
          </w:p>
        </w:tc>
        <w:tc>
          <w:tcPr>
            <w:tcW w:w="673" w:type="dxa"/>
            <w:noWrap/>
            <w:hideMark/>
          </w:tcPr>
          <w:p w14:paraId="0BD19C0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ZVAL</w:t>
            </w:r>
          </w:p>
        </w:tc>
        <w:tc>
          <w:tcPr>
            <w:tcW w:w="592" w:type="dxa"/>
            <w:noWrap/>
            <w:hideMark/>
          </w:tcPr>
          <w:p w14:paraId="035C3B59" w14:textId="77777777" w:rsidR="001C6BDC" w:rsidRPr="006F244D" w:rsidRDefault="001C6BDC" w:rsidP="00BA58C2">
            <w:pPr>
              <w:jc w:val="center"/>
              <w:rPr>
                <w:rFonts w:ascii="Times New Roman" w:hAnsi="Times New Roman" w:cs="Times New Roman"/>
                <w:sz w:val="18"/>
                <w:szCs w:val="18"/>
              </w:rPr>
            </w:pPr>
            <w:proofErr w:type="spellStart"/>
            <w:r w:rsidRPr="006F244D">
              <w:rPr>
                <w:rFonts w:ascii="Times New Roman" w:hAnsi="Times New Roman" w:cs="Times New Roman"/>
                <w:sz w:val="18"/>
                <w:szCs w:val="18"/>
              </w:rPr>
              <w:t>δe</w:t>
            </w:r>
            <w:proofErr w:type="spellEnd"/>
          </w:p>
        </w:tc>
      </w:tr>
      <w:tr w:rsidR="001C6BDC" w:rsidRPr="005C4E6E" w14:paraId="3766901E" w14:textId="77777777" w:rsidTr="00BA58C2">
        <w:trPr>
          <w:trHeight w:val="221"/>
        </w:trPr>
        <w:tc>
          <w:tcPr>
            <w:tcW w:w="627" w:type="dxa"/>
            <w:noWrap/>
            <w:hideMark/>
          </w:tcPr>
          <w:p w14:paraId="1329954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Si</w:t>
            </w:r>
          </w:p>
        </w:tc>
        <w:tc>
          <w:tcPr>
            <w:tcW w:w="957" w:type="dxa"/>
            <w:noWrap/>
            <w:hideMark/>
          </w:tcPr>
          <w:p w14:paraId="3D5020C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0.90</w:t>
            </w:r>
          </w:p>
        </w:tc>
        <w:tc>
          <w:tcPr>
            <w:tcW w:w="673" w:type="dxa"/>
            <w:noWrap/>
            <w:hideMark/>
          </w:tcPr>
          <w:p w14:paraId="460557C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5605CBC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-3.10</w:t>
            </w:r>
          </w:p>
        </w:tc>
      </w:tr>
      <w:tr w:rsidR="001C6BDC" w:rsidRPr="005C4E6E" w14:paraId="42D1FFE3" w14:textId="77777777" w:rsidTr="00BA58C2">
        <w:trPr>
          <w:trHeight w:val="221"/>
        </w:trPr>
        <w:tc>
          <w:tcPr>
            <w:tcW w:w="627" w:type="dxa"/>
            <w:noWrap/>
            <w:hideMark/>
          </w:tcPr>
          <w:p w14:paraId="74B3A30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w:t>
            </w:r>
          </w:p>
        </w:tc>
        <w:tc>
          <w:tcPr>
            <w:tcW w:w="957" w:type="dxa"/>
            <w:noWrap/>
            <w:hideMark/>
          </w:tcPr>
          <w:p w14:paraId="2A82B62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7.18</w:t>
            </w:r>
          </w:p>
        </w:tc>
        <w:tc>
          <w:tcPr>
            <w:tcW w:w="673" w:type="dxa"/>
            <w:noWrap/>
            <w:hideMark/>
          </w:tcPr>
          <w:p w14:paraId="739322B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6EA81F9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1.18</w:t>
            </w:r>
          </w:p>
        </w:tc>
      </w:tr>
      <w:tr w:rsidR="001C6BDC" w:rsidRPr="005C4E6E" w14:paraId="4132F3DC" w14:textId="77777777" w:rsidTr="00BA58C2">
        <w:trPr>
          <w:trHeight w:val="221"/>
        </w:trPr>
        <w:tc>
          <w:tcPr>
            <w:tcW w:w="627" w:type="dxa"/>
            <w:noWrap/>
            <w:hideMark/>
          </w:tcPr>
          <w:p w14:paraId="0D527B5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O2</w:t>
            </w:r>
          </w:p>
        </w:tc>
        <w:tc>
          <w:tcPr>
            <w:tcW w:w="957" w:type="dxa"/>
            <w:noWrap/>
            <w:hideMark/>
          </w:tcPr>
          <w:p w14:paraId="3051695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7.23</w:t>
            </w:r>
          </w:p>
        </w:tc>
        <w:tc>
          <w:tcPr>
            <w:tcW w:w="673" w:type="dxa"/>
            <w:noWrap/>
            <w:hideMark/>
          </w:tcPr>
          <w:p w14:paraId="3E4391D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413FA1E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1.23</w:t>
            </w:r>
          </w:p>
        </w:tc>
      </w:tr>
      <w:tr w:rsidR="001C6BDC" w:rsidRPr="005C4E6E" w14:paraId="5E57E1BA" w14:textId="77777777" w:rsidTr="00BA58C2">
        <w:trPr>
          <w:trHeight w:val="221"/>
        </w:trPr>
        <w:tc>
          <w:tcPr>
            <w:tcW w:w="627" w:type="dxa"/>
            <w:noWrap/>
            <w:hideMark/>
          </w:tcPr>
          <w:p w14:paraId="5AC209B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O3</w:t>
            </w:r>
          </w:p>
        </w:tc>
        <w:tc>
          <w:tcPr>
            <w:tcW w:w="957" w:type="dxa"/>
            <w:noWrap/>
            <w:hideMark/>
          </w:tcPr>
          <w:p w14:paraId="60FAFC8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7.27</w:t>
            </w:r>
          </w:p>
        </w:tc>
        <w:tc>
          <w:tcPr>
            <w:tcW w:w="673" w:type="dxa"/>
            <w:noWrap/>
            <w:hideMark/>
          </w:tcPr>
          <w:p w14:paraId="17B5D0F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351E16A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1.27</w:t>
            </w:r>
          </w:p>
        </w:tc>
      </w:tr>
      <w:tr w:rsidR="001C6BDC" w:rsidRPr="005C4E6E" w14:paraId="23A5A856" w14:textId="77777777" w:rsidTr="00BA58C2">
        <w:trPr>
          <w:trHeight w:val="221"/>
        </w:trPr>
        <w:tc>
          <w:tcPr>
            <w:tcW w:w="627" w:type="dxa"/>
            <w:noWrap/>
            <w:hideMark/>
          </w:tcPr>
          <w:p w14:paraId="6C7B8D5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O4</w:t>
            </w:r>
          </w:p>
        </w:tc>
        <w:tc>
          <w:tcPr>
            <w:tcW w:w="957" w:type="dxa"/>
            <w:noWrap/>
            <w:hideMark/>
          </w:tcPr>
          <w:p w14:paraId="5AEA043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7.24</w:t>
            </w:r>
          </w:p>
        </w:tc>
        <w:tc>
          <w:tcPr>
            <w:tcW w:w="673" w:type="dxa"/>
            <w:noWrap/>
            <w:hideMark/>
          </w:tcPr>
          <w:p w14:paraId="5EB19CD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5EDB71B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1.24</w:t>
            </w:r>
          </w:p>
        </w:tc>
      </w:tr>
      <w:tr w:rsidR="001C6BDC" w:rsidRPr="005C4E6E" w14:paraId="17B2E76C" w14:textId="77777777" w:rsidTr="00BA58C2">
        <w:trPr>
          <w:trHeight w:val="221"/>
        </w:trPr>
        <w:tc>
          <w:tcPr>
            <w:tcW w:w="627" w:type="dxa"/>
            <w:noWrap/>
            <w:hideMark/>
          </w:tcPr>
          <w:p w14:paraId="2537A99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O5</w:t>
            </w:r>
          </w:p>
        </w:tc>
        <w:tc>
          <w:tcPr>
            <w:tcW w:w="957" w:type="dxa"/>
            <w:noWrap/>
            <w:hideMark/>
          </w:tcPr>
          <w:p w14:paraId="637197C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7.18</w:t>
            </w:r>
          </w:p>
        </w:tc>
        <w:tc>
          <w:tcPr>
            <w:tcW w:w="673" w:type="dxa"/>
            <w:noWrap/>
            <w:hideMark/>
          </w:tcPr>
          <w:p w14:paraId="17D7FD7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5424829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1.18</w:t>
            </w:r>
          </w:p>
        </w:tc>
      </w:tr>
      <w:tr w:rsidR="001C6BDC" w:rsidRPr="005C4E6E" w14:paraId="03EAE575" w14:textId="77777777" w:rsidTr="00BA58C2">
        <w:trPr>
          <w:trHeight w:val="221"/>
        </w:trPr>
        <w:tc>
          <w:tcPr>
            <w:tcW w:w="627" w:type="dxa"/>
            <w:noWrap/>
            <w:hideMark/>
          </w:tcPr>
          <w:p w14:paraId="4564EAC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O6</w:t>
            </w:r>
          </w:p>
        </w:tc>
        <w:tc>
          <w:tcPr>
            <w:tcW w:w="957" w:type="dxa"/>
            <w:noWrap/>
            <w:hideMark/>
          </w:tcPr>
          <w:p w14:paraId="4B8FDE9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7.27</w:t>
            </w:r>
          </w:p>
        </w:tc>
        <w:tc>
          <w:tcPr>
            <w:tcW w:w="673" w:type="dxa"/>
            <w:noWrap/>
            <w:hideMark/>
          </w:tcPr>
          <w:p w14:paraId="695BEC5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0686FED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1.27</w:t>
            </w:r>
          </w:p>
        </w:tc>
      </w:tr>
      <w:tr w:rsidR="001C6BDC" w:rsidRPr="005C4E6E" w14:paraId="68EEBF13" w14:textId="77777777" w:rsidTr="00BA58C2">
        <w:trPr>
          <w:trHeight w:val="221"/>
        </w:trPr>
        <w:tc>
          <w:tcPr>
            <w:tcW w:w="627" w:type="dxa"/>
            <w:noWrap/>
            <w:hideMark/>
          </w:tcPr>
          <w:p w14:paraId="6571763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O7</w:t>
            </w:r>
          </w:p>
        </w:tc>
        <w:tc>
          <w:tcPr>
            <w:tcW w:w="957" w:type="dxa"/>
            <w:noWrap/>
            <w:hideMark/>
          </w:tcPr>
          <w:p w14:paraId="4CD03AF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673" w:type="dxa"/>
            <w:noWrap/>
            <w:hideMark/>
          </w:tcPr>
          <w:p w14:paraId="6B724D7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1B13FD7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5C4E6E" w14:paraId="604014B1" w14:textId="77777777" w:rsidTr="00BA58C2">
        <w:trPr>
          <w:trHeight w:val="221"/>
        </w:trPr>
        <w:tc>
          <w:tcPr>
            <w:tcW w:w="627" w:type="dxa"/>
            <w:noWrap/>
            <w:hideMark/>
          </w:tcPr>
          <w:p w14:paraId="2A2532B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O8</w:t>
            </w:r>
          </w:p>
        </w:tc>
        <w:tc>
          <w:tcPr>
            <w:tcW w:w="957" w:type="dxa"/>
            <w:noWrap/>
            <w:hideMark/>
          </w:tcPr>
          <w:p w14:paraId="701859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673" w:type="dxa"/>
            <w:noWrap/>
            <w:hideMark/>
          </w:tcPr>
          <w:p w14:paraId="7133F8B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71DA56C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5C4E6E" w14:paraId="5719F8B5" w14:textId="77777777" w:rsidTr="00BA58C2">
        <w:trPr>
          <w:trHeight w:val="221"/>
        </w:trPr>
        <w:tc>
          <w:tcPr>
            <w:tcW w:w="627" w:type="dxa"/>
            <w:noWrap/>
            <w:hideMark/>
          </w:tcPr>
          <w:p w14:paraId="1566A2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O9</w:t>
            </w:r>
          </w:p>
        </w:tc>
        <w:tc>
          <w:tcPr>
            <w:tcW w:w="957" w:type="dxa"/>
            <w:noWrap/>
            <w:hideMark/>
          </w:tcPr>
          <w:p w14:paraId="1D7A4D5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673" w:type="dxa"/>
            <w:noWrap/>
            <w:hideMark/>
          </w:tcPr>
          <w:p w14:paraId="77F5BB5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29204C4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5C4E6E" w14:paraId="7211EC35" w14:textId="77777777" w:rsidTr="00BA58C2">
        <w:trPr>
          <w:trHeight w:val="221"/>
        </w:trPr>
        <w:tc>
          <w:tcPr>
            <w:tcW w:w="627" w:type="dxa"/>
            <w:noWrap/>
            <w:hideMark/>
          </w:tcPr>
          <w:p w14:paraId="1A67203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O10</w:t>
            </w:r>
          </w:p>
        </w:tc>
        <w:tc>
          <w:tcPr>
            <w:tcW w:w="957" w:type="dxa"/>
            <w:noWrap/>
            <w:hideMark/>
          </w:tcPr>
          <w:p w14:paraId="014B4CA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673" w:type="dxa"/>
            <w:noWrap/>
            <w:hideMark/>
          </w:tcPr>
          <w:p w14:paraId="40C93DE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03586B1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5C4E6E" w14:paraId="2C95496F" w14:textId="77777777" w:rsidTr="00BA58C2">
        <w:trPr>
          <w:trHeight w:val="221"/>
        </w:trPr>
        <w:tc>
          <w:tcPr>
            <w:tcW w:w="627" w:type="dxa"/>
            <w:noWrap/>
            <w:hideMark/>
          </w:tcPr>
          <w:p w14:paraId="349FA1B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O11</w:t>
            </w:r>
          </w:p>
        </w:tc>
        <w:tc>
          <w:tcPr>
            <w:tcW w:w="957" w:type="dxa"/>
            <w:noWrap/>
            <w:hideMark/>
          </w:tcPr>
          <w:p w14:paraId="6B0AE7A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673" w:type="dxa"/>
            <w:noWrap/>
            <w:hideMark/>
          </w:tcPr>
          <w:p w14:paraId="1C64EDA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66FDAAF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5C4E6E" w14:paraId="70F17B12" w14:textId="77777777" w:rsidTr="00BA58C2">
        <w:trPr>
          <w:trHeight w:val="221"/>
        </w:trPr>
        <w:tc>
          <w:tcPr>
            <w:tcW w:w="627" w:type="dxa"/>
            <w:noWrap/>
            <w:hideMark/>
          </w:tcPr>
          <w:p w14:paraId="762EF08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O12</w:t>
            </w:r>
          </w:p>
        </w:tc>
        <w:tc>
          <w:tcPr>
            <w:tcW w:w="957" w:type="dxa"/>
            <w:noWrap/>
            <w:hideMark/>
          </w:tcPr>
          <w:p w14:paraId="01CE56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7.06</w:t>
            </w:r>
          </w:p>
        </w:tc>
        <w:tc>
          <w:tcPr>
            <w:tcW w:w="673" w:type="dxa"/>
            <w:noWrap/>
            <w:hideMark/>
          </w:tcPr>
          <w:p w14:paraId="63DEA51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592" w:type="dxa"/>
            <w:noWrap/>
            <w:hideMark/>
          </w:tcPr>
          <w:p w14:paraId="6F71846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1.06</w:t>
            </w:r>
          </w:p>
        </w:tc>
      </w:tr>
      <w:tr w:rsidR="001C6BDC" w:rsidRPr="005C4E6E" w14:paraId="3DAD5AE2" w14:textId="77777777" w:rsidTr="00BA58C2">
        <w:trPr>
          <w:trHeight w:val="221"/>
        </w:trPr>
        <w:tc>
          <w:tcPr>
            <w:tcW w:w="627" w:type="dxa"/>
            <w:noWrap/>
            <w:hideMark/>
          </w:tcPr>
          <w:p w14:paraId="7B0B53F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C19</w:t>
            </w:r>
          </w:p>
        </w:tc>
        <w:tc>
          <w:tcPr>
            <w:tcW w:w="957" w:type="dxa"/>
            <w:noWrap/>
            <w:hideMark/>
          </w:tcPr>
          <w:p w14:paraId="7CA09F9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3.12</w:t>
            </w:r>
          </w:p>
        </w:tc>
        <w:tc>
          <w:tcPr>
            <w:tcW w:w="673" w:type="dxa"/>
            <w:noWrap/>
            <w:hideMark/>
          </w:tcPr>
          <w:p w14:paraId="3916551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28CC38D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-0.88</w:t>
            </w:r>
          </w:p>
        </w:tc>
      </w:tr>
      <w:tr w:rsidR="001C6BDC" w:rsidRPr="005C4E6E" w14:paraId="6CE919B8" w14:textId="77777777" w:rsidTr="00BA58C2">
        <w:trPr>
          <w:trHeight w:val="221"/>
        </w:trPr>
        <w:tc>
          <w:tcPr>
            <w:tcW w:w="627" w:type="dxa"/>
            <w:noWrap/>
            <w:hideMark/>
          </w:tcPr>
          <w:p w14:paraId="3E84749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C20</w:t>
            </w:r>
          </w:p>
        </w:tc>
        <w:tc>
          <w:tcPr>
            <w:tcW w:w="957" w:type="dxa"/>
            <w:noWrap/>
            <w:hideMark/>
          </w:tcPr>
          <w:p w14:paraId="7A7941D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3.07</w:t>
            </w:r>
          </w:p>
        </w:tc>
        <w:tc>
          <w:tcPr>
            <w:tcW w:w="673" w:type="dxa"/>
            <w:noWrap/>
            <w:hideMark/>
          </w:tcPr>
          <w:p w14:paraId="18E0649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737F122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-0.93</w:t>
            </w:r>
          </w:p>
        </w:tc>
      </w:tr>
      <w:tr w:rsidR="001C6BDC" w:rsidRPr="005C4E6E" w14:paraId="6E565207" w14:textId="77777777" w:rsidTr="00BA58C2">
        <w:trPr>
          <w:trHeight w:val="221"/>
        </w:trPr>
        <w:tc>
          <w:tcPr>
            <w:tcW w:w="627" w:type="dxa"/>
            <w:noWrap/>
            <w:hideMark/>
          </w:tcPr>
          <w:p w14:paraId="458C8BD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C21</w:t>
            </w:r>
          </w:p>
        </w:tc>
        <w:tc>
          <w:tcPr>
            <w:tcW w:w="957" w:type="dxa"/>
            <w:noWrap/>
            <w:hideMark/>
          </w:tcPr>
          <w:p w14:paraId="3BDED6B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3.03</w:t>
            </w:r>
          </w:p>
        </w:tc>
        <w:tc>
          <w:tcPr>
            <w:tcW w:w="673" w:type="dxa"/>
            <w:noWrap/>
            <w:hideMark/>
          </w:tcPr>
          <w:p w14:paraId="6EE0B34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3D4A817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-0.97</w:t>
            </w:r>
          </w:p>
        </w:tc>
      </w:tr>
      <w:tr w:rsidR="001C6BDC" w:rsidRPr="005C4E6E" w14:paraId="4CBF94A2" w14:textId="77777777" w:rsidTr="00BA58C2">
        <w:trPr>
          <w:trHeight w:val="221"/>
        </w:trPr>
        <w:tc>
          <w:tcPr>
            <w:tcW w:w="627" w:type="dxa"/>
            <w:noWrap/>
            <w:hideMark/>
          </w:tcPr>
          <w:p w14:paraId="0095CA8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C22</w:t>
            </w:r>
          </w:p>
        </w:tc>
        <w:tc>
          <w:tcPr>
            <w:tcW w:w="957" w:type="dxa"/>
            <w:noWrap/>
            <w:hideMark/>
          </w:tcPr>
          <w:p w14:paraId="0D87A42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3.07</w:t>
            </w:r>
          </w:p>
        </w:tc>
        <w:tc>
          <w:tcPr>
            <w:tcW w:w="673" w:type="dxa"/>
            <w:noWrap/>
            <w:hideMark/>
          </w:tcPr>
          <w:p w14:paraId="27B0BFA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42B59FC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-0.93</w:t>
            </w:r>
          </w:p>
        </w:tc>
      </w:tr>
      <w:tr w:rsidR="001C6BDC" w:rsidRPr="005C4E6E" w14:paraId="22329C5D" w14:textId="77777777" w:rsidTr="00BA58C2">
        <w:trPr>
          <w:trHeight w:val="221"/>
        </w:trPr>
        <w:tc>
          <w:tcPr>
            <w:tcW w:w="627" w:type="dxa"/>
            <w:noWrap/>
            <w:hideMark/>
          </w:tcPr>
          <w:p w14:paraId="6CB5EC4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C23</w:t>
            </w:r>
          </w:p>
        </w:tc>
        <w:tc>
          <w:tcPr>
            <w:tcW w:w="957" w:type="dxa"/>
            <w:noWrap/>
            <w:hideMark/>
          </w:tcPr>
          <w:p w14:paraId="1A357EE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3.11</w:t>
            </w:r>
          </w:p>
        </w:tc>
        <w:tc>
          <w:tcPr>
            <w:tcW w:w="673" w:type="dxa"/>
            <w:noWrap/>
            <w:hideMark/>
          </w:tcPr>
          <w:p w14:paraId="11528FE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27667F6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r w:rsidR="001C6BDC" w:rsidRPr="005C4E6E" w14:paraId="74DA701D" w14:textId="77777777" w:rsidTr="00BA58C2">
        <w:trPr>
          <w:trHeight w:val="221"/>
        </w:trPr>
        <w:tc>
          <w:tcPr>
            <w:tcW w:w="627" w:type="dxa"/>
            <w:noWrap/>
            <w:hideMark/>
          </w:tcPr>
          <w:p w14:paraId="0AA55EA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C24</w:t>
            </w:r>
          </w:p>
        </w:tc>
        <w:tc>
          <w:tcPr>
            <w:tcW w:w="957" w:type="dxa"/>
            <w:noWrap/>
            <w:hideMark/>
          </w:tcPr>
          <w:p w14:paraId="052BD48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3.07</w:t>
            </w:r>
          </w:p>
        </w:tc>
        <w:tc>
          <w:tcPr>
            <w:tcW w:w="673" w:type="dxa"/>
            <w:noWrap/>
            <w:hideMark/>
          </w:tcPr>
          <w:p w14:paraId="7D840B1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592" w:type="dxa"/>
            <w:noWrap/>
            <w:hideMark/>
          </w:tcPr>
          <w:p w14:paraId="4DA9597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-0.93</w:t>
            </w:r>
          </w:p>
        </w:tc>
      </w:tr>
      <w:tr w:rsidR="001C6BDC" w:rsidRPr="005C4E6E" w14:paraId="3AB63AA6" w14:textId="77777777" w:rsidTr="00BA58C2">
        <w:trPr>
          <w:trHeight w:val="221"/>
        </w:trPr>
        <w:tc>
          <w:tcPr>
            <w:tcW w:w="627" w:type="dxa"/>
            <w:noWrap/>
            <w:hideMark/>
          </w:tcPr>
          <w:p w14:paraId="7B0BFDB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Li1</w:t>
            </w:r>
          </w:p>
        </w:tc>
        <w:tc>
          <w:tcPr>
            <w:tcW w:w="957" w:type="dxa"/>
            <w:noWrap/>
            <w:hideMark/>
          </w:tcPr>
          <w:p w14:paraId="16117F5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0.11</w:t>
            </w:r>
          </w:p>
        </w:tc>
        <w:tc>
          <w:tcPr>
            <w:tcW w:w="673" w:type="dxa"/>
            <w:noWrap/>
            <w:hideMark/>
          </w:tcPr>
          <w:p w14:paraId="384F246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w:t>
            </w:r>
          </w:p>
        </w:tc>
        <w:tc>
          <w:tcPr>
            <w:tcW w:w="592" w:type="dxa"/>
            <w:noWrap/>
            <w:hideMark/>
          </w:tcPr>
          <w:p w14:paraId="4F34E15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bl>
    <w:p w14:paraId="7BF4BCEE" w14:textId="4A402254" w:rsidR="001C6BDC" w:rsidRDefault="00871F39" w:rsidP="001C6BDC">
      <w:pPr>
        <w:rPr>
          <w:rFonts w:ascii="Times New Roman" w:hAnsi="Times New Roman" w:cs="Times New Roman"/>
          <w:b/>
          <w:bCs/>
        </w:rPr>
      </w:pPr>
      <w:r>
        <w:rPr>
          <w:rFonts w:ascii="Times New Roman" w:hAnsi="Times New Roman" w:cs="Times New Roman"/>
          <w:noProof/>
          <w:sz w:val="24"/>
          <w:szCs w:val="24"/>
        </w:rPr>
        <w:drawing>
          <wp:anchor distT="0" distB="0" distL="114300" distR="114300" simplePos="0" relativeHeight="251669504" behindDoc="0" locked="0" layoutInCell="1" allowOverlap="1" wp14:anchorId="75793322" wp14:editId="7F5001AD">
            <wp:simplePos x="0" y="0"/>
            <wp:positionH relativeFrom="margin">
              <wp:posOffset>2747964</wp:posOffset>
            </wp:positionH>
            <wp:positionV relativeFrom="paragraph">
              <wp:posOffset>-4480877</wp:posOffset>
            </wp:positionV>
            <wp:extent cx="2979172" cy="2644914"/>
            <wp:effectExtent l="0" t="0" r="0" b="317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0734" cy="2646301"/>
                    </a:xfrm>
                    <a:prstGeom prst="rect">
                      <a:avLst/>
                    </a:prstGeom>
                    <a:noFill/>
                  </pic:spPr>
                </pic:pic>
              </a:graphicData>
            </a:graphic>
            <wp14:sizeRelH relativeFrom="margin">
              <wp14:pctWidth>0</wp14:pctWidth>
            </wp14:sizeRelH>
            <wp14:sizeRelV relativeFrom="margin">
              <wp14:pctHeight>0</wp14:pctHeight>
            </wp14:sizeRelV>
          </wp:anchor>
        </w:drawing>
      </w:r>
    </w:p>
    <w:p w14:paraId="7700F35D" w14:textId="0E9E4BCF" w:rsidR="001C6BDC" w:rsidRPr="009908F9" w:rsidRDefault="001C6BDC" w:rsidP="001C6BDC">
      <w:pPr>
        <w:rPr>
          <w:rFonts w:ascii="Times New Roman" w:hAnsi="Times New Roman" w:cs="Times New Roman"/>
          <w:sz w:val="24"/>
          <w:szCs w:val="24"/>
        </w:rPr>
      </w:pPr>
      <w:r w:rsidRPr="009908F9">
        <w:rPr>
          <w:rFonts w:ascii="Times New Roman" w:hAnsi="Times New Roman" w:cs="Times New Roman"/>
          <w:b/>
          <w:bCs/>
          <w:sz w:val="24"/>
          <w:szCs w:val="24"/>
        </w:rPr>
        <w:t>Fig</w:t>
      </w:r>
      <w:r w:rsidR="00C77FCF">
        <w:rPr>
          <w:rFonts w:ascii="Times New Roman" w:hAnsi="Times New Roman" w:cs="Times New Roman"/>
          <w:b/>
          <w:bCs/>
          <w:sz w:val="24"/>
          <w:szCs w:val="24"/>
        </w:rPr>
        <w:t xml:space="preserve"> </w:t>
      </w:r>
      <w:r w:rsidRPr="009908F9">
        <w:rPr>
          <w:rFonts w:ascii="Times New Roman" w:hAnsi="Times New Roman" w:cs="Times New Roman"/>
          <w:b/>
          <w:bCs/>
          <w:sz w:val="24"/>
          <w:szCs w:val="24"/>
        </w:rPr>
        <w:t>S</w:t>
      </w:r>
      <w:r w:rsidR="00565E21">
        <w:rPr>
          <w:rFonts w:ascii="Times New Roman" w:hAnsi="Times New Roman" w:cs="Times New Roman"/>
          <w:b/>
          <w:bCs/>
          <w:sz w:val="24"/>
          <w:szCs w:val="24"/>
        </w:rPr>
        <w:t>2</w:t>
      </w:r>
      <w:r w:rsidR="00EB0ACE">
        <w:rPr>
          <w:rFonts w:ascii="Times New Roman" w:hAnsi="Times New Roman" w:cs="Times New Roman"/>
          <w:b/>
          <w:bCs/>
          <w:sz w:val="24"/>
          <w:szCs w:val="24"/>
        </w:rPr>
        <w:t>7</w:t>
      </w:r>
      <w:r w:rsidRPr="009908F9">
        <w:rPr>
          <w:rFonts w:ascii="Times New Roman" w:hAnsi="Times New Roman" w:cs="Times New Roman"/>
          <w:b/>
          <w:bCs/>
          <w:sz w:val="24"/>
          <w:szCs w:val="24"/>
        </w:rPr>
        <w:t>.</w:t>
      </w:r>
      <w:r w:rsidRPr="009908F9">
        <w:rPr>
          <w:rFonts w:ascii="Times New Roman" w:hAnsi="Times New Roman" w:cs="Times New Roman"/>
          <w:sz w:val="24"/>
          <w:szCs w:val="24"/>
        </w:rPr>
        <w:t xml:space="preserve"> The structure of AQ-Si-COFs of eight </w:t>
      </w:r>
      <w:r w:rsidR="00434F2D" w:rsidRPr="00606161">
        <w:rPr>
          <w:rFonts w:ascii="Times New Roman" w:hAnsi="Times New Roman" w:cs="Times New Roman"/>
          <w:sz w:val="24"/>
          <w:szCs w:val="24"/>
        </w:rPr>
        <w:t>Li</w:t>
      </w:r>
      <w:r w:rsidR="00434F2D" w:rsidRPr="00606161">
        <w:rPr>
          <w:rFonts w:ascii="Times New Roman" w:hAnsi="Times New Roman" w:cs="Times New Roman"/>
          <w:sz w:val="24"/>
          <w:szCs w:val="24"/>
          <w:vertAlign w:val="superscript"/>
        </w:rPr>
        <w:t>+</w:t>
      </w:r>
      <w:r w:rsidRPr="009908F9">
        <w:rPr>
          <w:rFonts w:ascii="Times New Roman" w:hAnsi="Times New Roman" w:cs="Times New Roman"/>
          <w:sz w:val="24"/>
          <w:szCs w:val="24"/>
        </w:rPr>
        <w:t xml:space="preserve"> stripped.</w:t>
      </w:r>
    </w:p>
    <w:p w14:paraId="5B90E77D" w14:textId="77777777" w:rsidR="001C6BDC" w:rsidRDefault="001C6BDC" w:rsidP="001C6BDC">
      <w:pPr>
        <w:rPr>
          <w:rFonts w:ascii="Times New Roman" w:hAnsi="Times New Roman" w:cs="Times New Roman"/>
        </w:rPr>
      </w:pPr>
    </w:p>
    <w:p w14:paraId="7D03B446" w14:textId="77777777" w:rsidR="009908F9" w:rsidRDefault="009908F9" w:rsidP="001C6BDC">
      <w:pPr>
        <w:rPr>
          <w:rFonts w:ascii="Times New Roman" w:hAnsi="Times New Roman" w:cs="Times New Roman"/>
        </w:rPr>
      </w:pPr>
    </w:p>
    <w:p w14:paraId="1C337631" w14:textId="77777777" w:rsidR="009908F9" w:rsidRDefault="009908F9" w:rsidP="001C6BDC">
      <w:pPr>
        <w:rPr>
          <w:rFonts w:ascii="Times New Roman" w:hAnsi="Times New Roman" w:cs="Times New Roman"/>
        </w:rPr>
      </w:pPr>
    </w:p>
    <w:p w14:paraId="18E8AA8F" w14:textId="77777777" w:rsidR="009908F9" w:rsidRDefault="009908F9" w:rsidP="001C6BDC">
      <w:pPr>
        <w:rPr>
          <w:rFonts w:ascii="Times New Roman" w:hAnsi="Times New Roman" w:cs="Times New Roman"/>
        </w:rPr>
      </w:pPr>
    </w:p>
    <w:p w14:paraId="3610AACC" w14:textId="77777777" w:rsidR="009908F9" w:rsidRDefault="009908F9" w:rsidP="001C6BDC">
      <w:pPr>
        <w:rPr>
          <w:rFonts w:ascii="Times New Roman" w:hAnsi="Times New Roman" w:cs="Times New Roman"/>
        </w:rPr>
      </w:pPr>
    </w:p>
    <w:p w14:paraId="03C9856F" w14:textId="77777777" w:rsidR="009908F9" w:rsidRDefault="009908F9" w:rsidP="001C6BDC">
      <w:pPr>
        <w:rPr>
          <w:rFonts w:ascii="Times New Roman" w:hAnsi="Times New Roman" w:cs="Times New Roman"/>
        </w:rPr>
      </w:pPr>
    </w:p>
    <w:p w14:paraId="4B6B91AE" w14:textId="77777777" w:rsidR="009908F9" w:rsidRDefault="009908F9" w:rsidP="001C6BDC">
      <w:pPr>
        <w:rPr>
          <w:rFonts w:ascii="Times New Roman" w:hAnsi="Times New Roman" w:cs="Times New Roman"/>
        </w:rPr>
      </w:pPr>
    </w:p>
    <w:p w14:paraId="0DAF4FBF" w14:textId="77777777" w:rsidR="009908F9" w:rsidRDefault="009908F9" w:rsidP="001C6BDC">
      <w:pPr>
        <w:rPr>
          <w:rFonts w:ascii="Times New Roman" w:hAnsi="Times New Roman" w:cs="Times New Roman"/>
        </w:rPr>
      </w:pPr>
    </w:p>
    <w:p w14:paraId="3899BDDB" w14:textId="77777777" w:rsidR="009908F9" w:rsidRDefault="009908F9" w:rsidP="001C6BDC">
      <w:pPr>
        <w:rPr>
          <w:rFonts w:ascii="Times New Roman" w:hAnsi="Times New Roman" w:cs="Times New Roman"/>
        </w:rPr>
      </w:pPr>
    </w:p>
    <w:p w14:paraId="32EF85C9" w14:textId="77777777" w:rsidR="009908F9" w:rsidRDefault="009908F9" w:rsidP="001C6BDC">
      <w:pPr>
        <w:rPr>
          <w:rFonts w:ascii="Times New Roman" w:hAnsi="Times New Roman" w:cs="Times New Roman"/>
        </w:rPr>
      </w:pPr>
    </w:p>
    <w:p w14:paraId="6592F45B" w14:textId="77777777" w:rsidR="009908F9" w:rsidRDefault="009908F9" w:rsidP="001C6BDC">
      <w:pPr>
        <w:rPr>
          <w:rFonts w:ascii="Times New Roman" w:hAnsi="Times New Roman" w:cs="Times New Roman"/>
        </w:rPr>
      </w:pPr>
    </w:p>
    <w:p w14:paraId="2EC711B1" w14:textId="77777777" w:rsidR="009908F9" w:rsidRDefault="009908F9" w:rsidP="001C6BDC">
      <w:pPr>
        <w:rPr>
          <w:rFonts w:ascii="Times New Roman" w:hAnsi="Times New Roman" w:cs="Times New Roman"/>
        </w:rPr>
      </w:pPr>
    </w:p>
    <w:p w14:paraId="2E3D94FF" w14:textId="77777777" w:rsidR="009908F9" w:rsidRDefault="009908F9" w:rsidP="001C6BDC">
      <w:pPr>
        <w:rPr>
          <w:rFonts w:ascii="Times New Roman" w:hAnsi="Times New Roman" w:cs="Times New Roman"/>
        </w:rPr>
      </w:pPr>
    </w:p>
    <w:p w14:paraId="413BE2E8" w14:textId="77777777" w:rsidR="009908F9" w:rsidRDefault="009908F9" w:rsidP="001C6BDC">
      <w:pPr>
        <w:rPr>
          <w:rFonts w:ascii="Times New Roman" w:hAnsi="Times New Roman" w:cs="Times New Roman"/>
        </w:rPr>
      </w:pPr>
    </w:p>
    <w:p w14:paraId="1917CA48" w14:textId="77777777" w:rsidR="009908F9" w:rsidRDefault="009908F9" w:rsidP="001C6BDC">
      <w:pPr>
        <w:rPr>
          <w:rFonts w:ascii="Times New Roman" w:hAnsi="Times New Roman" w:cs="Times New Roman"/>
        </w:rPr>
      </w:pPr>
    </w:p>
    <w:p w14:paraId="69BD5381" w14:textId="77777777" w:rsidR="009908F9" w:rsidRDefault="009908F9" w:rsidP="001C6BDC">
      <w:pPr>
        <w:rPr>
          <w:rFonts w:ascii="Times New Roman" w:hAnsi="Times New Roman" w:cs="Times New Roman"/>
        </w:rPr>
      </w:pPr>
    </w:p>
    <w:p w14:paraId="777C9655" w14:textId="77777777" w:rsidR="009908F9" w:rsidRDefault="009908F9" w:rsidP="001C6BDC">
      <w:pPr>
        <w:rPr>
          <w:rFonts w:ascii="Times New Roman" w:hAnsi="Times New Roman" w:cs="Times New Roman"/>
        </w:rPr>
      </w:pPr>
    </w:p>
    <w:p w14:paraId="7AB12A41" w14:textId="77777777" w:rsidR="009908F9" w:rsidRDefault="009908F9" w:rsidP="001C6BDC">
      <w:pPr>
        <w:rPr>
          <w:rFonts w:ascii="Times New Roman" w:hAnsi="Times New Roman" w:cs="Times New Roman"/>
        </w:rPr>
      </w:pPr>
    </w:p>
    <w:p w14:paraId="610D893D" w14:textId="506305AB" w:rsidR="001C6BDC" w:rsidRDefault="001C6BDC" w:rsidP="009908F9">
      <w:pPr>
        <w:widowControl/>
        <w:spacing w:line="480" w:lineRule="auto"/>
        <w:rPr>
          <w:rFonts w:ascii="Times New Roman" w:hAnsi="Times New Roman" w:cs="Times New Roman"/>
          <w:sz w:val="24"/>
          <w:szCs w:val="24"/>
        </w:rPr>
      </w:pPr>
      <w:r w:rsidRPr="009908F9">
        <w:rPr>
          <w:rFonts w:ascii="Times New Roman" w:hAnsi="Times New Roman" w:cs="Times New Roman"/>
          <w:b/>
          <w:bCs/>
          <w:sz w:val="24"/>
          <w:szCs w:val="24"/>
        </w:rPr>
        <w:lastRenderedPageBreak/>
        <w:t>Table S</w:t>
      </w:r>
      <w:r w:rsidR="00EC4A63">
        <w:rPr>
          <w:rFonts w:ascii="Times New Roman" w:hAnsi="Times New Roman" w:cs="Times New Roman"/>
          <w:b/>
          <w:bCs/>
          <w:sz w:val="24"/>
          <w:szCs w:val="24"/>
        </w:rPr>
        <w:t>7</w:t>
      </w:r>
      <w:r w:rsidRPr="009908F9">
        <w:rPr>
          <w:rFonts w:ascii="Times New Roman" w:hAnsi="Times New Roman" w:cs="Times New Roman"/>
          <w:b/>
          <w:bCs/>
          <w:sz w:val="24"/>
          <w:szCs w:val="24"/>
        </w:rPr>
        <w:t xml:space="preserve">. </w:t>
      </w:r>
      <w:r w:rsidRPr="009908F9">
        <w:rPr>
          <w:rFonts w:ascii="Times New Roman" w:hAnsi="Times New Roman" w:cs="Times New Roman"/>
          <w:sz w:val="24"/>
          <w:szCs w:val="24"/>
        </w:rPr>
        <w:t xml:space="preserve">Bader charge analysis of AQ-Si-COFs of nine </w:t>
      </w:r>
      <w:r w:rsidR="00434F2D" w:rsidRPr="00606161">
        <w:rPr>
          <w:rFonts w:ascii="Times New Roman" w:hAnsi="Times New Roman" w:cs="Times New Roman"/>
          <w:sz w:val="24"/>
          <w:szCs w:val="24"/>
        </w:rPr>
        <w:t>Li</w:t>
      </w:r>
      <w:r w:rsidR="00434F2D" w:rsidRPr="00606161">
        <w:rPr>
          <w:rFonts w:ascii="Times New Roman" w:hAnsi="Times New Roman" w:cs="Times New Roman"/>
          <w:sz w:val="24"/>
          <w:szCs w:val="24"/>
          <w:vertAlign w:val="superscript"/>
        </w:rPr>
        <w:t>+</w:t>
      </w:r>
      <w:r w:rsidRPr="009908F9">
        <w:rPr>
          <w:rFonts w:ascii="Times New Roman" w:hAnsi="Times New Roman" w:cs="Times New Roman"/>
          <w:sz w:val="24"/>
          <w:szCs w:val="24"/>
        </w:rPr>
        <w:t xml:space="preserve"> stripped.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number of transferred electrons listed in this table is greater than 0.65. The first column is the atomic species. The second column is the number of valence electrons per atom. The third column is the initial number of valence electrons per atom. The fourth column is the number of electrons transferred. The positive value represents the number of electrons gained by the atom. The negative value represents the number of electrons the atom has lost.</w:t>
      </w:r>
    </w:p>
    <w:p w14:paraId="372F10ED" w14:textId="77777777" w:rsidR="009908F9" w:rsidRDefault="009908F9" w:rsidP="009908F9">
      <w:pPr>
        <w:widowControl/>
        <w:spacing w:line="480" w:lineRule="auto"/>
        <w:rPr>
          <w:rFonts w:ascii="Times New Roman" w:hAnsi="Times New Roman" w:cs="Times New Roman"/>
          <w:sz w:val="24"/>
          <w:szCs w:val="24"/>
        </w:rPr>
      </w:pPr>
    </w:p>
    <w:p w14:paraId="2A93B609" w14:textId="77777777" w:rsidR="009908F9" w:rsidRDefault="009908F9" w:rsidP="009908F9">
      <w:pPr>
        <w:widowControl/>
        <w:spacing w:line="480" w:lineRule="auto"/>
        <w:rPr>
          <w:rFonts w:ascii="Times New Roman" w:hAnsi="Times New Roman" w:cs="Times New Roman"/>
          <w:sz w:val="24"/>
          <w:szCs w:val="24"/>
        </w:rPr>
      </w:pPr>
    </w:p>
    <w:p w14:paraId="4EADC1A8" w14:textId="77777777" w:rsidR="009908F9" w:rsidRDefault="009908F9" w:rsidP="009908F9">
      <w:pPr>
        <w:widowControl/>
        <w:spacing w:line="480" w:lineRule="auto"/>
        <w:rPr>
          <w:rFonts w:ascii="Times New Roman" w:hAnsi="Times New Roman" w:cs="Times New Roman"/>
          <w:sz w:val="24"/>
          <w:szCs w:val="24"/>
        </w:rPr>
      </w:pPr>
    </w:p>
    <w:p w14:paraId="2986F6CA" w14:textId="78946633" w:rsidR="009908F9" w:rsidRDefault="009908F9" w:rsidP="009908F9">
      <w:pPr>
        <w:widowControl/>
        <w:spacing w:line="480" w:lineRule="auto"/>
        <w:rPr>
          <w:rFonts w:ascii="Times New Roman" w:hAnsi="Times New Roman" w:cs="Times New Roman"/>
          <w:sz w:val="24"/>
          <w:szCs w:val="24"/>
        </w:rPr>
      </w:pPr>
    </w:p>
    <w:p w14:paraId="267661D5" w14:textId="77777777" w:rsidR="009908F9" w:rsidRDefault="009908F9" w:rsidP="009908F9">
      <w:pPr>
        <w:widowControl/>
        <w:spacing w:line="480" w:lineRule="auto"/>
        <w:rPr>
          <w:rFonts w:ascii="Times New Roman" w:hAnsi="Times New Roman" w:cs="Times New Roman"/>
          <w:sz w:val="24"/>
          <w:szCs w:val="24"/>
        </w:rPr>
      </w:pPr>
    </w:p>
    <w:p w14:paraId="14F8491C" w14:textId="03E0F0E3" w:rsidR="009908F9" w:rsidRDefault="009908F9" w:rsidP="009908F9">
      <w:pPr>
        <w:widowControl/>
        <w:spacing w:line="480" w:lineRule="auto"/>
        <w:rPr>
          <w:rFonts w:ascii="Times New Roman" w:hAnsi="Times New Roman" w:cs="Times New Roman"/>
          <w:sz w:val="24"/>
          <w:szCs w:val="24"/>
        </w:rPr>
      </w:pPr>
    </w:p>
    <w:p w14:paraId="2D203F5C" w14:textId="77777777" w:rsidR="009908F9" w:rsidRDefault="009908F9" w:rsidP="009908F9">
      <w:pPr>
        <w:widowControl/>
        <w:spacing w:line="480" w:lineRule="auto"/>
        <w:rPr>
          <w:rFonts w:ascii="Times New Roman" w:hAnsi="Times New Roman" w:cs="Times New Roman"/>
          <w:sz w:val="24"/>
          <w:szCs w:val="24"/>
        </w:rPr>
      </w:pPr>
    </w:p>
    <w:p w14:paraId="22946F00" w14:textId="2564A4F5" w:rsidR="009908F9" w:rsidRPr="009908F9" w:rsidRDefault="009908F9" w:rsidP="009908F9">
      <w:pPr>
        <w:widowControl/>
        <w:spacing w:line="480" w:lineRule="auto"/>
        <w:rPr>
          <w:rFonts w:ascii="Times New Roman" w:hAnsi="Times New Roman" w:cs="Times New Roman"/>
          <w:sz w:val="24"/>
          <w:szCs w:val="24"/>
        </w:rPr>
      </w:pPr>
    </w:p>
    <w:p w14:paraId="5F56D967" w14:textId="7BA2F76D" w:rsidR="001C6BDC" w:rsidRDefault="001C6BDC" w:rsidP="001C6BDC">
      <w:pPr>
        <w:rPr>
          <w:rFonts w:ascii="Times New Roman" w:hAnsi="Times New Roman" w:cs="Times New Roman"/>
          <w:noProof/>
        </w:rPr>
      </w:pPr>
    </w:p>
    <w:p w14:paraId="56E1637C" w14:textId="7F913359" w:rsidR="00F81070" w:rsidRDefault="00F81070" w:rsidP="001C6BDC">
      <w:pPr>
        <w:rPr>
          <w:rFonts w:ascii="Times New Roman" w:hAnsi="Times New Roman" w:cs="Times New Roman"/>
        </w:rPr>
      </w:pPr>
    </w:p>
    <w:p w14:paraId="44966EAF" w14:textId="77777777" w:rsidR="00F81070" w:rsidRDefault="00F81070" w:rsidP="001C6BDC">
      <w:pPr>
        <w:rPr>
          <w:rFonts w:ascii="Times New Roman" w:hAnsi="Times New Roman" w:cs="Times New Roman"/>
        </w:rPr>
      </w:pPr>
    </w:p>
    <w:p w14:paraId="40EBB3C0" w14:textId="7718FCE3" w:rsidR="00F81070" w:rsidRDefault="00F81070" w:rsidP="001C6BDC">
      <w:pPr>
        <w:rPr>
          <w:rFonts w:ascii="Times New Roman" w:hAnsi="Times New Roman" w:cs="Times New Roman"/>
        </w:rPr>
      </w:pPr>
    </w:p>
    <w:p w14:paraId="2D106330" w14:textId="77777777" w:rsidR="00F81070" w:rsidRDefault="00F81070" w:rsidP="001C6BDC">
      <w:pPr>
        <w:rPr>
          <w:rFonts w:ascii="Times New Roman" w:hAnsi="Times New Roman" w:cs="Times New Roman"/>
        </w:rPr>
      </w:pPr>
    </w:p>
    <w:p w14:paraId="41AE7E35" w14:textId="77777777" w:rsidR="00F81070" w:rsidRDefault="00F81070" w:rsidP="001C6BDC">
      <w:pPr>
        <w:rPr>
          <w:rFonts w:ascii="Times New Roman" w:hAnsi="Times New Roman" w:cs="Times New Roman"/>
        </w:rPr>
      </w:pPr>
    </w:p>
    <w:p w14:paraId="702007DE" w14:textId="77777777" w:rsidR="00F81070" w:rsidRDefault="00F81070" w:rsidP="001C6BDC">
      <w:pPr>
        <w:rPr>
          <w:rFonts w:ascii="Times New Roman" w:hAnsi="Times New Roman" w:cs="Times New Roman"/>
        </w:rPr>
      </w:pPr>
    </w:p>
    <w:p w14:paraId="40F4697A" w14:textId="0901EBB6" w:rsidR="00F81070" w:rsidRDefault="00F81070" w:rsidP="001C6BDC">
      <w:pPr>
        <w:rPr>
          <w:rFonts w:ascii="Times New Roman" w:hAnsi="Times New Roman" w:cs="Times New Roman"/>
        </w:rPr>
      </w:pPr>
    </w:p>
    <w:p w14:paraId="5BB1AEE3" w14:textId="77777777" w:rsidR="00F81070" w:rsidRDefault="00F81070" w:rsidP="001C6BDC">
      <w:pPr>
        <w:rPr>
          <w:rFonts w:ascii="Times New Roman" w:hAnsi="Times New Roman" w:cs="Times New Roman"/>
        </w:rPr>
      </w:pPr>
    </w:p>
    <w:p w14:paraId="6E5B4262" w14:textId="19884852" w:rsidR="00F81070" w:rsidRDefault="00F81070" w:rsidP="001C6BDC">
      <w:pPr>
        <w:rPr>
          <w:rFonts w:ascii="Times New Roman" w:hAnsi="Times New Roman" w:cs="Times New Roman"/>
        </w:rPr>
      </w:pPr>
    </w:p>
    <w:tbl>
      <w:tblPr>
        <w:tblStyle w:val="TableGrid"/>
        <w:tblW w:w="0" w:type="auto"/>
        <w:tblLook w:val="04A0" w:firstRow="1" w:lastRow="0" w:firstColumn="1" w:lastColumn="0" w:noHBand="0" w:noVBand="1"/>
      </w:tblPr>
      <w:tblGrid>
        <w:gridCol w:w="627"/>
        <w:gridCol w:w="957"/>
        <w:gridCol w:w="673"/>
        <w:gridCol w:w="673"/>
      </w:tblGrid>
      <w:tr w:rsidR="001C6BDC" w:rsidRPr="0072306F" w14:paraId="08285530" w14:textId="77777777" w:rsidTr="00BA58C2">
        <w:trPr>
          <w:trHeight w:val="220"/>
        </w:trPr>
        <w:tc>
          <w:tcPr>
            <w:tcW w:w="2930" w:type="dxa"/>
            <w:gridSpan w:val="4"/>
            <w:noWrap/>
            <w:hideMark/>
          </w:tcPr>
          <w:p w14:paraId="21DF2201" w14:textId="518D1A3A" w:rsidR="001C6BDC" w:rsidRPr="006F244D" w:rsidRDefault="009908F9" w:rsidP="00BA58C2">
            <w:pPr>
              <w:jc w:val="center"/>
              <w:rPr>
                <w:rFonts w:ascii="Times New Roman" w:hAnsi="Times New Roman" w:cs="Times New Roman"/>
                <w:sz w:val="18"/>
                <w:szCs w:val="18"/>
              </w:rPr>
            </w:pPr>
            <w:r>
              <w:rPr>
                <w:rFonts w:ascii="Times New Roman" w:hAnsi="Times New Roman" w:cs="Times New Roman"/>
                <w:sz w:val="18"/>
                <w:szCs w:val="18"/>
              </w:rPr>
              <w:lastRenderedPageBreak/>
              <w:t>N</w:t>
            </w:r>
            <w:r w:rsidR="001C6BDC" w:rsidRPr="006F244D">
              <w:rPr>
                <w:rFonts w:ascii="Times New Roman" w:hAnsi="Times New Roman" w:cs="Times New Roman"/>
                <w:sz w:val="18"/>
                <w:szCs w:val="18"/>
              </w:rPr>
              <w:t>ine Li</w:t>
            </w:r>
            <w:r w:rsidR="009E3635" w:rsidRPr="009E3635">
              <w:rPr>
                <w:rFonts w:ascii="Times New Roman" w:hAnsi="Times New Roman" w:cs="Times New Roman"/>
                <w:sz w:val="18"/>
                <w:szCs w:val="18"/>
                <w:vertAlign w:val="superscript"/>
              </w:rPr>
              <w:t>+</w:t>
            </w:r>
            <w:r w:rsidR="001C6BDC" w:rsidRPr="006F244D">
              <w:rPr>
                <w:rFonts w:ascii="Times New Roman" w:hAnsi="Times New Roman" w:cs="Times New Roman"/>
                <w:sz w:val="18"/>
                <w:szCs w:val="18"/>
              </w:rPr>
              <w:t xml:space="preserve"> stripped</w:t>
            </w:r>
          </w:p>
        </w:tc>
      </w:tr>
      <w:tr w:rsidR="001C6BDC" w:rsidRPr="0072306F" w14:paraId="1D8D045D" w14:textId="77777777" w:rsidTr="00BA58C2">
        <w:trPr>
          <w:trHeight w:val="220"/>
        </w:trPr>
        <w:tc>
          <w:tcPr>
            <w:tcW w:w="627" w:type="dxa"/>
            <w:noWrap/>
            <w:hideMark/>
          </w:tcPr>
          <w:p w14:paraId="0E58B73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Atom</w:t>
            </w:r>
          </w:p>
        </w:tc>
        <w:tc>
          <w:tcPr>
            <w:tcW w:w="957" w:type="dxa"/>
            <w:noWrap/>
            <w:hideMark/>
          </w:tcPr>
          <w:p w14:paraId="7C7A0D0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CHARGE</w:t>
            </w:r>
          </w:p>
        </w:tc>
        <w:tc>
          <w:tcPr>
            <w:tcW w:w="673" w:type="dxa"/>
            <w:noWrap/>
            <w:hideMark/>
          </w:tcPr>
          <w:p w14:paraId="7152A10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ZVAL</w:t>
            </w:r>
          </w:p>
        </w:tc>
        <w:tc>
          <w:tcPr>
            <w:tcW w:w="673" w:type="dxa"/>
            <w:noWrap/>
            <w:hideMark/>
          </w:tcPr>
          <w:p w14:paraId="09F88182" w14:textId="77777777" w:rsidR="001C6BDC" w:rsidRPr="006F244D" w:rsidRDefault="001C6BDC" w:rsidP="00BA58C2">
            <w:pPr>
              <w:jc w:val="center"/>
              <w:rPr>
                <w:rFonts w:ascii="Times New Roman" w:hAnsi="Times New Roman" w:cs="Times New Roman"/>
                <w:sz w:val="18"/>
                <w:szCs w:val="18"/>
              </w:rPr>
            </w:pPr>
            <w:proofErr w:type="spellStart"/>
            <w:r w:rsidRPr="006F244D">
              <w:rPr>
                <w:rFonts w:ascii="Times New Roman" w:hAnsi="Times New Roman" w:cs="Times New Roman"/>
                <w:sz w:val="18"/>
                <w:szCs w:val="18"/>
              </w:rPr>
              <w:t>δe</w:t>
            </w:r>
            <w:proofErr w:type="spellEnd"/>
          </w:p>
        </w:tc>
      </w:tr>
      <w:tr w:rsidR="001C6BDC" w:rsidRPr="0072306F" w14:paraId="3EBA5DE4" w14:textId="77777777" w:rsidTr="00BA58C2">
        <w:trPr>
          <w:trHeight w:val="220"/>
        </w:trPr>
        <w:tc>
          <w:tcPr>
            <w:tcW w:w="627" w:type="dxa"/>
            <w:noWrap/>
            <w:hideMark/>
          </w:tcPr>
          <w:p w14:paraId="45ED16B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Si</w:t>
            </w:r>
          </w:p>
        </w:tc>
        <w:tc>
          <w:tcPr>
            <w:tcW w:w="957" w:type="dxa"/>
            <w:noWrap/>
            <w:hideMark/>
          </w:tcPr>
          <w:p w14:paraId="338E17E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0.91</w:t>
            </w:r>
          </w:p>
        </w:tc>
        <w:tc>
          <w:tcPr>
            <w:tcW w:w="673" w:type="dxa"/>
            <w:noWrap/>
            <w:hideMark/>
          </w:tcPr>
          <w:p w14:paraId="6D38623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271DD67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-3.09</w:t>
            </w:r>
          </w:p>
        </w:tc>
      </w:tr>
      <w:tr w:rsidR="001C6BDC" w:rsidRPr="0072306F" w14:paraId="433723F8" w14:textId="77777777" w:rsidTr="00BA58C2">
        <w:trPr>
          <w:trHeight w:val="220"/>
        </w:trPr>
        <w:tc>
          <w:tcPr>
            <w:tcW w:w="627" w:type="dxa"/>
            <w:noWrap/>
            <w:hideMark/>
          </w:tcPr>
          <w:p w14:paraId="0EB0BD9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w:t>
            </w:r>
          </w:p>
        </w:tc>
        <w:tc>
          <w:tcPr>
            <w:tcW w:w="957" w:type="dxa"/>
            <w:noWrap/>
            <w:hideMark/>
          </w:tcPr>
          <w:p w14:paraId="2D64E69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7.19</w:t>
            </w:r>
          </w:p>
        </w:tc>
        <w:tc>
          <w:tcPr>
            <w:tcW w:w="673" w:type="dxa"/>
            <w:noWrap/>
            <w:hideMark/>
          </w:tcPr>
          <w:p w14:paraId="12EF58A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03287C5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1.19</w:t>
            </w:r>
          </w:p>
        </w:tc>
      </w:tr>
      <w:tr w:rsidR="001C6BDC" w:rsidRPr="0072306F" w14:paraId="5514C8AC" w14:textId="77777777" w:rsidTr="00BA58C2">
        <w:trPr>
          <w:trHeight w:val="220"/>
        </w:trPr>
        <w:tc>
          <w:tcPr>
            <w:tcW w:w="627" w:type="dxa"/>
            <w:noWrap/>
            <w:hideMark/>
          </w:tcPr>
          <w:p w14:paraId="356BBF6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O2</w:t>
            </w:r>
          </w:p>
        </w:tc>
        <w:tc>
          <w:tcPr>
            <w:tcW w:w="957" w:type="dxa"/>
            <w:noWrap/>
            <w:hideMark/>
          </w:tcPr>
          <w:p w14:paraId="019BC3B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7.20</w:t>
            </w:r>
          </w:p>
        </w:tc>
        <w:tc>
          <w:tcPr>
            <w:tcW w:w="673" w:type="dxa"/>
            <w:noWrap/>
            <w:hideMark/>
          </w:tcPr>
          <w:p w14:paraId="4FB10F4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56A362D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1.20</w:t>
            </w:r>
          </w:p>
        </w:tc>
      </w:tr>
      <w:tr w:rsidR="001C6BDC" w:rsidRPr="0072306F" w14:paraId="11450086" w14:textId="77777777" w:rsidTr="00BA58C2">
        <w:trPr>
          <w:trHeight w:val="220"/>
        </w:trPr>
        <w:tc>
          <w:tcPr>
            <w:tcW w:w="627" w:type="dxa"/>
            <w:noWrap/>
            <w:hideMark/>
          </w:tcPr>
          <w:p w14:paraId="1963492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O3</w:t>
            </w:r>
          </w:p>
        </w:tc>
        <w:tc>
          <w:tcPr>
            <w:tcW w:w="957" w:type="dxa"/>
            <w:noWrap/>
            <w:hideMark/>
          </w:tcPr>
          <w:p w14:paraId="10FA086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7.19</w:t>
            </w:r>
          </w:p>
        </w:tc>
        <w:tc>
          <w:tcPr>
            <w:tcW w:w="673" w:type="dxa"/>
            <w:noWrap/>
            <w:hideMark/>
          </w:tcPr>
          <w:p w14:paraId="632129D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0A4EEF7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1.19</w:t>
            </w:r>
          </w:p>
        </w:tc>
      </w:tr>
      <w:tr w:rsidR="001C6BDC" w:rsidRPr="0072306F" w14:paraId="65CCB66E" w14:textId="77777777" w:rsidTr="00BA58C2">
        <w:trPr>
          <w:trHeight w:val="220"/>
        </w:trPr>
        <w:tc>
          <w:tcPr>
            <w:tcW w:w="627" w:type="dxa"/>
            <w:noWrap/>
            <w:hideMark/>
          </w:tcPr>
          <w:p w14:paraId="1F31BDD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O4</w:t>
            </w:r>
          </w:p>
        </w:tc>
        <w:tc>
          <w:tcPr>
            <w:tcW w:w="957" w:type="dxa"/>
            <w:noWrap/>
            <w:hideMark/>
          </w:tcPr>
          <w:p w14:paraId="524BCA0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7.19</w:t>
            </w:r>
          </w:p>
        </w:tc>
        <w:tc>
          <w:tcPr>
            <w:tcW w:w="673" w:type="dxa"/>
            <w:noWrap/>
            <w:hideMark/>
          </w:tcPr>
          <w:p w14:paraId="4093275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685A286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1.19</w:t>
            </w:r>
          </w:p>
        </w:tc>
      </w:tr>
      <w:tr w:rsidR="001C6BDC" w:rsidRPr="0072306F" w14:paraId="31C7007E" w14:textId="77777777" w:rsidTr="00BA58C2">
        <w:trPr>
          <w:trHeight w:val="220"/>
        </w:trPr>
        <w:tc>
          <w:tcPr>
            <w:tcW w:w="627" w:type="dxa"/>
            <w:noWrap/>
            <w:hideMark/>
          </w:tcPr>
          <w:p w14:paraId="797F90F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O5</w:t>
            </w:r>
          </w:p>
        </w:tc>
        <w:tc>
          <w:tcPr>
            <w:tcW w:w="957" w:type="dxa"/>
            <w:noWrap/>
            <w:hideMark/>
          </w:tcPr>
          <w:p w14:paraId="2DE87ED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7.18</w:t>
            </w:r>
          </w:p>
        </w:tc>
        <w:tc>
          <w:tcPr>
            <w:tcW w:w="673" w:type="dxa"/>
            <w:noWrap/>
            <w:hideMark/>
          </w:tcPr>
          <w:p w14:paraId="4B56B96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5912655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1.18</w:t>
            </w:r>
          </w:p>
        </w:tc>
      </w:tr>
      <w:tr w:rsidR="001C6BDC" w:rsidRPr="0072306F" w14:paraId="6EB7F9A1" w14:textId="77777777" w:rsidTr="00BA58C2">
        <w:trPr>
          <w:trHeight w:val="220"/>
        </w:trPr>
        <w:tc>
          <w:tcPr>
            <w:tcW w:w="627" w:type="dxa"/>
            <w:noWrap/>
            <w:hideMark/>
          </w:tcPr>
          <w:p w14:paraId="3A6AB09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O6</w:t>
            </w:r>
          </w:p>
        </w:tc>
        <w:tc>
          <w:tcPr>
            <w:tcW w:w="957" w:type="dxa"/>
            <w:noWrap/>
            <w:hideMark/>
          </w:tcPr>
          <w:p w14:paraId="2A05BAB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7.18</w:t>
            </w:r>
          </w:p>
        </w:tc>
        <w:tc>
          <w:tcPr>
            <w:tcW w:w="673" w:type="dxa"/>
            <w:noWrap/>
            <w:hideMark/>
          </w:tcPr>
          <w:p w14:paraId="38D8F63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766A7FD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1.18</w:t>
            </w:r>
          </w:p>
        </w:tc>
      </w:tr>
      <w:tr w:rsidR="001C6BDC" w:rsidRPr="0072306F" w14:paraId="3A361D1D" w14:textId="77777777" w:rsidTr="00BA58C2">
        <w:trPr>
          <w:trHeight w:val="220"/>
        </w:trPr>
        <w:tc>
          <w:tcPr>
            <w:tcW w:w="627" w:type="dxa"/>
            <w:noWrap/>
            <w:hideMark/>
          </w:tcPr>
          <w:p w14:paraId="22F0861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O7</w:t>
            </w:r>
          </w:p>
        </w:tc>
        <w:tc>
          <w:tcPr>
            <w:tcW w:w="957" w:type="dxa"/>
            <w:noWrap/>
            <w:hideMark/>
          </w:tcPr>
          <w:p w14:paraId="005593F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673" w:type="dxa"/>
            <w:noWrap/>
            <w:hideMark/>
          </w:tcPr>
          <w:p w14:paraId="6E19987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66FAAFC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72306F" w14:paraId="3DB2B7F5" w14:textId="77777777" w:rsidTr="00BA58C2">
        <w:trPr>
          <w:trHeight w:val="220"/>
        </w:trPr>
        <w:tc>
          <w:tcPr>
            <w:tcW w:w="627" w:type="dxa"/>
            <w:noWrap/>
            <w:hideMark/>
          </w:tcPr>
          <w:p w14:paraId="4907C7BD"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O8</w:t>
            </w:r>
          </w:p>
        </w:tc>
        <w:tc>
          <w:tcPr>
            <w:tcW w:w="957" w:type="dxa"/>
            <w:noWrap/>
            <w:hideMark/>
          </w:tcPr>
          <w:p w14:paraId="4A866E3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7.03</w:t>
            </w:r>
          </w:p>
        </w:tc>
        <w:tc>
          <w:tcPr>
            <w:tcW w:w="673" w:type="dxa"/>
            <w:noWrap/>
            <w:hideMark/>
          </w:tcPr>
          <w:p w14:paraId="223ECB3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5E0695E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1.03</w:t>
            </w:r>
          </w:p>
        </w:tc>
      </w:tr>
      <w:tr w:rsidR="001C6BDC" w:rsidRPr="0072306F" w14:paraId="7FF09CFD" w14:textId="77777777" w:rsidTr="00BA58C2">
        <w:trPr>
          <w:trHeight w:val="220"/>
        </w:trPr>
        <w:tc>
          <w:tcPr>
            <w:tcW w:w="627" w:type="dxa"/>
            <w:noWrap/>
            <w:hideMark/>
          </w:tcPr>
          <w:p w14:paraId="0C480C7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O9</w:t>
            </w:r>
          </w:p>
        </w:tc>
        <w:tc>
          <w:tcPr>
            <w:tcW w:w="957" w:type="dxa"/>
            <w:noWrap/>
            <w:hideMark/>
          </w:tcPr>
          <w:p w14:paraId="43122E1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7.07</w:t>
            </w:r>
          </w:p>
        </w:tc>
        <w:tc>
          <w:tcPr>
            <w:tcW w:w="673" w:type="dxa"/>
            <w:noWrap/>
            <w:hideMark/>
          </w:tcPr>
          <w:p w14:paraId="2B7FA09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5A40B871"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1.07</w:t>
            </w:r>
          </w:p>
        </w:tc>
      </w:tr>
      <w:tr w:rsidR="001C6BDC" w:rsidRPr="0072306F" w14:paraId="1613616E" w14:textId="77777777" w:rsidTr="00BA58C2">
        <w:trPr>
          <w:trHeight w:val="220"/>
        </w:trPr>
        <w:tc>
          <w:tcPr>
            <w:tcW w:w="627" w:type="dxa"/>
            <w:noWrap/>
            <w:hideMark/>
          </w:tcPr>
          <w:p w14:paraId="4CC3A33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O10</w:t>
            </w:r>
          </w:p>
        </w:tc>
        <w:tc>
          <w:tcPr>
            <w:tcW w:w="957" w:type="dxa"/>
            <w:noWrap/>
            <w:hideMark/>
          </w:tcPr>
          <w:p w14:paraId="0859B1B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7.05</w:t>
            </w:r>
          </w:p>
        </w:tc>
        <w:tc>
          <w:tcPr>
            <w:tcW w:w="673" w:type="dxa"/>
            <w:noWrap/>
            <w:hideMark/>
          </w:tcPr>
          <w:p w14:paraId="7403F53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56E4796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1.05</w:t>
            </w:r>
          </w:p>
        </w:tc>
      </w:tr>
      <w:tr w:rsidR="001C6BDC" w:rsidRPr="0072306F" w14:paraId="46D77AE6" w14:textId="77777777" w:rsidTr="00BA58C2">
        <w:trPr>
          <w:trHeight w:val="220"/>
        </w:trPr>
        <w:tc>
          <w:tcPr>
            <w:tcW w:w="627" w:type="dxa"/>
            <w:noWrap/>
            <w:hideMark/>
          </w:tcPr>
          <w:p w14:paraId="008D851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O11</w:t>
            </w:r>
          </w:p>
        </w:tc>
        <w:tc>
          <w:tcPr>
            <w:tcW w:w="957" w:type="dxa"/>
            <w:noWrap/>
            <w:hideMark/>
          </w:tcPr>
          <w:p w14:paraId="50378BC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673" w:type="dxa"/>
            <w:noWrap/>
            <w:hideMark/>
          </w:tcPr>
          <w:p w14:paraId="7DFB76D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330AF7F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72306F" w14:paraId="0E0BED39" w14:textId="77777777" w:rsidTr="00BA58C2">
        <w:trPr>
          <w:trHeight w:val="220"/>
        </w:trPr>
        <w:tc>
          <w:tcPr>
            <w:tcW w:w="627" w:type="dxa"/>
            <w:noWrap/>
            <w:hideMark/>
          </w:tcPr>
          <w:p w14:paraId="53929DE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O12</w:t>
            </w:r>
          </w:p>
        </w:tc>
        <w:tc>
          <w:tcPr>
            <w:tcW w:w="957" w:type="dxa"/>
            <w:noWrap/>
            <w:hideMark/>
          </w:tcPr>
          <w:p w14:paraId="3AC154C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7.04</w:t>
            </w:r>
          </w:p>
        </w:tc>
        <w:tc>
          <w:tcPr>
            <w:tcW w:w="673" w:type="dxa"/>
            <w:noWrap/>
            <w:hideMark/>
          </w:tcPr>
          <w:p w14:paraId="25DF362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6</w:t>
            </w:r>
          </w:p>
        </w:tc>
        <w:tc>
          <w:tcPr>
            <w:tcW w:w="673" w:type="dxa"/>
            <w:noWrap/>
            <w:hideMark/>
          </w:tcPr>
          <w:p w14:paraId="7F2D75C4"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1.04</w:t>
            </w:r>
          </w:p>
        </w:tc>
      </w:tr>
      <w:tr w:rsidR="001C6BDC" w:rsidRPr="0072306F" w14:paraId="4BF448CE" w14:textId="77777777" w:rsidTr="00BA58C2">
        <w:trPr>
          <w:trHeight w:val="220"/>
        </w:trPr>
        <w:tc>
          <w:tcPr>
            <w:tcW w:w="627" w:type="dxa"/>
            <w:noWrap/>
            <w:hideMark/>
          </w:tcPr>
          <w:p w14:paraId="7A98517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C19</w:t>
            </w:r>
          </w:p>
        </w:tc>
        <w:tc>
          <w:tcPr>
            <w:tcW w:w="957" w:type="dxa"/>
            <w:noWrap/>
            <w:hideMark/>
          </w:tcPr>
          <w:p w14:paraId="407B0193"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3.08</w:t>
            </w:r>
          </w:p>
        </w:tc>
        <w:tc>
          <w:tcPr>
            <w:tcW w:w="673" w:type="dxa"/>
            <w:noWrap/>
            <w:hideMark/>
          </w:tcPr>
          <w:p w14:paraId="49F8443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545E97D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-0.92</w:t>
            </w:r>
          </w:p>
        </w:tc>
      </w:tr>
      <w:tr w:rsidR="001C6BDC" w:rsidRPr="0072306F" w14:paraId="76AEDE3A" w14:textId="77777777" w:rsidTr="00BA58C2">
        <w:trPr>
          <w:trHeight w:val="220"/>
        </w:trPr>
        <w:tc>
          <w:tcPr>
            <w:tcW w:w="627" w:type="dxa"/>
            <w:noWrap/>
            <w:hideMark/>
          </w:tcPr>
          <w:p w14:paraId="7599F30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C20</w:t>
            </w:r>
          </w:p>
        </w:tc>
        <w:tc>
          <w:tcPr>
            <w:tcW w:w="957" w:type="dxa"/>
            <w:noWrap/>
            <w:hideMark/>
          </w:tcPr>
          <w:p w14:paraId="2E0D5ED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3.05</w:t>
            </w:r>
          </w:p>
        </w:tc>
        <w:tc>
          <w:tcPr>
            <w:tcW w:w="673" w:type="dxa"/>
            <w:noWrap/>
            <w:hideMark/>
          </w:tcPr>
          <w:p w14:paraId="51FC04F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4C586887"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-0.95</w:t>
            </w:r>
          </w:p>
        </w:tc>
      </w:tr>
      <w:tr w:rsidR="001C6BDC" w:rsidRPr="0072306F" w14:paraId="42411E8C" w14:textId="77777777" w:rsidTr="00BA58C2">
        <w:trPr>
          <w:trHeight w:val="220"/>
        </w:trPr>
        <w:tc>
          <w:tcPr>
            <w:tcW w:w="627" w:type="dxa"/>
            <w:noWrap/>
            <w:hideMark/>
          </w:tcPr>
          <w:p w14:paraId="2D905972"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C21</w:t>
            </w:r>
          </w:p>
        </w:tc>
        <w:tc>
          <w:tcPr>
            <w:tcW w:w="957" w:type="dxa"/>
            <w:noWrap/>
            <w:hideMark/>
          </w:tcPr>
          <w:p w14:paraId="15C4465B"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3.08</w:t>
            </w:r>
          </w:p>
        </w:tc>
        <w:tc>
          <w:tcPr>
            <w:tcW w:w="673" w:type="dxa"/>
            <w:noWrap/>
            <w:hideMark/>
          </w:tcPr>
          <w:p w14:paraId="25CBBFA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1484B5D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-0.92</w:t>
            </w:r>
          </w:p>
        </w:tc>
      </w:tr>
      <w:tr w:rsidR="001C6BDC" w:rsidRPr="0072306F" w14:paraId="7BD58B96" w14:textId="77777777" w:rsidTr="00BA58C2">
        <w:trPr>
          <w:trHeight w:val="220"/>
        </w:trPr>
        <w:tc>
          <w:tcPr>
            <w:tcW w:w="627" w:type="dxa"/>
            <w:noWrap/>
            <w:hideMark/>
          </w:tcPr>
          <w:p w14:paraId="573DBD1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C22</w:t>
            </w:r>
          </w:p>
        </w:tc>
        <w:tc>
          <w:tcPr>
            <w:tcW w:w="957" w:type="dxa"/>
            <w:noWrap/>
            <w:hideMark/>
          </w:tcPr>
          <w:p w14:paraId="768C328F"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3.02</w:t>
            </w:r>
          </w:p>
        </w:tc>
        <w:tc>
          <w:tcPr>
            <w:tcW w:w="673" w:type="dxa"/>
            <w:noWrap/>
            <w:hideMark/>
          </w:tcPr>
          <w:p w14:paraId="7B7C86EA"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7350BFA8"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-0.98</w:t>
            </w:r>
          </w:p>
        </w:tc>
      </w:tr>
      <w:tr w:rsidR="001C6BDC" w:rsidRPr="0072306F" w14:paraId="1DEF8000" w14:textId="77777777" w:rsidTr="00BA58C2">
        <w:trPr>
          <w:trHeight w:val="220"/>
        </w:trPr>
        <w:tc>
          <w:tcPr>
            <w:tcW w:w="627" w:type="dxa"/>
            <w:noWrap/>
            <w:hideMark/>
          </w:tcPr>
          <w:p w14:paraId="4A58E790"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C23</w:t>
            </w:r>
          </w:p>
        </w:tc>
        <w:tc>
          <w:tcPr>
            <w:tcW w:w="957" w:type="dxa"/>
            <w:noWrap/>
            <w:hideMark/>
          </w:tcPr>
          <w:p w14:paraId="4FB852B5"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3.06</w:t>
            </w:r>
          </w:p>
        </w:tc>
        <w:tc>
          <w:tcPr>
            <w:tcW w:w="673" w:type="dxa"/>
            <w:noWrap/>
            <w:hideMark/>
          </w:tcPr>
          <w:p w14:paraId="6D49C9F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42D5C4E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-0.94</w:t>
            </w:r>
          </w:p>
        </w:tc>
      </w:tr>
      <w:tr w:rsidR="001C6BDC" w:rsidRPr="0072306F" w14:paraId="6CF3CE3E" w14:textId="77777777" w:rsidTr="00BA58C2">
        <w:trPr>
          <w:trHeight w:val="220"/>
        </w:trPr>
        <w:tc>
          <w:tcPr>
            <w:tcW w:w="627" w:type="dxa"/>
            <w:noWrap/>
            <w:hideMark/>
          </w:tcPr>
          <w:p w14:paraId="080E4EAE"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C24</w:t>
            </w:r>
          </w:p>
        </w:tc>
        <w:tc>
          <w:tcPr>
            <w:tcW w:w="957" w:type="dxa"/>
            <w:noWrap/>
            <w:hideMark/>
          </w:tcPr>
          <w:p w14:paraId="27ED120C"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3.11</w:t>
            </w:r>
          </w:p>
        </w:tc>
        <w:tc>
          <w:tcPr>
            <w:tcW w:w="673" w:type="dxa"/>
            <w:noWrap/>
            <w:hideMark/>
          </w:tcPr>
          <w:p w14:paraId="4CDA2FF9"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4</w:t>
            </w:r>
          </w:p>
        </w:tc>
        <w:tc>
          <w:tcPr>
            <w:tcW w:w="673" w:type="dxa"/>
            <w:noWrap/>
            <w:hideMark/>
          </w:tcPr>
          <w:p w14:paraId="696F4696" w14:textId="77777777" w:rsidR="001C6BDC" w:rsidRPr="006F244D" w:rsidRDefault="001C6BDC" w:rsidP="00BA58C2">
            <w:pPr>
              <w:jc w:val="center"/>
              <w:rPr>
                <w:rFonts w:ascii="Times New Roman" w:hAnsi="Times New Roman" w:cs="Times New Roman"/>
                <w:sz w:val="18"/>
                <w:szCs w:val="18"/>
              </w:rPr>
            </w:pPr>
            <w:r w:rsidRPr="006F244D">
              <w:rPr>
                <w:rFonts w:ascii="Times New Roman" w:hAnsi="Times New Roman" w:cs="Times New Roman"/>
                <w:sz w:val="18"/>
                <w:szCs w:val="18"/>
              </w:rPr>
              <w:t>-0.89</w:t>
            </w:r>
          </w:p>
        </w:tc>
      </w:tr>
    </w:tbl>
    <w:p w14:paraId="603C13FC" w14:textId="006BDF7D" w:rsidR="001C6BDC" w:rsidRDefault="00F81070" w:rsidP="001C6BDC">
      <w:pPr>
        <w:rPr>
          <w:rFonts w:ascii="Times New Roman" w:hAnsi="Times New Roman" w:cs="Times New Roman"/>
          <w:b/>
          <w:bCs/>
        </w:rPr>
      </w:pPr>
      <w:r>
        <w:rPr>
          <w:rFonts w:ascii="Times New Roman" w:hAnsi="Times New Roman" w:cs="Times New Roman"/>
          <w:noProof/>
          <w:sz w:val="24"/>
          <w:szCs w:val="24"/>
        </w:rPr>
        <w:drawing>
          <wp:anchor distT="0" distB="0" distL="114300" distR="114300" simplePos="0" relativeHeight="251670528" behindDoc="0" locked="0" layoutInCell="1" allowOverlap="1" wp14:anchorId="537856E0" wp14:editId="3AF735A0">
            <wp:simplePos x="0" y="0"/>
            <wp:positionH relativeFrom="margin">
              <wp:posOffset>2690813</wp:posOffset>
            </wp:positionH>
            <wp:positionV relativeFrom="paragraph">
              <wp:posOffset>-4290695</wp:posOffset>
            </wp:positionV>
            <wp:extent cx="3010205" cy="2728913"/>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10205" cy="2728913"/>
                    </a:xfrm>
                    <a:prstGeom prst="rect">
                      <a:avLst/>
                    </a:prstGeom>
                    <a:noFill/>
                  </pic:spPr>
                </pic:pic>
              </a:graphicData>
            </a:graphic>
            <wp14:sizeRelH relativeFrom="margin">
              <wp14:pctWidth>0</wp14:pctWidth>
            </wp14:sizeRelH>
            <wp14:sizeRelV relativeFrom="margin">
              <wp14:pctHeight>0</wp14:pctHeight>
            </wp14:sizeRelV>
          </wp:anchor>
        </w:drawing>
      </w:r>
    </w:p>
    <w:p w14:paraId="7BD7A74D" w14:textId="3E690918" w:rsidR="001C6BDC" w:rsidRDefault="001C6BDC" w:rsidP="001C6BDC">
      <w:pPr>
        <w:rPr>
          <w:rFonts w:ascii="Times New Roman" w:hAnsi="Times New Roman" w:cs="Times New Roman"/>
          <w:sz w:val="24"/>
          <w:szCs w:val="24"/>
        </w:rPr>
      </w:pPr>
      <w:r w:rsidRPr="009908F9">
        <w:rPr>
          <w:rFonts w:ascii="Times New Roman" w:hAnsi="Times New Roman" w:cs="Times New Roman"/>
          <w:b/>
          <w:bCs/>
          <w:sz w:val="24"/>
          <w:szCs w:val="24"/>
        </w:rPr>
        <w:t>Fig</w:t>
      </w:r>
      <w:r w:rsidR="00864F6E">
        <w:rPr>
          <w:rFonts w:ascii="Times New Roman" w:hAnsi="Times New Roman" w:cs="Times New Roman"/>
          <w:b/>
          <w:bCs/>
          <w:sz w:val="24"/>
          <w:szCs w:val="24"/>
        </w:rPr>
        <w:t xml:space="preserve"> </w:t>
      </w:r>
      <w:r w:rsidRPr="009908F9">
        <w:rPr>
          <w:rFonts w:ascii="Times New Roman" w:hAnsi="Times New Roman" w:cs="Times New Roman"/>
          <w:b/>
          <w:bCs/>
          <w:sz w:val="24"/>
          <w:szCs w:val="24"/>
        </w:rPr>
        <w:t>S</w:t>
      </w:r>
      <w:r w:rsidR="00864F6E">
        <w:rPr>
          <w:rFonts w:ascii="Times New Roman" w:hAnsi="Times New Roman" w:cs="Times New Roman"/>
          <w:b/>
          <w:bCs/>
          <w:sz w:val="24"/>
          <w:szCs w:val="24"/>
        </w:rPr>
        <w:t>2</w:t>
      </w:r>
      <w:r w:rsidR="00EB0ACE">
        <w:rPr>
          <w:rFonts w:ascii="Times New Roman" w:hAnsi="Times New Roman" w:cs="Times New Roman"/>
          <w:b/>
          <w:bCs/>
          <w:sz w:val="24"/>
          <w:szCs w:val="24"/>
        </w:rPr>
        <w:t>8</w:t>
      </w:r>
      <w:r w:rsidRPr="009908F9">
        <w:rPr>
          <w:rFonts w:ascii="Times New Roman" w:hAnsi="Times New Roman" w:cs="Times New Roman"/>
          <w:b/>
          <w:bCs/>
          <w:sz w:val="24"/>
          <w:szCs w:val="24"/>
        </w:rPr>
        <w:t xml:space="preserve">. </w:t>
      </w:r>
      <w:r w:rsidRPr="009908F9">
        <w:rPr>
          <w:rFonts w:ascii="Times New Roman" w:hAnsi="Times New Roman" w:cs="Times New Roman"/>
          <w:sz w:val="24"/>
          <w:szCs w:val="24"/>
        </w:rPr>
        <w:t xml:space="preserve">The structure of AQ-Si-COFs of nine </w:t>
      </w:r>
      <w:r w:rsidR="009E3635" w:rsidRPr="00606161">
        <w:rPr>
          <w:rFonts w:ascii="Times New Roman" w:hAnsi="Times New Roman" w:cs="Times New Roman"/>
          <w:sz w:val="24"/>
          <w:szCs w:val="24"/>
        </w:rPr>
        <w:t>Li</w:t>
      </w:r>
      <w:r w:rsidR="009E3635" w:rsidRPr="00606161">
        <w:rPr>
          <w:rFonts w:ascii="Times New Roman" w:hAnsi="Times New Roman" w:cs="Times New Roman"/>
          <w:sz w:val="24"/>
          <w:szCs w:val="24"/>
          <w:vertAlign w:val="superscript"/>
        </w:rPr>
        <w:t>+</w:t>
      </w:r>
      <w:r w:rsidRPr="009908F9">
        <w:rPr>
          <w:rFonts w:ascii="Times New Roman" w:hAnsi="Times New Roman" w:cs="Times New Roman"/>
          <w:sz w:val="24"/>
          <w:szCs w:val="24"/>
        </w:rPr>
        <w:t xml:space="preserve"> stripped.</w:t>
      </w:r>
    </w:p>
    <w:p w14:paraId="62E298EA" w14:textId="77777777" w:rsidR="009908F9" w:rsidRDefault="009908F9" w:rsidP="001C6BDC">
      <w:pPr>
        <w:rPr>
          <w:rFonts w:ascii="Times New Roman" w:hAnsi="Times New Roman" w:cs="Times New Roman"/>
          <w:sz w:val="24"/>
          <w:szCs w:val="24"/>
        </w:rPr>
      </w:pPr>
    </w:p>
    <w:p w14:paraId="738BB5C9" w14:textId="77777777" w:rsidR="009908F9" w:rsidRDefault="009908F9" w:rsidP="001C6BDC">
      <w:pPr>
        <w:rPr>
          <w:rFonts w:ascii="Times New Roman" w:hAnsi="Times New Roman" w:cs="Times New Roman"/>
          <w:sz w:val="24"/>
          <w:szCs w:val="24"/>
        </w:rPr>
      </w:pPr>
    </w:p>
    <w:p w14:paraId="49EDADF8" w14:textId="77777777" w:rsidR="009908F9" w:rsidRDefault="009908F9" w:rsidP="001C6BDC">
      <w:pPr>
        <w:rPr>
          <w:rFonts w:ascii="Times New Roman" w:hAnsi="Times New Roman" w:cs="Times New Roman"/>
          <w:sz w:val="24"/>
          <w:szCs w:val="24"/>
        </w:rPr>
      </w:pPr>
    </w:p>
    <w:p w14:paraId="00EFA551" w14:textId="77777777" w:rsidR="009908F9" w:rsidRDefault="009908F9" w:rsidP="001C6BDC">
      <w:pPr>
        <w:rPr>
          <w:rFonts w:ascii="Times New Roman" w:hAnsi="Times New Roman" w:cs="Times New Roman"/>
          <w:sz w:val="24"/>
          <w:szCs w:val="24"/>
        </w:rPr>
      </w:pPr>
    </w:p>
    <w:p w14:paraId="690682AA" w14:textId="77777777" w:rsidR="009908F9" w:rsidRDefault="009908F9" w:rsidP="001C6BDC">
      <w:pPr>
        <w:rPr>
          <w:rFonts w:ascii="Times New Roman" w:hAnsi="Times New Roman" w:cs="Times New Roman"/>
          <w:sz w:val="24"/>
          <w:szCs w:val="24"/>
        </w:rPr>
      </w:pPr>
    </w:p>
    <w:p w14:paraId="6CDA9ECD" w14:textId="77777777" w:rsidR="009908F9" w:rsidRDefault="009908F9" w:rsidP="001C6BDC">
      <w:pPr>
        <w:rPr>
          <w:rFonts w:ascii="Times New Roman" w:hAnsi="Times New Roman" w:cs="Times New Roman"/>
          <w:sz w:val="24"/>
          <w:szCs w:val="24"/>
        </w:rPr>
      </w:pPr>
    </w:p>
    <w:p w14:paraId="360F56E8" w14:textId="77777777" w:rsidR="009908F9" w:rsidRDefault="009908F9" w:rsidP="001C6BDC">
      <w:pPr>
        <w:rPr>
          <w:rFonts w:ascii="Times New Roman" w:hAnsi="Times New Roman" w:cs="Times New Roman"/>
          <w:sz w:val="24"/>
          <w:szCs w:val="24"/>
        </w:rPr>
      </w:pPr>
    </w:p>
    <w:p w14:paraId="7877A42B" w14:textId="77777777" w:rsidR="009908F9" w:rsidRDefault="009908F9" w:rsidP="001C6BDC">
      <w:pPr>
        <w:rPr>
          <w:rFonts w:ascii="Times New Roman" w:hAnsi="Times New Roman" w:cs="Times New Roman"/>
          <w:sz w:val="24"/>
          <w:szCs w:val="24"/>
        </w:rPr>
      </w:pPr>
    </w:p>
    <w:p w14:paraId="17B33C19" w14:textId="77777777" w:rsidR="009908F9" w:rsidRDefault="009908F9" w:rsidP="001C6BDC">
      <w:pPr>
        <w:rPr>
          <w:rFonts w:ascii="Times New Roman" w:hAnsi="Times New Roman" w:cs="Times New Roman"/>
          <w:sz w:val="24"/>
          <w:szCs w:val="24"/>
        </w:rPr>
      </w:pPr>
    </w:p>
    <w:p w14:paraId="155856C0" w14:textId="77777777" w:rsidR="009908F9" w:rsidRDefault="009908F9" w:rsidP="001C6BDC">
      <w:pPr>
        <w:rPr>
          <w:rFonts w:ascii="Times New Roman" w:hAnsi="Times New Roman" w:cs="Times New Roman"/>
          <w:sz w:val="24"/>
          <w:szCs w:val="24"/>
        </w:rPr>
      </w:pPr>
    </w:p>
    <w:p w14:paraId="489C33B6" w14:textId="77777777" w:rsidR="009908F9" w:rsidRDefault="009908F9" w:rsidP="001C6BDC">
      <w:pPr>
        <w:rPr>
          <w:rFonts w:ascii="Times New Roman" w:hAnsi="Times New Roman" w:cs="Times New Roman"/>
          <w:sz w:val="24"/>
          <w:szCs w:val="24"/>
        </w:rPr>
      </w:pPr>
    </w:p>
    <w:p w14:paraId="4F1CD181" w14:textId="77777777" w:rsidR="009908F9" w:rsidRDefault="009908F9" w:rsidP="001C6BDC">
      <w:pPr>
        <w:rPr>
          <w:rFonts w:ascii="Times New Roman" w:hAnsi="Times New Roman" w:cs="Times New Roman"/>
          <w:sz w:val="24"/>
          <w:szCs w:val="24"/>
        </w:rPr>
      </w:pPr>
    </w:p>
    <w:p w14:paraId="0DD36E80" w14:textId="77777777" w:rsidR="009908F9" w:rsidRDefault="009908F9" w:rsidP="001C6BDC">
      <w:pPr>
        <w:rPr>
          <w:rFonts w:ascii="Times New Roman" w:hAnsi="Times New Roman" w:cs="Times New Roman"/>
          <w:sz w:val="24"/>
          <w:szCs w:val="24"/>
        </w:rPr>
      </w:pPr>
    </w:p>
    <w:p w14:paraId="362AE614" w14:textId="77777777" w:rsidR="009908F9" w:rsidRDefault="009908F9" w:rsidP="001C6BDC">
      <w:pPr>
        <w:rPr>
          <w:rFonts w:ascii="Times New Roman" w:hAnsi="Times New Roman" w:cs="Times New Roman"/>
          <w:sz w:val="24"/>
          <w:szCs w:val="24"/>
        </w:rPr>
      </w:pPr>
    </w:p>
    <w:p w14:paraId="184E966F" w14:textId="77777777" w:rsidR="009908F9" w:rsidRDefault="009908F9" w:rsidP="001C6BDC">
      <w:pPr>
        <w:rPr>
          <w:rFonts w:ascii="Times New Roman" w:hAnsi="Times New Roman" w:cs="Times New Roman"/>
          <w:sz w:val="24"/>
          <w:szCs w:val="24"/>
        </w:rPr>
      </w:pPr>
    </w:p>
    <w:p w14:paraId="553941C1" w14:textId="77777777" w:rsidR="009908F9" w:rsidRDefault="009908F9" w:rsidP="001C6BDC">
      <w:pPr>
        <w:rPr>
          <w:rFonts w:ascii="Times New Roman" w:hAnsi="Times New Roman" w:cs="Times New Roman"/>
          <w:sz w:val="24"/>
          <w:szCs w:val="24"/>
        </w:rPr>
      </w:pPr>
    </w:p>
    <w:p w14:paraId="5BBACEBB" w14:textId="77777777" w:rsidR="009908F9" w:rsidRPr="009908F9" w:rsidRDefault="009908F9" w:rsidP="001C6BDC">
      <w:pPr>
        <w:rPr>
          <w:rFonts w:ascii="Times New Roman" w:hAnsi="Times New Roman" w:cs="Times New Roman"/>
          <w:sz w:val="24"/>
          <w:szCs w:val="24"/>
        </w:rPr>
      </w:pPr>
    </w:p>
    <w:p w14:paraId="07443015" w14:textId="77777777" w:rsidR="00C1305A" w:rsidRDefault="00C1305A" w:rsidP="008F0A9A">
      <w:pPr>
        <w:autoSpaceDE w:val="0"/>
        <w:autoSpaceDN w:val="0"/>
        <w:adjustRightInd w:val="0"/>
        <w:spacing w:line="480" w:lineRule="auto"/>
        <w:rPr>
          <w:rFonts w:ascii="Times New Roman" w:hAnsi="Times New Roman" w:cs="Times New Roman"/>
          <w:b/>
          <w:bCs/>
          <w:kern w:val="0"/>
          <w:sz w:val="24"/>
          <w:szCs w:val="24"/>
        </w:rPr>
      </w:pPr>
    </w:p>
    <w:p w14:paraId="4501DD3A" w14:textId="77777777" w:rsidR="00F81070" w:rsidRPr="001C6BDC" w:rsidRDefault="00F81070" w:rsidP="008F0A9A">
      <w:pPr>
        <w:autoSpaceDE w:val="0"/>
        <w:autoSpaceDN w:val="0"/>
        <w:adjustRightInd w:val="0"/>
        <w:spacing w:line="480" w:lineRule="auto"/>
        <w:rPr>
          <w:rFonts w:ascii="Times New Roman" w:hAnsi="Times New Roman" w:cs="Times New Roman"/>
          <w:b/>
          <w:bCs/>
          <w:kern w:val="0"/>
          <w:sz w:val="24"/>
          <w:szCs w:val="24"/>
        </w:rPr>
      </w:pPr>
    </w:p>
    <w:p w14:paraId="452A1136" w14:textId="3889EAA4" w:rsidR="002E3231" w:rsidRPr="00CB6327" w:rsidRDefault="002E3231" w:rsidP="008F0A9A">
      <w:pPr>
        <w:autoSpaceDE w:val="0"/>
        <w:autoSpaceDN w:val="0"/>
        <w:adjustRightInd w:val="0"/>
        <w:spacing w:line="480" w:lineRule="auto"/>
        <w:rPr>
          <w:rFonts w:ascii="Times New Roman" w:hAnsi="Times New Roman" w:cs="Times New Roman"/>
          <w:b/>
          <w:bCs/>
          <w:kern w:val="0"/>
          <w:sz w:val="24"/>
          <w:szCs w:val="24"/>
        </w:rPr>
      </w:pPr>
      <w:r w:rsidRPr="00CB6327">
        <w:rPr>
          <w:rFonts w:ascii="Times New Roman" w:hAnsi="Times New Roman" w:cs="Times New Roman"/>
          <w:b/>
          <w:bCs/>
          <w:kern w:val="0"/>
          <w:sz w:val="24"/>
          <w:szCs w:val="24"/>
        </w:rPr>
        <w:lastRenderedPageBreak/>
        <w:t>Coin cell fabrication.</w:t>
      </w:r>
    </w:p>
    <w:p w14:paraId="661C572B" w14:textId="4D3F53F3" w:rsidR="00A868CB" w:rsidRPr="005D457B" w:rsidRDefault="003E6FDD" w:rsidP="008F0A9A">
      <w:pPr>
        <w:autoSpaceDE w:val="0"/>
        <w:autoSpaceDN w:val="0"/>
        <w:adjustRightInd w:val="0"/>
        <w:spacing w:line="480" w:lineRule="auto"/>
        <w:jc w:val="left"/>
        <w:rPr>
          <w:rFonts w:ascii="Times New Roman" w:hAnsi="Times New Roman" w:cs="Times New Roman"/>
          <w:b/>
          <w:bCs/>
          <w:kern w:val="0"/>
          <w:sz w:val="24"/>
          <w:szCs w:val="24"/>
        </w:rPr>
      </w:pPr>
      <w:r w:rsidRPr="005D457B">
        <w:rPr>
          <w:rFonts w:ascii="Times New Roman" w:hAnsi="Times New Roman" w:cs="Times New Roman"/>
          <w:b/>
          <w:bCs/>
          <w:kern w:val="0"/>
          <w:sz w:val="24"/>
          <w:szCs w:val="24"/>
        </w:rPr>
        <w:t xml:space="preserve">Preparation of </w:t>
      </w:r>
      <w:proofErr w:type="spellStart"/>
      <w:r w:rsidR="00A868CB" w:rsidRPr="005D457B">
        <w:rPr>
          <w:rFonts w:ascii="Times New Roman" w:hAnsi="Times New Roman" w:cs="Times New Roman"/>
          <w:b/>
          <w:bCs/>
          <w:kern w:val="0"/>
          <w:sz w:val="24"/>
          <w:szCs w:val="24"/>
        </w:rPr>
        <w:t>Si-</w:t>
      </w:r>
      <w:r w:rsidRPr="005D457B">
        <w:rPr>
          <w:rFonts w:ascii="Times New Roman" w:hAnsi="Times New Roman" w:cs="Times New Roman"/>
          <w:b/>
          <w:bCs/>
          <w:kern w:val="0"/>
          <w:sz w:val="24"/>
          <w:szCs w:val="24"/>
        </w:rPr>
        <w:t>COF</w:t>
      </w:r>
      <w:r w:rsidR="00A868CB" w:rsidRPr="005D457B">
        <w:rPr>
          <w:rFonts w:ascii="Times New Roman" w:hAnsi="Times New Roman" w:cs="Times New Roman"/>
          <w:b/>
          <w:bCs/>
          <w:kern w:val="0"/>
          <w:sz w:val="24"/>
          <w:szCs w:val="24"/>
        </w:rPr>
        <w:t>s</w:t>
      </w:r>
      <w:r w:rsidR="00F40F87">
        <w:rPr>
          <w:rFonts w:ascii="Times New Roman" w:hAnsi="Times New Roman" w:cs="Times New Roman"/>
          <w:b/>
          <w:bCs/>
          <w:kern w:val="0"/>
          <w:sz w:val="24"/>
          <w:szCs w:val="24"/>
        </w:rPr>
        <w:t>|</w:t>
      </w:r>
      <w:r w:rsidRPr="005D457B">
        <w:rPr>
          <w:rFonts w:ascii="Times New Roman" w:hAnsi="Times New Roman" w:cs="Times New Roman"/>
          <w:b/>
          <w:bCs/>
          <w:kern w:val="0"/>
          <w:sz w:val="24"/>
          <w:szCs w:val="24"/>
        </w:rPr>
        <w:t>Li</w:t>
      </w:r>
      <w:proofErr w:type="spellEnd"/>
      <w:r w:rsidR="00A868CB" w:rsidRPr="00CB6327">
        <w:rPr>
          <w:rFonts w:ascii="Times New Roman" w:hAnsi="Times New Roman" w:cs="Times New Roman"/>
          <w:b/>
          <w:bCs/>
          <w:kern w:val="0"/>
          <w:sz w:val="24"/>
          <w:szCs w:val="24"/>
        </w:rPr>
        <w:t xml:space="preserve"> anode</w:t>
      </w:r>
      <w:r w:rsidR="00A22365">
        <w:rPr>
          <w:rFonts w:ascii="Times New Roman" w:hAnsi="Times New Roman" w:cs="Times New Roman"/>
          <w:b/>
          <w:bCs/>
          <w:kern w:val="0"/>
          <w:sz w:val="24"/>
          <w:szCs w:val="24"/>
        </w:rPr>
        <w:t xml:space="preserve"> (Electrolyte interphase)</w:t>
      </w:r>
    </w:p>
    <w:p w14:paraId="615A2399" w14:textId="4C9F2545" w:rsidR="00A92C6E" w:rsidRDefault="00B70A36" w:rsidP="008F0A9A">
      <w:pPr>
        <w:autoSpaceDE w:val="0"/>
        <w:autoSpaceDN w:val="0"/>
        <w:adjustRightInd w:val="0"/>
        <w:spacing w:line="480" w:lineRule="auto"/>
        <w:rPr>
          <w:rFonts w:ascii="Times New Roman" w:hAnsi="Times New Roman" w:cs="Times New Roman"/>
          <w:kern w:val="0"/>
          <w:sz w:val="24"/>
          <w:szCs w:val="24"/>
        </w:rPr>
      </w:pPr>
      <w:r w:rsidRPr="00CB6327">
        <w:rPr>
          <w:rFonts w:ascii="Times New Roman" w:hAnsi="Times New Roman" w:cs="Times New Roman"/>
          <w:kern w:val="0"/>
          <w:sz w:val="24"/>
          <w:szCs w:val="24"/>
        </w:rPr>
        <w:t>2</w:t>
      </w:r>
      <w:r w:rsidR="003E6FDD" w:rsidRPr="005D457B">
        <w:rPr>
          <w:rFonts w:ascii="Times New Roman" w:hAnsi="Times New Roman" w:cs="Times New Roman"/>
          <w:kern w:val="0"/>
          <w:sz w:val="24"/>
          <w:szCs w:val="24"/>
        </w:rPr>
        <w:t xml:space="preserve"> mg </w:t>
      </w:r>
      <w:r w:rsidR="00F554D0" w:rsidRPr="00CB6327">
        <w:rPr>
          <w:rFonts w:ascii="Times New Roman" w:hAnsi="Times New Roman" w:cs="Times New Roman"/>
          <w:kern w:val="0"/>
          <w:sz w:val="24"/>
          <w:szCs w:val="24"/>
        </w:rPr>
        <w:t>Si-</w:t>
      </w:r>
      <w:r w:rsidR="003E6FDD" w:rsidRPr="005D457B">
        <w:rPr>
          <w:rFonts w:ascii="Times New Roman" w:hAnsi="Times New Roman" w:cs="Times New Roman"/>
          <w:kern w:val="0"/>
          <w:sz w:val="24"/>
          <w:szCs w:val="24"/>
        </w:rPr>
        <w:t>COF</w:t>
      </w:r>
      <w:r w:rsidR="00F554D0" w:rsidRPr="00CB6327">
        <w:rPr>
          <w:rFonts w:ascii="Times New Roman" w:hAnsi="Times New Roman" w:cs="Times New Roman"/>
          <w:kern w:val="0"/>
          <w:sz w:val="24"/>
          <w:szCs w:val="24"/>
        </w:rPr>
        <w:t>s</w:t>
      </w:r>
      <w:r w:rsidR="003E6FDD" w:rsidRPr="005D457B">
        <w:rPr>
          <w:rFonts w:ascii="Times New Roman" w:hAnsi="Times New Roman" w:cs="Times New Roman"/>
          <w:kern w:val="0"/>
          <w:sz w:val="24"/>
          <w:szCs w:val="24"/>
        </w:rPr>
        <w:t xml:space="preserve"> particles were dispersed</w:t>
      </w:r>
      <w:r w:rsidR="00A868CB" w:rsidRPr="00CB6327">
        <w:rPr>
          <w:rFonts w:ascii="Times New Roman" w:hAnsi="Times New Roman" w:cs="Times New Roman"/>
          <w:kern w:val="0"/>
          <w:sz w:val="24"/>
          <w:szCs w:val="24"/>
        </w:rPr>
        <w:t xml:space="preserve"> </w:t>
      </w:r>
      <w:r w:rsidR="003E6FDD" w:rsidRPr="005D457B">
        <w:rPr>
          <w:rFonts w:ascii="Times New Roman" w:hAnsi="Times New Roman" w:cs="Times New Roman"/>
          <w:kern w:val="0"/>
          <w:sz w:val="24"/>
          <w:szCs w:val="24"/>
        </w:rPr>
        <w:t xml:space="preserve">into </w:t>
      </w:r>
      <w:r w:rsidRPr="00CB6327">
        <w:rPr>
          <w:rFonts w:ascii="Times New Roman" w:hAnsi="Times New Roman" w:cs="Times New Roman"/>
          <w:kern w:val="0"/>
          <w:sz w:val="24"/>
          <w:szCs w:val="24"/>
        </w:rPr>
        <w:t>1</w:t>
      </w:r>
      <w:r w:rsidR="003E6FDD" w:rsidRPr="005D457B">
        <w:rPr>
          <w:rFonts w:ascii="Times New Roman" w:hAnsi="Times New Roman" w:cs="Times New Roman"/>
          <w:kern w:val="0"/>
          <w:sz w:val="24"/>
          <w:szCs w:val="24"/>
        </w:rPr>
        <w:t xml:space="preserve"> mL anhydrous 1,3-dioxolane (in an Argon-filled glove box).</w:t>
      </w:r>
      <w:r w:rsidRPr="00CB6327">
        <w:rPr>
          <w:rFonts w:ascii="Times New Roman" w:hAnsi="Times New Roman" w:cs="Times New Roman"/>
          <w:kern w:val="0"/>
          <w:sz w:val="24"/>
          <w:szCs w:val="24"/>
        </w:rPr>
        <w:t xml:space="preserve"> </w:t>
      </w:r>
      <w:r w:rsidR="003E6FDD" w:rsidRPr="005D457B">
        <w:rPr>
          <w:rFonts w:ascii="Times New Roman" w:hAnsi="Times New Roman" w:cs="Times New Roman"/>
          <w:kern w:val="0"/>
          <w:sz w:val="24"/>
          <w:szCs w:val="24"/>
        </w:rPr>
        <w:t xml:space="preserve">The resulting brown suspension was ultrasonicated for </w:t>
      </w:r>
      <w:r w:rsidR="008D0A87" w:rsidRPr="00CB6327">
        <w:rPr>
          <w:rFonts w:ascii="Times New Roman" w:hAnsi="Times New Roman" w:cs="Times New Roman"/>
          <w:kern w:val="0"/>
          <w:sz w:val="24"/>
          <w:szCs w:val="24"/>
        </w:rPr>
        <w:t>2</w:t>
      </w:r>
      <w:r w:rsidR="003E6FDD" w:rsidRPr="005D457B">
        <w:rPr>
          <w:rFonts w:ascii="Times New Roman" w:hAnsi="Times New Roman" w:cs="Times New Roman"/>
          <w:kern w:val="0"/>
          <w:sz w:val="24"/>
          <w:szCs w:val="24"/>
        </w:rPr>
        <w:t>0 min to achieve</w:t>
      </w:r>
      <w:r w:rsidR="008D0A87" w:rsidRPr="00CB6327">
        <w:rPr>
          <w:rFonts w:ascii="Times New Roman" w:hAnsi="Times New Roman" w:cs="Times New Roman"/>
          <w:kern w:val="0"/>
          <w:sz w:val="24"/>
          <w:szCs w:val="24"/>
        </w:rPr>
        <w:t xml:space="preserve"> </w:t>
      </w:r>
      <w:r w:rsidR="003E6FDD" w:rsidRPr="005D457B">
        <w:rPr>
          <w:rFonts w:ascii="Times New Roman" w:hAnsi="Times New Roman" w:cs="Times New Roman"/>
          <w:kern w:val="0"/>
          <w:sz w:val="24"/>
          <w:szCs w:val="24"/>
        </w:rPr>
        <w:t xml:space="preserve">homogeneity. Afterward, </w:t>
      </w:r>
      <w:r w:rsidR="00C042D3">
        <w:rPr>
          <w:rFonts w:ascii="Times New Roman" w:hAnsi="Times New Roman" w:cs="Times New Roman"/>
          <w:kern w:val="0"/>
          <w:sz w:val="24"/>
          <w:szCs w:val="24"/>
        </w:rPr>
        <w:t>5</w:t>
      </w:r>
      <w:r w:rsidR="003E6FDD" w:rsidRPr="005D457B">
        <w:rPr>
          <w:rFonts w:ascii="Times New Roman" w:hAnsi="Times New Roman" w:cs="Times New Roman"/>
          <w:kern w:val="0"/>
          <w:sz w:val="24"/>
          <w:szCs w:val="24"/>
        </w:rPr>
        <w:t xml:space="preserve">0 </w:t>
      </w:r>
      <w:bookmarkStart w:id="20" w:name="_Hlk119876428"/>
      <w:r w:rsidR="002C5105" w:rsidRPr="00801627">
        <w:rPr>
          <w:rFonts w:ascii="Times New Roman" w:hAnsi="Times New Roman" w:cs="Times New Roman"/>
          <w:sz w:val="24"/>
          <w:szCs w:val="24"/>
        </w:rPr>
        <w:t>µ</w:t>
      </w:r>
      <w:r w:rsidR="003E6FDD" w:rsidRPr="00962B96">
        <w:rPr>
          <w:rFonts w:ascii="Times New Roman" w:hAnsi="Times New Roman" w:cs="Times New Roman"/>
          <w:kern w:val="0"/>
          <w:sz w:val="24"/>
          <w:szCs w:val="24"/>
        </w:rPr>
        <w:t>L</w:t>
      </w:r>
      <w:bookmarkEnd w:id="20"/>
      <w:r w:rsidR="00510D5D">
        <w:rPr>
          <w:rFonts w:ascii="Times New Roman" w:hAnsi="Times New Roman" w:cs="Times New Roman"/>
          <w:kern w:val="0"/>
          <w:sz w:val="24"/>
          <w:szCs w:val="24"/>
        </w:rPr>
        <w:t xml:space="preserve">, </w:t>
      </w:r>
      <w:r w:rsidR="00ED4D02">
        <w:rPr>
          <w:rFonts w:ascii="Times New Roman" w:hAnsi="Times New Roman" w:cs="Times New Roman"/>
          <w:kern w:val="0"/>
          <w:sz w:val="24"/>
          <w:szCs w:val="24"/>
        </w:rPr>
        <w:t>1</w:t>
      </w:r>
      <w:r w:rsidR="00510D5D">
        <w:rPr>
          <w:rFonts w:ascii="Times New Roman" w:hAnsi="Times New Roman" w:cs="Times New Roman"/>
          <w:kern w:val="0"/>
          <w:sz w:val="24"/>
          <w:szCs w:val="24"/>
        </w:rPr>
        <w:t>0</w:t>
      </w:r>
      <w:r w:rsidR="00510D5D" w:rsidRPr="005D457B">
        <w:rPr>
          <w:rFonts w:ascii="Times New Roman" w:hAnsi="Times New Roman" w:cs="Times New Roman"/>
          <w:kern w:val="0"/>
          <w:sz w:val="24"/>
          <w:szCs w:val="24"/>
        </w:rPr>
        <w:t xml:space="preserve">0 </w:t>
      </w:r>
      <w:r w:rsidR="002C5105" w:rsidRPr="00801627">
        <w:rPr>
          <w:rFonts w:ascii="Times New Roman" w:hAnsi="Times New Roman" w:cs="Times New Roman"/>
          <w:sz w:val="24"/>
          <w:szCs w:val="24"/>
        </w:rPr>
        <w:t>µ</w:t>
      </w:r>
      <w:r w:rsidR="002C5105" w:rsidRPr="00962B96">
        <w:rPr>
          <w:rFonts w:ascii="Times New Roman" w:hAnsi="Times New Roman" w:cs="Times New Roman"/>
          <w:kern w:val="0"/>
          <w:sz w:val="24"/>
          <w:szCs w:val="24"/>
        </w:rPr>
        <w:t>L</w:t>
      </w:r>
      <w:r w:rsidR="00F96E12">
        <w:rPr>
          <w:rFonts w:ascii="Times New Roman" w:hAnsi="Times New Roman" w:cs="Times New Roman"/>
          <w:kern w:val="0"/>
          <w:sz w:val="24"/>
          <w:szCs w:val="24"/>
        </w:rPr>
        <w:t>,</w:t>
      </w:r>
      <w:r w:rsidR="00510D5D" w:rsidRPr="005D457B">
        <w:rPr>
          <w:rFonts w:ascii="Times New Roman" w:hAnsi="Times New Roman" w:cs="Times New Roman"/>
          <w:kern w:val="0"/>
          <w:sz w:val="24"/>
          <w:szCs w:val="24"/>
        </w:rPr>
        <w:t xml:space="preserve"> </w:t>
      </w:r>
      <w:r w:rsidR="00510D5D">
        <w:rPr>
          <w:rFonts w:ascii="Times New Roman" w:hAnsi="Times New Roman" w:cs="Times New Roman"/>
          <w:kern w:val="0"/>
          <w:sz w:val="24"/>
          <w:szCs w:val="24"/>
        </w:rPr>
        <w:t>and 80</w:t>
      </w:r>
      <w:r w:rsidR="00510D5D" w:rsidRPr="005D457B">
        <w:rPr>
          <w:rFonts w:ascii="Times New Roman" w:hAnsi="Times New Roman" w:cs="Times New Roman"/>
          <w:kern w:val="0"/>
          <w:sz w:val="24"/>
          <w:szCs w:val="24"/>
        </w:rPr>
        <w:t xml:space="preserve">0 </w:t>
      </w:r>
      <w:r w:rsidR="002C5105" w:rsidRPr="00801627">
        <w:rPr>
          <w:rFonts w:ascii="Times New Roman" w:hAnsi="Times New Roman" w:cs="Times New Roman"/>
          <w:sz w:val="24"/>
          <w:szCs w:val="24"/>
        </w:rPr>
        <w:t>µ</w:t>
      </w:r>
      <w:r w:rsidR="002C5105" w:rsidRPr="00962B96">
        <w:rPr>
          <w:rFonts w:ascii="Times New Roman" w:hAnsi="Times New Roman" w:cs="Times New Roman"/>
          <w:kern w:val="0"/>
          <w:sz w:val="24"/>
          <w:szCs w:val="24"/>
        </w:rPr>
        <w:t>L</w:t>
      </w:r>
      <w:r w:rsidR="00510D5D" w:rsidRPr="005D457B">
        <w:rPr>
          <w:rFonts w:ascii="Times New Roman" w:hAnsi="Times New Roman" w:cs="Times New Roman"/>
          <w:kern w:val="0"/>
          <w:sz w:val="24"/>
          <w:szCs w:val="24"/>
        </w:rPr>
        <w:t xml:space="preserve"> </w:t>
      </w:r>
      <w:r w:rsidR="003E6FDD" w:rsidRPr="005D457B">
        <w:rPr>
          <w:rFonts w:ascii="Times New Roman" w:hAnsi="Times New Roman" w:cs="Times New Roman"/>
          <w:kern w:val="0"/>
          <w:sz w:val="24"/>
          <w:szCs w:val="24"/>
        </w:rPr>
        <w:t>of the suspension was transferred on a Li chip (15.6 mm in diameter).</w:t>
      </w:r>
      <w:r w:rsidR="005A6A03" w:rsidRPr="00CB6327">
        <w:rPr>
          <w:rFonts w:ascii="Times New Roman" w:hAnsi="Times New Roman" w:cs="Times New Roman"/>
          <w:kern w:val="0"/>
          <w:sz w:val="24"/>
          <w:szCs w:val="24"/>
        </w:rPr>
        <w:t xml:space="preserve"> Fina</w:t>
      </w:r>
      <w:r w:rsidR="003E6FDD" w:rsidRPr="005D457B">
        <w:rPr>
          <w:rFonts w:ascii="Times New Roman" w:hAnsi="Times New Roman" w:cs="Times New Roman"/>
          <w:kern w:val="0"/>
          <w:sz w:val="24"/>
          <w:szCs w:val="24"/>
        </w:rPr>
        <w:t>lly, the Li chip was dried in the glovebox at 6</w:t>
      </w:r>
      <w:r w:rsidR="005A6A03" w:rsidRPr="00CB6327">
        <w:rPr>
          <w:rFonts w:ascii="Times New Roman" w:hAnsi="Times New Roman" w:cs="Times New Roman"/>
          <w:kern w:val="0"/>
          <w:sz w:val="24"/>
          <w:szCs w:val="24"/>
        </w:rPr>
        <w:t>5</w:t>
      </w:r>
      <w:r w:rsidR="003E6FDD" w:rsidRPr="005D457B">
        <w:rPr>
          <w:rFonts w:ascii="Times New Roman" w:hAnsi="Times New Roman" w:cs="Times New Roman" w:hint="eastAsia"/>
          <w:kern w:val="0"/>
          <w:sz w:val="24"/>
          <w:szCs w:val="24"/>
        </w:rPr>
        <w:t>°</w:t>
      </w:r>
      <w:r w:rsidR="003E6FDD" w:rsidRPr="005D457B">
        <w:rPr>
          <w:rFonts w:ascii="Times New Roman" w:hAnsi="Times New Roman" w:cs="Times New Roman"/>
          <w:kern w:val="0"/>
          <w:sz w:val="24"/>
          <w:szCs w:val="24"/>
        </w:rPr>
        <w:t>C overnight to</w:t>
      </w:r>
      <w:r w:rsidR="005A6A03" w:rsidRPr="00CB6327">
        <w:rPr>
          <w:rFonts w:ascii="Times New Roman" w:hAnsi="Times New Roman" w:cs="Times New Roman"/>
          <w:kern w:val="0"/>
          <w:sz w:val="24"/>
          <w:szCs w:val="24"/>
        </w:rPr>
        <w:t xml:space="preserve"> </w:t>
      </w:r>
      <w:r w:rsidR="003E6FDD" w:rsidRPr="005D457B">
        <w:rPr>
          <w:rFonts w:ascii="Times New Roman" w:hAnsi="Times New Roman" w:cs="Times New Roman"/>
          <w:kern w:val="0"/>
          <w:sz w:val="24"/>
          <w:szCs w:val="24"/>
        </w:rPr>
        <w:t xml:space="preserve">form a conformal coating with </w:t>
      </w:r>
      <w:r w:rsidR="00CB61D0">
        <w:rPr>
          <w:rFonts w:ascii="Times New Roman" w:hAnsi="Times New Roman" w:cs="Times New Roman"/>
          <w:kern w:val="0"/>
          <w:sz w:val="24"/>
          <w:szCs w:val="24"/>
        </w:rPr>
        <w:t xml:space="preserve">a </w:t>
      </w:r>
      <w:r w:rsidR="003E6FDD" w:rsidRPr="005D457B">
        <w:rPr>
          <w:rFonts w:ascii="Times New Roman" w:hAnsi="Times New Roman" w:cs="Times New Roman"/>
          <w:kern w:val="0"/>
          <w:sz w:val="24"/>
          <w:szCs w:val="24"/>
        </w:rPr>
        <w:t xml:space="preserve">thickness of </w:t>
      </w:r>
      <w:r w:rsidR="003E6FDD" w:rsidRPr="001E4A03">
        <w:rPr>
          <w:rFonts w:ascii="Cambria Math" w:hAnsi="Cambria Math" w:cs="Cambria Math" w:hint="eastAsia"/>
          <w:kern w:val="0"/>
          <w:sz w:val="24"/>
          <w:szCs w:val="24"/>
        </w:rPr>
        <w:t>∼</w:t>
      </w:r>
      <w:r w:rsidR="00A61945" w:rsidRPr="001E4A03">
        <w:rPr>
          <w:rFonts w:ascii="Times New Roman" w:hAnsi="Times New Roman" w:cs="Times New Roman"/>
          <w:kern w:val="0"/>
          <w:sz w:val="24"/>
          <w:szCs w:val="24"/>
        </w:rPr>
        <w:t>15</w:t>
      </w:r>
      <w:r w:rsidR="003E6FDD" w:rsidRPr="001E4A03">
        <w:rPr>
          <w:rFonts w:ascii="Times New Roman" w:hAnsi="Times New Roman" w:cs="Times New Roman"/>
          <w:kern w:val="0"/>
          <w:sz w:val="24"/>
          <w:szCs w:val="24"/>
        </w:rPr>
        <w:t xml:space="preserve"> </w:t>
      </w:r>
      <w:r w:rsidR="002C5105" w:rsidRPr="001E4A03">
        <w:rPr>
          <w:rFonts w:ascii="Times New Roman" w:hAnsi="Times New Roman" w:cs="Times New Roman"/>
          <w:sz w:val="24"/>
          <w:szCs w:val="24"/>
        </w:rPr>
        <w:t>µ</w:t>
      </w:r>
      <w:r w:rsidR="003E6FDD" w:rsidRPr="001E4A03">
        <w:rPr>
          <w:rFonts w:ascii="Times New Roman" w:hAnsi="Times New Roman" w:cs="Times New Roman"/>
          <w:kern w:val="0"/>
          <w:sz w:val="24"/>
          <w:szCs w:val="24"/>
        </w:rPr>
        <w:t xml:space="preserve">m, </w:t>
      </w:r>
      <w:r w:rsidR="00A962DC" w:rsidRPr="001E4A03">
        <w:rPr>
          <w:rFonts w:ascii="Cambria Math" w:hAnsi="Cambria Math" w:cs="Cambria Math" w:hint="eastAsia"/>
          <w:kern w:val="0"/>
          <w:sz w:val="24"/>
          <w:szCs w:val="24"/>
        </w:rPr>
        <w:t>∼</w:t>
      </w:r>
      <w:r w:rsidR="00A962DC" w:rsidRPr="001E4A03">
        <w:rPr>
          <w:rFonts w:ascii="Times New Roman" w:hAnsi="Times New Roman" w:cs="Times New Roman"/>
          <w:kern w:val="0"/>
          <w:sz w:val="24"/>
          <w:szCs w:val="24"/>
        </w:rPr>
        <w:t xml:space="preserve">35 </w:t>
      </w:r>
      <w:r w:rsidR="00A962DC" w:rsidRPr="001E4A03">
        <w:rPr>
          <w:rFonts w:ascii="Times New Roman" w:hAnsi="Times New Roman" w:cs="Times New Roman"/>
          <w:sz w:val="24"/>
          <w:szCs w:val="24"/>
        </w:rPr>
        <w:t>µ</w:t>
      </w:r>
      <w:r w:rsidR="00A962DC" w:rsidRPr="001E4A03">
        <w:rPr>
          <w:rFonts w:ascii="Times New Roman" w:hAnsi="Times New Roman" w:cs="Times New Roman"/>
          <w:kern w:val="0"/>
          <w:sz w:val="24"/>
          <w:szCs w:val="24"/>
        </w:rPr>
        <w:t>m</w:t>
      </w:r>
      <w:r w:rsidR="007B6F67">
        <w:rPr>
          <w:rFonts w:ascii="Times New Roman" w:hAnsi="Times New Roman" w:cs="Times New Roman"/>
          <w:kern w:val="0"/>
          <w:sz w:val="24"/>
          <w:szCs w:val="24"/>
        </w:rPr>
        <w:t>,</w:t>
      </w:r>
      <w:r w:rsidR="00A962DC" w:rsidRPr="001E4A03">
        <w:rPr>
          <w:rFonts w:ascii="Times New Roman" w:hAnsi="Times New Roman" w:cs="Times New Roman"/>
          <w:kern w:val="0"/>
          <w:sz w:val="24"/>
          <w:szCs w:val="24"/>
        </w:rPr>
        <w:t xml:space="preserve"> and </w:t>
      </w:r>
      <w:r w:rsidR="00A962DC" w:rsidRPr="001E4A03">
        <w:rPr>
          <w:rFonts w:ascii="Cambria Math" w:hAnsi="Cambria Math" w:cs="Cambria Math" w:hint="eastAsia"/>
          <w:kern w:val="0"/>
          <w:sz w:val="24"/>
          <w:szCs w:val="24"/>
        </w:rPr>
        <w:t>∼</w:t>
      </w:r>
      <w:r w:rsidR="00A962DC" w:rsidRPr="001E4A03">
        <w:rPr>
          <w:rFonts w:ascii="Times New Roman" w:hAnsi="Times New Roman" w:cs="Times New Roman"/>
          <w:kern w:val="0"/>
          <w:sz w:val="24"/>
          <w:szCs w:val="24"/>
        </w:rPr>
        <w:t xml:space="preserve">100 </w:t>
      </w:r>
      <w:r w:rsidR="00A962DC" w:rsidRPr="001E4A03">
        <w:rPr>
          <w:rFonts w:ascii="Times New Roman" w:hAnsi="Times New Roman" w:cs="Times New Roman"/>
          <w:sz w:val="24"/>
          <w:szCs w:val="24"/>
        </w:rPr>
        <w:t>µ</w:t>
      </w:r>
      <w:r w:rsidR="00A962DC" w:rsidRPr="001E4A03">
        <w:rPr>
          <w:rFonts w:ascii="Times New Roman" w:hAnsi="Times New Roman" w:cs="Times New Roman"/>
          <w:kern w:val="0"/>
          <w:sz w:val="24"/>
          <w:szCs w:val="24"/>
        </w:rPr>
        <w:t xml:space="preserve">m, </w:t>
      </w:r>
      <w:r w:rsidR="003E6FDD" w:rsidRPr="001E4A03">
        <w:rPr>
          <w:rFonts w:ascii="Times New Roman" w:hAnsi="Times New Roman" w:cs="Times New Roman"/>
          <w:kern w:val="0"/>
          <w:sz w:val="24"/>
          <w:szCs w:val="24"/>
        </w:rPr>
        <w:t>which corresponds to</w:t>
      </w:r>
      <w:r w:rsidR="005A6A03" w:rsidRPr="001E4A03">
        <w:rPr>
          <w:rFonts w:ascii="Times New Roman" w:hAnsi="Times New Roman" w:cs="Times New Roman"/>
          <w:kern w:val="0"/>
          <w:sz w:val="24"/>
          <w:szCs w:val="24"/>
        </w:rPr>
        <w:t xml:space="preserve"> </w:t>
      </w:r>
      <w:r w:rsidR="003E6FDD" w:rsidRPr="001E4A03">
        <w:rPr>
          <w:rFonts w:ascii="Cambria Math" w:hAnsi="Cambria Math" w:cs="Cambria Math" w:hint="eastAsia"/>
          <w:kern w:val="0"/>
          <w:sz w:val="24"/>
          <w:szCs w:val="24"/>
        </w:rPr>
        <w:t>∼</w:t>
      </w:r>
      <w:r w:rsidR="003E6FDD" w:rsidRPr="001E4A03">
        <w:rPr>
          <w:rFonts w:ascii="Times New Roman" w:hAnsi="Times New Roman" w:cs="Times New Roman"/>
          <w:kern w:val="0"/>
          <w:sz w:val="24"/>
          <w:szCs w:val="24"/>
        </w:rPr>
        <w:t>0.</w:t>
      </w:r>
      <w:r w:rsidR="00127531" w:rsidRPr="001E4A03">
        <w:rPr>
          <w:rFonts w:ascii="Times New Roman" w:hAnsi="Times New Roman" w:cs="Times New Roman"/>
          <w:kern w:val="0"/>
          <w:sz w:val="24"/>
          <w:szCs w:val="24"/>
        </w:rPr>
        <w:t>2</w:t>
      </w:r>
      <w:r w:rsidR="003E6FDD" w:rsidRPr="001E4A03">
        <w:rPr>
          <w:rFonts w:ascii="Times New Roman" w:hAnsi="Times New Roman" w:cs="Times New Roman"/>
          <w:kern w:val="0"/>
          <w:sz w:val="24"/>
          <w:szCs w:val="24"/>
        </w:rPr>
        <w:t xml:space="preserve"> mg cm</w:t>
      </w:r>
      <w:r w:rsidR="003E6FDD" w:rsidRPr="001E4A03">
        <w:rPr>
          <w:rFonts w:ascii="Times New Roman" w:hAnsi="Times New Roman" w:cs="Times New Roman"/>
          <w:kern w:val="0"/>
          <w:sz w:val="24"/>
          <w:szCs w:val="24"/>
          <w:vertAlign w:val="superscript"/>
        </w:rPr>
        <w:t>−2</w:t>
      </w:r>
      <w:r w:rsidR="00072417" w:rsidRPr="001E4A03">
        <w:rPr>
          <w:rFonts w:ascii="Times New Roman" w:hAnsi="Times New Roman" w:cs="Times New Roman"/>
          <w:kern w:val="0"/>
          <w:sz w:val="24"/>
          <w:szCs w:val="24"/>
        </w:rPr>
        <w:t>,</w:t>
      </w:r>
      <w:r w:rsidR="003E6FDD" w:rsidRPr="001E4A03">
        <w:rPr>
          <w:rFonts w:ascii="Times New Roman" w:hAnsi="Times New Roman" w:cs="Times New Roman"/>
          <w:kern w:val="0"/>
          <w:sz w:val="24"/>
          <w:szCs w:val="24"/>
        </w:rPr>
        <w:t xml:space="preserve"> </w:t>
      </w:r>
      <w:r w:rsidR="00072417" w:rsidRPr="001E4A03">
        <w:rPr>
          <w:rFonts w:ascii="Cambria Math" w:hAnsi="Cambria Math" w:cs="Cambria Math" w:hint="eastAsia"/>
          <w:kern w:val="0"/>
          <w:sz w:val="24"/>
          <w:szCs w:val="24"/>
        </w:rPr>
        <w:t>∼</w:t>
      </w:r>
      <w:r w:rsidR="00072417" w:rsidRPr="001E4A03">
        <w:rPr>
          <w:rFonts w:ascii="Times New Roman" w:hAnsi="Times New Roman" w:cs="Times New Roman"/>
          <w:kern w:val="0"/>
          <w:sz w:val="24"/>
          <w:szCs w:val="24"/>
        </w:rPr>
        <w:t>0.</w:t>
      </w:r>
      <w:r w:rsidR="00127531" w:rsidRPr="001E4A03">
        <w:rPr>
          <w:rFonts w:ascii="Times New Roman" w:hAnsi="Times New Roman" w:cs="Times New Roman"/>
          <w:kern w:val="0"/>
          <w:sz w:val="24"/>
          <w:szCs w:val="24"/>
        </w:rPr>
        <w:t>4</w:t>
      </w:r>
      <w:r w:rsidR="00072417" w:rsidRPr="001E4A03">
        <w:rPr>
          <w:rFonts w:ascii="Times New Roman" w:hAnsi="Times New Roman" w:cs="Times New Roman"/>
          <w:kern w:val="0"/>
          <w:sz w:val="24"/>
          <w:szCs w:val="24"/>
        </w:rPr>
        <w:t xml:space="preserve"> mg cm</w:t>
      </w:r>
      <w:r w:rsidR="00072417" w:rsidRPr="001E4A03">
        <w:rPr>
          <w:rFonts w:ascii="Times New Roman" w:hAnsi="Times New Roman" w:cs="Times New Roman"/>
          <w:kern w:val="0"/>
          <w:sz w:val="24"/>
          <w:szCs w:val="24"/>
          <w:vertAlign w:val="superscript"/>
        </w:rPr>
        <w:t xml:space="preserve">−2 </w:t>
      </w:r>
      <w:r w:rsidR="00072417" w:rsidRPr="001E4A03">
        <w:rPr>
          <w:rFonts w:ascii="Times New Roman" w:hAnsi="Times New Roman" w:cs="Times New Roman"/>
          <w:kern w:val="0"/>
          <w:sz w:val="24"/>
          <w:szCs w:val="24"/>
        </w:rPr>
        <w:t xml:space="preserve">and </w:t>
      </w:r>
      <w:r w:rsidR="00072417" w:rsidRPr="001E4A03">
        <w:rPr>
          <w:rFonts w:ascii="Cambria Math" w:hAnsi="Cambria Math" w:cs="Cambria Math" w:hint="eastAsia"/>
          <w:kern w:val="0"/>
          <w:sz w:val="24"/>
          <w:szCs w:val="24"/>
        </w:rPr>
        <w:t>∼</w:t>
      </w:r>
      <w:r w:rsidR="001E4A03" w:rsidRPr="001E4A03">
        <w:rPr>
          <w:rFonts w:ascii="Times New Roman" w:hAnsi="Times New Roman" w:cs="Times New Roman"/>
          <w:kern w:val="0"/>
          <w:sz w:val="24"/>
          <w:szCs w:val="24"/>
        </w:rPr>
        <w:t>3.2</w:t>
      </w:r>
      <w:r w:rsidR="00072417" w:rsidRPr="001E4A03">
        <w:rPr>
          <w:rFonts w:ascii="Times New Roman" w:hAnsi="Times New Roman" w:cs="Times New Roman"/>
          <w:kern w:val="0"/>
          <w:sz w:val="24"/>
          <w:szCs w:val="24"/>
        </w:rPr>
        <w:t xml:space="preserve"> mg cm</w:t>
      </w:r>
      <w:r w:rsidR="00072417" w:rsidRPr="001E4A03">
        <w:rPr>
          <w:rFonts w:ascii="Times New Roman" w:hAnsi="Times New Roman" w:cs="Times New Roman"/>
          <w:kern w:val="0"/>
          <w:sz w:val="24"/>
          <w:szCs w:val="24"/>
          <w:vertAlign w:val="superscript"/>
        </w:rPr>
        <w:t xml:space="preserve">−2 </w:t>
      </w:r>
      <w:r w:rsidR="003E6FDD" w:rsidRPr="001E4A03">
        <w:rPr>
          <w:rFonts w:ascii="Times New Roman" w:hAnsi="Times New Roman" w:cs="Times New Roman"/>
          <w:kern w:val="0"/>
          <w:sz w:val="24"/>
          <w:szCs w:val="24"/>
        </w:rPr>
        <w:t xml:space="preserve">mass loading of </w:t>
      </w:r>
      <w:r w:rsidR="005A6A03" w:rsidRPr="001E4A03">
        <w:rPr>
          <w:rFonts w:ascii="Times New Roman" w:hAnsi="Times New Roman" w:cs="Times New Roman"/>
          <w:kern w:val="0"/>
          <w:sz w:val="24"/>
          <w:szCs w:val="24"/>
        </w:rPr>
        <w:t>Si-</w:t>
      </w:r>
      <w:r w:rsidR="003E6FDD" w:rsidRPr="001E4A03">
        <w:rPr>
          <w:rFonts w:ascii="Times New Roman" w:hAnsi="Times New Roman" w:cs="Times New Roman"/>
          <w:kern w:val="0"/>
          <w:sz w:val="24"/>
          <w:szCs w:val="24"/>
        </w:rPr>
        <w:t>COF</w:t>
      </w:r>
      <w:r w:rsidR="005A6A03" w:rsidRPr="001E4A03">
        <w:rPr>
          <w:rFonts w:ascii="Times New Roman" w:hAnsi="Times New Roman" w:cs="Times New Roman"/>
          <w:kern w:val="0"/>
          <w:sz w:val="24"/>
          <w:szCs w:val="24"/>
        </w:rPr>
        <w:t>s</w:t>
      </w:r>
      <w:r w:rsidR="003E6FDD" w:rsidRPr="001E4A03">
        <w:rPr>
          <w:rFonts w:ascii="Times New Roman" w:hAnsi="Times New Roman" w:cs="Times New Roman"/>
          <w:kern w:val="0"/>
          <w:sz w:val="24"/>
          <w:szCs w:val="24"/>
        </w:rPr>
        <w:t>.</w:t>
      </w:r>
    </w:p>
    <w:p w14:paraId="1EF44481" w14:textId="77777777" w:rsidR="00CB7450" w:rsidRDefault="00CB7450" w:rsidP="00CB7450">
      <w:pPr>
        <w:autoSpaceDE w:val="0"/>
        <w:autoSpaceDN w:val="0"/>
        <w:adjustRightInd w:val="0"/>
        <w:jc w:val="left"/>
        <w:rPr>
          <w:rFonts w:ascii="Times New Roman" w:hAnsi="Times New Roman" w:cs="Times New Roman"/>
          <w:b/>
          <w:bCs/>
          <w:kern w:val="0"/>
          <w:sz w:val="24"/>
          <w:szCs w:val="24"/>
        </w:rPr>
      </w:pPr>
    </w:p>
    <w:p w14:paraId="28360E49" w14:textId="05AB7D58" w:rsidR="00CB7450" w:rsidRPr="00CB6327" w:rsidRDefault="00CB7450" w:rsidP="00CB7450">
      <w:pPr>
        <w:autoSpaceDE w:val="0"/>
        <w:autoSpaceDN w:val="0"/>
        <w:adjustRightInd w:val="0"/>
        <w:jc w:val="left"/>
        <w:rPr>
          <w:rFonts w:ascii="Times New Roman" w:hAnsi="Times New Roman" w:cs="Times New Roman"/>
          <w:b/>
          <w:bCs/>
          <w:kern w:val="0"/>
          <w:sz w:val="24"/>
          <w:szCs w:val="24"/>
        </w:rPr>
      </w:pPr>
      <w:r w:rsidRPr="00CB6327">
        <w:rPr>
          <w:rFonts w:ascii="Times New Roman" w:hAnsi="Times New Roman" w:cs="Times New Roman"/>
          <w:b/>
          <w:bCs/>
          <w:kern w:val="0"/>
          <w:sz w:val="24"/>
          <w:szCs w:val="24"/>
        </w:rPr>
        <w:t>Preparation of LiCoO</w:t>
      </w:r>
      <w:r w:rsidRPr="005D457B">
        <w:rPr>
          <w:rFonts w:ascii="Times New Roman" w:hAnsi="Times New Roman" w:cs="Times New Roman"/>
          <w:b/>
          <w:bCs/>
          <w:kern w:val="0"/>
          <w:sz w:val="24"/>
          <w:szCs w:val="24"/>
          <w:vertAlign w:val="subscript"/>
        </w:rPr>
        <w:t>2</w:t>
      </w:r>
      <w:r w:rsidRPr="00CB6327">
        <w:rPr>
          <w:rFonts w:ascii="Times New Roman" w:hAnsi="Times New Roman" w:cs="Times New Roman"/>
          <w:b/>
          <w:bCs/>
          <w:kern w:val="0"/>
          <w:sz w:val="24"/>
          <w:szCs w:val="24"/>
        </w:rPr>
        <w:t xml:space="preserve"> Cathode</w:t>
      </w:r>
    </w:p>
    <w:p w14:paraId="3CCEC11D" w14:textId="067AAAC1" w:rsidR="00CB7450" w:rsidRPr="005D457B" w:rsidRDefault="00CB7450" w:rsidP="005D457B">
      <w:pPr>
        <w:spacing w:line="480" w:lineRule="auto"/>
        <w:rPr>
          <w:rFonts w:ascii="Times New Roman" w:hAnsi="Times New Roman" w:cs="Times New Roman"/>
          <w:kern w:val="0"/>
          <w:sz w:val="24"/>
          <w:szCs w:val="24"/>
        </w:rPr>
      </w:pPr>
      <w:r w:rsidRPr="00CB6327">
        <w:rPr>
          <w:rFonts w:ascii="Times New Roman" w:hAnsi="Times New Roman" w:cs="Times New Roman"/>
          <w:kern w:val="0"/>
          <w:sz w:val="24"/>
          <w:szCs w:val="24"/>
        </w:rPr>
        <w:t>The LiCoO</w:t>
      </w:r>
      <w:r w:rsidRPr="00CB6327">
        <w:rPr>
          <w:rFonts w:ascii="Times New Roman" w:hAnsi="Times New Roman" w:cs="Times New Roman"/>
          <w:kern w:val="0"/>
          <w:sz w:val="24"/>
          <w:szCs w:val="24"/>
          <w:vertAlign w:val="subscript"/>
        </w:rPr>
        <w:t>2</w:t>
      </w:r>
      <w:r w:rsidRPr="00CB6327">
        <w:rPr>
          <w:rFonts w:ascii="Times New Roman" w:hAnsi="Times New Roman" w:cs="Times New Roman"/>
          <w:kern w:val="0"/>
          <w:sz w:val="24"/>
          <w:szCs w:val="24"/>
        </w:rPr>
        <w:t xml:space="preserve"> electrodes were prepared by </w:t>
      </w:r>
      <w:r w:rsidR="00CB61D0">
        <w:rPr>
          <w:rFonts w:ascii="Times New Roman" w:hAnsi="Times New Roman" w:cs="Times New Roman"/>
          <w:kern w:val="0"/>
          <w:sz w:val="24"/>
          <w:szCs w:val="24"/>
        </w:rPr>
        <w:t xml:space="preserve">the </w:t>
      </w:r>
      <w:r w:rsidRPr="00CB6327">
        <w:rPr>
          <w:rFonts w:ascii="Times New Roman" w:hAnsi="Times New Roman" w:cs="Times New Roman"/>
          <w:kern w:val="0"/>
          <w:sz w:val="24"/>
          <w:szCs w:val="24"/>
        </w:rPr>
        <w:t>drop-casting method. LiCoO</w:t>
      </w:r>
      <w:r w:rsidRPr="00CB6327">
        <w:rPr>
          <w:rFonts w:ascii="Times New Roman" w:hAnsi="Times New Roman" w:cs="Times New Roman"/>
          <w:kern w:val="0"/>
          <w:sz w:val="24"/>
          <w:szCs w:val="24"/>
          <w:vertAlign w:val="subscript"/>
        </w:rPr>
        <w:t>2</w:t>
      </w:r>
      <w:r w:rsidRPr="00CB6327">
        <w:rPr>
          <w:rFonts w:ascii="Times New Roman" w:hAnsi="Times New Roman" w:cs="Times New Roman"/>
          <w:kern w:val="0"/>
          <w:sz w:val="24"/>
          <w:szCs w:val="24"/>
        </w:rPr>
        <w:t xml:space="preserve"> slurries were designed by grinding active material </w:t>
      </w:r>
      <w:bookmarkStart w:id="21" w:name="_Hlk109942424"/>
      <w:r w:rsidRPr="00CB6327">
        <w:rPr>
          <w:rFonts w:ascii="Times New Roman" w:hAnsi="Times New Roman" w:cs="Times New Roman"/>
          <w:kern w:val="0"/>
          <w:sz w:val="24"/>
          <w:szCs w:val="24"/>
        </w:rPr>
        <w:t>LiCoO</w:t>
      </w:r>
      <w:r w:rsidRPr="00CB6327">
        <w:rPr>
          <w:rFonts w:ascii="Times New Roman" w:hAnsi="Times New Roman" w:cs="Times New Roman"/>
          <w:kern w:val="0"/>
          <w:sz w:val="24"/>
          <w:szCs w:val="24"/>
          <w:vertAlign w:val="subscript"/>
        </w:rPr>
        <w:t>2</w:t>
      </w:r>
      <w:bookmarkEnd w:id="21"/>
      <w:r w:rsidRPr="00CB6327">
        <w:rPr>
          <w:rFonts w:ascii="Times New Roman" w:hAnsi="Times New Roman" w:cs="Times New Roman"/>
          <w:kern w:val="0"/>
          <w:sz w:val="24"/>
          <w:szCs w:val="24"/>
        </w:rPr>
        <w:t xml:space="preserve"> powder (85 wt.%), PVDF (7.5 wt.%), and carbon black (7.5 wt.%) with 1 mL of NMP for 30 minutes in an agate mortar and pestle. For the active material coating, the base electrodes were dropped by the final slurries on the aluminum foil substrate. (Diameter: 14mm) and left to dry at 100</w:t>
      </w:r>
      <w:r w:rsidR="000316AD">
        <w:rPr>
          <w:rFonts w:ascii="Times New Roman" w:hAnsi="Times New Roman" w:cs="Times New Roman"/>
          <w:kern w:val="0"/>
          <w:sz w:val="24"/>
          <w:szCs w:val="24"/>
        </w:rPr>
        <w:t xml:space="preserve"> </w:t>
      </w:r>
      <w:r w:rsidRPr="00CB6327">
        <w:rPr>
          <w:rFonts w:ascii="Times New Roman" w:hAnsi="Times New Roman" w:cs="Times New Roman"/>
          <w:kern w:val="0"/>
          <w:sz w:val="24"/>
          <w:szCs w:val="24"/>
        </w:rPr>
        <w:t xml:space="preserve">℃ overnight. The last loading was </w:t>
      </w:r>
      <w:r w:rsidRPr="008F2FB2">
        <w:rPr>
          <w:rFonts w:ascii="Times New Roman" w:hAnsi="Times New Roman" w:cs="Times New Roman"/>
          <w:kern w:val="0"/>
          <w:sz w:val="24"/>
          <w:szCs w:val="24"/>
        </w:rPr>
        <w:t>0.002 g</w:t>
      </w:r>
      <w:r w:rsidRPr="00CB6327">
        <w:rPr>
          <w:rFonts w:ascii="Times New Roman" w:hAnsi="Times New Roman" w:cs="Times New Roman"/>
          <w:kern w:val="0"/>
          <w:sz w:val="24"/>
          <w:szCs w:val="24"/>
        </w:rPr>
        <w:t xml:space="preserve"> LiCoO</w:t>
      </w:r>
      <w:r w:rsidRPr="00CB6327">
        <w:rPr>
          <w:rFonts w:ascii="Times New Roman" w:hAnsi="Times New Roman" w:cs="Times New Roman"/>
          <w:kern w:val="0"/>
          <w:sz w:val="24"/>
          <w:szCs w:val="24"/>
          <w:vertAlign w:val="subscript"/>
        </w:rPr>
        <w:t>2</w:t>
      </w:r>
      <w:r w:rsidRPr="005D457B">
        <w:rPr>
          <w:rFonts w:ascii="Times New Roman" w:hAnsi="Times New Roman" w:cs="Times New Roman"/>
          <w:kern w:val="0"/>
          <w:sz w:val="24"/>
          <w:szCs w:val="24"/>
          <w:vertAlign w:val="subscript"/>
        </w:rPr>
        <w:t xml:space="preserve"> </w:t>
      </w:r>
      <w:r w:rsidRPr="00CB6327">
        <w:rPr>
          <w:rFonts w:ascii="Times New Roman" w:hAnsi="Times New Roman" w:cs="Times New Roman"/>
          <w:kern w:val="0"/>
          <w:sz w:val="24"/>
          <w:szCs w:val="24"/>
        </w:rPr>
        <w:t>per electrode.</w:t>
      </w:r>
    </w:p>
    <w:p w14:paraId="6A71BB94" w14:textId="77777777" w:rsidR="00CB7450" w:rsidRPr="00CB7450" w:rsidRDefault="00CB7450" w:rsidP="008D0A87">
      <w:pPr>
        <w:autoSpaceDE w:val="0"/>
        <w:autoSpaceDN w:val="0"/>
        <w:adjustRightInd w:val="0"/>
        <w:spacing w:line="480" w:lineRule="auto"/>
        <w:rPr>
          <w:rFonts w:ascii="Times New Roman" w:hAnsi="Times New Roman" w:cs="Times New Roman"/>
          <w:kern w:val="0"/>
          <w:sz w:val="24"/>
          <w:szCs w:val="24"/>
        </w:rPr>
      </w:pPr>
    </w:p>
    <w:p w14:paraId="1F3D2C9F" w14:textId="042F707E" w:rsidR="00F554D0" w:rsidRPr="00CB6327" w:rsidRDefault="00816E75" w:rsidP="00107407">
      <w:pPr>
        <w:autoSpaceDE w:val="0"/>
        <w:autoSpaceDN w:val="0"/>
        <w:adjustRightInd w:val="0"/>
        <w:jc w:val="left"/>
        <w:rPr>
          <w:rFonts w:ascii="Times New Roman" w:hAnsi="Times New Roman" w:cs="Times New Roman"/>
          <w:b/>
          <w:bCs/>
          <w:kern w:val="0"/>
          <w:sz w:val="24"/>
          <w:szCs w:val="24"/>
        </w:rPr>
      </w:pPr>
      <w:r w:rsidRPr="00CB6327">
        <w:rPr>
          <w:rFonts w:ascii="Times New Roman" w:hAnsi="Times New Roman" w:cs="Times New Roman"/>
          <w:b/>
          <w:bCs/>
          <w:kern w:val="0"/>
          <w:sz w:val="24"/>
          <w:szCs w:val="24"/>
        </w:rPr>
        <w:t>Preparation of Si-COFs Cathode</w:t>
      </w:r>
    </w:p>
    <w:p w14:paraId="2A86F76B" w14:textId="61CB1827" w:rsidR="00D76B1B" w:rsidRDefault="00D76B1B" w:rsidP="00D76B1B">
      <w:pPr>
        <w:autoSpaceDE w:val="0"/>
        <w:autoSpaceDN w:val="0"/>
        <w:adjustRightInd w:val="0"/>
        <w:spacing w:line="480" w:lineRule="auto"/>
        <w:rPr>
          <w:rFonts w:ascii="Times New Roman" w:hAnsi="Times New Roman" w:cs="Times New Roman"/>
          <w:kern w:val="0"/>
          <w:sz w:val="24"/>
          <w:szCs w:val="24"/>
        </w:rPr>
      </w:pPr>
      <w:r w:rsidRPr="00CB6327">
        <w:rPr>
          <w:rFonts w:ascii="Times New Roman" w:hAnsi="Times New Roman" w:cs="Times New Roman"/>
          <w:kern w:val="0"/>
          <w:sz w:val="24"/>
          <w:szCs w:val="24"/>
        </w:rPr>
        <w:t xml:space="preserve">The base electrodes were prepared by cutting stainless steel cloth (350×350, wire diameter: 0.035mm) into a diameter of 14mm. The composite electrodes were prepared by </w:t>
      </w:r>
      <w:r w:rsidR="00387704">
        <w:rPr>
          <w:rFonts w:ascii="Times New Roman" w:hAnsi="Times New Roman" w:cs="Times New Roman"/>
          <w:kern w:val="0"/>
          <w:sz w:val="24"/>
          <w:szCs w:val="24"/>
        </w:rPr>
        <w:t xml:space="preserve">the </w:t>
      </w:r>
      <w:r w:rsidRPr="00CB6327">
        <w:rPr>
          <w:rFonts w:ascii="Times New Roman" w:hAnsi="Times New Roman" w:cs="Times New Roman"/>
          <w:kern w:val="0"/>
          <w:sz w:val="24"/>
          <w:szCs w:val="24"/>
        </w:rPr>
        <w:t>drop</w:t>
      </w:r>
      <w:r w:rsidR="005F4535" w:rsidRPr="00CB6327">
        <w:rPr>
          <w:rFonts w:ascii="Times New Roman" w:hAnsi="Times New Roman" w:cs="Times New Roman"/>
          <w:kern w:val="0"/>
          <w:sz w:val="24"/>
          <w:szCs w:val="24"/>
        </w:rPr>
        <w:t>-</w:t>
      </w:r>
      <w:r w:rsidRPr="00CB6327">
        <w:rPr>
          <w:rFonts w:ascii="Times New Roman" w:hAnsi="Times New Roman" w:cs="Times New Roman"/>
          <w:kern w:val="0"/>
          <w:sz w:val="24"/>
          <w:szCs w:val="24"/>
        </w:rPr>
        <w:t>casting method. Si-COFs slurries were prepared by grinding active material (7</w:t>
      </w:r>
      <w:r w:rsidR="0015477F">
        <w:rPr>
          <w:rFonts w:ascii="Times New Roman" w:hAnsi="Times New Roman" w:cs="Times New Roman"/>
          <w:kern w:val="0"/>
          <w:sz w:val="24"/>
          <w:szCs w:val="24"/>
        </w:rPr>
        <w:t>2</w:t>
      </w:r>
      <w:r w:rsidRPr="00CB6327">
        <w:rPr>
          <w:rFonts w:ascii="Times New Roman" w:hAnsi="Times New Roman" w:cs="Times New Roman"/>
          <w:kern w:val="0"/>
          <w:sz w:val="24"/>
          <w:szCs w:val="24"/>
        </w:rPr>
        <w:t xml:space="preserve"> wt.%), PVDF (14 wt.%), and carbon black (14 wt.%) with 0.4 mL of NMP for 30 minutes in an agate mortar and pestle. For the coating of active material, the base electrodes were dropped by the final slurries and left to dry at 100 ℃ overnight. The final loading was 0.001 g Si-COFs per cathode.</w:t>
      </w:r>
    </w:p>
    <w:p w14:paraId="651040AF" w14:textId="54DD6B00" w:rsidR="001405E9" w:rsidRDefault="005213AE">
      <w:pPr>
        <w:autoSpaceDE w:val="0"/>
        <w:autoSpaceDN w:val="0"/>
        <w:adjustRightInd w:val="0"/>
        <w:jc w:val="left"/>
        <w:rPr>
          <w:rFonts w:ascii="Times New Roman" w:hAnsi="Times New Roman" w:cs="Times New Roman"/>
          <w:b/>
          <w:bCs/>
          <w:kern w:val="0"/>
          <w:sz w:val="24"/>
          <w:szCs w:val="24"/>
        </w:rPr>
      </w:pPr>
      <w:r w:rsidRPr="00CB6327">
        <w:rPr>
          <w:rFonts w:ascii="Times New Roman" w:hAnsi="Times New Roman" w:cs="Times New Roman"/>
          <w:b/>
          <w:bCs/>
          <w:kern w:val="0"/>
          <w:sz w:val="24"/>
          <w:szCs w:val="24"/>
        </w:rPr>
        <w:lastRenderedPageBreak/>
        <w:t>Measurements</w:t>
      </w:r>
    </w:p>
    <w:p w14:paraId="34CBAEF7" w14:textId="77777777" w:rsidR="00C41920" w:rsidRDefault="00C41920" w:rsidP="00C41920">
      <w:pPr>
        <w:autoSpaceDE w:val="0"/>
        <w:autoSpaceDN w:val="0"/>
        <w:adjustRightInd w:val="0"/>
        <w:jc w:val="left"/>
        <w:rPr>
          <w:rFonts w:ascii="Times New Roman" w:hAnsi="Times New Roman" w:cs="Times New Roman"/>
          <w:b/>
          <w:bCs/>
          <w:sz w:val="24"/>
          <w:szCs w:val="24"/>
        </w:rPr>
      </w:pPr>
    </w:p>
    <w:p w14:paraId="5AE0FB9E" w14:textId="6A545017" w:rsidR="00C41920" w:rsidRPr="005D457B" w:rsidRDefault="00C41920" w:rsidP="00C41920">
      <w:pPr>
        <w:autoSpaceDE w:val="0"/>
        <w:autoSpaceDN w:val="0"/>
        <w:adjustRightInd w:val="0"/>
        <w:jc w:val="left"/>
        <w:rPr>
          <w:rFonts w:ascii="Times New Roman" w:hAnsi="Times New Roman" w:cs="Times New Roman"/>
          <w:b/>
          <w:bCs/>
          <w:kern w:val="0"/>
          <w:sz w:val="24"/>
          <w:szCs w:val="24"/>
        </w:rPr>
      </w:pPr>
      <w:r w:rsidRPr="00C41920">
        <w:rPr>
          <w:rFonts w:ascii="Times New Roman" w:hAnsi="Times New Roman" w:cs="Times New Roman" w:hint="eastAsia"/>
          <w:b/>
          <w:bCs/>
          <w:sz w:val="24"/>
          <w:szCs w:val="24"/>
        </w:rPr>
        <w:t>T</w:t>
      </w:r>
      <w:r w:rsidRPr="00C41920">
        <w:rPr>
          <w:rFonts w:ascii="Times New Roman" w:hAnsi="Times New Roman" w:cs="Times New Roman"/>
          <w:b/>
          <w:bCs/>
          <w:sz w:val="24"/>
          <w:szCs w:val="24"/>
        </w:rPr>
        <w:t xml:space="preserve">he specific capacity of AQ-Si-COFs and </w:t>
      </w:r>
      <w:r w:rsidR="002425AA">
        <w:rPr>
          <w:rFonts w:ascii="Times New Roman" w:hAnsi="Times New Roman" w:cs="Times New Roman"/>
          <w:b/>
          <w:bCs/>
          <w:sz w:val="24"/>
          <w:szCs w:val="24"/>
        </w:rPr>
        <w:t>DMA</w:t>
      </w:r>
      <w:r w:rsidRPr="00C41920">
        <w:rPr>
          <w:rFonts w:ascii="Times New Roman" w:hAnsi="Times New Roman" w:cs="Times New Roman"/>
          <w:b/>
          <w:bCs/>
          <w:sz w:val="24"/>
          <w:szCs w:val="24"/>
        </w:rPr>
        <w:t>-Si-COFs</w:t>
      </w:r>
    </w:p>
    <w:p w14:paraId="15602862" w14:textId="597BDA89" w:rsidR="003E1BBB" w:rsidRPr="00CB6327" w:rsidRDefault="003E1BBB" w:rsidP="003E1BBB">
      <w:pPr>
        <w:autoSpaceDE w:val="0"/>
        <w:autoSpaceDN w:val="0"/>
        <w:adjustRightInd w:val="0"/>
        <w:spacing w:line="480" w:lineRule="auto"/>
        <w:rPr>
          <w:rFonts w:ascii="Times New Roman" w:hAnsi="Times New Roman" w:cs="Times New Roman"/>
          <w:kern w:val="0"/>
          <w:sz w:val="24"/>
          <w:szCs w:val="24"/>
        </w:rPr>
      </w:pPr>
      <w:r w:rsidRPr="004A45B5">
        <w:rPr>
          <w:rFonts w:ascii="Times New Roman" w:hAnsi="Times New Roman" w:cs="Times New Roman"/>
          <w:kern w:val="0"/>
          <w:sz w:val="24"/>
          <w:szCs w:val="24"/>
        </w:rPr>
        <w:t xml:space="preserve">The Li metal cells were made by </w:t>
      </w:r>
      <w:r w:rsidRPr="009A72F1">
        <w:rPr>
          <w:rFonts w:ascii="Times New Roman" w:hAnsi="Times New Roman" w:cs="Times New Roman"/>
          <w:kern w:val="0"/>
          <w:sz w:val="24"/>
          <w:szCs w:val="24"/>
        </w:rPr>
        <w:t>Li foil anodes</w:t>
      </w:r>
      <w:r w:rsidRPr="004A45B5">
        <w:rPr>
          <w:rFonts w:ascii="Times New Roman" w:hAnsi="Times New Roman" w:cs="Times New Roman"/>
          <w:kern w:val="0"/>
          <w:sz w:val="24"/>
          <w:szCs w:val="24"/>
        </w:rPr>
        <w:t xml:space="preserve"> (15.6mm,</w:t>
      </w:r>
      <w:r w:rsidRPr="004A45B5">
        <w:rPr>
          <w:rFonts w:ascii="Times New Roman" w:hAnsi="Times New Roman" w:cs="Times New Roman"/>
          <w:sz w:val="24"/>
          <w:szCs w:val="24"/>
        </w:rPr>
        <w:t xml:space="preserve"> 0.45 mm</w:t>
      </w:r>
      <w:r w:rsidRPr="004A45B5">
        <w:rPr>
          <w:rFonts w:ascii="Times New Roman" w:hAnsi="Times New Roman" w:cs="Times New Roman"/>
          <w:kern w:val="0"/>
          <w:sz w:val="24"/>
          <w:szCs w:val="24"/>
        </w:rPr>
        <w:t xml:space="preserve">) </w:t>
      </w:r>
      <w:r w:rsidR="0032035B" w:rsidRPr="004A45B5">
        <w:rPr>
          <w:rFonts w:ascii="Times New Roman" w:hAnsi="Times New Roman" w:cs="Times New Roman"/>
          <w:kern w:val="0"/>
          <w:sz w:val="24"/>
          <w:szCs w:val="24"/>
        </w:rPr>
        <w:t xml:space="preserve">and </w:t>
      </w:r>
      <w:r w:rsidR="0032035B" w:rsidRPr="009A72F1">
        <w:rPr>
          <w:rFonts w:ascii="Times New Roman" w:hAnsi="Times New Roman" w:cs="Times New Roman"/>
          <w:sz w:val="24"/>
          <w:szCs w:val="24"/>
        </w:rPr>
        <w:t xml:space="preserve">AQ-Si-COFs or </w:t>
      </w:r>
      <w:r w:rsidR="002425AA" w:rsidRPr="009A72F1">
        <w:rPr>
          <w:rFonts w:ascii="Times New Roman" w:hAnsi="Times New Roman" w:cs="Times New Roman"/>
          <w:sz w:val="24"/>
          <w:szCs w:val="24"/>
        </w:rPr>
        <w:t>DMA</w:t>
      </w:r>
      <w:r w:rsidR="0032035B" w:rsidRPr="009A72F1">
        <w:rPr>
          <w:rFonts w:ascii="Times New Roman" w:hAnsi="Times New Roman" w:cs="Times New Roman"/>
          <w:sz w:val="24"/>
          <w:szCs w:val="24"/>
        </w:rPr>
        <w:t>-Si-COFs</w:t>
      </w:r>
      <w:r w:rsidR="0032035B" w:rsidRPr="009A72F1">
        <w:rPr>
          <w:rFonts w:ascii="Times New Roman" w:hAnsi="Times New Roman" w:cs="Times New Roman"/>
          <w:kern w:val="0"/>
          <w:sz w:val="24"/>
          <w:szCs w:val="24"/>
        </w:rPr>
        <w:t xml:space="preserve"> composite </w:t>
      </w:r>
      <w:r w:rsidRPr="009A72F1">
        <w:rPr>
          <w:rFonts w:ascii="Times New Roman" w:hAnsi="Times New Roman" w:cs="Times New Roman"/>
          <w:kern w:val="0"/>
          <w:sz w:val="24"/>
          <w:szCs w:val="24"/>
        </w:rPr>
        <w:t>cathodes</w:t>
      </w:r>
      <w:r w:rsidRPr="004A45B5">
        <w:rPr>
          <w:rFonts w:ascii="Times New Roman" w:hAnsi="Times New Roman" w:cs="Times New Roman"/>
          <w:kern w:val="0"/>
          <w:sz w:val="24"/>
          <w:szCs w:val="24"/>
        </w:rPr>
        <w:t>.</w:t>
      </w:r>
      <w:r w:rsidRPr="004A45B5">
        <w:rPr>
          <w:rFonts w:ascii="Times New Roman" w:hAnsi="Times New Roman" w:cs="Times New Roman"/>
        </w:rPr>
        <w:t xml:space="preserve"> </w:t>
      </w:r>
      <w:r w:rsidRPr="004A45B5">
        <w:rPr>
          <w:rFonts w:ascii="Times New Roman" w:hAnsi="Times New Roman" w:cs="Times New Roman"/>
          <w:kern w:val="0"/>
          <w:sz w:val="24"/>
          <w:szCs w:val="24"/>
        </w:rPr>
        <w:t>Polypropylene membrane (</w:t>
      </w:r>
      <w:proofErr w:type="spellStart"/>
      <w:r w:rsidRPr="004A45B5">
        <w:rPr>
          <w:rFonts w:ascii="Times New Roman" w:hAnsi="Times New Roman" w:cs="Times New Roman"/>
          <w:kern w:val="0"/>
          <w:sz w:val="24"/>
          <w:szCs w:val="24"/>
        </w:rPr>
        <w:t>Celgard</w:t>
      </w:r>
      <w:proofErr w:type="spellEnd"/>
      <w:r w:rsidRPr="004A45B5">
        <w:rPr>
          <w:rFonts w:ascii="Times New Roman" w:hAnsi="Times New Roman" w:cs="Times New Roman"/>
          <w:kern w:val="0"/>
          <w:sz w:val="24"/>
          <w:szCs w:val="24"/>
        </w:rPr>
        <w:t xml:space="preserve">, 25 </w:t>
      </w:r>
      <w:proofErr w:type="spellStart"/>
      <w:r w:rsidRPr="004A45B5">
        <w:rPr>
          <w:rFonts w:ascii="Times New Roman" w:hAnsi="Times New Roman" w:cs="Times New Roman"/>
          <w:kern w:val="0"/>
          <w:sz w:val="24"/>
          <w:szCs w:val="24"/>
        </w:rPr>
        <w:t>μm</w:t>
      </w:r>
      <w:proofErr w:type="spellEnd"/>
      <w:r w:rsidRPr="004A45B5">
        <w:rPr>
          <w:rFonts w:ascii="Times New Roman" w:hAnsi="Times New Roman" w:cs="Times New Roman"/>
          <w:kern w:val="0"/>
          <w:sz w:val="24"/>
          <w:szCs w:val="24"/>
        </w:rPr>
        <w:t xml:space="preserve">) was used as </w:t>
      </w:r>
      <w:r w:rsidR="00387704">
        <w:rPr>
          <w:rFonts w:ascii="Times New Roman" w:hAnsi="Times New Roman" w:cs="Times New Roman"/>
          <w:kern w:val="0"/>
          <w:sz w:val="24"/>
          <w:szCs w:val="24"/>
        </w:rPr>
        <w:t xml:space="preserve">a </w:t>
      </w:r>
      <w:r w:rsidRPr="00CB6327">
        <w:rPr>
          <w:rFonts w:ascii="Times New Roman" w:hAnsi="Times New Roman" w:cs="Times New Roman"/>
          <w:kern w:val="0"/>
          <w:sz w:val="24"/>
          <w:szCs w:val="24"/>
        </w:rPr>
        <w:t>separator</w:t>
      </w:r>
      <w:r w:rsidR="00F96E12">
        <w:rPr>
          <w:rFonts w:ascii="Times New Roman" w:hAnsi="Times New Roman" w:cs="Times New Roman"/>
          <w:kern w:val="0"/>
          <w:sz w:val="24"/>
          <w:szCs w:val="24"/>
        </w:rPr>
        <w:t>,</w:t>
      </w:r>
      <w:r w:rsidRPr="00CB6327">
        <w:rPr>
          <w:rFonts w:ascii="Times New Roman" w:hAnsi="Times New Roman" w:cs="Times New Roman"/>
          <w:kern w:val="0"/>
          <w:sz w:val="24"/>
          <w:szCs w:val="24"/>
        </w:rPr>
        <w:t xml:space="preserve"> and 60 </w:t>
      </w:r>
      <w:proofErr w:type="spellStart"/>
      <w:r w:rsidRPr="00CB6327">
        <w:rPr>
          <w:rFonts w:ascii="Times New Roman" w:hAnsi="Times New Roman" w:cs="Times New Roman"/>
          <w:kern w:val="0"/>
          <w:sz w:val="24"/>
          <w:szCs w:val="24"/>
        </w:rPr>
        <w:t>μL</w:t>
      </w:r>
      <w:proofErr w:type="spellEnd"/>
      <w:r w:rsidRPr="00CB6327">
        <w:rPr>
          <w:rFonts w:ascii="Times New Roman" w:hAnsi="Times New Roman" w:cs="Times New Roman"/>
          <w:kern w:val="0"/>
          <w:sz w:val="24"/>
          <w:szCs w:val="24"/>
        </w:rPr>
        <w:t xml:space="preserve"> of 1</w:t>
      </w:r>
      <w:r w:rsidR="00BC42C6">
        <w:rPr>
          <w:rFonts w:ascii="Times New Roman" w:hAnsi="Times New Roman" w:cs="Times New Roman"/>
          <w:kern w:val="0"/>
          <w:sz w:val="24"/>
          <w:szCs w:val="24"/>
        </w:rPr>
        <w:t>.0</w:t>
      </w:r>
      <w:r w:rsidRPr="00CB6327">
        <w:rPr>
          <w:rFonts w:ascii="Times New Roman" w:hAnsi="Times New Roman" w:cs="Times New Roman"/>
          <w:kern w:val="0"/>
          <w:sz w:val="24"/>
          <w:szCs w:val="24"/>
        </w:rPr>
        <w:t xml:space="preserve"> </w:t>
      </w:r>
      <w:r w:rsidR="007B6F67">
        <w:rPr>
          <w:rFonts w:ascii="Times New Roman" w:hAnsi="Times New Roman" w:cs="Times New Roman"/>
          <w:kern w:val="0"/>
          <w:sz w:val="24"/>
          <w:szCs w:val="24"/>
        </w:rPr>
        <w:t>M</w:t>
      </w:r>
      <w:r w:rsidRPr="00CB6327">
        <w:rPr>
          <w:rFonts w:ascii="Times New Roman" w:hAnsi="Times New Roman" w:cs="Times New Roman"/>
          <w:kern w:val="0"/>
          <w:sz w:val="24"/>
          <w:szCs w:val="24"/>
        </w:rPr>
        <w:t xml:space="preserve"> LiPF</w:t>
      </w:r>
      <w:r w:rsidRPr="00CB6327">
        <w:rPr>
          <w:rFonts w:ascii="Times New Roman" w:hAnsi="Times New Roman" w:cs="Times New Roman"/>
          <w:kern w:val="0"/>
          <w:sz w:val="24"/>
          <w:szCs w:val="24"/>
          <w:vertAlign w:val="subscript"/>
        </w:rPr>
        <w:t>6</w:t>
      </w:r>
      <w:r w:rsidRPr="00CB6327">
        <w:rPr>
          <w:rFonts w:ascii="Times New Roman" w:hAnsi="Times New Roman" w:cs="Times New Roman"/>
          <w:kern w:val="0"/>
          <w:sz w:val="24"/>
          <w:szCs w:val="24"/>
        </w:rPr>
        <w:t xml:space="preserve"> in EC/DEC (Sigma Aldrich) was used as </w:t>
      </w:r>
      <w:r w:rsidR="00387704">
        <w:rPr>
          <w:rFonts w:ascii="Times New Roman" w:hAnsi="Times New Roman" w:cs="Times New Roman"/>
          <w:kern w:val="0"/>
          <w:sz w:val="24"/>
          <w:szCs w:val="24"/>
        </w:rPr>
        <w:t xml:space="preserve">an </w:t>
      </w:r>
      <w:r w:rsidRPr="00CB6327">
        <w:rPr>
          <w:rFonts w:ascii="Times New Roman" w:hAnsi="Times New Roman" w:cs="Times New Roman"/>
          <w:kern w:val="0"/>
          <w:sz w:val="24"/>
          <w:szCs w:val="24"/>
        </w:rPr>
        <w:t xml:space="preserve">electrolyte for all cell tests. The voltage window for the cells with </w:t>
      </w:r>
      <w:r w:rsidR="0032035B">
        <w:rPr>
          <w:rFonts w:ascii="Times New Roman" w:hAnsi="Times New Roman" w:cs="Times New Roman"/>
          <w:kern w:val="0"/>
          <w:sz w:val="24"/>
          <w:szCs w:val="24"/>
        </w:rPr>
        <w:t>composite</w:t>
      </w:r>
      <w:r w:rsidRPr="00CB6327">
        <w:rPr>
          <w:rFonts w:ascii="Times New Roman" w:hAnsi="Times New Roman" w:cs="Times New Roman"/>
          <w:kern w:val="0"/>
          <w:sz w:val="24"/>
          <w:szCs w:val="24"/>
        </w:rPr>
        <w:t xml:space="preserve"> cathodes was set from </w:t>
      </w:r>
      <w:r w:rsidR="0032035B">
        <w:rPr>
          <w:rFonts w:ascii="Times New Roman" w:hAnsi="Times New Roman" w:cs="Times New Roman"/>
          <w:kern w:val="0"/>
          <w:sz w:val="24"/>
          <w:szCs w:val="24"/>
        </w:rPr>
        <w:t>0.01</w:t>
      </w:r>
      <w:r w:rsidRPr="00CB6327">
        <w:rPr>
          <w:rFonts w:ascii="Times New Roman" w:hAnsi="Times New Roman" w:cs="Times New Roman"/>
          <w:kern w:val="0"/>
          <w:sz w:val="24"/>
          <w:szCs w:val="24"/>
        </w:rPr>
        <w:t xml:space="preserve"> to 4.5 V. All cells were assembled in </w:t>
      </w:r>
      <w:r w:rsidR="00387704">
        <w:rPr>
          <w:rFonts w:ascii="Times New Roman" w:hAnsi="Times New Roman" w:cs="Times New Roman"/>
          <w:kern w:val="0"/>
          <w:sz w:val="24"/>
          <w:szCs w:val="24"/>
        </w:rPr>
        <w:t xml:space="preserve">an </w:t>
      </w:r>
      <w:r w:rsidRPr="00CB6327">
        <w:rPr>
          <w:rFonts w:ascii="Times New Roman" w:hAnsi="Times New Roman" w:cs="Times New Roman"/>
          <w:kern w:val="0"/>
          <w:sz w:val="24"/>
          <w:szCs w:val="24"/>
        </w:rPr>
        <w:t>argon-filled glove box</w:t>
      </w:r>
      <w:r w:rsidR="00F96E12">
        <w:rPr>
          <w:rFonts w:ascii="Times New Roman" w:hAnsi="Times New Roman" w:cs="Times New Roman"/>
          <w:kern w:val="0"/>
          <w:sz w:val="24"/>
          <w:szCs w:val="24"/>
        </w:rPr>
        <w:t>,</w:t>
      </w:r>
      <w:r w:rsidRPr="00CB6327">
        <w:rPr>
          <w:rFonts w:ascii="Times New Roman" w:hAnsi="Times New Roman" w:cs="Times New Roman"/>
          <w:kern w:val="0"/>
          <w:sz w:val="24"/>
          <w:szCs w:val="24"/>
        </w:rPr>
        <w:t xml:space="preserve"> and the tests were conducted at ambient temperature.</w:t>
      </w:r>
      <w:r w:rsidR="005E412E" w:rsidRPr="005E412E">
        <w:rPr>
          <w:rFonts w:ascii="Times New Roman" w:hAnsi="Times New Roman" w:cs="Times New Roman"/>
          <w:sz w:val="24"/>
          <w:szCs w:val="24"/>
        </w:rPr>
        <w:t xml:space="preserve"> </w:t>
      </w:r>
      <w:r w:rsidR="005E412E">
        <w:rPr>
          <w:rFonts w:ascii="Times New Roman" w:hAnsi="Times New Roman" w:cs="Times New Roman"/>
          <w:sz w:val="24"/>
          <w:szCs w:val="24"/>
        </w:rPr>
        <w:t>The performances of Si-COFs on the different substrates showed that the stainless steel mesh was much better than the aluminum foil with a more homogeneous and stable surface, on which Si-COFs did not fall off during the cyc</w:t>
      </w:r>
      <w:r w:rsidR="005E412E" w:rsidRPr="000C38BA">
        <w:rPr>
          <w:rFonts w:ascii="Times New Roman" w:hAnsi="Times New Roman" w:cs="Times New Roman"/>
          <w:sz w:val="24"/>
          <w:szCs w:val="24"/>
        </w:rPr>
        <w:t xml:space="preserve">les (Fig. </w:t>
      </w:r>
      <w:r w:rsidR="005E412E" w:rsidRPr="00F81070">
        <w:rPr>
          <w:rFonts w:ascii="Times New Roman" w:hAnsi="Times New Roman" w:cs="Times New Roman"/>
          <w:sz w:val="24"/>
          <w:szCs w:val="24"/>
        </w:rPr>
        <w:t>S</w:t>
      </w:r>
      <w:r w:rsidR="00EB0ACE" w:rsidRPr="00F81070">
        <w:rPr>
          <w:rFonts w:ascii="Times New Roman" w:hAnsi="Times New Roman" w:cs="Times New Roman"/>
          <w:sz w:val="24"/>
          <w:szCs w:val="24"/>
        </w:rPr>
        <w:t>31</w:t>
      </w:r>
      <w:r w:rsidR="005E412E" w:rsidRPr="00F81070">
        <w:rPr>
          <w:rFonts w:ascii="Times New Roman" w:hAnsi="Times New Roman" w:cs="Times New Roman"/>
          <w:sz w:val="24"/>
          <w:szCs w:val="24"/>
        </w:rPr>
        <w:t xml:space="preserve">). In addition, the pure stainless steel mesh substrate showed no activity for galvanostatic charge-discharge response </w:t>
      </w:r>
      <w:r w:rsidR="005E412E" w:rsidRPr="00F81070">
        <w:rPr>
          <w:rFonts w:ascii="Times New Roman" w:hAnsi="Times New Roman" w:cs="Times New Roman"/>
          <w:kern w:val="0"/>
          <w:sz w:val="24"/>
          <w:szCs w:val="24"/>
        </w:rPr>
        <w:t>(Fig. S</w:t>
      </w:r>
      <w:r w:rsidR="00EB0ACE" w:rsidRPr="00F81070">
        <w:rPr>
          <w:rFonts w:ascii="Times New Roman" w:hAnsi="Times New Roman" w:cs="Times New Roman"/>
          <w:kern w:val="0"/>
          <w:sz w:val="24"/>
          <w:szCs w:val="24"/>
        </w:rPr>
        <w:t>32</w:t>
      </w:r>
      <w:r w:rsidR="005E412E" w:rsidRPr="00F81070">
        <w:rPr>
          <w:rFonts w:ascii="Times New Roman" w:hAnsi="Times New Roman" w:cs="Times New Roman"/>
          <w:kern w:val="0"/>
          <w:sz w:val="24"/>
          <w:szCs w:val="24"/>
        </w:rPr>
        <w:t>)</w:t>
      </w:r>
      <w:r w:rsidR="005E412E" w:rsidRPr="00F81070">
        <w:rPr>
          <w:rFonts w:ascii="Times New Roman" w:hAnsi="Times New Roman" w:cs="Times New Roman"/>
          <w:sz w:val="24"/>
          <w:szCs w:val="24"/>
        </w:rPr>
        <w:t>.</w:t>
      </w:r>
    </w:p>
    <w:p w14:paraId="4555FC15" w14:textId="77777777" w:rsidR="003E1BBB" w:rsidRPr="00CB6327" w:rsidRDefault="003E1BBB" w:rsidP="003E1BBB">
      <w:pPr>
        <w:autoSpaceDE w:val="0"/>
        <w:autoSpaceDN w:val="0"/>
        <w:adjustRightInd w:val="0"/>
        <w:spacing w:line="480" w:lineRule="auto"/>
        <w:rPr>
          <w:rFonts w:ascii="Times New Roman" w:hAnsi="Times New Roman" w:cs="Times New Roman"/>
          <w:kern w:val="0"/>
          <w:sz w:val="24"/>
          <w:szCs w:val="24"/>
        </w:rPr>
      </w:pPr>
    </w:p>
    <w:p w14:paraId="2F636B83" w14:textId="0163EF62" w:rsidR="00CA6C65" w:rsidRPr="005D457B" w:rsidRDefault="00CA6C65" w:rsidP="00CA6C65">
      <w:pPr>
        <w:autoSpaceDE w:val="0"/>
        <w:autoSpaceDN w:val="0"/>
        <w:adjustRightInd w:val="0"/>
        <w:jc w:val="left"/>
        <w:rPr>
          <w:rFonts w:ascii="Times New Roman" w:hAnsi="Times New Roman" w:cs="Times New Roman"/>
          <w:b/>
          <w:bCs/>
          <w:kern w:val="0"/>
          <w:sz w:val="24"/>
          <w:szCs w:val="24"/>
        </w:rPr>
      </w:pPr>
      <w:r w:rsidRPr="00C41920">
        <w:rPr>
          <w:rFonts w:ascii="Times New Roman" w:hAnsi="Times New Roman" w:cs="Times New Roman"/>
          <w:b/>
          <w:bCs/>
          <w:sz w:val="24"/>
          <w:szCs w:val="24"/>
        </w:rPr>
        <w:t xml:space="preserve">AQ-Si-COFs and </w:t>
      </w:r>
      <w:r w:rsidR="002425AA">
        <w:rPr>
          <w:rFonts w:ascii="Times New Roman" w:hAnsi="Times New Roman" w:cs="Times New Roman"/>
          <w:b/>
          <w:bCs/>
          <w:sz w:val="24"/>
          <w:szCs w:val="24"/>
        </w:rPr>
        <w:t>DMA</w:t>
      </w:r>
      <w:r w:rsidRPr="00C41920">
        <w:rPr>
          <w:rFonts w:ascii="Times New Roman" w:hAnsi="Times New Roman" w:cs="Times New Roman"/>
          <w:b/>
          <w:bCs/>
          <w:sz w:val="24"/>
          <w:szCs w:val="24"/>
        </w:rPr>
        <w:t>-Si-COFs</w:t>
      </w:r>
      <w:r>
        <w:rPr>
          <w:rFonts w:ascii="Times New Roman" w:hAnsi="Times New Roman" w:cs="Times New Roman"/>
          <w:b/>
          <w:bCs/>
          <w:sz w:val="24"/>
          <w:szCs w:val="24"/>
        </w:rPr>
        <w:t xml:space="preserve"> as the </w:t>
      </w:r>
      <w:r w:rsidR="003E1BBB">
        <w:rPr>
          <w:rFonts w:ascii="Times New Roman" w:hAnsi="Times New Roman" w:cs="Times New Roman"/>
          <w:b/>
          <w:bCs/>
          <w:sz w:val="24"/>
          <w:szCs w:val="24"/>
        </w:rPr>
        <w:t>electrolyte interphase on the Li anode</w:t>
      </w:r>
    </w:p>
    <w:p w14:paraId="3B41E733" w14:textId="776D8AD4" w:rsidR="003E1BBB" w:rsidRDefault="003E1BBB" w:rsidP="003E1BBB">
      <w:pPr>
        <w:autoSpaceDE w:val="0"/>
        <w:autoSpaceDN w:val="0"/>
        <w:adjustRightInd w:val="0"/>
        <w:spacing w:line="480" w:lineRule="auto"/>
        <w:rPr>
          <w:rFonts w:ascii="Times New Roman" w:hAnsi="Times New Roman" w:cs="Times New Roman"/>
          <w:kern w:val="0"/>
          <w:sz w:val="24"/>
          <w:szCs w:val="24"/>
        </w:rPr>
      </w:pPr>
      <w:r w:rsidRPr="004A45B5">
        <w:rPr>
          <w:rFonts w:ascii="Times New Roman" w:hAnsi="Times New Roman" w:cs="Times New Roman"/>
          <w:kern w:val="0"/>
          <w:sz w:val="24"/>
          <w:szCs w:val="24"/>
        </w:rPr>
        <w:t>The Li metal</w:t>
      </w:r>
      <w:r w:rsidR="002B492A">
        <w:rPr>
          <w:rFonts w:ascii="Times New Roman" w:hAnsi="Times New Roman" w:cs="Times New Roman"/>
          <w:kern w:val="0"/>
          <w:sz w:val="24"/>
          <w:szCs w:val="24"/>
        </w:rPr>
        <w:t xml:space="preserve"> </w:t>
      </w:r>
      <w:r w:rsidRPr="004A45B5">
        <w:rPr>
          <w:rFonts w:ascii="Times New Roman" w:hAnsi="Times New Roman" w:cs="Times New Roman"/>
          <w:kern w:val="0"/>
          <w:sz w:val="24"/>
          <w:szCs w:val="24"/>
        </w:rPr>
        <w:t xml:space="preserve">cells were made by </w:t>
      </w:r>
      <w:r w:rsidRPr="009A72F1">
        <w:rPr>
          <w:rFonts w:ascii="Times New Roman" w:hAnsi="Times New Roman" w:cs="Times New Roman"/>
          <w:kern w:val="0"/>
          <w:sz w:val="24"/>
          <w:szCs w:val="24"/>
        </w:rPr>
        <w:t xml:space="preserve">Li foil anodes </w:t>
      </w:r>
      <w:r w:rsidRPr="004A45B5">
        <w:rPr>
          <w:rFonts w:ascii="Times New Roman" w:hAnsi="Times New Roman" w:cs="Times New Roman"/>
          <w:kern w:val="0"/>
          <w:sz w:val="24"/>
          <w:szCs w:val="24"/>
        </w:rPr>
        <w:t>(15.6mm,</w:t>
      </w:r>
      <w:r w:rsidRPr="004A45B5">
        <w:rPr>
          <w:rFonts w:ascii="Times New Roman" w:hAnsi="Times New Roman" w:cs="Times New Roman"/>
          <w:sz w:val="24"/>
          <w:szCs w:val="24"/>
        </w:rPr>
        <w:t xml:space="preserve"> 0.45 mm</w:t>
      </w:r>
      <w:r w:rsidRPr="004A45B5">
        <w:rPr>
          <w:rFonts w:ascii="Times New Roman" w:hAnsi="Times New Roman" w:cs="Times New Roman"/>
          <w:kern w:val="0"/>
          <w:sz w:val="24"/>
          <w:szCs w:val="24"/>
        </w:rPr>
        <w:t>)</w:t>
      </w:r>
      <w:r w:rsidRPr="009A72F1">
        <w:rPr>
          <w:rFonts w:ascii="Times New Roman" w:hAnsi="Times New Roman" w:cs="Times New Roman"/>
          <w:kern w:val="0"/>
          <w:sz w:val="24"/>
          <w:szCs w:val="24"/>
        </w:rPr>
        <w:t xml:space="preserve"> with or without Si-COFs coating</w:t>
      </w:r>
      <w:r w:rsidRPr="004A45B5">
        <w:rPr>
          <w:rFonts w:ascii="Times New Roman" w:hAnsi="Times New Roman" w:cs="Times New Roman"/>
          <w:kern w:val="0"/>
          <w:sz w:val="24"/>
          <w:szCs w:val="24"/>
        </w:rPr>
        <w:t xml:space="preserve"> and </w:t>
      </w:r>
      <w:r w:rsidRPr="009A72F1">
        <w:rPr>
          <w:rFonts w:ascii="Times New Roman" w:hAnsi="Times New Roman" w:cs="Times New Roman"/>
          <w:kern w:val="0"/>
          <w:sz w:val="24"/>
          <w:szCs w:val="24"/>
        </w:rPr>
        <w:t>LiCoO</w:t>
      </w:r>
      <w:r w:rsidRPr="009A72F1">
        <w:rPr>
          <w:rFonts w:ascii="Times New Roman" w:hAnsi="Times New Roman" w:cs="Times New Roman"/>
          <w:kern w:val="0"/>
          <w:sz w:val="24"/>
          <w:szCs w:val="24"/>
          <w:vertAlign w:val="subscript"/>
        </w:rPr>
        <w:t>2</w:t>
      </w:r>
      <w:r w:rsidRPr="009A72F1">
        <w:rPr>
          <w:rFonts w:ascii="Times New Roman" w:hAnsi="Times New Roman" w:cs="Times New Roman"/>
          <w:kern w:val="0"/>
          <w:sz w:val="24"/>
          <w:szCs w:val="24"/>
        </w:rPr>
        <w:t xml:space="preserve"> cathodes</w:t>
      </w:r>
      <w:r w:rsidRPr="004A45B5">
        <w:rPr>
          <w:rFonts w:ascii="Times New Roman" w:hAnsi="Times New Roman" w:cs="Times New Roman"/>
          <w:kern w:val="0"/>
          <w:sz w:val="24"/>
          <w:szCs w:val="24"/>
        </w:rPr>
        <w:t>.</w:t>
      </w:r>
      <w:r w:rsidRPr="004A45B5">
        <w:rPr>
          <w:rFonts w:ascii="Times New Roman" w:hAnsi="Times New Roman" w:cs="Times New Roman"/>
        </w:rPr>
        <w:t xml:space="preserve"> </w:t>
      </w:r>
      <w:r w:rsidRPr="004A45B5">
        <w:rPr>
          <w:rFonts w:ascii="Times New Roman" w:hAnsi="Times New Roman" w:cs="Times New Roman"/>
          <w:kern w:val="0"/>
          <w:sz w:val="24"/>
          <w:szCs w:val="24"/>
        </w:rPr>
        <w:t>Polypropylene membrane (</w:t>
      </w:r>
      <w:proofErr w:type="spellStart"/>
      <w:r w:rsidRPr="004A45B5">
        <w:rPr>
          <w:rFonts w:ascii="Times New Roman" w:hAnsi="Times New Roman" w:cs="Times New Roman"/>
          <w:kern w:val="0"/>
          <w:sz w:val="24"/>
          <w:szCs w:val="24"/>
        </w:rPr>
        <w:t>Celgard</w:t>
      </w:r>
      <w:proofErr w:type="spellEnd"/>
      <w:r w:rsidRPr="004A45B5">
        <w:rPr>
          <w:rFonts w:ascii="Times New Roman" w:hAnsi="Times New Roman" w:cs="Times New Roman"/>
          <w:kern w:val="0"/>
          <w:sz w:val="24"/>
          <w:szCs w:val="24"/>
        </w:rPr>
        <w:t xml:space="preserve">, 25 </w:t>
      </w:r>
      <w:proofErr w:type="spellStart"/>
      <w:r w:rsidRPr="004A45B5">
        <w:rPr>
          <w:rFonts w:ascii="Times New Roman" w:hAnsi="Times New Roman" w:cs="Times New Roman"/>
          <w:kern w:val="0"/>
          <w:sz w:val="24"/>
          <w:szCs w:val="24"/>
        </w:rPr>
        <w:t>μm</w:t>
      </w:r>
      <w:proofErr w:type="spellEnd"/>
      <w:r w:rsidRPr="004A45B5">
        <w:rPr>
          <w:rFonts w:ascii="Times New Roman" w:hAnsi="Times New Roman" w:cs="Times New Roman"/>
          <w:kern w:val="0"/>
          <w:sz w:val="24"/>
          <w:szCs w:val="24"/>
        </w:rPr>
        <w:t xml:space="preserve">) was used as </w:t>
      </w:r>
      <w:r w:rsidR="001D5018">
        <w:rPr>
          <w:rFonts w:ascii="Times New Roman" w:hAnsi="Times New Roman" w:cs="Times New Roman"/>
          <w:kern w:val="0"/>
          <w:sz w:val="24"/>
          <w:szCs w:val="24"/>
        </w:rPr>
        <w:t xml:space="preserve">a </w:t>
      </w:r>
      <w:r w:rsidRPr="00CB6327">
        <w:rPr>
          <w:rFonts w:ascii="Times New Roman" w:hAnsi="Times New Roman" w:cs="Times New Roman"/>
          <w:kern w:val="0"/>
          <w:sz w:val="24"/>
          <w:szCs w:val="24"/>
        </w:rPr>
        <w:t>separator</w:t>
      </w:r>
      <w:r w:rsidR="00F96E12">
        <w:rPr>
          <w:rFonts w:ascii="Times New Roman" w:hAnsi="Times New Roman" w:cs="Times New Roman"/>
          <w:kern w:val="0"/>
          <w:sz w:val="24"/>
          <w:szCs w:val="24"/>
        </w:rPr>
        <w:t>,</w:t>
      </w:r>
      <w:r w:rsidRPr="00CB6327">
        <w:rPr>
          <w:rFonts w:ascii="Times New Roman" w:hAnsi="Times New Roman" w:cs="Times New Roman"/>
          <w:kern w:val="0"/>
          <w:sz w:val="24"/>
          <w:szCs w:val="24"/>
        </w:rPr>
        <w:t xml:space="preserve"> and 60 </w:t>
      </w:r>
      <w:proofErr w:type="spellStart"/>
      <w:r w:rsidRPr="00CB6327">
        <w:rPr>
          <w:rFonts w:ascii="Times New Roman" w:hAnsi="Times New Roman" w:cs="Times New Roman"/>
          <w:kern w:val="0"/>
          <w:sz w:val="24"/>
          <w:szCs w:val="24"/>
        </w:rPr>
        <w:t>μL</w:t>
      </w:r>
      <w:proofErr w:type="spellEnd"/>
      <w:r w:rsidRPr="00CB6327">
        <w:rPr>
          <w:rFonts w:ascii="Times New Roman" w:hAnsi="Times New Roman" w:cs="Times New Roman"/>
          <w:kern w:val="0"/>
          <w:sz w:val="24"/>
          <w:szCs w:val="24"/>
        </w:rPr>
        <w:t xml:space="preserve"> of 1</w:t>
      </w:r>
      <w:r w:rsidR="00BC42C6">
        <w:rPr>
          <w:rFonts w:ascii="Times New Roman" w:hAnsi="Times New Roman" w:cs="Times New Roman"/>
          <w:kern w:val="0"/>
          <w:sz w:val="24"/>
          <w:szCs w:val="24"/>
        </w:rPr>
        <w:t>.0</w:t>
      </w:r>
      <w:r w:rsidRPr="00CB6327">
        <w:rPr>
          <w:rFonts w:ascii="Times New Roman" w:hAnsi="Times New Roman" w:cs="Times New Roman"/>
          <w:kern w:val="0"/>
          <w:sz w:val="24"/>
          <w:szCs w:val="24"/>
        </w:rPr>
        <w:t xml:space="preserve"> </w:t>
      </w:r>
      <w:r w:rsidR="007B6F67">
        <w:rPr>
          <w:rFonts w:ascii="Times New Roman" w:hAnsi="Times New Roman" w:cs="Times New Roman"/>
          <w:kern w:val="0"/>
          <w:sz w:val="24"/>
          <w:szCs w:val="24"/>
        </w:rPr>
        <w:t>M</w:t>
      </w:r>
      <w:r w:rsidRPr="00CB6327">
        <w:rPr>
          <w:rFonts w:ascii="Times New Roman" w:hAnsi="Times New Roman" w:cs="Times New Roman"/>
          <w:kern w:val="0"/>
          <w:sz w:val="24"/>
          <w:szCs w:val="24"/>
        </w:rPr>
        <w:t xml:space="preserve"> LiPF</w:t>
      </w:r>
      <w:r w:rsidRPr="00CB6327">
        <w:rPr>
          <w:rFonts w:ascii="Times New Roman" w:hAnsi="Times New Roman" w:cs="Times New Roman"/>
          <w:kern w:val="0"/>
          <w:sz w:val="24"/>
          <w:szCs w:val="24"/>
          <w:vertAlign w:val="subscript"/>
        </w:rPr>
        <w:t>6</w:t>
      </w:r>
      <w:r w:rsidRPr="00CB6327">
        <w:rPr>
          <w:rFonts w:ascii="Times New Roman" w:hAnsi="Times New Roman" w:cs="Times New Roman"/>
          <w:kern w:val="0"/>
          <w:sz w:val="24"/>
          <w:szCs w:val="24"/>
        </w:rPr>
        <w:t xml:space="preserve"> in EC/DEC (Sigma Aldrich) was used as </w:t>
      </w:r>
      <w:r w:rsidR="001D5018">
        <w:rPr>
          <w:rFonts w:ascii="Times New Roman" w:hAnsi="Times New Roman" w:cs="Times New Roman"/>
          <w:kern w:val="0"/>
          <w:sz w:val="24"/>
          <w:szCs w:val="24"/>
        </w:rPr>
        <w:t xml:space="preserve">an </w:t>
      </w:r>
      <w:r w:rsidRPr="00CB6327">
        <w:rPr>
          <w:rFonts w:ascii="Times New Roman" w:hAnsi="Times New Roman" w:cs="Times New Roman"/>
          <w:kern w:val="0"/>
          <w:sz w:val="24"/>
          <w:szCs w:val="24"/>
        </w:rPr>
        <w:t>electrolyte for all cell tests. The voltage window for the</w:t>
      </w:r>
      <w:r w:rsidR="002B492A">
        <w:rPr>
          <w:rFonts w:ascii="Times New Roman" w:hAnsi="Times New Roman" w:cs="Times New Roman"/>
          <w:kern w:val="0"/>
          <w:sz w:val="24"/>
          <w:szCs w:val="24"/>
        </w:rPr>
        <w:t xml:space="preserve"> </w:t>
      </w:r>
      <w:r w:rsidRPr="00CB6327">
        <w:rPr>
          <w:rFonts w:ascii="Times New Roman" w:hAnsi="Times New Roman" w:cs="Times New Roman"/>
          <w:kern w:val="0"/>
          <w:sz w:val="24"/>
          <w:szCs w:val="24"/>
        </w:rPr>
        <w:t>cells with LiCoO</w:t>
      </w:r>
      <w:r w:rsidRPr="00CB6327">
        <w:rPr>
          <w:rFonts w:ascii="Times New Roman" w:hAnsi="Times New Roman" w:cs="Times New Roman"/>
          <w:kern w:val="0"/>
          <w:sz w:val="24"/>
          <w:szCs w:val="24"/>
          <w:vertAlign w:val="subscript"/>
        </w:rPr>
        <w:t>2</w:t>
      </w:r>
      <w:r w:rsidRPr="00CB6327">
        <w:rPr>
          <w:rFonts w:ascii="Times New Roman" w:hAnsi="Times New Roman" w:cs="Times New Roman"/>
          <w:kern w:val="0"/>
          <w:sz w:val="24"/>
          <w:szCs w:val="24"/>
        </w:rPr>
        <w:t xml:space="preserve"> cathodes was set from 3.0 to 4.5 V. All cells were assembled in </w:t>
      </w:r>
      <w:r w:rsidR="001D5018">
        <w:rPr>
          <w:rFonts w:ascii="Times New Roman" w:hAnsi="Times New Roman" w:cs="Times New Roman"/>
          <w:kern w:val="0"/>
          <w:sz w:val="24"/>
          <w:szCs w:val="24"/>
        </w:rPr>
        <w:t xml:space="preserve">an </w:t>
      </w:r>
      <w:r w:rsidRPr="00CB6327">
        <w:rPr>
          <w:rFonts w:ascii="Times New Roman" w:hAnsi="Times New Roman" w:cs="Times New Roman"/>
          <w:kern w:val="0"/>
          <w:sz w:val="24"/>
          <w:szCs w:val="24"/>
        </w:rPr>
        <w:t>argon-filled glove box</w:t>
      </w:r>
      <w:r w:rsidR="00F96E12">
        <w:rPr>
          <w:rFonts w:ascii="Times New Roman" w:hAnsi="Times New Roman" w:cs="Times New Roman"/>
          <w:kern w:val="0"/>
          <w:sz w:val="24"/>
          <w:szCs w:val="24"/>
        </w:rPr>
        <w:t>,</w:t>
      </w:r>
      <w:r w:rsidRPr="00CB6327">
        <w:rPr>
          <w:rFonts w:ascii="Times New Roman" w:hAnsi="Times New Roman" w:cs="Times New Roman"/>
          <w:kern w:val="0"/>
          <w:sz w:val="24"/>
          <w:szCs w:val="24"/>
        </w:rPr>
        <w:t xml:space="preserve"> and the tests were conducted at ambient temperature.</w:t>
      </w:r>
    </w:p>
    <w:p w14:paraId="2F2AA3A0" w14:textId="77777777" w:rsidR="00FE3023" w:rsidRDefault="00FE3023" w:rsidP="003E1BBB">
      <w:pPr>
        <w:autoSpaceDE w:val="0"/>
        <w:autoSpaceDN w:val="0"/>
        <w:adjustRightInd w:val="0"/>
        <w:spacing w:line="480" w:lineRule="auto"/>
        <w:rPr>
          <w:rFonts w:ascii="Times New Roman" w:hAnsi="Times New Roman" w:cs="Times New Roman"/>
          <w:kern w:val="0"/>
          <w:sz w:val="24"/>
          <w:szCs w:val="24"/>
        </w:rPr>
      </w:pPr>
    </w:p>
    <w:p w14:paraId="0D3A087A" w14:textId="77777777" w:rsidR="00FE3023" w:rsidRDefault="00FE3023" w:rsidP="003E1BBB">
      <w:pPr>
        <w:autoSpaceDE w:val="0"/>
        <w:autoSpaceDN w:val="0"/>
        <w:adjustRightInd w:val="0"/>
        <w:spacing w:line="480" w:lineRule="auto"/>
        <w:rPr>
          <w:rFonts w:ascii="Times New Roman" w:hAnsi="Times New Roman" w:cs="Times New Roman"/>
          <w:kern w:val="0"/>
          <w:sz w:val="24"/>
          <w:szCs w:val="24"/>
        </w:rPr>
      </w:pPr>
    </w:p>
    <w:p w14:paraId="0AC62491" w14:textId="77777777" w:rsidR="00770C57" w:rsidRDefault="00770C57" w:rsidP="002353E6">
      <w:pPr>
        <w:autoSpaceDE w:val="0"/>
        <w:autoSpaceDN w:val="0"/>
        <w:adjustRightInd w:val="0"/>
        <w:spacing w:line="480" w:lineRule="auto"/>
        <w:jc w:val="left"/>
        <w:rPr>
          <w:rFonts w:ascii="Times New Roman" w:hAnsi="Times New Roman" w:cs="Times New Roman"/>
          <w:b/>
          <w:bCs/>
          <w:sz w:val="24"/>
          <w:szCs w:val="24"/>
        </w:rPr>
      </w:pPr>
    </w:p>
    <w:p w14:paraId="5578BC06" w14:textId="2AE0BD2D" w:rsidR="002353E6" w:rsidRDefault="002353E6" w:rsidP="002353E6">
      <w:pPr>
        <w:autoSpaceDE w:val="0"/>
        <w:autoSpaceDN w:val="0"/>
        <w:adjustRightInd w:val="0"/>
        <w:spacing w:line="480" w:lineRule="auto"/>
        <w:jc w:val="left"/>
        <w:rPr>
          <w:rFonts w:ascii="Times New Roman" w:hAnsi="Times New Roman" w:cs="Times New Roman"/>
          <w:b/>
          <w:bCs/>
          <w:sz w:val="24"/>
          <w:szCs w:val="24"/>
        </w:rPr>
      </w:pPr>
      <w:r w:rsidRPr="002353E6">
        <w:rPr>
          <w:rFonts w:ascii="Times New Roman" w:hAnsi="Times New Roman" w:cs="Times New Roman"/>
          <w:b/>
          <w:bCs/>
          <w:sz w:val="24"/>
          <w:szCs w:val="24"/>
        </w:rPr>
        <w:lastRenderedPageBreak/>
        <w:t>Theoretical Specific Capacity Calculation</w:t>
      </w:r>
    </w:p>
    <w:p w14:paraId="1AC69894" w14:textId="77777777" w:rsidR="00154B54" w:rsidRPr="00CC2153" w:rsidRDefault="00154B54" w:rsidP="00154B54">
      <w:pPr>
        <w:autoSpaceDE w:val="0"/>
        <w:autoSpaceDN w:val="0"/>
        <w:adjustRightInd w:val="0"/>
        <w:spacing w:line="480" w:lineRule="auto"/>
        <w:rPr>
          <w:rFonts w:ascii="Times New Roman" w:hAnsi="Times New Roman" w:cs="Times New Roman"/>
          <w:kern w:val="0"/>
          <w:sz w:val="24"/>
          <w:szCs w:val="24"/>
        </w:rPr>
      </w:pPr>
      <w:r>
        <w:rPr>
          <w:rFonts w:ascii="Times New Roman" w:hAnsi="Times New Roman" w:cs="Times New Roman"/>
          <w:kern w:val="0"/>
          <w:sz w:val="24"/>
          <w:szCs w:val="24"/>
        </w:rPr>
        <w:t>T</w:t>
      </w:r>
      <w:r w:rsidRPr="00CB1FE7">
        <w:rPr>
          <w:rFonts w:ascii="Times New Roman" w:hAnsi="Times New Roman" w:cs="Times New Roman"/>
          <w:kern w:val="0"/>
          <w:sz w:val="24"/>
          <w:szCs w:val="24"/>
        </w:rPr>
        <w:t>heoretical capacity</w:t>
      </w:r>
      <w:r w:rsidRPr="00CC2153">
        <w:rPr>
          <w:rFonts w:ascii="Times New Roman" w:hAnsi="Times New Roman" w:cs="Times New Roman"/>
          <w:kern w:val="0"/>
          <w:sz w:val="24"/>
          <w:szCs w:val="24"/>
        </w:rPr>
        <w:t xml:space="preserve"> </w:t>
      </w:r>
      <w:r>
        <w:rPr>
          <w:rFonts w:ascii="Times New Roman" w:hAnsi="Times New Roman" w:cs="Times New Roman"/>
          <w:kern w:val="0"/>
          <w:sz w:val="24"/>
          <w:szCs w:val="24"/>
        </w:rPr>
        <w:t>wa</w:t>
      </w:r>
      <w:r w:rsidRPr="00CC2153">
        <w:rPr>
          <w:rFonts w:ascii="Times New Roman" w:hAnsi="Times New Roman" w:cs="Times New Roman"/>
          <w:kern w:val="0"/>
          <w:sz w:val="24"/>
          <w:szCs w:val="24"/>
        </w:rPr>
        <w:t xml:space="preserve">s calculated </w:t>
      </w:r>
      <w:r>
        <w:rPr>
          <w:rFonts w:ascii="Times New Roman" w:hAnsi="Times New Roman" w:cs="Times New Roman"/>
          <w:kern w:val="0"/>
          <w:sz w:val="24"/>
          <w:szCs w:val="24"/>
        </w:rPr>
        <w:t>by the following equation</w:t>
      </w:r>
      <w:r w:rsidRPr="00CC2153">
        <w:rPr>
          <w:rFonts w:ascii="Times New Roman" w:hAnsi="Times New Roman" w:cs="Times New Roman"/>
          <w:kern w:val="0"/>
          <w:sz w:val="24"/>
          <w:szCs w:val="24"/>
        </w:rPr>
        <w:t>:</w:t>
      </w:r>
    </w:p>
    <w:p w14:paraId="27EB10DD" w14:textId="1C2B3398" w:rsidR="00E85438" w:rsidRPr="008A5663" w:rsidRDefault="00E85438" w:rsidP="008A5663">
      <w:pPr>
        <w:pStyle w:val="NormalWeb"/>
        <w:spacing w:before="0" w:beforeAutospacing="0" w:after="0" w:afterAutospacing="0"/>
        <w:jc w:val="center"/>
        <w:rPr>
          <w:rFonts w:ascii="Calibri" w:hAnsi="Calibri" w:cs="Calibri"/>
          <w:sz w:val="28"/>
          <w:szCs w:val="28"/>
        </w:rPr>
      </w:pPr>
      <w:r w:rsidRPr="008A5663">
        <w:rPr>
          <w:rFonts w:ascii="Times New Roman" w:hAnsi="Times New Roman" w:cs="Times New Roman"/>
          <w:sz w:val="28"/>
          <w:szCs w:val="28"/>
        </w:rPr>
        <w:t>Capacitance</w:t>
      </w:r>
      <w:r w:rsidR="008A5663">
        <w:rPr>
          <w:rFonts w:ascii="Times New Roman" w:hAnsi="Times New Roman" w:cs="Times New Roman"/>
          <w:sz w:val="28"/>
          <w:szCs w:val="28"/>
        </w:rPr>
        <w:t xml:space="preserve"> </w:t>
      </w:r>
      <w:r w:rsidR="008A5663" w:rsidRPr="008A5663">
        <w:rPr>
          <w:rFonts w:ascii="Times New Roman" w:hAnsi="Times New Roman" w:cs="Times New Roman"/>
          <w:sz w:val="28"/>
          <w:szCs w:val="28"/>
        </w:rPr>
        <w:t>= (</w:t>
      </w:r>
      <m:oMath>
        <m:f>
          <m:fPr>
            <m:ctrlPr>
              <w:rPr>
                <w:rFonts w:ascii="Cambria Math" w:hAnsi="Cambria Math" w:cs="Calibri"/>
                <w:sz w:val="28"/>
                <w:szCs w:val="28"/>
              </w:rPr>
            </m:ctrlPr>
          </m:fPr>
          <m:num>
            <m:r>
              <w:rPr>
                <w:rFonts w:ascii="Cambria Math" w:hAnsi="Cambria Math" w:cs="Calibri"/>
                <w:sz w:val="28"/>
                <w:szCs w:val="28"/>
              </w:rPr>
              <m:t>mA</m:t>
            </m:r>
            <m:r>
              <m:rPr>
                <m:sty m:val="p"/>
              </m:rPr>
              <w:rPr>
                <w:rFonts w:ascii="Cambria Math" w:hAnsi="Cambria Math" w:cs="Calibri"/>
                <w:sz w:val="28"/>
                <w:szCs w:val="28"/>
              </w:rPr>
              <m:t>h</m:t>
            </m:r>
          </m:num>
          <m:den>
            <m:r>
              <w:rPr>
                <w:rFonts w:ascii="Cambria Math" w:hAnsi="Cambria Math" w:cs="Calibri"/>
                <w:sz w:val="28"/>
                <w:szCs w:val="28"/>
              </w:rPr>
              <m:t>g</m:t>
            </m:r>
          </m:den>
        </m:f>
      </m:oMath>
      <w:r w:rsidRPr="008A5663">
        <w:rPr>
          <w:rFonts w:ascii="Times New Roman" w:hAnsi="Times New Roman" w:cs="Times New Roman"/>
          <w:sz w:val="28"/>
          <w:szCs w:val="28"/>
        </w:rPr>
        <w:t>)(</w:t>
      </w:r>
      <m:oMath>
        <m:f>
          <m:fPr>
            <m:ctrlPr>
              <w:rPr>
                <w:rFonts w:ascii="Cambria Math" w:hAnsi="Cambria Math" w:cs="Calibri"/>
                <w:sz w:val="28"/>
                <w:szCs w:val="28"/>
              </w:rPr>
            </m:ctrlPr>
          </m:fPr>
          <m:num>
            <m:r>
              <w:rPr>
                <w:rFonts w:ascii="Cambria Math" w:hAnsi="Cambria Math" w:cs="Calibri"/>
                <w:sz w:val="28"/>
                <w:szCs w:val="28"/>
              </w:rPr>
              <m:t>nF</m:t>
            </m:r>
          </m:num>
          <m:den>
            <m:r>
              <w:rPr>
                <w:rFonts w:ascii="Cambria Math" w:hAnsi="Cambria Math" w:cs="Calibri"/>
                <w:sz w:val="28"/>
                <w:szCs w:val="28"/>
              </w:rPr>
              <m:t>Mw</m:t>
            </m:r>
            <m:r>
              <m:rPr>
                <m:sty m:val="p"/>
              </m:rPr>
              <w:rPr>
                <w:rFonts w:ascii="Cambria Math" w:hAnsi="Cambria Math" w:cs="Calibri"/>
                <w:sz w:val="28"/>
                <w:szCs w:val="28"/>
              </w:rPr>
              <m:t>(3.6)</m:t>
            </m:r>
          </m:den>
        </m:f>
      </m:oMath>
      <w:r w:rsidRPr="008A5663">
        <w:rPr>
          <w:rFonts w:ascii="Times New Roman" w:hAnsi="Times New Roman" w:cs="Times New Roman"/>
          <w:sz w:val="28"/>
          <w:szCs w:val="28"/>
        </w:rPr>
        <w:t>)(</w:t>
      </w:r>
      <m:oMath>
        <m:f>
          <m:fPr>
            <m:ctrlPr>
              <w:rPr>
                <w:rFonts w:ascii="Cambria Math" w:hAnsi="Cambria Math" w:cs="Calibri"/>
                <w:sz w:val="28"/>
                <w:szCs w:val="28"/>
              </w:rPr>
            </m:ctrlPr>
          </m:fPr>
          <m:num>
            <m:f>
              <m:fPr>
                <m:ctrlPr>
                  <w:rPr>
                    <w:rFonts w:ascii="Cambria Math" w:hAnsi="Cambria Math" w:cs="Calibri"/>
                    <w:sz w:val="28"/>
                    <w:szCs w:val="28"/>
                  </w:rPr>
                </m:ctrlPr>
              </m:fPr>
              <m:num>
                <m:r>
                  <w:rPr>
                    <w:rFonts w:ascii="Cambria Math" w:hAnsi="Cambria Math" w:cs="Calibri"/>
                    <w:sz w:val="28"/>
                    <w:szCs w:val="28"/>
                  </w:rPr>
                  <m:t>c</m:t>
                </m:r>
              </m:num>
              <m:den>
                <m:r>
                  <w:rPr>
                    <w:rFonts w:ascii="Cambria Math" w:hAnsi="Cambria Math" w:cs="Calibri"/>
                    <w:sz w:val="28"/>
                    <w:szCs w:val="28"/>
                  </w:rPr>
                  <m:t>mol</m:t>
                </m:r>
              </m:den>
            </m:f>
          </m:num>
          <m:den>
            <m:f>
              <m:fPr>
                <m:ctrlPr>
                  <w:rPr>
                    <w:rFonts w:ascii="Cambria Math" w:hAnsi="Cambria Math" w:cs="Calibri"/>
                    <w:sz w:val="28"/>
                    <w:szCs w:val="28"/>
                  </w:rPr>
                </m:ctrlPr>
              </m:fPr>
              <m:num>
                <m:r>
                  <w:rPr>
                    <w:rFonts w:ascii="Cambria Math" w:hAnsi="Cambria Math" w:cs="Calibri"/>
                    <w:sz w:val="28"/>
                    <w:szCs w:val="28"/>
                  </w:rPr>
                  <m:t>g</m:t>
                </m:r>
              </m:num>
              <m:den>
                <m:r>
                  <w:rPr>
                    <w:rFonts w:ascii="Cambria Math" w:hAnsi="Cambria Math" w:cs="Calibri"/>
                    <w:sz w:val="28"/>
                    <w:szCs w:val="28"/>
                  </w:rPr>
                  <m:t>mol</m:t>
                </m:r>
              </m:den>
            </m:f>
          </m:den>
        </m:f>
      </m:oMath>
      <w:r w:rsidRPr="008A5663">
        <w:rPr>
          <w:rFonts w:ascii="Times New Roman" w:hAnsi="Times New Roman" w:cs="Times New Roman"/>
          <w:sz w:val="28"/>
          <w:szCs w:val="28"/>
        </w:rPr>
        <w:t>)</w:t>
      </w:r>
      <m:oMath>
        <m:r>
          <m:rPr>
            <m:sty m:val="p"/>
          </m:rPr>
          <w:rPr>
            <w:rFonts w:ascii="Cambria Math" w:hAnsi="Cambria Math" w:cs="Calibri"/>
            <w:sz w:val="28"/>
            <w:szCs w:val="28"/>
          </w:rPr>
          <m:t>×</m:t>
        </m:r>
        <m:f>
          <m:fPr>
            <m:ctrlPr>
              <w:rPr>
                <w:rFonts w:ascii="Cambria Math" w:hAnsi="Cambria Math" w:cs="Calibri"/>
                <w:sz w:val="28"/>
                <w:szCs w:val="28"/>
              </w:rPr>
            </m:ctrlPr>
          </m:fPr>
          <m:num>
            <m:r>
              <m:rPr>
                <m:sty m:val="p"/>
              </m:rPr>
              <w:rPr>
                <w:rFonts w:ascii="Cambria Math" w:hAnsi="Cambria Math" w:cs="Calibri"/>
                <w:sz w:val="28"/>
                <w:szCs w:val="28"/>
              </w:rPr>
              <m:t>1</m:t>
            </m:r>
            <m:r>
              <w:rPr>
                <w:rFonts w:ascii="Cambria Math" w:hAnsi="Cambria Math" w:cs="Calibri"/>
                <w:sz w:val="28"/>
                <w:szCs w:val="28"/>
              </w:rPr>
              <m:t>mA</m:t>
            </m:r>
            <m:r>
              <m:rPr>
                <m:sty m:val="p"/>
              </m:rPr>
              <w:rPr>
                <w:rFonts w:ascii="Cambria Math" w:hAnsi="Cambria Math" w:cs="Calibri"/>
                <w:sz w:val="28"/>
                <w:szCs w:val="28"/>
              </w:rPr>
              <m:t>h</m:t>
            </m:r>
          </m:num>
          <m:den>
            <m:r>
              <m:rPr>
                <m:sty m:val="p"/>
              </m:rPr>
              <w:rPr>
                <w:rFonts w:ascii="Cambria Math" w:hAnsi="Cambria Math" w:cs="Calibri"/>
                <w:sz w:val="28"/>
                <w:szCs w:val="28"/>
              </w:rPr>
              <m:t>3.6</m:t>
            </m:r>
            <m:r>
              <w:rPr>
                <w:rFonts w:ascii="Cambria Math" w:hAnsi="Cambria Math" w:cs="Calibri"/>
                <w:sz w:val="28"/>
                <w:szCs w:val="28"/>
              </w:rPr>
              <m:t>C</m:t>
            </m:r>
          </m:den>
        </m:f>
      </m:oMath>
    </w:p>
    <w:p w14:paraId="33412F2F" w14:textId="53879206" w:rsidR="00154B54" w:rsidRPr="00CC2153" w:rsidRDefault="00154B54" w:rsidP="00154B54">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kern w:val="0"/>
          <w:sz w:val="24"/>
          <w:szCs w:val="24"/>
        </w:rPr>
        <w:t xml:space="preserve">where </w:t>
      </w:r>
      <w:r w:rsidR="008B6E8D" w:rsidRPr="008B6E8D">
        <w:rPr>
          <w:rFonts w:ascii="Times New Roman" w:hAnsi="Times New Roman" w:cs="Times New Roman"/>
          <w:kern w:val="0"/>
          <w:sz w:val="24"/>
          <w:szCs w:val="24"/>
        </w:rPr>
        <w:t>n</w:t>
      </w:r>
      <w:r w:rsidR="008B6E8D">
        <w:rPr>
          <w:rFonts w:ascii="Times New Roman" w:hAnsi="Times New Roman" w:cs="Times New Roman"/>
          <w:kern w:val="0"/>
          <w:sz w:val="24"/>
          <w:szCs w:val="24"/>
        </w:rPr>
        <w:t xml:space="preserve"> </w:t>
      </w:r>
      <w:r w:rsidR="008B6E8D" w:rsidRPr="008B6E8D">
        <w:rPr>
          <w:rFonts w:ascii="Times New Roman" w:hAnsi="Times New Roman" w:cs="Times New Roman"/>
          <w:kern w:val="0"/>
          <w:sz w:val="24"/>
          <w:szCs w:val="24"/>
        </w:rPr>
        <w:t>is the</w:t>
      </w:r>
      <w:r w:rsidR="008B6E8D">
        <w:rPr>
          <w:rFonts w:ascii="Times New Roman" w:hAnsi="Times New Roman" w:cs="Times New Roman"/>
          <w:kern w:val="0"/>
          <w:sz w:val="24"/>
          <w:szCs w:val="24"/>
        </w:rPr>
        <w:t xml:space="preserve"> </w:t>
      </w:r>
      <w:r w:rsidR="008B6E8D" w:rsidRPr="008B6E8D">
        <w:rPr>
          <w:rFonts w:ascii="Times New Roman" w:hAnsi="Times New Roman" w:cs="Times New Roman"/>
          <w:kern w:val="0"/>
          <w:sz w:val="24"/>
          <w:szCs w:val="24"/>
        </w:rPr>
        <w:t>number of electrons transferred</w:t>
      </w:r>
      <w:r w:rsidR="008B6E8D">
        <w:rPr>
          <w:rFonts w:ascii="Times New Roman" w:hAnsi="Times New Roman" w:cs="Times New Roman"/>
          <w:kern w:val="0"/>
          <w:sz w:val="24"/>
          <w:szCs w:val="24"/>
        </w:rPr>
        <w:t xml:space="preserve"> </w:t>
      </w:r>
      <w:r w:rsidR="008B6E8D" w:rsidRPr="008B6E8D">
        <w:rPr>
          <w:rFonts w:ascii="Times New Roman" w:hAnsi="Times New Roman" w:cs="Times New Roman"/>
          <w:kern w:val="0"/>
          <w:sz w:val="24"/>
          <w:szCs w:val="24"/>
        </w:rPr>
        <w:t xml:space="preserve">per redox reaction. F </w:t>
      </w:r>
      <w:r w:rsidR="009F0811">
        <w:rPr>
          <w:rFonts w:ascii="Times New Roman" w:hAnsi="Times New Roman" w:cs="Times New Roman"/>
          <w:kern w:val="0"/>
          <w:sz w:val="24"/>
          <w:szCs w:val="24"/>
        </w:rPr>
        <w:t>is</w:t>
      </w:r>
      <w:r w:rsidR="008B6E8D" w:rsidRPr="008B6E8D">
        <w:rPr>
          <w:rFonts w:ascii="Times New Roman" w:hAnsi="Times New Roman" w:cs="Times New Roman"/>
          <w:kern w:val="0"/>
          <w:sz w:val="24"/>
          <w:szCs w:val="24"/>
        </w:rPr>
        <w:t xml:space="preserve"> the Faraday constant, and Mw</w:t>
      </w:r>
      <w:r w:rsidR="008B6E8D">
        <w:rPr>
          <w:rFonts w:ascii="Times New Roman" w:hAnsi="Times New Roman" w:cs="Times New Roman"/>
          <w:kern w:val="0"/>
          <w:sz w:val="24"/>
          <w:szCs w:val="24"/>
        </w:rPr>
        <w:t xml:space="preserve"> </w:t>
      </w:r>
      <w:r w:rsidR="008B6E8D" w:rsidRPr="008B6E8D">
        <w:rPr>
          <w:rFonts w:ascii="Times New Roman" w:hAnsi="Times New Roman" w:cs="Times New Roman"/>
          <w:kern w:val="0"/>
          <w:sz w:val="24"/>
          <w:szCs w:val="24"/>
        </w:rPr>
        <w:t>is the molar weight of the repeat unit of the organic component.</w:t>
      </w:r>
    </w:p>
    <w:p w14:paraId="4699F130" w14:textId="77777777" w:rsidR="00154B54" w:rsidRPr="005A16F1" w:rsidRDefault="00154B54" w:rsidP="00CB1FE7">
      <w:pPr>
        <w:autoSpaceDE w:val="0"/>
        <w:autoSpaceDN w:val="0"/>
        <w:adjustRightInd w:val="0"/>
        <w:spacing w:line="480" w:lineRule="auto"/>
        <w:rPr>
          <w:rFonts w:ascii="Times New Roman" w:hAnsi="Times New Roman" w:cs="Times New Roman"/>
          <w:kern w:val="0"/>
          <w:sz w:val="24"/>
          <w:szCs w:val="24"/>
        </w:rPr>
      </w:pPr>
    </w:p>
    <w:p w14:paraId="7D6B9EBE" w14:textId="467101EB" w:rsidR="002353E6" w:rsidRDefault="00CB1FE7" w:rsidP="00CB1FE7">
      <w:pPr>
        <w:autoSpaceDE w:val="0"/>
        <w:autoSpaceDN w:val="0"/>
        <w:adjustRightInd w:val="0"/>
        <w:spacing w:line="480" w:lineRule="auto"/>
        <w:rPr>
          <w:rFonts w:ascii="Times New Roman" w:hAnsi="Times New Roman" w:cs="Times New Roman"/>
          <w:kern w:val="0"/>
          <w:sz w:val="24"/>
          <w:szCs w:val="24"/>
        </w:rPr>
      </w:pPr>
      <w:r w:rsidRPr="00CB1FE7">
        <w:rPr>
          <w:rFonts w:ascii="Times New Roman" w:hAnsi="Times New Roman" w:cs="Times New Roman"/>
          <w:kern w:val="0"/>
          <w:sz w:val="24"/>
          <w:szCs w:val="24"/>
        </w:rPr>
        <w:t>The repeating unit in AQ-Si-COFs consists of 1/2 of an AQ unit and 1/3 of a Silicate unit. Hence, the molecular weight of the repeating unit cell in AQ-Si-COFs is 145.3 g</w:t>
      </w:r>
      <w:r>
        <w:rPr>
          <w:rFonts w:ascii="Times New Roman" w:hAnsi="Times New Roman" w:cs="Times New Roman"/>
          <w:kern w:val="0"/>
          <w:sz w:val="24"/>
          <w:szCs w:val="24"/>
        </w:rPr>
        <w:t>/</w:t>
      </w:r>
      <w:r w:rsidRPr="00CB1FE7">
        <w:rPr>
          <w:rFonts w:ascii="Times New Roman" w:hAnsi="Times New Roman" w:cs="Times New Roman"/>
          <w:kern w:val="0"/>
          <w:sz w:val="24"/>
          <w:szCs w:val="24"/>
        </w:rPr>
        <w:t>mol (C</w:t>
      </w:r>
      <w:r w:rsidRPr="00CB1FE7">
        <w:rPr>
          <w:rFonts w:ascii="Times New Roman" w:hAnsi="Times New Roman" w:cs="Times New Roman"/>
          <w:kern w:val="0"/>
          <w:sz w:val="24"/>
          <w:szCs w:val="24"/>
          <w:vertAlign w:val="subscript"/>
        </w:rPr>
        <w:t>7</w:t>
      </w:r>
      <w:r w:rsidRPr="00CB1FE7">
        <w:rPr>
          <w:rFonts w:ascii="Times New Roman" w:hAnsi="Times New Roman" w:cs="Times New Roman"/>
          <w:kern w:val="0"/>
          <w:sz w:val="24"/>
          <w:szCs w:val="24"/>
        </w:rPr>
        <w:t>H</w:t>
      </w:r>
      <w:r w:rsidRPr="00CB1FE7">
        <w:rPr>
          <w:rFonts w:ascii="Times New Roman" w:hAnsi="Times New Roman" w:cs="Times New Roman"/>
          <w:kern w:val="0"/>
          <w:sz w:val="24"/>
          <w:szCs w:val="24"/>
          <w:vertAlign w:val="subscript"/>
        </w:rPr>
        <w:t>4</w:t>
      </w:r>
      <w:r w:rsidRPr="00CB1FE7">
        <w:rPr>
          <w:rFonts w:ascii="Times New Roman" w:hAnsi="Times New Roman" w:cs="Times New Roman"/>
          <w:kern w:val="0"/>
          <w:sz w:val="24"/>
          <w:szCs w:val="24"/>
        </w:rPr>
        <w:t>Si</w:t>
      </w:r>
      <w:r w:rsidRPr="00CB1FE7">
        <w:rPr>
          <w:rFonts w:ascii="Times New Roman" w:hAnsi="Times New Roman" w:cs="Times New Roman"/>
          <w:kern w:val="0"/>
          <w:sz w:val="24"/>
          <w:szCs w:val="24"/>
          <w:vertAlign w:val="subscript"/>
        </w:rPr>
        <w:t>1/3</w:t>
      </w:r>
      <w:r w:rsidRPr="00CB1FE7">
        <w:rPr>
          <w:rFonts w:ascii="Times New Roman" w:hAnsi="Times New Roman" w:cs="Times New Roman"/>
          <w:kern w:val="0"/>
          <w:sz w:val="24"/>
          <w:szCs w:val="24"/>
        </w:rPr>
        <w:t>O</w:t>
      </w:r>
      <w:r w:rsidRPr="00CB1FE7">
        <w:rPr>
          <w:rFonts w:ascii="Times New Roman" w:hAnsi="Times New Roman" w:cs="Times New Roman"/>
          <w:kern w:val="0"/>
          <w:sz w:val="24"/>
          <w:szCs w:val="24"/>
          <w:vertAlign w:val="subscript"/>
        </w:rPr>
        <w:t>3</w:t>
      </w:r>
      <w:r w:rsidRPr="00CB1FE7">
        <w:rPr>
          <w:rFonts w:ascii="Times New Roman" w:hAnsi="Times New Roman" w:cs="Times New Roman"/>
          <w:kern w:val="0"/>
          <w:sz w:val="24"/>
          <w:szCs w:val="24"/>
        </w:rPr>
        <w:t xml:space="preserve">). The number of electrons (n) involved in the repeating unit is equal to 1.67; therefore, using Equation, the theoretical capacity of AQ-Si-COFs is calculated to be </w:t>
      </w:r>
      <w:r w:rsidR="009C264E" w:rsidRPr="00F64875">
        <w:rPr>
          <w:rFonts w:ascii="Times New Roman" w:hAnsi="Times New Roman" w:cs="Times New Roman"/>
          <w:kern w:val="0"/>
          <w:sz w:val="24"/>
          <w:szCs w:val="24"/>
        </w:rPr>
        <w:t>369.0</w:t>
      </w:r>
      <w:r w:rsidRPr="00CB1FE7">
        <w:rPr>
          <w:rFonts w:ascii="Times New Roman" w:hAnsi="Times New Roman" w:cs="Times New Roman"/>
          <w:kern w:val="0"/>
          <w:sz w:val="24"/>
          <w:szCs w:val="24"/>
        </w:rPr>
        <w:t xml:space="preserve"> mAh</w:t>
      </w:r>
      <w:r w:rsidR="00482110" w:rsidRPr="00482110">
        <w:rPr>
          <w:rFonts w:ascii="Times New Roman" w:hAnsi="Times New Roman" w:cs="Times New Roman"/>
          <w:sz w:val="24"/>
          <w:szCs w:val="24"/>
        </w:rPr>
        <w:t xml:space="preserve"> </w:t>
      </w:r>
      <w:r w:rsidR="00482110" w:rsidRPr="00973F11">
        <w:rPr>
          <w:rFonts w:ascii="Times New Roman" w:hAnsi="Times New Roman" w:cs="Times New Roman"/>
          <w:sz w:val="24"/>
          <w:szCs w:val="24"/>
        </w:rPr>
        <w:t>g</w:t>
      </w:r>
      <w:r w:rsidR="00482110" w:rsidRPr="00973F11">
        <w:rPr>
          <w:rFonts w:ascii="Times New Roman" w:hAnsi="Times New Roman" w:cs="Times New Roman"/>
          <w:sz w:val="24"/>
          <w:szCs w:val="24"/>
          <w:vertAlign w:val="superscript"/>
        </w:rPr>
        <w:t>−1</w:t>
      </w:r>
      <w:r w:rsidRPr="00CB1FE7">
        <w:rPr>
          <w:rFonts w:ascii="Times New Roman" w:hAnsi="Times New Roman" w:cs="Times New Roman"/>
          <w:kern w:val="0"/>
          <w:sz w:val="24"/>
          <w:szCs w:val="24"/>
        </w:rPr>
        <w:t>.</w:t>
      </w:r>
    </w:p>
    <w:p w14:paraId="34808E8C" w14:textId="77777777" w:rsidR="00D46996" w:rsidRDefault="00FE3023" w:rsidP="009B0EAB">
      <w:pPr>
        <w:autoSpaceDE w:val="0"/>
        <w:autoSpaceDN w:val="0"/>
        <w:adjustRightInd w:val="0"/>
        <w:spacing w:line="480" w:lineRule="auto"/>
        <w:jc w:val="center"/>
        <w:rPr>
          <w:rFonts w:ascii="Times New Roman" w:hAnsi="Times New Roman" w:cs="Times New Roman"/>
          <w:b/>
          <w:bCs/>
          <w:kern w:val="0"/>
          <w:sz w:val="24"/>
          <w:szCs w:val="24"/>
        </w:rPr>
      </w:pPr>
      <w:r w:rsidRPr="00FE3023">
        <w:rPr>
          <w:rFonts w:ascii="Times New Roman" w:hAnsi="Times New Roman" w:cs="Times New Roman"/>
          <w:noProof/>
          <w:kern w:val="0"/>
          <w:sz w:val="24"/>
          <w:szCs w:val="24"/>
        </w:rPr>
        <w:drawing>
          <wp:inline distT="0" distB="0" distL="0" distR="0" wp14:anchorId="6643AC08" wp14:editId="6D575AE2">
            <wp:extent cx="3753853" cy="3683151"/>
            <wp:effectExtent l="0" t="0" r="0" b="0"/>
            <wp:docPr id="19" name="图片 1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示&#10;&#10;描述已自动生成"/>
                    <pic:cNvPicPr/>
                  </pic:nvPicPr>
                  <pic:blipFill>
                    <a:blip r:embed="rId61"/>
                    <a:stretch>
                      <a:fillRect/>
                    </a:stretch>
                  </pic:blipFill>
                  <pic:spPr>
                    <a:xfrm>
                      <a:off x="0" y="0"/>
                      <a:ext cx="3758229" cy="3687445"/>
                    </a:xfrm>
                    <a:prstGeom prst="rect">
                      <a:avLst/>
                    </a:prstGeom>
                  </pic:spPr>
                </pic:pic>
              </a:graphicData>
            </a:graphic>
          </wp:inline>
        </w:drawing>
      </w:r>
    </w:p>
    <w:p w14:paraId="3EA7AF33" w14:textId="11ED5C15" w:rsidR="00D46996" w:rsidRPr="00D348D5" w:rsidRDefault="00D46996" w:rsidP="00D46996">
      <w:pPr>
        <w:autoSpaceDE w:val="0"/>
        <w:autoSpaceDN w:val="0"/>
        <w:adjustRightInd w:val="0"/>
        <w:spacing w:line="480" w:lineRule="auto"/>
        <w:rPr>
          <w:rFonts w:ascii="Times New Roman" w:hAnsi="Times New Roman" w:cs="Times New Roman"/>
          <w:kern w:val="0"/>
          <w:sz w:val="24"/>
          <w:szCs w:val="24"/>
        </w:rPr>
      </w:pPr>
      <w:bookmarkStart w:id="22" w:name="_Hlk116326651"/>
      <w:r w:rsidRPr="00CC2153">
        <w:rPr>
          <w:rFonts w:ascii="Times New Roman" w:hAnsi="Times New Roman" w:cs="Times New Roman"/>
          <w:b/>
          <w:bCs/>
          <w:kern w:val="0"/>
          <w:sz w:val="24"/>
          <w:szCs w:val="24"/>
        </w:rPr>
        <w:t>Figure</w:t>
      </w:r>
      <w:r w:rsidR="00864F6E">
        <w:rPr>
          <w:rFonts w:ascii="Times New Roman" w:hAnsi="Times New Roman" w:cs="Times New Roman"/>
          <w:b/>
          <w:bCs/>
          <w:kern w:val="0"/>
          <w:sz w:val="24"/>
          <w:szCs w:val="24"/>
        </w:rPr>
        <w:t xml:space="preserve"> </w:t>
      </w:r>
      <w:r w:rsidRPr="009E3635">
        <w:rPr>
          <w:rFonts w:ascii="Times New Roman" w:hAnsi="Times New Roman" w:cs="Times New Roman"/>
          <w:b/>
          <w:bCs/>
          <w:kern w:val="0"/>
          <w:sz w:val="24"/>
          <w:szCs w:val="24"/>
        </w:rPr>
        <w:t>S</w:t>
      </w:r>
      <w:r w:rsidR="00DD532A" w:rsidRPr="009E3635">
        <w:rPr>
          <w:rFonts w:ascii="Times New Roman" w:hAnsi="Times New Roman" w:cs="Times New Roman"/>
          <w:b/>
          <w:bCs/>
          <w:kern w:val="0"/>
          <w:sz w:val="24"/>
          <w:szCs w:val="24"/>
        </w:rPr>
        <w:t>2</w:t>
      </w:r>
      <w:r w:rsidR="00EB0ACE" w:rsidRPr="009E3635">
        <w:rPr>
          <w:rFonts w:ascii="Times New Roman" w:hAnsi="Times New Roman" w:cs="Times New Roman"/>
          <w:b/>
          <w:bCs/>
          <w:kern w:val="0"/>
          <w:sz w:val="24"/>
          <w:szCs w:val="24"/>
        </w:rPr>
        <w:t>9</w:t>
      </w:r>
      <w:r w:rsidRPr="00CC2153">
        <w:rPr>
          <w:rFonts w:ascii="Times New Roman" w:hAnsi="Times New Roman" w:cs="Times New Roman"/>
          <w:b/>
          <w:bCs/>
          <w:kern w:val="0"/>
          <w:sz w:val="24"/>
          <w:szCs w:val="24"/>
        </w:rPr>
        <w:t xml:space="preserve">. </w:t>
      </w:r>
      <w:r w:rsidR="00ED0746">
        <w:rPr>
          <w:rFonts w:ascii="Times New Roman" w:hAnsi="Times New Roman" w:cs="Times New Roman"/>
          <w:kern w:val="0"/>
          <w:sz w:val="24"/>
          <w:szCs w:val="24"/>
        </w:rPr>
        <w:t>Chemical structure of AQ-Si-COFs</w:t>
      </w:r>
      <w:r w:rsidR="008127D5">
        <w:rPr>
          <w:rFonts w:ascii="Times New Roman" w:hAnsi="Times New Roman" w:cs="Times New Roman"/>
          <w:kern w:val="0"/>
          <w:sz w:val="24"/>
          <w:szCs w:val="24"/>
        </w:rPr>
        <w:t xml:space="preserve"> and </w:t>
      </w:r>
      <w:r w:rsidR="00437744">
        <w:rPr>
          <w:rFonts w:ascii="Times New Roman" w:hAnsi="Times New Roman" w:cs="Times New Roman"/>
          <w:kern w:val="0"/>
          <w:sz w:val="24"/>
          <w:szCs w:val="24"/>
        </w:rPr>
        <w:t xml:space="preserve">molecular weight analysis of the repeating </w:t>
      </w:r>
      <w:r w:rsidR="00437744">
        <w:rPr>
          <w:rFonts w:ascii="Times New Roman" w:hAnsi="Times New Roman" w:cs="Times New Roman"/>
          <w:kern w:val="0"/>
          <w:sz w:val="24"/>
          <w:szCs w:val="24"/>
        </w:rPr>
        <w:lastRenderedPageBreak/>
        <w:t>units</w:t>
      </w:r>
      <w:r>
        <w:rPr>
          <w:rFonts w:ascii="Times New Roman" w:hAnsi="Times New Roman" w:cs="Times New Roman"/>
          <w:kern w:val="0"/>
          <w:sz w:val="24"/>
          <w:szCs w:val="24"/>
        </w:rPr>
        <w:t>.</w:t>
      </w:r>
    </w:p>
    <w:bookmarkEnd w:id="22"/>
    <w:p w14:paraId="48F515CD" w14:textId="0274D033" w:rsidR="006E2C60" w:rsidRDefault="006E2C60" w:rsidP="006E2C60">
      <w:pPr>
        <w:autoSpaceDE w:val="0"/>
        <w:autoSpaceDN w:val="0"/>
        <w:adjustRightInd w:val="0"/>
        <w:spacing w:line="480" w:lineRule="auto"/>
        <w:rPr>
          <w:rFonts w:ascii="Times New Roman" w:hAnsi="Times New Roman" w:cs="Times New Roman"/>
          <w:kern w:val="0"/>
          <w:sz w:val="24"/>
          <w:szCs w:val="24"/>
        </w:rPr>
      </w:pPr>
      <w:r w:rsidRPr="00CB1FE7">
        <w:rPr>
          <w:rFonts w:ascii="Times New Roman" w:hAnsi="Times New Roman" w:cs="Times New Roman"/>
          <w:kern w:val="0"/>
          <w:sz w:val="24"/>
          <w:szCs w:val="24"/>
        </w:rPr>
        <w:t xml:space="preserve">The repeating unit in </w:t>
      </w:r>
      <w:r w:rsidR="006C00DF">
        <w:rPr>
          <w:rFonts w:ascii="Times New Roman" w:hAnsi="Times New Roman" w:cs="Times New Roman"/>
          <w:kern w:val="0"/>
          <w:sz w:val="24"/>
          <w:szCs w:val="24"/>
        </w:rPr>
        <w:t>DMA</w:t>
      </w:r>
      <w:r w:rsidRPr="00CB1FE7">
        <w:rPr>
          <w:rFonts w:ascii="Times New Roman" w:hAnsi="Times New Roman" w:cs="Times New Roman"/>
          <w:kern w:val="0"/>
          <w:sz w:val="24"/>
          <w:szCs w:val="24"/>
        </w:rPr>
        <w:t xml:space="preserve">-Si-COFs consists of 1/2 of </w:t>
      </w:r>
      <w:r w:rsidR="006C00DF">
        <w:rPr>
          <w:rFonts w:ascii="Times New Roman" w:hAnsi="Times New Roman" w:cs="Times New Roman"/>
          <w:kern w:val="0"/>
          <w:sz w:val="24"/>
          <w:szCs w:val="24"/>
        </w:rPr>
        <w:t>a</w:t>
      </w:r>
      <w:r w:rsidRPr="00CB1FE7">
        <w:rPr>
          <w:rFonts w:ascii="Times New Roman" w:hAnsi="Times New Roman" w:cs="Times New Roman"/>
          <w:kern w:val="0"/>
          <w:sz w:val="24"/>
          <w:szCs w:val="24"/>
        </w:rPr>
        <w:t xml:space="preserve"> </w:t>
      </w:r>
      <w:r w:rsidR="006C00DF">
        <w:rPr>
          <w:rFonts w:ascii="Times New Roman" w:hAnsi="Times New Roman" w:cs="Times New Roman"/>
          <w:kern w:val="0"/>
          <w:sz w:val="24"/>
          <w:szCs w:val="24"/>
        </w:rPr>
        <w:t>DMA</w:t>
      </w:r>
      <w:r w:rsidRPr="00CB1FE7">
        <w:rPr>
          <w:rFonts w:ascii="Times New Roman" w:hAnsi="Times New Roman" w:cs="Times New Roman"/>
          <w:kern w:val="0"/>
          <w:sz w:val="24"/>
          <w:szCs w:val="24"/>
        </w:rPr>
        <w:t xml:space="preserve"> unit and 1/3 of a Silicate unit. Hence, the molecular weight of the repeating unit cell in </w:t>
      </w:r>
      <w:r w:rsidR="006C00DF">
        <w:rPr>
          <w:rFonts w:ascii="Times New Roman" w:hAnsi="Times New Roman" w:cs="Times New Roman"/>
          <w:kern w:val="0"/>
          <w:sz w:val="24"/>
          <w:szCs w:val="24"/>
        </w:rPr>
        <w:t>DMA</w:t>
      </w:r>
      <w:r w:rsidRPr="00CB1FE7">
        <w:rPr>
          <w:rFonts w:ascii="Times New Roman" w:hAnsi="Times New Roman" w:cs="Times New Roman"/>
          <w:kern w:val="0"/>
          <w:sz w:val="24"/>
          <w:szCs w:val="24"/>
        </w:rPr>
        <w:t>-Si-COFs is 14</w:t>
      </w:r>
      <w:r w:rsidR="00E4430E">
        <w:rPr>
          <w:rFonts w:ascii="Times New Roman" w:hAnsi="Times New Roman" w:cs="Times New Roman"/>
          <w:kern w:val="0"/>
          <w:sz w:val="24"/>
          <w:szCs w:val="24"/>
        </w:rPr>
        <w:t>4</w:t>
      </w:r>
      <w:r w:rsidRPr="00CB1FE7">
        <w:rPr>
          <w:rFonts w:ascii="Times New Roman" w:hAnsi="Times New Roman" w:cs="Times New Roman"/>
          <w:kern w:val="0"/>
          <w:sz w:val="24"/>
          <w:szCs w:val="24"/>
        </w:rPr>
        <w:t>.</w:t>
      </w:r>
      <w:r w:rsidR="00E4430E">
        <w:rPr>
          <w:rFonts w:ascii="Times New Roman" w:hAnsi="Times New Roman" w:cs="Times New Roman"/>
          <w:kern w:val="0"/>
          <w:sz w:val="24"/>
          <w:szCs w:val="24"/>
        </w:rPr>
        <w:t>4</w:t>
      </w:r>
      <w:r w:rsidRPr="00CB1FE7">
        <w:rPr>
          <w:rFonts w:ascii="Times New Roman" w:hAnsi="Times New Roman" w:cs="Times New Roman"/>
          <w:kern w:val="0"/>
          <w:sz w:val="24"/>
          <w:szCs w:val="24"/>
        </w:rPr>
        <w:t xml:space="preserve"> g</w:t>
      </w:r>
      <w:r>
        <w:rPr>
          <w:rFonts w:ascii="Times New Roman" w:hAnsi="Times New Roman" w:cs="Times New Roman"/>
          <w:kern w:val="0"/>
          <w:sz w:val="24"/>
          <w:szCs w:val="24"/>
        </w:rPr>
        <w:t>/</w:t>
      </w:r>
      <w:r w:rsidRPr="00CB1FE7">
        <w:rPr>
          <w:rFonts w:ascii="Times New Roman" w:hAnsi="Times New Roman" w:cs="Times New Roman"/>
          <w:kern w:val="0"/>
          <w:sz w:val="24"/>
          <w:szCs w:val="24"/>
        </w:rPr>
        <w:t>mol (C</w:t>
      </w:r>
      <w:r w:rsidR="00191961">
        <w:rPr>
          <w:rFonts w:ascii="Times New Roman" w:hAnsi="Times New Roman" w:cs="Times New Roman"/>
          <w:kern w:val="0"/>
          <w:sz w:val="24"/>
          <w:szCs w:val="24"/>
          <w:vertAlign w:val="subscript"/>
        </w:rPr>
        <w:t>8</w:t>
      </w:r>
      <w:r w:rsidRPr="00CB1FE7">
        <w:rPr>
          <w:rFonts w:ascii="Times New Roman" w:hAnsi="Times New Roman" w:cs="Times New Roman"/>
          <w:kern w:val="0"/>
          <w:sz w:val="24"/>
          <w:szCs w:val="24"/>
        </w:rPr>
        <w:t>H</w:t>
      </w:r>
      <w:r w:rsidR="00191961">
        <w:rPr>
          <w:rFonts w:ascii="Times New Roman" w:hAnsi="Times New Roman" w:cs="Times New Roman"/>
          <w:kern w:val="0"/>
          <w:sz w:val="24"/>
          <w:szCs w:val="24"/>
          <w:vertAlign w:val="subscript"/>
        </w:rPr>
        <w:t>7</w:t>
      </w:r>
      <w:r w:rsidRPr="00CB1FE7">
        <w:rPr>
          <w:rFonts w:ascii="Times New Roman" w:hAnsi="Times New Roman" w:cs="Times New Roman"/>
          <w:kern w:val="0"/>
          <w:sz w:val="24"/>
          <w:szCs w:val="24"/>
        </w:rPr>
        <w:t>Si</w:t>
      </w:r>
      <w:r w:rsidRPr="00CB1FE7">
        <w:rPr>
          <w:rFonts w:ascii="Times New Roman" w:hAnsi="Times New Roman" w:cs="Times New Roman"/>
          <w:kern w:val="0"/>
          <w:sz w:val="24"/>
          <w:szCs w:val="24"/>
          <w:vertAlign w:val="subscript"/>
        </w:rPr>
        <w:t>1/3</w:t>
      </w:r>
      <w:r w:rsidRPr="00CB1FE7">
        <w:rPr>
          <w:rFonts w:ascii="Times New Roman" w:hAnsi="Times New Roman" w:cs="Times New Roman"/>
          <w:kern w:val="0"/>
          <w:sz w:val="24"/>
          <w:szCs w:val="24"/>
        </w:rPr>
        <w:t>O</w:t>
      </w:r>
      <w:r w:rsidR="00B77FB6">
        <w:rPr>
          <w:rFonts w:ascii="Times New Roman" w:hAnsi="Times New Roman" w:cs="Times New Roman"/>
          <w:kern w:val="0"/>
          <w:sz w:val="24"/>
          <w:szCs w:val="24"/>
          <w:vertAlign w:val="subscript"/>
        </w:rPr>
        <w:t>2</w:t>
      </w:r>
      <w:r w:rsidRPr="00CB1FE7">
        <w:rPr>
          <w:rFonts w:ascii="Times New Roman" w:hAnsi="Times New Roman" w:cs="Times New Roman"/>
          <w:kern w:val="0"/>
          <w:sz w:val="24"/>
          <w:szCs w:val="24"/>
        </w:rPr>
        <w:t xml:space="preserve">). The number of electrons (n) involved in the repeating unit is equal to </w:t>
      </w:r>
      <w:r w:rsidR="00B520F1">
        <w:rPr>
          <w:rFonts w:ascii="Times New Roman" w:hAnsi="Times New Roman" w:cs="Times New Roman"/>
          <w:kern w:val="0"/>
          <w:sz w:val="24"/>
          <w:szCs w:val="24"/>
        </w:rPr>
        <w:t>0.67</w:t>
      </w:r>
      <w:r w:rsidRPr="00CB1FE7">
        <w:rPr>
          <w:rFonts w:ascii="Times New Roman" w:hAnsi="Times New Roman" w:cs="Times New Roman"/>
          <w:kern w:val="0"/>
          <w:sz w:val="24"/>
          <w:szCs w:val="24"/>
        </w:rPr>
        <w:t xml:space="preserve">; therefore, using Equation, the theoretical capacity of AQ-Si-COFs is calculated to be </w:t>
      </w:r>
      <w:r w:rsidR="007B2B67" w:rsidRPr="00EB0ACE">
        <w:rPr>
          <w:rFonts w:ascii="Times New Roman" w:hAnsi="Times New Roman" w:cs="Times New Roman"/>
          <w:kern w:val="0"/>
          <w:sz w:val="24"/>
          <w:szCs w:val="24"/>
        </w:rPr>
        <w:t>123.8</w:t>
      </w:r>
      <w:r w:rsidRPr="00CB1FE7">
        <w:rPr>
          <w:rFonts w:ascii="Times New Roman" w:hAnsi="Times New Roman" w:cs="Times New Roman"/>
          <w:kern w:val="0"/>
          <w:sz w:val="24"/>
          <w:szCs w:val="24"/>
        </w:rPr>
        <w:t xml:space="preserve"> mAh</w:t>
      </w:r>
      <w:r w:rsidR="00482110" w:rsidRPr="00482110">
        <w:rPr>
          <w:rFonts w:ascii="Times New Roman" w:hAnsi="Times New Roman" w:cs="Times New Roman"/>
          <w:sz w:val="24"/>
          <w:szCs w:val="24"/>
        </w:rPr>
        <w:t xml:space="preserve"> </w:t>
      </w:r>
      <w:r w:rsidR="00482110" w:rsidRPr="00973F11">
        <w:rPr>
          <w:rFonts w:ascii="Times New Roman" w:hAnsi="Times New Roman" w:cs="Times New Roman"/>
          <w:sz w:val="24"/>
          <w:szCs w:val="24"/>
        </w:rPr>
        <w:t>g</w:t>
      </w:r>
      <w:r w:rsidR="00482110" w:rsidRPr="00973F11">
        <w:rPr>
          <w:rFonts w:ascii="Times New Roman" w:hAnsi="Times New Roman" w:cs="Times New Roman"/>
          <w:sz w:val="24"/>
          <w:szCs w:val="24"/>
          <w:vertAlign w:val="superscript"/>
        </w:rPr>
        <w:t>−1</w:t>
      </w:r>
      <w:r w:rsidRPr="00CB1FE7">
        <w:rPr>
          <w:rFonts w:ascii="Times New Roman" w:hAnsi="Times New Roman" w:cs="Times New Roman"/>
          <w:kern w:val="0"/>
          <w:sz w:val="24"/>
          <w:szCs w:val="24"/>
        </w:rPr>
        <w:t>.</w:t>
      </w:r>
    </w:p>
    <w:p w14:paraId="1521C026" w14:textId="351DF1D5" w:rsidR="007B2B67" w:rsidRPr="007B2B67" w:rsidRDefault="00D35750" w:rsidP="00D35750">
      <w:pPr>
        <w:autoSpaceDE w:val="0"/>
        <w:autoSpaceDN w:val="0"/>
        <w:adjustRightInd w:val="0"/>
        <w:spacing w:line="480" w:lineRule="auto"/>
        <w:jc w:val="center"/>
        <w:rPr>
          <w:rFonts w:ascii="Times New Roman" w:hAnsi="Times New Roman" w:cs="Times New Roman"/>
          <w:kern w:val="0"/>
          <w:sz w:val="24"/>
          <w:szCs w:val="24"/>
        </w:rPr>
      </w:pPr>
      <w:r w:rsidRPr="00D35750">
        <w:rPr>
          <w:rFonts w:ascii="Times New Roman" w:hAnsi="Times New Roman" w:cs="Times New Roman"/>
          <w:noProof/>
          <w:kern w:val="0"/>
          <w:sz w:val="24"/>
          <w:szCs w:val="24"/>
        </w:rPr>
        <w:drawing>
          <wp:inline distT="0" distB="0" distL="0" distR="0" wp14:anchorId="58D34E65" wp14:editId="6C0B2C4A">
            <wp:extent cx="4091198" cy="3641557"/>
            <wp:effectExtent l="0" t="0" r="5080" b="0"/>
            <wp:docPr id="20" name="图片 2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示&#10;&#10;描述已自动生成"/>
                    <pic:cNvPicPr/>
                  </pic:nvPicPr>
                  <pic:blipFill>
                    <a:blip r:embed="rId62"/>
                    <a:stretch>
                      <a:fillRect/>
                    </a:stretch>
                  </pic:blipFill>
                  <pic:spPr>
                    <a:xfrm>
                      <a:off x="0" y="0"/>
                      <a:ext cx="4098104" cy="3647704"/>
                    </a:xfrm>
                    <a:prstGeom prst="rect">
                      <a:avLst/>
                    </a:prstGeom>
                  </pic:spPr>
                </pic:pic>
              </a:graphicData>
            </a:graphic>
          </wp:inline>
        </w:drawing>
      </w:r>
    </w:p>
    <w:p w14:paraId="0547E855" w14:textId="72D85CD3" w:rsidR="00ED0746" w:rsidRPr="00D348D5" w:rsidRDefault="00ED0746" w:rsidP="00ED0746">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EB0ACE">
        <w:rPr>
          <w:rFonts w:ascii="Times New Roman" w:hAnsi="Times New Roman" w:cs="Times New Roman"/>
          <w:b/>
          <w:bCs/>
          <w:kern w:val="0"/>
          <w:sz w:val="24"/>
          <w:szCs w:val="24"/>
        </w:rPr>
        <w:t>30</w:t>
      </w:r>
      <w:r w:rsidRPr="00CC2153">
        <w:rPr>
          <w:rFonts w:ascii="Times New Roman" w:hAnsi="Times New Roman" w:cs="Times New Roman"/>
          <w:b/>
          <w:bCs/>
          <w:kern w:val="0"/>
          <w:sz w:val="24"/>
          <w:szCs w:val="24"/>
        </w:rPr>
        <w:t xml:space="preserve">. </w:t>
      </w:r>
      <w:r>
        <w:rPr>
          <w:rFonts w:ascii="Times New Roman" w:hAnsi="Times New Roman" w:cs="Times New Roman"/>
          <w:kern w:val="0"/>
          <w:sz w:val="24"/>
          <w:szCs w:val="24"/>
        </w:rPr>
        <w:t>Chemical structure of DMA-Si-COFs</w:t>
      </w:r>
      <w:r w:rsidR="004A45B5">
        <w:rPr>
          <w:rFonts w:ascii="Times New Roman" w:hAnsi="Times New Roman" w:cs="Times New Roman"/>
          <w:kern w:val="0"/>
          <w:sz w:val="24"/>
          <w:szCs w:val="24"/>
        </w:rPr>
        <w:t xml:space="preserve"> and molecular weight analysis of the repeating units</w:t>
      </w:r>
      <w:r>
        <w:rPr>
          <w:rFonts w:ascii="Times New Roman" w:hAnsi="Times New Roman" w:cs="Times New Roman"/>
          <w:kern w:val="0"/>
          <w:sz w:val="24"/>
          <w:szCs w:val="24"/>
        </w:rPr>
        <w:t>.</w:t>
      </w:r>
    </w:p>
    <w:p w14:paraId="7F2AF8C1" w14:textId="77777777" w:rsidR="000A10E6" w:rsidRDefault="000A10E6">
      <w:pPr>
        <w:autoSpaceDE w:val="0"/>
        <w:autoSpaceDN w:val="0"/>
        <w:adjustRightInd w:val="0"/>
        <w:spacing w:line="480" w:lineRule="auto"/>
        <w:rPr>
          <w:rFonts w:ascii="Times New Roman" w:hAnsi="Times New Roman" w:cs="Times New Roman"/>
          <w:b/>
          <w:bCs/>
          <w:kern w:val="0"/>
          <w:sz w:val="24"/>
          <w:szCs w:val="24"/>
        </w:rPr>
      </w:pPr>
    </w:p>
    <w:p w14:paraId="76D81E4D" w14:textId="77777777" w:rsidR="006E2C60" w:rsidRDefault="006E2C60">
      <w:pPr>
        <w:autoSpaceDE w:val="0"/>
        <w:autoSpaceDN w:val="0"/>
        <w:adjustRightInd w:val="0"/>
        <w:spacing w:line="480" w:lineRule="auto"/>
        <w:rPr>
          <w:rFonts w:ascii="Times New Roman" w:hAnsi="Times New Roman" w:cs="Times New Roman"/>
          <w:b/>
          <w:bCs/>
          <w:kern w:val="0"/>
          <w:sz w:val="24"/>
          <w:szCs w:val="24"/>
        </w:rPr>
      </w:pPr>
    </w:p>
    <w:p w14:paraId="551BD971" w14:textId="77777777" w:rsidR="006E2C60" w:rsidRDefault="006E2C60">
      <w:pPr>
        <w:autoSpaceDE w:val="0"/>
        <w:autoSpaceDN w:val="0"/>
        <w:adjustRightInd w:val="0"/>
        <w:spacing w:line="480" w:lineRule="auto"/>
        <w:rPr>
          <w:rFonts w:ascii="Times New Roman" w:hAnsi="Times New Roman" w:cs="Times New Roman"/>
          <w:b/>
          <w:bCs/>
          <w:kern w:val="0"/>
          <w:sz w:val="24"/>
          <w:szCs w:val="24"/>
        </w:rPr>
      </w:pPr>
    </w:p>
    <w:p w14:paraId="2B0D96A1" w14:textId="77777777" w:rsidR="006E2C60" w:rsidRDefault="006E2C60">
      <w:pPr>
        <w:autoSpaceDE w:val="0"/>
        <w:autoSpaceDN w:val="0"/>
        <w:adjustRightInd w:val="0"/>
        <w:spacing w:line="480" w:lineRule="auto"/>
        <w:rPr>
          <w:rFonts w:ascii="Times New Roman" w:hAnsi="Times New Roman" w:cs="Times New Roman"/>
          <w:b/>
          <w:bCs/>
          <w:kern w:val="0"/>
          <w:sz w:val="24"/>
          <w:szCs w:val="24"/>
        </w:rPr>
      </w:pPr>
    </w:p>
    <w:p w14:paraId="69062B43" w14:textId="77777777" w:rsidR="006E2C60" w:rsidRDefault="006E2C60">
      <w:pPr>
        <w:autoSpaceDE w:val="0"/>
        <w:autoSpaceDN w:val="0"/>
        <w:adjustRightInd w:val="0"/>
        <w:spacing w:line="480" w:lineRule="auto"/>
        <w:rPr>
          <w:rFonts w:ascii="Times New Roman" w:hAnsi="Times New Roman" w:cs="Times New Roman"/>
          <w:b/>
          <w:bCs/>
          <w:kern w:val="0"/>
          <w:sz w:val="24"/>
          <w:szCs w:val="24"/>
        </w:rPr>
      </w:pPr>
    </w:p>
    <w:p w14:paraId="0AEBB7EA" w14:textId="16488CD5" w:rsidR="005C4B70" w:rsidRDefault="00D4389F" w:rsidP="009B0EAB">
      <w:pPr>
        <w:autoSpaceDE w:val="0"/>
        <w:autoSpaceDN w:val="0"/>
        <w:adjustRightInd w:val="0"/>
        <w:spacing w:line="480" w:lineRule="auto"/>
        <w:jc w:val="center"/>
      </w:pPr>
      <w:r>
        <w:object w:dxaOrig="8599" w:dyaOrig="6582" w14:anchorId="032DFCD1">
          <v:shape id="_x0000_i1044" type="#_x0000_t75" style="width:429.85pt;height:328.85pt" o:ole="">
            <v:imagedata r:id="rId63" o:title=""/>
          </v:shape>
          <o:OLEObject Type="Embed" ProgID="Origin95.Graph" ShapeID="_x0000_i1044" DrawAspect="Content" ObjectID="_1739846828" r:id="rId64"/>
        </w:object>
      </w:r>
    </w:p>
    <w:p w14:paraId="7ED38834" w14:textId="097C41CF" w:rsidR="00A24564" w:rsidRDefault="00A24564" w:rsidP="00A24564">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EB0ACE">
        <w:rPr>
          <w:rFonts w:ascii="Times New Roman" w:hAnsi="Times New Roman" w:cs="Times New Roman"/>
          <w:b/>
          <w:bCs/>
          <w:kern w:val="0"/>
          <w:sz w:val="24"/>
          <w:szCs w:val="24"/>
        </w:rPr>
        <w:t>31</w:t>
      </w:r>
      <w:r w:rsidRPr="00CC2153">
        <w:rPr>
          <w:rFonts w:ascii="Times New Roman" w:hAnsi="Times New Roman" w:cs="Times New Roman"/>
          <w:b/>
          <w:bCs/>
          <w:kern w:val="0"/>
          <w:sz w:val="24"/>
          <w:szCs w:val="24"/>
        </w:rPr>
        <w:t xml:space="preserve">. </w:t>
      </w:r>
      <w:r>
        <w:rPr>
          <w:rFonts w:ascii="Times New Roman" w:hAnsi="Times New Roman" w:cs="Times New Roman"/>
          <w:kern w:val="0"/>
          <w:sz w:val="24"/>
          <w:szCs w:val="24"/>
        </w:rPr>
        <w:t>G</w:t>
      </w:r>
      <w:r w:rsidRPr="00067110">
        <w:rPr>
          <w:rFonts w:ascii="Times New Roman" w:hAnsi="Times New Roman" w:cs="Times New Roman"/>
          <w:kern w:val="0"/>
          <w:sz w:val="24"/>
          <w:szCs w:val="24"/>
        </w:rPr>
        <w:t xml:space="preserve">alvanostatic charge−discharge response for </w:t>
      </w:r>
      <w:r w:rsidR="00C351C9" w:rsidRPr="00C351C9">
        <w:rPr>
          <w:rFonts w:ascii="Times New Roman" w:hAnsi="Times New Roman" w:cs="Times New Roman"/>
          <w:kern w:val="0"/>
          <w:sz w:val="24"/>
          <w:szCs w:val="24"/>
        </w:rPr>
        <w:t>AQ-Si-COFs</w:t>
      </w:r>
      <w:r w:rsidR="00C351C9">
        <w:rPr>
          <w:rFonts w:ascii="Times New Roman" w:hAnsi="Times New Roman" w:cs="Times New Roman"/>
          <w:kern w:val="0"/>
          <w:sz w:val="24"/>
          <w:szCs w:val="24"/>
        </w:rPr>
        <w:t xml:space="preserve"> on the </w:t>
      </w:r>
      <w:r w:rsidR="00FF5A98" w:rsidRPr="00FF5A98">
        <w:rPr>
          <w:rFonts w:ascii="Times New Roman" w:hAnsi="Times New Roman" w:cs="Times New Roman"/>
          <w:kern w:val="0"/>
          <w:sz w:val="24"/>
          <w:szCs w:val="24"/>
        </w:rPr>
        <w:t>aluminum foil substrate</w:t>
      </w:r>
      <w:r>
        <w:rPr>
          <w:rFonts w:ascii="Times New Roman" w:hAnsi="Times New Roman" w:cs="Times New Roman"/>
          <w:kern w:val="0"/>
          <w:sz w:val="24"/>
          <w:szCs w:val="24"/>
        </w:rPr>
        <w:t>.</w:t>
      </w:r>
    </w:p>
    <w:p w14:paraId="2608A983" w14:textId="28C8B304" w:rsidR="001550DD" w:rsidRPr="00067110" w:rsidRDefault="006554A9" w:rsidP="009B0EAB">
      <w:pPr>
        <w:autoSpaceDE w:val="0"/>
        <w:autoSpaceDN w:val="0"/>
        <w:adjustRightInd w:val="0"/>
        <w:spacing w:line="480" w:lineRule="auto"/>
        <w:jc w:val="center"/>
        <w:rPr>
          <w:rFonts w:ascii="Times New Roman" w:hAnsi="Times New Roman" w:cs="Times New Roman"/>
          <w:kern w:val="0"/>
          <w:sz w:val="24"/>
          <w:szCs w:val="24"/>
        </w:rPr>
      </w:pPr>
      <w:r>
        <w:object w:dxaOrig="8599" w:dyaOrig="6582" w14:anchorId="355BBAAA">
          <v:shape id="_x0000_i1045" type="#_x0000_t75" style="width:443.8pt;height:340.1pt" o:ole="">
            <v:imagedata r:id="rId65" o:title=""/>
          </v:shape>
          <o:OLEObject Type="Embed" ProgID="Origin50.Graph" ShapeID="_x0000_i1045" DrawAspect="Content" ObjectID="_1739846829" r:id="rId66"/>
        </w:object>
      </w:r>
    </w:p>
    <w:p w14:paraId="7D10E0F5" w14:textId="20F84227" w:rsidR="001550DD" w:rsidRDefault="001550DD" w:rsidP="001550DD">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AB755F">
        <w:rPr>
          <w:rFonts w:ascii="Times New Roman" w:hAnsi="Times New Roman" w:cs="Times New Roman"/>
          <w:b/>
          <w:bCs/>
          <w:kern w:val="0"/>
          <w:sz w:val="24"/>
          <w:szCs w:val="24"/>
        </w:rPr>
        <w:t>32</w:t>
      </w:r>
      <w:r w:rsidRPr="00CC2153">
        <w:rPr>
          <w:rFonts w:ascii="Times New Roman" w:hAnsi="Times New Roman" w:cs="Times New Roman"/>
          <w:b/>
          <w:bCs/>
          <w:kern w:val="0"/>
          <w:sz w:val="24"/>
          <w:szCs w:val="24"/>
        </w:rPr>
        <w:t xml:space="preserve">. </w:t>
      </w:r>
      <w:r>
        <w:rPr>
          <w:rFonts w:ascii="Times New Roman" w:hAnsi="Times New Roman" w:cs="Times New Roman"/>
          <w:kern w:val="0"/>
          <w:sz w:val="24"/>
          <w:szCs w:val="24"/>
        </w:rPr>
        <w:t>G</w:t>
      </w:r>
      <w:r w:rsidRPr="00067110">
        <w:rPr>
          <w:rFonts w:ascii="Times New Roman" w:hAnsi="Times New Roman" w:cs="Times New Roman"/>
          <w:kern w:val="0"/>
          <w:sz w:val="24"/>
          <w:szCs w:val="24"/>
        </w:rPr>
        <w:t xml:space="preserve">alvanostatic charge−discharge response for stainless steel </w:t>
      </w:r>
      <w:r w:rsidR="003D1635">
        <w:rPr>
          <w:rFonts w:ascii="Times New Roman" w:hAnsi="Times New Roman" w:cs="Times New Roman"/>
          <w:kern w:val="0"/>
          <w:sz w:val="24"/>
          <w:szCs w:val="24"/>
        </w:rPr>
        <w:t xml:space="preserve">mesh </w:t>
      </w:r>
      <w:r w:rsidRPr="00067110">
        <w:rPr>
          <w:rFonts w:ascii="Times New Roman" w:hAnsi="Times New Roman" w:cs="Times New Roman"/>
          <w:kern w:val="0"/>
          <w:sz w:val="24"/>
          <w:szCs w:val="24"/>
        </w:rPr>
        <w:t>substrate</w:t>
      </w:r>
      <w:r>
        <w:rPr>
          <w:rFonts w:ascii="Times New Roman" w:hAnsi="Times New Roman" w:cs="Times New Roman"/>
          <w:kern w:val="0"/>
          <w:sz w:val="24"/>
          <w:szCs w:val="24"/>
        </w:rPr>
        <w:t>.</w:t>
      </w:r>
    </w:p>
    <w:p w14:paraId="1F7A1164" w14:textId="77777777" w:rsidR="00066201" w:rsidRDefault="00066201" w:rsidP="001550DD">
      <w:pPr>
        <w:autoSpaceDE w:val="0"/>
        <w:autoSpaceDN w:val="0"/>
        <w:adjustRightInd w:val="0"/>
        <w:spacing w:line="480" w:lineRule="auto"/>
        <w:rPr>
          <w:rFonts w:ascii="Times New Roman" w:hAnsi="Times New Roman" w:cs="Times New Roman"/>
          <w:kern w:val="0"/>
          <w:sz w:val="24"/>
          <w:szCs w:val="24"/>
        </w:rPr>
      </w:pPr>
    </w:p>
    <w:p w14:paraId="14D219ED" w14:textId="77777777" w:rsidR="00066201" w:rsidRDefault="00066201" w:rsidP="001550DD">
      <w:pPr>
        <w:autoSpaceDE w:val="0"/>
        <w:autoSpaceDN w:val="0"/>
        <w:adjustRightInd w:val="0"/>
        <w:spacing w:line="480" w:lineRule="auto"/>
        <w:rPr>
          <w:rFonts w:ascii="Times New Roman" w:hAnsi="Times New Roman" w:cs="Times New Roman"/>
          <w:kern w:val="0"/>
          <w:sz w:val="24"/>
          <w:szCs w:val="24"/>
        </w:rPr>
      </w:pPr>
    </w:p>
    <w:p w14:paraId="3F4FBFAE" w14:textId="77777777" w:rsidR="00066201" w:rsidRDefault="00066201" w:rsidP="001550DD">
      <w:pPr>
        <w:autoSpaceDE w:val="0"/>
        <w:autoSpaceDN w:val="0"/>
        <w:adjustRightInd w:val="0"/>
        <w:spacing w:line="480" w:lineRule="auto"/>
        <w:rPr>
          <w:rFonts w:ascii="Times New Roman" w:hAnsi="Times New Roman" w:cs="Times New Roman"/>
          <w:kern w:val="0"/>
          <w:sz w:val="24"/>
          <w:szCs w:val="24"/>
        </w:rPr>
      </w:pPr>
    </w:p>
    <w:p w14:paraId="54D5E1D8" w14:textId="77777777" w:rsidR="00066201" w:rsidRDefault="00066201" w:rsidP="001550DD">
      <w:pPr>
        <w:autoSpaceDE w:val="0"/>
        <w:autoSpaceDN w:val="0"/>
        <w:adjustRightInd w:val="0"/>
        <w:spacing w:line="480" w:lineRule="auto"/>
        <w:rPr>
          <w:rFonts w:ascii="Times New Roman" w:hAnsi="Times New Roman" w:cs="Times New Roman"/>
          <w:kern w:val="0"/>
          <w:sz w:val="24"/>
          <w:szCs w:val="24"/>
        </w:rPr>
      </w:pPr>
    </w:p>
    <w:p w14:paraId="13D21E83" w14:textId="77777777" w:rsidR="00066201" w:rsidRPr="00067110" w:rsidRDefault="00066201" w:rsidP="001550DD">
      <w:pPr>
        <w:autoSpaceDE w:val="0"/>
        <w:autoSpaceDN w:val="0"/>
        <w:adjustRightInd w:val="0"/>
        <w:spacing w:line="480" w:lineRule="auto"/>
        <w:rPr>
          <w:rFonts w:ascii="Times New Roman" w:hAnsi="Times New Roman" w:cs="Times New Roman"/>
          <w:kern w:val="0"/>
          <w:sz w:val="24"/>
          <w:szCs w:val="24"/>
        </w:rPr>
      </w:pPr>
    </w:p>
    <w:p w14:paraId="12E7E84E" w14:textId="73C722AD" w:rsidR="00066201" w:rsidRDefault="000C66DB" w:rsidP="009B0EAB">
      <w:pPr>
        <w:autoSpaceDE w:val="0"/>
        <w:autoSpaceDN w:val="0"/>
        <w:adjustRightInd w:val="0"/>
        <w:spacing w:line="480" w:lineRule="auto"/>
        <w:jc w:val="center"/>
      </w:pPr>
      <w:r>
        <w:object w:dxaOrig="14211" w:dyaOrig="6582" w14:anchorId="6BBB19BC">
          <v:shape id="_x0000_i1046" type="#_x0000_t75" style="width:451.35pt;height:209pt" o:ole="">
            <v:imagedata r:id="rId67" o:title=""/>
          </v:shape>
          <o:OLEObject Type="Embed" ProgID="Origin50.Graph" ShapeID="_x0000_i1046" DrawAspect="Content" ObjectID="_1739846830" r:id="rId68"/>
        </w:object>
      </w:r>
    </w:p>
    <w:p w14:paraId="65C7BFE4" w14:textId="7A773ACA" w:rsidR="00066201" w:rsidRDefault="00066201" w:rsidP="00066201">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553AF9">
        <w:rPr>
          <w:rFonts w:ascii="Times New Roman" w:hAnsi="Times New Roman" w:cs="Times New Roman"/>
          <w:b/>
          <w:bCs/>
          <w:kern w:val="0"/>
          <w:sz w:val="24"/>
          <w:szCs w:val="24"/>
        </w:rPr>
        <w:t>33</w:t>
      </w:r>
      <w:r w:rsidRPr="00CC2153">
        <w:rPr>
          <w:rFonts w:ascii="Times New Roman" w:hAnsi="Times New Roman" w:cs="Times New Roman"/>
          <w:b/>
          <w:bCs/>
          <w:kern w:val="0"/>
          <w:sz w:val="24"/>
          <w:szCs w:val="24"/>
        </w:rPr>
        <w:t xml:space="preserve">. </w:t>
      </w:r>
      <w:r w:rsidRPr="00B878C7">
        <w:rPr>
          <w:rFonts w:ascii="Times New Roman" w:hAnsi="Times New Roman" w:cs="Times New Roman"/>
          <w:kern w:val="0"/>
          <w:sz w:val="24"/>
          <w:szCs w:val="24"/>
        </w:rPr>
        <w:t xml:space="preserve">Cycle performance for </w:t>
      </w:r>
      <w:proofErr w:type="spellStart"/>
      <w:r>
        <w:rPr>
          <w:rFonts w:ascii="Times New Roman" w:hAnsi="Times New Roman" w:cs="Times New Roman"/>
          <w:kern w:val="0"/>
          <w:sz w:val="24"/>
          <w:szCs w:val="24"/>
        </w:rPr>
        <w:t>DMA</w:t>
      </w:r>
      <w:r w:rsidRPr="00B878C7">
        <w:rPr>
          <w:rFonts w:ascii="Times New Roman" w:hAnsi="Times New Roman" w:cs="Times New Roman"/>
          <w:kern w:val="0"/>
          <w:sz w:val="24"/>
          <w:szCs w:val="24"/>
        </w:rPr>
        <w:t>-Si-COFs</w:t>
      </w:r>
      <w:r>
        <w:rPr>
          <w:rFonts w:ascii="Times New Roman" w:hAnsi="Times New Roman" w:cs="Times New Roman"/>
          <w:kern w:val="0"/>
          <w:sz w:val="24"/>
          <w:szCs w:val="24"/>
        </w:rPr>
        <w:t>|Li</w:t>
      </w:r>
      <w:proofErr w:type="spellEnd"/>
      <w:r w:rsidRPr="00B878C7">
        <w:rPr>
          <w:rFonts w:ascii="Times New Roman" w:hAnsi="Times New Roman" w:cs="Times New Roman"/>
          <w:kern w:val="0"/>
          <w:sz w:val="24"/>
          <w:szCs w:val="24"/>
        </w:rPr>
        <w:t xml:space="preserve"> at the current density of </w:t>
      </w:r>
      <w:r>
        <w:rPr>
          <w:rFonts w:ascii="Times New Roman" w:hAnsi="Times New Roman" w:cs="Times New Roman"/>
          <w:kern w:val="0"/>
          <w:sz w:val="24"/>
          <w:szCs w:val="24"/>
        </w:rPr>
        <w:t>1</w:t>
      </w:r>
      <w:r w:rsidRPr="00B878C7">
        <w:rPr>
          <w:rFonts w:ascii="Times New Roman" w:hAnsi="Times New Roman" w:cs="Times New Roman"/>
          <w:kern w:val="0"/>
          <w:sz w:val="24"/>
          <w:szCs w:val="24"/>
        </w:rPr>
        <w:t>00 mA</w:t>
      </w:r>
      <w:r w:rsidR="00320B36">
        <w:rPr>
          <w:rFonts w:ascii="Times New Roman" w:hAnsi="Times New Roman" w:cs="Times New Roman"/>
          <w:kern w:val="0"/>
          <w:sz w:val="24"/>
          <w:szCs w:val="24"/>
        </w:rPr>
        <w:t xml:space="preserve"> </w:t>
      </w:r>
      <w:r w:rsidRPr="00B878C7">
        <w:rPr>
          <w:rFonts w:ascii="Times New Roman" w:hAnsi="Times New Roman" w:cs="Times New Roman"/>
          <w:kern w:val="0"/>
          <w:sz w:val="24"/>
          <w:szCs w:val="24"/>
        </w:rPr>
        <w:t>g</w:t>
      </w:r>
      <w:r w:rsidRPr="00B878C7">
        <w:rPr>
          <w:rFonts w:ascii="Times New Roman" w:hAnsi="Times New Roman" w:cs="Times New Roman"/>
          <w:kern w:val="0"/>
          <w:sz w:val="24"/>
          <w:szCs w:val="24"/>
          <w:vertAlign w:val="superscript"/>
        </w:rPr>
        <w:t>−1</w:t>
      </w:r>
      <w:r w:rsidRPr="00041C10">
        <w:rPr>
          <w:rFonts w:ascii="Times New Roman" w:hAnsi="Times New Roman" w:cs="Times New Roman"/>
          <w:kern w:val="0"/>
          <w:sz w:val="24"/>
          <w:szCs w:val="24"/>
        </w:rPr>
        <w:t xml:space="preserve"> (</w:t>
      </w:r>
      <w:proofErr w:type="spellStart"/>
      <w:r w:rsidRPr="001D1442">
        <w:rPr>
          <w:rFonts w:ascii="Times New Roman" w:hAnsi="Times New Roman" w:cs="Times New Roman"/>
          <w:kern w:val="0"/>
          <w:sz w:val="24"/>
          <w:szCs w:val="24"/>
        </w:rPr>
        <w:t>DMA-Si-COFs|Li</w:t>
      </w:r>
      <w:proofErr w:type="spellEnd"/>
      <w:r>
        <w:rPr>
          <w:rFonts w:ascii="Times New Roman" w:hAnsi="Times New Roman" w:cs="Times New Roman"/>
          <w:kern w:val="0"/>
          <w:sz w:val="24"/>
          <w:szCs w:val="24"/>
        </w:rPr>
        <w:t>: t</w:t>
      </w:r>
      <w:r w:rsidRPr="00041C10">
        <w:rPr>
          <w:rFonts w:ascii="Times New Roman" w:hAnsi="Times New Roman" w:cs="Times New Roman"/>
          <w:kern w:val="0"/>
          <w:sz w:val="24"/>
          <w:szCs w:val="24"/>
        </w:rPr>
        <w:t xml:space="preserve">he </w:t>
      </w:r>
      <w:r>
        <w:rPr>
          <w:rFonts w:ascii="Times New Roman" w:hAnsi="Times New Roman" w:cs="Times New Roman"/>
          <w:kern w:val="0"/>
          <w:sz w:val="24"/>
          <w:szCs w:val="24"/>
        </w:rPr>
        <w:t>DMA-</w:t>
      </w:r>
      <w:r w:rsidRPr="00041C10">
        <w:rPr>
          <w:rFonts w:ascii="Times New Roman" w:hAnsi="Times New Roman" w:cs="Times New Roman"/>
          <w:kern w:val="0"/>
          <w:sz w:val="24"/>
          <w:szCs w:val="24"/>
        </w:rPr>
        <w:t>Si-COFs as cathode; Li metal as the anode</w:t>
      </w:r>
      <w:r>
        <w:rPr>
          <w:rFonts w:ascii="Times New Roman" w:hAnsi="Times New Roman" w:cs="Times New Roman"/>
          <w:kern w:val="0"/>
          <w:sz w:val="24"/>
          <w:szCs w:val="24"/>
        </w:rPr>
        <w:t xml:space="preserve">; </w:t>
      </w:r>
      <w:r w:rsidRPr="00041C10">
        <w:rPr>
          <w:rFonts w:ascii="Times New Roman" w:hAnsi="Times New Roman" w:cs="Times New Roman"/>
          <w:kern w:val="0"/>
          <w:sz w:val="24"/>
          <w:szCs w:val="24"/>
        </w:rPr>
        <w:t>1</w:t>
      </w:r>
      <w:r w:rsidR="00BC42C6">
        <w:rPr>
          <w:rFonts w:ascii="Times New Roman" w:hAnsi="Times New Roman" w:cs="Times New Roman"/>
          <w:kern w:val="0"/>
          <w:sz w:val="24"/>
          <w:szCs w:val="24"/>
        </w:rPr>
        <w:t xml:space="preserve">.0 </w:t>
      </w:r>
      <w:r w:rsidR="007B6F67">
        <w:rPr>
          <w:rFonts w:ascii="Times New Roman" w:hAnsi="Times New Roman" w:cs="Times New Roman"/>
          <w:kern w:val="0"/>
          <w:sz w:val="24"/>
          <w:szCs w:val="24"/>
        </w:rPr>
        <w:t>M</w:t>
      </w:r>
      <w:r w:rsidRPr="00041C10">
        <w:rPr>
          <w:rFonts w:ascii="Times New Roman" w:hAnsi="Times New Roman" w:cs="Times New Roman"/>
          <w:kern w:val="0"/>
          <w:sz w:val="24"/>
          <w:szCs w:val="24"/>
        </w:rPr>
        <w:t xml:space="preserve"> LiPF</w:t>
      </w:r>
      <w:r w:rsidRPr="0054768E">
        <w:rPr>
          <w:rFonts w:ascii="Times New Roman" w:hAnsi="Times New Roman" w:cs="Times New Roman"/>
          <w:kern w:val="0"/>
          <w:sz w:val="24"/>
          <w:szCs w:val="24"/>
          <w:vertAlign w:val="subscript"/>
        </w:rPr>
        <w:t>6</w:t>
      </w:r>
      <w:r w:rsidRPr="00041C10">
        <w:rPr>
          <w:rFonts w:ascii="Times New Roman" w:hAnsi="Times New Roman" w:cs="Times New Roman"/>
          <w:kern w:val="0"/>
          <w:sz w:val="24"/>
          <w:szCs w:val="24"/>
        </w:rPr>
        <w:t xml:space="preserve"> in EC/DEC as an electrolyte)</w:t>
      </w:r>
      <w:r>
        <w:rPr>
          <w:rFonts w:ascii="Times New Roman" w:hAnsi="Times New Roman" w:cs="Times New Roman"/>
          <w:kern w:val="0"/>
          <w:sz w:val="24"/>
          <w:szCs w:val="24"/>
        </w:rPr>
        <w:t>.</w:t>
      </w:r>
    </w:p>
    <w:p w14:paraId="08675278" w14:textId="77777777" w:rsidR="00A24564" w:rsidRDefault="00A24564">
      <w:pPr>
        <w:autoSpaceDE w:val="0"/>
        <w:autoSpaceDN w:val="0"/>
        <w:adjustRightInd w:val="0"/>
        <w:spacing w:line="480" w:lineRule="auto"/>
        <w:rPr>
          <w:rFonts w:ascii="Times New Roman" w:hAnsi="Times New Roman" w:cs="Times New Roman"/>
          <w:b/>
          <w:bCs/>
          <w:kern w:val="0"/>
          <w:sz w:val="24"/>
          <w:szCs w:val="24"/>
        </w:rPr>
      </w:pPr>
    </w:p>
    <w:p w14:paraId="54580F2D" w14:textId="77777777" w:rsidR="00066201" w:rsidRDefault="00066201">
      <w:pPr>
        <w:autoSpaceDE w:val="0"/>
        <w:autoSpaceDN w:val="0"/>
        <w:adjustRightInd w:val="0"/>
        <w:spacing w:line="480" w:lineRule="auto"/>
        <w:rPr>
          <w:rFonts w:ascii="Times New Roman" w:hAnsi="Times New Roman" w:cs="Times New Roman"/>
          <w:b/>
          <w:bCs/>
          <w:kern w:val="0"/>
          <w:sz w:val="24"/>
          <w:szCs w:val="24"/>
        </w:rPr>
      </w:pPr>
    </w:p>
    <w:p w14:paraId="02BAED4D" w14:textId="77777777" w:rsidR="00FD20E9" w:rsidRPr="00066201" w:rsidRDefault="00FD20E9">
      <w:pPr>
        <w:autoSpaceDE w:val="0"/>
        <w:autoSpaceDN w:val="0"/>
        <w:adjustRightInd w:val="0"/>
        <w:spacing w:line="480" w:lineRule="auto"/>
        <w:rPr>
          <w:rFonts w:ascii="Times New Roman" w:hAnsi="Times New Roman" w:cs="Times New Roman"/>
          <w:b/>
          <w:bCs/>
          <w:kern w:val="0"/>
          <w:sz w:val="24"/>
          <w:szCs w:val="24"/>
        </w:rPr>
      </w:pPr>
    </w:p>
    <w:p w14:paraId="11FEF95B" w14:textId="5B2C3AC6" w:rsidR="000A10E6" w:rsidRDefault="008D2B8A" w:rsidP="009B0EAB">
      <w:pPr>
        <w:autoSpaceDE w:val="0"/>
        <w:autoSpaceDN w:val="0"/>
        <w:adjustRightInd w:val="0"/>
        <w:spacing w:line="480" w:lineRule="auto"/>
        <w:jc w:val="center"/>
        <w:rPr>
          <w:rFonts w:ascii="Times New Roman" w:hAnsi="Times New Roman" w:cs="Times New Roman"/>
          <w:b/>
          <w:bCs/>
          <w:kern w:val="0"/>
          <w:sz w:val="24"/>
          <w:szCs w:val="24"/>
        </w:rPr>
      </w:pPr>
      <w:r>
        <w:object w:dxaOrig="8599" w:dyaOrig="6582" w14:anchorId="6877E8D6">
          <v:shape id="_x0000_i1047" type="#_x0000_t75" style="width:429.85pt;height:328.85pt" o:ole="">
            <v:imagedata r:id="rId69" o:title=""/>
          </v:shape>
          <o:OLEObject Type="Embed" ProgID="Origin50.Graph" ShapeID="_x0000_i1047" DrawAspect="Content" ObjectID="_1739846831" r:id="rId70"/>
        </w:object>
      </w:r>
    </w:p>
    <w:p w14:paraId="58C2AB4A" w14:textId="4B17527D" w:rsidR="00DA745B" w:rsidRPr="00067110" w:rsidRDefault="00DA745B" w:rsidP="00DA745B">
      <w:pPr>
        <w:autoSpaceDE w:val="0"/>
        <w:autoSpaceDN w:val="0"/>
        <w:adjustRightInd w:val="0"/>
        <w:spacing w:line="480" w:lineRule="auto"/>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553AF9">
        <w:rPr>
          <w:rFonts w:ascii="Times New Roman" w:hAnsi="Times New Roman" w:cs="Times New Roman"/>
          <w:b/>
          <w:bCs/>
          <w:kern w:val="0"/>
          <w:sz w:val="24"/>
          <w:szCs w:val="24"/>
        </w:rPr>
        <w:t>34</w:t>
      </w:r>
      <w:r w:rsidRPr="00CC2153">
        <w:rPr>
          <w:rFonts w:ascii="Times New Roman" w:hAnsi="Times New Roman" w:cs="Times New Roman"/>
          <w:b/>
          <w:bCs/>
          <w:kern w:val="0"/>
          <w:sz w:val="24"/>
          <w:szCs w:val="24"/>
        </w:rPr>
        <w:t xml:space="preserve">. </w:t>
      </w:r>
      <w:r w:rsidR="00832BE3" w:rsidRPr="00832BE3">
        <w:rPr>
          <w:rFonts w:ascii="Times New Roman" w:hAnsi="Times New Roman" w:cs="Times New Roman"/>
          <w:kern w:val="0"/>
          <w:sz w:val="24"/>
          <w:szCs w:val="24"/>
        </w:rPr>
        <w:t xml:space="preserve">Voltage profiles for </w:t>
      </w:r>
      <w:proofErr w:type="spellStart"/>
      <w:r w:rsidR="00ED2787" w:rsidRPr="00ED2787">
        <w:rPr>
          <w:rFonts w:ascii="Times New Roman" w:hAnsi="Times New Roman" w:cs="Times New Roman"/>
          <w:kern w:val="0"/>
          <w:sz w:val="24"/>
          <w:szCs w:val="24"/>
        </w:rPr>
        <w:t>AQ-Si-COFs|Li</w:t>
      </w:r>
      <w:proofErr w:type="spellEnd"/>
      <w:r w:rsidR="00832BE3" w:rsidRPr="00832BE3">
        <w:rPr>
          <w:rFonts w:ascii="Times New Roman" w:hAnsi="Times New Roman" w:cs="Times New Roman"/>
          <w:kern w:val="0"/>
          <w:sz w:val="24"/>
          <w:szCs w:val="24"/>
        </w:rPr>
        <w:t xml:space="preserve"> at the current density of </w:t>
      </w:r>
      <w:r w:rsidR="00667FF5">
        <w:rPr>
          <w:rFonts w:ascii="Times New Roman" w:hAnsi="Times New Roman" w:cs="Times New Roman"/>
          <w:kern w:val="0"/>
          <w:sz w:val="24"/>
          <w:szCs w:val="24"/>
        </w:rPr>
        <w:t>4</w:t>
      </w:r>
      <w:r w:rsidR="00832BE3" w:rsidRPr="00832BE3">
        <w:rPr>
          <w:rFonts w:ascii="Times New Roman" w:hAnsi="Times New Roman" w:cs="Times New Roman"/>
          <w:kern w:val="0"/>
          <w:sz w:val="24"/>
          <w:szCs w:val="24"/>
        </w:rPr>
        <w:t>00 mA g</w:t>
      </w:r>
      <w:r w:rsidR="00832BE3" w:rsidRPr="00667FF5">
        <w:rPr>
          <w:rFonts w:ascii="Times New Roman" w:hAnsi="Times New Roman" w:cs="Times New Roman"/>
          <w:kern w:val="0"/>
          <w:sz w:val="24"/>
          <w:szCs w:val="24"/>
          <w:vertAlign w:val="superscript"/>
        </w:rPr>
        <w:t>−1</w:t>
      </w:r>
      <w:r>
        <w:rPr>
          <w:rFonts w:ascii="Times New Roman" w:hAnsi="Times New Roman" w:cs="Times New Roman"/>
          <w:kern w:val="0"/>
          <w:sz w:val="24"/>
          <w:szCs w:val="24"/>
        </w:rPr>
        <w:t>.</w:t>
      </w:r>
      <w:r w:rsidR="00041C10" w:rsidRPr="00041C10">
        <w:rPr>
          <w:rFonts w:ascii="Times New Roman" w:hAnsi="Times New Roman" w:cs="Times New Roman"/>
          <w:kern w:val="0"/>
          <w:sz w:val="24"/>
          <w:szCs w:val="24"/>
        </w:rPr>
        <w:t xml:space="preserve"> (</w:t>
      </w:r>
      <w:proofErr w:type="spellStart"/>
      <w:r w:rsidR="00C954BA" w:rsidRPr="00C954BA">
        <w:rPr>
          <w:rFonts w:ascii="Times New Roman" w:hAnsi="Times New Roman" w:cs="Times New Roman"/>
          <w:kern w:val="0"/>
          <w:sz w:val="24"/>
          <w:szCs w:val="24"/>
        </w:rPr>
        <w:t>AQ-Si-COFs|Li</w:t>
      </w:r>
      <w:proofErr w:type="spellEnd"/>
      <w:r w:rsidR="00C954BA">
        <w:rPr>
          <w:rFonts w:ascii="Times New Roman" w:hAnsi="Times New Roman" w:cs="Times New Roman"/>
          <w:kern w:val="0"/>
          <w:sz w:val="24"/>
          <w:szCs w:val="24"/>
        </w:rPr>
        <w:t xml:space="preserve">: </w:t>
      </w:r>
      <w:r w:rsidR="00A45769">
        <w:rPr>
          <w:rFonts w:ascii="Times New Roman" w:hAnsi="Times New Roman" w:cs="Times New Roman"/>
          <w:kern w:val="0"/>
          <w:sz w:val="24"/>
          <w:szCs w:val="24"/>
        </w:rPr>
        <w:t>t</w:t>
      </w:r>
      <w:r w:rsidR="00041C10" w:rsidRPr="00041C10">
        <w:rPr>
          <w:rFonts w:ascii="Times New Roman" w:hAnsi="Times New Roman" w:cs="Times New Roman"/>
          <w:kern w:val="0"/>
          <w:sz w:val="24"/>
          <w:szCs w:val="24"/>
        </w:rPr>
        <w:t xml:space="preserve">he </w:t>
      </w:r>
      <w:r w:rsidR="00041C10">
        <w:rPr>
          <w:rFonts w:ascii="Times New Roman" w:hAnsi="Times New Roman" w:cs="Times New Roman"/>
          <w:kern w:val="0"/>
          <w:sz w:val="24"/>
          <w:szCs w:val="24"/>
        </w:rPr>
        <w:t>AQ-</w:t>
      </w:r>
      <w:r w:rsidR="00041C10" w:rsidRPr="00041C10">
        <w:rPr>
          <w:rFonts w:ascii="Times New Roman" w:hAnsi="Times New Roman" w:cs="Times New Roman"/>
          <w:kern w:val="0"/>
          <w:sz w:val="24"/>
          <w:szCs w:val="24"/>
        </w:rPr>
        <w:t>Si-COFs as cathode; Li metal as the anode</w:t>
      </w:r>
      <w:r w:rsidR="001D1442">
        <w:rPr>
          <w:rFonts w:ascii="Times New Roman" w:hAnsi="Times New Roman" w:cs="Times New Roman"/>
          <w:kern w:val="0"/>
          <w:sz w:val="24"/>
          <w:szCs w:val="24"/>
        </w:rPr>
        <w:t xml:space="preserve">; </w:t>
      </w:r>
      <w:r w:rsidR="00041C10" w:rsidRPr="00041C10">
        <w:rPr>
          <w:rFonts w:ascii="Times New Roman" w:hAnsi="Times New Roman" w:cs="Times New Roman"/>
          <w:kern w:val="0"/>
          <w:sz w:val="24"/>
          <w:szCs w:val="24"/>
        </w:rPr>
        <w:t>1</w:t>
      </w:r>
      <w:r w:rsidR="00BC42C6">
        <w:rPr>
          <w:rFonts w:ascii="Times New Roman" w:hAnsi="Times New Roman" w:cs="Times New Roman"/>
          <w:kern w:val="0"/>
          <w:sz w:val="24"/>
          <w:szCs w:val="24"/>
        </w:rPr>
        <w:t>.0</w:t>
      </w:r>
      <w:r w:rsidR="00041C10" w:rsidRPr="00041C10">
        <w:rPr>
          <w:rFonts w:ascii="Times New Roman" w:hAnsi="Times New Roman" w:cs="Times New Roman"/>
          <w:kern w:val="0"/>
          <w:sz w:val="24"/>
          <w:szCs w:val="24"/>
        </w:rPr>
        <w:t xml:space="preserve"> </w:t>
      </w:r>
      <w:r w:rsidR="007B6F67">
        <w:rPr>
          <w:rFonts w:ascii="Times New Roman" w:hAnsi="Times New Roman" w:cs="Times New Roman"/>
          <w:kern w:val="0"/>
          <w:sz w:val="24"/>
          <w:szCs w:val="24"/>
        </w:rPr>
        <w:t>M</w:t>
      </w:r>
      <w:r w:rsidR="00041C10" w:rsidRPr="00041C10">
        <w:rPr>
          <w:rFonts w:ascii="Times New Roman" w:hAnsi="Times New Roman" w:cs="Times New Roman"/>
          <w:kern w:val="0"/>
          <w:sz w:val="24"/>
          <w:szCs w:val="24"/>
        </w:rPr>
        <w:t xml:space="preserve"> LiPF</w:t>
      </w:r>
      <w:r w:rsidR="00041C10" w:rsidRPr="0054768E">
        <w:rPr>
          <w:rFonts w:ascii="Times New Roman" w:hAnsi="Times New Roman" w:cs="Times New Roman"/>
          <w:kern w:val="0"/>
          <w:sz w:val="24"/>
          <w:szCs w:val="24"/>
          <w:vertAlign w:val="subscript"/>
        </w:rPr>
        <w:t>6</w:t>
      </w:r>
      <w:r w:rsidR="00041C10" w:rsidRPr="00041C10">
        <w:rPr>
          <w:rFonts w:ascii="Times New Roman" w:hAnsi="Times New Roman" w:cs="Times New Roman"/>
          <w:kern w:val="0"/>
          <w:sz w:val="24"/>
          <w:szCs w:val="24"/>
        </w:rPr>
        <w:t xml:space="preserve"> in EC/DEC as an electrolyte)</w:t>
      </w:r>
      <w:r w:rsidR="0054768E">
        <w:rPr>
          <w:rFonts w:ascii="Times New Roman" w:hAnsi="Times New Roman" w:cs="Times New Roman"/>
          <w:kern w:val="0"/>
          <w:sz w:val="24"/>
          <w:szCs w:val="24"/>
        </w:rPr>
        <w:t>.</w:t>
      </w:r>
    </w:p>
    <w:p w14:paraId="0571166F" w14:textId="77777777" w:rsidR="000A10E6" w:rsidRPr="00667FF5" w:rsidRDefault="000A10E6">
      <w:pPr>
        <w:autoSpaceDE w:val="0"/>
        <w:autoSpaceDN w:val="0"/>
        <w:adjustRightInd w:val="0"/>
        <w:spacing w:line="480" w:lineRule="auto"/>
        <w:rPr>
          <w:rFonts w:ascii="Times New Roman" w:hAnsi="Times New Roman" w:cs="Times New Roman"/>
          <w:b/>
          <w:bCs/>
          <w:kern w:val="0"/>
          <w:sz w:val="24"/>
          <w:szCs w:val="24"/>
        </w:rPr>
      </w:pPr>
    </w:p>
    <w:p w14:paraId="76171965" w14:textId="229914B8" w:rsidR="00DA745B" w:rsidRDefault="004A7AB2" w:rsidP="009B0EAB">
      <w:pPr>
        <w:autoSpaceDE w:val="0"/>
        <w:autoSpaceDN w:val="0"/>
        <w:adjustRightInd w:val="0"/>
        <w:spacing w:line="480" w:lineRule="auto"/>
        <w:jc w:val="center"/>
      </w:pPr>
      <w:r>
        <w:object w:dxaOrig="8599" w:dyaOrig="6582" w14:anchorId="19E28871">
          <v:shape id="_x0000_i1048" type="#_x0000_t75" style="width:429.85pt;height:328.85pt" o:ole="">
            <v:imagedata r:id="rId71" o:title=""/>
          </v:shape>
          <o:OLEObject Type="Embed" ProgID="Origin95.Graph" ShapeID="_x0000_i1048" DrawAspect="Content" ObjectID="_1739846832" r:id="rId72"/>
        </w:object>
      </w:r>
    </w:p>
    <w:p w14:paraId="5C0DBD38" w14:textId="030ACEF5" w:rsidR="007C661C" w:rsidRDefault="007C661C" w:rsidP="007C661C">
      <w:pPr>
        <w:autoSpaceDE w:val="0"/>
        <w:autoSpaceDN w:val="0"/>
        <w:adjustRightInd w:val="0"/>
        <w:spacing w:line="480" w:lineRule="auto"/>
        <w:rPr>
          <w:rFonts w:ascii="Times New Roman" w:hAnsi="Times New Roman" w:cs="Times New Roman"/>
          <w:kern w:val="0"/>
          <w:sz w:val="24"/>
          <w:szCs w:val="24"/>
        </w:rPr>
      </w:pPr>
      <w:r w:rsidRPr="00715624">
        <w:rPr>
          <w:rFonts w:ascii="Times New Roman" w:hAnsi="Times New Roman" w:cs="Times New Roman"/>
          <w:b/>
          <w:bCs/>
          <w:kern w:val="0"/>
          <w:sz w:val="24"/>
          <w:szCs w:val="24"/>
        </w:rPr>
        <w:t>Figure S</w:t>
      </w:r>
      <w:r w:rsidR="00553AF9">
        <w:rPr>
          <w:rFonts w:ascii="Times New Roman" w:hAnsi="Times New Roman" w:cs="Times New Roman"/>
          <w:b/>
          <w:bCs/>
          <w:kern w:val="0"/>
          <w:sz w:val="24"/>
          <w:szCs w:val="24"/>
        </w:rPr>
        <w:t>35</w:t>
      </w:r>
      <w:r w:rsidRPr="00715624">
        <w:rPr>
          <w:rFonts w:ascii="Times New Roman" w:hAnsi="Times New Roman" w:cs="Times New Roman"/>
          <w:b/>
          <w:bCs/>
          <w:kern w:val="0"/>
          <w:sz w:val="24"/>
          <w:szCs w:val="24"/>
        </w:rPr>
        <w:t xml:space="preserve">. </w:t>
      </w:r>
      <w:r w:rsidR="009A10B6" w:rsidRPr="00715624">
        <w:rPr>
          <w:rFonts w:ascii="Times New Roman" w:hAnsi="Times New Roman" w:cs="Times New Roman"/>
          <w:kern w:val="0"/>
          <w:sz w:val="24"/>
          <w:szCs w:val="24"/>
        </w:rPr>
        <w:t>Rate</w:t>
      </w:r>
      <w:r w:rsidR="009A10B6" w:rsidRPr="00715624">
        <w:rPr>
          <w:rFonts w:ascii="Times New Roman" w:hAnsi="Times New Roman" w:cs="Times New Roman"/>
          <w:b/>
          <w:bCs/>
          <w:kern w:val="0"/>
          <w:sz w:val="24"/>
          <w:szCs w:val="24"/>
        </w:rPr>
        <w:t xml:space="preserve"> </w:t>
      </w:r>
      <w:r w:rsidR="009A10B6" w:rsidRPr="00715624">
        <w:rPr>
          <w:rFonts w:ascii="Times New Roman" w:hAnsi="Times New Roman" w:cs="Times New Roman"/>
          <w:kern w:val="0"/>
          <w:sz w:val="24"/>
          <w:szCs w:val="24"/>
        </w:rPr>
        <w:t>v</w:t>
      </w:r>
      <w:r w:rsidRPr="00715624">
        <w:rPr>
          <w:rFonts w:ascii="Times New Roman" w:hAnsi="Times New Roman" w:cs="Times New Roman"/>
          <w:kern w:val="0"/>
          <w:sz w:val="24"/>
          <w:szCs w:val="24"/>
        </w:rPr>
        <w:t xml:space="preserve">oltage profiles for </w:t>
      </w:r>
      <w:proofErr w:type="spellStart"/>
      <w:r w:rsidRPr="00715624">
        <w:rPr>
          <w:rFonts w:ascii="Times New Roman" w:hAnsi="Times New Roman" w:cs="Times New Roman"/>
          <w:kern w:val="0"/>
          <w:sz w:val="24"/>
          <w:szCs w:val="24"/>
        </w:rPr>
        <w:t>AQ-Si-COFs|Li</w:t>
      </w:r>
      <w:proofErr w:type="spellEnd"/>
      <w:r w:rsidRPr="00715624">
        <w:rPr>
          <w:rFonts w:ascii="Times New Roman" w:hAnsi="Times New Roman" w:cs="Times New Roman"/>
          <w:kern w:val="0"/>
          <w:sz w:val="24"/>
          <w:szCs w:val="24"/>
        </w:rPr>
        <w:t xml:space="preserve"> </w:t>
      </w:r>
      <w:r w:rsidR="00615DB7" w:rsidRPr="00715624">
        <w:rPr>
          <w:rFonts w:ascii="Times New Roman" w:hAnsi="Times New Roman" w:cs="Times New Roman"/>
          <w:kern w:val="0"/>
          <w:sz w:val="24"/>
          <w:szCs w:val="24"/>
        </w:rPr>
        <w:t>in</w:t>
      </w:r>
      <w:r w:rsidRPr="00715624">
        <w:rPr>
          <w:rFonts w:ascii="Times New Roman" w:hAnsi="Times New Roman" w:cs="Times New Roman"/>
          <w:kern w:val="0"/>
          <w:sz w:val="24"/>
          <w:szCs w:val="24"/>
        </w:rPr>
        <w:t xml:space="preserve"> the current density </w:t>
      </w:r>
      <w:r w:rsidR="00615DB7" w:rsidRPr="00715624">
        <w:rPr>
          <w:rFonts w:ascii="Times New Roman" w:hAnsi="Times New Roman" w:cs="Times New Roman"/>
          <w:kern w:val="0"/>
          <w:sz w:val="24"/>
          <w:szCs w:val="24"/>
        </w:rPr>
        <w:t xml:space="preserve">range </w:t>
      </w:r>
      <w:r w:rsidRPr="00715624">
        <w:rPr>
          <w:rFonts w:ascii="Times New Roman" w:hAnsi="Times New Roman" w:cs="Times New Roman"/>
          <w:kern w:val="0"/>
          <w:sz w:val="24"/>
          <w:szCs w:val="24"/>
        </w:rPr>
        <w:t xml:space="preserve">of </w:t>
      </w:r>
      <w:r w:rsidR="00615DB7" w:rsidRPr="00715624">
        <w:rPr>
          <w:rFonts w:ascii="Times New Roman" w:hAnsi="Times New Roman" w:cs="Times New Roman"/>
          <w:kern w:val="0"/>
          <w:sz w:val="24"/>
          <w:szCs w:val="24"/>
        </w:rPr>
        <w:t>1</w:t>
      </w:r>
      <w:r w:rsidRPr="00715624">
        <w:rPr>
          <w:rFonts w:ascii="Times New Roman" w:hAnsi="Times New Roman" w:cs="Times New Roman"/>
          <w:kern w:val="0"/>
          <w:sz w:val="24"/>
          <w:szCs w:val="24"/>
        </w:rPr>
        <w:t>00 mA g</w:t>
      </w:r>
      <w:r w:rsidRPr="00715624">
        <w:rPr>
          <w:rFonts w:ascii="Times New Roman" w:hAnsi="Times New Roman" w:cs="Times New Roman"/>
          <w:kern w:val="0"/>
          <w:sz w:val="24"/>
          <w:szCs w:val="24"/>
          <w:vertAlign w:val="superscript"/>
        </w:rPr>
        <w:t>−1</w:t>
      </w:r>
      <w:r w:rsidR="000A07CC" w:rsidRPr="00715624">
        <w:rPr>
          <w:rFonts w:ascii="Times New Roman" w:hAnsi="Times New Roman" w:cs="Times New Roman"/>
          <w:kern w:val="0"/>
          <w:sz w:val="24"/>
          <w:szCs w:val="24"/>
        </w:rPr>
        <w:t xml:space="preserve"> </w:t>
      </w:r>
      <w:r w:rsidR="000A07CC" w:rsidRPr="00715624">
        <w:rPr>
          <w:rFonts w:ascii="Times New Roman" w:hAnsi="Times New Roman" w:cs="Times New Roman" w:hint="eastAsia"/>
          <w:kern w:val="0"/>
          <w:sz w:val="24"/>
          <w:szCs w:val="24"/>
        </w:rPr>
        <w:t>t</w:t>
      </w:r>
      <w:r w:rsidR="000A07CC" w:rsidRPr="00715624">
        <w:rPr>
          <w:rFonts w:ascii="Times New Roman" w:hAnsi="Times New Roman" w:cs="Times New Roman"/>
          <w:kern w:val="0"/>
          <w:sz w:val="24"/>
          <w:szCs w:val="24"/>
        </w:rPr>
        <w:t>o 5</w:t>
      </w:r>
      <w:r w:rsidR="00E63996" w:rsidRPr="00715624">
        <w:rPr>
          <w:rFonts w:ascii="Times New Roman" w:hAnsi="Times New Roman" w:cs="Times New Roman"/>
          <w:kern w:val="0"/>
          <w:sz w:val="24"/>
          <w:szCs w:val="24"/>
        </w:rPr>
        <w:t>00 mA g</w:t>
      </w:r>
      <w:r w:rsidR="00E63996" w:rsidRPr="00715624">
        <w:rPr>
          <w:rFonts w:ascii="Times New Roman" w:hAnsi="Times New Roman" w:cs="Times New Roman"/>
          <w:kern w:val="0"/>
          <w:sz w:val="24"/>
          <w:szCs w:val="24"/>
          <w:vertAlign w:val="superscript"/>
        </w:rPr>
        <w:t>−1</w:t>
      </w:r>
      <w:r w:rsidRPr="00715624">
        <w:rPr>
          <w:rFonts w:ascii="Times New Roman" w:hAnsi="Times New Roman" w:cs="Times New Roman"/>
          <w:kern w:val="0"/>
          <w:sz w:val="24"/>
          <w:szCs w:val="24"/>
        </w:rPr>
        <w:t>. (</w:t>
      </w:r>
      <w:proofErr w:type="spellStart"/>
      <w:r w:rsidRPr="00715624">
        <w:rPr>
          <w:rFonts w:ascii="Times New Roman" w:hAnsi="Times New Roman" w:cs="Times New Roman"/>
          <w:kern w:val="0"/>
          <w:sz w:val="24"/>
          <w:szCs w:val="24"/>
        </w:rPr>
        <w:t>AQ-Si-COFs|Li</w:t>
      </w:r>
      <w:proofErr w:type="spellEnd"/>
      <w:r w:rsidRPr="00715624">
        <w:rPr>
          <w:rFonts w:ascii="Times New Roman" w:hAnsi="Times New Roman" w:cs="Times New Roman"/>
          <w:kern w:val="0"/>
          <w:sz w:val="24"/>
          <w:szCs w:val="24"/>
        </w:rPr>
        <w:t>: the AQ-Si-COFs as cathode; Li metal as the anode; 1</w:t>
      </w:r>
      <w:r w:rsidR="00BC42C6">
        <w:rPr>
          <w:rFonts w:ascii="Times New Roman" w:hAnsi="Times New Roman" w:cs="Times New Roman"/>
          <w:kern w:val="0"/>
          <w:sz w:val="24"/>
          <w:szCs w:val="24"/>
        </w:rPr>
        <w:t>.0</w:t>
      </w:r>
      <w:r w:rsidRPr="00715624">
        <w:rPr>
          <w:rFonts w:ascii="Times New Roman" w:hAnsi="Times New Roman" w:cs="Times New Roman"/>
          <w:kern w:val="0"/>
          <w:sz w:val="24"/>
          <w:szCs w:val="24"/>
        </w:rPr>
        <w:t xml:space="preserve"> </w:t>
      </w:r>
      <w:r w:rsidR="007B6F67">
        <w:rPr>
          <w:rFonts w:ascii="Times New Roman" w:hAnsi="Times New Roman" w:cs="Times New Roman"/>
          <w:kern w:val="0"/>
          <w:sz w:val="24"/>
          <w:szCs w:val="24"/>
        </w:rPr>
        <w:t>M</w:t>
      </w:r>
      <w:r w:rsidRPr="00715624">
        <w:rPr>
          <w:rFonts w:ascii="Times New Roman" w:hAnsi="Times New Roman" w:cs="Times New Roman"/>
          <w:kern w:val="0"/>
          <w:sz w:val="24"/>
          <w:szCs w:val="24"/>
        </w:rPr>
        <w:t xml:space="preserve"> LiPF</w:t>
      </w:r>
      <w:r w:rsidRPr="00715624">
        <w:rPr>
          <w:rFonts w:ascii="Times New Roman" w:hAnsi="Times New Roman" w:cs="Times New Roman"/>
          <w:kern w:val="0"/>
          <w:sz w:val="24"/>
          <w:szCs w:val="24"/>
          <w:vertAlign w:val="subscript"/>
        </w:rPr>
        <w:t>6</w:t>
      </w:r>
      <w:r w:rsidRPr="00715624">
        <w:rPr>
          <w:rFonts w:ascii="Times New Roman" w:hAnsi="Times New Roman" w:cs="Times New Roman"/>
          <w:kern w:val="0"/>
          <w:sz w:val="24"/>
          <w:szCs w:val="24"/>
        </w:rPr>
        <w:t xml:space="preserve"> in EC/DEC as an electrolyte).</w:t>
      </w:r>
    </w:p>
    <w:p w14:paraId="6C624DC5" w14:textId="60B65262" w:rsidR="00243785" w:rsidRPr="00067110" w:rsidRDefault="003F1951" w:rsidP="009B0EAB">
      <w:pPr>
        <w:autoSpaceDE w:val="0"/>
        <w:autoSpaceDN w:val="0"/>
        <w:adjustRightInd w:val="0"/>
        <w:spacing w:line="480" w:lineRule="auto"/>
        <w:jc w:val="center"/>
        <w:rPr>
          <w:rFonts w:ascii="Times New Roman" w:hAnsi="Times New Roman" w:cs="Times New Roman"/>
          <w:kern w:val="0"/>
          <w:sz w:val="24"/>
          <w:szCs w:val="24"/>
        </w:rPr>
      </w:pPr>
      <w:r w:rsidRPr="003F1951">
        <w:rPr>
          <w:rFonts w:ascii="Times New Roman" w:hAnsi="Times New Roman" w:cs="Times New Roman"/>
          <w:noProof/>
          <w:kern w:val="0"/>
          <w:sz w:val="24"/>
          <w:szCs w:val="24"/>
        </w:rPr>
        <w:lastRenderedPageBreak/>
        <w:drawing>
          <wp:inline distT="0" distB="0" distL="0" distR="0" wp14:anchorId="0AC74564" wp14:editId="34D16902">
            <wp:extent cx="5457825" cy="417703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57825" cy="4177030"/>
                    </a:xfrm>
                    <a:prstGeom prst="rect">
                      <a:avLst/>
                    </a:prstGeom>
                    <a:noFill/>
                    <a:ln>
                      <a:noFill/>
                    </a:ln>
                  </pic:spPr>
                </pic:pic>
              </a:graphicData>
            </a:graphic>
          </wp:inline>
        </w:drawing>
      </w:r>
    </w:p>
    <w:p w14:paraId="6A379C36" w14:textId="55064D80" w:rsidR="001C647D" w:rsidRDefault="001C647D" w:rsidP="001C647D">
      <w:pPr>
        <w:autoSpaceDE w:val="0"/>
        <w:autoSpaceDN w:val="0"/>
        <w:adjustRightInd w:val="0"/>
        <w:spacing w:line="480" w:lineRule="auto"/>
        <w:rPr>
          <w:rFonts w:ascii="Times New Roman" w:hAnsi="Times New Roman" w:cs="Times New Roman"/>
          <w:kern w:val="0"/>
          <w:sz w:val="24"/>
          <w:szCs w:val="24"/>
        </w:rPr>
      </w:pPr>
      <w:r w:rsidRPr="00715624">
        <w:rPr>
          <w:rFonts w:ascii="Times New Roman" w:hAnsi="Times New Roman" w:cs="Times New Roman"/>
          <w:b/>
          <w:bCs/>
          <w:kern w:val="0"/>
          <w:sz w:val="24"/>
          <w:szCs w:val="24"/>
        </w:rPr>
        <w:t>Figure S</w:t>
      </w:r>
      <w:r w:rsidR="007C0526">
        <w:rPr>
          <w:rFonts w:ascii="Times New Roman" w:hAnsi="Times New Roman" w:cs="Times New Roman"/>
          <w:b/>
          <w:bCs/>
          <w:kern w:val="0"/>
          <w:sz w:val="24"/>
          <w:szCs w:val="24"/>
        </w:rPr>
        <w:t>3</w:t>
      </w:r>
      <w:r w:rsidR="00553AF9">
        <w:rPr>
          <w:rFonts w:ascii="Times New Roman" w:hAnsi="Times New Roman" w:cs="Times New Roman"/>
          <w:b/>
          <w:bCs/>
          <w:kern w:val="0"/>
          <w:sz w:val="24"/>
          <w:szCs w:val="24"/>
        </w:rPr>
        <w:t>6</w:t>
      </w:r>
      <w:r w:rsidRPr="00715624">
        <w:rPr>
          <w:rFonts w:ascii="Times New Roman" w:hAnsi="Times New Roman" w:cs="Times New Roman"/>
          <w:b/>
          <w:bCs/>
          <w:kern w:val="0"/>
          <w:sz w:val="24"/>
          <w:szCs w:val="24"/>
        </w:rPr>
        <w:t xml:space="preserve">. </w:t>
      </w:r>
      <w:r w:rsidRPr="00715624">
        <w:rPr>
          <w:rFonts w:ascii="Times New Roman" w:hAnsi="Times New Roman" w:cs="Times New Roman"/>
          <w:kern w:val="0"/>
          <w:sz w:val="24"/>
          <w:szCs w:val="24"/>
        </w:rPr>
        <w:t>Rate</w:t>
      </w:r>
      <w:r w:rsidRPr="00715624">
        <w:rPr>
          <w:rFonts w:ascii="Times New Roman" w:hAnsi="Times New Roman" w:cs="Times New Roman"/>
          <w:b/>
          <w:bCs/>
          <w:kern w:val="0"/>
          <w:sz w:val="24"/>
          <w:szCs w:val="24"/>
        </w:rPr>
        <w:t xml:space="preserve"> </w:t>
      </w:r>
      <w:r w:rsidRPr="00715624">
        <w:rPr>
          <w:rFonts w:ascii="Times New Roman" w:hAnsi="Times New Roman" w:cs="Times New Roman"/>
          <w:kern w:val="0"/>
          <w:sz w:val="24"/>
          <w:szCs w:val="24"/>
        </w:rPr>
        <w:t xml:space="preserve">voltage profiles for </w:t>
      </w:r>
      <w:proofErr w:type="spellStart"/>
      <w:r w:rsidRPr="00715624">
        <w:rPr>
          <w:rFonts w:ascii="Times New Roman" w:hAnsi="Times New Roman" w:cs="Times New Roman"/>
          <w:kern w:val="0"/>
          <w:sz w:val="24"/>
          <w:szCs w:val="24"/>
        </w:rPr>
        <w:t>DMA-Si-COFs|Li</w:t>
      </w:r>
      <w:proofErr w:type="spellEnd"/>
      <w:r w:rsidRPr="00715624">
        <w:rPr>
          <w:rFonts w:ascii="Times New Roman" w:hAnsi="Times New Roman" w:cs="Times New Roman"/>
          <w:kern w:val="0"/>
          <w:sz w:val="24"/>
          <w:szCs w:val="24"/>
        </w:rPr>
        <w:t xml:space="preserve"> in the current density range of 100 mA g</w:t>
      </w:r>
      <w:r w:rsidRPr="00715624">
        <w:rPr>
          <w:rFonts w:ascii="Times New Roman" w:hAnsi="Times New Roman" w:cs="Times New Roman"/>
          <w:kern w:val="0"/>
          <w:sz w:val="24"/>
          <w:szCs w:val="24"/>
          <w:vertAlign w:val="superscript"/>
        </w:rPr>
        <w:t>−1</w:t>
      </w:r>
      <w:r w:rsidRPr="00715624">
        <w:rPr>
          <w:rFonts w:ascii="Times New Roman" w:hAnsi="Times New Roman" w:cs="Times New Roman"/>
          <w:kern w:val="0"/>
          <w:sz w:val="24"/>
          <w:szCs w:val="24"/>
        </w:rPr>
        <w:t xml:space="preserve"> </w:t>
      </w:r>
      <w:r w:rsidRPr="00715624">
        <w:rPr>
          <w:rFonts w:ascii="Times New Roman" w:hAnsi="Times New Roman" w:cs="Times New Roman" w:hint="eastAsia"/>
          <w:kern w:val="0"/>
          <w:sz w:val="24"/>
          <w:szCs w:val="24"/>
        </w:rPr>
        <w:t>t</w:t>
      </w:r>
      <w:r w:rsidRPr="00715624">
        <w:rPr>
          <w:rFonts w:ascii="Times New Roman" w:hAnsi="Times New Roman" w:cs="Times New Roman"/>
          <w:kern w:val="0"/>
          <w:sz w:val="24"/>
          <w:szCs w:val="24"/>
        </w:rPr>
        <w:t>o 500 mA</w:t>
      </w:r>
      <w:r w:rsidR="00CC2F4C">
        <w:rPr>
          <w:rFonts w:ascii="Times New Roman" w:hAnsi="Times New Roman" w:cs="Times New Roman"/>
          <w:kern w:val="0"/>
          <w:sz w:val="24"/>
          <w:szCs w:val="24"/>
        </w:rPr>
        <w:t xml:space="preserve"> </w:t>
      </w:r>
      <w:r w:rsidRPr="00715624">
        <w:rPr>
          <w:rFonts w:ascii="Times New Roman" w:hAnsi="Times New Roman" w:cs="Times New Roman"/>
          <w:kern w:val="0"/>
          <w:sz w:val="24"/>
          <w:szCs w:val="24"/>
        </w:rPr>
        <w:t>g</w:t>
      </w:r>
      <w:r w:rsidRPr="00715624">
        <w:rPr>
          <w:rFonts w:ascii="Times New Roman" w:hAnsi="Times New Roman" w:cs="Times New Roman"/>
          <w:kern w:val="0"/>
          <w:sz w:val="24"/>
          <w:szCs w:val="24"/>
          <w:vertAlign w:val="superscript"/>
        </w:rPr>
        <w:t>−1</w:t>
      </w:r>
      <w:r w:rsidRPr="00715624">
        <w:rPr>
          <w:rFonts w:ascii="Times New Roman" w:hAnsi="Times New Roman" w:cs="Times New Roman"/>
          <w:kern w:val="0"/>
          <w:sz w:val="24"/>
          <w:szCs w:val="24"/>
        </w:rPr>
        <w:t>. (</w:t>
      </w:r>
      <w:proofErr w:type="spellStart"/>
      <w:r w:rsidRPr="00715624">
        <w:rPr>
          <w:rFonts w:ascii="Times New Roman" w:hAnsi="Times New Roman" w:cs="Times New Roman"/>
          <w:kern w:val="0"/>
          <w:sz w:val="24"/>
          <w:szCs w:val="24"/>
        </w:rPr>
        <w:t>DMA-Si-COFs|Li</w:t>
      </w:r>
      <w:proofErr w:type="spellEnd"/>
      <w:r w:rsidRPr="00715624">
        <w:rPr>
          <w:rFonts w:ascii="Times New Roman" w:hAnsi="Times New Roman" w:cs="Times New Roman"/>
          <w:kern w:val="0"/>
          <w:sz w:val="24"/>
          <w:szCs w:val="24"/>
        </w:rPr>
        <w:t>: the DMA-Si-COFs as cathode; Li metal as the anode; 1</w:t>
      </w:r>
      <w:r w:rsidR="00BC42C6">
        <w:rPr>
          <w:rFonts w:ascii="Times New Roman" w:hAnsi="Times New Roman" w:cs="Times New Roman"/>
          <w:kern w:val="0"/>
          <w:sz w:val="24"/>
          <w:szCs w:val="24"/>
        </w:rPr>
        <w:t>.0</w:t>
      </w:r>
      <w:r w:rsidRPr="00715624">
        <w:rPr>
          <w:rFonts w:ascii="Times New Roman" w:hAnsi="Times New Roman" w:cs="Times New Roman"/>
          <w:kern w:val="0"/>
          <w:sz w:val="24"/>
          <w:szCs w:val="24"/>
        </w:rPr>
        <w:t xml:space="preserve"> </w:t>
      </w:r>
      <w:r w:rsidR="00A95962">
        <w:rPr>
          <w:rFonts w:ascii="Times New Roman" w:hAnsi="Times New Roman" w:cs="Times New Roman"/>
          <w:kern w:val="0"/>
          <w:sz w:val="24"/>
          <w:szCs w:val="24"/>
        </w:rPr>
        <w:t>M</w:t>
      </w:r>
      <w:r w:rsidRPr="00715624">
        <w:rPr>
          <w:rFonts w:ascii="Times New Roman" w:hAnsi="Times New Roman" w:cs="Times New Roman"/>
          <w:kern w:val="0"/>
          <w:sz w:val="24"/>
          <w:szCs w:val="24"/>
        </w:rPr>
        <w:t xml:space="preserve"> LiPF</w:t>
      </w:r>
      <w:r w:rsidRPr="00715624">
        <w:rPr>
          <w:rFonts w:ascii="Times New Roman" w:hAnsi="Times New Roman" w:cs="Times New Roman"/>
          <w:kern w:val="0"/>
          <w:sz w:val="24"/>
          <w:szCs w:val="24"/>
          <w:vertAlign w:val="subscript"/>
        </w:rPr>
        <w:t>6</w:t>
      </w:r>
      <w:r w:rsidRPr="00715624">
        <w:rPr>
          <w:rFonts w:ascii="Times New Roman" w:hAnsi="Times New Roman" w:cs="Times New Roman"/>
          <w:kern w:val="0"/>
          <w:sz w:val="24"/>
          <w:szCs w:val="24"/>
        </w:rPr>
        <w:t xml:space="preserve"> in EC/DEC as an electrolyte).</w:t>
      </w:r>
    </w:p>
    <w:p w14:paraId="231644BD" w14:textId="77777777" w:rsidR="001C1579" w:rsidRPr="001C647D" w:rsidRDefault="001C1579">
      <w:pPr>
        <w:autoSpaceDE w:val="0"/>
        <w:autoSpaceDN w:val="0"/>
        <w:adjustRightInd w:val="0"/>
        <w:spacing w:line="480" w:lineRule="auto"/>
        <w:rPr>
          <w:rFonts w:ascii="Times New Roman" w:hAnsi="Times New Roman" w:cs="Times New Roman"/>
          <w:b/>
          <w:bCs/>
          <w:kern w:val="0"/>
          <w:sz w:val="24"/>
          <w:szCs w:val="24"/>
        </w:rPr>
      </w:pPr>
    </w:p>
    <w:p w14:paraId="0E477B27"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70EBAF33"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39EFAD52"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33184A60"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3F16E1C5"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0D500EBF" w14:textId="77777777" w:rsidR="00DA745B" w:rsidRDefault="00DA745B">
      <w:pPr>
        <w:autoSpaceDE w:val="0"/>
        <w:autoSpaceDN w:val="0"/>
        <w:adjustRightInd w:val="0"/>
        <w:spacing w:line="480" w:lineRule="auto"/>
        <w:rPr>
          <w:rFonts w:ascii="Times New Roman" w:hAnsi="Times New Roman" w:cs="Times New Roman"/>
          <w:b/>
          <w:bCs/>
          <w:kern w:val="0"/>
          <w:sz w:val="24"/>
          <w:szCs w:val="24"/>
        </w:rPr>
      </w:pPr>
    </w:p>
    <w:p w14:paraId="5A6DBF3E" w14:textId="77777777" w:rsidR="0005650C" w:rsidRPr="0005650C" w:rsidRDefault="0005650C" w:rsidP="0054768E">
      <w:pPr>
        <w:autoSpaceDE w:val="0"/>
        <w:autoSpaceDN w:val="0"/>
        <w:adjustRightInd w:val="0"/>
        <w:spacing w:line="480" w:lineRule="auto"/>
        <w:rPr>
          <w:rFonts w:ascii="Times New Roman" w:hAnsi="Times New Roman" w:cs="Times New Roman"/>
          <w:kern w:val="0"/>
          <w:sz w:val="24"/>
          <w:szCs w:val="24"/>
        </w:rPr>
      </w:pPr>
    </w:p>
    <w:p w14:paraId="7774364B" w14:textId="171879B3" w:rsidR="00512C52" w:rsidRDefault="007F67C9" w:rsidP="009B0EAB">
      <w:pPr>
        <w:autoSpaceDE w:val="0"/>
        <w:autoSpaceDN w:val="0"/>
        <w:adjustRightInd w:val="0"/>
        <w:spacing w:line="480" w:lineRule="auto"/>
        <w:jc w:val="center"/>
      </w:pPr>
      <w:r>
        <w:object w:dxaOrig="8599" w:dyaOrig="6582" w14:anchorId="5F56917E">
          <v:shape id="_x0000_i1049" type="#_x0000_t75" style="width:429.3pt;height:328.3pt" o:ole="">
            <v:imagedata r:id="rId74" o:title=""/>
          </v:shape>
          <o:OLEObject Type="Embed" ProgID="Origin95.Graph" ShapeID="_x0000_i1049" DrawAspect="Content" ObjectID="_1739846833" r:id="rId75"/>
        </w:object>
      </w:r>
    </w:p>
    <w:p w14:paraId="74B40BC3" w14:textId="3752CD54" w:rsidR="000F150A" w:rsidRDefault="000F150A" w:rsidP="000F150A">
      <w:pPr>
        <w:autoSpaceDE w:val="0"/>
        <w:autoSpaceDN w:val="0"/>
        <w:adjustRightInd w:val="0"/>
        <w:spacing w:line="480" w:lineRule="auto"/>
        <w:rPr>
          <w:rFonts w:ascii="Times New Roman" w:hAnsi="Times New Roman" w:cs="Times New Roman"/>
          <w:kern w:val="0"/>
          <w:sz w:val="24"/>
          <w:szCs w:val="24"/>
        </w:rPr>
      </w:pPr>
      <w:r w:rsidRPr="00E30834">
        <w:rPr>
          <w:rFonts w:ascii="Times New Roman" w:hAnsi="Times New Roman" w:cs="Times New Roman"/>
          <w:b/>
          <w:bCs/>
          <w:kern w:val="0"/>
          <w:sz w:val="24"/>
          <w:szCs w:val="24"/>
        </w:rPr>
        <w:t>Figure S</w:t>
      </w:r>
      <w:r w:rsidR="00BA4BF7">
        <w:rPr>
          <w:rFonts w:ascii="Times New Roman" w:hAnsi="Times New Roman" w:cs="Times New Roman"/>
          <w:b/>
          <w:bCs/>
          <w:kern w:val="0"/>
          <w:sz w:val="24"/>
          <w:szCs w:val="24"/>
        </w:rPr>
        <w:t>3</w:t>
      </w:r>
      <w:r w:rsidR="00553AF9">
        <w:rPr>
          <w:rFonts w:ascii="Times New Roman" w:hAnsi="Times New Roman" w:cs="Times New Roman"/>
          <w:b/>
          <w:bCs/>
          <w:kern w:val="0"/>
          <w:sz w:val="24"/>
          <w:szCs w:val="24"/>
        </w:rPr>
        <w:t>7</w:t>
      </w:r>
      <w:r w:rsidRPr="00E30834">
        <w:rPr>
          <w:rFonts w:ascii="Times New Roman" w:hAnsi="Times New Roman" w:cs="Times New Roman"/>
          <w:b/>
          <w:bCs/>
          <w:kern w:val="0"/>
          <w:sz w:val="24"/>
          <w:szCs w:val="24"/>
        </w:rPr>
        <w:t xml:space="preserve">. </w:t>
      </w:r>
      <w:r w:rsidRPr="00E30834">
        <w:rPr>
          <w:rFonts w:ascii="Times New Roman" w:hAnsi="Times New Roman" w:cs="Times New Roman"/>
          <w:kern w:val="0"/>
          <w:sz w:val="24"/>
          <w:szCs w:val="24"/>
        </w:rPr>
        <w:t>Voltage profiles for 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w:t>
      </w:r>
      <w:r>
        <w:rPr>
          <w:rFonts w:ascii="Times New Roman" w:hAnsi="Times New Roman" w:cs="Times New Roman"/>
          <w:kern w:val="0"/>
          <w:sz w:val="24"/>
          <w:szCs w:val="24"/>
        </w:rPr>
        <w:t>DMA</w:t>
      </w:r>
      <w:r w:rsidRPr="00E30834">
        <w:rPr>
          <w:rFonts w:ascii="Times New Roman" w:hAnsi="Times New Roman" w:cs="Times New Roman"/>
          <w:kern w:val="0"/>
          <w:sz w:val="24"/>
          <w:szCs w:val="24"/>
        </w:rPr>
        <w:t>-Si-COFs/Li</w:t>
      </w:r>
      <w:r>
        <w:rPr>
          <w:rFonts w:ascii="Times New Roman" w:hAnsi="Times New Roman" w:cs="Times New Roman"/>
          <w:kern w:val="0"/>
          <w:sz w:val="24"/>
          <w:szCs w:val="24"/>
        </w:rPr>
        <w:t xml:space="preserve"> at 0.</w:t>
      </w:r>
      <w:r w:rsidR="00E61711">
        <w:rPr>
          <w:rFonts w:ascii="Times New Roman" w:hAnsi="Times New Roman" w:cs="Times New Roman"/>
          <w:kern w:val="0"/>
          <w:sz w:val="24"/>
          <w:szCs w:val="24"/>
        </w:rPr>
        <w:t>25</w:t>
      </w:r>
      <w:r>
        <w:rPr>
          <w:rFonts w:ascii="Times New Roman" w:hAnsi="Times New Roman" w:cs="Times New Roman"/>
          <w:kern w:val="0"/>
          <w:sz w:val="24"/>
          <w:szCs w:val="24"/>
        </w:rPr>
        <w:t>C</w:t>
      </w:r>
      <w:r w:rsidRPr="00E30834">
        <w:rPr>
          <w:rFonts w:ascii="Times New Roman" w:hAnsi="Times New Roman" w:cs="Times New Roman"/>
          <w:kern w:val="0"/>
          <w:sz w:val="24"/>
          <w:szCs w:val="24"/>
        </w:rPr>
        <w:t>.</w:t>
      </w:r>
      <w:r>
        <w:rPr>
          <w:rFonts w:ascii="Times New Roman" w:hAnsi="Times New Roman" w:cs="Times New Roman"/>
          <w:kern w:val="0"/>
          <w:sz w:val="24"/>
          <w:szCs w:val="24"/>
        </w:rPr>
        <w:t xml:space="preserve"> </w:t>
      </w:r>
      <w:r w:rsidRPr="00E30834">
        <w:rPr>
          <w:rFonts w:ascii="Times New Roman" w:hAnsi="Times New Roman" w:cs="Times New Roman"/>
          <w:kern w:val="0"/>
          <w:sz w:val="24"/>
          <w:szCs w:val="24"/>
        </w:rPr>
        <w:t>(LiCoO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w:t>
      </w:r>
      <w:r>
        <w:rPr>
          <w:rFonts w:ascii="Times New Roman" w:hAnsi="Times New Roman" w:cs="Times New Roman"/>
          <w:kern w:val="0"/>
          <w:sz w:val="24"/>
          <w:szCs w:val="24"/>
        </w:rPr>
        <w:t>DMA</w:t>
      </w:r>
      <w:r w:rsidRPr="00E30834">
        <w:rPr>
          <w:rFonts w:ascii="Times New Roman" w:hAnsi="Times New Roman" w:cs="Times New Roman"/>
          <w:kern w:val="0"/>
          <w:sz w:val="24"/>
          <w:szCs w:val="24"/>
        </w:rPr>
        <w:t>-Si-COFs/Li:</w:t>
      </w:r>
      <w:r>
        <w:rPr>
          <w:rFonts w:ascii="Times New Roman" w:hAnsi="Times New Roman" w:cs="Times New Roman"/>
          <w:kern w:val="0"/>
          <w:sz w:val="24"/>
          <w:szCs w:val="24"/>
        </w:rPr>
        <w:t xml:space="preserve"> </w:t>
      </w:r>
      <w:r w:rsidRPr="00E30834">
        <w:rPr>
          <w:rFonts w:ascii="Times New Roman" w:hAnsi="Times New Roman" w:cs="Times New Roman"/>
          <w:kern w:val="0"/>
          <w:sz w:val="24"/>
          <w:szCs w:val="24"/>
        </w:rPr>
        <w:t xml:space="preserve">The </w:t>
      </w:r>
      <w:r>
        <w:rPr>
          <w:rFonts w:ascii="Times New Roman" w:hAnsi="Times New Roman" w:cs="Times New Roman"/>
          <w:kern w:val="0"/>
          <w:sz w:val="24"/>
          <w:szCs w:val="24"/>
        </w:rPr>
        <w:t>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 xml:space="preserve"> as cathode; Li metal</w:t>
      </w:r>
      <w:r>
        <w:rPr>
          <w:rFonts w:ascii="Times New Roman" w:hAnsi="Times New Roman" w:cs="Times New Roman"/>
          <w:kern w:val="0"/>
          <w:sz w:val="24"/>
          <w:szCs w:val="24"/>
        </w:rPr>
        <w:t xml:space="preserve"> with DMA</w:t>
      </w:r>
      <w:r w:rsidRPr="00E30834">
        <w:rPr>
          <w:rFonts w:ascii="Times New Roman" w:hAnsi="Times New Roman" w:cs="Times New Roman"/>
          <w:kern w:val="0"/>
          <w:sz w:val="24"/>
          <w:szCs w:val="24"/>
        </w:rPr>
        <w:t>-Si-COFs</w:t>
      </w:r>
      <w:r>
        <w:rPr>
          <w:rFonts w:ascii="Times New Roman" w:hAnsi="Times New Roman" w:cs="Times New Roman"/>
          <w:kern w:val="0"/>
          <w:sz w:val="24"/>
          <w:szCs w:val="24"/>
        </w:rPr>
        <w:t xml:space="preserve"> SEI </w:t>
      </w:r>
      <w:r w:rsidRPr="00E30834">
        <w:rPr>
          <w:rFonts w:ascii="Times New Roman" w:hAnsi="Times New Roman" w:cs="Times New Roman"/>
          <w:kern w:val="0"/>
          <w:sz w:val="24"/>
          <w:szCs w:val="24"/>
        </w:rPr>
        <w:t>as the anode; 1</w:t>
      </w:r>
      <w:r w:rsidR="00BC42C6">
        <w:rPr>
          <w:rFonts w:ascii="Times New Roman" w:hAnsi="Times New Roman" w:cs="Times New Roman"/>
          <w:kern w:val="0"/>
          <w:sz w:val="24"/>
          <w:szCs w:val="24"/>
        </w:rPr>
        <w:t>.0</w:t>
      </w:r>
      <w:r w:rsidRPr="00E30834">
        <w:rPr>
          <w:rFonts w:ascii="Times New Roman" w:hAnsi="Times New Roman" w:cs="Times New Roman"/>
          <w:kern w:val="0"/>
          <w:sz w:val="24"/>
          <w:szCs w:val="24"/>
        </w:rPr>
        <w:t xml:space="preserve"> </w:t>
      </w:r>
      <w:r w:rsidR="00A95962">
        <w:rPr>
          <w:rFonts w:ascii="Times New Roman" w:hAnsi="Times New Roman" w:cs="Times New Roman"/>
          <w:kern w:val="0"/>
          <w:sz w:val="24"/>
          <w:szCs w:val="24"/>
        </w:rPr>
        <w:t>M</w:t>
      </w:r>
      <w:r w:rsidRPr="00E30834">
        <w:rPr>
          <w:rFonts w:ascii="Times New Roman" w:hAnsi="Times New Roman" w:cs="Times New Roman"/>
          <w:kern w:val="0"/>
          <w:sz w:val="24"/>
          <w:szCs w:val="24"/>
        </w:rPr>
        <w:t xml:space="preserve"> LiPF</w:t>
      </w:r>
      <w:r w:rsidRPr="00E30834">
        <w:rPr>
          <w:rFonts w:ascii="Times New Roman" w:hAnsi="Times New Roman" w:cs="Times New Roman"/>
          <w:kern w:val="0"/>
          <w:sz w:val="24"/>
          <w:szCs w:val="24"/>
          <w:vertAlign w:val="subscript"/>
        </w:rPr>
        <w:t>6</w:t>
      </w:r>
      <w:r w:rsidRPr="00E30834">
        <w:rPr>
          <w:rFonts w:ascii="Times New Roman" w:hAnsi="Times New Roman" w:cs="Times New Roman"/>
          <w:kern w:val="0"/>
          <w:sz w:val="24"/>
          <w:szCs w:val="24"/>
        </w:rPr>
        <w:t xml:space="preserve"> in EC/DEC as an electrolyte).</w:t>
      </w:r>
    </w:p>
    <w:p w14:paraId="140B6657" w14:textId="77777777" w:rsidR="000F150A" w:rsidRPr="000F150A" w:rsidRDefault="000F150A" w:rsidP="005B6D6A">
      <w:pPr>
        <w:autoSpaceDE w:val="0"/>
        <w:autoSpaceDN w:val="0"/>
        <w:adjustRightInd w:val="0"/>
        <w:spacing w:line="480" w:lineRule="auto"/>
        <w:rPr>
          <w:rFonts w:ascii="Times New Roman" w:hAnsi="Times New Roman" w:cs="Times New Roman"/>
          <w:kern w:val="0"/>
          <w:sz w:val="24"/>
          <w:szCs w:val="24"/>
        </w:rPr>
      </w:pPr>
    </w:p>
    <w:p w14:paraId="4152B896" w14:textId="77777777" w:rsidR="005B6D6A" w:rsidRDefault="005B6D6A" w:rsidP="00365671">
      <w:pPr>
        <w:autoSpaceDE w:val="0"/>
        <w:autoSpaceDN w:val="0"/>
        <w:adjustRightInd w:val="0"/>
        <w:spacing w:line="480" w:lineRule="auto"/>
        <w:rPr>
          <w:rFonts w:ascii="Times New Roman" w:hAnsi="Times New Roman" w:cs="Times New Roman"/>
          <w:kern w:val="0"/>
          <w:sz w:val="24"/>
          <w:szCs w:val="24"/>
        </w:rPr>
      </w:pPr>
    </w:p>
    <w:p w14:paraId="0A81D363"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0F0D9D87"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5E9971BB"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6C28E9E1"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5DBA2670"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3ADEB470" w14:textId="77777777" w:rsidR="000F150A" w:rsidRDefault="000F150A" w:rsidP="00365671">
      <w:pPr>
        <w:autoSpaceDE w:val="0"/>
        <w:autoSpaceDN w:val="0"/>
        <w:adjustRightInd w:val="0"/>
        <w:spacing w:line="480" w:lineRule="auto"/>
        <w:rPr>
          <w:rFonts w:ascii="Times New Roman" w:hAnsi="Times New Roman" w:cs="Times New Roman"/>
          <w:kern w:val="0"/>
          <w:sz w:val="24"/>
          <w:szCs w:val="24"/>
        </w:rPr>
      </w:pPr>
    </w:p>
    <w:p w14:paraId="4B56F337" w14:textId="7C181662" w:rsidR="000F150A" w:rsidRDefault="00352509" w:rsidP="009B0EAB">
      <w:pPr>
        <w:autoSpaceDE w:val="0"/>
        <w:autoSpaceDN w:val="0"/>
        <w:adjustRightInd w:val="0"/>
        <w:spacing w:line="480" w:lineRule="auto"/>
        <w:jc w:val="center"/>
      </w:pPr>
      <w:r>
        <w:object w:dxaOrig="8599" w:dyaOrig="6582" w14:anchorId="48EB0B2A">
          <v:shape id="_x0000_i1050" type="#_x0000_t75" style="width:429.3pt;height:328.3pt" o:ole="">
            <v:imagedata r:id="rId76" o:title=""/>
          </v:shape>
          <o:OLEObject Type="Embed" ProgID="Origin95.Graph" ShapeID="_x0000_i1050" DrawAspect="Content" ObjectID="_1739846834" r:id="rId77"/>
        </w:object>
      </w:r>
    </w:p>
    <w:p w14:paraId="697A9860" w14:textId="3CD2EB10" w:rsidR="0053269F" w:rsidRDefault="0053269F" w:rsidP="0053269F">
      <w:pPr>
        <w:autoSpaceDE w:val="0"/>
        <w:autoSpaceDN w:val="0"/>
        <w:adjustRightInd w:val="0"/>
        <w:spacing w:line="480" w:lineRule="auto"/>
        <w:rPr>
          <w:rFonts w:ascii="Times New Roman" w:hAnsi="Times New Roman" w:cs="Times New Roman"/>
          <w:kern w:val="0"/>
          <w:sz w:val="24"/>
          <w:szCs w:val="24"/>
        </w:rPr>
      </w:pPr>
      <w:r w:rsidRPr="00E30834">
        <w:rPr>
          <w:rFonts w:ascii="Times New Roman" w:hAnsi="Times New Roman" w:cs="Times New Roman"/>
          <w:b/>
          <w:bCs/>
          <w:kern w:val="0"/>
          <w:sz w:val="24"/>
          <w:szCs w:val="24"/>
        </w:rPr>
        <w:t>Figure S</w:t>
      </w:r>
      <w:r w:rsidR="00BA4BF7">
        <w:rPr>
          <w:rFonts w:ascii="Times New Roman" w:hAnsi="Times New Roman" w:cs="Times New Roman"/>
          <w:b/>
          <w:bCs/>
          <w:kern w:val="0"/>
          <w:sz w:val="24"/>
          <w:szCs w:val="24"/>
        </w:rPr>
        <w:t>3</w:t>
      </w:r>
      <w:r w:rsidR="00553AF9">
        <w:rPr>
          <w:rFonts w:ascii="Times New Roman" w:hAnsi="Times New Roman" w:cs="Times New Roman"/>
          <w:b/>
          <w:bCs/>
          <w:kern w:val="0"/>
          <w:sz w:val="24"/>
          <w:szCs w:val="24"/>
        </w:rPr>
        <w:t>8</w:t>
      </w:r>
      <w:r w:rsidRPr="00E30834">
        <w:rPr>
          <w:rFonts w:ascii="Times New Roman" w:hAnsi="Times New Roman" w:cs="Times New Roman"/>
          <w:b/>
          <w:bCs/>
          <w:kern w:val="0"/>
          <w:sz w:val="24"/>
          <w:szCs w:val="24"/>
        </w:rPr>
        <w:t xml:space="preserve">. </w:t>
      </w:r>
      <w:r w:rsidRPr="00E30834">
        <w:rPr>
          <w:rFonts w:ascii="Times New Roman" w:hAnsi="Times New Roman" w:cs="Times New Roman"/>
          <w:kern w:val="0"/>
          <w:sz w:val="24"/>
          <w:szCs w:val="24"/>
        </w:rPr>
        <w:t>Voltage profiles for 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|Li</w:t>
      </w:r>
      <w:r>
        <w:rPr>
          <w:rFonts w:ascii="Times New Roman" w:hAnsi="Times New Roman" w:cs="Times New Roman"/>
          <w:kern w:val="0"/>
          <w:sz w:val="24"/>
          <w:szCs w:val="24"/>
        </w:rPr>
        <w:t xml:space="preserve"> at 0.</w:t>
      </w:r>
      <w:r w:rsidR="00E61711">
        <w:rPr>
          <w:rFonts w:ascii="Times New Roman" w:hAnsi="Times New Roman" w:cs="Times New Roman"/>
          <w:kern w:val="0"/>
          <w:sz w:val="24"/>
          <w:szCs w:val="24"/>
        </w:rPr>
        <w:t>25</w:t>
      </w:r>
      <w:r>
        <w:rPr>
          <w:rFonts w:ascii="Times New Roman" w:hAnsi="Times New Roman" w:cs="Times New Roman"/>
          <w:kern w:val="0"/>
          <w:sz w:val="24"/>
          <w:szCs w:val="24"/>
        </w:rPr>
        <w:t>C</w:t>
      </w:r>
      <w:r w:rsidRPr="00E30834">
        <w:rPr>
          <w:rFonts w:ascii="Times New Roman" w:hAnsi="Times New Roman" w:cs="Times New Roman"/>
          <w:kern w:val="0"/>
          <w:sz w:val="24"/>
          <w:szCs w:val="24"/>
        </w:rPr>
        <w:t>.</w:t>
      </w:r>
      <w:r>
        <w:rPr>
          <w:rFonts w:ascii="Times New Roman" w:hAnsi="Times New Roman" w:cs="Times New Roman"/>
          <w:kern w:val="0"/>
          <w:sz w:val="24"/>
          <w:szCs w:val="24"/>
        </w:rPr>
        <w:t xml:space="preserve"> </w:t>
      </w:r>
      <w:r w:rsidRPr="00E30834">
        <w:rPr>
          <w:rFonts w:ascii="Times New Roman" w:hAnsi="Times New Roman" w:cs="Times New Roman"/>
          <w:kern w:val="0"/>
          <w:sz w:val="24"/>
          <w:szCs w:val="24"/>
        </w:rPr>
        <w:t>(LiCoO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 Li:</w:t>
      </w:r>
      <w:r>
        <w:rPr>
          <w:rFonts w:ascii="Times New Roman" w:hAnsi="Times New Roman" w:cs="Times New Roman"/>
          <w:kern w:val="0"/>
          <w:sz w:val="24"/>
          <w:szCs w:val="24"/>
        </w:rPr>
        <w:t xml:space="preserve"> </w:t>
      </w:r>
      <w:r w:rsidRPr="00E30834">
        <w:rPr>
          <w:rFonts w:ascii="Times New Roman" w:hAnsi="Times New Roman" w:cs="Times New Roman"/>
          <w:kern w:val="0"/>
          <w:sz w:val="24"/>
          <w:szCs w:val="24"/>
        </w:rPr>
        <w:t xml:space="preserve">The </w:t>
      </w:r>
      <w:r>
        <w:rPr>
          <w:rFonts w:ascii="Times New Roman" w:hAnsi="Times New Roman" w:cs="Times New Roman"/>
          <w:kern w:val="0"/>
          <w:sz w:val="24"/>
          <w:szCs w:val="24"/>
        </w:rPr>
        <w:t>LiCoO</w:t>
      </w:r>
      <w:r w:rsidRPr="00E30834">
        <w:rPr>
          <w:rFonts w:ascii="Times New Roman" w:hAnsi="Times New Roman" w:cs="Times New Roman"/>
          <w:kern w:val="0"/>
          <w:sz w:val="24"/>
          <w:szCs w:val="24"/>
          <w:vertAlign w:val="subscript"/>
        </w:rPr>
        <w:t>2</w:t>
      </w:r>
      <w:r w:rsidRPr="00E30834">
        <w:rPr>
          <w:rFonts w:ascii="Times New Roman" w:hAnsi="Times New Roman" w:cs="Times New Roman"/>
          <w:kern w:val="0"/>
          <w:sz w:val="24"/>
          <w:szCs w:val="24"/>
        </w:rPr>
        <w:t xml:space="preserve"> as cathode; Li metal</w:t>
      </w:r>
      <w:r>
        <w:rPr>
          <w:rFonts w:ascii="Times New Roman" w:hAnsi="Times New Roman" w:cs="Times New Roman"/>
          <w:kern w:val="0"/>
          <w:sz w:val="24"/>
          <w:szCs w:val="24"/>
        </w:rPr>
        <w:t xml:space="preserve"> </w:t>
      </w:r>
      <w:r w:rsidRPr="00E30834">
        <w:rPr>
          <w:rFonts w:ascii="Times New Roman" w:hAnsi="Times New Roman" w:cs="Times New Roman"/>
          <w:kern w:val="0"/>
          <w:sz w:val="24"/>
          <w:szCs w:val="24"/>
        </w:rPr>
        <w:t>as the anode; 1</w:t>
      </w:r>
      <w:r w:rsidR="00BC42C6">
        <w:rPr>
          <w:rFonts w:ascii="Times New Roman" w:hAnsi="Times New Roman" w:cs="Times New Roman"/>
          <w:kern w:val="0"/>
          <w:sz w:val="24"/>
          <w:szCs w:val="24"/>
        </w:rPr>
        <w:t>.0</w:t>
      </w:r>
      <w:r w:rsidRPr="00E30834">
        <w:rPr>
          <w:rFonts w:ascii="Times New Roman" w:hAnsi="Times New Roman" w:cs="Times New Roman"/>
          <w:kern w:val="0"/>
          <w:sz w:val="24"/>
          <w:szCs w:val="24"/>
        </w:rPr>
        <w:t xml:space="preserve"> </w:t>
      </w:r>
      <w:r w:rsidR="00A95962">
        <w:rPr>
          <w:rFonts w:ascii="Times New Roman" w:hAnsi="Times New Roman" w:cs="Times New Roman"/>
          <w:kern w:val="0"/>
          <w:sz w:val="24"/>
          <w:szCs w:val="24"/>
        </w:rPr>
        <w:t>M</w:t>
      </w:r>
      <w:r w:rsidRPr="00E30834">
        <w:rPr>
          <w:rFonts w:ascii="Times New Roman" w:hAnsi="Times New Roman" w:cs="Times New Roman"/>
          <w:kern w:val="0"/>
          <w:sz w:val="24"/>
          <w:szCs w:val="24"/>
        </w:rPr>
        <w:t xml:space="preserve"> LiPF</w:t>
      </w:r>
      <w:r w:rsidRPr="00E30834">
        <w:rPr>
          <w:rFonts w:ascii="Times New Roman" w:hAnsi="Times New Roman" w:cs="Times New Roman"/>
          <w:kern w:val="0"/>
          <w:sz w:val="24"/>
          <w:szCs w:val="24"/>
          <w:vertAlign w:val="subscript"/>
        </w:rPr>
        <w:t>6</w:t>
      </w:r>
      <w:r w:rsidRPr="00E30834">
        <w:rPr>
          <w:rFonts w:ascii="Times New Roman" w:hAnsi="Times New Roman" w:cs="Times New Roman"/>
          <w:kern w:val="0"/>
          <w:sz w:val="24"/>
          <w:szCs w:val="24"/>
        </w:rPr>
        <w:t xml:space="preserve"> in EC/DEC as an electrolyte).</w:t>
      </w:r>
    </w:p>
    <w:p w14:paraId="4070C83D" w14:textId="77777777" w:rsidR="0053269F" w:rsidRDefault="0053269F" w:rsidP="00365671">
      <w:pPr>
        <w:autoSpaceDE w:val="0"/>
        <w:autoSpaceDN w:val="0"/>
        <w:adjustRightInd w:val="0"/>
        <w:spacing w:line="480" w:lineRule="auto"/>
        <w:rPr>
          <w:rFonts w:ascii="Times New Roman" w:hAnsi="Times New Roman" w:cs="Times New Roman"/>
          <w:kern w:val="0"/>
          <w:sz w:val="24"/>
          <w:szCs w:val="24"/>
        </w:rPr>
      </w:pPr>
    </w:p>
    <w:p w14:paraId="360FA7E6"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17A02621"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33DC965E"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6D2979D3"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344ECF39"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4C2898EF"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6149E3E0"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2F733B5B" w14:textId="77777777" w:rsidR="00623C23" w:rsidRDefault="00623C23" w:rsidP="00365671">
      <w:pPr>
        <w:autoSpaceDE w:val="0"/>
        <w:autoSpaceDN w:val="0"/>
        <w:adjustRightInd w:val="0"/>
        <w:spacing w:line="480" w:lineRule="auto"/>
        <w:rPr>
          <w:rFonts w:ascii="Times New Roman" w:hAnsi="Times New Roman" w:cs="Times New Roman"/>
          <w:kern w:val="0"/>
          <w:sz w:val="24"/>
          <w:szCs w:val="24"/>
        </w:rPr>
      </w:pPr>
    </w:p>
    <w:p w14:paraId="388CC744" w14:textId="26FFF379" w:rsidR="00623C23" w:rsidRDefault="007013CA" w:rsidP="009B0EAB">
      <w:pPr>
        <w:autoSpaceDE w:val="0"/>
        <w:autoSpaceDN w:val="0"/>
        <w:adjustRightInd w:val="0"/>
        <w:spacing w:line="480" w:lineRule="auto"/>
      </w:pPr>
      <w:r>
        <w:object w:dxaOrig="14211" w:dyaOrig="6582" w14:anchorId="44A6A022">
          <v:shape id="_x0000_i1051" type="#_x0000_t75" style="width:451.35pt;height:209pt" o:ole="">
            <v:imagedata r:id="rId78" o:title=""/>
          </v:shape>
          <o:OLEObject Type="Embed" ProgID="Origin95.Graph" ShapeID="_x0000_i1051" DrawAspect="Content" ObjectID="_1739846835" r:id="rId79"/>
        </w:object>
      </w:r>
    </w:p>
    <w:p w14:paraId="52E96489" w14:textId="2E659CFD" w:rsidR="00621EC6" w:rsidRDefault="007A4D04" w:rsidP="00621EC6">
      <w:pPr>
        <w:autoSpaceDE w:val="0"/>
        <w:autoSpaceDN w:val="0"/>
        <w:adjustRightInd w:val="0"/>
        <w:spacing w:line="480" w:lineRule="auto"/>
        <w:rPr>
          <w:rFonts w:ascii="Times New Roman" w:hAnsi="Times New Roman" w:cs="Times New Roman"/>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S3</w:t>
      </w:r>
      <w:r w:rsidR="008A514E">
        <w:rPr>
          <w:rFonts w:ascii="Times New Roman" w:hAnsi="Times New Roman" w:cs="Times New Roman"/>
          <w:b/>
          <w:bCs/>
          <w:kern w:val="0"/>
          <w:sz w:val="24"/>
          <w:szCs w:val="24"/>
        </w:rPr>
        <w:t>9</w:t>
      </w:r>
      <w:r w:rsidRPr="00CC2153">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Pr="006720CE">
        <w:rPr>
          <w:rFonts w:ascii="Times New Roman" w:hAnsi="Times New Roman" w:cs="Times New Roman"/>
          <w:sz w:val="24"/>
          <w:szCs w:val="24"/>
        </w:rPr>
        <w:t xml:space="preserve">Cycle performance for </w:t>
      </w:r>
      <w:r w:rsidR="00B55CC9" w:rsidRPr="006720CE">
        <w:rPr>
          <w:rFonts w:ascii="Times New Roman" w:hAnsi="Times New Roman" w:cs="Times New Roman"/>
          <w:sz w:val="24"/>
          <w:szCs w:val="24"/>
        </w:rPr>
        <w:t>LiCoO</w:t>
      </w:r>
      <w:r w:rsidR="00B55CC9" w:rsidRPr="006720CE">
        <w:rPr>
          <w:rFonts w:ascii="Times New Roman" w:hAnsi="Times New Roman" w:cs="Times New Roman"/>
          <w:sz w:val="24"/>
          <w:szCs w:val="24"/>
          <w:vertAlign w:val="subscript"/>
        </w:rPr>
        <w:t>2</w:t>
      </w:r>
      <w:r w:rsidR="00B55CC9" w:rsidRPr="006720CE">
        <w:rPr>
          <w:rFonts w:ascii="Times New Roman" w:hAnsi="Times New Roman" w:cs="Times New Roman"/>
          <w:sz w:val="24"/>
          <w:szCs w:val="24"/>
        </w:rPr>
        <w:t>|</w:t>
      </w:r>
      <w:r w:rsidR="00B55CC9">
        <w:rPr>
          <w:rFonts w:ascii="Times New Roman" w:hAnsi="Times New Roman" w:cs="Times New Roman"/>
          <w:sz w:val="24"/>
          <w:szCs w:val="24"/>
        </w:rPr>
        <w:t>15µm-</w:t>
      </w:r>
      <w:r w:rsidR="00B55CC9" w:rsidRPr="006720CE">
        <w:rPr>
          <w:rFonts w:ascii="Times New Roman" w:hAnsi="Times New Roman" w:cs="Times New Roman"/>
          <w:sz w:val="24"/>
          <w:szCs w:val="24"/>
        </w:rPr>
        <w:t>AQ-Si-COFs/Li</w:t>
      </w:r>
      <w:r w:rsidR="00B55CC9">
        <w:rPr>
          <w:rFonts w:ascii="Times New Roman" w:hAnsi="Times New Roman" w:cs="Times New Roman"/>
          <w:sz w:val="24"/>
          <w:szCs w:val="24"/>
        </w:rPr>
        <w:t xml:space="preserve"> at 0.25</w:t>
      </w:r>
      <w:r w:rsidR="0058693E">
        <w:rPr>
          <w:rFonts w:ascii="Times New Roman" w:hAnsi="Times New Roman" w:cs="Times New Roman"/>
          <w:sz w:val="24"/>
          <w:szCs w:val="24"/>
        </w:rPr>
        <w:t xml:space="preserve"> </w:t>
      </w:r>
      <w:r w:rsidR="00574898">
        <w:rPr>
          <w:rFonts w:ascii="Times New Roman" w:hAnsi="Times New Roman" w:cs="Times New Roman"/>
          <w:sz w:val="24"/>
          <w:szCs w:val="24"/>
        </w:rPr>
        <w:t>C</w:t>
      </w:r>
      <w:r w:rsidRPr="006720CE">
        <w:rPr>
          <w:rFonts w:ascii="Times New Roman" w:hAnsi="Times New Roman" w:cs="Times New Roman"/>
          <w:sz w:val="24"/>
          <w:szCs w:val="24"/>
        </w:rPr>
        <w:t>.</w:t>
      </w:r>
    </w:p>
    <w:p w14:paraId="5990E50D" w14:textId="77777777" w:rsidR="007A4D04" w:rsidRDefault="007A4D04" w:rsidP="00621EC6">
      <w:pPr>
        <w:autoSpaceDE w:val="0"/>
        <w:autoSpaceDN w:val="0"/>
        <w:adjustRightInd w:val="0"/>
        <w:spacing w:line="480" w:lineRule="auto"/>
        <w:rPr>
          <w:rFonts w:ascii="Times New Roman" w:hAnsi="Times New Roman" w:cs="Times New Roman"/>
          <w:sz w:val="24"/>
          <w:szCs w:val="24"/>
        </w:rPr>
      </w:pPr>
    </w:p>
    <w:p w14:paraId="4C4584F4" w14:textId="77777777" w:rsidR="007A4D04" w:rsidRDefault="007A4D04" w:rsidP="00621EC6">
      <w:pPr>
        <w:autoSpaceDE w:val="0"/>
        <w:autoSpaceDN w:val="0"/>
        <w:adjustRightInd w:val="0"/>
        <w:spacing w:line="480" w:lineRule="auto"/>
        <w:rPr>
          <w:rFonts w:ascii="Times New Roman" w:hAnsi="Times New Roman" w:cs="Times New Roman"/>
          <w:sz w:val="24"/>
          <w:szCs w:val="24"/>
        </w:rPr>
      </w:pPr>
    </w:p>
    <w:p w14:paraId="03478151" w14:textId="77777777" w:rsidR="007A4D04" w:rsidRPr="00B55CC9" w:rsidRDefault="007A4D04" w:rsidP="00621EC6">
      <w:pPr>
        <w:autoSpaceDE w:val="0"/>
        <w:autoSpaceDN w:val="0"/>
        <w:adjustRightInd w:val="0"/>
        <w:spacing w:line="480" w:lineRule="auto"/>
        <w:rPr>
          <w:rFonts w:ascii="Times New Roman" w:hAnsi="Times New Roman" w:cs="Times New Roman"/>
          <w:sz w:val="24"/>
          <w:szCs w:val="24"/>
        </w:rPr>
      </w:pPr>
    </w:p>
    <w:p w14:paraId="3E3263EA" w14:textId="77777777" w:rsidR="007A4D04" w:rsidRDefault="007A4D04" w:rsidP="00621EC6">
      <w:pPr>
        <w:autoSpaceDE w:val="0"/>
        <w:autoSpaceDN w:val="0"/>
        <w:adjustRightInd w:val="0"/>
        <w:spacing w:line="480" w:lineRule="auto"/>
        <w:rPr>
          <w:rFonts w:ascii="Times New Roman" w:hAnsi="Times New Roman" w:cs="Times New Roman"/>
          <w:sz w:val="24"/>
          <w:szCs w:val="24"/>
        </w:rPr>
      </w:pPr>
    </w:p>
    <w:p w14:paraId="7BF86A85" w14:textId="77777777" w:rsidR="007A4D04" w:rsidRPr="007A4D04" w:rsidRDefault="007A4D04" w:rsidP="00621EC6">
      <w:pPr>
        <w:autoSpaceDE w:val="0"/>
        <w:autoSpaceDN w:val="0"/>
        <w:adjustRightInd w:val="0"/>
        <w:spacing w:line="480" w:lineRule="auto"/>
        <w:rPr>
          <w:rFonts w:ascii="Times New Roman" w:hAnsi="Times New Roman" w:cs="Times New Roman"/>
          <w:kern w:val="0"/>
          <w:sz w:val="24"/>
          <w:szCs w:val="24"/>
        </w:rPr>
      </w:pPr>
    </w:p>
    <w:p w14:paraId="3F2C0A10" w14:textId="2E34976C" w:rsidR="00365671" w:rsidRDefault="00030974" w:rsidP="009B0EAB">
      <w:pPr>
        <w:autoSpaceDE w:val="0"/>
        <w:autoSpaceDN w:val="0"/>
        <w:adjustRightInd w:val="0"/>
        <w:spacing w:line="480" w:lineRule="auto"/>
      </w:pPr>
      <w:r>
        <w:object w:dxaOrig="9167" w:dyaOrig="6582" w14:anchorId="599C4B8A">
          <v:shape id="_x0000_i1052" type="#_x0000_t75" style="width:451.35pt;height:324pt" o:ole="">
            <v:imagedata r:id="rId80" o:title=""/>
          </v:shape>
          <o:OLEObject Type="Embed" ProgID="Origin95.Graph" ShapeID="_x0000_i1052" DrawAspect="Content" ObjectID="_1739846836" r:id="rId81"/>
        </w:object>
      </w:r>
    </w:p>
    <w:p w14:paraId="63E2A86B" w14:textId="3B9F24A3" w:rsidR="00D4792F" w:rsidRDefault="00D4792F" w:rsidP="00BD0604">
      <w:pPr>
        <w:rPr>
          <w:rFonts w:ascii="Times New Roman" w:hAnsi="Times New Roman" w:cs="Times New Roman"/>
          <w:kern w:val="0"/>
          <w:sz w:val="24"/>
          <w:szCs w:val="24"/>
        </w:rPr>
      </w:pPr>
      <w:r w:rsidRPr="00CC2153">
        <w:rPr>
          <w:rFonts w:ascii="Times New Roman" w:hAnsi="Times New Roman" w:cs="Times New Roman"/>
          <w:b/>
          <w:bCs/>
          <w:kern w:val="0"/>
          <w:sz w:val="24"/>
          <w:szCs w:val="24"/>
        </w:rPr>
        <w:t xml:space="preserve">Figure </w:t>
      </w:r>
      <w:r>
        <w:rPr>
          <w:rFonts w:ascii="Times New Roman" w:hAnsi="Times New Roman" w:cs="Times New Roman"/>
          <w:b/>
          <w:bCs/>
          <w:kern w:val="0"/>
          <w:sz w:val="24"/>
          <w:szCs w:val="24"/>
        </w:rPr>
        <w:t>S</w:t>
      </w:r>
      <w:r w:rsidR="008A514E">
        <w:rPr>
          <w:rFonts w:ascii="Times New Roman" w:hAnsi="Times New Roman" w:cs="Times New Roman"/>
          <w:b/>
          <w:bCs/>
          <w:kern w:val="0"/>
          <w:sz w:val="24"/>
          <w:szCs w:val="24"/>
        </w:rPr>
        <w:t>40</w:t>
      </w:r>
      <w:r w:rsidRPr="00CC2153">
        <w:rPr>
          <w:rFonts w:ascii="Times New Roman" w:hAnsi="Times New Roman" w:cs="Times New Roman"/>
          <w:b/>
          <w:bCs/>
          <w:kern w:val="0"/>
          <w:sz w:val="24"/>
          <w:szCs w:val="24"/>
        </w:rPr>
        <w:t xml:space="preserve">. </w:t>
      </w:r>
      <w:r w:rsidR="00477097" w:rsidRPr="00477097">
        <w:rPr>
          <w:rFonts w:ascii="Times New Roman" w:hAnsi="Times New Roman" w:cs="Times New Roman"/>
          <w:kern w:val="0"/>
          <w:sz w:val="24"/>
          <w:szCs w:val="24"/>
        </w:rPr>
        <w:t xml:space="preserve">Comparison of rate performance at </w:t>
      </w:r>
      <w:r w:rsidR="00BD0604" w:rsidRPr="00BD0604">
        <w:rPr>
          <w:rFonts w:ascii="Times New Roman" w:hAnsi="Times New Roman" w:cs="Times New Roman"/>
          <w:kern w:val="0"/>
          <w:sz w:val="24"/>
          <w:szCs w:val="24"/>
        </w:rPr>
        <w:t>0.2</w:t>
      </w:r>
      <w:r w:rsidR="00E24B2F">
        <w:rPr>
          <w:rFonts w:ascii="Times New Roman" w:hAnsi="Times New Roman" w:cs="Times New Roman"/>
          <w:kern w:val="0"/>
          <w:sz w:val="24"/>
          <w:szCs w:val="24"/>
        </w:rPr>
        <w:t>5</w:t>
      </w:r>
      <w:r w:rsidR="00BD0604" w:rsidRPr="00BD0604">
        <w:rPr>
          <w:rFonts w:ascii="Times New Roman" w:hAnsi="Times New Roman" w:cs="Times New Roman"/>
          <w:kern w:val="0"/>
          <w:sz w:val="24"/>
          <w:szCs w:val="24"/>
        </w:rPr>
        <w:t xml:space="preserve">, </w:t>
      </w:r>
      <w:r w:rsidR="00E24B2F">
        <w:rPr>
          <w:rFonts w:ascii="Times New Roman" w:hAnsi="Times New Roman" w:cs="Times New Roman"/>
          <w:kern w:val="0"/>
          <w:sz w:val="24"/>
          <w:szCs w:val="24"/>
        </w:rPr>
        <w:t>2</w:t>
      </w:r>
      <w:r w:rsidR="00BD0604" w:rsidRPr="00BD0604">
        <w:rPr>
          <w:rFonts w:ascii="Times New Roman" w:hAnsi="Times New Roman" w:cs="Times New Roman"/>
          <w:kern w:val="0"/>
          <w:sz w:val="24"/>
          <w:szCs w:val="24"/>
        </w:rPr>
        <w:t xml:space="preserve">, </w:t>
      </w:r>
      <w:r w:rsidR="00E24B2F">
        <w:rPr>
          <w:rFonts w:ascii="Times New Roman" w:hAnsi="Times New Roman" w:cs="Times New Roman"/>
          <w:kern w:val="0"/>
          <w:sz w:val="24"/>
          <w:szCs w:val="24"/>
        </w:rPr>
        <w:t>4</w:t>
      </w:r>
      <w:r w:rsidR="0066523E">
        <w:rPr>
          <w:rFonts w:ascii="Times New Roman" w:hAnsi="Times New Roman" w:cs="Times New Roman"/>
          <w:kern w:val="0"/>
          <w:sz w:val="24"/>
          <w:szCs w:val="24"/>
        </w:rPr>
        <w:t xml:space="preserve"> and </w:t>
      </w:r>
      <w:r w:rsidR="00E24B2F">
        <w:rPr>
          <w:rFonts w:ascii="Times New Roman" w:hAnsi="Times New Roman" w:cs="Times New Roman"/>
          <w:kern w:val="0"/>
          <w:sz w:val="24"/>
          <w:szCs w:val="24"/>
        </w:rPr>
        <w:t>6</w:t>
      </w:r>
      <w:r w:rsidR="00D36848">
        <w:rPr>
          <w:rFonts w:ascii="Times New Roman" w:hAnsi="Times New Roman" w:cs="Times New Roman"/>
          <w:kern w:val="0"/>
          <w:sz w:val="24"/>
          <w:szCs w:val="24"/>
        </w:rPr>
        <w:t xml:space="preserve"> </w:t>
      </w:r>
      <w:r w:rsidR="00BD0604" w:rsidRPr="00BD0604">
        <w:rPr>
          <w:rFonts w:ascii="Times New Roman" w:hAnsi="Times New Roman" w:cs="Times New Roman"/>
          <w:kern w:val="0"/>
          <w:sz w:val="24"/>
          <w:szCs w:val="24"/>
        </w:rPr>
        <w:t>C</w:t>
      </w:r>
      <w:r w:rsidR="00BD0604">
        <w:rPr>
          <w:rFonts w:ascii="Times New Roman" w:hAnsi="Times New Roman" w:cs="Times New Roman"/>
          <w:kern w:val="0"/>
          <w:sz w:val="24"/>
          <w:szCs w:val="24"/>
        </w:rPr>
        <w:t>.</w:t>
      </w:r>
    </w:p>
    <w:p w14:paraId="7CA5B952" w14:textId="7CC3728D" w:rsidR="002D0A3E" w:rsidRPr="00D36848" w:rsidRDefault="002D0A3E" w:rsidP="00BD0604">
      <w:pPr>
        <w:rPr>
          <w:rFonts w:ascii="Times New Roman" w:hAnsi="Times New Roman" w:cs="Times New Roman"/>
          <w:kern w:val="0"/>
          <w:sz w:val="24"/>
          <w:szCs w:val="24"/>
        </w:rPr>
      </w:pPr>
    </w:p>
    <w:p w14:paraId="710E7D7C" w14:textId="53F0FE66" w:rsidR="002D0A3E" w:rsidRDefault="002D0A3E" w:rsidP="00BD0604">
      <w:pPr>
        <w:rPr>
          <w:rFonts w:ascii="Times New Roman" w:hAnsi="Times New Roman" w:cs="Times New Roman"/>
          <w:kern w:val="0"/>
          <w:sz w:val="24"/>
          <w:szCs w:val="24"/>
        </w:rPr>
      </w:pPr>
    </w:p>
    <w:p w14:paraId="5F5C6EBD" w14:textId="781120C6" w:rsidR="002D0A3E" w:rsidRPr="0066523E" w:rsidRDefault="002D0A3E" w:rsidP="00BD0604">
      <w:pPr>
        <w:rPr>
          <w:rFonts w:ascii="Times New Roman" w:hAnsi="Times New Roman" w:cs="Times New Roman"/>
          <w:kern w:val="0"/>
          <w:sz w:val="24"/>
          <w:szCs w:val="24"/>
        </w:rPr>
      </w:pPr>
    </w:p>
    <w:p w14:paraId="44233D25" w14:textId="16ED9FF7" w:rsidR="002D0A3E" w:rsidRDefault="002D0A3E" w:rsidP="00BD0604">
      <w:pPr>
        <w:rPr>
          <w:rFonts w:ascii="Times New Roman" w:hAnsi="Times New Roman" w:cs="Times New Roman"/>
          <w:kern w:val="0"/>
          <w:sz w:val="24"/>
          <w:szCs w:val="24"/>
        </w:rPr>
      </w:pPr>
    </w:p>
    <w:p w14:paraId="351E934F" w14:textId="71060999" w:rsidR="002D0A3E" w:rsidRDefault="002D0A3E" w:rsidP="00BD0604">
      <w:pPr>
        <w:rPr>
          <w:rFonts w:ascii="Times New Roman" w:hAnsi="Times New Roman" w:cs="Times New Roman"/>
          <w:kern w:val="0"/>
          <w:sz w:val="24"/>
          <w:szCs w:val="24"/>
        </w:rPr>
      </w:pPr>
    </w:p>
    <w:p w14:paraId="0FAB32DD" w14:textId="77777777" w:rsidR="002D0A3E" w:rsidRDefault="002D0A3E" w:rsidP="00BD0604">
      <w:pPr>
        <w:rPr>
          <w:rFonts w:ascii="Times New Roman" w:hAnsi="Times New Roman" w:cs="Times New Roman"/>
          <w:kern w:val="0"/>
          <w:sz w:val="24"/>
          <w:szCs w:val="24"/>
        </w:rPr>
      </w:pPr>
    </w:p>
    <w:p w14:paraId="0017AA5D" w14:textId="77777777" w:rsidR="00BD0604" w:rsidRDefault="00BD0604" w:rsidP="00BD0604">
      <w:pPr>
        <w:rPr>
          <w:rFonts w:ascii="Times New Roman" w:hAnsi="Times New Roman" w:cs="Times New Roman"/>
          <w:kern w:val="0"/>
          <w:sz w:val="24"/>
          <w:szCs w:val="24"/>
        </w:rPr>
      </w:pPr>
    </w:p>
    <w:p w14:paraId="251F56EA" w14:textId="35CAFA90" w:rsidR="003873A8" w:rsidRDefault="003873A8" w:rsidP="00273180">
      <w:pPr>
        <w:autoSpaceDE w:val="0"/>
        <w:autoSpaceDN w:val="0"/>
        <w:adjustRightInd w:val="0"/>
        <w:spacing w:line="480" w:lineRule="auto"/>
        <w:jc w:val="center"/>
        <w:rPr>
          <w:rFonts w:ascii="Times New Roman" w:hAnsi="Times New Roman" w:cs="Times New Roman"/>
          <w:kern w:val="0"/>
          <w:sz w:val="24"/>
          <w:szCs w:val="24"/>
        </w:rPr>
      </w:pPr>
    </w:p>
    <w:p w14:paraId="46FB3B95" w14:textId="2F2991BB"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68C87B2A" w14:textId="6E29D7FE"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56500E07" w14:textId="58370BF7"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52D2F25F" w14:textId="01A91915"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4F33E3B0" w14:textId="14B2C576"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294DFBBD" w14:textId="2FBF3A28" w:rsidR="002D0A3E" w:rsidRDefault="002D0A3E" w:rsidP="00273180">
      <w:pPr>
        <w:autoSpaceDE w:val="0"/>
        <w:autoSpaceDN w:val="0"/>
        <w:adjustRightInd w:val="0"/>
        <w:spacing w:line="480" w:lineRule="auto"/>
        <w:jc w:val="center"/>
        <w:rPr>
          <w:rFonts w:ascii="Times New Roman" w:hAnsi="Times New Roman" w:cs="Times New Roman"/>
          <w:kern w:val="0"/>
          <w:sz w:val="24"/>
          <w:szCs w:val="24"/>
        </w:rPr>
      </w:pPr>
    </w:p>
    <w:p w14:paraId="2AA7A7DE" w14:textId="77777777" w:rsidR="00221058" w:rsidRDefault="00221058" w:rsidP="00273180">
      <w:pPr>
        <w:autoSpaceDE w:val="0"/>
        <w:autoSpaceDN w:val="0"/>
        <w:adjustRightInd w:val="0"/>
        <w:spacing w:line="480" w:lineRule="auto"/>
        <w:jc w:val="center"/>
        <w:rPr>
          <w:rFonts w:ascii="Times New Roman" w:hAnsi="Times New Roman" w:cs="Times New Roman"/>
          <w:kern w:val="0"/>
          <w:sz w:val="24"/>
          <w:szCs w:val="24"/>
        </w:rPr>
      </w:pPr>
    </w:p>
    <w:p w14:paraId="656B1445" w14:textId="6E44DD6C" w:rsidR="00C135D9" w:rsidRDefault="00623E06" w:rsidP="00273180">
      <w:pPr>
        <w:autoSpaceDE w:val="0"/>
        <w:autoSpaceDN w:val="0"/>
        <w:adjustRightInd w:val="0"/>
        <w:spacing w:line="480" w:lineRule="auto"/>
        <w:jc w:val="center"/>
        <w:rPr>
          <w:rFonts w:ascii="Times New Roman" w:hAnsi="Times New Roman" w:cs="Times New Roman"/>
          <w:kern w:val="0"/>
          <w:sz w:val="24"/>
          <w:szCs w:val="24"/>
        </w:rPr>
      </w:pPr>
      <w:r w:rsidRPr="00623E06">
        <w:rPr>
          <w:noProof/>
        </w:rPr>
        <w:lastRenderedPageBreak/>
        <w:drawing>
          <wp:inline distT="0" distB="0" distL="0" distR="0" wp14:anchorId="441EAC9E" wp14:editId="3A099EBE">
            <wp:extent cx="5731510" cy="453771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4537710"/>
                    </a:xfrm>
                    <a:prstGeom prst="rect">
                      <a:avLst/>
                    </a:prstGeom>
                    <a:noFill/>
                    <a:ln>
                      <a:noFill/>
                    </a:ln>
                  </pic:spPr>
                </pic:pic>
              </a:graphicData>
            </a:graphic>
          </wp:inline>
        </w:drawing>
      </w:r>
    </w:p>
    <w:p w14:paraId="0A05615D" w14:textId="5E07CD8B" w:rsidR="00402CE1" w:rsidRDefault="00844088" w:rsidP="009A72F1">
      <w:pPr>
        <w:autoSpaceDE w:val="0"/>
        <w:autoSpaceDN w:val="0"/>
        <w:adjustRightInd w:val="0"/>
        <w:spacing w:line="480" w:lineRule="auto"/>
      </w:pPr>
      <w:r w:rsidRPr="00844088">
        <w:rPr>
          <w:rFonts w:ascii="Times New Roman" w:hAnsi="Times New Roman" w:cs="Times New Roman"/>
          <w:b/>
          <w:bCs/>
          <w:kern w:val="0"/>
          <w:sz w:val="24"/>
          <w:szCs w:val="24"/>
        </w:rPr>
        <w:t>Figure S</w:t>
      </w:r>
      <w:r w:rsidR="00FE2123">
        <w:rPr>
          <w:rFonts w:ascii="Times New Roman" w:hAnsi="Times New Roman" w:cs="Times New Roman"/>
          <w:b/>
          <w:bCs/>
          <w:kern w:val="0"/>
          <w:sz w:val="24"/>
          <w:szCs w:val="24"/>
        </w:rPr>
        <w:t>4</w:t>
      </w:r>
      <w:r w:rsidR="00367306">
        <w:rPr>
          <w:rFonts w:ascii="Times New Roman" w:hAnsi="Times New Roman" w:cs="Times New Roman"/>
          <w:b/>
          <w:bCs/>
          <w:kern w:val="0"/>
          <w:sz w:val="24"/>
          <w:szCs w:val="24"/>
        </w:rPr>
        <w:t>1</w:t>
      </w:r>
      <w:r w:rsidRPr="00844088">
        <w:rPr>
          <w:rFonts w:ascii="Times New Roman" w:hAnsi="Times New Roman" w:cs="Times New Roman"/>
          <w:b/>
          <w:bCs/>
          <w:kern w:val="0"/>
          <w:sz w:val="24"/>
          <w:szCs w:val="24"/>
        </w:rPr>
        <w:t xml:space="preserve">. </w:t>
      </w:r>
      <w:r w:rsidRPr="009A72F1">
        <w:rPr>
          <w:rFonts w:ascii="Times New Roman" w:hAnsi="Times New Roman" w:cs="Times New Roman"/>
          <w:kern w:val="0"/>
          <w:sz w:val="24"/>
          <w:szCs w:val="24"/>
        </w:rPr>
        <w:t xml:space="preserve">The SEM images of the Li anode of the cells without (a, b) and with (c, d) the </w:t>
      </w:r>
      <w:r w:rsidR="0070650C">
        <w:rPr>
          <w:rFonts w:ascii="Times New Roman" w:hAnsi="Times New Roman" w:cs="Times New Roman"/>
          <w:kern w:val="0"/>
          <w:sz w:val="24"/>
          <w:szCs w:val="24"/>
        </w:rPr>
        <w:t xml:space="preserve">15 </w:t>
      </w:r>
      <w:proofErr w:type="spellStart"/>
      <w:r w:rsidR="0070650C" w:rsidRPr="00A95962">
        <w:rPr>
          <w:rFonts w:ascii="Times New Roman" w:hAnsi="Times New Roman" w:cs="Times New Roman"/>
          <w:kern w:val="0"/>
          <w:sz w:val="24"/>
          <w:szCs w:val="24"/>
        </w:rPr>
        <w:t>μm</w:t>
      </w:r>
      <w:proofErr w:type="spellEnd"/>
      <w:r w:rsidR="00A95962">
        <w:rPr>
          <w:rFonts w:ascii="Times New Roman" w:hAnsi="Times New Roman" w:cs="Times New Roman"/>
          <w:kern w:val="0"/>
          <w:sz w:val="24"/>
          <w:szCs w:val="24"/>
        </w:rPr>
        <w:t xml:space="preserve"> </w:t>
      </w:r>
      <w:r w:rsidRPr="009A72F1">
        <w:rPr>
          <w:rFonts w:ascii="Times New Roman" w:hAnsi="Times New Roman" w:cs="Times New Roman"/>
          <w:kern w:val="0"/>
          <w:sz w:val="24"/>
          <w:szCs w:val="24"/>
        </w:rPr>
        <w:t xml:space="preserve">AQ-Si-COFs coating as an SEI after 100 cycles. </w:t>
      </w:r>
    </w:p>
    <w:p w14:paraId="4296313D" w14:textId="77777777" w:rsidR="005D2760" w:rsidRDefault="005D2760" w:rsidP="00273180">
      <w:pPr>
        <w:autoSpaceDE w:val="0"/>
        <w:autoSpaceDN w:val="0"/>
        <w:adjustRightInd w:val="0"/>
        <w:spacing w:line="480" w:lineRule="auto"/>
        <w:jc w:val="center"/>
      </w:pPr>
    </w:p>
    <w:p w14:paraId="15778E33" w14:textId="77777777" w:rsidR="005D2760" w:rsidRDefault="005D2760" w:rsidP="00273180">
      <w:pPr>
        <w:autoSpaceDE w:val="0"/>
        <w:autoSpaceDN w:val="0"/>
        <w:adjustRightInd w:val="0"/>
        <w:spacing w:line="480" w:lineRule="auto"/>
        <w:jc w:val="center"/>
      </w:pPr>
    </w:p>
    <w:p w14:paraId="069FF4C4" w14:textId="77777777" w:rsidR="005D2760" w:rsidRDefault="005D2760" w:rsidP="00273180">
      <w:pPr>
        <w:autoSpaceDE w:val="0"/>
        <w:autoSpaceDN w:val="0"/>
        <w:adjustRightInd w:val="0"/>
        <w:spacing w:line="480" w:lineRule="auto"/>
        <w:jc w:val="center"/>
      </w:pPr>
    </w:p>
    <w:p w14:paraId="0C635F14" w14:textId="77777777" w:rsidR="005D2760" w:rsidRDefault="005D2760" w:rsidP="00273180">
      <w:pPr>
        <w:autoSpaceDE w:val="0"/>
        <w:autoSpaceDN w:val="0"/>
        <w:adjustRightInd w:val="0"/>
        <w:spacing w:line="480" w:lineRule="auto"/>
        <w:jc w:val="center"/>
      </w:pPr>
    </w:p>
    <w:p w14:paraId="3EC770CC" w14:textId="77777777" w:rsidR="005D2760" w:rsidRDefault="005D2760" w:rsidP="00273180">
      <w:pPr>
        <w:autoSpaceDE w:val="0"/>
        <w:autoSpaceDN w:val="0"/>
        <w:adjustRightInd w:val="0"/>
        <w:spacing w:line="480" w:lineRule="auto"/>
        <w:jc w:val="center"/>
      </w:pPr>
    </w:p>
    <w:p w14:paraId="0214E27E" w14:textId="77777777" w:rsidR="005D2760" w:rsidRDefault="005D2760" w:rsidP="00273180">
      <w:pPr>
        <w:autoSpaceDE w:val="0"/>
        <w:autoSpaceDN w:val="0"/>
        <w:adjustRightInd w:val="0"/>
        <w:spacing w:line="480" w:lineRule="auto"/>
        <w:jc w:val="center"/>
      </w:pPr>
    </w:p>
    <w:p w14:paraId="4E469A72" w14:textId="77777777" w:rsidR="005D2760" w:rsidRDefault="005D2760" w:rsidP="00273180">
      <w:pPr>
        <w:autoSpaceDE w:val="0"/>
        <w:autoSpaceDN w:val="0"/>
        <w:adjustRightInd w:val="0"/>
        <w:spacing w:line="480" w:lineRule="auto"/>
        <w:jc w:val="center"/>
      </w:pPr>
    </w:p>
    <w:p w14:paraId="613B102A" w14:textId="77777777" w:rsidR="005D2760" w:rsidRDefault="005D2760" w:rsidP="00273180">
      <w:pPr>
        <w:autoSpaceDE w:val="0"/>
        <w:autoSpaceDN w:val="0"/>
        <w:adjustRightInd w:val="0"/>
        <w:spacing w:line="480" w:lineRule="auto"/>
        <w:jc w:val="center"/>
      </w:pPr>
    </w:p>
    <w:p w14:paraId="2BE903CA" w14:textId="5896D893" w:rsidR="005D2760" w:rsidRDefault="0066523E" w:rsidP="00273180">
      <w:pPr>
        <w:autoSpaceDE w:val="0"/>
        <w:autoSpaceDN w:val="0"/>
        <w:adjustRightInd w:val="0"/>
        <w:spacing w:line="480" w:lineRule="auto"/>
        <w:jc w:val="center"/>
        <w:rPr>
          <w:rFonts w:ascii="Times New Roman" w:hAnsi="Times New Roman" w:cs="Times New Roman"/>
          <w:kern w:val="0"/>
          <w:sz w:val="24"/>
          <w:szCs w:val="24"/>
        </w:rPr>
      </w:pPr>
      <w:r w:rsidRPr="0066523E">
        <w:rPr>
          <w:noProof/>
        </w:rPr>
        <w:lastRenderedPageBreak/>
        <w:drawing>
          <wp:inline distT="0" distB="0" distL="0" distR="0" wp14:anchorId="0F42AF9E" wp14:editId="5E5517A9">
            <wp:extent cx="5731510" cy="417512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4175125"/>
                    </a:xfrm>
                    <a:prstGeom prst="rect">
                      <a:avLst/>
                    </a:prstGeom>
                    <a:noFill/>
                    <a:ln>
                      <a:noFill/>
                    </a:ln>
                  </pic:spPr>
                </pic:pic>
              </a:graphicData>
            </a:graphic>
          </wp:inline>
        </w:drawing>
      </w:r>
    </w:p>
    <w:p w14:paraId="5E954FB8" w14:textId="7FDC5D53" w:rsidR="005D2760" w:rsidRDefault="00844088" w:rsidP="00844088">
      <w:pPr>
        <w:autoSpaceDE w:val="0"/>
        <w:autoSpaceDN w:val="0"/>
        <w:adjustRightInd w:val="0"/>
        <w:spacing w:line="480" w:lineRule="auto"/>
        <w:rPr>
          <w:rFonts w:ascii="Times New Roman" w:hAnsi="Times New Roman" w:cs="Times New Roman"/>
          <w:kern w:val="0"/>
          <w:sz w:val="24"/>
          <w:szCs w:val="24"/>
        </w:rPr>
      </w:pPr>
      <w:r w:rsidRPr="00844088">
        <w:rPr>
          <w:rFonts w:ascii="Times New Roman" w:hAnsi="Times New Roman" w:cs="Times New Roman"/>
          <w:b/>
          <w:bCs/>
          <w:kern w:val="0"/>
          <w:sz w:val="24"/>
          <w:szCs w:val="24"/>
        </w:rPr>
        <w:t>Figure S</w:t>
      </w:r>
      <w:r w:rsidR="00FE2123">
        <w:rPr>
          <w:rFonts w:ascii="Times New Roman" w:hAnsi="Times New Roman" w:cs="Times New Roman"/>
          <w:b/>
          <w:bCs/>
          <w:kern w:val="0"/>
          <w:sz w:val="24"/>
          <w:szCs w:val="24"/>
        </w:rPr>
        <w:t>4</w:t>
      </w:r>
      <w:r w:rsidR="00367306">
        <w:rPr>
          <w:rFonts w:ascii="Times New Roman" w:hAnsi="Times New Roman" w:cs="Times New Roman"/>
          <w:b/>
          <w:bCs/>
          <w:kern w:val="0"/>
          <w:sz w:val="24"/>
          <w:szCs w:val="24"/>
        </w:rPr>
        <w:t>2</w:t>
      </w:r>
      <w:r w:rsidRPr="00844088">
        <w:rPr>
          <w:rFonts w:ascii="Times New Roman" w:hAnsi="Times New Roman" w:cs="Times New Roman"/>
          <w:b/>
          <w:bCs/>
          <w:kern w:val="0"/>
          <w:sz w:val="24"/>
          <w:szCs w:val="24"/>
        </w:rPr>
        <w:t xml:space="preserve">. </w:t>
      </w:r>
      <w:r w:rsidRPr="009A72F1">
        <w:rPr>
          <w:rFonts w:ascii="Times New Roman" w:hAnsi="Times New Roman" w:cs="Times New Roman"/>
          <w:kern w:val="0"/>
          <w:sz w:val="24"/>
          <w:szCs w:val="24"/>
        </w:rPr>
        <w:t>The SEM images of the Li anode of the cells with different thickness of the AQ-Si-COFs coating as an SEI after 100 cycles. (a) The cross and (b) surface-section of 35 µm SEI sample. (c) The cross and (d) surface-section of 100 µm SEI sample.</w:t>
      </w:r>
    </w:p>
    <w:p w14:paraId="59FDB5B7" w14:textId="130C0AB7" w:rsidR="00844088" w:rsidRDefault="00844088" w:rsidP="00844088">
      <w:pPr>
        <w:autoSpaceDE w:val="0"/>
        <w:autoSpaceDN w:val="0"/>
        <w:adjustRightInd w:val="0"/>
        <w:spacing w:line="480" w:lineRule="auto"/>
        <w:rPr>
          <w:rFonts w:ascii="Times New Roman" w:hAnsi="Times New Roman" w:cs="Times New Roman"/>
          <w:kern w:val="0"/>
          <w:sz w:val="24"/>
          <w:szCs w:val="24"/>
        </w:rPr>
      </w:pPr>
    </w:p>
    <w:p w14:paraId="2B2B4D30" w14:textId="77777777" w:rsidR="00377530" w:rsidRDefault="00377530">
      <w:pPr>
        <w:autoSpaceDE w:val="0"/>
        <w:autoSpaceDN w:val="0"/>
        <w:adjustRightInd w:val="0"/>
        <w:spacing w:line="480" w:lineRule="auto"/>
        <w:rPr>
          <w:rFonts w:ascii="Times New Roman" w:hAnsi="Times New Roman" w:cs="Times New Roman"/>
          <w:kern w:val="0"/>
          <w:sz w:val="24"/>
          <w:szCs w:val="24"/>
        </w:rPr>
      </w:pPr>
    </w:p>
    <w:p w14:paraId="11BCFBB8"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2AFC9A65"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3B879972"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67CDF86B"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5C8DE9E7"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4E101552" w14:textId="77777777" w:rsidR="0022758E" w:rsidRDefault="0022758E" w:rsidP="0022758E">
      <w:pPr>
        <w:autoSpaceDE w:val="0"/>
        <w:autoSpaceDN w:val="0"/>
        <w:adjustRightInd w:val="0"/>
        <w:spacing w:line="480" w:lineRule="auto"/>
        <w:rPr>
          <w:rFonts w:ascii="Times New Roman" w:hAnsi="Times New Roman" w:cs="Times New Roman"/>
          <w:b/>
          <w:bCs/>
          <w:sz w:val="24"/>
          <w:szCs w:val="24"/>
        </w:rPr>
      </w:pPr>
    </w:p>
    <w:p w14:paraId="3B1EE65D" w14:textId="0EDFB8EE" w:rsidR="00377530" w:rsidRDefault="0022758E">
      <w:pPr>
        <w:autoSpaceDE w:val="0"/>
        <w:autoSpaceDN w:val="0"/>
        <w:adjustRightInd w:val="0"/>
        <w:spacing w:line="480" w:lineRule="auto"/>
        <w:rPr>
          <w:rFonts w:ascii="Times New Roman" w:hAnsi="Times New Roman" w:cs="Times New Roman"/>
          <w:kern w:val="0"/>
          <w:sz w:val="24"/>
          <w:szCs w:val="24"/>
        </w:rPr>
      </w:pPr>
      <w:r w:rsidRPr="001E0467">
        <w:rPr>
          <w:rFonts w:ascii="Times New Roman" w:hAnsi="Times New Roman" w:cs="Times New Roman"/>
          <w:b/>
          <w:bCs/>
          <w:sz w:val="24"/>
          <w:szCs w:val="24"/>
        </w:rPr>
        <w:lastRenderedPageBreak/>
        <w:t>Reference</w:t>
      </w:r>
      <w:r w:rsidR="004D224A">
        <w:rPr>
          <w:rFonts w:ascii="Times New Roman" w:hAnsi="Times New Roman" w:cs="Times New Roman"/>
          <w:b/>
          <w:bCs/>
          <w:sz w:val="24"/>
          <w:szCs w:val="24"/>
        </w:rPr>
        <w:t>s</w:t>
      </w:r>
    </w:p>
    <w:p w14:paraId="7F1D3CF3" w14:textId="77777777" w:rsidR="006B685F" w:rsidRPr="006B685F" w:rsidRDefault="00377530" w:rsidP="006B685F">
      <w:pPr>
        <w:pStyle w:val="EndNoteBibliography"/>
      </w:pPr>
      <w:r>
        <w:rPr>
          <w:rFonts w:ascii="Times New Roman" w:hAnsi="Times New Roman" w:cs="Times New Roman"/>
          <w:kern w:val="0"/>
          <w:sz w:val="24"/>
          <w:szCs w:val="24"/>
        </w:rPr>
        <w:fldChar w:fldCharType="begin"/>
      </w:r>
      <w:r w:rsidRPr="009A72F1">
        <w:rPr>
          <w:rFonts w:ascii="Times New Roman" w:hAnsi="Times New Roman" w:cs="Times New Roman"/>
          <w:kern w:val="0"/>
          <w:sz w:val="24"/>
          <w:szCs w:val="24"/>
        </w:rPr>
        <w:instrText xml:space="preserve"> ADDIN EN.REFLIST </w:instrText>
      </w:r>
      <w:r>
        <w:rPr>
          <w:rFonts w:ascii="Times New Roman" w:hAnsi="Times New Roman" w:cs="Times New Roman"/>
          <w:kern w:val="0"/>
          <w:sz w:val="24"/>
          <w:szCs w:val="24"/>
        </w:rPr>
        <w:fldChar w:fldCharType="separate"/>
      </w:r>
      <w:r w:rsidR="006B685F" w:rsidRPr="006B685F">
        <w:t>1.</w:t>
      </w:r>
      <w:r w:rsidR="006B685F" w:rsidRPr="006B685F">
        <w:tab/>
        <w:t xml:space="preserve">Evans, J.; Vincent, C. A.; Bruce, P. G., Electrochemical measurement of transference numbers in polymer electrolytes. </w:t>
      </w:r>
      <w:r w:rsidR="006B685F" w:rsidRPr="006B685F">
        <w:rPr>
          <w:i/>
        </w:rPr>
        <w:t xml:space="preserve">Polymer </w:t>
      </w:r>
      <w:r w:rsidR="006B685F" w:rsidRPr="006B685F">
        <w:rPr>
          <w:b/>
        </w:rPr>
        <w:t>1987,</w:t>
      </w:r>
      <w:r w:rsidR="006B685F" w:rsidRPr="006B685F">
        <w:t xml:space="preserve"> </w:t>
      </w:r>
      <w:r w:rsidR="006B685F" w:rsidRPr="006B685F">
        <w:rPr>
          <w:i/>
        </w:rPr>
        <w:t>28</w:t>
      </w:r>
      <w:r w:rsidR="006B685F" w:rsidRPr="006B685F">
        <w:t xml:space="preserve"> (13), 2324-2328.</w:t>
      </w:r>
    </w:p>
    <w:p w14:paraId="79B596ED" w14:textId="77777777" w:rsidR="006B685F" w:rsidRPr="006B685F" w:rsidRDefault="006B685F" w:rsidP="006B685F">
      <w:pPr>
        <w:pStyle w:val="EndNoteBibliography"/>
      </w:pPr>
      <w:r w:rsidRPr="006B685F">
        <w:t>2.</w:t>
      </w:r>
      <w:r w:rsidRPr="006B685F">
        <w:tab/>
        <w:t xml:space="preserve">Blöchl, P. E., Projector augmented-wave method. </w:t>
      </w:r>
      <w:r w:rsidRPr="006B685F">
        <w:rPr>
          <w:i/>
        </w:rPr>
        <w:t xml:space="preserve">Physical Review B </w:t>
      </w:r>
      <w:r w:rsidRPr="006B685F">
        <w:rPr>
          <w:b/>
        </w:rPr>
        <w:t>1994,</w:t>
      </w:r>
      <w:r w:rsidRPr="006B685F">
        <w:t xml:space="preserve"> </w:t>
      </w:r>
      <w:r w:rsidRPr="006B685F">
        <w:rPr>
          <w:i/>
        </w:rPr>
        <w:t>50</w:t>
      </w:r>
      <w:r w:rsidRPr="006B685F">
        <w:t xml:space="preserve"> (24), 17953-17979.</w:t>
      </w:r>
    </w:p>
    <w:p w14:paraId="3C4161B9" w14:textId="77777777" w:rsidR="006B685F" w:rsidRPr="006B685F" w:rsidRDefault="006B685F" w:rsidP="006B685F">
      <w:pPr>
        <w:pStyle w:val="EndNoteBibliography"/>
      </w:pPr>
      <w:r w:rsidRPr="006B685F">
        <w:t>3.</w:t>
      </w:r>
      <w:r w:rsidRPr="006B685F">
        <w:tab/>
        <w:t xml:space="preserve">Kresse, G.; Joubert, D., From ultrasoft pseudopotentials to the projector augmented-wave method. </w:t>
      </w:r>
      <w:r w:rsidRPr="006B685F">
        <w:rPr>
          <w:i/>
        </w:rPr>
        <w:t xml:space="preserve">Physical Review B </w:t>
      </w:r>
      <w:r w:rsidRPr="006B685F">
        <w:rPr>
          <w:b/>
        </w:rPr>
        <w:t>1999,</w:t>
      </w:r>
      <w:r w:rsidRPr="006B685F">
        <w:t xml:space="preserve"> </w:t>
      </w:r>
      <w:r w:rsidRPr="006B685F">
        <w:rPr>
          <w:i/>
        </w:rPr>
        <w:t>59</w:t>
      </w:r>
      <w:r w:rsidRPr="006B685F">
        <w:t xml:space="preserve"> (3), 1758-1775.</w:t>
      </w:r>
    </w:p>
    <w:p w14:paraId="39FE8831" w14:textId="77777777" w:rsidR="006B685F" w:rsidRPr="006B685F" w:rsidRDefault="006B685F" w:rsidP="006B685F">
      <w:pPr>
        <w:pStyle w:val="EndNoteBibliography"/>
      </w:pPr>
      <w:r w:rsidRPr="006B685F">
        <w:t>4.</w:t>
      </w:r>
      <w:r w:rsidRPr="006B685F">
        <w:tab/>
        <w:t xml:space="preserve">Perdew, J. P.; Burke, K.; Ernzerhof, M., Generalized Gradient Approximation Made Simple. </w:t>
      </w:r>
      <w:r w:rsidRPr="006B685F">
        <w:rPr>
          <w:i/>
        </w:rPr>
        <w:t xml:space="preserve">Physical Review Letters </w:t>
      </w:r>
      <w:r w:rsidRPr="006B685F">
        <w:rPr>
          <w:b/>
        </w:rPr>
        <w:t>1996,</w:t>
      </w:r>
      <w:r w:rsidRPr="006B685F">
        <w:t xml:space="preserve"> </w:t>
      </w:r>
      <w:r w:rsidRPr="006B685F">
        <w:rPr>
          <w:i/>
        </w:rPr>
        <w:t>77</w:t>
      </w:r>
      <w:r w:rsidRPr="006B685F">
        <w:t xml:space="preserve"> (18), 3865-3868.</w:t>
      </w:r>
    </w:p>
    <w:p w14:paraId="5A1F0FFA" w14:textId="77777777" w:rsidR="006B685F" w:rsidRPr="006B685F" w:rsidRDefault="006B685F" w:rsidP="006B685F">
      <w:pPr>
        <w:pStyle w:val="EndNoteBibliography"/>
      </w:pPr>
      <w:r w:rsidRPr="006B685F">
        <w:t>5.</w:t>
      </w:r>
      <w:r w:rsidRPr="006B685F">
        <w:tab/>
        <w:t xml:space="preserve">Grimme, S.; Antony, J.; Ehrlich, S.; Krieg, H., A consistent and accurate ab initio parametrization of density functional dispersion correction (DFT-D) for the 94 elements H-Pu. </w:t>
      </w:r>
      <w:r w:rsidRPr="006B685F">
        <w:rPr>
          <w:i/>
        </w:rPr>
        <w:t xml:space="preserve">J Chem Phys </w:t>
      </w:r>
      <w:r w:rsidRPr="006B685F">
        <w:rPr>
          <w:b/>
        </w:rPr>
        <w:t>2010,</w:t>
      </w:r>
      <w:r w:rsidRPr="006B685F">
        <w:t xml:space="preserve"> </w:t>
      </w:r>
      <w:r w:rsidRPr="006B685F">
        <w:rPr>
          <w:i/>
        </w:rPr>
        <w:t>132</w:t>
      </w:r>
      <w:r w:rsidRPr="006B685F">
        <w:t xml:space="preserve"> (15), 154104.</w:t>
      </w:r>
    </w:p>
    <w:p w14:paraId="51CD3787" w14:textId="77777777" w:rsidR="006B685F" w:rsidRPr="006B685F" w:rsidRDefault="006B685F" w:rsidP="006B685F">
      <w:pPr>
        <w:pStyle w:val="EndNoteBibliography"/>
      </w:pPr>
      <w:r w:rsidRPr="006B685F">
        <w:t>6.</w:t>
      </w:r>
      <w:r w:rsidRPr="006B685F">
        <w:tab/>
        <w:t xml:space="preserve">Hanwell, M. D.; Curtis, D. E.; Lonie, D. C.; Vandermeersch, T.; Zurek, E.; Hutchison, G. R., Avogadro: an advanced semantic chemical editor, visualization, and analysis platform. </w:t>
      </w:r>
      <w:r w:rsidRPr="006B685F">
        <w:rPr>
          <w:i/>
        </w:rPr>
        <w:t xml:space="preserve">Journal of Cheminformatics </w:t>
      </w:r>
      <w:r w:rsidRPr="006B685F">
        <w:rPr>
          <w:b/>
        </w:rPr>
        <w:t>2012,</w:t>
      </w:r>
      <w:r w:rsidRPr="006B685F">
        <w:t xml:space="preserve"> </w:t>
      </w:r>
      <w:r w:rsidRPr="006B685F">
        <w:rPr>
          <w:i/>
        </w:rPr>
        <w:t>4</w:t>
      </w:r>
      <w:r w:rsidRPr="006B685F">
        <w:t xml:space="preserve"> (1), 17.</w:t>
      </w:r>
    </w:p>
    <w:p w14:paraId="5003D8E2" w14:textId="438BA961" w:rsidR="00844088" w:rsidRPr="005D2760" w:rsidRDefault="00377530" w:rsidP="009A72F1">
      <w:pPr>
        <w:autoSpaceDE w:val="0"/>
        <w:autoSpaceDN w:val="0"/>
        <w:adjustRightInd w:val="0"/>
        <w:spacing w:line="480" w:lineRule="auto"/>
        <w:rPr>
          <w:rFonts w:ascii="Times New Roman" w:hAnsi="Times New Roman" w:cs="Times New Roman"/>
          <w:kern w:val="0"/>
          <w:sz w:val="24"/>
          <w:szCs w:val="24"/>
        </w:rPr>
      </w:pPr>
      <w:r>
        <w:rPr>
          <w:rFonts w:ascii="Times New Roman" w:hAnsi="Times New Roman" w:cs="Times New Roman"/>
          <w:kern w:val="0"/>
          <w:sz w:val="24"/>
          <w:szCs w:val="24"/>
        </w:rPr>
        <w:fldChar w:fldCharType="end"/>
      </w:r>
    </w:p>
    <w:sectPr w:rsidR="00844088" w:rsidRPr="005D2760" w:rsidSect="00F022CC">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FF083" w14:textId="77777777" w:rsidR="00B84020" w:rsidRDefault="00B84020" w:rsidP="004F277A">
      <w:r>
        <w:separator/>
      </w:r>
    </w:p>
  </w:endnote>
  <w:endnote w:type="continuationSeparator" w:id="0">
    <w:p w14:paraId="57CCB405" w14:textId="77777777" w:rsidR="00B84020" w:rsidRDefault="00B84020" w:rsidP="004F27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DengXian"/>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TimesTen-Bold">
    <w:altName w:val="Microsoft YaHei"/>
    <w:panose1 w:val="00000000000000000000"/>
    <w:charset w:val="86"/>
    <w:family w:val="auto"/>
    <w:notTrueType/>
    <w:pitch w:val="default"/>
    <w:sig w:usb0="00000001" w:usb1="080E0000" w:usb2="00000010" w:usb3="00000000" w:csb0="00040000" w:csb1="00000000"/>
  </w:font>
  <w:font w:name="AdvOT1ef757c0+fb">
    <w:altName w:val="Microsoft YaHei"/>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AAC9DF" w14:textId="77777777" w:rsidR="00B84020" w:rsidRDefault="00B84020" w:rsidP="004F277A">
      <w:r>
        <w:separator/>
      </w:r>
    </w:p>
  </w:footnote>
  <w:footnote w:type="continuationSeparator" w:id="0">
    <w:p w14:paraId="5170E0C2" w14:textId="77777777" w:rsidR="00B84020" w:rsidRDefault="00B84020" w:rsidP="004F27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80EEE"/>
    <w:multiLevelType w:val="hybridMultilevel"/>
    <w:tmpl w:val="47AAD3D6"/>
    <w:lvl w:ilvl="0" w:tplc="3C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98940E7"/>
    <w:multiLevelType w:val="hybridMultilevel"/>
    <w:tmpl w:val="66FE806E"/>
    <w:lvl w:ilvl="0" w:tplc="439E90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00F4E8F"/>
    <w:multiLevelType w:val="hybridMultilevel"/>
    <w:tmpl w:val="5F628E0A"/>
    <w:lvl w:ilvl="0" w:tplc="A524BF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BA8423C"/>
    <w:multiLevelType w:val="hybridMultilevel"/>
    <w:tmpl w:val="7B1086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37490415">
    <w:abstractNumId w:val="1"/>
  </w:num>
  <w:num w:numId="2" w16cid:durableId="1794054220">
    <w:abstractNumId w:val="2"/>
  </w:num>
  <w:num w:numId="3" w16cid:durableId="726605246">
    <w:abstractNumId w:val="3"/>
  </w:num>
  <w:num w:numId="4" w16cid:durableId="4362978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7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2MzcxMrGwtDA3MDNX0lEKTi0uzszPAykwMqoFANKRoJktAAAA"/>
    <w:docVar w:name="EN.InstantFormat" w:val="&lt;ENInstantFormat&gt;&lt;Enabled&gt;1&lt;/Enabled&gt;&lt;ScanUnformatted&gt;1&lt;/ScanUnformatted&gt;&lt;ScanChanges&gt;1&lt;/ScanChanges&gt;&lt;Suspended&gt;1&lt;/Suspended&gt;&lt;/ENInstantFormat&gt;"/>
    <w:docVar w:name="EN.Layout" w:val="&lt;ENLayout&gt;&lt;Style&gt;J Amer Chem Societ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wfv25a2wt9e0ne2rt2p2wxsverz5pfp920v&quot;&gt;My EndNote Library&lt;record-ids&gt;&lt;item&gt;232&lt;/item&gt;&lt;item&gt;282&lt;/item&gt;&lt;item&gt;284&lt;/item&gt;&lt;item&gt;286&lt;/item&gt;&lt;item&gt;288&lt;/item&gt;&lt;item&gt;292&lt;/item&gt;&lt;/record-ids&gt;&lt;/item&gt;&lt;/Libraries&gt;"/>
  </w:docVars>
  <w:rsids>
    <w:rsidRoot w:val="00B86F9B"/>
    <w:rsid w:val="00001861"/>
    <w:rsid w:val="00002320"/>
    <w:rsid w:val="0000350B"/>
    <w:rsid w:val="00006AB5"/>
    <w:rsid w:val="00007422"/>
    <w:rsid w:val="00011088"/>
    <w:rsid w:val="0001179F"/>
    <w:rsid w:val="00015BBE"/>
    <w:rsid w:val="00020D32"/>
    <w:rsid w:val="0002497A"/>
    <w:rsid w:val="00025ACE"/>
    <w:rsid w:val="00025D97"/>
    <w:rsid w:val="00030974"/>
    <w:rsid w:val="0003148F"/>
    <w:rsid w:val="00031581"/>
    <w:rsid w:val="000316AD"/>
    <w:rsid w:val="000338C0"/>
    <w:rsid w:val="00034CFA"/>
    <w:rsid w:val="00035DA2"/>
    <w:rsid w:val="00040304"/>
    <w:rsid w:val="00040939"/>
    <w:rsid w:val="00040988"/>
    <w:rsid w:val="00041C10"/>
    <w:rsid w:val="0004737D"/>
    <w:rsid w:val="00047CE7"/>
    <w:rsid w:val="000502FD"/>
    <w:rsid w:val="000543FE"/>
    <w:rsid w:val="00055F39"/>
    <w:rsid w:val="0005650C"/>
    <w:rsid w:val="00057477"/>
    <w:rsid w:val="00060B41"/>
    <w:rsid w:val="0006423E"/>
    <w:rsid w:val="000660FD"/>
    <w:rsid w:val="00066201"/>
    <w:rsid w:val="00066D13"/>
    <w:rsid w:val="00067110"/>
    <w:rsid w:val="00071010"/>
    <w:rsid w:val="000715D3"/>
    <w:rsid w:val="00072417"/>
    <w:rsid w:val="000739A1"/>
    <w:rsid w:val="00075CEA"/>
    <w:rsid w:val="00076152"/>
    <w:rsid w:val="0008006F"/>
    <w:rsid w:val="000807FE"/>
    <w:rsid w:val="00081C4C"/>
    <w:rsid w:val="00083232"/>
    <w:rsid w:val="0008349D"/>
    <w:rsid w:val="00091C08"/>
    <w:rsid w:val="0009311A"/>
    <w:rsid w:val="00093342"/>
    <w:rsid w:val="00093572"/>
    <w:rsid w:val="000973B1"/>
    <w:rsid w:val="000A07CC"/>
    <w:rsid w:val="000A10E6"/>
    <w:rsid w:val="000A1EFA"/>
    <w:rsid w:val="000A20AA"/>
    <w:rsid w:val="000A2C59"/>
    <w:rsid w:val="000A3ECE"/>
    <w:rsid w:val="000A46FC"/>
    <w:rsid w:val="000A5C3E"/>
    <w:rsid w:val="000A7C15"/>
    <w:rsid w:val="000B0D10"/>
    <w:rsid w:val="000B3C7C"/>
    <w:rsid w:val="000B4BB5"/>
    <w:rsid w:val="000B5E0D"/>
    <w:rsid w:val="000B61FE"/>
    <w:rsid w:val="000B7725"/>
    <w:rsid w:val="000B7CFB"/>
    <w:rsid w:val="000C020F"/>
    <w:rsid w:val="000C07B9"/>
    <w:rsid w:val="000C07C6"/>
    <w:rsid w:val="000C1AFB"/>
    <w:rsid w:val="000C232F"/>
    <w:rsid w:val="000C23A3"/>
    <w:rsid w:val="000C38BA"/>
    <w:rsid w:val="000C3F3F"/>
    <w:rsid w:val="000C48FE"/>
    <w:rsid w:val="000C4A83"/>
    <w:rsid w:val="000C4E48"/>
    <w:rsid w:val="000C56B9"/>
    <w:rsid w:val="000C61ED"/>
    <w:rsid w:val="000C66DB"/>
    <w:rsid w:val="000C77C5"/>
    <w:rsid w:val="000D1ED8"/>
    <w:rsid w:val="000D4BF1"/>
    <w:rsid w:val="000D6089"/>
    <w:rsid w:val="000E0C77"/>
    <w:rsid w:val="000E2761"/>
    <w:rsid w:val="000E2914"/>
    <w:rsid w:val="000E338D"/>
    <w:rsid w:val="000E684F"/>
    <w:rsid w:val="000E7849"/>
    <w:rsid w:val="000F1069"/>
    <w:rsid w:val="000F150A"/>
    <w:rsid w:val="000F2582"/>
    <w:rsid w:val="000F52F4"/>
    <w:rsid w:val="000F6030"/>
    <w:rsid w:val="000F64A9"/>
    <w:rsid w:val="000F6719"/>
    <w:rsid w:val="000F6BEB"/>
    <w:rsid w:val="000F789D"/>
    <w:rsid w:val="001004AB"/>
    <w:rsid w:val="001006DD"/>
    <w:rsid w:val="00100BE0"/>
    <w:rsid w:val="00104309"/>
    <w:rsid w:val="00104845"/>
    <w:rsid w:val="00105DB8"/>
    <w:rsid w:val="00107407"/>
    <w:rsid w:val="00110BCC"/>
    <w:rsid w:val="001118EC"/>
    <w:rsid w:val="0011323B"/>
    <w:rsid w:val="001143DA"/>
    <w:rsid w:val="00115831"/>
    <w:rsid w:val="00120CE2"/>
    <w:rsid w:val="00120E3F"/>
    <w:rsid w:val="001216F9"/>
    <w:rsid w:val="001220BF"/>
    <w:rsid w:val="001222BB"/>
    <w:rsid w:val="00122B0D"/>
    <w:rsid w:val="00124315"/>
    <w:rsid w:val="00125743"/>
    <w:rsid w:val="0012599C"/>
    <w:rsid w:val="00127531"/>
    <w:rsid w:val="00130298"/>
    <w:rsid w:val="00132948"/>
    <w:rsid w:val="00133FAB"/>
    <w:rsid w:val="001345B2"/>
    <w:rsid w:val="00134DD3"/>
    <w:rsid w:val="001405E9"/>
    <w:rsid w:val="00140933"/>
    <w:rsid w:val="00141282"/>
    <w:rsid w:val="00142395"/>
    <w:rsid w:val="00142414"/>
    <w:rsid w:val="001424CA"/>
    <w:rsid w:val="0014491C"/>
    <w:rsid w:val="00144E84"/>
    <w:rsid w:val="00145C8B"/>
    <w:rsid w:val="0015017A"/>
    <w:rsid w:val="00151402"/>
    <w:rsid w:val="001524C9"/>
    <w:rsid w:val="00153E16"/>
    <w:rsid w:val="00153F0A"/>
    <w:rsid w:val="0015477F"/>
    <w:rsid w:val="00154B54"/>
    <w:rsid w:val="00154CAC"/>
    <w:rsid w:val="001550DD"/>
    <w:rsid w:val="00156972"/>
    <w:rsid w:val="00156C80"/>
    <w:rsid w:val="0015712A"/>
    <w:rsid w:val="0015746F"/>
    <w:rsid w:val="00157E80"/>
    <w:rsid w:val="001605C7"/>
    <w:rsid w:val="0016114E"/>
    <w:rsid w:val="00162F71"/>
    <w:rsid w:val="00164196"/>
    <w:rsid w:val="001674B9"/>
    <w:rsid w:val="00170095"/>
    <w:rsid w:val="00171A07"/>
    <w:rsid w:val="00172306"/>
    <w:rsid w:val="0017393B"/>
    <w:rsid w:val="00173B13"/>
    <w:rsid w:val="00175B2F"/>
    <w:rsid w:val="001777B9"/>
    <w:rsid w:val="0017781C"/>
    <w:rsid w:val="001820BC"/>
    <w:rsid w:val="00186F48"/>
    <w:rsid w:val="001872F3"/>
    <w:rsid w:val="0019157F"/>
    <w:rsid w:val="00191961"/>
    <w:rsid w:val="001938FA"/>
    <w:rsid w:val="0019451A"/>
    <w:rsid w:val="001A1039"/>
    <w:rsid w:val="001A164D"/>
    <w:rsid w:val="001A1CE3"/>
    <w:rsid w:val="001A3B4D"/>
    <w:rsid w:val="001A43EA"/>
    <w:rsid w:val="001A5A51"/>
    <w:rsid w:val="001A662B"/>
    <w:rsid w:val="001A6F0C"/>
    <w:rsid w:val="001A7532"/>
    <w:rsid w:val="001A790B"/>
    <w:rsid w:val="001B18F7"/>
    <w:rsid w:val="001B20DF"/>
    <w:rsid w:val="001B29D8"/>
    <w:rsid w:val="001B3821"/>
    <w:rsid w:val="001B440A"/>
    <w:rsid w:val="001B5747"/>
    <w:rsid w:val="001B5815"/>
    <w:rsid w:val="001B60DD"/>
    <w:rsid w:val="001C00C1"/>
    <w:rsid w:val="001C04E0"/>
    <w:rsid w:val="001C1132"/>
    <w:rsid w:val="001C1201"/>
    <w:rsid w:val="001C1579"/>
    <w:rsid w:val="001C2A2E"/>
    <w:rsid w:val="001C41F6"/>
    <w:rsid w:val="001C4B00"/>
    <w:rsid w:val="001C517F"/>
    <w:rsid w:val="001C527E"/>
    <w:rsid w:val="001C551E"/>
    <w:rsid w:val="001C647D"/>
    <w:rsid w:val="001C6BDC"/>
    <w:rsid w:val="001C6D66"/>
    <w:rsid w:val="001C76AF"/>
    <w:rsid w:val="001C78B5"/>
    <w:rsid w:val="001D0C1F"/>
    <w:rsid w:val="001D1442"/>
    <w:rsid w:val="001D3CB7"/>
    <w:rsid w:val="001D5018"/>
    <w:rsid w:val="001D592C"/>
    <w:rsid w:val="001D76CD"/>
    <w:rsid w:val="001E16B0"/>
    <w:rsid w:val="001E2287"/>
    <w:rsid w:val="001E3BD7"/>
    <w:rsid w:val="001E403A"/>
    <w:rsid w:val="001E4A03"/>
    <w:rsid w:val="001E571A"/>
    <w:rsid w:val="001E5D56"/>
    <w:rsid w:val="001E63BA"/>
    <w:rsid w:val="001E7FCF"/>
    <w:rsid w:val="001F0ACA"/>
    <w:rsid w:val="001F125D"/>
    <w:rsid w:val="001F3619"/>
    <w:rsid w:val="001F4A7D"/>
    <w:rsid w:val="001F524D"/>
    <w:rsid w:val="001F7242"/>
    <w:rsid w:val="00201888"/>
    <w:rsid w:val="00202284"/>
    <w:rsid w:val="00203070"/>
    <w:rsid w:val="00203F93"/>
    <w:rsid w:val="00204CE5"/>
    <w:rsid w:val="00204D93"/>
    <w:rsid w:val="002101BC"/>
    <w:rsid w:val="00212839"/>
    <w:rsid w:val="00216A5F"/>
    <w:rsid w:val="00216AA5"/>
    <w:rsid w:val="00217998"/>
    <w:rsid w:val="00221058"/>
    <w:rsid w:val="002236BA"/>
    <w:rsid w:val="00223B86"/>
    <w:rsid w:val="002259B0"/>
    <w:rsid w:val="0022742F"/>
    <w:rsid w:val="0022758E"/>
    <w:rsid w:val="00231019"/>
    <w:rsid w:val="00231088"/>
    <w:rsid w:val="0023205D"/>
    <w:rsid w:val="0023240A"/>
    <w:rsid w:val="00232E19"/>
    <w:rsid w:val="002334F1"/>
    <w:rsid w:val="00233568"/>
    <w:rsid w:val="002353E6"/>
    <w:rsid w:val="00241B48"/>
    <w:rsid w:val="00241B92"/>
    <w:rsid w:val="002425AA"/>
    <w:rsid w:val="0024260C"/>
    <w:rsid w:val="00242EC1"/>
    <w:rsid w:val="00243102"/>
    <w:rsid w:val="00243785"/>
    <w:rsid w:val="00243B47"/>
    <w:rsid w:val="0024455F"/>
    <w:rsid w:val="00245077"/>
    <w:rsid w:val="00245105"/>
    <w:rsid w:val="002504BD"/>
    <w:rsid w:val="0025119E"/>
    <w:rsid w:val="002515EC"/>
    <w:rsid w:val="00251B77"/>
    <w:rsid w:val="002538E7"/>
    <w:rsid w:val="00253C13"/>
    <w:rsid w:val="002540EB"/>
    <w:rsid w:val="00254C52"/>
    <w:rsid w:val="002560F0"/>
    <w:rsid w:val="002576FB"/>
    <w:rsid w:val="0026436B"/>
    <w:rsid w:val="00264436"/>
    <w:rsid w:val="0026550D"/>
    <w:rsid w:val="00266B02"/>
    <w:rsid w:val="00270A4E"/>
    <w:rsid w:val="0027121F"/>
    <w:rsid w:val="00271F29"/>
    <w:rsid w:val="0027221A"/>
    <w:rsid w:val="00272D1D"/>
    <w:rsid w:val="00273180"/>
    <w:rsid w:val="00274EB0"/>
    <w:rsid w:val="002760D2"/>
    <w:rsid w:val="00277742"/>
    <w:rsid w:val="00280FB0"/>
    <w:rsid w:val="00280FCD"/>
    <w:rsid w:val="00281699"/>
    <w:rsid w:val="0029013D"/>
    <w:rsid w:val="00290A4E"/>
    <w:rsid w:val="0029315A"/>
    <w:rsid w:val="00296BA8"/>
    <w:rsid w:val="002A054B"/>
    <w:rsid w:val="002A0F76"/>
    <w:rsid w:val="002A212D"/>
    <w:rsid w:val="002A21A1"/>
    <w:rsid w:val="002A257C"/>
    <w:rsid w:val="002A272B"/>
    <w:rsid w:val="002A3DC8"/>
    <w:rsid w:val="002A42FD"/>
    <w:rsid w:val="002A43E2"/>
    <w:rsid w:val="002A50FC"/>
    <w:rsid w:val="002A7C26"/>
    <w:rsid w:val="002B492A"/>
    <w:rsid w:val="002B6756"/>
    <w:rsid w:val="002C27B4"/>
    <w:rsid w:val="002C5105"/>
    <w:rsid w:val="002C52AE"/>
    <w:rsid w:val="002D0A3E"/>
    <w:rsid w:val="002D6126"/>
    <w:rsid w:val="002D67BA"/>
    <w:rsid w:val="002E0022"/>
    <w:rsid w:val="002E3231"/>
    <w:rsid w:val="002E4222"/>
    <w:rsid w:val="002E44E8"/>
    <w:rsid w:val="002E4753"/>
    <w:rsid w:val="002E5F38"/>
    <w:rsid w:val="002F0A3D"/>
    <w:rsid w:val="002F1893"/>
    <w:rsid w:val="002F2CEE"/>
    <w:rsid w:val="002F2DBC"/>
    <w:rsid w:val="002F4DAB"/>
    <w:rsid w:val="002F579C"/>
    <w:rsid w:val="002F5C83"/>
    <w:rsid w:val="002F7D78"/>
    <w:rsid w:val="00300A6C"/>
    <w:rsid w:val="00303DD0"/>
    <w:rsid w:val="0030594E"/>
    <w:rsid w:val="00307CC9"/>
    <w:rsid w:val="00307DA0"/>
    <w:rsid w:val="003121D3"/>
    <w:rsid w:val="0031482B"/>
    <w:rsid w:val="00314B4F"/>
    <w:rsid w:val="0032035B"/>
    <w:rsid w:val="00320AEC"/>
    <w:rsid w:val="00320B36"/>
    <w:rsid w:val="00320F37"/>
    <w:rsid w:val="00321B6F"/>
    <w:rsid w:val="00321F2E"/>
    <w:rsid w:val="003230F1"/>
    <w:rsid w:val="003239FB"/>
    <w:rsid w:val="00324A43"/>
    <w:rsid w:val="00324A8F"/>
    <w:rsid w:val="0032659C"/>
    <w:rsid w:val="003303B3"/>
    <w:rsid w:val="00331E35"/>
    <w:rsid w:val="003336AC"/>
    <w:rsid w:val="00334907"/>
    <w:rsid w:val="003349FE"/>
    <w:rsid w:val="00336288"/>
    <w:rsid w:val="0033672A"/>
    <w:rsid w:val="003378FF"/>
    <w:rsid w:val="00340243"/>
    <w:rsid w:val="003410BA"/>
    <w:rsid w:val="003418AF"/>
    <w:rsid w:val="00341B15"/>
    <w:rsid w:val="0034278B"/>
    <w:rsid w:val="00342E19"/>
    <w:rsid w:val="003458BC"/>
    <w:rsid w:val="00350777"/>
    <w:rsid w:val="00352509"/>
    <w:rsid w:val="003530CD"/>
    <w:rsid w:val="00353DE7"/>
    <w:rsid w:val="0035497C"/>
    <w:rsid w:val="0035579B"/>
    <w:rsid w:val="0035710C"/>
    <w:rsid w:val="00357A80"/>
    <w:rsid w:val="003602F3"/>
    <w:rsid w:val="00360364"/>
    <w:rsid w:val="00360F1F"/>
    <w:rsid w:val="0036472C"/>
    <w:rsid w:val="00364BCE"/>
    <w:rsid w:val="00365201"/>
    <w:rsid w:val="003654A8"/>
    <w:rsid w:val="00365671"/>
    <w:rsid w:val="00366C79"/>
    <w:rsid w:val="00366F37"/>
    <w:rsid w:val="00367306"/>
    <w:rsid w:val="00371B87"/>
    <w:rsid w:val="0037255A"/>
    <w:rsid w:val="0037376A"/>
    <w:rsid w:val="00376967"/>
    <w:rsid w:val="00377530"/>
    <w:rsid w:val="003776D5"/>
    <w:rsid w:val="003818D6"/>
    <w:rsid w:val="00381A73"/>
    <w:rsid w:val="00382404"/>
    <w:rsid w:val="00386092"/>
    <w:rsid w:val="003873A8"/>
    <w:rsid w:val="00387704"/>
    <w:rsid w:val="003934C1"/>
    <w:rsid w:val="00394376"/>
    <w:rsid w:val="00395D34"/>
    <w:rsid w:val="00396D17"/>
    <w:rsid w:val="003A036E"/>
    <w:rsid w:val="003A0980"/>
    <w:rsid w:val="003A0EEA"/>
    <w:rsid w:val="003A5D19"/>
    <w:rsid w:val="003A6EE1"/>
    <w:rsid w:val="003A7187"/>
    <w:rsid w:val="003B0DF3"/>
    <w:rsid w:val="003B590B"/>
    <w:rsid w:val="003C05EE"/>
    <w:rsid w:val="003C16D0"/>
    <w:rsid w:val="003C28BD"/>
    <w:rsid w:val="003C3B43"/>
    <w:rsid w:val="003C5090"/>
    <w:rsid w:val="003C6EFB"/>
    <w:rsid w:val="003D0128"/>
    <w:rsid w:val="003D10E9"/>
    <w:rsid w:val="003D1635"/>
    <w:rsid w:val="003D618F"/>
    <w:rsid w:val="003D783C"/>
    <w:rsid w:val="003E0A62"/>
    <w:rsid w:val="003E0C04"/>
    <w:rsid w:val="003E1172"/>
    <w:rsid w:val="003E1BBB"/>
    <w:rsid w:val="003E4580"/>
    <w:rsid w:val="003E4669"/>
    <w:rsid w:val="003E5843"/>
    <w:rsid w:val="003E6FDD"/>
    <w:rsid w:val="003E73D9"/>
    <w:rsid w:val="003F0A52"/>
    <w:rsid w:val="003F1951"/>
    <w:rsid w:val="003F4816"/>
    <w:rsid w:val="003F5BDA"/>
    <w:rsid w:val="003F71E1"/>
    <w:rsid w:val="003F76BE"/>
    <w:rsid w:val="004007CF"/>
    <w:rsid w:val="0040098A"/>
    <w:rsid w:val="0040106A"/>
    <w:rsid w:val="00402228"/>
    <w:rsid w:val="00402CE1"/>
    <w:rsid w:val="00403E56"/>
    <w:rsid w:val="004047BE"/>
    <w:rsid w:val="004050AD"/>
    <w:rsid w:val="004074D8"/>
    <w:rsid w:val="004105C5"/>
    <w:rsid w:val="00411C03"/>
    <w:rsid w:val="004232F2"/>
    <w:rsid w:val="00423801"/>
    <w:rsid w:val="004263E4"/>
    <w:rsid w:val="0043212C"/>
    <w:rsid w:val="00432F64"/>
    <w:rsid w:val="004330C6"/>
    <w:rsid w:val="00433848"/>
    <w:rsid w:val="0043398D"/>
    <w:rsid w:val="00434E4C"/>
    <w:rsid w:val="00434F2D"/>
    <w:rsid w:val="00437744"/>
    <w:rsid w:val="00441E4F"/>
    <w:rsid w:val="00442A9A"/>
    <w:rsid w:val="004430D2"/>
    <w:rsid w:val="00443534"/>
    <w:rsid w:val="0044444A"/>
    <w:rsid w:val="00444922"/>
    <w:rsid w:val="00453880"/>
    <w:rsid w:val="00456433"/>
    <w:rsid w:val="00456A1A"/>
    <w:rsid w:val="00456E13"/>
    <w:rsid w:val="00456FA4"/>
    <w:rsid w:val="0046006D"/>
    <w:rsid w:val="00463B19"/>
    <w:rsid w:val="0046455B"/>
    <w:rsid w:val="00466BED"/>
    <w:rsid w:val="00467F2D"/>
    <w:rsid w:val="00470BF5"/>
    <w:rsid w:val="00470DA9"/>
    <w:rsid w:val="004736CF"/>
    <w:rsid w:val="00476229"/>
    <w:rsid w:val="00477097"/>
    <w:rsid w:val="00477113"/>
    <w:rsid w:val="00480A28"/>
    <w:rsid w:val="00481278"/>
    <w:rsid w:val="004813AF"/>
    <w:rsid w:val="00481CAA"/>
    <w:rsid w:val="00482110"/>
    <w:rsid w:val="00483564"/>
    <w:rsid w:val="00485A55"/>
    <w:rsid w:val="00491338"/>
    <w:rsid w:val="00493EF9"/>
    <w:rsid w:val="004A0649"/>
    <w:rsid w:val="004A0ECE"/>
    <w:rsid w:val="004A2250"/>
    <w:rsid w:val="004A2978"/>
    <w:rsid w:val="004A2BDB"/>
    <w:rsid w:val="004A44CF"/>
    <w:rsid w:val="004A45B5"/>
    <w:rsid w:val="004A7AB2"/>
    <w:rsid w:val="004B5611"/>
    <w:rsid w:val="004B6BD4"/>
    <w:rsid w:val="004B6EED"/>
    <w:rsid w:val="004B753B"/>
    <w:rsid w:val="004C0678"/>
    <w:rsid w:val="004C0A5C"/>
    <w:rsid w:val="004C0E6D"/>
    <w:rsid w:val="004C19FF"/>
    <w:rsid w:val="004C3A02"/>
    <w:rsid w:val="004C5FED"/>
    <w:rsid w:val="004C6C5A"/>
    <w:rsid w:val="004C7998"/>
    <w:rsid w:val="004D0413"/>
    <w:rsid w:val="004D224A"/>
    <w:rsid w:val="004D2AC8"/>
    <w:rsid w:val="004D3B14"/>
    <w:rsid w:val="004D6188"/>
    <w:rsid w:val="004D7A2F"/>
    <w:rsid w:val="004E0154"/>
    <w:rsid w:val="004E1055"/>
    <w:rsid w:val="004E3180"/>
    <w:rsid w:val="004E31C4"/>
    <w:rsid w:val="004E379B"/>
    <w:rsid w:val="004E3891"/>
    <w:rsid w:val="004E44B9"/>
    <w:rsid w:val="004E4CE4"/>
    <w:rsid w:val="004E508D"/>
    <w:rsid w:val="004E72CF"/>
    <w:rsid w:val="004E7E87"/>
    <w:rsid w:val="004F0DC4"/>
    <w:rsid w:val="004F277A"/>
    <w:rsid w:val="004F3302"/>
    <w:rsid w:val="004F4B8F"/>
    <w:rsid w:val="004F6319"/>
    <w:rsid w:val="004F6F22"/>
    <w:rsid w:val="005003FB"/>
    <w:rsid w:val="0050102F"/>
    <w:rsid w:val="0050151E"/>
    <w:rsid w:val="00501538"/>
    <w:rsid w:val="00502823"/>
    <w:rsid w:val="00504E57"/>
    <w:rsid w:val="00505510"/>
    <w:rsid w:val="00505FDD"/>
    <w:rsid w:val="00510190"/>
    <w:rsid w:val="00510226"/>
    <w:rsid w:val="00510D5D"/>
    <w:rsid w:val="00512C52"/>
    <w:rsid w:val="005155BB"/>
    <w:rsid w:val="005167E2"/>
    <w:rsid w:val="005213AE"/>
    <w:rsid w:val="00524D87"/>
    <w:rsid w:val="00525EE2"/>
    <w:rsid w:val="00526285"/>
    <w:rsid w:val="00527631"/>
    <w:rsid w:val="0053269F"/>
    <w:rsid w:val="00533C04"/>
    <w:rsid w:val="00533FAE"/>
    <w:rsid w:val="005353FB"/>
    <w:rsid w:val="0053668E"/>
    <w:rsid w:val="0054028A"/>
    <w:rsid w:val="00542713"/>
    <w:rsid w:val="00544312"/>
    <w:rsid w:val="00544E0D"/>
    <w:rsid w:val="00546028"/>
    <w:rsid w:val="0054768E"/>
    <w:rsid w:val="00553AF9"/>
    <w:rsid w:val="00554BEC"/>
    <w:rsid w:val="00562A48"/>
    <w:rsid w:val="0056328E"/>
    <w:rsid w:val="00563C06"/>
    <w:rsid w:val="00565E21"/>
    <w:rsid w:val="00566728"/>
    <w:rsid w:val="00570470"/>
    <w:rsid w:val="00571488"/>
    <w:rsid w:val="0057288E"/>
    <w:rsid w:val="00573F92"/>
    <w:rsid w:val="00574898"/>
    <w:rsid w:val="00575FED"/>
    <w:rsid w:val="00576BF5"/>
    <w:rsid w:val="00580F60"/>
    <w:rsid w:val="00583A04"/>
    <w:rsid w:val="005849C5"/>
    <w:rsid w:val="00584C14"/>
    <w:rsid w:val="00584C3B"/>
    <w:rsid w:val="005853A5"/>
    <w:rsid w:val="00585938"/>
    <w:rsid w:val="0058693E"/>
    <w:rsid w:val="00591928"/>
    <w:rsid w:val="0059369C"/>
    <w:rsid w:val="005950A9"/>
    <w:rsid w:val="005951A9"/>
    <w:rsid w:val="00595B9B"/>
    <w:rsid w:val="00595DA3"/>
    <w:rsid w:val="005A16F1"/>
    <w:rsid w:val="005A3311"/>
    <w:rsid w:val="005A44A3"/>
    <w:rsid w:val="005A4AF0"/>
    <w:rsid w:val="005A4F45"/>
    <w:rsid w:val="005A63B5"/>
    <w:rsid w:val="005A6A03"/>
    <w:rsid w:val="005A7350"/>
    <w:rsid w:val="005B0120"/>
    <w:rsid w:val="005B0C2D"/>
    <w:rsid w:val="005B1AEF"/>
    <w:rsid w:val="005B2189"/>
    <w:rsid w:val="005B2CFA"/>
    <w:rsid w:val="005B30A0"/>
    <w:rsid w:val="005B4A49"/>
    <w:rsid w:val="005B50AD"/>
    <w:rsid w:val="005B563B"/>
    <w:rsid w:val="005B5D1B"/>
    <w:rsid w:val="005B6D6A"/>
    <w:rsid w:val="005B735E"/>
    <w:rsid w:val="005C09AA"/>
    <w:rsid w:val="005C4B70"/>
    <w:rsid w:val="005C4F5F"/>
    <w:rsid w:val="005C5B43"/>
    <w:rsid w:val="005D1A05"/>
    <w:rsid w:val="005D2760"/>
    <w:rsid w:val="005D2855"/>
    <w:rsid w:val="005D457B"/>
    <w:rsid w:val="005D4828"/>
    <w:rsid w:val="005D739E"/>
    <w:rsid w:val="005D7892"/>
    <w:rsid w:val="005E002A"/>
    <w:rsid w:val="005E1A3B"/>
    <w:rsid w:val="005E2535"/>
    <w:rsid w:val="005E412E"/>
    <w:rsid w:val="005E4933"/>
    <w:rsid w:val="005E4B8C"/>
    <w:rsid w:val="005E67EF"/>
    <w:rsid w:val="005E77C6"/>
    <w:rsid w:val="005F17B1"/>
    <w:rsid w:val="005F3035"/>
    <w:rsid w:val="005F3445"/>
    <w:rsid w:val="005F3C68"/>
    <w:rsid w:val="005F4535"/>
    <w:rsid w:val="005F462B"/>
    <w:rsid w:val="005F6C90"/>
    <w:rsid w:val="005F7EC7"/>
    <w:rsid w:val="00600168"/>
    <w:rsid w:val="0060201D"/>
    <w:rsid w:val="006035A8"/>
    <w:rsid w:val="00603A68"/>
    <w:rsid w:val="00606E6A"/>
    <w:rsid w:val="006121F5"/>
    <w:rsid w:val="00613858"/>
    <w:rsid w:val="00613A9F"/>
    <w:rsid w:val="00614162"/>
    <w:rsid w:val="0061573B"/>
    <w:rsid w:val="00615DB7"/>
    <w:rsid w:val="00617FC8"/>
    <w:rsid w:val="00617FE5"/>
    <w:rsid w:val="0062055A"/>
    <w:rsid w:val="00621EC6"/>
    <w:rsid w:val="00622875"/>
    <w:rsid w:val="00623963"/>
    <w:rsid w:val="00623C23"/>
    <w:rsid w:val="00623E06"/>
    <w:rsid w:val="00624491"/>
    <w:rsid w:val="0062535D"/>
    <w:rsid w:val="00626F89"/>
    <w:rsid w:val="006271BF"/>
    <w:rsid w:val="00630C6B"/>
    <w:rsid w:val="00632547"/>
    <w:rsid w:val="00632610"/>
    <w:rsid w:val="0064066C"/>
    <w:rsid w:val="00640C4B"/>
    <w:rsid w:val="006414BD"/>
    <w:rsid w:val="00641C3C"/>
    <w:rsid w:val="00641EED"/>
    <w:rsid w:val="00641F77"/>
    <w:rsid w:val="006437A7"/>
    <w:rsid w:val="00643C1E"/>
    <w:rsid w:val="00645B42"/>
    <w:rsid w:val="00650C9E"/>
    <w:rsid w:val="0065248E"/>
    <w:rsid w:val="00652BDC"/>
    <w:rsid w:val="006539EB"/>
    <w:rsid w:val="00654070"/>
    <w:rsid w:val="00654CD2"/>
    <w:rsid w:val="00654D5D"/>
    <w:rsid w:val="00655095"/>
    <w:rsid w:val="006554A9"/>
    <w:rsid w:val="00656E00"/>
    <w:rsid w:val="00657674"/>
    <w:rsid w:val="00660135"/>
    <w:rsid w:val="00660E0D"/>
    <w:rsid w:val="00661438"/>
    <w:rsid w:val="00661763"/>
    <w:rsid w:val="00663715"/>
    <w:rsid w:val="006640EA"/>
    <w:rsid w:val="0066523E"/>
    <w:rsid w:val="00666691"/>
    <w:rsid w:val="00667114"/>
    <w:rsid w:val="00667FF5"/>
    <w:rsid w:val="0067096A"/>
    <w:rsid w:val="00670AD3"/>
    <w:rsid w:val="00673BDE"/>
    <w:rsid w:val="006756A1"/>
    <w:rsid w:val="00676419"/>
    <w:rsid w:val="0067656D"/>
    <w:rsid w:val="00677C17"/>
    <w:rsid w:val="006817C6"/>
    <w:rsid w:val="00682055"/>
    <w:rsid w:val="0068257F"/>
    <w:rsid w:val="00683CA8"/>
    <w:rsid w:val="00684BB9"/>
    <w:rsid w:val="00684D6C"/>
    <w:rsid w:val="006863BF"/>
    <w:rsid w:val="0068752E"/>
    <w:rsid w:val="00690C7E"/>
    <w:rsid w:val="006910BC"/>
    <w:rsid w:val="00692C8F"/>
    <w:rsid w:val="006947CB"/>
    <w:rsid w:val="006A612D"/>
    <w:rsid w:val="006B0D60"/>
    <w:rsid w:val="006B391D"/>
    <w:rsid w:val="006B5F80"/>
    <w:rsid w:val="006B685F"/>
    <w:rsid w:val="006B7A49"/>
    <w:rsid w:val="006C00DF"/>
    <w:rsid w:val="006C0919"/>
    <w:rsid w:val="006C0DA2"/>
    <w:rsid w:val="006C1677"/>
    <w:rsid w:val="006C28D3"/>
    <w:rsid w:val="006C2D46"/>
    <w:rsid w:val="006C2E33"/>
    <w:rsid w:val="006C3C31"/>
    <w:rsid w:val="006C49F8"/>
    <w:rsid w:val="006C4C12"/>
    <w:rsid w:val="006C4DC7"/>
    <w:rsid w:val="006C538C"/>
    <w:rsid w:val="006C6197"/>
    <w:rsid w:val="006C6435"/>
    <w:rsid w:val="006C6FD1"/>
    <w:rsid w:val="006D0EA4"/>
    <w:rsid w:val="006D2873"/>
    <w:rsid w:val="006D45EB"/>
    <w:rsid w:val="006D4654"/>
    <w:rsid w:val="006D7481"/>
    <w:rsid w:val="006D7548"/>
    <w:rsid w:val="006E0BDF"/>
    <w:rsid w:val="006E11A2"/>
    <w:rsid w:val="006E2177"/>
    <w:rsid w:val="006E2C60"/>
    <w:rsid w:val="006E3055"/>
    <w:rsid w:val="006E4960"/>
    <w:rsid w:val="006E6855"/>
    <w:rsid w:val="006E6AF3"/>
    <w:rsid w:val="006E764C"/>
    <w:rsid w:val="006F29E7"/>
    <w:rsid w:val="006F56B0"/>
    <w:rsid w:val="006F71E5"/>
    <w:rsid w:val="006F7536"/>
    <w:rsid w:val="006F78AC"/>
    <w:rsid w:val="006F7FD6"/>
    <w:rsid w:val="007013CA"/>
    <w:rsid w:val="00704058"/>
    <w:rsid w:val="00705E3D"/>
    <w:rsid w:val="0070650C"/>
    <w:rsid w:val="00706A24"/>
    <w:rsid w:val="00706C46"/>
    <w:rsid w:val="007104C0"/>
    <w:rsid w:val="00710F08"/>
    <w:rsid w:val="00711AC3"/>
    <w:rsid w:val="0071422E"/>
    <w:rsid w:val="00715624"/>
    <w:rsid w:val="00716AB4"/>
    <w:rsid w:val="00720990"/>
    <w:rsid w:val="00721351"/>
    <w:rsid w:val="00721D39"/>
    <w:rsid w:val="0072420D"/>
    <w:rsid w:val="007244F3"/>
    <w:rsid w:val="00724DCA"/>
    <w:rsid w:val="0072500A"/>
    <w:rsid w:val="00725AF4"/>
    <w:rsid w:val="007262C5"/>
    <w:rsid w:val="0072683E"/>
    <w:rsid w:val="00726BE9"/>
    <w:rsid w:val="007310B9"/>
    <w:rsid w:val="007312E6"/>
    <w:rsid w:val="00736BB9"/>
    <w:rsid w:val="00736E07"/>
    <w:rsid w:val="00737A14"/>
    <w:rsid w:val="00742494"/>
    <w:rsid w:val="0074280D"/>
    <w:rsid w:val="00743DAE"/>
    <w:rsid w:val="00744F68"/>
    <w:rsid w:val="00745044"/>
    <w:rsid w:val="007455A8"/>
    <w:rsid w:val="007458BE"/>
    <w:rsid w:val="00746693"/>
    <w:rsid w:val="007473BA"/>
    <w:rsid w:val="0074743B"/>
    <w:rsid w:val="00753857"/>
    <w:rsid w:val="00753B88"/>
    <w:rsid w:val="007573F2"/>
    <w:rsid w:val="00761C19"/>
    <w:rsid w:val="00763610"/>
    <w:rsid w:val="00765E8A"/>
    <w:rsid w:val="007662CD"/>
    <w:rsid w:val="007704CF"/>
    <w:rsid w:val="00770C57"/>
    <w:rsid w:val="00773A12"/>
    <w:rsid w:val="00773ABF"/>
    <w:rsid w:val="00773B82"/>
    <w:rsid w:val="00774A02"/>
    <w:rsid w:val="00777386"/>
    <w:rsid w:val="0078740E"/>
    <w:rsid w:val="00787845"/>
    <w:rsid w:val="007900A7"/>
    <w:rsid w:val="00790740"/>
    <w:rsid w:val="00791DD8"/>
    <w:rsid w:val="007921F7"/>
    <w:rsid w:val="00792E24"/>
    <w:rsid w:val="00794691"/>
    <w:rsid w:val="007946D7"/>
    <w:rsid w:val="00797236"/>
    <w:rsid w:val="00797359"/>
    <w:rsid w:val="007A0E2C"/>
    <w:rsid w:val="007A3597"/>
    <w:rsid w:val="007A450D"/>
    <w:rsid w:val="007A4D04"/>
    <w:rsid w:val="007A5026"/>
    <w:rsid w:val="007A5870"/>
    <w:rsid w:val="007A5C21"/>
    <w:rsid w:val="007A6CAE"/>
    <w:rsid w:val="007B09B8"/>
    <w:rsid w:val="007B0E81"/>
    <w:rsid w:val="007B0E84"/>
    <w:rsid w:val="007B154C"/>
    <w:rsid w:val="007B2B67"/>
    <w:rsid w:val="007B4C30"/>
    <w:rsid w:val="007B6AAF"/>
    <w:rsid w:val="007B6F67"/>
    <w:rsid w:val="007B715E"/>
    <w:rsid w:val="007B7252"/>
    <w:rsid w:val="007C0526"/>
    <w:rsid w:val="007C1711"/>
    <w:rsid w:val="007C2A2F"/>
    <w:rsid w:val="007C2F87"/>
    <w:rsid w:val="007C32FC"/>
    <w:rsid w:val="007C661C"/>
    <w:rsid w:val="007D0799"/>
    <w:rsid w:val="007D3298"/>
    <w:rsid w:val="007D431E"/>
    <w:rsid w:val="007D4E22"/>
    <w:rsid w:val="007D52B2"/>
    <w:rsid w:val="007D71DD"/>
    <w:rsid w:val="007D77D6"/>
    <w:rsid w:val="007E190C"/>
    <w:rsid w:val="007E3327"/>
    <w:rsid w:val="007E739C"/>
    <w:rsid w:val="007E75C4"/>
    <w:rsid w:val="007E7CEC"/>
    <w:rsid w:val="007F0932"/>
    <w:rsid w:val="007F2BE0"/>
    <w:rsid w:val="007F356C"/>
    <w:rsid w:val="007F526F"/>
    <w:rsid w:val="007F56EC"/>
    <w:rsid w:val="007F67C9"/>
    <w:rsid w:val="007F6CB7"/>
    <w:rsid w:val="007F6FBD"/>
    <w:rsid w:val="007F73E9"/>
    <w:rsid w:val="008030DE"/>
    <w:rsid w:val="00803738"/>
    <w:rsid w:val="00804C35"/>
    <w:rsid w:val="00805D60"/>
    <w:rsid w:val="00806378"/>
    <w:rsid w:val="008067C6"/>
    <w:rsid w:val="008115D3"/>
    <w:rsid w:val="008126F2"/>
    <w:rsid w:val="008127D5"/>
    <w:rsid w:val="008130EA"/>
    <w:rsid w:val="008142FB"/>
    <w:rsid w:val="008154F1"/>
    <w:rsid w:val="00816E75"/>
    <w:rsid w:val="008204D8"/>
    <w:rsid w:val="008209ED"/>
    <w:rsid w:val="008227C1"/>
    <w:rsid w:val="008233AB"/>
    <w:rsid w:val="00823800"/>
    <w:rsid w:val="00823D3D"/>
    <w:rsid w:val="0082520A"/>
    <w:rsid w:val="00825364"/>
    <w:rsid w:val="00826368"/>
    <w:rsid w:val="00826B54"/>
    <w:rsid w:val="008271B8"/>
    <w:rsid w:val="008303B7"/>
    <w:rsid w:val="00831C18"/>
    <w:rsid w:val="00832BE3"/>
    <w:rsid w:val="00834851"/>
    <w:rsid w:val="00834A33"/>
    <w:rsid w:val="0083696C"/>
    <w:rsid w:val="00836C07"/>
    <w:rsid w:val="00837251"/>
    <w:rsid w:val="008414DE"/>
    <w:rsid w:val="00842CCB"/>
    <w:rsid w:val="00843992"/>
    <w:rsid w:val="00844088"/>
    <w:rsid w:val="00844962"/>
    <w:rsid w:val="008500A1"/>
    <w:rsid w:val="00851340"/>
    <w:rsid w:val="008533A1"/>
    <w:rsid w:val="00854875"/>
    <w:rsid w:val="00855765"/>
    <w:rsid w:val="00855B82"/>
    <w:rsid w:val="00856575"/>
    <w:rsid w:val="00856D0C"/>
    <w:rsid w:val="00856F7D"/>
    <w:rsid w:val="00857FBD"/>
    <w:rsid w:val="0086060C"/>
    <w:rsid w:val="00860811"/>
    <w:rsid w:val="0086089D"/>
    <w:rsid w:val="00861033"/>
    <w:rsid w:val="008621FE"/>
    <w:rsid w:val="00863DA8"/>
    <w:rsid w:val="00864619"/>
    <w:rsid w:val="00864F6E"/>
    <w:rsid w:val="0086541F"/>
    <w:rsid w:val="008705B3"/>
    <w:rsid w:val="00870EF3"/>
    <w:rsid w:val="00871248"/>
    <w:rsid w:val="00871F39"/>
    <w:rsid w:val="008727AF"/>
    <w:rsid w:val="008760D9"/>
    <w:rsid w:val="008765B0"/>
    <w:rsid w:val="00877DCF"/>
    <w:rsid w:val="00880C01"/>
    <w:rsid w:val="0088290C"/>
    <w:rsid w:val="00882B1D"/>
    <w:rsid w:val="008840ED"/>
    <w:rsid w:val="00884159"/>
    <w:rsid w:val="0088521F"/>
    <w:rsid w:val="0088579A"/>
    <w:rsid w:val="00890F8E"/>
    <w:rsid w:val="0089128E"/>
    <w:rsid w:val="00891FCA"/>
    <w:rsid w:val="0089429A"/>
    <w:rsid w:val="0089470C"/>
    <w:rsid w:val="00894B2B"/>
    <w:rsid w:val="00894ECC"/>
    <w:rsid w:val="00897DDE"/>
    <w:rsid w:val="008A02E7"/>
    <w:rsid w:val="008A0D68"/>
    <w:rsid w:val="008A4227"/>
    <w:rsid w:val="008A514E"/>
    <w:rsid w:val="008A5309"/>
    <w:rsid w:val="008A5663"/>
    <w:rsid w:val="008A5D0C"/>
    <w:rsid w:val="008A6268"/>
    <w:rsid w:val="008A6385"/>
    <w:rsid w:val="008A713D"/>
    <w:rsid w:val="008B1558"/>
    <w:rsid w:val="008B169B"/>
    <w:rsid w:val="008B171B"/>
    <w:rsid w:val="008B1CC6"/>
    <w:rsid w:val="008B4F0B"/>
    <w:rsid w:val="008B61DB"/>
    <w:rsid w:val="008B6999"/>
    <w:rsid w:val="008B6E8D"/>
    <w:rsid w:val="008B6E96"/>
    <w:rsid w:val="008B766D"/>
    <w:rsid w:val="008C183D"/>
    <w:rsid w:val="008C428F"/>
    <w:rsid w:val="008C6B40"/>
    <w:rsid w:val="008D0A87"/>
    <w:rsid w:val="008D12C5"/>
    <w:rsid w:val="008D1734"/>
    <w:rsid w:val="008D1C2E"/>
    <w:rsid w:val="008D2212"/>
    <w:rsid w:val="008D2518"/>
    <w:rsid w:val="008D2783"/>
    <w:rsid w:val="008D2B68"/>
    <w:rsid w:val="008D2B8A"/>
    <w:rsid w:val="008D587D"/>
    <w:rsid w:val="008D5C4C"/>
    <w:rsid w:val="008E161E"/>
    <w:rsid w:val="008E261A"/>
    <w:rsid w:val="008E3DED"/>
    <w:rsid w:val="008E4DDD"/>
    <w:rsid w:val="008E59E7"/>
    <w:rsid w:val="008E6BB5"/>
    <w:rsid w:val="008E78D3"/>
    <w:rsid w:val="008E7C49"/>
    <w:rsid w:val="008F0A9A"/>
    <w:rsid w:val="008F1286"/>
    <w:rsid w:val="008F1EBC"/>
    <w:rsid w:val="008F2DF6"/>
    <w:rsid w:val="008F2FB2"/>
    <w:rsid w:val="008F30EA"/>
    <w:rsid w:val="008F4CB3"/>
    <w:rsid w:val="008F5D8E"/>
    <w:rsid w:val="008F65F4"/>
    <w:rsid w:val="00900420"/>
    <w:rsid w:val="00901244"/>
    <w:rsid w:val="00906588"/>
    <w:rsid w:val="00913CDE"/>
    <w:rsid w:val="009141BE"/>
    <w:rsid w:val="00914ED6"/>
    <w:rsid w:val="00917C79"/>
    <w:rsid w:val="00917F34"/>
    <w:rsid w:val="00922560"/>
    <w:rsid w:val="00923AFC"/>
    <w:rsid w:val="00923B19"/>
    <w:rsid w:val="009248F8"/>
    <w:rsid w:val="0092688A"/>
    <w:rsid w:val="009273A0"/>
    <w:rsid w:val="0092745B"/>
    <w:rsid w:val="00930D9D"/>
    <w:rsid w:val="00931557"/>
    <w:rsid w:val="00932A20"/>
    <w:rsid w:val="00932E21"/>
    <w:rsid w:val="00933495"/>
    <w:rsid w:val="0093508C"/>
    <w:rsid w:val="00935474"/>
    <w:rsid w:val="00935905"/>
    <w:rsid w:val="0093689B"/>
    <w:rsid w:val="00940FA7"/>
    <w:rsid w:val="00943473"/>
    <w:rsid w:val="00944B0A"/>
    <w:rsid w:val="00944CAC"/>
    <w:rsid w:val="009463E4"/>
    <w:rsid w:val="0094799A"/>
    <w:rsid w:val="00950205"/>
    <w:rsid w:val="00954DE9"/>
    <w:rsid w:val="00954E73"/>
    <w:rsid w:val="009602E6"/>
    <w:rsid w:val="009604EC"/>
    <w:rsid w:val="00961D90"/>
    <w:rsid w:val="00962B96"/>
    <w:rsid w:val="0096391A"/>
    <w:rsid w:val="009673B6"/>
    <w:rsid w:val="0097043F"/>
    <w:rsid w:val="009733D3"/>
    <w:rsid w:val="00973DB1"/>
    <w:rsid w:val="00975AFC"/>
    <w:rsid w:val="00977B64"/>
    <w:rsid w:val="00977C77"/>
    <w:rsid w:val="009814E2"/>
    <w:rsid w:val="00983E1E"/>
    <w:rsid w:val="00983E80"/>
    <w:rsid w:val="00984C1E"/>
    <w:rsid w:val="00984C5F"/>
    <w:rsid w:val="00984D72"/>
    <w:rsid w:val="00985431"/>
    <w:rsid w:val="00986692"/>
    <w:rsid w:val="009908F9"/>
    <w:rsid w:val="0099590F"/>
    <w:rsid w:val="00997619"/>
    <w:rsid w:val="009A10B6"/>
    <w:rsid w:val="009A2B90"/>
    <w:rsid w:val="009A2E83"/>
    <w:rsid w:val="009A357B"/>
    <w:rsid w:val="009A72F1"/>
    <w:rsid w:val="009B0EAB"/>
    <w:rsid w:val="009B31A3"/>
    <w:rsid w:val="009B31B1"/>
    <w:rsid w:val="009B47BB"/>
    <w:rsid w:val="009B555B"/>
    <w:rsid w:val="009B612D"/>
    <w:rsid w:val="009B6CA6"/>
    <w:rsid w:val="009B77C7"/>
    <w:rsid w:val="009C08A2"/>
    <w:rsid w:val="009C10B6"/>
    <w:rsid w:val="009C264E"/>
    <w:rsid w:val="009C3516"/>
    <w:rsid w:val="009C3C18"/>
    <w:rsid w:val="009C4628"/>
    <w:rsid w:val="009C4F7A"/>
    <w:rsid w:val="009D16F0"/>
    <w:rsid w:val="009D18EF"/>
    <w:rsid w:val="009D21C9"/>
    <w:rsid w:val="009D266F"/>
    <w:rsid w:val="009E02B1"/>
    <w:rsid w:val="009E1095"/>
    <w:rsid w:val="009E23DF"/>
    <w:rsid w:val="009E3635"/>
    <w:rsid w:val="009E58C8"/>
    <w:rsid w:val="009E6DD8"/>
    <w:rsid w:val="009E70A0"/>
    <w:rsid w:val="009F0811"/>
    <w:rsid w:val="009F10AA"/>
    <w:rsid w:val="009F1A2D"/>
    <w:rsid w:val="009F26DA"/>
    <w:rsid w:val="009F2A4A"/>
    <w:rsid w:val="009F36A8"/>
    <w:rsid w:val="009F3B0C"/>
    <w:rsid w:val="009F49A6"/>
    <w:rsid w:val="009F4E94"/>
    <w:rsid w:val="009F4E9A"/>
    <w:rsid w:val="009F54C1"/>
    <w:rsid w:val="009F61D0"/>
    <w:rsid w:val="009F6F78"/>
    <w:rsid w:val="00A0077C"/>
    <w:rsid w:val="00A02EDD"/>
    <w:rsid w:val="00A02F7E"/>
    <w:rsid w:val="00A0444A"/>
    <w:rsid w:val="00A06182"/>
    <w:rsid w:val="00A061A6"/>
    <w:rsid w:val="00A0631A"/>
    <w:rsid w:val="00A06BCD"/>
    <w:rsid w:val="00A06E94"/>
    <w:rsid w:val="00A11739"/>
    <w:rsid w:val="00A118C2"/>
    <w:rsid w:val="00A12575"/>
    <w:rsid w:val="00A145BC"/>
    <w:rsid w:val="00A14C41"/>
    <w:rsid w:val="00A1710F"/>
    <w:rsid w:val="00A215C6"/>
    <w:rsid w:val="00A218E4"/>
    <w:rsid w:val="00A22365"/>
    <w:rsid w:val="00A24564"/>
    <w:rsid w:val="00A245A3"/>
    <w:rsid w:val="00A255EB"/>
    <w:rsid w:val="00A259AE"/>
    <w:rsid w:val="00A2721A"/>
    <w:rsid w:val="00A273FC"/>
    <w:rsid w:val="00A30548"/>
    <w:rsid w:val="00A32A2E"/>
    <w:rsid w:val="00A32FFB"/>
    <w:rsid w:val="00A365B5"/>
    <w:rsid w:val="00A37195"/>
    <w:rsid w:val="00A37F67"/>
    <w:rsid w:val="00A415D8"/>
    <w:rsid w:val="00A428FC"/>
    <w:rsid w:val="00A4415C"/>
    <w:rsid w:val="00A45769"/>
    <w:rsid w:val="00A4661C"/>
    <w:rsid w:val="00A4662F"/>
    <w:rsid w:val="00A50664"/>
    <w:rsid w:val="00A53C11"/>
    <w:rsid w:val="00A55042"/>
    <w:rsid w:val="00A61945"/>
    <w:rsid w:val="00A63261"/>
    <w:rsid w:val="00A65DC2"/>
    <w:rsid w:val="00A679CD"/>
    <w:rsid w:val="00A71574"/>
    <w:rsid w:val="00A715CE"/>
    <w:rsid w:val="00A73967"/>
    <w:rsid w:val="00A76EDA"/>
    <w:rsid w:val="00A80267"/>
    <w:rsid w:val="00A81F90"/>
    <w:rsid w:val="00A822F2"/>
    <w:rsid w:val="00A83664"/>
    <w:rsid w:val="00A8472E"/>
    <w:rsid w:val="00A855A5"/>
    <w:rsid w:val="00A868CB"/>
    <w:rsid w:val="00A87C55"/>
    <w:rsid w:val="00A92C6E"/>
    <w:rsid w:val="00A94FBA"/>
    <w:rsid w:val="00A950F8"/>
    <w:rsid w:val="00A95141"/>
    <w:rsid w:val="00A956C2"/>
    <w:rsid w:val="00A95962"/>
    <w:rsid w:val="00A962DC"/>
    <w:rsid w:val="00A962ED"/>
    <w:rsid w:val="00A96890"/>
    <w:rsid w:val="00AA33AA"/>
    <w:rsid w:val="00AA532D"/>
    <w:rsid w:val="00AA6375"/>
    <w:rsid w:val="00AB0A99"/>
    <w:rsid w:val="00AB22B9"/>
    <w:rsid w:val="00AB3A6C"/>
    <w:rsid w:val="00AB4DCA"/>
    <w:rsid w:val="00AB5C1C"/>
    <w:rsid w:val="00AB5E84"/>
    <w:rsid w:val="00AB6ECF"/>
    <w:rsid w:val="00AB755F"/>
    <w:rsid w:val="00AC0183"/>
    <w:rsid w:val="00AC03EA"/>
    <w:rsid w:val="00AC1066"/>
    <w:rsid w:val="00AC30A2"/>
    <w:rsid w:val="00AC6A38"/>
    <w:rsid w:val="00AC736B"/>
    <w:rsid w:val="00AC7B84"/>
    <w:rsid w:val="00AD052F"/>
    <w:rsid w:val="00AD1503"/>
    <w:rsid w:val="00AD1B0E"/>
    <w:rsid w:val="00AD5389"/>
    <w:rsid w:val="00AD62FC"/>
    <w:rsid w:val="00AD669D"/>
    <w:rsid w:val="00AD6EC8"/>
    <w:rsid w:val="00AD7084"/>
    <w:rsid w:val="00AD7275"/>
    <w:rsid w:val="00AD7560"/>
    <w:rsid w:val="00AD7AC2"/>
    <w:rsid w:val="00AD7CEA"/>
    <w:rsid w:val="00AE0106"/>
    <w:rsid w:val="00AE1047"/>
    <w:rsid w:val="00AE150F"/>
    <w:rsid w:val="00AE1D95"/>
    <w:rsid w:val="00AE4DD0"/>
    <w:rsid w:val="00AF03D6"/>
    <w:rsid w:val="00AF03E5"/>
    <w:rsid w:val="00AF259D"/>
    <w:rsid w:val="00AF267E"/>
    <w:rsid w:val="00AF3131"/>
    <w:rsid w:val="00AF3BC5"/>
    <w:rsid w:val="00AF53D2"/>
    <w:rsid w:val="00AF5E13"/>
    <w:rsid w:val="00AF6D4F"/>
    <w:rsid w:val="00AF6E74"/>
    <w:rsid w:val="00B006B6"/>
    <w:rsid w:val="00B02758"/>
    <w:rsid w:val="00B02E36"/>
    <w:rsid w:val="00B055D3"/>
    <w:rsid w:val="00B05CF6"/>
    <w:rsid w:val="00B066CD"/>
    <w:rsid w:val="00B06B7E"/>
    <w:rsid w:val="00B06F7A"/>
    <w:rsid w:val="00B070BC"/>
    <w:rsid w:val="00B10B3D"/>
    <w:rsid w:val="00B11F39"/>
    <w:rsid w:val="00B11FBA"/>
    <w:rsid w:val="00B141E8"/>
    <w:rsid w:val="00B16200"/>
    <w:rsid w:val="00B162CC"/>
    <w:rsid w:val="00B176BE"/>
    <w:rsid w:val="00B17A6B"/>
    <w:rsid w:val="00B17E51"/>
    <w:rsid w:val="00B2239F"/>
    <w:rsid w:val="00B25AFA"/>
    <w:rsid w:val="00B25CE6"/>
    <w:rsid w:val="00B25FE3"/>
    <w:rsid w:val="00B2650B"/>
    <w:rsid w:val="00B2708B"/>
    <w:rsid w:val="00B27DE3"/>
    <w:rsid w:val="00B303FD"/>
    <w:rsid w:val="00B30C02"/>
    <w:rsid w:val="00B325FD"/>
    <w:rsid w:val="00B359EE"/>
    <w:rsid w:val="00B36029"/>
    <w:rsid w:val="00B369D0"/>
    <w:rsid w:val="00B37238"/>
    <w:rsid w:val="00B411F9"/>
    <w:rsid w:val="00B41AB6"/>
    <w:rsid w:val="00B42A8B"/>
    <w:rsid w:val="00B42BF1"/>
    <w:rsid w:val="00B435ED"/>
    <w:rsid w:val="00B44FCA"/>
    <w:rsid w:val="00B450EB"/>
    <w:rsid w:val="00B45D7D"/>
    <w:rsid w:val="00B46438"/>
    <w:rsid w:val="00B46D16"/>
    <w:rsid w:val="00B476B4"/>
    <w:rsid w:val="00B50280"/>
    <w:rsid w:val="00B50FEE"/>
    <w:rsid w:val="00B520F1"/>
    <w:rsid w:val="00B52A4E"/>
    <w:rsid w:val="00B55CC9"/>
    <w:rsid w:val="00B5692E"/>
    <w:rsid w:val="00B57C98"/>
    <w:rsid w:val="00B6089D"/>
    <w:rsid w:val="00B62FE0"/>
    <w:rsid w:val="00B677C2"/>
    <w:rsid w:val="00B70989"/>
    <w:rsid w:val="00B70A36"/>
    <w:rsid w:val="00B747F1"/>
    <w:rsid w:val="00B77FB6"/>
    <w:rsid w:val="00B8243A"/>
    <w:rsid w:val="00B825AC"/>
    <w:rsid w:val="00B830B0"/>
    <w:rsid w:val="00B84020"/>
    <w:rsid w:val="00B857F5"/>
    <w:rsid w:val="00B85C9C"/>
    <w:rsid w:val="00B8603F"/>
    <w:rsid w:val="00B86F9B"/>
    <w:rsid w:val="00B87288"/>
    <w:rsid w:val="00B872A1"/>
    <w:rsid w:val="00B878C7"/>
    <w:rsid w:val="00B90975"/>
    <w:rsid w:val="00B9227D"/>
    <w:rsid w:val="00B92D03"/>
    <w:rsid w:val="00B94A6A"/>
    <w:rsid w:val="00B96D70"/>
    <w:rsid w:val="00B9780A"/>
    <w:rsid w:val="00BA1E8D"/>
    <w:rsid w:val="00BA23E5"/>
    <w:rsid w:val="00BA4BF7"/>
    <w:rsid w:val="00BA5C31"/>
    <w:rsid w:val="00BB09BC"/>
    <w:rsid w:val="00BB122A"/>
    <w:rsid w:val="00BB2EF4"/>
    <w:rsid w:val="00BB309A"/>
    <w:rsid w:val="00BB3821"/>
    <w:rsid w:val="00BB38B9"/>
    <w:rsid w:val="00BB38E4"/>
    <w:rsid w:val="00BB4C5F"/>
    <w:rsid w:val="00BB533D"/>
    <w:rsid w:val="00BB746A"/>
    <w:rsid w:val="00BC092E"/>
    <w:rsid w:val="00BC0C5B"/>
    <w:rsid w:val="00BC16BB"/>
    <w:rsid w:val="00BC34C1"/>
    <w:rsid w:val="00BC42C6"/>
    <w:rsid w:val="00BC4B9C"/>
    <w:rsid w:val="00BC6179"/>
    <w:rsid w:val="00BC6CF9"/>
    <w:rsid w:val="00BD0604"/>
    <w:rsid w:val="00BD19A2"/>
    <w:rsid w:val="00BD235E"/>
    <w:rsid w:val="00BD3C15"/>
    <w:rsid w:val="00BD49F7"/>
    <w:rsid w:val="00BD53E8"/>
    <w:rsid w:val="00BD67D4"/>
    <w:rsid w:val="00BD6941"/>
    <w:rsid w:val="00BD699B"/>
    <w:rsid w:val="00BD7A67"/>
    <w:rsid w:val="00BE1046"/>
    <w:rsid w:val="00BE1DD9"/>
    <w:rsid w:val="00BE41D1"/>
    <w:rsid w:val="00BE4A83"/>
    <w:rsid w:val="00BE5678"/>
    <w:rsid w:val="00BE59ED"/>
    <w:rsid w:val="00BE7B63"/>
    <w:rsid w:val="00BF2B20"/>
    <w:rsid w:val="00BF2FCC"/>
    <w:rsid w:val="00BF324D"/>
    <w:rsid w:val="00BF3516"/>
    <w:rsid w:val="00BF6584"/>
    <w:rsid w:val="00BF7904"/>
    <w:rsid w:val="00C0018E"/>
    <w:rsid w:val="00C02661"/>
    <w:rsid w:val="00C03BB7"/>
    <w:rsid w:val="00C03BF9"/>
    <w:rsid w:val="00C042D3"/>
    <w:rsid w:val="00C044A2"/>
    <w:rsid w:val="00C046A0"/>
    <w:rsid w:val="00C11C46"/>
    <w:rsid w:val="00C11DE5"/>
    <w:rsid w:val="00C129EB"/>
    <w:rsid w:val="00C1305A"/>
    <w:rsid w:val="00C135D9"/>
    <w:rsid w:val="00C1513F"/>
    <w:rsid w:val="00C153C1"/>
    <w:rsid w:val="00C153DC"/>
    <w:rsid w:val="00C1558A"/>
    <w:rsid w:val="00C171DE"/>
    <w:rsid w:val="00C223AC"/>
    <w:rsid w:val="00C251E3"/>
    <w:rsid w:val="00C273ED"/>
    <w:rsid w:val="00C322F4"/>
    <w:rsid w:val="00C343F7"/>
    <w:rsid w:val="00C351C9"/>
    <w:rsid w:val="00C35CBC"/>
    <w:rsid w:val="00C41920"/>
    <w:rsid w:val="00C424FA"/>
    <w:rsid w:val="00C42C15"/>
    <w:rsid w:val="00C42F5A"/>
    <w:rsid w:val="00C43392"/>
    <w:rsid w:val="00C44F86"/>
    <w:rsid w:val="00C46FF6"/>
    <w:rsid w:val="00C47ED1"/>
    <w:rsid w:val="00C50BCA"/>
    <w:rsid w:val="00C50EE1"/>
    <w:rsid w:val="00C532DA"/>
    <w:rsid w:val="00C53C0D"/>
    <w:rsid w:val="00C5423F"/>
    <w:rsid w:val="00C54D77"/>
    <w:rsid w:val="00C54FE2"/>
    <w:rsid w:val="00C60500"/>
    <w:rsid w:val="00C60C15"/>
    <w:rsid w:val="00C6228D"/>
    <w:rsid w:val="00C63A42"/>
    <w:rsid w:val="00C648DD"/>
    <w:rsid w:val="00C64CF9"/>
    <w:rsid w:val="00C678EF"/>
    <w:rsid w:val="00C7234D"/>
    <w:rsid w:val="00C73D4A"/>
    <w:rsid w:val="00C7436B"/>
    <w:rsid w:val="00C75077"/>
    <w:rsid w:val="00C75A9C"/>
    <w:rsid w:val="00C77FCF"/>
    <w:rsid w:val="00C80E0C"/>
    <w:rsid w:val="00C80FFE"/>
    <w:rsid w:val="00C90082"/>
    <w:rsid w:val="00C92556"/>
    <w:rsid w:val="00C9465B"/>
    <w:rsid w:val="00C954BA"/>
    <w:rsid w:val="00C97318"/>
    <w:rsid w:val="00CA199D"/>
    <w:rsid w:val="00CA6C65"/>
    <w:rsid w:val="00CB19EA"/>
    <w:rsid w:val="00CB1E99"/>
    <w:rsid w:val="00CB1FE7"/>
    <w:rsid w:val="00CB4098"/>
    <w:rsid w:val="00CB61D0"/>
    <w:rsid w:val="00CB6327"/>
    <w:rsid w:val="00CB6E07"/>
    <w:rsid w:val="00CB7450"/>
    <w:rsid w:val="00CC1F23"/>
    <w:rsid w:val="00CC2053"/>
    <w:rsid w:val="00CC2153"/>
    <w:rsid w:val="00CC2F4C"/>
    <w:rsid w:val="00CC4034"/>
    <w:rsid w:val="00CC540D"/>
    <w:rsid w:val="00CC5659"/>
    <w:rsid w:val="00CC6F61"/>
    <w:rsid w:val="00CD0D92"/>
    <w:rsid w:val="00CD0E69"/>
    <w:rsid w:val="00CD3454"/>
    <w:rsid w:val="00CD41FB"/>
    <w:rsid w:val="00CD5C46"/>
    <w:rsid w:val="00CD5E32"/>
    <w:rsid w:val="00CD7978"/>
    <w:rsid w:val="00CE092E"/>
    <w:rsid w:val="00CE14C9"/>
    <w:rsid w:val="00CE18CF"/>
    <w:rsid w:val="00CE3C14"/>
    <w:rsid w:val="00CE519A"/>
    <w:rsid w:val="00CE6F16"/>
    <w:rsid w:val="00CF0C79"/>
    <w:rsid w:val="00CF0D34"/>
    <w:rsid w:val="00CF1438"/>
    <w:rsid w:val="00CF24D0"/>
    <w:rsid w:val="00CF2AE8"/>
    <w:rsid w:val="00CF3CF6"/>
    <w:rsid w:val="00CF3F15"/>
    <w:rsid w:val="00CF5576"/>
    <w:rsid w:val="00CF7DE5"/>
    <w:rsid w:val="00D00DEE"/>
    <w:rsid w:val="00D028E2"/>
    <w:rsid w:val="00D032A1"/>
    <w:rsid w:val="00D04AF2"/>
    <w:rsid w:val="00D059F3"/>
    <w:rsid w:val="00D05B61"/>
    <w:rsid w:val="00D062FF"/>
    <w:rsid w:val="00D10411"/>
    <w:rsid w:val="00D108B6"/>
    <w:rsid w:val="00D10E22"/>
    <w:rsid w:val="00D11ECA"/>
    <w:rsid w:val="00D13F63"/>
    <w:rsid w:val="00D175DD"/>
    <w:rsid w:val="00D17968"/>
    <w:rsid w:val="00D216A9"/>
    <w:rsid w:val="00D21C3C"/>
    <w:rsid w:val="00D23A1A"/>
    <w:rsid w:val="00D24C39"/>
    <w:rsid w:val="00D26BE3"/>
    <w:rsid w:val="00D3095D"/>
    <w:rsid w:val="00D309EB"/>
    <w:rsid w:val="00D30AAF"/>
    <w:rsid w:val="00D315F6"/>
    <w:rsid w:val="00D31E32"/>
    <w:rsid w:val="00D3425F"/>
    <w:rsid w:val="00D34580"/>
    <w:rsid w:val="00D348D5"/>
    <w:rsid w:val="00D34DB8"/>
    <w:rsid w:val="00D352A2"/>
    <w:rsid w:val="00D35750"/>
    <w:rsid w:val="00D36848"/>
    <w:rsid w:val="00D36B39"/>
    <w:rsid w:val="00D37C2A"/>
    <w:rsid w:val="00D412E5"/>
    <w:rsid w:val="00D427B3"/>
    <w:rsid w:val="00D43199"/>
    <w:rsid w:val="00D4389F"/>
    <w:rsid w:val="00D467A9"/>
    <w:rsid w:val="00D46996"/>
    <w:rsid w:val="00D4792F"/>
    <w:rsid w:val="00D516DB"/>
    <w:rsid w:val="00D5177E"/>
    <w:rsid w:val="00D55876"/>
    <w:rsid w:val="00D57E3F"/>
    <w:rsid w:val="00D6119F"/>
    <w:rsid w:val="00D63102"/>
    <w:rsid w:val="00D63997"/>
    <w:rsid w:val="00D63C57"/>
    <w:rsid w:val="00D6588B"/>
    <w:rsid w:val="00D70F99"/>
    <w:rsid w:val="00D7100B"/>
    <w:rsid w:val="00D71049"/>
    <w:rsid w:val="00D71461"/>
    <w:rsid w:val="00D71E82"/>
    <w:rsid w:val="00D731D5"/>
    <w:rsid w:val="00D735D6"/>
    <w:rsid w:val="00D73B96"/>
    <w:rsid w:val="00D7606A"/>
    <w:rsid w:val="00D76B1B"/>
    <w:rsid w:val="00D8095F"/>
    <w:rsid w:val="00D8372D"/>
    <w:rsid w:val="00D8561D"/>
    <w:rsid w:val="00D86907"/>
    <w:rsid w:val="00D87093"/>
    <w:rsid w:val="00D90A34"/>
    <w:rsid w:val="00D913C0"/>
    <w:rsid w:val="00D91C76"/>
    <w:rsid w:val="00D91E6F"/>
    <w:rsid w:val="00D925E4"/>
    <w:rsid w:val="00D93542"/>
    <w:rsid w:val="00D93C5B"/>
    <w:rsid w:val="00D94488"/>
    <w:rsid w:val="00D950D2"/>
    <w:rsid w:val="00D962F5"/>
    <w:rsid w:val="00DA04ED"/>
    <w:rsid w:val="00DA1296"/>
    <w:rsid w:val="00DA1BF3"/>
    <w:rsid w:val="00DA22F5"/>
    <w:rsid w:val="00DA2B89"/>
    <w:rsid w:val="00DA50B2"/>
    <w:rsid w:val="00DA54D4"/>
    <w:rsid w:val="00DA745B"/>
    <w:rsid w:val="00DB2077"/>
    <w:rsid w:val="00DB549B"/>
    <w:rsid w:val="00DB752B"/>
    <w:rsid w:val="00DC42EC"/>
    <w:rsid w:val="00DC44A5"/>
    <w:rsid w:val="00DC58C7"/>
    <w:rsid w:val="00DC5ADF"/>
    <w:rsid w:val="00DC7097"/>
    <w:rsid w:val="00DC7193"/>
    <w:rsid w:val="00DD1ABE"/>
    <w:rsid w:val="00DD3EB0"/>
    <w:rsid w:val="00DD532A"/>
    <w:rsid w:val="00DD658D"/>
    <w:rsid w:val="00DD6644"/>
    <w:rsid w:val="00DD6A2D"/>
    <w:rsid w:val="00DD7655"/>
    <w:rsid w:val="00DE0DC1"/>
    <w:rsid w:val="00DE10F4"/>
    <w:rsid w:val="00DE160B"/>
    <w:rsid w:val="00DE34A3"/>
    <w:rsid w:val="00DE37DB"/>
    <w:rsid w:val="00DE42D2"/>
    <w:rsid w:val="00DE4A91"/>
    <w:rsid w:val="00DE63AA"/>
    <w:rsid w:val="00DF1A51"/>
    <w:rsid w:val="00DF22F1"/>
    <w:rsid w:val="00DF255B"/>
    <w:rsid w:val="00DF2C73"/>
    <w:rsid w:val="00DF37E9"/>
    <w:rsid w:val="00DF5BC6"/>
    <w:rsid w:val="00DF60A3"/>
    <w:rsid w:val="00E03AD2"/>
    <w:rsid w:val="00E05537"/>
    <w:rsid w:val="00E06B0E"/>
    <w:rsid w:val="00E1256D"/>
    <w:rsid w:val="00E20BFF"/>
    <w:rsid w:val="00E21C9D"/>
    <w:rsid w:val="00E220CA"/>
    <w:rsid w:val="00E22DF4"/>
    <w:rsid w:val="00E2314D"/>
    <w:rsid w:val="00E23BD2"/>
    <w:rsid w:val="00E23C4D"/>
    <w:rsid w:val="00E240B5"/>
    <w:rsid w:val="00E24AD2"/>
    <w:rsid w:val="00E24B2F"/>
    <w:rsid w:val="00E25973"/>
    <w:rsid w:val="00E25F67"/>
    <w:rsid w:val="00E260AF"/>
    <w:rsid w:val="00E26BF2"/>
    <w:rsid w:val="00E30834"/>
    <w:rsid w:val="00E31BF9"/>
    <w:rsid w:val="00E31C91"/>
    <w:rsid w:val="00E33526"/>
    <w:rsid w:val="00E33E8C"/>
    <w:rsid w:val="00E408C8"/>
    <w:rsid w:val="00E41B58"/>
    <w:rsid w:val="00E42E75"/>
    <w:rsid w:val="00E4331D"/>
    <w:rsid w:val="00E4430E"/>
    <w:rsid w:val="00E45F65"/>
    <w:rsid w:val="00E47C36"/>
    <w:rsid w:val="00E5047A"/>
    <w:rsid w:val="00E5181B"/>
    <w:rsid w:val="00E51DF9"/>
    <w:rsid w:val="00E52B99"/>
    <w:rsid w:val="00E53371"/>
    <w:rsid w:val="00E53ACD"/>
    <w:rsid w:val="00E54D2C"/>
    <w:rsid w:val="00E54FC5"/>
    <w:rsid w:val="00E5598D"/>
    <w:rsid w:val="00E61711"/>
    <w:rsid w:val="00E6225D"/>
    <w:rsid w:val="00E63020"/>
    <w:rsid w:val="00E637DD"/>
    <w:rsid w:val="00E63996"/>
    <w:rsid w:val="00E641CE"/>
    <w:rsid w:val="00E646A4"/>
    <w:rsid w:val="00E64B0E"/>
    <w:rsid w:val="00E64D01"/>
    <w:rsid w:val="00E64DE6"/>
    <w:rsid w:val="00E70EE9"/>
    <w:rsid w:val="00E71291"/>
    <w:rsid w:val="00E71C38"/>
    <w:rsid w:val="00E738CF"/>
    <w:rsid w:val="00E7549E"/>
    <w:rsid w:val="00E75F3D"/>
    <w:rsid w:val="00E77611"/>
    <w:rsid w:val="00E80051"/>
    <w:rsid w:val="00E8023B"/>
    <w:rsid w:val="00E81987"/>
    <w:rsid w:val="00E83B66"/>
    <w:rsid w:val="00E84BD9"/>
    <w:rsid w:val="00E852FA"/>
    <w:rsid w:val="00E85438"/>
    <w:rsid w:val="00E9182A"/>
    <w:rsid w:val="00E95807"/>
    <w:rsid w:val="00E963BA"/>
    <w:rsid w:val="00EA3D47"/>
    <w:rsid w:val="00EA3F59"/>
    <w:rsid w:val="00EA41E5"/>
    <w:rsid w:val="00EA5004"/>
    <w:rsid w:val="00EA6ABA"/>
    <w:rsid w:val="00EA7674"/>
    <w:rsid w:val="00EA7853"/>
    <w:rsid w:val="00EB0ACE"/>
    <w:rsid w:val="00EB167E"/>
    <w:rsid w:val="00EB2FC0"/>
    <w:rsid w:val="00EB39F1"/>
    <w:rsid w:val="00EB4561"/>
    <w:rsid w:val="00EB49ED"/>
    <w:rsid w:val="00EB5694"/>
    <w:rsid w:val="00EC2491"/>
    <w:rsid w:val="00EC24C4"/>
    <w:rsid w:val="00EC26A2"/>
    <w:rsid w:val="00EC39A8"/>
    <w:rsid w:val="00EC3D4D"/>
    <w:rsid w:val="00EC4A63"/>
    <w:rsid w:val="00EC4C36"/>
    <w:rsid w:val="00EC5958"/>
    <w:rsid w:val="00EC7439"/>
    <w:rsid w:val="00ED0353"/>
    <w:rsid w:val="00ED0746"/>
    <w:rsid w:val="00ED13AC"/>
    <w:rsid w:val="00ED2787"/>
    <w:rsid w:val="00ED2C99"/>
    <w:rsid w:val="00ED4092"/>
    <w:rsid w:val="00ED4D02"/>
    <w:rsid w:val="00ED5375"/>
    <w:rsid w:val="00ED5537"/>
    <w:rsid w:val="00ED6905"/>
    <w:rsid w:val="00EE24D3"/>
    <w:rsid w:val="00EE3A56"/>
    <w:rsid w:val="00EE5570"/>
    <w:rsid w:val="00EE689B"/>
    <w:rsid w:val="00EF1D11"/>
    <w:rsid w:val="00EF363B"/>
    <w:rsid w:val="00EF642D"/>
    <w:rsid w:val="00EF69E3"/>
    <w:rsid w:val="00EF6FB5"/>
    <w:rsid w:val="00EF73E2"/>
    <w:rsid w:val="00EF75E0"/>
    <w:rsid w:val="00EF77C9"/>
    <w:rsid w:val="00F00D09"/>
    <w:rsid w:val="00F022CC"/>
    <w:rsid w:val="00F02A38"/>
    <w:rsid w:val="00F02A9D"/>
    <w:rsid w:val="00F033F5"/>
    <w:rsid w:val="00F041F3"/>
    <w:rsid w:val="00F04765"/>
    <w:rsid w:val="00F060B0"/>
    <w:rsid w:val="00F063AF"/>
    <w:rsid w:val="00F06D96"/>
    <w:rsid w:val="00F10163"/>
    <w:rsid w:val="00F1076D"/>
    <w:rsid w:val="00F111FB"/>
    <w:rsid w:val="00F148B6"/>
    <w:rsid w:val="00F16D41"/>
    <w:rsid w:val="00F17DB4"/>
    <w:rsid w:val="00F20CDD"/>
    <w:rsid w:val="00F2198D"/>
    <w:rsid w:val="00F23308"/>
    <w:rsid w:val="00F239EE"/>
    <w:rsid w:val="00F250E1"/>
    <w:rsid w:val="00F256C6"/>
    <w:rsid w:val="00F267E6"/>
    <w:rsid w:val="00F26EF0"/>
    <w:rsid w:val="00F27947"/>
    <w:rsid w:val="00F3516F"/>
    <w:rsid w:val="00F35303"/>
    <w:rsid w:val="00F364E9"/>
    <w:rsid w:val="00F37017"/>
    <w:rsid w:val="00F40F87"/>
    <w:rsid w:val="00F41601"/>
    <w:rsid w:val="00F41A6B"/>
    <w:rsid w:val="00F41B10"/>
    <w:rsid w:val="00F4476F"/>
    <w:rsid w:val="00F4574E"/>
    <w:rsid w:val="00F4642B"/>
    <w:rsid w:val="00F46577"/>
    <w:rsid w:val="00F471C3"/>
    <w:rsid w:val="00F525C4"/>
    <w:rsid w:val="00F52CDF"/>
    <w:rsid w:val="00F554D0"/>
    <w:rsid w:val="00F55E48"/>
    <w:rsid w:val="00F61CEA"/>
    <w:rsid w:val="00F63CB0"/>
    <w:rsid w:val="00F64875"/>
    <w:rsid w:val="00F651E5"/>
    <w:rsid w:val="00F66790"/>
    <w:rsid w:val="00F676D9"/>
    <w:rsid w:val="00F710B6"/>
    <w:rsid w:val="00F71517"/>
    <w:rsid w:val="00F72D4F"/>
    <w:rsid w:val="00F75143"/>
    <w:rsid w:val="00F759B6"/>
    <w:rsid w:val="00F76FFF"/>
    <w:rsid w:val="00F77452"/>
    <w:rsid w:val="00F779DF"/>
    <w:rsid w:val="00F77AAF"/>
    <w:rsid w:val="00F81070"/>
    <w:rsid w:val="00F82142"/>
    <w:rsid w:val="00F83526"/>
    <w:rsid w:val="00F83E1B"/>
    <w:rsid w:val="00F850C1"/>
    <w:rsid w:val="00F877DB"/>
    <w:rsid w:val="00F90729"/>
    <w:rsid w:val="00F917AF"/>
    <w:rsid w:val="00F92C69"/>
    <w:rsid w:val="00F9395C"/>
    <w:rsid w:val="00F946B5"/>
    <w:rsid w:val="00F96E12"/>
    <w:rsid w:val="00FA2ABD"/>
    <w:rsid w:val="00FA5962"/>
    <w:rsid w:val="00FA6863"/>
    <w:rsid w:val="00FA782E"/>
    <w:rsid w:val="00FB0530"/>
    <w:rsid w:val="00FB2A7D"/>
    <w:rsid w:val="00FB3D12"/>
    <w:rsid w:val="00FB540E"/>
    <w:rsid w:val="00FB6F12"/>
    <w:rsid w:val="00FB70B5"/>
    <w:rsid w:val="00FC11C0"/>
    <w:rsid w:val="00FC4A87"/>
    <w:rsid w:val="00FC51BF"/>
    <w:rsid w:val="00FC5589"/>
    <w:rsid w:val="00FC55CD"/>
    <w:rsid w:val="00FC5A86"/>
    <w:rsid w:val="00FC60EA"/>
    <w:rsid w:val="00FC61D4"/>
    <w:rsid w:val="00FC6C0B"/>
    <w:rsid w:val="00FD0A50"/>
    <w:rsid w:val="00FD20E9"/>
    <w:rsid w:val="00FD2A4A"/>
    <w:rsid w:val="00FD419B"/>
    <w:rsid w:val="00FD468A"/>
    <w:rsid w:val="00FD593E"/>
    <w:rsid w:val="00FD7744"/>
    <w:rsid w:val="00FD79FC"/>
    <w:rsid w:val="00FE2123"/>
    <w:rsid w:val="00FE21C3"/>
    <w:rsid w:val="00FE23CE"/>
    <w:rsid w:val="00FE3023"/>
    <w:rsid w:val="00FE4C10"/>
    <w:rsid w:val="00FE4C82"/>
    <w:rsid w:val="00FE63FD"/>
    <w:rsid w:val="00FE744B"/>
    <w:rsid w:val="00FF224D"/>
    <w:rsid w:val="00FF3646"/>
    <w:rsid w:val="00FF506E"/>
    <w:rsid w:val="00FF5A98"/>
    <w:rsid w:val="00FF5F2E"/>
    <w:rsid w:val="00FF6F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2"/>
    </o:shapelayout>
  </w:shapeDefaults>
  <w:decimalSymbol w:val="."/>
  <w:listSeparator w:val=","/>
  <w14:docId w14:val="2D5C32CE"/>
  <w15:chartTrackingRefBased/>
  <w15:docId w15:val="{BE97B615-AC74-4064-8D30-43C90E6A0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563B"/>
    <w:pPr>
      <w:widowControl w:val="0"/>
      <w:jc w:val="both"/>
    </w:pPr>
  </w:style>
  <w:style w:type="paragraph" w:styleId="Heading2">
    <w:name w:val="heading 2"/>
    <w:basedOn w:val="Normal"/>
    <w:next w:val="Normal"/>
    <w:link w:val="Heading2Char"/>
    <w:uiPriority w:val="9"/>
    <w:unhideWhenUsed/>
    <w:qFormat/>
    <w:rsid w:val="00B25AFA"/>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277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4F277A"/>
    <w:rPr>
      <w:sz w:val="18"/>
      <w:szCs w:val="18"/>
    </w:rPr>
  </w:style>
  <w:style w:type="paragraph" w:styleId="Footer">
    <w:name w:val="footer"/>
    <w:basedOn w:val="Normal"/>
    <w:link w:val="FooterChar"/>
    <w:uiPriority w:val="99"/>
    <w:unhideWhenUsed/>
    <w:rsid w:val="004F277A"/>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4F277A"/>
    <w:rPr>
      <w:sz w:val="18"/>
      <w:szCs w:val="18"/>
    </w:rPr>
  </w:style>
  <w:style w:type="paragraph" w:customStyle="1" w:styleId="EndNoteBibliographyTitle">
    <w:name w:val="EndNote Bibliography Title"/>
    <w:basedOn w:val="Normal"/>
    <w:link w:val="EndNoteBibliographyTitle0"/>
    <w:rsid w:val="00BA1E8D"/>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BA1E8D"/>
    <w:rPr>
      <w:rFonts w:ascii="DengXian" w:eastAsia="DengXian" w:hAnsi="DengXian"/>
      <w:noProof/>
      <w:sz w:val="20"/>
    </w:rPr>
  </w:style>
  <w:style w:type="paragraph" w:customStyle="1" w:styleId="EndNoteBibliography">
    <w:name w:val="EndNote Bibliography"/>
    <w:basedOn w:val="Normal"/>
    <w:link w:val="EndNoteBibliography0"/>
    <w:rsid w:val="00BA1E8D"/>
    <w:rPr>
      <w:rFonts w:ascii="DengXian" w:eastAsia="DengXian" w:hAnsi="DengXian"/>
      <w:noProof/>
      <w:sz w:val="20"/>
    </w:rPr>
  </w:style>
  <w:style w:type="character" w:customStyle="1" w:styleId="EndNoteBibliography0">
    <w:name w:val="EndNote Bibliography 字符"/>
    <w:basedOn w:val="DefaultParagraphFont"/>
    <w:link w:val="EndNoteBibliography"/>
    <w:rsid w:val="00BA1E8D"/>
    <w:rPr>
      <w:rFonts w:ascii="DengXian" w:eastAsia="DengXian" w:hAnsi="DengXian"/>
      <w:noProof/>
      <w:sz w:val="20"/>
    </w:rPr>
  </w:style>
  <w:style w:type="paragraph" w:styleId="NormalWeb">
    <w:name w:val="Normal (Web)"/>
    <w:basedOn w:val="Normal"/>
    <w:uiPriority w:val="99"/>
    <w:unhideWhenUsed/>
    <w:rsid w:val="000C07C6"/>
    <w:pPr>
      <w:widowControl/>
      <w:spacing w:before="100" w:beforeAutospacing="1" w:after="100" w:afterAutospacing="1"/>
      <w:jc w:val="left"/>
    </w:pPr>
    <w:rPr>
      <w:rFonts w:ascii="SimSun" w:eastAsia="SimSun" w:hAnsi="SimSun" w:cs="SimSun"/>
      <w:kern w:val="0"/>
      <w:sz w:val="24"/>
      <w:szCs w:val="24"/>
    </w:rPr>
  </w:style>
  <w:style w:type="character" w:styleId="Hyperlink">
    <w:name w:val="Hyperlink"/>
    <w:basedOn w:val="DefaultParagraphFont"/>
    <w:uiPriority w:val="99"/>
    <w:unhideWhenUsed/>
    <w:rsid w:val="00B857F5"/>
    <w:rPr>
      <w:color w:val="0563C1" w:themeColor="hyperlink"/>
      <w:u w:val="single"/>
    </w:rPr>
  </w:style>
  <w:style w:type="character" w:styleId="UnresolvedMention">
    <w:name w:val="Unresolved Mention"/>
    <w:basedOn w:val="DefaultParagraphFont"/>
    <w:uiPriority w:val="99"/>
    <w:semiHidden/>
    <w:unhideWhenUsed/>
    <w:rsid w:val="00B857F5"/>
    <w:rPr>
      <w:color w:val="605E5C"/>
      <w:shd w:val="clear" w:color="auto" w:fill="E1DFDD"/>
    </w:rPr>
  </w:style>
  <w:style w:type="character" w:customStyle="1" w:styleId="Heading2Char">
    <w:name w:val="Heading 2 Char"/>
    <w:basedOn w:val="DefaultParagraphFont"/>
    <w:link w:val="Heading2"/>
    <w:uiPriority w:val="9"/>
    <w:rsid w:val="00B25AFA"/>
    <w:rPr>
      <w:rFonts w:asciiTheme="majorHAnsi" w:eastAsiaTheme="majorEastAsia" w:hAnsiTheme="majorHAnsi" w:cstheme="majorBidi"/>
      <w:b/>
      <w:bCs/>
      <w:sz w:val="32"/>
      <w:szCs w:val="32"/>
    </w:rPr>
  </w:style>
  <w:style w:type="character" w:styleId="CommentReference">
    <w:name w:val="annotation reference"/>
    <w:basedOn w:val="DefaultParagraphFont"/>
    <w:uiPriority w:val="99"/>
    <w:semiHidden/>
    <w:unhideWhenUsed/>
    <w:rsid w:val="00F16D41"/>
    <w:rPr>
      <w:sz w:val="16"/>
      <w:szCs w:val="16"/>
    </w:rPr>
  </w:style>
  <w:style w:type="paragraph" w:styleId="CommentText">
    <w:name w:val="annotation text"/>
    <w:basedOn w:val="Normal"/>
    <w:link w:val="CommentTextChar"/>
    <w:uiPriority w:val="99"/>
    <w:unhideWhenUsed/>
    <w:rsid w:val="00F16D41"/>
    <w:rPr>
      <w:sz w:val="20"/>
      <w:szCs w:val="20"/>
    </w:rPr>
  </w:style>
  <w:style w:type="character" w:customStyle="1" w:styleId="CommentTextChar">
    <w:name w:val="Comment Text Char"/>
    <w:basedOn w:val="DefaultParagraphFont"/>
    <w:link w:val="CommentText"/>
    <w:uiPriority w:val="99"/>
    <w:rsid w:val="00F16D41"/>
    <w:rPr>
      <w:sz w:val="20"/>
      <w:szCs w:val="20"/>
    </w:rPr>
  </w:style>
  <w:style w:type="paragraph" w:styleId="CommentSubject">
    <w:name w:val="annotation subject"/>
    <w:basedOn w:val="CommentText"/>
    <w:next w:val="CommentText"/>
    <w:link w:val="CommentSubjectChar"/>
    <w:uiPriority w:val="99"/>
    <w:semiHidden/>
    <w:unhideWhenUsed/>
    <w:rsid w:val="00F16D41"/>
    <w:rPr>
      <w:b/>
      <w:bCs/>
    </w:rPr>
  </w:style>
  <w:style w:type="character" w:customStyle="1" w:styleId="CommentSubjectChar">
    <w:name w:val="Comment Subject Char"/>
    <w:basedOn w:val="CommentTextChar"/>
    <w:link w:val="CommentSubject"/>
    <w:uiPriority w:val="99"/>
    <w:semiHidden/>
    <w:rsid w:val="00F16D41"/>
    <w:rPr>
      <w:b/>
      <w:bCs/>
      <w:sz w:val="20"/>
      <w:szCs w:val="20"/>
    </w:rPr>
  </w:style>
  <w:style w:type="table" w:styleId="TableGrid">
    <w:name w:val="Table Grid"/>
    <w:basedOn w:val="TableNormal"/>
    <w:uiPriority w:val="39"/>
    <w:rsid w:val="000E68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F2DBC"/>
    <w:rPr>
      <w:color w:val="808080"/>
    </w:rPr>
  </w:style>
  <w:style w:type="paragraph" w:styleId="ListParagraph">
    <w:name w:val="List Paragraph"/>
    <w:basedOn w:val="Normal"/>
    <w:uiPriority w:val="34"/>
    <w:qFormat/>
    <w:rsid w:val="00A50664"/>
    <w:pPr>
      <w:ind w:left="720"/>
      <w:contextualSpacing/>
    </w:pPr>
  </w:style>
  <w:style w:type="paragraph" w:styleId="Revision">
    <w:name w:val="Revision"/>
    <w:hidden/>
    <w:uiPriority w:val="99"/>
    <w:semiHidden/>
    <w:rsid w:val="00364B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5089">
      <w:bodyDiv w:val="1"/>
      <w:marLeft w:val="0"/>
      <w:marRight w:val="0"/>
      <w:marTop w:val="0"/>
      <w:marBottom w:val="0"/>
      <w:divBdr>
        <w:top w:val="none" w:sz="0" w:space="0" w:color="auto"/>
        <w:left w:val="none" w:sz="0" w:space="0" w:color="auto"/>
        <w:bottom w:val="none" w:sz="0" w:space="0" w:color="auto"/>
        <w:right w:val="none" w:sz="0" w:space="0" w:color="auto"/>
      </w:divBdr>
    </w:div>
    <w:div w:id="292832069">
      <w:bodyDiv w:val="1"/>
      <w:marLeft w:val="0"/>
      <w:marRight w:val="0"/>
      <w:marTop w:val="0"/>
      <w:marBottom w:val="0"/>
      <w:divBdr>
        <w:top w:val="none" w:sz="0" w:space="0" w:color="auto"/>
        <w:left w:val="none" w:sz="0" w:space="0" w:color="auto"/>
        <w:bottom w:val="none" w:sz="0" w:space="0" w:color="auto"/>
        <w:right w:val="none" w:sz="0" w:space="0" w:color="auto"/>
      </w:divBdr>
    </w:div>
    <w:div w:id="1168444998">
      <w:bodyDiv w:val="1"/>
      <w:marLeft w:val="0"/>
      <w:marRight w:val="0"/>
      <w:marTop w:val="0"/>
      <w:marBottom w:val="0"/>
      <w:divBdr>
        <w:top w:val="none" w:sz="0" w:space="0" w:color="auto"/>
        <w:left w:val="none" w:sz="0" w:space="0" w:color="auto"/>
        <w:bottom w:val="none" w:sz="0" w:space="0" w:color="auto"/>
        <w:right w:val="none" w:sz="0" w:space="0" w:color="auto"/>
      </w:divBdr>
      <w:divsChild>
        <w:div w:id="1820028611">
          <w:marLeft w:val="0"/>
          <w:marRight w:val="0"/>
          <w:marTop w:val="0"/>
          <w:marBottom w:val="0"/>
          <w:divBdr>
            <w:top w:val="none" w:sz="0" w:space="0" w:color="auto"/>
            <w:left w:val="none" w:sz="0" w:space="0" w:color="auto"/>
            <w:bottom w:val="none" w:sz="0" w:space="0" w:color="auto"/>
            <w:right w:val="none" w:sz="0" w:space="0" w:color="auto"/>
          </w:divBdr>
          <w:divsChild>
            <w:div w:id="1732461472">
              <w:marLeft w:val="0"/>
              <w:marRight w:val="0"/>
              <w:marTop w:val="0"/>
              <w:marBottom w:val="0"/>
              <w:divBdr>
                <w:top w:val="none" w:sz="0" w:space="0" w:color="auto"/>
                <w:left w:val="none" w:sz="0" w:space="0" w:color="auto"/>
                <w:bottom w:val="none" w:sz="0" w:space="0" w:color="auto"/>
                <w:right w:val="none" w:sz="0" w:space="0" w:color="auto"/>
              </w:divBdr>
              <w:divsChild>
                <w:div w:id="179320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445746">
      <w:bodyDiv w:val="1"/>
      <w:marLeft w:val="0"/>
      <w:marRight w:val="0"/>
      <w:marTop w:val="0"/>
      <w:marBottom w:val="0"/>
      <w:divBdr>
        <w:top w:val="none" w:sz="0" w:space="0" w:color="auto"/>
        <w:left w:val="none" w:sz="0" w:space="0" w:color="auto"/>
        <w:bottom w:val="none" w:sz="0" w:space="0" w:color="auto"/>
        <w:right w:val="none" w:sz="0" w:space="0" w:color="auto"/>
      </w:divBdr>
    </w:div>
    <w:div w:id="1748840879">
      <w:bodyDiv w:val="1"/>
      <w:marLeft w:val="0"/>
      <w:marRight w:val="0"/>
      <w:marTop w:val="0"/>
      <w:marBottom w:val="0"/>
      <w:divBdr>
        <w:top w:val="none" w:sz="0" w:space="0" w:color="auto"/>
        <w:left w:val="none" w:sz="0" w:space="0" w:color="auto"/>
        <w:bottom w:val="none" w:sz="0" w:space="0" w:color="auto"/>
        <w:right w:val="none" w:sz="0" w:space="0" w:color="auto"/>
      </w:divBdr>
      <w:divsChild>
        <w:div w:id="898783344">
          <w:marLeft w:val="0"/>
          <w:marRight w:val="0"/>
          <w:marTop w:val="0"/>
          <w:marBottom w:val="0"/>
          <w:divBdr>
            <w:top w:val="none" w:sz="0" w:space="0" w:color="auto"/>
            <w:left w:val="none" w:sz="0" w:space="0" w:color="auto"/>
            <w:bottom w:val="none" w:sz="0" w:space="0" w:color="auto"/>
            <w:right w:val="none" w:sz="0" w:space="0" w:color="auto"/>
          </w:divBdr>
          <w:divsChild>
            <w:div w:id="1205950111">
              <w:marLeft w:val="0"/>
              <w:marRight w:val="0"/>
              <w:marTop w:val="0"/>
              <w:marBottom w:val="0"/>
              <w:divBdr>
                <w:top w:val="none" w:sz="0" w:space="0" w:color="auto"/>
                <w:left w:val="none" w:sz="0" w:space="0" w:color="auto"/>
                <w:bottom w:val="none" w:sz="0" w:space="0" w:color="auto"/>
                <w:right w:val="none" w:sz="0" w:space="0" w:color="auto"/>
              </w:divBdr>
              <w:divsChild>
                <w:div w:id="166501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6.bin"/><Relationship Id="rId42" Type="http://schemas.openxmlformats.org/officeDocument/2006/relationships/oleObject" Target="embeddings/oleObject13.bin"/><Relationship Id="rId47" Type="http://schemas.openxmlformats.org/officeDocument/2006/relationships/image" Target="media/image23.emf"/><Relationship Id="rId63" Type="http://schemas.openxmlformats.org/officeDocument/2006/relationships/image" Target="media/image35.emf"/><Relationship Id="rId68" Type="http://schemas.openxmlformats.org/officeDocument/2006/relationships/oleObject" Target="embeddings/oleObject22.bin"/><Relationship Id="rId84" Type="http://schemas.openxmlformats.org/officeDocument/2006/relationships/fontTable" Target="fontTable.xml"/><Relationship Id="rId16" Type="http://schemas.openxmlformats.org/officeDocument/2006/relationships/oleObject" Target="embeddings/oleObject4.bin"/><Relationship Id="rId11" Type="http://schemas.openxmlformats.org/officeDocument/2006/relationships/image" Target="media/image3.emf"/><Relationship Id="rId32" Type="http://schemas.openxmlformats.org/officeDocument/2006/relationships/image" Target="media/image14.emf"/><Relationship Id="rId37" Type="http://schemas.microsoft.com/office/2007/relationships/hdphoto" Target="media/hdphoto1.wdp"/><Relationship Id="rId53" Type="http://schemas.openxmlformats.org/officeDocument/2006/relationships/image" Target="media/image26.emf"/><Relationship Id="rId58" Type="http://schemas.openxmlformats.org/officeDocument/2006/relationships/image" Target="media/image30.png"/><Relationship Id="rId74" Type="http://schemas.openxmlformats.org/officeDocument/2006/relationships/image" Target="media/image41.emf"/><Relationship Id="rId79" Type="http://schemas.openxmlformats.org/officeDocument/2006/relationships/oleObject" Target="embeddings/oleObject27.bin"/><Relationship Id="rId5" Type="http://schemas.openxmlformats.org/officeDocument/2006/relationships/webSettings" Target="webSettings.xml"/><Relationship Id="rId19" Type="http://schemas.openxmlformats.org/officeDocument/2006/relationships/oleObject" Target="embeddings/oleObject5.bin"/><Relationship Id="rId14" Type="http://schemas.openxmlformats.org/officeDocument/2006/relationships/oleObject" Target="embeddings/oleObject3.bin"/><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image" Target="media/image16.png"/><Relationship Id="rId43" Type="http://schemas.openxmlformats.org/officeDocument/2006/relationships/image" Target="media/image21.emf"/><Relationship Id="rId48" Type="http://schemas.openxmlformats.org/officeDocument/2006/relationships/oleObject" Target="embeddings/oleObject16.bin"/><Relationship Id="rId56" Type="http://schemas.openxmlformats.org/officeDocument/2006/relationships/image" Target="media/image28.png"/><Relationship Id="rId64" Type="http://schemas.openxmlformats.org/officeDocument/2006/relationships/oleObject" Target="embeddings/oleObject20.bin"/><Relationship Id="rId69" Type="http://schemas.openxmlformats.org/officeDocument/2006/relationships/image" Target="media/image38.emf"/><Relationship Id="rId77" Type="http://schemas.openxmlformats.org/officeDocument/2006/relationships/oleObject" Target="embeddings/oleObject26.bin"/><Relationship Id="rId8" Type="http://schemas.openxmlformats.org/officeDocument/2006/relationships/image" Target="media/image1.emf"/><Relationship Id="rId51" Type="http://schemas.openxmlformats.org/officeDocument/2006/relationships/image" Target="media/image25.emf"/><Relationship Id="rId72" Type="http://schemas.openxmlformats.org/officeDocument/2006/relationships/oleObject" Target="embeddings/oleObject24.bin"/><Relationship Id="rId80" Type="http://schemas.openxmlformats.org/officeDocument/2006/relationships/image" Target="media/image44.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8.png"/><Relationship Id="rId46" Type="http://schemas.openxmlformats.org/officeDocument/2006/relationships/oleObject" Target="embeddings/oleObject15.bin"/><Relationship Id="rId59" Type="http://schemas.openxmlformats.org/officeDocument/2006/relationships/image" Target="media/image31.png"/><Relationship Id="rId67" Type="http://schemas.openxmlformats.org/officeDocument/2006/relationships/image" Target="media/image37.emf"/><Relationship Id="rId20" Type="http://schemas.openxmlformats.org/officeDocument/2006/relationships/image" Target="media/image8.emf"/><Relationship Id="rId41" Type="http://schemas.openxmlformats.org/officeDocument/2006/relationships/image" Target="media/image20.emf"/><Relationship Id="rId54" Type="http://schemas.openxmlformats.org/officeDocument/2006/relationships/oleObject" Target="embeddings/oleObject19.bin"/><Relationship Id="rId62" Type="http://schemas.openxmlformats.org/officeDocument/2006/relationships/image" Target="media/image34.png"/><Relationship Id="rId70" Type="http://schemas.openxmlformats.org/officeDocument/2006/relationships/oleObject" Target="embeddings/oleObject23.bin"/><Relationship Id="rId75" Type="http://schemas.openxmlformats.org/officeDocument/2006/relationships/oleObject" Target="embeddings/oleObject25.bin"/><Relationship Id="rId83"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7.png"/><Relationship Id="rId49" Type="http://schemas.openxmlformats.org/officeDocument/2006/relationships/image" Target="media/image24.emf"/><Relationship Id="rId57" Type="http://schemas.openxmlformats.org/officeDocument/2006/relationships/image" Target="media/image29.png"/><Relationship Id="rId10" Type="http://schemas.openxmlformats.org/officeDocument/2006/relationships/oleObject" Target="embeddings/oleObject1.bin"/><Relationship Id="rId31" Type="http://schemas.openxmlformats.org/officeDocument/2006/relationships/oleObject" Target="embeddings/oleObject11.bin"/><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image" Target="media/image32.png"/><Relationship Id="rId65" Type="http://schemas.openxmlformats.org/officeDocument/2006/relationships/image" Target="media/image36.emf"/><Relationship Id="rId73" Type="http://schemas.openxmlformats.org/officeDocument/2006/relationships/image" Target="media/image40.emf"/><Relationship Id="rId78" Type="http://schemas.openxmlformats.org/officeDocument/2006/relationships/image" Target="media/image43.emf"/><Relationship Id="rId81" Type="http://schemas.openxmlformats.org/officeDocument/2006/relationships/oleObject" Target="embeddings/oleObject28.bin"/><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image" Target="media/image7.emf"/><Relationship Id="rId39" Type="http://schemas.microsoft.com/office/2007/relationships/hdphoto" Target="media/hdphoto2.wdp"/><Relationship Id="rId34" Type="http://schemas.openxmlformats.org/officeDocument/2006/relationships/image" Target="media/image15.emf"/><Relationship Id="rId50" Type="http://schemas.openxmlformats.org/officeDocument/2006/relationships/oleObject" Target="embeddings/oleObject17.bin"/><Relationship Id="rId55" Type="http://schemas.openxmlformats.org/officeDocument/2006/relationships/image" Target="media/image27.png"/><Relationship Id="rId76" Type="http://schemas.openxmlformats.org/officeDocument/2006/relationships/image" Target="media/image42.emf"/><Relationship Id="rId7" Type="http://schemas.openxmlformats.org/officeDocument/2006/relationships/endnotes" Target="endnotes.xml"/><Relationship Id="rId71" Type="http://schemas.openxmlformats.org/officeDocument/2006/relationships/image" Target="media/image39.emf"/><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10.emf"/><Relationship Id="rId40" Type="http://schemas.openxmlformats.org/officeDocument/2006/relationships/image" Target="media/image19.emf"/><Relationship Id="rId45" Type="http://schemas.openxmlformats.org/officeDocument/2006/relationships/image" Target="media/image22.emf"/><Relationship Id="rId66" Type="http://schemas.openxmlformats.org/officeDocument/2006/relationships/oleObject" Target="embeddings/oleObject21.bin"/><Relationship Id="rId61" Type="http://schemas.openxmlformats.org/officeDocument/2006/relationships/image" Target="media/image33.png"/><Relationship Id="rId82" Type="http://schemas.openxmlformats.org/officeDocument/2006/relationships/image" Target="media/image45.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DA574-7089-4661-A882-D25D0A5B1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18545</TotalTime>
  <Pages>60</Pages>
  <Words>5689</Words>
  <Characters>32428</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Chen</dc:creator>
  <cp:keywords/>
  <dc:description/>
  <cp:lastModifiedBy>Yoonseob KIM</cp:lastModifiedBy>
  <cp:revision>545</cp:revision>
  <dcterms:created xsi:type="dcterms:W3CDTF">2022-08-17T13:06:00Z</dcterms:created>
  <dcterms:modified xsi:type="dcterms:W3CDTF">2023-03-08T21:57:00Z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075330f7232c2887d4d10f82020407770920771ed00e4f0cbf76dad3f441d343</vt:lpwstr>
  </property>
</Properties>
</file>