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622" w:rsidRPr="00580D21" w:rsidRDefault="00580D21" w:rsidP="00580D21">
      <w:pPr>
        <w:widowControl/>
        <w:autoSpaceDE/>
        <w:autoSpaceDN/>
        <w:spacing w:before="100" w:after="100" w:line="240" w:lineRule="auto"/>
        <w:ind w:firstLine="275"/>
        <w:jc w:val="center"/>
        <w:rPr>
          <w:rFonts w:cs="Times New Roman"/>
          <w:b/>
          <w:kern w:val="0"/>
          <w:sz w:val="28"/>
          <w:szCs w:val="24"/>
        </w:rPr>
      </w:pPr>
      <w:r w:rsidRPr="00580D21">
        <w:rPr>
          <w:rFonts w:eastAsia="Times New Roman" w:cs="Times New Roman"/>
          <w:b/>
          <w:kern w:val="0"/>
          <w:sz w:val="28"/>
          <w:szCs w:val="24"/>
          <w:lang w:eastAsia="en-US"/>
        </w:rPr>
        <w:t>Supplementary Material</w:t>
      </w:r>
    </w:p>
    <w:p w:rsidR="00580D21" w:rsidRPr="00580D21" w:rsidRDefault="00580D21" w:rsidP="00580D21">
      <w:pPr>
        <w:widowControl/>
        <w:autoSpaceDE/>
        <w:autoSpaceDN/>
        <w:spacing w:before="100" w:after="100" w:line="240" w:lineRule="auto"/>
        <w:ind w:firstLine="280"/>
        <w:jc w:val="center"/>
        <w:rPr>
          <w:rFonts w:cs="Times New Roman"/>
          <w:b/>
          <w:kern w:val="0"/>
          <w:sz w:val="28"/>
          <w:szCs w:val="24"/>
        </w:rPr>
      </w:pPr>
    </w:p>
    <w:p w:rsidR="00466622" w:rsidRPr="00580D21" w:rsidRDefault="005A0982" w:rsidP="006C1E9B">
      <w:pPr>
        <w:spacing w:line="360" w:lineRule="auto"/>
        <w:ind w:firstLineChars="0" w:firstLine="0"/>
        <w:jc w:val="center"/>
        <w:rPr>
          <w:sz w:val="32"/>
          <w:szCs w:val="32"/>
        </w:rPr>
      </w:pPr>
      <w:r w:rsidRPr="00580D21">
        <w:rPr>
          <w:sz w:val="32"/>
          <w:szCs w:val="32"/>
        </w:rPr>
        <w:t xml:space="preserve">Enhancing reliability of particulate matter sensing by </w:t>
      </w:r>
      <w:r w:rsidR="00B3325C" w:rsidRPr="00B3325C">
        <w:rPr>
          <w:sz w:val="32"/>
          <w:szCs w:val="32"/>
        </w:rPr>
        <w:t xml:space="preserve">multivariate Tobit model </w:t>
      </w:r>
      <w:r w:rsidRPr="00580D21">
        <w:rPr>
          <w:sz w:val="32"/>
          <w:szCs w:val="32"/>
        </w:rPr>
        <w:t>using weather and air quality data</w:t>
      </w:r>
      <w:bookmarkStart w:id="0" w:name="_GoBack"/>
      <w:bookmarkEnd w:id="0"/>
    </w:p>
    <w:p w:rsidR="005F4552" w:rsidRPr="00580D21" w:rsidRDefault="005F4552" w:rsidP="006C1E9B">
      <w:pPr>
        <w:spacing w:line="360" w:lineRule="auto"/>
        <w:ind w:firstLineChars="0" w:firstLine="0"/>
        <w:rPr>
          <w:sz w:val="20"/>
          <w:szCs w:val="20"/>
        </w:rPr>
      </w:pPr>
    </w:p>
    <w:p w:rsidR="00EE147B" w:rsidRPr="00580D21" w:rsidRDefault="00EE147B" w:rsidP="00EE147B">
      <w:pPr>
        <w:pStyle w:val="BCAuthorAddress"/>
        <w:spacing w:line="240" w:lineRule="auto"/>
        <w:ind w:left="960" w:firstLine="240"/>
        <w:rPr>
          <w:b/>
          <w:lang w:val="en-GB"/>
        </w:rPr>
      </w:pPr>
      <w:r w:rsidRPr="00580D21">
        <w:rPr>
          <w:rFonts w:hint="eastAsia"/>
          <w:lang w:val="en-GB"/>
        </w:rPr>
        <w:t>Wan-</w:t>
      </w:r>
      <w:proofErr w:type="spellStart"/>
      <w:r w:rsidRPr="00580D21">
        <w:rPr>
          <w:rFonts w:hint="eastAsia"/>
          <w:lang w:val="en-GB"/>
        </w:rPr>
        <w:t>Sik</w:t>
      </w:r>
      <w:proofErr w:type="spellEnd"/>
      <w:r w:rsidRPr="00580D21">
        <w:rPr>
          <w:rFonts w:hint="eastAsia"/>
          <w:lang w:val="en-GB"/>
        </w:rPr>
        <w:t xml:space="preserve"> Won</w:t>
      </w:r>
      <w:r w:rsidRPr="00580D21">
        <w:rPr>
          <w:rFonts w:hint="eastAsia"/>
          <w:vertAlign w:val="superscript"/>
          <w:lang w:val="en-GB"/>
        </w:rPr>
        <w:t>1</w:t>
      </w:r>
      <w:proofErr w:type="gramStart"/>
      <w:r w:rsidRPr="00580D21">
        <w:rPr>
          <w:rFonts w:hint="eastAsia"/>
          <w:vertAlign w:val="superscript"/>
          <w:lang w:val="en-GB" w:eastAsia="ko-KR"/>
        </w:rPr>
        <w:t>,2</w:t>
      </w:r>
      <w:proofErr w:type="gramEnd"/>
      <w:r w:rsidRPr="00580D21">
        <w:rPr>
          <w:lang w:val="en-GB"/>
        </w:rPr>
        <w:t xml:space="preserve">, </w:t>
      </w:r>
      <w:proofErr w:type="spellStart"/>
      <w:r w:rsidRPr="00580D21">
        <w:t>Jinhong</w:t>
      </w:r>
      <w:proofErr w:type="spellEnd"/>
      <w:r w:rsidRPr="00580D21">
        <w:t xml:space="preserve"> Noh</w:t>
      </w:r>
      <w:r w:rsidRPr="00580D21">
        <w:rPr>
          <w:rFonts w:hint="eastAsia"/>
          <w:vertAlign w:val="superscript"/>
          <w:lang w:val="en-GB" w:eastAsia="ko-KR"/>
        </w:rPr>
        <w:t>3</w:t>
      </w:r>
      <w:r w:rsidRPr="00580D21">
        <w:rPr>
          <w:rFonts w:hint="eastAsia"/>
          <w:lang w:val="en-GB"/>
        </w:rPr>
        <w:t>, Rosy Oh</w:t>
      </w:r>
      <w:r w:rsidRPr="00580D21">
        <w:rPr>
          <w:rFonts w:hint="eastAsia"/>
          <w:vertAlign w:val="superscript"/>
          <w:lang w:val="en-GB" w:eastAsia="ko-KR"/>
        </w:rPr>
        <w:t>4</w:t>
      </w:r>
      <w:r w:rsidRPr="00580D21">
        <w:rPr>
          <w:lang w:val="en-GB"/>
        </w:rPr>
        <w:t>,</w:t>
      </w:r>
      <w:r w:rsidRPr="00580D21">
        <w:rPr>
          <w:rFonts w:hint="eastAsia"/>
          <w:lang w:val="en-GB"/>
        </w:rPr>
        <w:t xml:space="preserve"> </w:t>
      </w:r>
      <w:proofErr w:type="spellStart"/>
      <w:r w:rsidRPr="00580D21">
        <w:rPr>
          <w:rFonts w:hint="eastAsia"/>
          <w:lang w:val="en-GB"/>
        </w:rPr>
        <w:t>Woojoo</w:t>
      </w:r>
      <w:proofErr w:type="spellEnd"/>
      <w:r w:rsidRPr="00580D21">
        <w:rPr>
          <w:rFonts w:hint="eastAsia"/>
          <w:lang w:val="en-GB"/>
        </w:rPr>
        <w:t xml:space="preserve"> Lee</w:t>
      </w:r>
      <w:r w:rsidRPr="00580D21">
        <w:rPr>
          <w:rFonts w:hint="eastAsia"/>
          <w:vertAlign w:val="superscript"/>
          <w:lang w:val="en-GB" w:eastAsia="ko-KR"/>
        </w:rPr>
        <w:t>5</w:t>
      </w:r>
      <w:r w:rsidRPr="00580D21">
        <w:rPr>
          <w:rFonts w:hint="eastAsia"/>
          <w:lang w:val="en-GB"/>
        </w:rPr>
        <w:t xml:space="preserve">, </w:t>
      </w:r>
      <w:r w:rsidRPr="00580D21">
        <w:rPr>
          <w:lang w:val="en-GB"/>
        </w:rPr>
        <w:t>Jong-Won</w:t>
      </w:r>
      <w:r w:rsidRPr="00580D21">
        <w:rPr>
          <w:rFonts w:hint="eastAsia"/>
          <w:lang w:val="en-GB"/>
        </w:rPr>
        <w:t xml:space="preserve"> Lee</w:t>
      </w:r>
      <w:r w:rsidRPr="00580D21">
        <w:rPr>
          <w:rFonts w:hint="eastAsia"/>
          <w:vertAlign w:val="superscript"/>
          <w:lang w:val="en-GB" w:eastAsia="ko-KR"/>
        </w:rPr>
        <w:t>6</w:t>
      </w:r>
      <w:r w:rsidRPr="00580D21">
        <w:rPr>
          <w:rFonts w:hint="eastAsia"/>
          <w:lang w:val="en-GB"/>
        </w:rPr>
        <w:t xml:space="preserve">, </w:t>
      </w:r>
      <w:r w:rsidRPr="00580D21">
        <w:t>Edward Park</w:t>
      </w:r>
      <w:r w:rsidRPr="00580D21">
        <w:rPr>
          <w:rFonts w:hint="eastAsia"/>
          <w:vertAlign w:val="superscript"/>
          <w:lang w:val="en-GB" w:eastAsia="ko-KR"/>
        </w:rPr>
        <w:t>7</w:t>
      </w:r>
      <w:r w:rsidRPr="00580D21">
        <w:rPr>
          <w:rFonts w:hint="eastAsia"/>
          <w:vertAlign w:val="superscript"/>
          <w:lang w:val="en-GB"/>
        </w:rPr>
        <w:t>,</w:t>
      </w:r>
      <w:r w:rsidRPr="00580D21">
        <w:rPr>
          <w:rFonts w:hint="eastAsia"/>
          <w:vertAlign w:val="superscript"/>
          <w:lang w:val="en-GB" w:eastAsia="ko-KR"/>
        </w:rPr>
        <w:t>8</w:t>
      </w:r>
      <w:r w:rsidRPr="00580D21">
        <w:rPr>
          <w:rFonts w:hint="eastAsia"/>
          <w:lang w:val="en-GB"/>
        </w:rPr>
        <w:t>, Pei-Chen Su</w:t>
      </w:r>
      <w:r w:rsidRPr="00580D21">
        <w:rPr>
          <w:rFonts w:hint="eastAsia"/>
          <w:vertAlign w:val="superscript"/>
          <w:lang w:val="en-GB"/>
        </w:rPr>
        <w:t>1*</w:t>
      </w:r>
      <w:r w:rsidRPr="00580D21">
        <w:rPr>
          <w:rFonts w:hint="eastAsia"/>
          <w:lang w:val="en-GB"/>
        </w:rPr>
        <w:t>, Yong-</w:t>
      </w:r>
      <w:proofErr w:type="spellStart"/>
      <w:r w:rsidRPr="00580D21">
        <w:rPr>
          <w:rFonts w:hint="eastAsia"/>
          <w:lang w:val="en-GB"/>
        </w:rPr>
        <w:t>Jin</w:t>
      </w:r>
      <w:proofErr w:type="spellEnd"/>
      <w:r w:rsidRPr="00580D21">
        <w:rPr>
          <w:rFonts w:hint="eastAsia"/>
          <w:lang w:val="en-GB"/>
        </w:rPr>
        <w:t xml:space="preserve"> Yoon</w:t>
      </w:r>
      <w:r w:rsidRPr="00580D21">
        <w:rPr>
          <w:rFonts w:hint="eastAsia"/>
          <w:vertAlign w:val="superscript"/>
          <w:lang w:val="en-GB"/>
        </w:rPr>
        <w:t>1,</w:t>
      </w:r>
      <w:r w:rsidRPr="00580D21">
        <w:rPr>
          <w:rFonts w:hint="eastAsia"/>
          <w:vertAlign w:val="superscript"/>
          <w:lang w:val="en-GB" w:eastAsia="ko-KR"/>
        </w:rPr>
        <w:t>3</w:t>
      </w:r>
      <w:r w:rsidRPr="00580D21">
        <w:rPr>
          <w:rFonts w:hint="eastAsia"/>
          <w:vertAlign w:val="superscript"/>
          <w:lang w:val="en-GB"/>
        </w:rPr>
        <w:t>*</w:t>
      </w:r>
    </w:p>
    <w:p w:rsidR="002D4173" w:rsidRPr="00580D21" w:rsidRDefault="002D4173" w:rsidP="006C1E9B">
      <w:pPr>
        <w:widowControl/>
        <w:autoSpaceDE/>
        <w:autoSpaceDN/>
        <w:snapToGrid w:val="0"/>
        <w:spacing w:after="0" w:line="360" w:lineRule="auto"/>
        <w:ind w:firstLineChars="0" w:firstLine="240"/>
        <w:jc w:val="center"/>
        <w:rPr>
          <w:rFonts w:cs="Times New Roman"/>
          <w:b/>
          <w:kern w:val="0"/>
          <w:szCs w:val="28"/>
          <w:lang w:val="en-GB"/>
        </w:rPr>
      </w:pPr>
    </w:p>
    <w:p w:rsidR="00EE147B" w:rsidRPr="00580D21" w:rsidRDefault="00EE147B" w:rsidP="00EE147B">
      <w:pPr>
        <w:widowControl/>
        <w:autoSpaceDE/>
        <w:autoSpaceDN/>
        <w:spacing w:after="0" w:line="240" w:lineRule="auto"/>
        <w:ind w:firstLineChars="0" w:firstLine="0"/>
        <w:jc w:val="left"/>
        <w:rPr>
          <w:rFonts w:ascii="Times" w:eastAsia="맑은 고딕" w:hAnsi="Times" w:cs="Times New Roman"/>
          <w:kern w:val="0"/>
          <w:szCs w:val="20"/>
        </w:rPr>
      </w:pPr>
      <w:r w:rsidRPr="00580D21">
        <w:rPr>
          <w:rFonts w:ascii="Times" w:eastAsia="맑은 고딕" w:hAnsi="Times" w:cs="Times New Roman"/>
          <w:kern w:val="0"/>
          <w:szCs w:val="20"/>
          <w:vertAlign w:val="superscript"/>
          <w:lang w:eastAsia="en-US"/>
        </w:rPr>
        <w:t>1</w:t>
      </w:r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 xml:space="preserve"> School of Mechanical and Aerospace Engineering, Nanyang Technological University, Singapore</w:t>
      </w:r>
    </w:p>
    <w:p w:rsidR="00EE147B" w:rsidRPr="00580D21" w:rsidRDefault="00EE147B" w:rsidP="00EE147B">
      <w:pPr>
        <w:widowControl/>
        <w:autoSpaceDE/>
        <w:autoSpaceDN/>
        <w:spacing w:after="0" w:line="240" w:lineRule="auto"/>
        <w:ind w:firstLineChars="0" w:firstLine="0"/>
        <w:jc w:val="left"/>
        <w:rPr>
          <w:rFonts w:ascii="Times" w:eastAsia="맑은 고딕" w:hAnsi="Times" w:cs="Times New Roman"/>
          <w:kern w:val="0"/>
          <w:szCs w:val="20"/>
          <w:lang w:eastAsia="en-US"/>
        </w:rPr>
      </w:pPr>
      <w:r w:rsidRPr="00580D21">
        <w:rPr>
          <w:rFonts w:ascii="Times" w:eastAsia="맑은 고딕" w:hAnsi="Times" w:cs="Times New Roman" w:hint="eastAsia"/>
          <w:kern w:val="0"/>
          <w:szCs w:val="20"/>
          <w:vertAlign w:val="superscript"/>
        </w:rPr>
        <w:t>2</w:t>
      </w:r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 xml:space="preserve"> Department of A</w:t>
      </w:r>
      <w:r w:rsidRPr="00580D21">
        <w:rPr>
          <w:rFonts w:ascii="Times" w:eastAsia="맑은 고딕" w:hAnsi="Times" w:cs="Times New Roman" w:hint="eastAsia"/>
          <w:kern w:val="0"/>
          <w:szCs w:val="20"/>
        </w:rPr>
        <w:t>erospace</w:t>
      </w:r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 xml:space="preserve"> Industrial and System</w:t>
      </w:r>
      <w:r w:rsidRPr="00580D21">
        <w:rPr>
          <w:rFonts w:ascii="Times" w:eastAsia="맑은 고딕" w:hAnsi="Times" w:cs="Times New Roman" w:hint="eastAsia"/>
          <w:kern w:val="0"/>
          <w:szCs w:val="20"/>
        </w:rPr>
        <w:t>s</w:t>
      </w:r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 xml:space="preserve"> Engineering, </w:t>
      </w:r>
      <w:proofErr w:type="spellStart"/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>Hanseo</w:t>
      </w:r>
      <w:proofErr w:type="spellEnd"/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 xml:space="preserve"> University, </w:t>
      </w:r>
      <w:proofErr w:type="spellStart"/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>Chungcheongnam</w:t>
      </w:r>
      <w:proofErr w:type="spellEnd"/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 xml:space="preserve">-do 32158, </w:t>
      </w:r>
      <w:r w:rsidRPr="00580D21">
        <w:rPr>
          <w:rFonts w:ascii="Times" w:eastAsia="맑은 고딕" w:hAnsi="Times" w:cs="Times New Roman" w:hint="eastAsia"/>
          <w:kern w:val="0"/>
          <w:szCs w:val="20"/>
          <w:lang w:eastAsia="en-US"/>
        </w:rPr>
        <w:t xml:space="preserve">Republic of </w:t>
      </w:r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>Korea</w:t>
      </w:r>
    </w:p>
    <w:p w:rsidR="00EE147B" w:rsidRPr="00580D21" w:rsidRDefault="00EE147B" w:rsidP="00EE147B">
      <w:pPr>
        <w:widowControl/>
        <w:autoSpaceDE/>
        <w:autoSpaceDN/>
        <w:spacing w:after="0" w:line="240" w:lineRule="auto"/>
        <w:ind w:firstLineChars="0" w:firstLine="0"/>
        <w:jc w:val="left"/>
        <w:rPr>
          <w:rFonts w:ascii="Times" w:eastAsia="맑은 고딕" w:hAnsi="Times" w:cs="Times New Roman"/>
          <w:kern w:val="0"/>
          <w:szCs w:val="20"/>
          <w:lang w:eastAsia="en-US"/>
        </w:rPr>
      </w:pPr>
      <w:r w:rsidRPr="00580D21">
        <w:rPr>
          <w:rFonts w:ascii="Times" w:eastAsia="맑은 고딕" w:hAnsi="Times" w:cs="Times New Roman" w:hint="eastAsia"/>
          <w:kern w:val="0"/>
          <w:szCs w:val="20"/>
          <w:vertAlign w:val="superscript"/>
        </w:rPr>
        <w:t>3</w:t>
      </w:r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 xml:space="preserve"> Department of Mechanical Engineering, Korea Advanced Institute of Science and Technology (KAIST), Daejeon</w:t>
      </w:r>
      <w:r w:rsidRPr="00580D21">
        <w:rPr>
          <w:rFonts w:ascii="Times" w:eastAsia="맑은 고딕" w:hAnsi="Times" w:cs="Times New Roman" w:hint="eastAsia"/>
          <w:kern w:val="0"/>
          <w:szCs w:val="20"/>
          <w:lang w:eastAsia="en-US"/>
        </w:rPr>
        <w:t xml:space="preserve"> </w:t>
      </w:r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 xml:space="preserve">34141, </w:t>
      </w:r>
      <w:r w:rsidRPr="00580D21">
        <w:rPr>
          <w:rFonts w:ascii="Times" w:eastAsia="맑은 고딕" w:hAnsi="Times" w:cs="Times New Roman" w:hint="eastAsia"/>
          <w:kern w:val="0"/>
          <w:szCs w:val="20"/>
          <w:lang w:eastAsia="en-US"/>
        </w:rPr>
        <w:t xml:space="preserve">Republic of </w:t>
      </w:r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>Korea</w:t>
      </w:r>
    </w:p>
    <w:p w:rsidR="00EE147B" w:rsidRPr="00580D21" w:rsidRDefault="00EE147B" w:rsidP="00EE147B">
      <w:pPr>
        <w:widowControl/>
        <w:autoSpaceDE/>
        <w:autoSpaceDN/>
        <w:spacing w:after="0" w:line="240" w:lineRule="auto"/>
        <w:ind w:firstLineChars="0" w:firstLine="0"/>
        <w:jc w:val="left"/>
        <w:rPr>
          <w:rFonts w:ascii="Times" w:eastAsia="맑은 고딕" w:hAnsi="Times" w:cs="Times New Roman"/>
          <w:kern w:val="0"/>
          <w:szCs w:val="20"/>
          <w:lang w:eastAsia="en-US"/>
        </w:rPr>
      </w:pPr>
      <w:r w:rsidRPr="00580D21">
        <w:rPr>
          <w:rFonts w:ascii="Times" w:eastAsia="맑은 고딕" w:hAnsi="Times" w:cs="Times New Roman" w:hint="eastAsia"/>
          <w:kern w:val="0"/>
          <w:szCs w:val="20"/>
          <w:vertAlign w:val="superscript"/>
        </w:rPr>
        <w:t>4</w:t>
      </w:r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 xml:space="preserve"> </w:t>
      </w:r>
      <w:proofErr w:type="gramStart"/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>Department</w:t>
      </w:r>
      <w:proofErr w:type="gramEnd"/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 xml:space="preserve"> of Mathematics, Korea Military Academy, Seoul 01805, </w:t>
      </w:r>
      <w:r w:rsidRPr="00580D21">
        <w:rPr>
          <w:rFonts w:ascii="Times" w:eastAsia="맑은 고딕" w:hAnsi="Times" w:cs="Times New Roman" w:hint="eastAsia"/>
          <w:kern w:val="0"/>
          <w:szCs w:val="20"/>
          <w:lang w:eastAsia="en-US"/>
        </w:rPr>
        <w:t xml:space="preserve">Republic of </w:t>
      </w:r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>Korea</w:t>
      </w:r>
    </w:p>
    <w:p w:rsidR="00EE147B" w:rsidRPr="00580D21" w:rsidRDefault="00EE147B" w:rsidP="00EE147B">
      <w:pPr>
        <w:widowControl/>
        <w:autoSpaceDE/>
        <w:autoSpaceDN/>
        <w:spacing w:after="0" w:line="240" w:lineRule="auto"/>
        <w:ind w:firstLineChars="0" w:firstLine="0"/>
        <w:jc w:val="left"/>
        <w:rPr>
          <w:rFonts w:ascii="Times" w:eastAsia="맑은 고딕" w:hAnsi="Times" w:cs="Times New Roman"/>
          <w:kern w:val="0"/>
          <w:szCs w:val="20"/>
          <w:lang w:eastAsia="en-US"/>
        </w:rPr>
      </w:pPr>
      <w:r w:rsidRPr="00580D21">
        <w:rPr>
          <w:rFonts w:ascii="Times" w:eastAsia="맑은 고딕" w:hAnsi="Times" w:cs="Times New Roman" w:hint="eastAsia"/>
          <w:kern w:val="0"/>
          <w:szCs w:val="20"/>
          <w:vertAlign w:val="superscript"/>
        </w:rPr>
        <w:t>5</w:t>
      </w:r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 xml:space="preserve"> Department of Public Health Sciences,</w:t>
      </w:r>
      <w:r w:rsidRPr="00580D21">
        <w:rPr>
          <w:rFonts w:ascii="Times" w:eastAsia="맑은 고딕" w:hAnsi="Times" w:cs="Times New Roman" w:hint="eastAsia"/>
          <w:kern w:val="0"/>
          <w:szCs w:val="20"/>
          <w:lang w:eastAsia="en-US"/>
        </w:rPr>
        <w:t xml:space="preserve"> </w:t>
      </w:r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>Graduate School of Public Health,</w:t>
      </w:r>
      <w:r w:rsidRPr="00580D21">
        <w:rPr>
          <w:rFonts w:ascii="Times" w:eastAsia="맑은 고딕" w:hAnsi="Times" w:cs="Times New Roman" w:hint="eastAsia"/>
          <w:kern w:val="0"/>
          <w:szCs w:val="20"/>
          <w:lang w:eastAsia="en-US"/>
        </w:rPr>
        <w:t xml:space="preserve"> </w:t>
      </w:r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 xml:space="preserve">Seoul National University, Seoul 08826, </w:t>
      </w:r>
      <w:r w:rsidRPr="00580D21">
        <w:rPr>
          <w:rFonts w:ascii="Times" w:eastAsia="맑은 고딕" w:hAnsi="Times" w:cs="Times New Roman" w:hint="eastAsia"/>
          <w:kern w:val="0"/>
          <w:szCs w:val="20"/>
          <w:lang w:eastAsia="en-US"/>
        </w:rPr>
        <w:t xml:space="preserve">Republic of </w:t>
      </w:r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>Korea</w:t>
      </w:r>
    </w:p>
    <w:p w:rsidR="00EE147B" w:rsidRPr="00580D21" w:rsidRDefault="00EE147B" w:rsidP="00EE147B">
      <w:pPr>
        <w:widowControl/>
        <w:autoSpaceDE/>
        <w:autoSpaceDN/>
        <w:spacing w:after="0" w:line="240" w:lineRule="auto"/>
        <w:ind w:firstLineChars="0" w:firstLine="0"/>
        <w:jc w:val="left"/>
        <w:rPr>
          <w:rFonts w:ascii="Times" w:eastAsia="맑은 고딕" w:hAnsi="Times" w:cs="Times New Roman"/>
          <w:kern w:val="0"/>
          <w:szCs w:val="20"/>
          <w:lang w:eastAsia="en-US"/>
        </w:rPr>
      </w:pPr>
      <w:r w:rsidRPr="00580D21">
        <w:rPr>
          <w:rFonts w:ascii="Times" w:eastAsia="맑은 고딕" w:hAnsi="Times" w:cs="Times New Roman" w:hint="eastAsia"/>
          <w:kern w:val="0"/>
          <w:szCs w:val="20"/>
          <w:vertAlign w:val="superscript"/>
        </w:rPr>
        <w:t>6</w:t>
      </w:r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 xml:space="preserve"> Observer </w:t>
      </w:r>
      <w:proofErr w:type="gramStart"/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>Foundation</w:t>
      </w:r>
      <w:proofErr w:type="gramEnd"/>
      <w:r w:rsidRPr="00580D21">
        <w:rPr>
          <w:rFonts w:ascii="Times" w:eastAsia="맑은 고딕" w:hAnsi="Times" w:cs="Times New Roman" w:hint="eastAsia"/>
          <w:kern w:val="0"/>
          <w:szCs w:val="20"/>
          <w:lang w:eastAsia="en-US"/>
        </w:rPr>
        <w:t xml:space="preserve">, </w:t>
      </w:r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 xml:space="preserve">Seoul 04050, </w:t>
      </w:r>
      <w:r w:rsidRPr="00580D21">
        <w:rPr>
          <w:rFonts w:ascii="Times" w:eastAsia="맑은 고딕" w:hAnsi="Times" w:cs="Times New Roman" w:hint="eastAsia"/>
          <w:kern w:val="0"/>
          <w:szCs w:val="20"/>
          <w:lang w:eastAsia="en-US"/>
        </w:rPr>
        <w:t xml:space="preserve">Republic of </w:t>
      </w:r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>Korea</w:t>
      </w:r>
    </w:p>
    <w:p w:rsidR="00EE147B" w:rsidRPr="00580D21" w:rsidRDefault="00EE147B" w:rsidP="00EE147B">
      <w:pPr>
        <w:widowControl/>
        <w:autoSpaceDE/>
        <w:autoSpaceDN/>
        <w:spacing w:after="0" w:line="240" w:lineRule="auto"/>
        <w:ind w:firstLineChars="0" w:firstLine="0"/>
        <w:jc w:val="left"/>
        <w:rPr>
          <w:rFonts w:ascii="Times" w:eastAsia="맑은 고딕" w:hAnsi="Times" w:cs="Times New Roman"/>
          <w:kern w:val="0"/>
          <w:szCs w:val="20"/>
          <w:lang w:eastAsia="en-US"/>
        </w:rPr>
      </w:pPr>
      <w:r w:rsidRPr="00580D21">
        <w:rPr>
          <w:rFonts w:ascii="Times" w:eastAsia="맑은 고딕" w:hAnsi="Times" w:cs="Times New Roman" w:hint="eastAsia"/>
          <w:kern w:val="0"/>
          <w:szCs w:val="20"/>
          <w:vertAlign w:val="superscript"/>
        </w:rPr>
        <w:t>7</w:t>
      </w:r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 xml:space="preserve"> National </w:t>
      </w:r>
      <w:proofErr w:type="gramStart"/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>Institute</w:t>
      </w:r>
      <w:proofErr w:type="gramEnd"/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 xml:space="preserve"> of Education, Nanyang Technological University, Singapore 639798, Singapore</w:t>
      </w:r>
    </w:p>
    <w:p w:rsidR="00EE147B" w:rsidRPr="00580D21" w:rsidRDefault="00EE147B" w:rsidP="00EE147B">
      <w:pPr>
        <w:widowControl/>
        <w:autoSpaceDE/>
        <w:autoSpaceDN/>
        <w:spacing w:after="0" w:line="240" w:lineRule="auto"/>
        <w:ind w:firstLineChars="0" w:firstLine="0"/>
        <w:jc w:val="left"/>
        <w:rPr>
          <w:rFonts w:ascii="Times" w:eastAsia="맑은 고딕" w:hAnsi="Times" w:cs="Times New Roman"/>
          <w:kern w:val="0"/>
          <w:szCs w:val="20"/>
          <w:lang w:eastAsia="en-US"/>
        </w:rPr>
      </w:pPr>
      <w:r w:rsidRPr="00580D21">
        <w:rPr>
          <w:rFonts w:ascii="Times" w:eastAsia="맑은 고딕" w:hAnsi="Times" w:cs="Times New Roman" w:hint="eastAsia"/>
          <w:kern w:val="0"/>
          <w:szCs w:val="20"/>
          <w:vertAlign w:val="superscript"/>
        </w:rPr>
        <w:t>8</w:t>
      </w:r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 xml:space="preserve"> Asian </w:t>
      </w:r>
      <w:proofErr w:type="gramStart"/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>School</w:t>
      </w:r>
      <w:proofErr w:type="gramEnd"/>
      <w:r w:rsidRPr="00580D21">
        <w:rPr>
          <w:rFonts w:ascii="Times" w:eastAsia="맑은 고딕" w:hAnsi="Times" w:cs="Times New Roman"/>
          <w:kern w:val="0"/>
          <w:szCs w:val="20"/>
          <w:lang w:eastAsia="en-US"/>
        </w:rPr>
        <w:t xml:space="preserve"> of the Environment, Nanyang Technological University, Singapore 639798, Singapore</w:t>
      </w:r>
    </w:p>
    <w:p w:rsidR="005F4552" w:rsidRPr="00580D21" w:rsidRDefault="005F4552" w:rsidP="006C1E9B">
      <w:pPr>
        <w:spacing w:line="360" w:lineRule="auto"/>
        <w:ind w:firstLine="240"/>
      </w:pPr>
    </w:p>
    <w:p w:rsidR="00466622" w:rsidRPr="00580D21" w:rsidRDefault="00D903F1" w:rsidP="006C1E9B">
      <w:pPr>
        <w:spacing w:line="360" w:lineRule="auto"/>
        <w:ind w:firstLineChars="0" w:firstLine="0"/>
        <w:rPr>
          <w:bCs/>
        </w:rPr>
      </w:pPr>
      <w:r w:rsidRPr="00580D21">
        <w:rPr>
          <w:rFonts w:hint="eastAsia"/>
          <w:bCs/>
          <w:vertAlign w:val="superscript"/>
        </w:rPr>
        <w:t>*</w:t>
      </w:r>
      <w:r w:rsidRPr="00580D21">
        <w:rPr>
          <w:rFonts w:hint="eastAsia"/>
          <w:bCs/>
        </w:rPr>
        <w:t>Corresponding authors</w:t>
      </w:r>
    </w:p>
    <w:p w:rsidR="00FF38BD" w:rsidRPr="00580D21" w:rsidRDefault="00D903F1" w:rsidP="006C1E9B">
      <w:pPr>
        <w:spacing w:line="360" w:lineRule="auto"/>
        <w:ind w:firstLineChars="0" w:firstLine="0"/>
        <w:rPr>
          <w:bCs/>
        </w:rPr>
      </w:pPr>
      <w:r w:rsidRPr="00580D21">
        <w:rPr>
          <w:rFonts w:hint="eastAsia"/>
          <w:bCs/>
        </w:rPr>
        <w:t>Yong-</w:t>
      </w:r>
      <w:proofErr w:type="spellStart"/>
      <w:r w:rsidRPr="00580D21">
        <w:rPr>
          <w:rFonts w:hint="eastAsia"/>
          <w:bCs/>
        </w:rPr>
        <w:t>Jin</w:t>
      </w:r>
      <w:proofErr w:type="spellEnd"/>
      <w:r w:rsidRPr="00580D21">
        <w:rPr>
          <w:rFonts w:hint="eastAsia"/>
          <w:bCs/>
        </w:rPr>
        <w:t xml:space="preserve"> Yoon </w:t>
      </w:r>
      <w:r w:rsidRPr="00580D21">
        <w:rPr>
          <w:bCs/>
        </w:rPr>
        <w:t>–</w:t>
      </w:r>
      <w:r w:rsidRPr="00580D21">
        <w:rPr>
          <w:rFonts w:hint="eastAsia"/>
          <w:bCs/>
        </w:rPr>
        <w:t xml:space="preserve"> Email: </w:t>
      </w:r>
      <w:r w:rsidRPr="00580D21">
        <w:rPr>
          <w:bCs/>
        </w:rPr>
        <w:t>yongjiny@kaist.ac.kr</w:t>
      </w:r>
    </w:p>
    <w:p w:rsidR="00D903F1" w:rsidRPr="00580D21" w:rsidRDefault="00D903F1" w:rsidP="006C1E9B">
      <w:pPr>
        <w:spacing w:line="360" w:lineRule="auto"/>
        <w:ind w:firstLineChars="0" w:firstLine="0"/>
        <w:rPr>
          <w:bCs/>
        </w:rPr>
      </w:pPr>
      <w:r w:rsidRPr="00580D21">
        <w:rPr>
          <w:rFonts w:hint="eastAsia"/>
          <w:bCs/>
        </w:rPr>
        <w:t xml:space="preserve">Pei-Chen Su </w:t>
      </w:r>
      <w:r w:rsidRPr="00580D21">
        <w:rPr>
          <w:bCs/>
        </w:rPr>
        <w:t>–</w:t>
      </w:r>
      <w:r w:rsidRPr="00580D21">
        <w:rPr>
          <w:rFonts w:hint="eastAsia"/>
          <w:bCs/>
        </w:rPr>
        <w:t xml:space="preserve"> Email: </w:t>
      </w:r>
      <w:r w:rsidRPr="00580D21">
        <w:rPr>
          <w:bCs/>
        </w:rPr>
        <w:t>peichensu@ntu.edu.sg</w:t>
      </w:r>
    </w:p>
    <w:p w:rsidR="006C1E9B" w:rsidRPr="00580D21" w:rsidRDefault="006C1E9B" w:rsidP="006C1E9B">
      <w:pPr>
        <w:spacing w:line="360" w:lineRule="auto"/>
        <w:ind w:firstLineChars="0" w:firstLine="0"/>
        <w:rPr>
          <w:bCs/>
        </w:rPr>
      </w:pPr>
    </w:p>
    <w:p w:rsidR="00973EAC" w:rsidRPr="00580D21" w:rsidRDefault="00973EAC" w:rsidP="006C1E9B">
      <w:pPr>
        <w:widowControl/>
        <w:autoSpaceDE/>
        <w:autoSpaceDN/>
        <w:spacing w:after="200" w:line="360" w:lineRule="auto"/>
        <w:ind w:firstLineChars="0" w:firstLine="0"/>
        <w:rPr>
          <w:bCs/>
          <w:szCs w:val="24"/>
        </w:rPr>
      </w:pPr>
      <w:r w:rsidRPr="00580D21">
        <w:rPr>
          <w:bCs/>
          <w:szCs w:val="24"/>
        </w:rPr>
        <w:br w:type="page"/>
      </w:r>
    </w:p>
    <w:p w:rsidR="00FF38BD" w:rsidRPr="00580D21" w:rsidRDefault="009E33BC" w:rsidP="009E33BC">
      <w:pPr>
        <w:spacing w:line="240" w:lineRule="auto"/>
        <w:ind w:firstLineChars="0" w:firstLine="0"/>
        <w:jc w:val="center"/>
        <w:rPr>
          <w:bCs/>
          <w:sz w:val="32"/>
          <w:szCs w:val="24"/>
        </w:rPr>
      </w:pPr>
      <w:r w:rsidRPr="00580D21">
        <w:rPr>
          <w:rFonts w:hint="eastAsia"/>
          <w:bCs/>
          <w:sz w:val="32"/>
          <w:szCs w:val="24"/>
        </w:rPr>
        <w:lastRenderedPageBreak/>
        <w:t>Part I</w:t>
      </w:r>
      <w:r w:rsidR="00AD51E7" w:rsidRPr="00580D21">
        <w:rPr>
          <w:rFonts w:hint="eastAsia"/>
          <w:bCs/>
          <w:sz w:val="32"/>
          <w:szCs w:val="24"/>
        </w:rPr>
        <w:t xml:space="preserve">. </w:t>
      </w:r>
      <w:r w:rsidR="003C74D2" w:rsidRPr="00580D21">
        <w:rPr>
          <w:rFonts w:hint="eastAsia"/>
          <w:bCs/>
          <w:sz w:val="32"/>
          <w:szCs w:val="24"/>
        </w:rPr>
        <w:t>M</w:t>
      </w:r>
      <w:r w:rsidR="00AD51E7" w:rsidRPr="00580D21">
        <w:rPr>
          <w:rFonts w:hint="eastAsia"/>
          <w:bCs/>
          <w:sz w:val="32"/>
          <w:szCs w:val="24"/>
        </w:rPr>
        <w:t>odeling (Visibility prediction)</w:t>
      </w:r>
    </w:p>
    <w:p w:rsidR="00AD51E7" w:rsidRPr="00580D21" w:rsidRDefault="00AD51E7" w:rsidP="00466622">
      <w:pPr>
        <w:spacing w:line="240" w:lineRule="auto"/>
        <w:ind w:firstLineChars="0" w:firstLine="0"/>
        <w:rPr>
          <w:bCs/>
          <w:szCs w:val="24"/>
        </w:rPr>
      </w:pPr>
    </w:p>
    <w:p w:rsidR="00AD51E7" w:rsidRPr="00580D21" w:rsidRDefault="00AD51E7" w:rsidP="00466622">
      <w:pPr>
        <w:spacing w:line="240" w:lineRule="auto"/>
        <w:ind w:firstLineChars="0" w:firstLine="0"/>
        <w:rPr>
          <w:bCs/>
          <w:szCs w:val="24"/>
        </w:rPr>
      </w:pPr>
    </w:p>
    <w:p w:rsidR="002D07E9" w:rsidRPr="00580D21" w:rsidRDefault="002D07E9" w:rsidP="002D07E9">
      <w:pPr>
        <w:spacing w:line="240" w:lineRule="auto"/>
        <w:ind w:firstLine="240"/>
        <w:jc w:val="center"/>
        <w:rPr>
          <w:szCs w:val="24"/>
        </w:rPr>
      </w:pPr>
      <w:r w:rsidRPr="00580D21">
        <w:rPr>
          <w:rFonts w:hint="eastAsia"/>
          <w:noProof/>
          <w:szCs w:val="24"/>
        </w:rPr>
        <w:drawing>
          <wp:inline distT="0" distB="0" distL="0" distR="0" wp14:anchorId="73FC8558" wp14:editId="399466DF">
            <wp:extent cx="3810000" cy="3252130"/>
            <wp:effectExtent l="0" t="0" r="0" b="5715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25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07E9" w:rsidRPr="00580D21" w:rsidRDefault="002D07E9" w:rsidP="002D07E9">
      <w:pPr>
        <w:spacing w:line="240" w:lineRule="auto"/>
        <w:ind w:firstLineChars="0" w:firstLine="0"/>
        <w:rPr>
          <w:szCs w:val="24"/>
        </w:rPr>
      </w:pPr>
      <w:r w:rsidRPr="00580D21">
        <w:rPr>
          <w:rFonts w:hint="eastAsia"/>
          <w:b/>
          <w:szCs w:val="24"/>
        </w:rPr>
        <w:t>Figure</w:t>
      </w:r>
      <w:r w:rsidR="003E4FBE" w:rsidRPr="00580D21">
        <w:rPr>
          <w:rFonts w:hint="eastAsia"/>
          <w:b/>
          <w:szCs w:val="24"/>
        </w:rPr>
        <w:t xml:space="preserve"> S1</w:t>
      </w:r>
      <w:r w:rsidRPr="00580D21">
        <w:rPr>
          <w:rFonts w:hint="eastAsia"/>
          <w:b/>
          <w:szCs w:val="24"/>
        </w:rPr>
        <w:t>.</w:t>
      </w:r>
      <w:r w:rsidRPr="00580D21">
        <w:rPr>
          <w:rFonts w:hint="eastAsia"/>
          <w:szCs w:val="24"/>
        </w:rPr>
        <w:t xml:space="preserve"> </w:t>
      </w:r>
      <w:r w:rsidRPr="00580D21">
        <w:rPr>
          <w:szCs w:val="24"/>
        </w:rPr>
        <w:t xml:space="preserve">The </w:t>
      </w:r>
      <w:r w:rsidRPr="00580D21">
        <w:rPr>
          <w:rFonts w:hint="eastAsia"/>
          <w:szCs w:val="24"/>
        </w:rPr>
        <w:t>three different regions</w:t>
      </w:r>
      <w:r w:rsidRPr="00580D21">
        <w:rPr>
          <w:rFonts w:cs="Times New Roman"/>
          <w:szCs w:val="24"/>
        </w:rPr>
        <w:t>—</w:t>
      </w:r>
      <w:proofErr w:type="spellStart"/>
      <w:r w:rsidRPr="00580D21">
        <w:rPr>
          <w:szCs w:val="24"/>
        </w:rPr>
        <w:t>Jeju</w:t>
      </w:r>
      <w:proofErr w:type="spellEnd"/>
      <w:r w:rsidRPr="00580D21">
        <w:rPr>
          <w:szCs w:val="24"/>
        </w:rPr>
        <w:t xml:space="preserve"> and Incheon in Korea and Singapore</w:t>
      </w:r>
      <w:r w:rsidRPr="00580D21">
        <w:rPr>
          <w:rFonts w:cs="Times New Roman"/>
          <w:szCs w:val="24"/>
        </w:rPr>
        <w:t>—</w:t>
      </w:r>
      <w:r w:rsidRPr="00580D21">
        <w:rPr>
          <w:szCs w:val="24"/>
        </w:rPr>
        <w:t>included in the study</w:t>
      </w:r>
      <w:r w:rsidRPr="00580D21">
        <w:rPr>
          <w:rFonts w:hint="eastAsia"/>
          <w:szCs w:val="24"/>
        </w:rPr>
        <w:t xml:space="preserve">. </w:t>
      </w:r>
    </w:p>
    <w:p w:rsidR="002D07E9" w:rsidRPr="00580D21" w:rsidRDefault="002D07E9" w:rsidP="002D07E9">
      <w:pPr>
        <w:spacing w:line="240" w:lineRule="auto"/>
        <w:ind w:firstLineChars="0" w:firstLine="0"/>
        <w:rPr>
          <w:szCs w:val="24"/>
        </w:rPr>
      </w:pPr>
    </w:p>
    <w:p w:rsidR="000A1935" w:rsidRPr="00580D21" w:rsidRDefault="000A1935" w:rsidP="002D07E9">
      <w:pPr>
        <w:spacing w:line="240" w:lineRule="auto"/>
        <w:ind w:firstLineChars="0" w:firstLine="0"/>
        <w:rPr>
          <w:szCs w:val="24"/>
        </w:rPr>
      </w:pPr>
    </w:p>
    <w:p w:rsidR="002D07E9" w:rsidRPr="00580D21" w:rsidRDefault="002D07E9" w:rsidP="002D07E9">
      <w:pPr>
        <w:spacing w:line="240" w:lineRule="auto"/>
        <w:ind w:firstLineChars="0" w:firstLine="0"/>
        <w:jc w:val="center"/>
        <w:rPr>
          <w:szCs w:val="24"/>
        </w:rPr>
      </w:pPr>
      <w:r w:rsidRPr="00580D21">
        <w:rPr>
          <w:noProof/>
          <w:szCs w:val="24"/>
        </w:rPr>
        <w:drawing>
          <wp:inline distT="0" distB="0" distL="0" distR="0" wp14:anchorId="60120C43" wp14:editId="2F6D62CC">
            <wp:extent cx="4320000" cy="2541693"/>
            <wp:effectExtent l="0" t="0" r="4445" b="0"/>
            <wp:docPr id="40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541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2D07E9" w:rsidRPr="00580D21" w:rsidRDefault="002D07E9" w:rsidP="002D07E9">
      <w:pPr>
        <w:spacing w:line="240" w:lineRule="auto"/>
        <w:ind w:firstLineChars="0" w:firstLine="0"/>
        <w:jc w:val="center"/>
        <w:rPr>
          <w:szCs w:val="24"/>
        </w:rPr>
      </w:pPr>
      <w:r w:rsidRPr="00580D21">
        <w:rPr>
          <w:rFonts w:hint="eastAsia"/>
          <w:szCs w:val="24"/>
        </w:rPr>
        <w:t>(a) Incheon, Korea</w:t>
      </w:r>
    </w:p>
    <w:p w:rsidR="002D07E9" w:rsidRPr="00580D21" w:rsidRDefault="002D07E9" w:rsidP="002D07E9">
      <w:pPr>
        <w:spacing w:line="240" w:lineRule="auto"/>
        <w:ind w:firstLineChars="0" w:firstLine="0"/>
        <w:jc w:val="center"/>
        <w:rPr>
          <w:szCs w:val="24"/>
        </w:rPr>
      </w:pPr>
      <w:r w:rsidRPr="00580D21">
        <w:rPr>
          <w:noProof/>
          <w:szCs w:val="24"/>
        </w:rPr>
        <w:lastRenderedPageBreak/>
        <w:drawing>
          <wp:inline distT="0" distB="0" distL="0" distR="0" wp14:anchorId="7672E65D" wp14:editId="30FC7419">
            <wp:extent cx="4320000" cy="2581846"/>
            <wp:effectExtent l="0" t="0" r="4445" b="9525"/>
            <wp:docPr id="30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24" b="2000"/>
                    <a:stretch/>
                  </pic:blipFill>
                  <pic:spPr bwMode="auto">
                    <a:xfrm>
                      <a:off x="0" y="0"/>
                      <a:ext cx="4320000" cy="2581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2D07E9" w:rsidRPr="00580D21" w:rsidRDefault="002D07E9" w:rsidP="002D07E9">
      <w:pPr>
        <w:spacing w:line="240" w:lineRule="auto"/>
        <w:ind w:firstLineChars="0" w:firstLine="0"/>
        <w:jc w:val="center"/>
        <w:rPr>
          <w:szCs w:val="24"/>
        </w:rPr>
      </w:pPr>
      <w:r w:rsidRPr="00580D21">
        <w:rPr>
          <w:rFonts w:hint="eastAsia"/>
          <w:szCs w:val="24"/>
        </w:rPr>
        <w:t xml:space="preserve">(b) </w:t>
      </w:r>
      <w:proofErr w:type="spellStart"/>
      <w:r w:rsidRPr="00580D21">
        <w:rPr>
          <w:rFonts w:hint="eastAsia"/>
          <w:szCs w:val="24"/>
        </w:rPr>
        <w:t>Jeju</w:t>
      </w:r>
      <w:proofErr w:type="spellEnd"/>
      <w:r w:rsidRPr="00580D21">
        <w:rPr>
          <w:rFonts w:hint="eastAsia"/>
          <w:szCs w:val="24"/>
        </w:rPr>
        <w:t>, Korea</w:t>
      </w:r>
    </w:p>
    <w:p w:rsidR="002D07E9" w:rsidRPr="00580D21" w:rsidRDefault="002D07E9" w:rsidP="002D07E9">
      <w:pPr>
        <w:spacing w:line="240" w:lineRule="auto"/>
        <w:ind w:firstLineChars="0" w:firstLine="0"/>
        <w:jc w:val="center"/>
        <w:rPr>
          <w:szCs w:val="24"/>
        </w:rPr>
      </w:pPr>
      <w:r w:rsidRPr="00580D21">
        <w:rPr>
          <w:noProof/>
          <w:szCs w:val="24"/>
        </w:rPr>
        <w:drawing>
          <wp:inline distT="0" distB="0" distL="0" distR="0" wp14:anchorId="347EBBF2" wp14:editId="7CFD1478">
            <wp:extent cx="4320000" cy="2615077"/>
            <wp:effectExtent l="0" t="0" r="4445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615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2D07E9" w:rsidRPr="00580D21" w:rsidRDefault="002D07E9" w:rsidP="002D07E9">
      <w:pPr>
        <w:spacing w:line="240" w:lineRule="auto"/>
        <w:ind w:firstLineChars="0" w:firstLine="0"/>
        <w:jc w:val="center"/>
        <w:rPr>
          <w:szCs w:val="24"/>
        </w:rPr>
      </w:pPr>
      <w:r w:rsidRPr="00580D21">
        <w:rPr>
          <w:rFonts w:hint="eastAsia"/>
          <w:szCs w:val="24"/>
        </w:rPr>
        <w:t>(c) Singapore</w:t>
      </w:r>
    </w:p>
    <w:p w:rsidR="002D07E9" w:rsidRPr="00580D21" w:rsidRDefault="002D07E9" w:rsidP="002D07E9">
      <w:pPr>
        <w:spacing w:line="240" w:lineRule="auto"/>
        <w:ind w:firstLineChars="0" w:firstLine="0"/>
        <w:rPr>
          <w:szCs w:val="24"/>
        </w:rPr>
      </w:pPr>
      <w:r w:rsidRPr="00580D21">
        <w:rPr>
          <w:rFonts w:hint="eastAsia"/>
          <w:b/>
          <w:szCs w:val="24"/>
        </w:rPr>
        <w:t xml:space="preserve">Figure </w:t>
      </w:r>
      <w:r w:rsidR="003E4FBE" w:rsidRPr="00580D21">
        <w:rPr>
          <w:rFonts w:hint="eastAsia"/>
          <w:b/>
          <w:szCs w:val="24"/>
        </w:rPr>
        <w:t>S2</w:t>
      </w:r>
      <w:r w:rsidRPr="00580D21">
        <w:rPr>
          <w:rFonts w:hint="eastAsia"/>
          <w:b/>
          <w:szCs w:val="24"/>
        </w:rPr>
        <w:t>.</w:t>
      </w:r>
      <w:r w:rsidRPr="00580D21">
        <w:rPr>
          <w:rFonts w:hint="eastAsia"/>
          <w:szCs w:val="24"/>
        </w:rPr>
        <w:t xml:space="preserve"> </w:t>
      </w:r>
      <w:r w:rsidRPr="00580D21">
        <w:rPr>
          <w:szCs w:val="24"/>
        </w:rPr>
        <w:t xml:space="preserve">Overview of the </w:t>
      </w:r>
      <w:r w:rsidRPr="00580D21">
        <w:rPr>
          <w:rFonts w:hint="eastAsia"/>
          <w:szCs w:val="24"/>
        </w:rPr>
        <w:t>three different regions</w:t>
      </w:r>
      <w:r w:rsidRPr="00580D21">
        <w:rPr>
          <w:rFonts w:cs="Times New Roman"/>
          <w:szCs w:val="24"/>
        </w:rPr>
        <w:t>—</w:t>
      </w:r>
      <w:r w:rsidRPr="00580D21">
        <w:rPr>
          <w:szCs w:val="24"/>
        </w:rPr>
        <w:t>Incheon</w:t>
      </w:r>
      <w:r w:rsidRPr="00580D21">
        <w:rPr>
          <w:rFonts w:hint="eastAsia"/>
          <w:szCs w:val="24"/>
        </w:rPr>
        <w:t xml:space="preserve"> and </w:t>
      </w:r>
      <w:proofErr w:type="spellStart"/>
      <w:r w:rsidRPr="00580D21">
        <w:rPr>
          <w:rFonts w:hint="eastAsia"/>
          <w:szCs w:val="24"/>
        </w:rPr>
        <w:t>Jeju</w:t>
      </w:r>
      <w:proofErr w:type="spellEnd"/>
      <w:r w:rsidRPr="00580D21">
        <w:rPr>
          <w:szCs w:val="24"/>
        </w:rPr>
        <w:t xml:space="preserve"> in Korea and Singapore</w:t>
      </w:r>
      <w:r w:rsidRPr="00580D21">
        <w:rPr>
          <w:rFonts w:cs="Times New Roman"/>
          <w:szCs w:val="24"/>
        </w:rPr>
        <w:t>—</w:t>
      </w:r>
      <w:r w:rsidRPr="00580D21">
        <w:rPr>
          <w:szCs w:val="24"/>
        </w:rPr>
        <w:t>included in the study</w:t>
      </w:r>
      <w:r w:rsidRPr="00580D21">
        <w:rPr>
          <w:rFonts w:hint="eastAsia"/>
          <w:szCs w:val="24"/>
        </w:rPr>
        <w:t xml:space="preserve"> </w:t>
      </w:r>
      <w:r w:rsidRPr="00580D21">
        <w:rPr>
          <w:szCs w:val="24"/>
        </w:rPr>
        <w:t>(Map data ©20</w:t>
      </w:r>
      <w:r w:rsidRPr="00580D21">
        <w:rPr>
          <w:rFonts w:hint="eastAsia"/>
          <w:szCs w:val="24"/>
        </w:rPr>
        <w:t>21</w:t>
      </w:r>
      <w:r w:rsidRPr="00580D21">
        <w:rPr>
          <w:szCs w:val="24"/>
        </w:rPr>
        <w:t xml:space="preserve"> Google</w:t>
      </w:r>
      <w:r w:rsidRPr="00580D21">
        <w:rPr>
          <w:rFonts w:hint="eastAsia"/>
          <w:szCs w:val="24"/>
        </w:rPr>
        <w:t xml:space="preserve"> My Maps</w:t>
      </w:r>
      <w:r w:rsidRPr="00580D21">
        <w:rPr>
          <w:szCs w:val="24"/>
        </w:rPr>
        <w:t>).</w:t>
      </w:r>
      <w:r w:rsidRPr="00580D21">
        <w:rPr>
          <w:rFonts w:hint="eastAsia"/>
          <w:szCs w:val="24"/>
        </w:rPr>
        <w:t xml:space="preserve"> Yellow circles</w:t>
      </w:r>
      <w:r w:rsidRPr="00580D21">
        <w:rPr>
          <w:szCs w:val="24"/>
        </w:rPr>
        <w:t xml:space="preserve"> indicate airports</w:t>
      </w:r>
      <w:r w:rsidR="00EB1664" w:rsidRPr="00580D21">
        <w:rPr>
          <w:rFonts w:hint="eastAsia"/>
          <w:szCs w:val="24"/>
          <w:vertAlign w:val="superscript"/>
        </w:rPr>
        <w:t>*</w:t>
      </w:r>
      <w:r w:rsidRPr="00580D21">
        <w:rPr>
          <w:rFonts w:hint="eastAsia"/>
          <w:szCs w:val="24"/>
        </w:rPr>
        <w:t xml:space="preserve"> </w:t>
      </w:r>
      <w:r w:rsidRPr="00580D21">
        <w:rPr>
          <w:szCs w:val="24"/>
        </w:rPr>
        <w:t>(</w:t>
      </w:r>
      <w:r w:rsidRPr="00580D21">
        <w:rPr>
          <w:rFonts w:hint="eastAsia"/>
          <w:szCs w:val="24"/>
        </w:rPr>
        <w:t xml:space="preserve">Incheon, </w:t>
      </w:r>
      <w:proofErr w:type="spellStart"/>
      <w:r w:rsidRPr="00580D21">
        <w:rPr>
          <w:rFonts w:hint="eastAsia"/>
          <w:szCs w:val="24"/>
        </w:rPr>
        <w:t>Jeju</w:t>
      </w:r>
      <w:proofErr w:type="spellEnd"/>
      <w:r w:rsidRPr="00580D21">
        <w:rPr>
          <w:rFonts w:hint="eastAsia"/>
          <w:szCs w:val="24"/>
        </w:rPr>
        <w:t>, and Changi International Airport</w:t>
      </w:r>
      <w:r w:rsidRPr="00580D21">
        <w:rPr>
          <w:szCs w:val="24"/>
        </w:rPr>
        <w:t>,</w:t>
      </w:r>
      <w:r w:rsidRPr="00580D21">
        <w:rPr>
          <w:rFonts w:hint="eastAsia"/>
          <w:szCs w:val="24"/>
        </w:rPr>
        <w:t xml:space="preserve"> respectively) and blue</w:t>
      </w:r>
      <w:r w:rsidRPr="00580D21">
        <w:rPr>
          <w:szCs w:val="24"/>
        </w:rPr>
        <w:t xml:space="preserve"> circles indicate the </w:t>
      </w:r>
      <w:r w:rsidRPr="00580D21">
        <w:rPr>
          <w:rFonts w:hint="eastAsia"/>
          <w:szCs w:val="24"/>
        </w:rPr>
        <w:t xml:space="preserve">nearest air-quality monitoring station </w:t>
      </w:r>
      <w:r w:rsidRPr="00580D21">
        <w:rPr>
          <w:szCs w:val="24"/>
        </w:rPr>
        <w:t>to the airport in each case</w:t>
      </w:r>
      <w:r w:rsidR="003D203D" w:rsidRPr="00580D21">
        <w:rPr>
          <w:rFonts w:hint="eastAsia"/>
          <w:szCs w:val="24"/>
        </w:rPr>
        <w:t xml:space="preserve">; </w:t>
      </w:r>
      <w:proofErr w:type="spellStart"/>
      <w:r w:rsidR="003D203D" w:rsidRPr="00580D21">
        <w:rPr>
          <w:rFonts w:hint="eastAsia"/>
          <w:i/>
          <w:szCs w:val="24"/>
        </w:rPr>
        <w:t>Unseo</w:t>
      </w:r>
      <w:proofErr w:type="spellEnd"/>
      <w:r w:rsidR="003D203D" w:rsidRPr="00580D21">
        <w:rPr>
          <w:rFonts w:hint="eastAsia"/>
          <w:szCs w:val="24"/>
        </w:rPr>
        <w:t xml:space="preserve">, </w:t>
      </w:r>
      <w:proofErr w:type="spellStart"/>
      <w:r w:rsidR="003D203D" w:rsidRPr="00580D21">
        <w:rPr>
          <w:rFonts w:hint="eastAsia"/>
          <w:i/>
          <w:szCs w:val="24"/>
        </w:rPr>
        <w:t>Yeon</w:t>
      </w:r>
      <w:proofErr w:type="spellEnd"/>
      <w:r w:rsidR="003D203D" w:rsidRPr="00580D21">
        <w:rPr>
          <w:rFonts w:hint="eastAsia"/>
          <w:i/>
          <w:szCs w:val="24"/>
        </w:rPr>
        <w:t>-dong</w:t>
      </w:r>
      <w:r w:rsidR="003D203D" w:rsidRPr="00580D21">
        <w:rPr>
          <w:rFonts w:hint="eastAsia"/>
          <w:szCs w:val="24"/>
        </w:rPr>
        <w:t xml:space="preserve">, and </w:t>
      </w:r>
      <w:r w:rsidR="003D203D" w:rsidRPr="00580D21">
        <w:rPr>
          <w:rFonts w:hint="eastAsia"/>
          <w:i/>
          <w:szCs w:val="24"/>
        </w:rPr>
        <w:t>East</w:t>
      </w:r>
      <w:r w:rsidR="003D203D" w:rsidRPr="00580D21">
        <w:rPr>
          <w:rFonts w:hint="eastAsia"/>
          <w:szCs w:val="24"/>
        </w:rPr>
        <w:t>, respectively</w:t>
      </w:r>
      <w:r w:rsidRPr="00580D21">
        <w:rPr>
          <w:szCs w:val="24"/>
        </w:rPr>
        <w:t>.</w:t>
      </w:r>
      <w:r w:rsidRPr="00580D21">
        <w:rPr>
          <w:rFonts w:hint="eastAsia"/>
          <w:szCs w:val="24"/>
        </w:rPr>
        <w:t xml:space="preserve"> The distance between </w:t>
      </w:r>
      <w:r w:rsidRPr="00580D21">
        <w:rPr>
          <w:szCs w:val="24"/>
        </w:rPr>
        <w:t xml:space="preserve">the </w:t>
      </w:r>
      <w:r w:rsidRPr="00580D21">
        <w:rPr>
          <w:rFonts w:hint="eastAsia"/>
          <w:szCs w:val="24"/>
        </w:rPr>
        <w:t xml:space="preserve">airport and air-quality monitoring station </w:t>
      </w:r>
      <w:r w:rsidRPr="00580D21">
        <w:rPr>
          <w:szCs w:val="24"/>
        </w:rPr>
        <w:t>in</w:t>
      </w:r>
      <w:r w:rsidRPr="00580D21">
        <w:rPr>
          <w:rFonts w:hint="eastAsia"/>
          <w:szCs w:val="24"/>
        </w:rPr>
        <w:t xml:space="preserve"> Incheon, </w:t>
      </w:r>
      <w:proofErr w:type="spellStart"/>
      <w:r w:rsidRPr="00580D21">
        <w:rPr>
          <w:rFonts w:hint="eastAsia"/>
          <w:szCs w:val="24"/>
        </w:rPr>
        <w:t>Jeju</w:t>
      </w:r>
      <w:proofErr w:type="spellEnd"/>
      <w:r w:rsidRPr="00580D21">
        <w:rPr>
          <w:rFonts w:hint="eastAsia"/>
          <w:szCs w:val="24"/>
        </w:rPr>
        <w:t>, and Singapore is 5, 3, and 5</w:t>
      </w:r>
      <w:r w:rsidRPr="00580D21">
        <w:rPr>
          <w:szCs w:val="24"/>
        </w:rPr>
        <w:t xml:space="preserve"> </w:t>
      </w:r>
      <w:r w:rsidRPr="00580D21">
        <w:rPr>
          <w:rFonts w:hint="eastAsia"/>
          <w:szCs w:val="24"/>
        </w:rPr>
        <w:t>km</w:t>
      </w:r>
      <w:r w:rsidRPr="00580D21">
        <w:rPr>
          <w:szCs w:val="24"/>
        </w:rPr>
        <w:t>,</w:t>
      </w:r>
      <w:r w:rsidRPr="00580D21">
        <w:rPr>
          <w:rFonts w:hint="eastAsia"/>
          <w:szCs w:val="24"/>
        </w:rPr>
        <w:t xml:space="preserve"> respectively</w:t>
      </w:r>
      <w:r w:rsidRPr="00580D21">
        <w:rPr>
          <w:szCs w:val="24"/>
        </w:rPr>
        <w:t>.</w:t>
      </w:r>
    </w:p>
    <w:p w:rsidR="000A1935" w:rsidRPr="00580D21" w:rsidRDefault="00EB1664" w:rsidP="00466622">
      <w:pPr>
        <w:spacing w:line="240" w:lineRule="auto"/>
        <w:ind w:firstLineChars="0" w:firstLine="0"/>
        <w:rPr>
          <w:bCs/>
          <w:szCs w:val="24"/>
        </w:rPr>
      </w:pPr>
      <w:r w:rsidRPr="00580D21">
        <w:rPr>
          <w:rFonts w:hint="eastAsia"/>
          <w:bCs/>
          <w:szCs w:val="24"/>
          <w:vertAlign w:val="superscript"/>
        </w:rPr>
        <w:t>*</w:t>
      </w:r>
      <w:r w:rsidRPr="00580D21">
        <w:rPr>
          <w:rFonts w:hint="eastAsia"/>
          <w:bCs/>
          <w:szCs w:val="24"/>
        </w:rPr>
        <w:t>Airport weather observations</w:t>
      </w:r>
      <w:r w:rsidRPr="00580D21">
        <w:rPr>
          <w:bCs/>
          <w:szCs w:val="24"/>
        </w:rPr>
        <w:t xml:space="preserve"> typically</w:t>
      </w:r>
      <w:r w:rsidRPr="00580D21">
        <w:rPr>
          <w:rFonts w:hint="eastAsia"/>
          <w:bCs/>
          <w:szCs w:val="24"/>
        </w:rPr>
        <w:t xml:space="preserve"> </w:t>
      </w:r>
      <w:r w:rsidRPr="00580D21">
        <w:rPr>
          <w:bCs/>
          <w:szCs w:val="24"/>
        </w:rPr>
        <w:t>date back to when the airport</w:t>
      </w:r>
      <w:r w:rsidRPr="00580D21">
        <w:rPr>
          <w:rFonts w:hint="eastAsia"/>
          <w:bCs/>
          <w:szCs w:val="24"/>
        </w:rPr>
        <w:t xml:space="preserve"> was built</w:t>
      </w:r>
      <w:r w:rsidRPr="00580D21">
        <w:rPr>
          <w:bCs/>
          <w:szCs w:val="24"/>
        </w:rPr>
        <w:t>;</w:t>
      </w:r>
      <w:r w:rsidRPr="00580D21">
        <w:rPr>
          <w:rFonts w:hint="eastAsia"/>
          <w:bCs/>
          <w:szCs w:val="24"/>
        </w:rPr>
        <w:t xml:space="preserve"> this abundance </w:t>
      </w:r>
      <w:r w:rsidRPr="00580D21">
        <w:rPr>
          <w:bCs/>
          <w:szCs w:val="24"/>
        </w:rPr>
        <w:t xml:space="preserve">of data </w:t>
      </w:r>
      <w:r w:rsidRPr="00580D21">
        <w:rPr>
          <w:rFonts w:hint="eastAsia"/>
          <w:bCs/>
          <w:szCs w:val="24"/>
        </w:rPr>
        <w:t xml:space="preserve">is </w:t>
      </w:r>
      <w:r w:rsidRPr="00580D21">
        <w:rPr>
          <w:bCs/>
          <w:szCs w:val="24"/>
        </w:rPr>
        <w:t>beneficial</w:t>
      </w:r>
      <w:r w:rsidRPr="00580D21">
        <w:rPr>
          <w:rFonts w:hint="eastAsia"/>
          <w:bCs/>
          <w:szCs w:val="24"/>
        </w:rPr>
        <w:t xml:space="preserve"> </w:t>
      </w:r>
      <w:r w:rsidRPr="00580D21">
        <w:rPr>
          <w:bCs/>
          <w:szCs w:val="24"/>
        </w:rPr>
        <w:t xml:space="preserve">for </w:t>
      </w:r>
      <w:r w:rsidRPr="00580D21">
        <w:rPr>
          <w:rFonts w:hint="eastAsia"/>
          <w:bCs/>
          <w:szCs w:val="24"/>
        </w:rPr>
        <w:t>optimiz</w:t>
      </w:r>
      <w:r w:rsidRPr="00580D21">
        <w:rPr>
          <w:bCs/>
          <w:szCs w:val="24"/>
        </w:rPr>
        <w:t>ing</w:t>
      </w:r>
      <w:r w:rsidRPr="00580D21">
        <w:rPr>
          <w:rFonts w:hint="eastAsia"/>
          <w:bCs/>
          <w:szCs w:val="24"/>
        </w:rPr>
        <w:t xml:space="preserve"> training</w:t>
      </w:r>
      <w:r w:rsidRPr="00580D21">
        <w:rPr>
          <w:bCs/>
          <w:szCs w:val="24"/>
        </w:rPr>
        <w:t xml:space="preserve"> data sets</w:t>
      </w:r>
      <w:r w:rsidRPr="00580D21">
        <w:rPr>
          <w:rFonts w:hint="eastAsia"/>
          <w:bCs/>
          <w:szCs w:val="24"/>
        </w:rPr>
        <w:t xml:space="preserve">. </w:t>
      </w:r>
      <w:r w:rsidRPr="00580D21">
        <w:rPr>
          <w:bCs/>
          <w:szCs w:val="24"/>
        </w:rPr>
        <w:t>A</w:t>
      </w:r>
      <w:r w:rsidRPr="00580D21">
        <w:rPr>
          <w:rFonts w:hint="eastAsia"/>
          <w:bCs/>
          <w:szCs w:val="24"/>
        </w:rPr>
        <w:t xml:space="preserve">irport observations </w:t>
      </w:r>
      <w:r w:rsidRPr="00580D21">
        <w:rPr>
          <w:bCs/>
          <w:szCs w:val="24"/>
        </w:rPr>
        <w:t>typically do not include</w:t>
      </w:r>
      <w:r w:rsidRPr="00580D21">
        <w:rPr>
          <w:rFonts w:hint="eastAsia"/>
          <w:bCs/>
          <w:szCs w:val="24"/>
        </w:rPr>
        <w:t xml:space="preserve"> air quality data</w:t>
      </w:r>
      <w:r w:rsidRPr="00580D21">
        <w:rPr>
          <w:bCs/>
          <w:szCs w:val="24"/>
          <w:lang w:val="en-GB"/>
        </w:rPr>
        <w:t>;</w:t>
      </w:r>
      <w:r w:rsidRPr="00580D21">
        <w:rPr>
          <w:bCs/>
          <w:szCs w:val="24"/>
        </w:rPr>
        <w:t xml:space="preserve"> however,</w:t>
      </w:r>
      <w:r w:rsidRPr="00580D21">
        <w:rPr>
          <w:rFonts w:hint="eastAsia"/>
          <w:bCs/>
          <w:szCs w:val="24"/>
        </w:rPr>
        <w:t xml:space="preserve"> </w:t>
      </w:r>
      <w:r w:rsidRPr="00580D21">
        <w:rPr>
          <w:bCs/>
          <w:szCs w:val="24"/>
        </w:rPr>
        <w:t>it is relatively easy</w:t>
      </w:r>
      <w:r w:rsidRPr="00580D21">
        <w:rPr>
          <w:rFonts w:hint="eastAsia"/>
          <w:bCs/>
          <w:szCs w:val="24"/>
        </w:rPr>
        <w:t xml:space="preserve"> to </w:t>
      </w:r>
      <w:r w:rsidRPr="00580D21">
        <w:rPr>
          <w:bCs/>
          <w:szCs w:val="24"/>
        </w:rPr>
        <w:t>locate</w:t>
      </w:r>
      <w:r w:rsidRPr="00580D21">
        <w:rPr>
          <w:rFonts w:hint="eastAsia"/>
          <w:bCs/>
          <w:szCs w:val="24"/>
        </w:rPr>
        <w:t xml:space="preserve"> air quality monitoring station</w:t>
      </w:r>
      <w:r w:rsidRPr="00580D21">
        <w:rPr>
          <w:bCs/>
          <w:szCs w:val="24"/>
        </w:rPr>
        <w:t>s</w:t>
      </w:r>
      <w:r w:rsidRPr="00580D21">
        <w:rPr>
          <w:rFonts w:hint="eastAsia"/>
          <w:bCs/>
          <w:szCs w:val="24"/>
        </w:rPr>
        <w:t xml:space="preserve"> near airport</w:t>
      </w:r>
      <w:r w:rsidRPr="00580D21">
        <w:rPr>
          <w:bCs/>
          <w:szCs w:val="24"/>
        </w:rPr>
        <w:t>s,</w:t>
      </w:r>
      <w:r w:rsidRPr="00580D21">
        <w:rPr>
          <w:rFonts w:hint="eastAsia"/>
          <w:bCs/>
          <w:szCs w:val="24"/>
        </w:rPr>
        <w:t xml:space="preserve"> </w:t>
      </w:r>
      <w:r w:rsidRPr="00580D21">
        <w:rPr>
          <w:bCs/>
          <w:szCs w:val="24"/>
        </w:rPr>
        <w:t>since</w:t>
      </w:r>
      <w:r w:rsidRPr="00580D21">
        <w:rPr>
          <w:rFonts w:hint="eastAsia"/>
          <w:bCs/>
          <w:szCs w:val="24"/>
        </w:rPr>
        <w:t xml:space="preserve"> PM</w:t>
      </w:r>
      <w:r w:rsidRPr="00580D21">
        <w:rPr>
          <w:rFonts w:hint="eastAsia"/>
          <w:bCs/>
          <w:szCs w:val="24"/>
          <w:vertAlign w:val="subscript"/>
        </w:rPr>
        <w:t>2.5</w:t>
      </w:r>
      <w:r w:rsidRPr="00580D21">
        <w:rPr>
          <w:rFonts w:hint="eastAsia"/>
          <w:bCs/>
          <w:szCs w:val="24"/>
        </w:rPr>
        <w:t xml:space="preserve"> monitoring around urban area</w:t>
      </w:r>
      <w:r w:rsidRPr="00580D21">
        <w:rPr>
          <w:bCs/>
          <w:szCs w:val="24"/>
        </w:rPr>
        <w:t>s</w:t>
      </w:r>
      <w:r w:rsidRPr="00580D21">
        <w:rPr>
          <w:rFonts w:hint="eastAsia"/>
          <w:bCs/>
          <w:szCs w:val="24"/>
        </w:rPr>
        <w:t xml:space="preserve"> is </w:t>
      </w:r>
      <w:r w:rsidRPr="00580D21">
        <w:rPr>
          <w:bCs/>
          <w:szCs w:val="24"/>
        </w:rPr>
        <w:t>well-established</w:t>
      </w:r>
      <w:r w:rsidRPr="00580D21">
        <w:rPr>
          <w:rFonts w:hint="eastAsia"/>
          <w:bCs/>
          <w:szCs w:val="24"/>
        </w:rPr>
        <w:t xml:space="preserve"> in </w:t>
      </w:r>
      <w:r w:rsidRPr="00580D21">
        <w:rPr>
          <w:bCs/>
          <w:szCs w:val="24"/>
        </w:rPr>
        <w:t>most</w:t>
      </w:r>
      <w:r w:rsidRPr="00580D21">
        <w:rPr>
          <w:rFonts w:hint="eastAsia"/>
          <w:bCs/>
          <w:szCs w:val="24"/>
        </w:rPr>
        <w:t xml:space="preserve"> countr</w:t>
      </w:r>
      <w:r w:rsidRPr="00580D21">
        <w:rPr>
          <w:bCs/>
          <w:szCs w:val="24"/>
        </w:rPr>
        <w:t>ies</w:t>
      </w:r>
      <w:r w:rsidRPr="00580D21">
        <w:rPr>
          <w:rFonts w:hint="eastAsia"/>
          <w:bCs/>
          <w:szCs w:val="24"/>
        </w:rPr>
        <w:t xml:space="preserve"> </w:t>
      </w:r>
      <w:r w:rsidRPr="00580D21">
        <w:rPr>
          <w:bCs/>
          <w:szCs w:val="24"/>
        </w:rPr>
        <w:t>since</w:t>
      </w:r>
      <w:r w:rsidRPr="00580D21">
        <w:rPr>
          <w:rFonts w:hint="eastAsia"/>
          <w:bCs/>
          <w:szCs w:val="24"/>
        </w:rPr>
        <w:t xml:space="preserve"> decades.</w:t>
      </w:r>
    </w:p>
    <w:p w:rsidR="00EB1664" w:rsidRPr="00580D21" w:rsidRDefault="00EB1664">
      <w:pPr>
        <w:widowControl/>
        <w:autoSpaceDE/>
        <w:autoSpaceDN/>
        <w:spacing w:after="200" w:line="276" w:lineRule="auto"/>
        <w:ind w:firstLineChars="0" w:firstLine="0"/>
        <w:rPr>
          <w:bCs/>
          <w:szCs w:val="24"/>
        </w:rPr>
      </w:pPr>
      <w:r w:rsidRPr="00580D21">
        <w:rPr>
          <w:bCs/>
          <w:szCs w:val="24"/>
        </w:rPr>
        <w:br w:type="page"/>
      </w:r>
    </w:p>
    <w:p w:rsidR="00EB1664" w:rsidRPr="00580D21" w:rsidRDefault="00EB1664" w:rsidP="00466622">
      <w:pPr>
        <w:spacing w:line="240" w:lineRule="auto"/>
        <w:ind w:firstLineChars="0" w:firstLine="0"/>
        <w:rPr>
          <w:bCs/>
          <w:szCs w:val="24"/>
        </w:rPr>
      </w:pPr>
    </w:p>
    <w:p w:rsidR="00E1617C" w:rsidRPr="00580D21" w:rsidRDefault="00E1617C" w:rsidP="00E1617C">
      <w:pPr>
        <w:keepNext/>
        <w:wordWrap w:val="0"/>
        <w:spacing w:after="200" w:line="276" w:lineRule="auto"/>
        <w:ind w:firstLineChars="0" w:firstLine="0"/>
        <w:rPr>
          <w:rFonts w:cs="Times New Roman"/>
          <w:bCs/>
          <w:szCs w:val="24"/>
        </w:rPr>
      </w:pPr>
      <w:r w:rsidRPr="00580D21">
        <w:rPr>
          <w:rFonts w:cs="Times New Roman" w:hint="eastAsia"/>
          <w:b/>
          <w:bCs/>
          <w:szCs w:val="24"/>
        </w:rPr>
        <w:t>Table S1.</w:t>
      </w:r>
      <w:r w:rsidRPr="00580D21">
        <w:rPr>
          <w:rFonts w:cs="Times New Roman" w:hint="eastAsia"/>
          <w:bCs/>
          <w:szCs w:val="24"/>
        </w:rPr>
        <w:t xml:space="preserve"> Summary of </w:t>
      </w:r>
      <w:r w:rsidRPr="00580D21">
        <w:rPr>
          <w:rFonts w:cs="Times New Roman"/>
          <w:bCs/>
          <w:szCs w:val="24"/>
        </w:rPr>
        <w:t>meteorological</w:t>
      </w:r>
      <w:r w:rsidRPr="00580D21">
        <w:rPr>
          <w:rFonts w:cs="Times New Roman" w:hint="eastAsia"/>
          <w:bCs/>
          <w:szCs w:val="24"/>
        </w:rPr>
        <w:t xml:space="preserve"> parameters and PM</w:t>
      </w:r>
      <w:r w:rsidRPr="00580D21">
        <w:rPr>
          <w:rFonts w:cs="Times New Roman" w:hint="eastAsia"/>
          <w:bCs/>
          <w:szCs w:val="24"/>
          <w:vertAlign w:val="subscript"/>
        </w:rPr>
        <w:t>2.5</w:t>
      </w:r>
      <w:r w:rsidRPr="00580D21">
        <w:rPr>
          <w:rFonts w:cs="Times New Roman" w:hint="eastAsia"/>
          <w:bCs/>
          <w:szCs w:val="24"/>
        </w:rPr>
        <w:t xml:space="preserve"> concentration</w:t>
      </w:r>
      <w:r w:rsidRPr="00580D21">
        <w:rPr>
          <w:rFonts w:cs="Times New Roman"/>
          <w:bCs/>
          <w:szCs w:val="24"/>
        </w:rPr>
        <w:t xml:space="preserve"> in</w:t>
      </w:r>
      <w:r w:rsidRPr="00580D21">
        <w:rPr>
          <w:rFonts w:cs="Times New Roman" w:hint="eastAsia"/>
          <w:bCs/>
          <w:szCs w:val="24"/>
        </w:rPr>
        <w:t xml:space="preserve"> Incheon</w:t>
      </w:r>
      <w:r w:rsidRPr="00580D21">
        <w:rPr>
          <w:rFonts w:cs="Times New Roman"/>
          <w:bCs/>
          <w:szCs w:val="24"/>
        </w:rPr>
        <w:t xml:space="preserve"> and</w:t>
      </w:r>
      <w:r w:rsidRPr="00580D21">
        <w:rPr>
          <w:rFonts w:cs="Times New Roman" w:hint="eastAsia"/>
          <w:bCs/>
          <w:szCs w:val="24"/>
        </w:rPr>
        <w:t xml:space="preserve"> </w:t>
      </w:r>
      <w:proofErr w:type="spellStart"/>
      <w:r w:rsidRPr="00580D21">
        <w:rPr>
          <w:rFonts w:cs="Times New Roman" w:hint="eastAsia"/>
          <w:bCs/>
          <w:szCs w:val="24"/>
        </w:rPr>
        <w:t>Jeju</w:t>
      </w:r>
      <w:proofErr w:type="spellEnd"/>
      <w:r w:rsidRPr="00580D21">
        <w:rPr>
          <w:rFonts w:cs="Times New Roman"/>
          <w:bCs/>
          <w:szCs w:val="24"/>
        </w:rPr>
        <w:t xml:space="preserve"> in Korea,</w:t>
      </w:r>
      <w:r w:rsidRPr="00580D21">
        <w:rPr>
          <w:rFonts w:cs="Times New Roman" w:hint="eastAsia"/>
          <w:bCs/>
          <w:szCs w:val="24"/>
        </w:rPr>
        <w:t xml:space="preserve"> and Singapore; </w:t>
      </w:r>
      <w:r w:rsidRPr="00580D21">
        <w:rPr>
          <w:rFonts w:cs="Times New Roman"/>
          <w:bCs/>
          <w:szCs w:val="24"/>
        </w:rPr>
        <w:t xml:space="preserve">the </w:t>
      </w:r>
      <w:r w:rsidRPr="00580D21">
        <w:rPr>
          <w:rFonts w:cs="Times New Roman" w:hint="eastAsia"/>
          <w:bCs/>
          <w:szCs w:val="24"/>
        </w:rPr>
        <w:t xml:space="preserve">data range </w:t>
      </w:r>
      <w:r w:rsidRPr="00580D21">
        <w:rPr>
          <w:rFonts w:cs="Times New Roman"/>
          <w:bCs/>
          <w:szCs w:val="24"/>
        </w:rPr>
        <w:t>between</w:t>
      </w:r>
      <w:r w:rsidRPr="00580D21">
        <w:rPr>
          <w:rFonts w:cs="Times New Roman" w:hint="eastAsia"/>
          <w:bCs/>
          <w:szCs w:val="24"/>
        </w:rPr>
        <w:t xml:space="preserve"> Jan</w:t>
      </w:r>
      <w:r w:rsidRPr="00580D21">
        <w:rPr>
          <w:rFonts w:cs="Times New Roman"/>
          <w:bCs/>
          <w:szCs w:val="24"/>
        </w:rPr>
        <w:t>uary</w:t>
      </w:r>
      <w:r w:rsidRPr="00580D21">
        <w:rPr>
          <w:rFonts w:cs="Times New Roman" w:hint="eastAsia"/>
          <w:bCs/>
          <w:szCs w:val="24"/>
        </w:rPr>
        <w:t xml:space="preserve"> 2015 </w:t>
      </w:r>
      <w:r w:rsidRPr="00580D21">
        <w:rPr>
          <w:rFonts w:cs="Times New Roman"/>
          <w:bCs/>
          <w:szCs w:val="24"/>
        </w:rPr>
        <w:t>and</w:t>
      </w:r>
      <w:r w:rsidRPr="00580D21">
        <w:rPr>
          <w:rFonts w:cs="Times New Roman" w:hint="eastAsia"/>
          <w:bCs/>
          <w:szCs w:val="24"/>
        </w:rPr>
        <w:t xml:space="preserve"> Dec</w:t>
      </w:r>
      <w:r w:rsidRPr="00580D21">
        <w:rPr>
          <w:rFonts w:cs="Times New Roman"/>
          <w:bCs/>
          <w:szCs w:val="24"/>
        </w:rPr>
        <w:t>ember</w:t>
      </w:r>
      <w:r w:rsidRPr="00580D21">
        <w:rPr>
          <w:rFonts w:cs="Times New Roman" w:hint="eastAsia"/>
          <w:bCs/>
          <w:szCs w:val="24"/>
        </w:rPr>
        <w:t xml:space="preserve"> 2018 (</w:t>
      </w:r>
      <w:r w:rsidRPr="00580D21">
        <w:rPr>
          <w:rFonts w:cs="Times New Roman"/>
          <w:bCs/>
          <w:szCs w:val="24"/>
        </w:rPr>
        <w:t xml:space="preserve">i.e., </w:t>
      </w:r>
      <w:r w:rsidR="00B22152" w:rsidRPr="00580D21">
        <w:rPr>
          <w:rFonts w:cs="Times New Roman" w:hint="eastAsia"/>
          <w:bCs/>
          <w:szCs w:val="24"/>
        </w:rPr>
        <w:t>48 months</w:t>
      </w:r>
      <w:r w:rsidRPr="00580D21">
        <w:rPr>
          <w:rFonts w:cs="Times New Roman" w:hint="eastAsia"/>
          <w:bCs/>
          <w:szCs w:val="24"/>
        </w:rPr>
        <w:t xml:space="preserve">) </w:t>
      </w:r>
      <w:r w:rsidRPr="00580D21">
        <w:rPr>
          <w:rFonts w:cs="Times New Roman"/>
          <w:bCs/>
          <w:szCs w:val="24"/>
        </w:rPr>
        <w:t>in the cases of</w:t>
      </w:r>
      <w:r w:rsidRPr="00580D21">
        <w:rPr>
          <w:rFonts w:cs="Times New Roman" w:hint="eastAsia"/>
          <w:bCs/>
          <w:szCs w:val="24"/>
        </w:rPr>
        <w:t xml:space="preserve"> Incheon and </w:t>
      </w:r>
      <w:proofErr w:type="spellStart"/>
      <w:r w:rsidRPr="00580D21">
        <w:rPr>
          <w:rFonts w:cs="Times New Roman" w:hint="eastAsia"/>
          <w:bCs/>
          <w:szCs w:val="24"/>
        </w:rPr>
        <w:t>Jeju</w:t>
      </w:r>
      <w:proofErr w:type="spellEnd"/>
      <w:r w:rsidRPr="00580D21">
        <w:rPr>
          <w:rFonts w:cs="Times New Roman"/>
          <w:bCs/>
          <w:szCs w:val="24"/>
        </w:rPr>
        <w:t xml:space="preserve">, </w:t>
      </w:r>
      <w:r w:rsidRPr="00580D21">
        <w:rPr>
          <w:rFonts w:cs="Times New Roman" w:hint="eastAsia"/>
          <w:bCs/>
          <w:szCs w:val="24"/>
        </w:rPr>
        <w:t xml:space="preserve">and </w:t>
      </w:r>
      <w:r w:rsidRPr="00580D21">
        <w:rPr>
          <w:rFonts w:cs="Times New Roman"/>
          <w:bCs/>
          <w:szCs w:val="24"/>
        </w:rPr>
        <w:t xml:space="preserve">between </w:t>
      </w:r>
      <w:r w:rsidRPr="00580D21">
        <w:rPr>
          <w:rFonts w:cs="Times New Roman" w:hint="eastAsia"/>
          <w:bCs/>
          <w:szCs w:val="24"/>
        </w:rPr>
        <w:t>Apr</w:t>
      </w:r>
      <w:r w:rsidRPr="00580D21">
        <w:rPr>
          <w:rFonts w:cs="Times New Roman"/>
          <w:bCs/>
          <w:szCs w:val="24"/>
        </w:rPr>
        <w:t>il</w:t>
      </w:r>
      <w:r w:rsidR="00B22152" w:rsidRPr="00580D21">
        <w:rPr>
          <w:rFonts w:cs="Times New Roman" w:hint="eastAsia"/>
          <w:bCs/>
          <w:szCs w:val="24"/>
        </w:rPr>
        <w:t xml:space="preserve"> 2020</w:t>
      </w:r>
      <w:r w:rsidRPr="00580D21">
        <w:rPr>
          <w:rFonts w:cs="Times New Roman" w:hint="eastAsia"/>
          <w:bCs/>
          <w:szCs w:val="24"/>
        </w:rPr>
        <w:t xml:space="preserve"> </w:t>
      </w:r>
      <w:r w:rsidRPr="00580D21">
        <w:rPr>
          <w:rFonts w:cs="Times New Roman"/>
          <w:bCs/>
          <w:szCs w:val="24"/>
        </w:rPr>
        <w:t>and</w:t>
      </w:r>
      <w:r w:rsidR="00B22152" w:rsidRPr="00580D21">
        <w:rPr>
          <w:rFonts w:cs="Times New Roman" w:hint="eastAsia"/>
          <w:bCs/>
          <w:szCs w:val="24"/>
        </w:rPr>
        <w:t xml:space="preserve"> September</w:t>
      </w:r>
      <w:r w:rsidRPr="00580D21">
        <w:rPr>
          <w:rFonts w:cs="Times New Roman" w:hint="eastAsia"/>
          <w:bCs/>
          <w:szCs w:val="24"/>
        </w:rPr>
        <w:t xml:space="preserve"> 20</w:t>
      </w:r>
      <w:r w:rsidR="00B22152" w:rsidRPr="00580D21">
        <w:rPr>
          <w:rFonts w:cs="Times New Roman" w:hint="eastAsia"/>
          <w:bCs/>
          <w:szCs w:val="24"/>
        </w:rPr>
        <w:t>22</w:t>
      </w:r>
      <w:r w:rsidRPr="00580D21">
        <w:rPr>
          <w:rFonts w:cs="Times New Roman" w:hint="eastAsia"/>
          <w:bCs/>
          <w:szCs w:val="24"/>
        </w:rPr>
        <w:t xml:space="preserve"> (</w:t>
      </w:r>
      <w:r w:rsidRPr="00580D21">
        <w:rPr>
          <w:rFonts w:cs="Times New Roman"/>
          <w:bCs/>
          <w:szCs w:val="24"/>
        </w:rPr>
        <w:t>i.e.,</w:t>
      </w:r>
      <w:r w:rsidR="00B22152" w:rsidRPr="00580D21">
        <w:rPr>
          <w:rFonts w:cs="Times New Roman" w:hint="eastAsia"/>
          <w:bCs/>
          <w:szCs w:val="24"/>
        </w:rPr>
        <w:t xml:space="preserve"> 30</w:t>
      </w:r>
      <w:r w:rsidRPr="00580D21">
        <w:rPr>
          <w:rFonts w:cs="Times New Roman" w:hint="eastAsia"/>
          <w:bCs/>
          <w:szCs w:val="24"/>
        </w:rPr>
        <w:t xml:space="preserve"> months) </w:t>
      </w:r>
      <w:r w:rsidRPr="00580D21">
        <w:rPr>
          <w:rFonts w:cs="Times New Roman"/>
          <w:bCs/>
          <w:szCs w:val="24"/>
        </w:rPr>
        <w:t>in the case</w:t>
      </w:r>
      <w:r w:rsidRPr="00580D21">
        <w:rPr>
          <w:rFonts w:cs="Times New Roman" w:hint="eastAsia"/>
          <w:bCs/>
          <w:szCs w:val="24"/>
        </w:rPr>
        <w:t xml:space="preserve"> </w:t>
      </w:r>
      <w:r w:rsidRPr="00580D21">
        <w:rPr>
          <w:rFonts w:cs="Times New Roman"/>
          <w:bCs/>
          <w:szCs w:val="24"/>
        </w:rPr>
        <w:t xml:space="preserve">of </w:t>
      </w:r>
      <w:r w:rsidRPr="00580D21">
        <w:rPr>
          <w:rFonts w:cs="Times New Roman" w:hint="eastAsia"/>
          <w:bCs/>
          <w:szCs w:val="24"/>
        </w:rPr>
        <w:t xml:space="preserve">Singapore. </w:t>
      </w:r>
      <w:r w:rsidR="002D07E9" w:rsidRPr="00580D21">
        <w:rPr>
          <w:rFonts w:cs="Times New Roman" w:hint="eastAsia"/>
          <w:bCs/>
          <w:szCs w:val="24"/>
        </w:rPr>
        <w:t xml:space="preserve">All airport observations are </w:t>
      </w:r>
      <w:r w:rsidR="002D07E9" w:rsidRPr="00580D21">
        <w:rPr>
          <w:rFonts w:cs="Times New Roman"/>
          <w:bCs/>
          <w:szCs w:val="24"/>
        </w:rPr>
        <w:t>complete;</w:t>
      </w:r>
      <w:r w:rsidR="002D07E9" w:rsidRPr="00580D21">
        <w:rPr>
          <w:rFonts w:cs="Times New Roman" w:hint="eastAsia"/>
          <w:bCs/>
          <w:szCs w:val="24"/>
        </w:rPr>
        <w:t xml:space="preserve"> </w:t>
      </w:r>
      <w:r w:rsidR="002D07E9" w:rsidRPr="00580D21">
        <w:rPr>
          <w:rFonts w:cs="Times New Roman"/>
          <w:bCs/>
          <w:szCs w:val="24"/>
        </w:rPr>
        <w:t>however,</w:t>
      </w:r>
      <w:r w:rsidR="002D07E9" w:rsidRPr="00580D21">
        <w:rPr>
          <w:rFonts w:cs="Times New Roman" w:hint="eastAsia"/>
          <w:bCs/>
          <w:szCs w:val="24"/>
        </w:rPr>
        <w:t xml:space="preserve"> t</w:t>
      </w:r>
      <w:r w:rsidRPr="00580D21">
        <w:rPr>
          <w:rFonts w:cs="Times New Roman"/>
          <w:bCs/>
          <w:szCs w:val="24"/>
        </w:rPr>
        <w:t xml:space="preserve">he </w:t>
      </w:r>
      <w:r w:rsidRPr="00580D21">
        <w:rPr>
          <w:rFonts w:cs="Times New Roman" w:hint="eastAsia"/>
          <w:bCs/>
          <w:szCs w:val="24"/>
        </w:rPr>
        <w:t>PM</w:t>
      </w:r>
      <w:r w:rsidRPr="00580D21">
        <w:rPr>
          <w:rFonts w:cs="Times New Roman" w:hint="eastAsia"/>
          <w:bCs/>
          <w:szCs w:val="24"/>
          <w:vertAlign w:val="subscript"/>
        </w:rPr>
        <w:t>2.5</w:t>
      </w:r>
      <w:r w:rsidRPr="00580D21">
        <w:rPr>
          <w:rFonts w:cs="Times New Roman" w:hint="eastAsia"/>
          <w:bCs/>
          <w:szCs w:val="24"/>
        </w:rPr>
        <w:t xml:space="preserve"> data </w:t>
      </w:r>
      <w:r w:rsidRPr="00580D21">
        <w:rPr>
          <w:rFonts w:cs="Times New Roman"/>
          <w:bCs/>
          <w:szCs w:val="24"/>
        </w:rPr>
        <w:t>set consists of</w:t>
      </w:r>
      <w:r w:rsidRPr="00580D21">
        <w:rPr>
          <w:rFonts w:cs="Times New Roman" w:hint="eastAsia"/>
          <w:bCs/>
          <w:szCs w:val="24"/>
        </w:rPr>
        <w:t xml:space="preserve"> 33,364 observations </w:t>
      </w:r>
      <w:r w:rsidRPr="00580D21">
        <w:rPr>
          <w:rFonts w:cs="Times New Roman"/>
          <w:bCs/>
          <w:szCs w:val="24"/>
        </w:rPr>
        <w:t>from Incheon</w:t>
      </w:r>
      <w:r w:rsidRPr="00580D21" w:rsidDel="006F3F5D">
        <w:rPr>
          <w:rFonts w:cs="Times New Roman" w:hint="eastAsia"/>
          <w:bCs/>
          <w:szCs w:val="24"/>
        </w:rPr>
        <w:t xml:space="preserve"> </w:t>
      </w:r>
      <w:r w:rsidRPr="00580D21">
        <w:rPr>
          <w:rFonts w:cs="Times New Roman"/>
          <w:bCs/>
          <w:szCs w:val="24"/>
        </w:rPr>
        <w:t xml:space="preserve">with </w:t>
      </w:r>
      <w:r w:rsidRPr="00580D21">
        <w:rPr>
          <w:rFonts w:cs="Times New Roman" w:hint="eastAsia"/>
          <w:bCs/>
          <w:szCs w:val="24"/>
        </w:rPr>
        <w:t>1</w:t>
      </w:r>
      <w:r w:rsidRPr="00580D21">
        <w:rPr>
          <w:rFonts w:cs="Times New Roman"/>
          <w:bCs/>
          <w:szCs w:val="24"/>
        </w:rPr>
        <w:t>,</w:t>
      </w:r>
      <w:r w:rsidRPr="00580D21">
        <w:rPr>
          <w:rFonts w:cs="Times New Roman" w:hint="eastAsia"/>
          <w:bCs/>
          <w:szCs w:val="24"/>
        </w:rPr>
        <w:t>700</w:t>
      </w:r>
      <w:r w:rsidRPr="00580D21">
        <w:rPr>
          <w:rFonts w:cs="Times New Roman"/>
          <w:bCs/>
          <w:szCs w:val="24"/>
        </w:rPr>
        <w:t xml:space="preserve"> </w:t>
      </w:r>
      <w:r w:rsidRPr="00580D21">
        <w:rPr>
          <w:rFonts w:cs="Times New Roman" w:hint="eastAsia"/>
          <w:bCs/>
          <w:szCs w:val="24"/>
        </w:rPr>
        <w:t>observations</w:t>
      </w:r>
      <w:r w:rsidRPr="00580D21">
        <w:rPr>
          <w:rFonts w:cs="Times New Roman"/>
          <w:bCs/>
          <w:szCs w:val="24"/>
        </w:rPr>
        <w:t xml:space="preserve"> </w:t>
      </w:r>
      <w:r w:rsidRPr="00580D21">
        <w:rPr>
          <w:rFonts w:cs="Times New Roman" w:hint="eastAsia"/>
          <w:bCs/>
          <w:szCs w:val="24"/>
        </w:rPr>
        <w:t>missing</w:t>
      </w:r>
      <w:r w:rsidRPr="00580D21">
        <w:rPr>
          <w:rFonts w:cs="Times New Roman"/>
          <w:bCs/>
          <w:szCs w:val="24"/>
        </w:rPr>
        <w:t xml:space="preserve"> (i.e., </w:t>
      </w:r>
      <w:r w:rsidRPr="00580D21">
        <w:rPr>
          <w:rFonts w:cs="Times New Roman" w:hint="eastAsia"/>
          <w:bCs/>
          <w:szCs w:val="24"/>
        </w:rPr>
        <w:t xml:space="preserve">missing rate 5%), 32,249 observations </w:t>
      </w:r>
      <w:r w:rsidRPr="00580D21">
        <w:rPr>
          <w:rFonts w:cs="Times New Roman"/>
          <w:bCs/>
          <w:szCs w:val="24"/>
        </w:rPr>
        <w:t>from</w:t>
      </w:r>
      <w:r w:rsidRPr="00580D21">
        <w:rPr>
          <w:rFonts w:cs="Times New Roman" w:hint="eastAsia"/>
          <w:bCs/>
          <w:szCs w:val="24"/>
        </w:rPr>
        <w:t xml:space="preserve"> </w:t>
      </w:r>
      <w:proofErr w:type="spellStart"/>
      <w:r w:rsidRPr="00580D21">
        <w:rPr>
          <w:rFonts w:cs="Times New Roman" w:hint="eastAsia"/>
          <w:bCs/>
          <w:szCs w:val="24"/>
        </w:rPr>
        <w:t>Jeju</w:t>
      </w:r>
      <w:proofErr w:type="spellEnd"/>
      <w:r w:rsidRPr="00580D21" w:rsidDel="006F3F5D">
        <w:rPr>
          <w:rFonts w:cs="Times New Roman" w:hint="eastAsia"/>
          <w:bCs/>
          <w:szCs w:val="24"/>
        </w:rPr>
        <w:t xml:space="preserve"> </w:t>
      </w:r>
      <w:r w:rsidRPr="00580D21">
        <w:rPr>
          <w:rFonts w:cs="Times New Roman"/>
          <w:bCs/>
          <w:szCs w:val="24"/>
        </w:rPr>
        <w:t xml:space="preserve">with </w:t>
      </w:r>
      <w:r w:rsidRPr="00580D21">
        <w:rPr>
          <w:rFonts w:cs="Times New Roman" w:hint="eastAsia"/>
          <w:bCs/>
          <w:szCs w:val="24"/>
        </w:rPr>
        <w:t xml:space="preserve">2,815 observations missing </w:t>
      </w:r>
      <w:r w:rsidRPr="00580D21">
        <w:rPr>
          <w:rFonts w:cs="Times New Roman"/>
          <w:bCs/>
          <w:szCs w:val="24"/>
        </w:rPr>
        <w:t xml:space="preserve">(i.e., </w:t>
      </w:r>
      <w:r w:rsidRPr="00580D21">
        <w:rPr>
          <w:rFonts w:cs="Times New Roman" w:hint="eastAsia"/>
          <w:bCs/>
          <w:szCs w:val="24"/>
        </w:rPr>
        <w:t xml:space="preserve">missing rate 8%), and </w:t>
      </w:r>
      <w:r w:rsidR="009F4D9C" w:rsidRPr="00580D21">
        <w:rPr>
          <w:rFonts w:cs="Times New Roman" w:hint="eastAsia"/>
          <w:bCs/>
          <w:szCs w:val="24"/>
        </w:rPr>
        <w:t>13</w:t>
      </w:r>
      <w:r w:rsidRPr="00580D21">
        <w:rPr>
          <w:rFonts w:cs="Times New Roman" w:hint="eastAsia"/>
          <w:bCs/>
          <w:szCs w:val="24"/>
        </w:rPr>
        <w:t>,</w:t>
      </w:r>
      <w:r w:rsidR="009F4D9C" w:rsidRPr="00580D21">
        <w:rPr>
          <w:rFonts w:cs="Times New Roman" w:hint="eastAsia"/>
          <w:bCs/>
          <w:szCs w:val="24"/>
        </w:rPr>
        <w:t>212</w:t>
      </w:r>
      <w:r w:rsidRPr="00580D21">
        <w:rPr>
          <w:rFonts w:cs="Times New Roman" w:hint="eastAsia"/>
          <w:bCs/>
          <w:szCs w:val="24"/>
        </w:rPr>
        <w:t xml:space="preserve"> observation</w:t>
      </w:r>
      <w:r w:rsidRPr="00580D21">
        <w:rPr>
          <w:rFonts w:cs="Times New Roman"/>
          <w:bCs/>
          <w:szCs w:val="24"/>
        </w:rPr>
        <w:t>s</w:t>
      </w:r>
      <w:r w:rsidRPr="00580D21">
        <w:rPr>
          <w:rFonts w:cs="Times New Roman" w:hint="eastAsia"/>
          <w:bCs/>
          <w:szCs w:val="24"/>
        </w:rPr>
        <w:t xml:space="preserve"> </w:t>
      </w:r>
      <w:r w:rsidRPr="00580D21">
        <w:rPr>
          <w:rFonts w:cs="Times New Roman"/>
          <w:bCs/>
          <w:szCs w:val="24"/>
        </w:rPr>
        <w:t xml:space="preserve">from </w:t>
      </w:r>
      <w:r w:rsidRPr="00580D21">
        <w:rPr>
          <w:rFonts w:cs="Times New Roman" w:hint="eastAsia"/>
          <w:bCs/>
          <w:szCs w:val="24"/>
        </w:rPr>
        <w:t>Singapore</w:t>
      </w:r>
      <w:r w:rsidRPr="00580D21" w:rsidDel="00FE0CC0">
        <w:rPr>
          <w:rFonts w:cs="Times New Roman" w:hint="eastAsia"/>
          <w:bCs/>
          <w:szCs w:val="24"/>
        </w:rPr>
        <w:t xml:space="preserve"> </w:t>
      </w:r>
      <w:r w:rsidRPr="00580D21">
        <w:rPr>
          <w:rFonts w:cs="Times New Roman"/>
          <w:bCs/>
          <w:szCs w:val="24"/>
        </w:rPr>
        <w:t xml:space="preserve">with </w:t>
      </w:r>
      <w:r w:rsidR="009F4D9C" w:rsidRPr="00580D21">
        <w:rPr>
          <w:rFonts w:cs="Times New Roman" w:hint="eastAsia"/>
          <w:bCs/>
          <w:szCs w:val="24"/>
        </w:rPr>
        <w:t>8700</w:t>
      </w:r>
      <w:r w:rsidRPr="00580D21">
        <w:rPr>
          <w:rFonts w:cs="Times New Roman" w:hint="eastAsia"/>
          <w:bCs/>
          <w:szCs w:val="24"/>
        </w:rPr>
        <w:t xml:space="preserve"> observations missing </w:t>
      </w:r>
      <w:r w:rsidRPr="00580D21">
        <w:rPr>
          <w:rFonts w:cs="Times New Roman"/>
          <w:bCs/>
          <w:szCs w:val="24"/>
        </w:rPr>
        <w:t xml:space="preserve">(i.e., </w:t>
      </w:r>
      <w:r w:rsidRPr="00580D21">
        <w:rPr>
          <w:rFonts w:cs="Times New Roman" w:hint="eastAsia"/>
          <w:bCs/>
          <w:szCs w:val="24"/>
        </w:rPr>
        <w:t xml:space="preserve">missing rate </w:t>
      </w:r>
      <w:r w:rsidR="00CE701F" w:rsidRPr="00580D21">
        <w:rPr>
          <w:rFonts w:cs="Times New Roman" w:hint="eastAsia"/>
          <w:bCs/>
          <w:szCs w:val="24"/>
        </w:rPr>
        <w:t>40</w:t>
      </w:r>
      <w:r w:rsidRPr="00580D21">
        <w:rPr>
          <w:rFonts w:cs="Times New Roman" w:hint="eastAsia"/>
          <w:bCs/>
          <w:szCs w:val="24"/>
        </w:rPr>
        <w:t>%)</w:t>
      </w:r>
      <w:r w:rsidRPr="00580D21">
        <w:rPr>
          <w:rFonts w:cs="Times New Roman"/>
          <w:bCs/>
          <w:szCs w:val="24"/>
        </w:rPr>
        <w:t>.</w:t>
      </w:r>
    </w:p>
    <w:tbl>
      <w:tblPr>
        <w:tblStyle w:val="10"/>
        <w:tblW w:w="97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2"/>
        <w:gridCol w:w="701"/>
        <w:gridCol w:w="1182"/>
        <w:gridCol w:w="882"/>
        <w:gridCol w:w="883"/>
        <w:gridCol w:w="879"/>
        <w:gridCol w:w="878"/>
        <w:gridCol w:w="880"/>
        <w:gridCol w:w="876"/>
        <w:gridCol w:w="876"/>
        <w:gridCol w:w="876"/>
      </w:tblGrid>
      <w:tr w:rsidR="00580D21" w:rsidRPr="00580D21" w:rsidTr="00735BD6">
        <w:trPr>
          <w:trHeight w:val="281"/>
        </w:trPr>
        <w:tc>
          <w:tcPr>
            <w:tcW w:w="852" w:type="dxa"/>
            <w:tcBorders>
              <w:top w:val="single" w:sz="4" w:space="0" w:color="auto"/>
              <w:right w:val="nil"/>
            </w:tcBorders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VIS</m:t>
              </m:r>
            </m:oMath>
            <w:r w:rsidRPr="00580D21">
              <w:rPr>
                <w:rFonts w:cs="Times New Roman"/>
                <w:sz w:val="20"/>
                <w:szCs w:val="20"/>
              </w:rPr>
              <w:t xml:space="preserve"> (</w:t>
            </w:r>
            <w:r w:rsidRPr="00580D21">
              <w:rPr>
                <w:rFonts w:cs="Times New Roman" w:hint="eastAsia"/>
                <w:sz w:val="20"/>
                <w:szCs w:val="20"/>
              </w:rPr>
              <w:t>k</w:t>
            </w:r>
            <w:r w:rsidRPr="00580D21">
              <w:rPr>
                <w:rFonts w:cs="Times New Roman"/>
                <w:sz w:val="20"/>
                <w:szCs w:val="20"/>
              </w:rPr>
              <w:t>m)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PM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2.5</m:t>
                  </m:r>
                </m:sub>
              </m:sSub>
            </m:oMath>
            <w:r w:rsidR="00E1617C" w:rsidRPr="00580D21">
              <w:rPr>
                <w:rFonts w:cs="Times New Roman"/>
                <w:sz w:val="20"/>
                <w:szCs w:val="20"/>
              </w:rPr>
              <w:t xml:space="preserve"> </w:t>
            </w:r>
          </w:p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(</w:t>
            </w:r>
            <w:proofErr w:type="spellStart"/>
            <w:r w:rsidRPr="00580D21">
              <w:rPr>
                <w:rFonts w:cs="Times New Roman"/>
                <w:sz w:val="20"/>
                <w:szCs w:val="20"/>
              </w:rPr>
              <w:t>μg</w:t>
            </w:r>
            <w:proofErr w:type="spellEnd"/>
            <w:r w:rsidRPr="00580D21">
              <w:rPr>
                <w:rFonts w:cs="Times New Roman" w:hint="eastAsia"/>
                <w:sz w:val="20"/>
                <w:szCs w:val="20"/>
              </w:rPr>
              <w:t xml:space="preserve"> m</w:t>
            </w:r>
            <w:r w:rsidRPr="00580D21">
              <w:rPr>
                <w:rFonts w:cs="Times New Roman" w:hint="eastAsia"/>
                <w:sz w:val="20"/>
                <w:szCs w:val="20"/>
                <w:vertAlign w:val="superscript"/>
              </w:rPr>
              <w:t>-3</w:t>
            </w:r>
            <w:r w:rsidRPr="00580D2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Z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PM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2.5</m:t>
                      </m:r>
                    </m:sub>
                  </m:sSub>
                </m:sub>
              </m:sSub>
            </m:oMath>
            <w:r w:rsidR="0068062D" w:rsidRPr="00580D21">
              <w:rPr>
                <w:rFonts w:cs="Times New Roman"/>
                <w:sz w:val="20"/>
                <w:szCs w:val="20"/>
                <w:vertAlign w:val="superscript"/>
              </w:rPr>
              <w:t xml:space="preserve"> </w:t>
            </w:r>
            <w:r w:rsidR="0068062D" w:rsidRPr="00580D21">
              <w:rPr>
                <w:rFonts w:cs="Times New Roman" w:hint="eastAsia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TMP</m:t>
              </m:r>
            </m:oMath>
            <w:r w:rsidRPr="00580D21">
              <w:rPr>
                <w:rFonts w:cs="Times New Roman"/>
                <w:sz w:val="20"/>
                <w:szCs w:val="20"/>
              </w:rPr>
              <w:t xml:space="preserve"> (℃)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TMP</m:t>
                    </m:r>
                  </m:sub>
                </m:sSub>
              </m:oMath>
            </m:oMathPara>
          </w:p>
        </w:tc>
        <w:tc>
          <w:tcPr>
            <w:tcW w:w="88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RH</m:t>
              </m:r>
            </m:oMath>
            <w:r w:rsidRPr="00580D21">
              <w:rPr>
                <w:rFonts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RH</m:t>
                    </m:r>
                  </m:sub>
                </m:sSub>
              </m:oMath>
            </m:oMathPara>
          </w:p>
        </w:tc>
        <w:tc>
          <w:tcPr>
            <w:tcW w:w="87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WS</m:t>
              </m:r>
            </m:oMath>
            <w:r w:rsidRPr="00580D21">
              <w:rPr>
                <w:rFonts w:cs="Times New Roman"/>
                <w:sz w:val="20"/>
                <w:szCs w:val="20"/>
              </w:rPr>
              <w:t xml:space="preserve"> (kt)</w:t>
            </w:r>
            <w:r w:rsidRPr="00580D21">
              <w:rPr>
                <w:rFonts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WS</m:t>
                    </m:r>
                  </m:sub>
                </m:sSub>
              </m:oMath>
            </m:oMathPara>
          </w:p>
        </w:tc>
      </w:tr>
      <w:tr w:rsidR="00580D21" w:rsidRPr="00580D21" w:rsidTr="00735BD6">
        <w:trPr>
          <w:trHeight w:val="281"/>
        </w:trPr>
        <w:tc>
          <w:tcPr>
            <w:tcW w:w="852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(a)</w:t>
            </w:r>
          </w:p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Incheon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Min.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0.1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0.0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-1.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35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-1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6.0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-2.</w:t>
            </w:r>
            <w:r w:rsidRPr="00580D21">
              <w:rPr>
                <w:rFonts w:cs="Times New Roman" w:hint="eastAsia"/>
                <w:sz w:val="20"/>
                <w:szCs w:val="20"/>
              </w:rPr>
              <w:t>68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8.3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-2.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0</w:t>
            </w:r>
            <w:r w:rsidRPr="00580D21">
              <w:rPr>
                <w:rFonts w:cs="Times New Roman" w:hint="eastAsia"/>
                <w:sz w:val="20"/>
                <w:szCs w:val="20"/>
              </w:rPr>
              <w:t>.0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-1.7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2</w:t>
            </w:r>
          </w:p>
        </w:tc>
      </w:tr>
      <w:tr w:rsidR="00580D21" w:rsidRPr="00580D21" w:rsidTr="00735BD6">
        <w:trPr>
          <w:trHeight w:val="281"/>
        </w:trPr>
        <w:tc>
          <w:tcPr>
            <w:tcW w:w="852" w:type="dxa"/>
            <w:vMerge/>
            <w:tcBorders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1st Qu.</w:t>
            </w:r>
          </w:p>
        </w:tc>
        <w:tc>
          <w:tcPr>
            <w:tcW w:w="11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7</w:t>
            </w:r>
            <w:r w:rsidRPr="00580D21">
              <w:rPr>
                <w:rFonts w:cs="Times New Roman" w:hint="eastAsia"/>
                <w:sz w:val="20"/>
                <w:szCs w:val="20"/>
              </w:rPr>
              <w:t>.</w:t>
            </w:r>
            <w:r w:rsidRPr="00580D21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8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1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0.0</w:t>
            </w:r>
          </w:p>
        </w:tc>
        <w:tc>
          <w:tcPr>
            <w:tcW w:w="883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-0.7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0</w:t>
            </w:r>
          </w:p>
        </w:tc>
        <w:tc>
          <w:tcPr>
            <w:tcW w:w="879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3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.3</w:t>
            </w:r>
          </w:p>
        </w:tc>
        <w:tc>
          <w:tcPr>
            <w:tcW w:w="878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-0.8</w:t>
            </w:r>
            <w:r w:rsidRPr="00580D21">
              <w:rPr>
                <w:rFonts w:cs="Times New Roman" w:hint="eastAsia"/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4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8.8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-0.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75</w:t>
            </w:r>
          </w:p>
        </w:tc>
        <w:tc>
          <w:tcPr>
            <w:tcW w:w="876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4</w:t>
            </w:r>
            <w:r w:rsidRPr="00580D21">
              <w:rPr>
                <w:rFonts w:cs="Times New Roman" w:hint="eastAsia"/>
                <w:sz w:val="20"/>
                <w:szCs w:val="20"/>
              </w:rPr>
              <w:t>.0</w:t>
            </w:r>
          </w:p>
        </w:tc>
        <w:tc>
          <w:tcPr>
            <w:tcW w:w="876" w:type="dxa"/>
            <w:tcBorders>
              <w:lef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-0.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79</w:t>
            </w:r>
          </w:p>
        </w:tc>
      </w:tr>
      <w:tr w:rsidR="00580D21" w:rsidRPr="00580D21" w:rsidTr="00735BD6">
        <w:trPr>
          <w:trHeight w:val="281"/>
        </w:trPr>
        <w:tc>
          <w:tcPr>
            <w:tcW w:w="852" w:type="dxa"/>
            <w:vMerge/>
            <w:tcBorders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Median</w:t>
            </w:r>
          </w:p>
        </w:tc>
        <w:tc>
          <w:tcPr>
            <w:tcW w:w="11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10</w:t>
            </w:r>
            <w:r w:rsidRPr="00580D21">
              <w:rPr>
                <w:rFonts w:cs="Times New Roman" w:hint="eastAsia"/>
                <w:sz w:val="20"/>
                <w:szCs w:val="20"/>
              </w:rPr>
              <w:t>.</w:t>
            </w:r>
            <w:r w:rsidRPr="00580D21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8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18.0</w:t>
            </w:r>
          </w:p>
        </w:tc>
        <w:tc>
          <w:tcPr>
            <w:tcW w:w="883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-0.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18</w:t>
            </w:r>
          </w:p>
        </w:tc>
        <w:tc>
          <w:tcPr>
            <w:tcW w:w="879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1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2.8</w:t>
            </w:r>
          </w:p>
        </w:tc>
        <w:tc>
          <w:tcPr>
            <w:tcW w:w="878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0.0</w:t>
            </w:r>
            <w:r w:rsidRPr="00580D21">
              <w:rPr>
                <w:rFonts w:cs="Times New Roman" w:hint="eastAsia"/>
                <w:sz w:val="20"/>
                <w:szCs w:val="20"/>
              </w:rPr>
              <w:t>6</w:t>
            </w:r>
          </w:p>
        </w:tc>
        <w:tc>
          <w:tcPr>
            <w:tcW w:w="880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6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3.6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0.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07</w:t>
            </w:r>
          </w:p>
        </w:tc>
        <w:tc>
          <w:tcPr>
            <w:tcW w:w="876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7</w:t>
            </w:r>
            <w:r w:rsidRPr="00580D21">
              <w:rPr>
                <w:rFonts w:cs="Times New Roman" w:hint="eastAsia"/>
                <w:sz w:val="20"/>
                <w:szCs w:val="20"/>
              </w:rPr>
              <w:t>.0</w:t>
            </w:r>
          </w:p>
        </w:tc>
        <w:tc>
          <w:tcPr>
            <w:tcW w:w="876" w:type="dxa"/>
            <w:tcBorders>
              <w:lef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-0.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10</w:t>
            </w:r>
          </w:p>
        </w:tc>
      </w:tr>
      <w:tr w:rsidR="00580D21" w:rsidRPr="00580D21" w:rsidTr="00735BD6">
        <w:trPr>
          <w:trHeight w:val="281"/>
        </w:trPr>
        <w:tc>
          <w:tcPr>
            <w:tcW w:w="852" w:type="dxa"/>
            <w:vMerge/>
            <w:tcBorders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Mean</w:t>
            </w:r>
          </w:p>
        </w:tc>
        <w:tc>
          <w:tcPr>
            <w:tcW w:w="11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8</w:t>
            </w:r>
            <w:r w:rsidRPr="00580D21">
              <w:rPr>
                <w:rFonts w:cs="Times New Roman" w:hint="eastAsia"/>
                <w:sz w:val="20"/>
                <w:szCs w:val="20"/>
              </w:rPr>
              <w:t>.4</w:t>
            </w:r>
          </w:p>
        </w:tc>
        <w:tc>
          <w:tcPr>
            <w:tcW w:w="8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2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0.8</w:t>
            </w:r>
          </w:p>
        </w:tc>
        <w:tc>
          <w:tcPr>
            <w:tcW w:w="883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0.0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0</w:t>
            </w:r>
          </w:p>
        </w:tc>
        <w:tc>
          <w:tcPr>
            <w:tcW w:w="879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1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2.2</w:t>
            </w:r>
          </w:p>
        </w:tc>
        <w:tc>
          <w:tcPr>
            <w:tcW w:w="878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0.00</w:t>
            </w:r>
          </w:p>
        </w:tc>
        <w:tc>
          <w:tcPr>
            <w:tcW w:w="880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6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2.4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0.00</w:t>
            </w:r>
          </w:p>
        </w:tc>
        <w:tc>
          <w:tcPr>
            <w:tcW w:w="876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7</w:t>
            </w:r>
            <w:r w:rsidRPr="00580D21">
              <w:rPr>
                <w:rFonts w:cs="Times New Roman" w:hint="eastAsia"/>
                <w:sz w:val="20"/>
                <w:szCs w:val="20"/>
              </w:rPr>
              <w:t>.4</w:t>
            </w:r>
          </w:p>
        </w:tc>
        <w:tc>
          <w:tcPr>
            <w:tcW w:w="876" w:type="dxa"/>
            <w:tcBorders>
              <w:lef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0.0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0</w:t>
            </w:r>
          </w:p>
        </w:tc>
      </w:tr>
      <w:tr w:rsidR="00580D21" w:rsidRPr="00580D21" w:rsidTr="00735BD6">
        <w:trPr>
          <w:trHeight w:val="281"/>
        </w:trPr>
        <w:tc>
          <w:tcPr>
            <w:tcW w:w="852" w:type="dxa"/>
            <w:vMerge/>
            <w:tcBorders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3rd Qu.</w:t>
            </w:r>
          </w:p>
        </w:tc>
        <w:tc>
          <w:tcPr>
            <w:tcW w:w="11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10</w:t>
            </w:r>
            <w:r w:rsidRPr="00580D21">
              <w:rPr>
                <w:rFonts w:cs="Times New Roman" w:hint="eastAsia"/>
                <w:sz w:val="20"/>
                <w:szCs w:val="20"/>
              </w:rPr>
              <w:t>.</w:t>
            </w:r>
            <w:r w:rsidRPr="00580D21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8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29.0</w:t>
            </w:r>
          </w:p>
        </w:tc>
        <w:tc>
          <w:tcPr>
            <w:tcW w:w="883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0.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53</w:t>
            </w:r>
          </w:p>
        </w:tc>
        <w:tc>
          <w:tcPr>
            <w:tcW w:w="879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2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1.2</w:t>
            </w:r>
          </w:p>
        </w:tc>
        <w:tc>
          <w:tcPr>
            <w:tcW w:w="878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0.8</w:t>
            </w:r>
            <w:r w:rsidRPr="00580D21">
              <w:rPr>
                <w:rFonts w:cs="Times New Roman" w:hint="eastAsia"/>
                <w:sz w:val="20"/>
                <w:szCs w:val="20"/>
              </w:rPr>
              <w:t>6</w:t>
            </w:r>
          </w:p>
        </w:tc>
        <w:tc>
          <w:tcPr>
            <w:tcW w:w="880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7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7.6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0.8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4</w:t>
            </w:r>
          </w:p>
        </w:tc>
        <w:tc>
          <w:tcPr>
            <w:tcW w:w="876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10</w:t>
            </w:r>
            <w:r w:rsidRPr="00580D21">
              <w:rPr>
                <w:rFonts w:cs="Times New Roman" w:hint="eastAsia"/>
                <w:sz w:val="20"/>
                <w:szCs w:val="20"/>
              </w:rPr>
              <w:t>.0</w:t>
            </w:r>
          </w:p>
        </w:tc>
        <w:tc>
          <w:tcPr>
            <w:tcW w:w="876" w:type="dxa"/>
            <w:tcBorders>
              <w:lef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0.6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0</w:t>
            </w:r>
          </w:p>
        </w:tc>
      </w:tr>
      <w:tr w:rsidR="00580D21" w:rsidRPr="00580D21" w:rsidTr="00735BD6">
        <w:trPr>
          <w:trHeight w:val="281"/>
        </w:trPr>
        <w:tc>
          <w:tcPr>
            <w:tcW w:w="852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Max.</w:t>
            </w:r>
          </w:p>
        </w:tc>
        <w:tc>
          <w:tcPr>
            <w:tcW w:w="11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10</w:t>
            </w:r>
            <w:r w:rsidRPr="00580D21">
              <w:rPr>
                <w:rFonts w:cs="Times New Roman" w:hint="eastAsia"/>
                <w:sz w:val="20"/>
                <w:szCs w:val="20"/>
              </w:rPr>
              <w:t>.</w:t>
            </w:r>
            <w:r w:rsidRPr="00580D21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8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1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59.0</w:t>
            </w:r>
          </w:p>
        </w:tc>
        <w:tc>
          <w:tcPr>
            <w:tcW w:w="883" w:type="dxa"/>
            <w:tcBorders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8</w:t>
            </w:r>
            <w:r w:rsidRPr="00580D21">
              <w:rPr>
                <w:rFonts w:eastAsia="맑은 고딕" w:cs="Times New Roman"/>
                <w:sz w:val="20"/>
                <w:szCs w:val="20"/>
              </w:rPr>
              <w:t>.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94</w:t>
            </w:r>
          </w:p>
        </w:tc>
        <w:tc>
          <w:tcPr>
            <w:tcW w:w="87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3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6.6</w:t>
            </w:r>
          </w:p>
        </w:tc>
        <w:tc>
          <w:tcPr>
            <w:tcW w:w="878" w:type="dxa"/>
            <w:tcBorders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2.</w:t>
            </w:r>
            <w:r w:rsidRPr="00580D21">
              <w:rPr>
                <w:rFonts w:cs="Times New Roman" w:hint="eastAsia"/>
                <w:sz w:val="20"/>
                <w:szCs w:val="20"/>
              </w:rPr>
              <w:t>32</w:t>
            </w:r>
          </w:p>
        </w:tc>
        <w:tc>
          <w:tcPr>
            <w:tcW w:w="88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9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7.8</w:t>
            </w:r>
          </w:p>
        </w:tc>
        <w:tc>
          <w:tcPr>
            <w:tcW w:w="876" w:type="dxa"/>
            <w:tcBorders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1</w:t>
            </w:r>
            <w:r w:rsidRPr="00580D21">
              <w:rPr>
                <w:rFonts w:eastAsia="맑은 고딕" w:cs="Times New Roman"/>
                <w:sz w:val="20"/>
                <w:szCs w:val="20"/>
              </w:rPr>
              <w:t>.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95</w:t>
            </w:r>
          </w:p>
        </w:tc>
        <w:tc>
          <w:tcPr>
            <w:tcW w:w="8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3</w:t>
            </w:r>
            <w:r w:rsidRPr="00580D21">
              <w:rPr>
                <w:rFonts w:cs="Times New Roman" w:hint="eastAsia"/>
                <w:sz w:val="20"/>
                <w:szCs w:val="20"/>
              </w:rPr>
              <w:t>3.0</w:t>
            </w:r>
          </w:p>
        </w:tc>
        <w:tc>
          <w:tcPr>
            <w:tcW w:w="876" w:type="dxa"/>
            <w:tcBorders>
              <w:left w:val="nil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5.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93</w:t>
            </w:r>
          </w:p>
        </w:tc>
      </w:tr>
      <w:tr w:rsidR="00580D21" w:rsidRPr="00580D21" w:rsidTr="00735BD6">
        <w:trPr>
          <w:trHeight w:val="281"/>
        </w:trPr>
        <w:tc>
          <w:tcPr>
            <w:tcW w:w="852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(b)</w:t>
            </w:r>
          </w:p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580D21">
              <w:rPr>
                <w:rFonts w:cs="Times New Roman" w:hint="eastAsia"/>
                <w:sz w:val="20"/>
                <w:szCs w:val="20"/>
              </w:rPr>
              <w:t>Jeju</w:t>
            </w:r>
            <w:proofErr w:type="spellEnd"/>
          </w:p>
        </w:tc>
        <w:tc>
          <w:tcPr>
            <w:tcW w:w="70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Min.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0.1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0.0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-1.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34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-5.7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-2.74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12.0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-3.70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0.0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-1.56</w:t>
            </w:r>
          </w:p>
        </w:tc>
      </w:tr>
      <w:tr w:rsidR="00580D21" w:rsidRPr="00580D21" w:rsidTr="00735BD6">
        <w:trPr>
          <w:trHeight w:val="281"/>
        </w:trPr>
        <w:tc>
          <w:tcPr>
            <w:tcW w:w="852" w:type="dxa"/>
            <w:vMerge/>
            <w:tcBorders>
              <w:right w:val="nil"/>
            </w:tcBorders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1st Qu.</w:t>
            </w:r>
          </w:p>
        </w:tc>
        <w:tc>
          <w:tcPr>
            <w:tcW w:w="11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8.0</w:t>
            </w:r>
          </w:p>
        </w:tc>
        <w:tc>
          <w:tcPr>
            <w:tcW w:w="8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11.0</w:t>
            </w:r>
          </w:p>
        </w:tc>
        <w:tc>
          <w:tcPr>
            <w:tcW w:w="883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-0.6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8</w:t>
            </w:r>
          </w:p>
        </w:tc>
        <w:tc>
          <w:tcPr>
            <w:tcW w:w="879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9.2</w:t>
            </w:r>
          </w:p>
        </w:tc>
        <w:tc>
          <w:tcPr>
            <w:tcW w:w="878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-0.8</w:t>
            </w:r>
            <w:r w:rsidRPr="00580D21">
              <w:rPr>
                <w:rFonts w:cs="Times New Roman" w:hint="eastAsia"/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55.6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-0.7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5</w:t>
            </w:r>
          </w:p>
        </w:tc>
        <w:tc>
          <w:tcPr>
            <w:tcW w:w="876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4.0</w:t>
            </w:r>
          </w:p>
        </w:tc>
        <w:tc>
          <w:tcPr>
            <w:tcW w:w="876" w:type="dxa"/>
            <w:tcBorders>
              <w:lef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-0.77</w:t>
            </w:r>
          </w:p>
        </w:tc>
      </w:tr>
      <w:tr w:rsidR="00580D21" w:rsidRPr="00580D21" w:rsidTr="00735BD6">
        <w:trPr>
          <w:trHeight w:val="281"/>
        </w:trPr>
        <w:tc>
          <w:tcPr>
            <w:tcW w:w="852" w:type="dxa"/>
            <w:vMerge/>
            <w:tcBorders>
              <w:right w:val="nil"/>
            </w:tcBorders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Median</w:t>
            </w:r>
          </w:p>
        </w:tc>
        <w:tc>
          <w:tcPr>
            <w:tcW w:w="11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10.0</w:t>
            </w:r>
          </w:p>
        </w:tc>
        <w:tc>
          <w:tcPr>
            <w:tcW w:w="8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18.0</w:t>
            </w:r>
          </w:p>
        </w:tc>
        <w:tc>
          <w:tcPr>
            <w:tcW w:w="883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-0.2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6</w:t>
            </w:r>
          </w:p>
        </w:tc>
        <w:tc>
          <w:tcPr>
            <w:tcW w:w="879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16.1</w:t>
            </w:r>
          </w:p>
        </w:tc>
        <w:tc>
          <w:tcPr>
            <w:tcW w:w="878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0.0</w:t>
            </w:r>
            <w:r w:rsidRPr="00580D21">
              <w:rPr>
                <w:rFonts w:cs="Times New Roman" w:hint="eastAsia"/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66.9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0.0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2</w:t>
            </w:r>
          </w:p>
        </w:tc>
        <w:tc>
          <w:tcPr>
            <w:tcW w:w="876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6.0</w:t>
            </w:r>
          </w:p>
        </w:tc>
        <w:tc>
          <w:tcPr>
            <w:tcW w:w="876" w:type="dxa"/>
            <w:tcBorders>
              <w:lef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-0.37</w:t>
            </w:r>
          </w:p>
        </w:tc>
      </w:tr>
      <w:tr w:rsidR="00580D21" w:rsidRPr="00580D21" w:rsidTr="00735BD6">
        <w:trPr>
          <w:trHeight w:val="281"/>
        </w:trPr>
        <w:tc>
          <w:tcPr>
            <w:tcW w:w="852" w:type="dxa"/>
            <w:vMerge/>
            <w:tcBorders>
              <w:right w:val="nil"/>
            </w:tcBorders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Mean</w:t>
            </w:r>
          </w:p>
        </w:tc>
        <w:tc>
          <w:tcPr>
            <w:tcW w:w="11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8.8</w:t>
            </w:r>
          </w:p>
        </w:tc>
        <w:tc>
          <w:tcPr>
            <w:tcW w:w="8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22.3</w:t>
            </w:r>
          </w:p>
        </w:tc>
        <w:tc>
          <w:tcPr>
            <w:tcW w:w="883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0.00</w:t>
            </w:r>
          </w:p>
        </w:tc>
        <w:tc>
          <w:tcPr>
            <w:tcW w:w="879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15.8</w:t>
            </w:r>
          </w:p>
        </w:tc>
        <w:tc>
          <w:tcPr>
            <w:tcW w:w="878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0.00</w:t>
            </w:r>
          </w:p>
        </w:tc>
        <w:tc>
          <w:tcPr>
            <w:tcW w:w="880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66.6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0.00</w:t>
            </w:r>
          </w:p>
        </w:tc>
        <w:tc>
          <w:tcPr>
            <w:tcW w:w="876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7.9</w:t>
            </w:r>
          </w:p>
        </w:tc>
        <w:tc>
          <w:tcPr>
            <w:tcW w:w="876" w:type="dxa"/>
            <w:tcBorders>
              <w:lef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0.00</w:t>
            </w:r>
          </w:p>
        </w:tc>
      </w:tr>
      <w:tr w:rsidR="00580D21" w:rsidRPr="00580D21" w:rsidTr="00735BD6">
        <w:trPr>
          <w:trHeight w:val="281"/>
        </w:trPr>
        <w:tc>
          <w:tcPr>
            <w:tcW w:w="852" w:type="dxa"/>
            <w:vMerge/>
            <w:tcBorders>
              <w:right w:val="nil"/>
            </w:tcBorders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3rd Qu.</w:t>
            </w:r>
          </w:p>
        </w:tc>
        <w:tc>
          <w:tcPr>
            <w:tcW w:w="11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10.0</w:t>
            </w:r>
          </w:p>
        </w:tc>
        <w:tc>
          <w:tcPr>
            <w:tcW w:w="8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29.0</w:t>
            </w:r>
          </w:p>
        </w:tc>
        <w:tc>
          <w:tcPr>
            <w:tcW w:w="883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0.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40</w:t>
            </w:r>
          </w:p>
        </w:tc>
        <w:tc>
          <w:tcPr>
            <w:tcW w:w="879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22.0</w:t>
            </w:r>
          </w:p>
        </w:tc>
        <w:tc>
          <w:tcPr>
            <w:tcW w:w="878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0.</w:t>
            </w:r>
            <w:r w:rsidRPr="00580D21">
              <w:rPr>
                <w:rFonts w:cs="Times New Roman" w:hint="eastAsia"/>
                <w:sz w:val="20"/>
                <w:szCs w:val="20"/>
              </w:rPr>
              <w:t>80</w:t>
            </w:r>
          </w:p>
        </w:tc>
        <w:tc>
          <w:tcPr>
            <w:tcW w:w="880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78.0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0.7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7</w:t>
            </w:r>
          </w:p>
        </w:tc>
        <w:tc>
          <w:tcPr>
            <w:tcW w:w="876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11.0</w:t>
            </w:r>
          </w:p>
        </w:tc>
        <w:tc>
          <w:tcPr>
            <w:tcW w:w="876" w:type="dxa"/>
            <w:tcBorders>
              <w:lef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0.62</w:t>
            </w:r>
          </w:p>
        </w:tc>
      </w:tr>
      <w:tr w:rsidR="00580D21" w:rsidRPr="00580D21" w:rsidTr="00735BD6">
        <w:trPr>
          <w:trHeight w:val="281"/>
        </w:trPr>
        <w:tc>
          <w:tcPr>
            <w:tcW w:w="852" w:type="dxa"/>
            <w:vMerge/>
            <w:tcBorders>
              <w:bottom w:val="single" w:sz="4" w:space="0" w:color="auto"/>
              <w:right w:val="nil"/>
            </w:tcBorders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Max.</w:t>
            </w:r>
          </w:p>
        </w:tc>
        <w:tc>
          <w:tcPr>
            <w:tcW w:w="11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10.0</w:t>
            </w:r>
          </w:p>
        </w:tc>
        <w:tc>
          <w:tcPr>
            <w:tcW w:w="8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175.0</w:t>
            </w:r>
          </w:p>
        </w:tc>
        <w:tc>
          <w:tcPr>
            <w:tcW w:w="883" w:type="dxa"/>
            <w:tcBorders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9</w:t>
            </w:r>
            <w:r w:rsidRPr="00580D21">
              <w:rPr>
                <w:rFonts w:eastAsia="맑은 고딕" w:cs="Times New Roman"/>
                <w:sz w:val="20"/>
                <w:szCs w:val="20"/>
              </w:rPr>
              <w:t>.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19</w:t>
            </w:r>
          </w:p>
        </w:tc>
        <w:tc>
          <w:tcPr>
            <w:tcW w:w="87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35.8</w:t>
            </w:r>
          </w:p>
        </w:tc>
        <w:tc>
          <w:tcPr>
            <w:tcW w:w="878" w:type="dxa"/>
            <w:tcBorders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2.5</w:t>
            </w:r>
            <w:r w:rsidRPr="00580D21">
              <w:rPr>
                <w:rFonts w:cs="Times New Roman" w:hint="eastAsia"/>
                <w:sz w:val="20"/>
                <w:szCs w:val="20"/>
              </w:rPr>
              <w:t>6</w:t>
            </w:r>
          </w:p>
        </w:tc>
        <w:tc>
          <w:tcPr>
            <w:tcW w:w="88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100.0</w:t>
            </w:r>
          </w:p>
        </w:tc>
        <w:tc>
          <w:tcPr>
            <w:tcW w:w="876" w:type="dxa"/>
            <w:tcBorders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2.2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6</w:t>
            </w:r>
          </w:p>
        </w:tc>
        <w:tc>
          <w:tcPr>
            <w:tcW w:w="8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45.0</w:t>
            </w:r>
          </w:p>
        </w:tc>
        <w:tc>
          <w:tcPr>
            <w:tcW w:w="876" w:type="dxa"/>
            <w:tcBorders>
              <w:left w:val="nil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7.34</w:t>
            </w:r>
          </w:p>
        </w:tc>
      </w:tr>
      <w:tr w:rsidR="00580D21" w:rsidRPr="00580D21" w:rsidTr="00735BD6">
        <w:trPr>
          <w:trHeight w:val="281"/>
        </w:trPr>
        <w:tc>
          <w:tcPr>
            <w:tcW w:w="852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(c)</w:t>
            </w:r>
          </w:p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Singapore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Min.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1.0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2163ED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1</w:t>
            </w:r>
            <w:r w:rsidR="00E1617C" w:rsidRPr="00580D21">
              <w:rPr>
                <w:rFonts w:eastAsia="맑은 고딕" w:cs="Times New Roman" w:hint="eastAsia"/>
                <w:sz w:val="20"/>
                <w:szCs w:val="20"/>
              </w:rPr>
              <w:t>.0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C32174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-1.</w:t>
            </w:r>
            <w:r w:rsidR="00C32174" w:rsidRPr="00580D21">
              <w:rPr>
                <w:rFonts w:eastAsia="맑은 고딕" w:cs="Times New Roman" w:hint="eastAsia"/>
                <w:sz w:val="20"/>
                <w:szCs w:val="20"/>
              </w:rPr>
              <w:t>60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22.0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926CD9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-</w:t>
            </w:r>
            <w:r w:rsidR="00926CD9" w:rsidRPr="00580D21">
              <w:rPr>
                <w:rFonts w:cs="Times New Roman" w:hint="eastAsia"/>
                <w:sz w:val="20"/>
                <w:szCs w:val="20"/>
              </w:rPr>
              <w:t>2</w:t>
            </w:r>
            <w:r w:rsidRPr="00580D21">
              <w:rPr>
                <w:rFonts w:cs="Times New Roman"/>
                <w:sz w:val="20"/>
                <w:szCs w:val="20"/>
              </w:rPr>
              <w:t>.</w:t>
            </w:r>
            <w:r w:rsidR="00926CD9" w:rsidRPr="00580D21">
              <w:rPr>
                <w:rFonts w:cs="Times New Roman" w:hint="eastAsia"/>
                <w:sz w:val="20"/>
                <w:szCs w:val="20"/>
              </w:rPr>
              <w:t>80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43.0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-3.</w:t>
            </w:r>
            <w:r w:rsidR="00244FF9" w:rsidRPr="00580D21">
              <w:rPr>
                <w:rFonts w:cs="Times New Roman" w:hint="eastAsia"/>
                <w:sz w:val="20"/>
                <w:szCs w:val="20"/>
              </w:rPr>
              <w:t>81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0.0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D37447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-1.</w:t>
            </w:r>
            <w:r w:rsidR="00D37447" w:rsidRPr="00580D21">
              <w:rPr>
                <w:rFonts w:eastAsia="맑은 고딕" w:cs="Times New Roman" w:hint="eastAsia"/>
                <w:sz w:val="20"/>
                <w:szCs w:val="20"/>
              </w:rPr>
              <w:t>64</w:t>
            </w:r>
          </w:p>
        </w:tc>
      </w:tr>
      <w:tr w:rsidR="00580D21" w:rsidRPr="00580D21" w:rsidTr="00735BD6">
        <w:trPr>
          <w:trHeight w:val="281"/>
        </w:trPr>
        <w:tc>
          <w:tcPr>
            <w:tcW w:w="852" w:type="dxa"/>
            <w:vMerge/>
            <w:tcBorders>
              <w:right w:val="nil"/>
            </w:tcBorders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1st Qu.</w:t>
            </w:r>
          </w:p>
        </w:tc>
        <w:tc>
          <w:tcPr>
            <w:tcW w:w="11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10.0</w:t>
            </w:r>
          </w:p>
        </w:tc>
        <w:tc>
          <w:tcPr>
            <w:tcW w:w="8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7.0</w:t>
            </w:r>
          </w:p>
        </w:tc>
        <w:tc>
          <w:tcPr>
            <w:tcW w:w="883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-0.7</w:t>
            </w:r>
            <w:r w:rsidR="00C32174" w:rsidRPr="00580D21">
              <w:rPr>
                <w:rFonts w:eastAsia="맑은 고딕" w:cs="Times New Roman" w:hint="eastAsia"/>
                <w:sz w:val="20"/>
                <w:szCs w:val="20"/>
              </w:rPr>
              <w:t>0</w:t>
            </w:r>
          </w:p>
        </w:tc>
        <w:tc>
          <w:tcPr>
            <w:tcW w:w="879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2163ED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2</w:t>
            </w:r>
            <w:r w:rsidR="002163ED" w:rsidRPr="00580D21">
              <w:rPr>
                <w:rFonts w:eastAsia="맑은 고딕" w:cs="Times New Roman" w:hint="eastAsia"/>
                <w:sz w:val="20"/>
                <w:szCs w:val="20"/>
              </w:rPr>
              <w:t>6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.0</w:t>
            </w:r>
          </w:p>
        </w:tc>
        <w:tc>
          <w:tcPr>
            <w:tcW w:w="878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926CD9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-0.</w:t>
            </w:r>
            <w:r w:rsidR="00926CD9" w:rsidRPr="00580D21">
              <w:rPr>
                <w:rFonts w:cs="Times New Roman" w:hint="eastAsia"/>
                <w:sz w:val="20"/>
                <w:szCs w:val="20"/>
              </w:rPr>
              <w:t>89</w:t>
            </w:r>
          </w:p>
        </w:tc>
        <w:tc>
          <w:tcPr>
            <w:tcW w:w="880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74.0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244FF9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-0.</w:t>
            </w:r>
            <w:r w:rsidRPr="00580D21">
              <w:rPr>
                <w:rFonts w:cs="Times New Roman" w:hint="eastAsia"/>
                <w:sz w:val="20"/>
                <w:szCs w:val="20"/>
              </w:rPr>
              <w:t>7</w:t>
            </w:r>
            <w:r w:rsidR="00E1617C" w:rsidRPr="00580D21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76" w:type="dxa"/>
            <w:tcBorders>
              <w:left w:val="nil"/>
              <w:right w:val="nil"/>
            </w:tcBorders>
            <w:vAlign w:val="center"/>
          </w:tcPr>
          <w:p w:rsidR="00E1617C" w:rsidRPr="00580D21" w:rsidRDefault="00C32174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3</w:t>
            </w:r>
            <w:r w:rsidR="00E1617C" w:rsidRPr="00580D21">
              <w:rPr>
                <w:rFonts w:cs="Times New Roman" w:hint="eastAsia"/>
                <w:sz w:val="20"/>
                <w:szCs w:val="20"/>
              </w:rPr>
              <w:t>.0</w:t>
            </w:r>
          </w:p>
        </w:tc>
        <w:tc>
          <w:tcPr>
            <w:tcW w:w="876" w:type="dxa"/>
            <w:tcBorders>
              <w:lef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D37447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-0.</w:t>
            </w:r>
            <w:r w:rsidR="00D37447" w:rsidRPr="00580D21">
              <w:rPr>
                <w:rFonts w:eastAsia="맑은 고딕" w:cs="Times New Roman" w:hint="eastAsia"/>
                <w:sz w:val="20"/>
                <w:szCs w:val="20"/>
              </w:rPr>
              <w:t>73</w:t>
            </w:r>
          </w:p>
        </w:tc>
      </w:tr>
      <w:tr w:rsidR="00580D21" w:rsidRPr="00580D21" w:rsidTr="00735BD6">
        <w:trPr>
          <w:trHeight w:val="281"/>
        </w:trPr>
        <w:tc>
          <w:tcPr>
            <w:tcW w:w="852" w:type="dxa"/>
            <w:vMerge/>
            <w:tcBorders>
              <w:right w:val="nil"/>
            </w:tcBorders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Median</w:t>
            </w:r>
          </w:p>
        </w:tc>
        <w:tc>
          <w:tcPr>
            <w:tcW w:w="11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10.0</w:t>
            </w:r>
          </w:p>
        </w:tc>
        <w:tc>
          <w:tcPr>
            <w:tcW w:w="8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10.0</w:t>
            </w:r>
          </w:p>
        </w:tc>
        <w:tc>
          <w:tcPr>
            <w:tcW w:w="883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-0.2</w:t>
            </w:r>
            <w:r w:rsidR="00C32174" w:rsidRPr="00580D21">
              <w:rPr>
                <w:rFonts w:eastAsia="맑은 고딕" w:cs="Times New Roman" w:hint="eastAsia"/>
                <w:sz w:val="20"/>
                <w:szCs w:val="20"/>
              </w:rPr>
              <w:t>5</w:t>
            </w:r>
          </w:p>
        </w:tc>
        <w:tc>
          <w:tcPr>
            <w:tcW w:w="879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28.0</w:t>
            </w:r>
          </w:p>
        </w:tc>
        <w:tc>
          <w:tcPr>
            <w:tcW w:w="878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0.0</w:t>
            </w:r>
            <w:r w:rsidR="00926CD9" w:rsidRPr="00580D21">
              <w:rPr>
                <w:rFonts w:cs="Times New Roman" w:hint="eastAsia"/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left w:val="nil"/>
              <w:right w:val="nil"/>
            </w:tcBorders>
            <w:vAlign w:val="center"/>
          </w:tcPr>
          <w:p w:rsidR="00E1617C" w:rsidRPr="00580D21" w:rsidRDefault="00C32174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84</w:t>
            </w:r>
            <w:r w:rsidR="00E1617C" w:rsidRPr="00580D21">
              <w:rPr>
                <w:rFonts w:eastAsia="맑은 고딕" w:cs="Times New Roman" w:hint="eastAsia"/>
                <w:sz w:val="20"/>
                <w:szCs w:val="20"/>
              </w:rPr>
              <w:t>.0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244FF9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0.</w:t>
            </w:r>
            <w:r w:rsidR="00244FF9" w:rsidRPr="00580D21">
              <w:rPr>
                <w:rFonts w:cs="Times New Roman" w:hint="eastAsia"/>
                <w:sz w:val="20"/>
                <w:szCs w:val="20"/>
              </w:rPr>
              <w:t>31</w:t>
            </w:r>
          </w:p>
        </w:tc>
        <w:tc>
          <w:tcPr>
            <w:tcW w:w="876" w:type="dxa"/>
            <w:tcBorders>
              <w:left w:val="nil"/>
              <w:right w:val="nil"/>
            </w:tcBorders>
            <w:vAlign w:val="center"/>
          </w:tcPr>
          <w:p w:rsidR="00E1617C" w:rsidRPr="00580D21" w:rsidRDefault="00C32174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5</w:t>
            </w:r>
            <w:r w:rsidR="00E1617C" w:rsidRPr="00580D21">
              <w:rPr>
                <w:rFonts w:cs="Times New Roman" w:hint="eastAsia"/>
                <w:sz w:val="20"/>
                <w:szCs w:val="20"/>
              </w:rPr>
              <w:t>.0</w:t>
            </w:r>
          </w:p>
        </w:tc>
        <w:tc>
          <w:tcPr>
            <w:tcW w:w="876" w:type="dxa"/>
            <w:tcBorders>
              <w:lef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-0.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12</w:t>
            </w:r>
          </w:p>
        </w:tc>
      </w:tr>
      <w:tr w:rsidR="00580D21" w:rsidRPr="00580D21" w:rsidTr="00735BD6">
        <w:trPr>
          <w:trHeight w:val="281"/>
        </w:trPr>
        <w:tc>
          <w:tcPr>
            <w:tcW w:w="852" w:type="dxa"/>
            <w:vMerge/>
            <w:tcBorders>
              <w:right w:val="nil"/>
            </w:tcBorders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Mean</w:t>
            </w:r>
          </w:p>
        </w:tc>
        <w:tc>
          <w:tcPr>
            <w:tcW w:w="11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9.6</w:t>
            </w:r>
          </w:p>
        </w:tc>
        <w:tc>
          <w:tcPr>
            <w:tcW w:w="8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2163ED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11.</w:t>
            </w:r>
            <w:r w:rsidR="002163ED" w:rsidRPr="00580D21">
              <w:rPr>
                <w:rFonts w:eastAsia="맑은 고딕" w:cs="Times New Roman" w:hint="eastAsia"/>
                <w:sz w:val="20"/>
                <w:szCs w:val="20"/>
              </w:rPr>
              <w:t>7</w:t>
            </w:r>
          </w:p>
        </w:tc>
        <w:tc>
          <w:tcPr>
            <w:tcW w:w="883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0.00</w:t>
            </w:r>
          </w:p>
        </w:tc>
        <w:tc>
          <w:tcPr>
            <w:tcW w:w="879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2163ED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2</w:t>
            </w:r>
            <w:r w:rsidR="002163ED" w:rsidRPr="00580D21">
              <w:rPr>
                <w:rFonts w:eastAsia="맑은 고딕" w:cs="Times New Roman" w:hint="eastAsia"/>
                <w:sz w:val="20"/>
                <w:szCs w:val="20"/>
              </w:rPr>
              <w:t>7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.</w:t>
            </w:r>
            <w:r w:rsidR="002163ED" w:rsidRPr="00580D21">
              <w:rPr>
                <w:rFonts w:eastAsia="맑은 고딕" w:cs="Times New Roman" w:hint="eastAsia"/>
                <w:sz w:val="20"/>
                <w:szCs w:val="20"/>
              </w:rPr>
              <w:t>9</w:t>
            </w:r>
          </w:p>
        </w:tc>
        <w:tc>
          <w:tcPr>
            <w:tcW w:w="878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0.00</w:t>
            </w:r>
          </w:p>
        </w:tc>
        <w:tc>
          <w:tcPr>
            <w:tcW w:w="880" w:type="dxa"/>
            <w:tcBorders>
              <w:left w:val="nil"/>
              <w:right w:val="nil"/>
            </w:tcBorders>
            <w:vAlign w:val="center"/>
          </w:tcPr>
          <w:p w:rsidR="00E1617C" w:rsidRPr="00580D21" w:rsidRDefault="00C32174" w:rsidP="00C32174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80</w:t>
            </w:r>
            <w:r w:rsidR="00E1617C" w:rsidRPr="00580D21">
              <w:rPr>
                <w:rFonts w:eastAsia="맑은 고딕" w:cs="Times New Roman" w:hint="eastAsia"/>
                <w:sz w:val="20"/>
                <w:szCs w:val="20"/>
              </w:rPr>
              <w:t>.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9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0.00</w:t>
            </w:r>
          </w:p>
        </w:tc>
        <w:tc>
          <w:tcPr>
            <w:tcW w:w="876" w:type="dxa"/>
            <w:tcBorders>
              <w:left w:val="nil"/>
              <w:right w:val="nil"/>
            </w:tcBorders>
            <w:vAlign w:val="center"/>
          </w:tcPr>
          <w:p w:rsidR="00E1617C" w:rsidRPr="00580D21" w:rsidRDefault="00C32174" w:rsidP="00C32174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5</w:t>
            </w:r>
            <w:r w:rsidR="00E1617C" w:rsidRPr="00580D21">
              <w:rPr>
                <w:rFonts w:cs="Times New Roman" w:hint="eastAsia"/>
                <w:sz w:val="20"/>
                <w:szCs w:val="20"/>
              </w:rPr>
              <w:t>.</w:t>
            </w:r>
            <w:r w:rsidRPr="00580D21">
              <w:rPr>
                <w:rFonts w:cs="Times New Roman" w:hint="eastAsia"/>
                <w:sz w:val="20"/>
                <w:szCs w:val="20"/>
              </w:rPr>
              <w:t>4</w:t>
            </w:r>
          </w:p>
        </w:tc>
        <w:tc>
          <w:tcPr>
            <w:tcW w:w="876" w:type="dxa"/>
            <w:tcBorders>
              <w:lef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0.00</w:t>
            </w:r>
          </w:p>
        </w:tc>
      </w:tr>
      <w:tr w:rsidR="00580D21" w:rsidRPr="00580D21" w:rsidTr="00735BD6">
        <w:trPr>
          <w:trHeight w:val="281"/>
        </w:trPr>
        <w:tc>
          <w:tcPr>
            <w:tcW w:w="852" w:type="dxa"/>
            <w:vMerge/>
            <w:tcBorders>
              <w:right w:val="nil"/>
            </w:tcBorders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3rd Qu.</w:t>
            </w:r>
          </w:p>
        </w:tc>
        <w:tc>
          <w:tcPr>
            <w:tcW w:w="11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10.0</w:t>
            </w:r>
          </w:p>
        </w:tc>
        <w:tc>
          <w:tcPr>
            <w:tcW w:w="882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15.0</w:t>
            </w:r>
          </w:p>
        </w:tc>
        <w:tc>
          <w:tcPr>
            <w:tcW w:w="883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0.</w:t>
            </w:r>
            <w:r w:rsidR="00C32174" w:rsidRPr="00580D21">
              <w:rPr>
                <w:rFonts w:eastAsia="맑은 고딕" w:cs="Times New Roman" w:hint="eastAsia"/>
                <w:sz w:val="20"/>
                <w:szCs w:val="20"/>
              </w:rPr>
              <w:t>50</w:t>
            </w:r>
          </w:p>
        </w:tc>
        <w:tc>
          <w:tcPr>
            <w:tcW w:w="879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29.0</w:t>
            </w:r>
          </w:p>
        </w:tc>
        <w:tc>
          <w:tcPr>
            <w:tcW w:w="878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926CD9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0.</w:t>
            </w:r>
            <w:r w:rsidR="00926CD9" w:rsidRPr="00580D21">
              <w:rPr>
                <w:rFonts w:cs="Times New Roman" w:hint="eastAsia"/>
                <w:sz w:val="20"/>
                <w:szCs w:val="20"/>
              </w:rPr>
              <w:t>54</w:t>
            </w:r>
          </w:p>
        </w:tc>
        <w:tc>
          <w:tcPr>
            <w:tcW w:w="880" w:type="dxa"/>
            <w:tcBorders>
              <w:left w:val="nil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89.0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244FF9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0.</w:t>
            </w:r>
            <w:r w:rsidR="00244FF9" w:rsidRPr="00580D21">
              <w:rPr>
                <w:rFonts w:cs="Times New Roman" w:hint="eastAsia"/>
                <w:sz w:val="20"/>
                <w:szCs w:val="20"/>
              </w:rPr>
              <w:t>81</w:t>
            </w:r>
          </w:p>
        </w:tc>
        <w:tc>
          <w:tcPr>
            <w:tcW w:w="876" w:type="dxa"/>
            <w:tcBorders>
              <w:left w:val="nil"/>
              <w:right w:val="nil"/>
            </w:tcBorders>
            <w:vAlign w:val="center"/>
          </w:tcPr>
          <w:p w:rsidR="00E1617C" w:rsidRPr="00580D21" w:rsidRDefault="00C32174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2</w:t>
            </w:r>
            <w:r w:rsidR="00E1617C" w:rsidRPr="00580D21">
              <w:rPr>
                <w:rFonts w:cs="Times New Roman" w:hint="eastAsia"/>
                <w:sz w:val="20"/>
                <w:szCs w:val="20"/>
              </w:rPr>
              <w:t>.0</w:t>
            </w:r>
          </w:p>
        </w:tc>
        <w:tc>
          <w:tcPr>
            <w:tcW w:w="876" w:type="dxa"/>
            <w:tcBorders>
              <w:lef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D37447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/>
                <w:sz w:val="20"/>
                <w:szCs w:val="20"/>
              </w:rPr>
              <w:t>0.</w:t>
            </w:r>
            <w:r w:rsidR="00D37447" w:rsidRPr="00580D21">
              <w:rPr>
                <w:rFonts w:eastAsia="맑은 고딕" w:cs="Times New Roman" w:hint="eastAsia"/>
                <w:sz w:val="20"/>
                <w:szCs w:val="20"/>
              </w:rPr>
              <w:t>49</w:t>
            </w:r>
          </w:p>
        </w:tc>
      </w:tr>
      <w:tr w:rsidR="00580D21" w:rsidRPr="00580D21" w:rsidTr="00735BD6">
        <w:trPr>
          <w:trHeight w:val="281"/>
        </w:trPr>
        <w:tc>
          <w:tcPr>
            <w:tcW w:w="852" w:type="dxa"/>
            <w:vMerge/>
            <w:tcBorders>
              <w:bottom w:val="single" w:sz="4" w:space="0" w:color="auto"/>
              <w:right w:val="nil"/>
            </w:tcBorders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/>
                <w:sz w:val="20"/>
                <w:szCs w:val="20"/>
              </w:rPr>
              <w:t>Max.</w:t>
            </w:r>
          </w:p>
        </w:tc>
        <w:tc>
          <w:tcPr>
            <w:tcW w:w="11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10.0</w:t>
            </w:r>
          </w:p>
        </w:tc>
        <w:tc>
          <w:tcPr>
            <w:tcW w:w="8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1617C" w:rsidRPr="00580D21" w:rsidRDefault="002163ED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68</w:t>
            </w:r>
            <w:r w:rsidR="00E1617C" w:rsidRPr="00580D21">
              <w:rPr>
                <w:rFonts w:eastAsia="맑은 고딕" w:cs="Times New Roman" w:hint="eastAsia"/>
                <w:sz w:val="20"/>
                <w:szCs w:val="20"/>
              </w:rPr>
              <w:t>.0</w:t>
            </w:r>
          </w:p>
        </w:tc>
        <w:tc>
          <w:tcPr>
            <w:tcW w:w="883" w:type="dxa"/>
            <w:tcBorders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C32174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8</w:t>
            </w:r>
            <w:r w:rsidR="00E1617C" w:rsidRPr="00580D21">
              <w:rPr>
                <w:rFonts w:eastAsia="맑은 고딕" w:cs="Times New Roman"/>
                <w:sz w:val="20"/>
                <w:szCs w:val="20"/>
              </w:rPr>
              <w:t>.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48</w:t>
            </w:r>
          </w:p>
        </w:tc>
        <w:tc>
          <w:tcPr>
            <w:tcW w:w="87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34.0</w:t>
            </w:r>
          </w:p>
        </w:tc>
        <w:tc>
          <w:tcPr>
            <w:tcW w:w="878" w:type="dxa"/>
            <w:tcBorders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926CD9" w:rsidP="00926CD9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2</w:t>
            </w:r>
            <w:r w:rsidR="00E1617C" w:rsidRPr="00580D21">
              <w:rPr>
                <w:rFonts w:cs="Times New Roman"/>
                <w:sz w:val="20"/>
                <w:szCs w:val="20"/>
              </w:rPr>
              <w:t>.</w:t>
            </w:r>
            <w:r w:rsidRPr="00580D21">
              <w:rPr>
                <w:rFonts w:cs="Times New Roman" w:hint="eastAsia"/>
                <w:sz w:val="20"/>
                <w:szCs w:val="20"/>
              </w:rPr>
              <w:t>93</w:t>
            </w:r>
          </w:p>
        </w:tc>
        <w:tc>
          <w:tcPr>
            <w:tcW w:w="88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100.0</w:t>
            </w:r>
          </w:p>
        </w:tc>
        <w:tc>
          <w:tcPr>
            <w:tcW w:w="876" w:type="dxa"/>
            <w:tcBorders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vAlign w:val="center"/>
          </w:tcPr>
          <w:p w:rsidR="00E1617C" w:rsidRPr="00580D21" w:rsidRDefault="00244FF9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1</w:t>
            </w:r>
            <w:r w:rsidR="00E1617C" w:rsidRPr="00580D21">
              <w:rPr>
                <w:rFonts w:cs="Times New Roman"/>
                <w:sz w:val="20"/>
                <w:szCs w:val="20"/>
              </w:rPr>
              <w:t>.</w:t>
            </w:r>
            <w:r w:rsidRPr="00580D21">
              <w:rPr>
                <w:rFonts w:cs="Times New Roman" w:hint="eastAsia"/>
                <w:sz w:val="20"/>
                <w:szCs w:val="20"/>
              </w:rPr>
              <w:t>91</w:t>
            </w:r>
          </w:p>
        </w:tc>
        <w:tc>
          <w:tcPr>
            <w:tcW w:w="8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1617C" w:rsidRPr="00580D21" w:rsidRDefault="00C32174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580D21">
              <w:rPr>
                <w:rFonts w:cs="Times New Roman" w:hint="eastAsia"/>
                <w:sz w:val="20"/>
                <w:szCs w:val="20"/>
              </w:rPr>
              <w:t>22</w:t>
            </w:r>
            <w:r w:rsidR="00E1617C" w:rsidRPr="00580D21">
              <w:rPr>
                <w:rFonts w:cs="Times New Roman" w:hint="eastAsia"/>
                <w:sz w:val="20"/>
                <w:szCs w:val="20"/>
              </w:rPr>
              <w:t>.0</w:t>
            </w:r>
          </w:p>
        </w:tc>
        <w:tc>
          <w:tcPr>
            <w:tcW w:w="876" w:type="dxa"/>
            <w:tcBorders>
              <w:left w:val="nil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E1617C" w:rsidRPr="00580D21" w:rsidRDefault="00E1617C" w:rsidP="00735BD6">
            <w:pPr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sz w:val="20"/>
                <w:szCs w:val="20"/>
              </w:rPr>
            </w:pPr>
            <w:r w:rsidRPr="00580D21">
              <w:rPr>
                <w:rFonts w:eastAsia="맑은 고딕" w:cs="Times New Roman" w:hint="eastAsia"/>
                <w:sz w:val="20"/>
                <w:szCs w:val="20"/>
              </w:rPr>
              <w:t>5</w:t>
            </w:r>
            <w:r w:rsidRPr="00580D21">
              <w:rPr>
                <w:rFonts w:eastAsia="맑은 고딕" w:cs="Times New Roman"/>
                <w:sz w:val="20"/>
                <w:szCs w:val="20"/>
              </w:rPr>
              <w:t>.0</w:t>
            </w:r>
            <w:r w:rsidRPr="00580D21">
              <w:rPr>
                <w:rFonts w:eastAsia="맑은 고딕" w:cs="Times New Roman" w:hint="eastAsia"/>
                <w:sz w:val="20"/>
                <w:szCs w:val="20"/>
              </w:rPr>
              <w:t>5</w:t>
            </w:r>
          </w:p>
        </w:tc>
      </w:tr>
    </w:tbl>
    <w:p w:rsidR="00E1617C" w:rsidRPr="00580D21" w:rsidRDefault="00E1617C" w:rsidP="005A0231">
      <w:pPr>
        <w:wordWrap w:val="0"/>
        <w:spacing w:after="200" w:line="276" w:lineRule="auto"/>
        <w:ind w:firstLineChars="0" w:firstLine="0"/>
        <w:rPr>
          <w:bCs/>
          <w:szCs w:val="24"/>
        </w:rPr>
      </w:pPr>
      <w:proofErr w:type="gramStart"/>
      <w:r w:rsidRPr="00580D21">
        <w:rPr>
          <w:rFonts w:cs="Times New Roman"/>
          <w:szCs w:val="24"/>
          <w:vertAlign w:val="superscript"/>
        </w:rPr>
        <w:t>a</w:t>
      </w:r>
      <w:proofErr w:type="gramEnd"/>
      <w:r w:rsidRPr="00580D21">
        <w:rPr>
          <w:rFonts w:cs="Times New Roman"/>
          <w:szCs w:val="24"/>
        </w:rPr>
        <w:t xml:space="preserve"> </w:t>
      </w:r>
      <w:r w:rsidR="00842B74" w:rsidRPr="00580D21">
        <w:rPr>
          <w:rFonts w:cs="Times New Roman" w:hint="eastAsia"/>
          <w:i/>
          <w:szCs w:val="24"/>
        </w:rPr>
        <w:t>Z</w:t>
      </w:r>
      <w:r w:rsidR="00842B74" w:rsidRPr="00580D21">
        <w:rPr>
          <w:rFonts w:cs="Times New Roman" w:hint="eastAsia"/>
          <w:szCs w:val="24"/>
        </w:rPr>
        <w:t xml:space="preserve"> </w:t>
      </w:r>
      <w:r w:rsidR="009F4892" w:rsidRPr="00580D21">
        <w:rPr>
          <w:rFonts w:cs="Times New Roman" w:hint="eastAsia"/>
          <w:szCs w:val="24"/>
        </w:rPr>
        <w:t>i</w:t>
      </w:r>
      <w:r w:rsidR="00842B74" w:rsidRPr="00580D21">
        <w:rPr>
          <w:rFonts w:cs="Times New Roman" w:hint="eastAsia"/>
          <w:szCs w:val="24"/>
        </w:rPr>
        <w:t>s</w:t>
      </w:r>
      <w:r w:rsidR="009F4892" w:rsidRPr="00580D21">
        <w:rPr>
          <w:rFonts w:cs="Times New Roman" w:hint="eastAsia"/>
          <w:szCs w:val="24"/>
        </w:rPr>
        <w:t xml:space="preserve"> the standardized variable of the sub-titled.</w:t>
      </w:r>
      <w:r w:rsidR="00842B74" w:rsidRPr="00580D21">
        <w:rPr>
          <w:rFonts w:cs="Times New Roman" w:hint="eastAsia"/>
          <w:szCs w:val="24"/>
        </w:rPr>
        <w:t xml:space="preserve"> </w:t>
      </w:r>
      <w:r w:rsidRPr="00580D21">
        <w:rPr>
          <w:rFonts w:cs="Times New Roman"/>
          <w:szCs w:val="24"/>
        </w:rPr>
        <w:br/>
      </w:r>
      <w:proofErr w:type="gramStart"/>
      <w:r w:rsidRPr="00580D21">
        <w:rPr>
          <w:rFonts w:cs="Times New Roman"/>
          <w:szCs w:val="24"/>
          <w:vertAlign w:val="superscript"/>
        </w:rPr>
        <w:t>b</w:t>
      </w:r>
      <w:proofErr w:type="gramEnd"/>
      <w:r w:rsidRPr="00580D21">
        <w:rPr>
          <w:rFonts w:cs="Times New Roman"/>
          <w:szCs w:val="24"/>
        </w:rPr>
        <w:t xml:space="preserve"> 1 </w:t>
      </w:r>
      <w:proofErr w:type="spellStart"/>
      <w:r w:rsidRPr="00580D21">
        <w:rPr>
          <w:rFonts w:cs="Times New Roman"/>
          <w:szCs w:val="24"/>
        </w:rPr>
        <w:t>kt</w:t>
      </w:r>
      <w:proofErr w:type="spellEnd"/>
      <w:r w:rsidRPr="00580D21">
        <w:rPr>
          <w:rFonts w:cs="Times New Roman"/>
          <w:szCs w:val="24"/>
        </w:rPr>
        <w:t xml:space="preserve"> = 0.5144 m s</w:t>
      </w:r>
      <w:r w:rsidRPr="00580D21">
        <w:rPr>
          <w:rFonts w:cs="Times New Roman"/>
          <w:szCs w:val="24"/>
          <w:vertAlign w:val="superscript"/>
        </w:rPr>
        <w:t>-1</w:t>
      </w:r>
      <w:r w:rsidR="00CA16ED" w:rsidRPr="00580D21">
        <w:rPr>
          <w:rFonts w:cs="Times New Roman" w:hint="eastAsia"/>
          <w:szCs w:val="24"/>
        </w:rPr>
        <w:t xml:space="preserve">; </w:t>
      </w:r>
      <w:r w:rsidR="005A0231" w:rsidRPr="00580D21">
        <w:rPr>
          <w:rFonts w:cs="Times New Roman" w:hint="eastAsia"/>
          <w:szCs w:val="24"/>
        </w:rPr>
        <w:t>knots (</w:t>
      </w:r>
      <w:proofErr w:type="spellStart"/>
      <w:r w:rsidR="005A0231" w:rsidRPr="00580D21">
        <w:rPr>
          <w:rFonts w:cs="Times New Roman" w:hint="eastAsia"/>
          <w:szCs w:val="24"/>
        </w:rPr>
        <w:t>kt</w:t>
      </w:r>
      <w:proofErr w:type="spellEnd"/>
      <w:r w:rsidR="005A0231" w:rsidRPr="00580D21">
        <w:rPr>
          <w:rFonts w:cs="Times New Roman" w:hint="eastAsia"/>
          <w:szCs w:val="24"/>
        </w:rPr>
        <w:t xml:space="preserve">), </w:t>
      </w:r>
      <w:r w:rsidR="00CA16ED" w:rsidRPr="00580D21">
        <w:rPr>
          <w:rFonts w:cs="Times New Roman" w:hint="eastAsia"/>
          <w:szCs w:val="24"/>
        </w:rPr>
        <w:t xml:space="preserve">the unit </w:t>
      </w:r>
      <w:r w:rsidR="005A0231" w:rsidRPr="00580D21">
        <w:rPr>
          <w:rFonts w:cs="Times New Roman" w:hint="eastAsia"/>
          <w:szCs w:val="24"/>
        </w:rPr>
        <w:t>for</w:t>
      </w:r>
      <w:r w:rsidR="00CA16ED" w:rsidRPr="00580D21">
        <w:rPr>
          <w:rFonts w:cs="Times New Roman" w:hint="eastAsia"/>
          <w:szCs w:val="24"/>
        </w:rPr>
        <w:t xml:space="preserve"> wind speed, is used in this study</w:t>
      </w:r>
      <w:r w:rsidR="005A0231" w:rsidRPr="00580D21">
        <w:rPr>
          <w:rFonts w:cs="Times New Roman" w:hint="eastAsia"/>
          <w:szCs w:val="24"/>
        </w:rPr>
        <w:t>,</w:t>
      </w:r>
      <w:r w:rsidR="00CA16ED" w:rsidRPr="00580D21">
        <w:rPr>
          <w:rFonts w:cs="Times New Roman" w:hint="eastAsia"/>
          <w:szCs w:val="24"/>
        </w:rPr>
        <w:t xml:space="preserve"> as</w:t>
      </w:r>
      <w:r w:rsidR="005A0231" w:rsidRPr="00580D21">
        <w:rPr>
          <w:rFonts w:cs="Times New Roman" w:hint="eastAsia"/>
          <w:szCs w:val="24"/>
        </w:rPr>
        <w:t xml:space="preserve"> reported at the airport</w:t>
      </w:r>
      <w:r w:rsidR="00CA16ED" w:rsidRPr="00580D21">
        <w:rPr>
          <w:rFonts w:cs="Times New Roman" w:hint="eastAsia"/>
          <w:szCs w:val="24"/>
        </w:rPr>
        <w:t xml:space="preserve">. </w:t>
      </w:r>
    </w:p>
    <w:p w:rsidR="00E1617C" w:rsidRPr="00580D21" w:rsidRDefault="00E1617C" w:rsidP="00466622">
      <w:pPr>
        <w:spacing w:line="240" w:lineRule="auto"/>
        <w:ind w:firstLineChars="0" w:firstLine="0"/>
        <w:rPr>
          <w:bCs/>
          <w:szCs w:val="24"/>
        </w:rPr>
      </w:pPr>
    </w:p>
    <w:p w:rsidR="00466622" w:rsidRPr="00580D21" w:rsidRDefault="00466622" w:rsidP="00466622">
      <w:pPr>
        <w:spacing w:line="240" w:lineRule="auto"/>
        <w:ind w:firstLineChars="0" w:firstLine="0"/>
        <w:rPr>
          <w:bCs/>
          <w:szCs w:val="24"/>
        </w:rPr>
      </w:pPr>
      <w:r w:rsidRPr="00580D21">
        <w:rPr>
          <w:bCs/>
          <w:noProof/>
          <w:szCs w:val="24"/>
        </w:rPr>
        <w:lastRenderedPageBreak/>
        <w:drawing>
          <wp:inline distT="0" distB="0" distL="0" distR="0" wp14:anchorId="6F24D713" wp14:editId="735BE7AA">
            <wp:extent cx="6120000" cy="3842790"/>
            <wp:effectExtent l="0" t="0" r="0" b="5715"/>
            <wp:docPr id="15" name="그림 15" descr="C:\Users\wansik\Documents\ntu_2020\OBSR 제주 분석\rcode_Jeju_model(VIS-PM)\figure_CJUmodel\multi-col_Inche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ansik\Documents\ntu_2020\OBSR 제주 분석\rcode_Jeju_model(VIS-PM)\figure_CJUmodel\multi-col_Incheon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384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6622" w:rsidRPr="00580D21" w:rsidRDefault="00466622" w:rsidP="00466622">
      <w:pPr>
        <w:spacing w:line="240" w:lineRule="auto"/>
        <w:ind w:firstLineChars="0" w:firstLine="0"/>
        <w:jc w:val="center"/>
        <w:rPr>
          <w:bCs/>
          <w:szCs w:val="24"/>
        </w:rPr>
      </w:pPr>
      <w:r w:rsidRPr="00580D21">
        <w:rPr>
          <w:rFonts w:hint="eastAsia"/>
          <w:bCs/>
          <w:szCs w:val="24"/>
        </w:rPr>
        <w:t>(a) Incheon, Korea</w:t>
      </w:r>
    </w:p>
    <w:p w:rsidR="00466622" w:rsidRPr="00580D21" w:rsidRDefault="00466622" w:rsidP="00466622">
      <w:pPr>
        <w:spacing w:line="240" w:lineRule="auto"/>
        <w:ind w:firstLineChars="0" w:firstLine="0"/>
        <w:rPr>
          <w:bCs/>
          <w:szCs w:val="24"/>
        </w:rPr>
      </w:pPr>
      <w:r w:rsidRPr="00580D21">
        <w:rPr>
          <w:bCs/>
          <w:noProof/>
          <w:szCs w:val="24"/>
        </w:rPr>
        <w:drawing>
          <wp:inline distT="0" distB="0" distL="0" distR="0" wp14:anchorId="0DB88B1B" wp14:editId="7BBD4F84">
            <wp:extent cx="6120000" cy="3842790"/>
            <wp:effectExtent l="0" t="0" r="0" b="5715"/>
            <wp:docPr id="17" name="그림 17" descr="C:\Users\wansik\Documents\ntu_2020\OBSR 제주 분석\rcode_Jeju_model(VIS-PM)\figure_CJUmodel\multi-col_Jej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ansik\Documents\ntu_2020\OBSR 제주 분석\rcode_Jeju_model(VIS-PM)\figure_CJUmodel\multi-col_Jeju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384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6622" w:rsidRPr="00580D21" w:rsidRDefault="00466622" w:rsidP="00466622">
      <w:pPr>
        <w:spacing w:line="240" w:lineRule="auto"/>
        <w:ind w:firstLineChars="0" w:firstLine="0"/>
        <w:jc w:val="center"/>
        <w:rPr>
          <w:bCs/>
          <w:szCs w:val="24"/>
        </w:rPr>
      </w:pPr>
      <w:r w:rsidRPr="00580D21">
        <w:rPr>
          <w:rFonts w:hint="eastAsia"/>
          <w:bCs/>
          <w:szCs w:val="24"/>
        </w:rPr>
        <w:t xml:space="preserve">(b) </w:t>
      </w:r>
      <w:proofErr w:type="spellStart"/>
      <w:r w:rsidRPr="00580D21">
        <w:rPr>
          <w:rFonts w:hint="eastAsia"/>
          <w:bCs/>
          <w:szCs w:val="24"/>
        </w:rPr>
        <w:t>Jeju</w:t>
      </w:r>
      <w:proofErr w:type="spellEnd"/>
      <w:r w:rsidRPr="00580D21">
        <w:rPr>
          <w:rFonts w:hint="eastAsia"/>
          <w:bCs/>
          <w:szCs w:val="24"/>
        </w:rPr>
        <w:t>, Korea</w:t>
      </w:r>
    </w:p>
    <w:p w:rsidR="00466622" w:rsidRPr="00580D21" w:rsidRDefault="00466622" w:rsidP="00466622">
      <w:pPr>
        <w:spacing w:line="240" w:lineRule="auto"/>
        <w:ind w:firstLineChars="0" w:firstLine="0"/>
        <w:rPr>
          <w:bCs/>
          <w:szCs w:val="24"/>
        </w:rPr>
      </w:pPr>
      <w:r w:rsidRPr="00580D21">
        <w:rPr>
          <w:bCs/>
          <w:noProof/>
          <w:szCs w:val="24"/>
        </w:rPr>
        <w:lastRenderedPageBreak/>
        <w:drawing>
          <wp:inline distT="0" distB="0" distL="0" distR="0" wp14:anchorId="4FCA5711" wp14:editId="207B10E7">
            <wp:extent cx="6120000" cy="3842790"/>
            <wp:effectExtent l="0" t="0" r="0" b="5715"/>
            <wp:docPr id="18" name="그림 18" descr="C:\Users\wansik\Documents\ntu_2020\OBSR 제주 분석\rcode_Jeju_model(VIS-PM)\figure_CJUmodel\multi-col_Singapo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ansik\Documents\ntu_2020\OBSR 제주 분석\rcode_Jeju_model(VIS-PM)\figure_CJUmodel\multi-col_Singapore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384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6622" w:rsidRPr="00580D21" w:rsidRDefault="00466622" w:rsidP="00466622">
      <w:pPr>
        <w:spacing w:line="240" w:lineRule="auto"/>
        <w:ind w:firstLineChars="0" w:firstLine="0"/>
        <w:jc w:val="center"/>
        <w:rPr>
          <w:bCs/>
          <w:szCs w:val="24"/>
        </w:rPr>
      </w:pPr>
      <w:r w:rsidRPr="00580D21">
        <w:rPr>
          <w:rFonts w:hint="eastAsia"/>
          <w:bCs/>
          <w:szCs w:val="24"/>
        </w:rPr>
        <w:t>(c) Singapore</w:t>
      </w:r>
    </w:p>
    <w:p w:rsidR="00466622" w:rsidRPr="00580D21" w:rsidRDefault="00F87D8F" w:rsidP="00466622">
      <w:pPr>
        <w:spacing w:line="240" w:lineRule="auto"/>
        <w:ind w:firstLineChars="0" w:firstLine="0"/>
        <w:rPr>
          <w:bCs/>
          <w:szCs w:val="24"/>
        </w:rPr>
      </w:pPr>
      <w:r w:rsidRPr="00580D21">
        <w:rPr>
          <w:rFonts w:hint="eastAsia"/>
          <w:b/>
          <w:szCs w:val="24"/>
        </w:rPr>
        <w:t>Figure</w:t>
      </w:r>
      <w:r w:rsidR="00FF38BD" w:rsidRPr="00580D21">
        <w:rPr>
          <w:rFonts w:hint="eastAsia"/>
          <w:b/>
          <w:szCs w:val="24"/>
        </w:rPr>
        <w:t xml:space="preserve"> S</w:t>
      </w:r>
      <w:r w:rsidR="003E4FBE" w:rsidRPr="00580D21">
        <w:rPr>
          <w:rFonts w:hint="eastAsia"/>
          <w:b/>
          <w:szCs w:val="24"/>
        </w:rPr>
        <w:t>3</w:t>
      </w:r>
      <w:r w:rsidR="00466622" w:rsidRPr="00580D21">
        <w:rPr>
          <w:rFonts w:hint="eastAsia"/>
          <w:b/>
          <w:szCs w:val="24"/>
        </w:rPr>
        <w:t>.</w:t>
      </w:r>
      <w:r w:rsidR="00466622" w:rsidRPr="00580D21">
        <w:rPr>
          <w:rFonts w:hint="eastAsia"/>
          <w:szCs w:val="24"/>
        </w:rPr>
        <w:t xml:space="preserve"> Correlation matrix between weather variables and visibility </w:t>
      </w:r>
      <w:r w:rsidR="00466622" w:rsidRPr="00580D21">
        <w:rPr>
          <w:szCs w:val="24"/>
        </w:rPr>
        <w:t>in</w:t>
      </w:r>
      <w:r w:rsidR="00082202" w:rsidRPr="00580D21">
        <w:rPr>
          <w:rFonts w:hint="eastAsia"/>
          <w:szCs w:val="24"/>
        </w:rPr>
        <w:t xml:space="preserve"> (a)</w:t>
      </w:r>
      <w:r w:rsidR="00466622" w:rsidRPr="00580D21">
        <w:rPr>
          <w:rFonts w:hint="eastAsia"/>
          <w:szCs w:val="24"/>
        </w:rPr>
        <w:t xml:space="preserve"> Incheon </w:t>
      </w:r>
      <w:r w:rsidR="00466622" w:rsidRPr="00580D21">
        <w:rPr>
          <w:szCs w:val="24"/>
        </w:rPr>
        <w:t>and</w:t>
      </w:r>
      <w:r w:rsidR="00082202" w:rsidRPr="00580D21">
        <w:rPr>
          <w:rFonts w:hint="eastAsia"/>
          <w:szCs w:val="24"/>
        </w:rPr>
        <w:t xml:space="preserve"> (b)</w:t>
      </w:r>
      <w:r w:rsidR="00466622" w:rsidRPr="00580D21">
        <w:rPr>
          <w:rFonts w:hint="eastAsia"/>
          <w:szCs w:val="24"/>
        </w:rPr>
        <w:t xml:space="preserve"> </w:t>
      </w:r>
      <w:proofErr w:type="spellStart"/>
      <w:r w:rsidR="00466622" w:rsidRPr="00580D21">
        <w:rPr>
          <w:rFonts w:hint="eastAsia"/>
          <w:szCs w:val="24"/>
        </w:rPr>
        <w:t>Jeju</w:t>
      </w:r>
      <w:proofErr w:type="spellEnd"/>
      <w:r w:rsidR="00466622" w:rsidRPr="00580D21">
        <w:rPr>
          <w:rFonts w:hint="eastAsia"/>
          <w:szCs w:val="24"/>
        </w:rPr>
        <w:t xml:space="preserve"> </w:t>
      </w:r>
      <w:r w:rsidR="00466622" w:rsidRPr="00580D21">
        <w:rPr>
          <w:szCs w:val="24"/>
        </w:rPr>
        <w:t>in Korea</w:t>
      </w:r>
      <w:r w:rsidR="00466622" w:rsidRPr="00580D21">
        <w:rPr>
          <w:rFonts w:hint="eastAsia"/>
          <w:szCs w:val="24"/>
        </w:rPr>
        <w:t xml:space="preserve"> and </w:t>
      </w:r>
      <w:r w:rsidR="00466622" w:rsidRPr="00580D21">
        <w:rPr>
          <w:szCs w:val="24"/>
        </w:rPr>
        <w:t>in</w:t>
      </w:r>
      <w:r w:rsidR="00082202" w:rsidRPr="00580D21">
        <w:rPr>
          <w:rFonts w:hint="eastAsia"/>
          <w:szCs w:val="24"/>
        </w:rPr>
        <w:t xml:space="preserve"> (c)</w:t>
      </w:r>
      <w:r w:rsidR="00466622" w:rsidRPr="00580D21">
        <w:rPr>
          <w:szCs w:val="24"/>
        </w:rPr>
        <w:t xml:space="preserve"> </w:t>
      </w:r>
      <w:r w:rsidR="00466622" w:rsidRPr="00580D21">
        <w:rPr>
          <w:rFonts w:hint="eastAsia"/>
          <w:szCs w:val="24"/>
        </w:rPr>
        <w:t xml:space="preserve">Singapore: </w:t>
      </w:r>
      <w:r w:rsidR="00466622" w:rsidRPr="00580D21">
        <w:rPr>
          <w:szCs w:val="24"/>
        </w:rPr>
        <w:t>Relative humidity (</w:t>
      </w:r>
      <w:r w:rsidR="00466622" w:rsidRPr="00580D21">
        <w:rPr>
          <w:rFonts w:hint="eastAsia"/>
          <w:szCs w:val="24"/>
        </w:rPr>
        <w:t>RH</w:t>
      </w:r>
      <w:r w:rsidR="00466622" w:rsidRPr="00580D21">
        <w:rPr>
          <w:szCs w:val="24"/>
        </w:rPr>
        <w:t>)</w:t>
      </w:r>
      <w:r w:rsidR="00466622" w:rsidRPr="00580D21">
        <w:rPr>
          <w:rFonts w:hint="eastAsia"/>
          <w:szCs w:val="24"/>
        </w:rPr>
        <w:t xml:space="preserve"> and PM</w:t>
      </w:r>
      <w:r w:rsidR="00466622" w:rsidRPr="00580D21">
        <w:rPr>
          <w:rFonts w:hint="eastAsia"/>
          <w:szCs w:val="24"/>
          <w:vertAlign w:val="subscript"/>
        </w:rPr>
        <w:t>2.5</w:t>
      </w:r>
      <w:r w:rsidR="00466622" w:rsidRPr="00580D21">
        <w:rPr>
          <w:rFonts w:hint="eastAsia"/>
          <w:szCs w:val="24"/>
        </w:rPr>
        <w:t xml:space="preserve"> concentration are </w:t>
      </w:r>
      <w:r w:rsidR="00466622" w:rsidRPr="00580D21">
        <w:rPr>
          <w:szCs w:val="24"/>
        </w:rPr>
        <w:t xml:space="preserve">the </w:t>
      </w:r>
      <w:r w:rsidR="00466622" w:rsidRPr="00580D21">
        <w:rPr>
          <w:rFonts w:hint="eastAsia"/>
          <w:szCs w:val="24"/>
        </w:rPr>
        <w:t xml:space="preserve">most negatively correlated with visibility </w:t>
      </w:r>
      <w:r w:rsidR="00466622" w:rsidRPr="00580D21">
        <w:rPr>
          <w:szCs w:val="24"/>
        </w:rPr>
        <w:t>in</w:t>
      </w:r>
      <w:r w:rsidR="00466622" w:rsidRPr="00580D21">
        <w:rPr>
          <w:rFonts w:hint="eastAsia"/>
          <w:szCs w:val="24"/>
        </w:rPr>
        <w:t xml:space="preserve"> Incheon (-0.5</w:t>
      </w:r>
      <w:r w:rsidR="0035135B" w:rsidRPr="00580D21">
        <w:rPr>
          <w:rFonts w:hint="eastAsia"/>
          <w:szCs w:val="24"/>
        </w:rPr>
        <w:t>8</w:t>
      </w:r>
      <w:r w:rsidR="00466622" w:rsidRPr="00580D21">
        <w:rPr>
          <w:rFonts w:hint="eastAsia"/>
          <w:szCs w:val="24"/>
        </w:rPr>
        <w:t xml:space="preserve"> and -0.</w:t>
      </w:r>
      <w:r w:rsidR="003F60E7" w:rsidRPr="00580D21">
        <w:rPr>
          <w:rFonts w:hint="eastAsia"/>
          <w:szCs w:val="24"/>
        </w:rPr>
        <w:t>44</w:t>
      </w:r>
      <w:r w:rsidR="00466622" w:rsidRPr="00580D21">
        <w:rPr>
          <w:szCs w:val="24"/>
        </w:rPr>
        <w:t>,</w:t>
      </w:r>
      <w:r w:rsidR="00466622" w:rsidRPr="00580D21">
        <w:rPr>
          <w:rFonts w:hint="eastAsia"/>
          <w:szCs w:val="24"/>
        </w:rPr>
        <w:t xml:space="preserve"> respectively) and </w:t>
      </w:r>
      <w:proofErr w:type="spellStart"/>
      <w:r w:rsidR="00466622" w:rsidRPr="00580D21">
        <w:rPr>
          <w:rFonts w:hint="eastAsia"/>
          <w:szCs w:val="24"/>
        </w:rPr>
        <w:t>Jeju</w:t>
      </w:r>
      <w:proofErr w:type="spellEnd"/>
      <w:r w:rsidR="00466622" w:rsidRPr="00580D21">
        <w:rPr>
          <w:rFonts w:hint="eastAsia"/>
          <w:szCs w:val="24"/>
        </w:rPr>
        <w:t xml:space="preserve"> (-0.</w:t>
      </w:r>
      <w:r w:rsidR="005F7F84" w:rsidRPr="00580D21">
        <w:rPr>
          <w:rFonts w:hint="eastAsia"/>
          <w:szCs w:val="24"/>
        </w:rPr>
        <w:t>54</w:t>
      </w:r>
      <w:r w:rsidR="00466622" w:rsidRPr="00580D21">
        <w:rPr>
          <w:rFonts w:hint="eastAsia"/>
          <w:szCs w:val="24"/>
        </w:rPr>
        <w:t xml:space="preserve"> and -0.3</w:t>
      </w:r>
      <w:r w:rsidR="005F7F84" w:rsidRPr="00580D21">
        <w:rPr>
          <w:rFonts w:hint="eastAsia"/>
          <w:szCs w:val="24"/>
        </w:rPr>
        <w:t>6</w:t>
      </w:r>
      <w:r w:rsidR="00466622" w:rsidRPr="00580D21">
        <w:rPr>
          <w:szCs w:val="24"/>
        </w:rPr>
        <w:t>,</w:t>
      </w:r>
      <w:r w:rsidR="00466622" w:rsidRPr="00580D21">
        <w:rPr>
          <w:rFonts w:hint="eastAsia"/>
          <w:szCs w:val="24"/>
        </w:rPr>
        <w:t xml:space="preserve"> respectively)</w:t>
      </w:r>
      <w:r w:rsidR="00466622" w:rsidRPr="00580D21">
        <w:rPr>
          <w:szCs w:val="24"/>
        </w:rPr>
        <w:t xml:space="preserve">, </w:t>
      </w:r>
      <w:r w:rsidR="00466622" w:rsidRPr="00580D21">
        <w:rPr>
          <w:rFonts w:hint="eastAsia"/>
          <w:szCs w:val="24"/>
        </w:rPr>
        <w:t xml:space="preserve">and </w:t>
      </w:r>
      <w:r w:rsidR="00466622" w:rsidRPr="00580D21">
        <w:rPr>
          <w:szCs w:val="24"/>
        </w:rPr>
        <w:t>air temperature (</w:t>
      </w:r>
      <w:r w:rsidR="00466622" w:rsidRPr="00580D21">
        <w:rPr>
          <w:rFonts w:hint="eastAsia"/>
          <w:szCs w:val="24"/>
        </w:rPr>
        <w:t>TMP</w:t>
      </w:r>
      <w:r w:rsidR="00466622" w:rsidRPr="00580D21">
        <w:rPr>
          <w:szCs w:val="24"/>
        </w:rPr>
        <w:t>)</w:t>
      </w:r>
      <w:r w:rsidR="00466622" w:rsidRPr="00580D21">
        <w:rPr>
          <w:rFonts w:hint="eastAsia"/>
          <w:szCs w:val="24"/>
        </w:rPr>
        <w:t xml:space="preserve"> and RH are </w:t>
      </w:r>
      <w:r w:rsidR="00466622" w:rsidRPr="00580D21">
        <w:rPr>
          <w:szCs w:val="24"/>
        </w:rPr>
        <w:t xml:space="preserve">the </w:t>
      </w:r>
      <w:r w:rsidR="00466622" w:rsidRPr="00580D21">
        <w:rPr>
          <w:rFonts w:hint="eastAsia"/>
          <w:szCs w:val="24"/>
        </w:rPr>
        <w:t xml:space="preserve">most correlated with visibility </w:t>
      </w:r>
      <w:r w:rsidR="00466622" w:rsidRPr="00580D21">
        <w:rPr>
          <w:szCs w:val="24"/>
        </w:rPr>
        <w:t>in</w:t>
      </w:r>
      <w:r w:rsidR="00466622" w:rsidRPr="00580D21">
        <w:rPr>
          <w:rFonts w:hint="eastAsia"/>
          <w:szCs w:val="24"/>
        </w:rPr>
        <w:t xml:space="preserve"> Singapore (0.3</w:t>
      </w:r>
      <w:r w:rsidR="00D3080F" w:rsidRPr="00580D21">
        <w:rPr>
          <w:rFonts w:hint="eastAsia"/>
          <w:szCs w:val="24"/>
        </w:rPr>
        <w:t>6</w:t>
      </w:r>
      <w:r w:rsidR="00466622" w:rsidRPr="00580D21">
        <w:rPr>
          <w:rFonts w:hint="eastAsia"/>
          <w:szCs w:val="24"/>
        </w:rPr>
        <w:t xml:space="preserve"> and -0.3</w:t>
      </w:r>
      <w:r w:rsidR="00D3080F" w:rsidRPr="00580D21">
        <w:rPr>
          <w:rFonts w:hint="eastAsia"/>
          <w:szCs w:val="24"/>
        </w:rPr>
        <w:t>3</w:t>
      </w:r>
      <w:r w:rsidR="00466622" w:rsidRPr="00580D21">
        <w:rPr>
          <w:szCs w:val="24"/>
        </w:rPr>
        <w:t>,</w:t>
      </w:r>
      <w:r w:rsidR="00466622" w:rsidRPr="00580D21">
        <w:rPr>
          <w:rFonts w:hint="eastAsia"/>
          <w:szCs w:val="24"/>
        </w:rPr>
        <w:t xml:space="preserve"> respectively). </w:t>
      </w:r>
    </w:p>
    <w:p w:rsidR="00466622" w:rsidRPr="00580D21" w:rsidRDefault="00466622" w:rsidP="00FF38BD">
      <w:pPr>
        <w:spacing w:line="240" w:lineRule="auto"/>
        <w:ind w:firstLineChars="0" w:firstLine="0"/>
        <w:rPr>
          <w:szCs w:val="24"/>
        </w:rPr>
      </w:pPr>
    </w:p>
    <w:p w:rsidR="00097B4B" w:rsidRPr="00580D21" w:rsidRDefault="00097B4B" w:rsidP="00097B4B">
      <w:pPr>
        <w:spacing w:line="240" w:lineRule="auto"/>
        <w:ind w:firstLineChars="0" w:firstLine="0"/>
        <w:rPr>
          <w:rFonts w:cs="Times New Roman"/>
          <w:szCs w:val="24"/>
        </w:rPr>
      </w:pPr>
    </w:p>
    <w:p w:rsidR="00097B4B" w:rsidRPr="00580D21" w:rsidRDefault="00097B4B" w:rsidP="00097B4B">
      <w:pPr>
        <w:spacing w:line="240" w:lineRule="auto"/>
        <w:ind w:firstLineChars="0" w:firstLine="0"/>
        <w:rPr>
          <w:bCs/>
          <w:szCs w:val="24"/>
        </w:rPr>
      </w:pPr>
      <w:r w:rsidRPr="00580D21">
        <w:rPr>
          <w:rFonts w:hint="eastAsia"/>
          <w:b/>
          <w:bCs/>
          <w:szCs w:val="24"/>
        </w:rPr>
        <w:t xml:space="preserve">Table </w:t>
      </w:r>
      <w:r w:rsidR="005D7913" w:rsidRPr="00580D21">
        <w:rPr>
          <w:rFonts w:hint="eastAsia"/>
          <w:b/>
          <w:bCs/>
          <w:szCs w:val="24"/>
        </w:rPr>
        <w:t>S2</w:t>
      </w:r>
      <w:r w:rsidRPr="00580D21">
        <w:rPr>
          <w:rFonts w:hint="eastAsia"/>
          <w:b/>
          <w:bCs/>
          <w:szCs w:val="24"/>
        </w:rPr>
        <w:t>.</w:t>
      </w:r>
      <w:r w:rsidRPr="00580D21">
        <w:rPr>
          <w:rFonts w:hint="eastAsia"/>
          <w:bCs/>
          <w:szCs w:val="24"/>
        </w:rPr>
        <w:t xml:space="preserve"> </w:t>
      </w:r>
      <w:r w:rsidRPr="00580D21">
        <w:rPr>
          <w:bCs/>
          <w:szCs w:val="24"/>
        </w:rPr>
        <w:t>Variables applied to model desig</w:t>
      </w:r>
      <w:r w:rsidRPr="00580D21">
        <w:rPr>
          <w:rFonts w:hint="eastAsia"/>
          <w:bCs/>
          <w:szCs w:val="24"/>
        </w:rPr>
        <w:t>n and degrees of freedom (</w:t>
      </w:r>
      <w:proofErr w:type="spellStart"/>
      <w:proofErr w:type="gramStart"/>
      <w:r w:rsidRPr="00580D21">
        <w:rPr>
          <w:rFonts w:hint="eastAsia"/>
          <w:bCs/>
          <w:szCs w:val="24"/>
        </w:rPr>
        <w:t>df</w:t>
      </w:r>
      <w:proofErr w:type="spellEnd"/>
      <w:proofErr w:type="gramEnd"/>
      <w:r w:rsidRPr="00580D21">
        <w:rPr>
          <w:rFonts w:hint="eastAsia"/>
          <w:bCs/>
          <w:szCs w:val="24"/>
        </w:rPr>
        <w:t xml:space="preserve">) </w:t>
      </w:r>
      <w:r w:rsidRPr="00580D21">
        <w:rPr>
          <w:bCs/>
          <w:szCs w:val="24"/>
        </w:rPr>
        <w:t>of</w:t>
      </w:r>
      <w:r w:rsidRPr="00580D21">
        <w:rPr>
          <w:rFonts w:hint="eastAsia"/>
          <w:bCs/>
          <w:szCs w:val="24"/>
        </w:rPr>
        <w:t xml:space="preserve"> each model. </w:t>
      </w:r>
      <w:r w:rsidRPr="00580D21">
        <w:rPr>
          <w:bCs/>
          <w:szCs w:val="24"/>
        </w:rPr>
        <w:t>Plus</w:t>
      </w:r>
      <w:r w:rsidRPr="00580D21">
        <w:rPr>
          <w:rFonts w:hint="eastAsia"/>
          <w:bCs/>
          <w:szCs w:val="24"/>
        </w:rPr>
        <w:t xml:space="preserve"> sign</w:t>
      </w:r>
      <w:r w:rsidRPr="00580D21">
        <w:rPr>
          <w:bCs/>
          <w:szCs w:val="24"/>
        </w:rPr>
        <w:t>s</w:t>
      </w:r>
      <w:r w:rsidRPr="00580D21">
        <w:rPr>
          <w:rFonts w:hint="eastAsia"/>
          <w:bCs/>
          <w:szCs w:val="24"/>
        </w:rPr>
        <w:t xml:space="preserve"> </w:t>
      </w:r>
      <w:r w:rsidRPr="00580D21">
        <w:rPr>
          <w:bCs/>
          <w:szCs w:val="24"/>
        </w:rPr>
        <w:t>indicate</w:t>
      </w:r>
      <w:r w:rsidRPr="00580D21">
        <w:rPr>
          <w:rFonts w:hint="eastAsia"/>
          <w:bCs/>
          <w:szCs w:val="24"/>
        </w:rPr>
        <w:t xml:space="preserve"> </w:t>
      </w:r>
      <w:r w:rsidRPr="00580D21">
        <w:rPr>
          <w:bCs/>
          <w:szCs w:val="24"/>
        </w:rPr>
        <w:t xml:space="preserve">when </w:t>
      </w:r>
      <w:r w:rsidRPr="00580D21">
        <w:rPr>
          <w:rFonts w:hint="eastAsia"/>
          <w:bCs/>
          <w:szCs w:val="24"/>
        </w:rPr>
        <w:t xml:space="preserve">the variable is incorporated in the model and </w:t>
      </w:r>
      <w:r w:rsidRPr="00580D21">
        <w:rPr>
          <w:bCs/>
          <w:szCs w:val="24"/>
        </w:rPr>
        <w:t>minus</w:t>
      </w:r>
      <w:r w:rsidRPr="00580D21">
        <w:rPr>
          <w:rFonts w:hint="eastAsia"/>
          <w:bCs/>
          <w:szCs w:val="24"/>
        </w:rPr>
        <w:t xml:space="preserve"> sign</w:t>
      </w:r>
      <w:r w:rsidRPr="00580D21">
        <w:rPr>
          <w:bCs/>
          <w:szCs w:val="24"/>
        </w:rPr>
        <w:t>s</w:t>
      </w:r>
      <w:r w:rsidRPr="00580D21">
        <w:rPr>
          <w:rFonts w:hint="eastAsia"/>
          <w:bCs/>
          <w:szCs w:val="24"/>
        </w:rPr>
        <w:t xml:space="preserve"> </w:t>
      </w:r>
      <w:r w:rsidRPr="00580D21">
        <w:rPr>
          <w:bCs/>
          <w:szCs w:val="24"/>
        </w:rPr>
        <w:t>when it is</w:t>
      </w:r>
      <w:r w:rsidRPr="00580D21">
        <w:rPr>
          <w:rFonts w:hint="eastAsia"/>
          <w:bCs/>
          <w:szCs w:val="24"/>
        </w:rPr>
        <w:t xml:space="preserve"> not. </w:t>
      </w:r>
      <w:r w:rsidRPr="00580D21">
        <w:rPr>
          <w:bCs/>
          <w:szCs w:val="24"/>
        </w:rPr>
        <w:t>I</w:t>
      </w:r>
      <w:r w:rsidRPr="00580D21">
        <w:rPr>
          <w:rFonts w:hint="eastAsia"/>
          <w:bCs/>
          <w:szCs w:val="24"/>
        </w:rPr>
        <w:t>n the present study</w:t>
      </w:r>
      <w:r w:rsidRPr="00580D21">
        <w:rPr>
          <w:bCs/>
          <w:szCs w:val="24"/>
        </w:rPr>
        <w:t xml:space="preserve">, </w:t>
      </w:r>
      <w:r w:rsidRPr="00580D21">
        <w:rPr>
          <w:rFonts w:hint="eastAsia"/>
          <w:bCs/>
          <w:szCs w:val="24"/>
        </w:rPr>
        <w:t>Model 2 was a</w:t>
      </w:r>
      <w:r w:rsidRPr="00580D21">
        <w:rPr>
          <w:bCs/>
          <w:szCs w:val="24"/>
        </w:rPr>
        <w:t>dopted</w:t>
      </w:r>
      <w:r w:rsidRPr="00580D21">
        <w:rPr>
          <w:rFonts w:hint="eastAsia"/>
          <w:bCs/>
          <w:szCs w:val="24"/>
        </w:rPr>
        <w:t xml:space="preserve">. </w:t>
      </w:r>
    </w:p>
    <w:tbl>
      <w:tblPr>
        <w:tblStyle w:val="aa"/>
        <w:tblW w:w="759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4"/>
        <w:gridCol w:w="737"/>
        <w:gridCol w:w="737"/>
        <w:gridCol w:w="737"/>
        <w:gridCol w:w="737"/>
        <w:gridCol w:w="964"/>
        <w:gridCol w:w="1247"/>
        <w:gridCol w:w="964"/>
      </w:tblGrid>
      <w:tr w:rsidR="00580D21" w:rsidRPr="00580D21" w:rsidTr="00BF469D">
        <w:trPr>
          <w:trHeight w:val="57"/>
        </w:trPr>
        <w:tc>
          <w:tcPr>
            <w:tcW w:w="1474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b/>
                <w:szCs w:val="24"/>
              </w:rPr>
            </w:pPr>
            <w:r w:rsidRPr="00580D21">
              <w:rPr>
                <w:rFonts w:hint="eastAsia"/>
                <w:b/>
                <w:szCs w:val="24"/>
              </w:rPr>
              <w:t>Model</w:t>
            </w:r>
          </w:p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b/>
                <w:szCs w:val="24"/>
              </w:rPr>
            </w:pPr>
            <w:r w:rsidRPr="00580D21">
              <w:rPr>
                <w:b/>
                <w:szCs w:val="24"/>
              </w:rPr>
              <w:t>No.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szCs w:val="24"/>
              </w:rPr>
              <w:t>TMP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szCs w:val="24"/>
              </w:rPr>
              <w:t>RH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szCs w:val="24"/>
              </w:rPr>
              <w:t>WS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szCs w:val="24"/>
              </w:rPr>
              <w:t>WX</w:t>
            </w:r>
            <w:r w:rsidRPr="00580D21">
              <w:rPr>
                <w:rFonts w:hint="eastAsia"/>
                <w:szCs w:val="24"/>
                <w:vertAlign w:val="superscript"/>
              </w:rPr>
              <w:t>*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PM</w:t>
            </w:r>
            <w:r w:rsidRPr="00580D21">
              <w:rPr>
                <w:rFonts w:hint="eastAsia"/>
                <w:szCs w:val="24"/>
                <w:vertAlign w:val="subscript"/>
              </w:rPr>
              <w:t>2.5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PM</w:t>
            </w:r>
            <w:r w:rsidRPr="00580D21">
              <w:rPr>
                <w:rFonts w:hint="eastAsia"/>
                <w:szCs w:val="24"/>
                <w:vertAlign w:val="subscript"/>
              </w:rPr>
              <w:t>2.5</w:t>
            </w:r>
            <w:r w:rsidRPr="00580D21">
              <w:rPr>
                <w:rFonts w:hint="eastAsia"/>
                <w:szCs w:val="24"/>
              </w:rPr>
              <w:t xml:space="preserve"> interactions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proofErr w:type="spellStart"/>
            <w:r w:rsidRPr="00580D21">
              <w:rPr>
                <w:szCs w:val="24"/>
              </w:rPr>
              <w:t>df</w:t>
            </w:r>
            <w:proofErr w:type="spellEnd"/>
          </w:p>
        </w:tc>
      </w:tr>
      <w:tr w:rsidR="00580D21" w:rsidRPr="00580D21" w:rsidTr="00BF469D">
        <w:trPr>
          <w:trHeight w:val="57"/>
        </w:trPr>
        <w:tc>
          <w:tcPr>
            <w:tcW w:w="1474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szCs w:val="24"/>
              </w:rPr>
              <w:t>0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+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+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+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+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szCs w:val="24"/>
              </w:rPr>
              <w:t>–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szCs w:val="24"/>
              </w:rPr>
              <w:t>–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12</w:t>
            </w:r>
          </w:p>
        </w:tc>
      </w:tr>
      <w:tr w:rsidR="00580D21" w:rsidRPr="00580D21" w:rsidTr="00BF469D">
        <w:trPr>
          <w:trHeight w:val="57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szCs w:val="24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+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+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+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+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+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szCs w:val="24"/>
              </w:rPr>
              <w:t>–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13</w:t>
            </w:r>
          </w:p>
        </w:tc>
      </w:tr>
      <w:tr w:rsidR="00580D21" w:rsidRPr="00580D21" w:rsidTr="00BF469D">
        <w:trPr>
          <w:trHeight w:val="57"/>
        </w:trPr>
        <w:tc>
          <w:tcPr>
            <w:tcW w:w="1474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szCs w:val="24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+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+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+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+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+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+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40"/>
              <w:jc w:val="center"/>
              <w:rPr>
                <w:szCs w:val="24"/>
              </w:rPr>
            </w:pPr>
            <w:r w:rsidRPr="00580D21">
              <w:rPr>
                <w:rFonts w:hint="eastAsia"/>
                <w:szCs w:val="24"/>
              </w:rPr>
              <w:t>16</w:t>
            </w:r>
          </w:p>
        </w:tc>
      </w:tr>
    </w:tbl>
    <w:p w:rsidR="00097B4B" w:rsidRPr="00580D21" w:rsidRDefault="00097B4B" w:rsidP="00097B4B">
      <w:pPr>
        <w:spacing w:line="240" w:lineRule="auto"/>
        <w:ind w:firstLine="240"/>
        <w:rPr>
          <w:szCs w:val="24"/>
        </w:rPr>
      </w:pPr>
      <w:r w:rsidRPr="00580D21">
        <w:rPr>
          <w:rFonts w:hint="eastAsia"/>
          <w:szCs w:val="24"/>
          <w:vertAlign w:val="superscript"/>
        </w:rPr>
        <w:t>*</w:t>
      </w:r>
      <w:r w:rsidRPr="00580D21">
        <w:rPr>
          <w:szCs w:val="24"/>
        </w:rPr>
        <w:t xml:space="preserve"> WX</w:t>
      </w:r>
      <w:r w:rsidR="00994CA1" w:rsidRPr="00580D21">
        <w:rPr>
          <w:rFonts w:hint="eastAsia"/>
          <w:szCs w:val="24"/>
        </w:rPr>
        <w:t xml:space="preserve"> (</w:t>
      </w:r>
      <w:r w:rsidR="00994CA1" w:rsidRPr="00580D21">
        <w:rPr>
          <w:rFonts w:hint="eastAsia"/>
          <w:i/>
          <w:szCs w:val="24"/>
        </w:rPr>
        <w:t>present weather</w:t>
      </w:r>
      <w:r w:rsidR="00994CA1" w:rsidRPr="00580D21">
        <w:rPr>
          <w:rFonts w:hint="eastAsia"/>
          <w:szCs w:val="24"/>
        </w:rPr>
        <w:t>)</w:t>
      </w:r>
      <w:r w:rsidRPr="00580D21">
        <w:rPr>
          <w:szCs w:val="24"/>
        </w:rPr>
        <w:t xml:space="preserve"> ha</w:t>
      </w:r>
      <w:r w:rsidRPr="00580D21">
        <w:rPr>
          <w:rFonts w:hint="eastAsia"/>
          <w:szCs w:val="24"/>
        </w:rPr>
        <w:t>s</w:t>
      </w:r>
      <w:r w:rsidRPr="00580D21">
        <w:rPr>
          <w:szCs w:val="24"/>
        </w:rPr>
        <w:t xml:space="preserve"> eight levels</w:t>
      </w:r>
      <w:r w:rsidRPr="00580D21">
        <w:rPr>
          <w:rFonts w:hint="eastAsia"/>
          <w:szCs w:val="24"/>
        </w:rPr>
        <w:t>:</w:t>
      </w:r>
      <w:r w:rsidRPr="00580D21">
        <w:rPr>
          <w:szCs w:val="24"/>
        </w:rPr>
        <w:t xml:space="preserve"> N</w:t>
      </w:r>
      <w:r w:rsidRPr="00580D21">
        <w:rPr>
          <w:rFonts w:hint="eastAsia"/>
          <w:szCs w:val="24"/>
        </w:rPr>
        <w:t>one</w:t>
      </w:r>
      <w:r w:rsidRPr="00580D21">
        <w:rPr>
          <w:szCs w:val="24"/>
        </w:rPr>
        <w:t>, FG</w:t>
      </w:r>
      <w:r w:rsidR="00CF7CFA" w:rsidRPr="00580D21">
        <w:rPr>
          <w:rFonts w:hint="eastAsia"/>
          <w:szCs w:val="24"/>
        </w:rPr>
        <w:t xml:space="preserve"> (fog)</w:t>
      </w:r>
      <w:r w:rsidRPr="00580D21">
        <w:rPr>
          <w:szCs w:val="24"/>
        </w:rPr>
        <w:t>, BR</w:t>
      </w:r>
      <w:r w:rsidR="00CF7CFA" w:rsidRPr="00580D21">
        <w:rPr>
          <w:rFonts w:hint="eastAsia"/>
          <w:szCs w:val="24"/>
        </w:rPr>
        <w:t xml:space="preserve"> (mist)</w:t>
      </w:r>
      <w:r w:rsidRPr="00580D21">
        <w:rPr>
          <w:szCs w:val="24"/>
        </w:rPr>
        <w:t>, HZ</w:t>
      </w:r>
      <w:r w:rsidR="00CF7CFA" w:rsidRPr="00580D21">
        <w:rPr>
          <w:rFonts w:hint="eastAsia"/>
          <w:szCs w:val="24"/>
        </w:rPr>
        <w:t xml:space="preserve"> (haze)</w:t>
      </w:r>
      <w:r w:rsidRPr="00580D21">
        <w:rPr>
          <w:szCs w:val="24"/>
        </w:rPr>
        <w:t>, DU</w:t>
      </w:r>
      <w:r w:rsidR="00CF7CFA" w:rsidRPr="00580D21">
        <w:rPr>
          <w:rFonts w:hint="eastAsia"/>
          <w:szCs w:val="24"/>
        </w:rPr>
        <w:t xml:space="preserve"> (dust)</w:t>
      </w:r>
      <w:r w:rsidRPr="00580D21">
        <w:rPr>
          <w:szCs w:val="24"/>
        </w:rPr>
        <w:t>, DZ</w:t>
      </w:r>
      <w:r w:rsidR="00CF7CFA" w:rsidRPr="00580D21">
        <w:rPr>
          <w:rFonts w:hint="eastAsia"/>
          <w:szCs w:val="24"/>
        </w:rPr>
        <w:t xml:space="preserve"> (drizzle)</w:t>
      </w:r>
      <w:r w:rsidRPr="00580D21">
        <w:rPr>
          <w:szCs w:val="24"/>
        </w:rPr>
        <w:t>, RA</w:t>
      </w:r>
      <w:r w:rsidR="00CF7CFA" w:rsidRPr="00580D21">
        <w:rPr>
          <w:rFonts w:hint="eastAsia"/>
          <w:szCs w:val="24"/>
        </w:rPr>
        <w:t xml:space="preserve"> (rain)</w:t>
      </w:r>
      <w:r w:rsidRPr="00580D21">
        <w:rPr>
          <w:szCs w:val="24"/>
        </w:rPr>
        <w:t>, and SN</w:t>
      </w:r>
      <w:r w:rsidR="00CF7CFA" w:rsidRPr="00580D21">
        <w:rPr>
          <w:rFonts w:hint="eastAsia"/>
          <w:szCs w:val="24"/>
        </w:rPr>
        <w:t xml:space="preserve"> (snow)</w:t>
      </w:r>
      <w:r w:rsidRPr="00580D21">
        <w:rPr>
          <w:szCs w:val="24"/>
        </w:rPr>
        <w:t xml:space="preserve">, which has the value of 0 or 1. </w:t>
      </w:r>
      <w:r w:rsidR="00883EC5" w:rsidRPr="00580D21">
        <w:rPr>
          <w:i/>
          <w:szCs w:val="24"/>
        </w:rPr>
        <w:t>Present weathe</w:t>
      </w:r>
      <w:r w:rsidR="00883EC5" w:rsidRPr="00580D21">
        <w:rPr>
          <w:rFonts w:hint="eastAsia"/>
          <w:i/>
          <w:szCs w:val="24"/>
        </w:rPr>
        <w:t>r</w:t>
      </w:r>
      <w:r w:rsidR="00883EC5" w:rsidRPr="00580D21">
        <w:rPr>
          <w:rFonts w:hint="eastAsia"/>
          <w:szCs w:val="24"/>
        </w:rPr>
        <w:t xml:space="preserve"> is defined as</w:t>
      </w:r>
      <w:r w:rsidR="00883EC5" w:rsidRPr="00580D21">
        <w:rPr>
          <w:szCs w:val="24"/>
        </w:rPr>
        <w:t xml:space="preserve"> </w:t>
      </w:r>
      <w:r w:rsidR="00883EC5" w:rsidRPr="00580D21">
        <w:rPr>
          <w:rFonts w:hint="eastAsia"/>
          <w:szCs w:val="24"/>
        </w:rPr>
        <w:t>the w</w:t>
      </w:r>
      <w:r w:rsidR="00883EC5" w:rsidRPr="00580D21">
        <w:rPr>
          <w:szCs w:val="24"/>
        </w:rPr>
        <w:t xml:space="preserve">eather existing at the time of observation, or under certain conditions, during the hour </w:t>
      </w:r>
      <w:proofErr w:type="gramStart"/>
      <w:r w:rsidR="00883EC5" w:rsidRPr="00580D21">
        <w:rPr>
          <w:szCs w:val="24"/>
        </w:rPr>
        <w:t>preceding</w:t>
      </w:r>
      <w:proofErr w:type="gramEnd"/>
      <w:r w:rsidR="00883EC5" w:rsidRPr="00580D21">
        <w:rPr>
          <w:szCs w:val="24"/>
        </w:rPr>
        <w:t xml:space="preserve"> the time of observation</w:t>
      </w:r>
      <w:r w:rsidR="00883EC5" w:rsidRPr="00580D21">
        <w:rPr>
          <w:rFonts w:hint="eastAsia"/>
          <w:szCs w:val="24"/>
        </w:rPr>
        <w:t xml:space="preserve"> </w:t>
      </w:r>
      <w:r w:rsidR="00883EC5" w:rsidRPr="00580D21">
        <w:rPr>
          <w:szCs w:val="24"/>
        </w:rPr>
        <w:t>(WMO-No. 306</w:t>
      </w:r>
      <w:r w:rsidR="00883EC5" w:rsidRPr="00580D21">
        <w:rPr>
          <w:rFonts w:hint="eastAsia"/>
          <w:szCs w:val="24"/>
        </w:rPr>
        <w:t>, 2017</w:t>
      </w:r>
      <w:r w:rsidR="00883EC5" w:rsidRPr="00580D21">
        <w:rPr>
          <w:szCs w:val="24"/>
        </w:rPr>
        <w:t>).</w:t>
      </w:r>
    </w:p>
    <w:p w:rsidR="00097B4B" w:rsidRPr="00580D21" w:rsidRDefault="00097B4B" w:rsidP="00097B4B">
      <w:pPr>
        <w:spacing w:line="240" w:lineRule="auto"/>
        <w:ind w:firstLineChars="0" w:firstLine="0"/>
        <w:rPr>
          <w:rFonts w:cs="Times New Roman"/>
          <w:szCs w:val="24"/>
        </w:rPr>
      </w:pPr>
    </w:p>
    <w:p w:rsidR="00734D2D" w:rsidRPr="00580D21" w:rsidRDefault="00734D2D" w:rsidP="00097B4B">
      <w:pPr>
        <w:spacing w:line="240" w:lineRule="auto"/>
        <w:ind w:firstLineChars="0" w:firstLine="0"/>
        <w:rPr>
          <w:rFonts w:cs="Times New Roman"/>
          <w:szCs w:val="24"/>
        </w:rPr>
      </w:pPr>
    </w:p>
    <w:p w:rsidR="00097B4B" w:rsidRPr="00580D21" w:rsidRDefault="00097B4B" w:rsidP="00097B4B">
      <w:pPr>
        <w:spacing w:line="240" w:lineRule="auto"/>
        <w:ind w:firstLineChars="0" w:firstLine="0"/>
        <w:rPr>
          <w:bCs/>
          <w:szCs w:val="24"/>
        </w:rPr>
      </w:pPr>
      <w:r w:rsidRPr="00580D21">
        <w:rPr>
          <w:rFonts w:hint="eastAsia"/>
          <w:b/>
          <w:bCs/>
          <w:szCs w:val="24"/>
        </w:rPr>
        <w:t xml:space="preserve">Table </w:t>
      </w:r>
      <w:r w:rsidR="006B657A" w:rsidRPr="00580D21">
        <w:rPr>
          <w:rFonts w:hint="eastAsia"/>
          <w:b/>
          <w:bCs/>
          <w:szCs w:val="24"/>
        </w:rPr>
        <w:t>S3</w:t>
      </w:r>
      <w:r w:rsidRPr="00580D21">
        <w:rPr>
          <w:rFonts w:hint="eastAsia"/>
          <w:b/>
          <w:bCs/>
          <w:szCs w:val="24"/>
        </w:rPr>
        <w:t>.</w:t>
      </w:r>
      <w:r w:rsidRPr="00580D21">
        <w:rPr>
          <w:rFonts w:hint="eastAsia"/>
          <w:bCs/>
          <w:szCs w:val="24"/>
        </w:rPr>
        <w:t xml:space="preserve"> </w:t>
      </w:r>
      <w:proofErr w:type="spellStart"/>
      <w:r w:rsidRPr="00580D21">
        <w:rPr>
          <w:rFonts w:hint="eastAsia"/>
          <w:bCs/>
          <w:szCs w:val="24"/>
        </w:rPr>
        <w:t>Akaike</w:t>
      </w:r>
      <w:proofErr w:type="spellEnd"/>
      <w:r w:rsidRPr="00580D21">
        <w:rPr>
          <w:rFonts w:hint="eastAsia"/>
          <w:bCs/>
          <w:szCs w:val="24"/>
        </w:rPr>
        <w:t xml:space="preserve"> information criterion (AIC) </w:t>
      </w:r>
      <w:r w:rsidRPr="00580D21">
        <w:rPr>
          <w:bCs/>
          <w:szCs w:val="24"/>
        </w:rPr>
        <w:t>of the models based on</w:t>
      </w:r>
      <w:r w:rsidRPr="00580D21">
        <w:rPr>
          <w:rFonts w:hint="eastAsia"/>
          <w:bCs/>
          <w:szCs w:val="24"/>
        </w:rPr>
        <w:t xml:space="preserve"> the training data set and root </w:t>
      </w:r>
      <w:r w:rsidRPr="00580D21">
        <w:rPr>
          <w:rFonts w:cs="Times New Roman" w:hint="eastAsia"/>
          <w:szCs w:val="24"/>
        </w:rPr>
        <w:t xml:space="preserve">mean squared error (RMSE) between modeled and observed visibility (km) </w:t>
      </w:r>
      <w:r w:rsidRPr="00580D21">
        <w:rPr>
          <w:rFonts w:cs="Times New Roman"/>
          <w:szCs w:val="24"/>
        </w:rPr>
        <w:t>based on</w:t>
      </w:r>
      <w:r w:rsidRPr="00580D21">
        <w:rPr>
          <w:rFonts w:cs="Times New Roman" w:hint="eastAsia"/>
          <w:szCs w:val="24"/>
        </w:rPr>
        <w:t xml:space="preserve"> the testing data set </w:t>
      </w:r>
      <w:r w:rsidRPr="00580D21">
        <w:rPr>
          <w:rFonts w:hint="eastAsia"/>
          <w:szCs w:val="24"/>
        </w:rPr>
        <w:t>in (a) Incheon</w:t>
      </w:r>
      <w:r w:rsidRPr="00580D21">
        <w:rPr>
          <w:szCs w:val="24"/>
        </w:rPr>
        <w:t xml:space="preserve"> and</w:t>
      </w:r>
      <w:r w:rsidRPr="00580D21">
        <w:rPr>
          <w:rFonts w:hint="eastAsia"/>
          <w:szCs w:val="24"/>
        </w:rPr>
        <w:t xml:space="preserve"> (b) </w:t>
      </w:r>
      <w:proofErr w:type="spellStart"/>
      <w:r w:rsidRPr="00580D21">
        <w:rPr>
          <w:rFonts w:hint="eastAsia"/>
          <w:szCs w:val="24"/>
        </w:rPr>
        <w:t>Jeju</w:t>
      </w:r>
      <w:proofErr w:type="spellEnd"/>
      <w:r w:rsidRPr="00580D21">
        <w:rPr>
          <w:szCs w:val="24"/>
        </w:rPr>
        <w:t xml:space="preserve"> in Korea,</w:t>
      </w:r>
      <w:r w:rsidRPr="00580D21">
        <w:rPr>
          <w:rFonts w:hint="eastAsia"/>
          <w:szCs w:val="24"/>
        </w:rPr>
        <w:t xml:space="preserve"> and </w:t>
      </w:r>
      <w:r w:rsidRPr="00580D21">
        <w:rPr>
          <w:szCs w:val="24"/>
        </w:rPr>
        <w:t xml:space="preserve">in </w:t>
      </w:r>
      <w:r w:rsidRPr="00580D21">
        <w:rPr>
          <w:rFonts w:hint="eastAsia"/>
          <w:szCs w:val="24"/>
        </w:rPr>
        <w:t xml:space="preserve">(c) Singapore: The training </w:t>
      </w:r>
      <w:r w:rsidRPr="00580D21">
        <w:rPr>
          <w:rFonts w:cs="Times New Roman" w:hint="eastAsia"/>
          <w:bCs/>
          <w:szCs w:val="24"/>
        </w:rPr>
        <w:t xml:space="preserve">data set </w:t>
      </w:r>
      <w:r w:rsidRPr="00580D21">
        <w:rPr>
          <w:rFonts w:cs="Times New Roman"/>
          <w:bCs/>
          <w:szCs w:val="24"/>
        </w:rPr>
        <w:t>ranges</w:t>
      </w:r>
      <w:r w:rsidRPr="00580D21">
        <w:rPr>
          <w:rFonts w:cs="Times New Roman" w:hint="eastAsia"/>
          <w:bCs/>
          <w:szCs w:val="24"/>
        </w:rPr>
        <w:t xml:space="preserve"> </w:t>
      </w:r>
      <w:r w:rsidRPr="00580D21">
        <w:rPr>
          <w:rFonts w:cs="Times New Roman"/>
          <w:bCs/>
          <w:szCs w:val="24"/>
        </w:rPr>
        <w:t xml:space="preserve">between </w:t>
      </w:r>
      <w:r w:rsidRPr="00580D21">
        <w:rPr>
          <w:rFonts w:cs="Times New Roman" w:hint="eastAsia"/>
          <w:bCs/>
          <w:szCs w:val="24"/>
        </w:rPr>
        <w:t>Jan</w:t>
      </w:r>
      <w:r w:rsidRPr="00580D21">
        <w:rPr>
          <w:rFonts w:cs="Times New Roman"/>
          <w:bCs/>
          <w:szCs w:val="24"/>
        </w:rPr>
        <w:t>uary</w:t>
      </w:r>
      <w:r w:rsidRPr="00580D21">
        <w:rPr>
          <w:rFonts w:cs="Times New Roman" w:hint="eastAsia"/>
          <w:bCs/>
          <w:szCs w:val="24"/>
        </w:rPr>
        <w:t xml:space="preserve"> 2015 </w:t>
      </w:r>
      <w:r w:rsidRPr="00580D21">
        <w:rPr>
          <w:rFonts w:cs="Times New Roman"/>
          <w:bCs/>
          <w:szCs w:val="24"/>
        </w:rPr>
        <w:t>and</w:t>
      </w:r>
      <w:r w:rsidRPr="00580D21">
        <w:rPr>
          <w:rFonts w:cs="Times New Roman" w:hint="eastAsia"/>
          <w:bCs/>
          <w:szCs w:val="24"/>
        </w:rPr>
        <w:t xml:space="preserve"> Dec</w:t>
      </w:r>
      <w:r w:rsidRPr="00580D21">
        <w:rPr>
          <w:rFonts w:cs="Times New Roman"/>
          <w:bCs/>
          <w:szCs w:val="24"/>
        </w:rPr>
        <w:t>ember</w:t>
      </w:r>
      <w:r w:rsidRPr="00580D21">
        <w:rPr>
          <w:rFonts w:cs="Times New Roman" w:hint="eastAsia"/>
          <w:bCs/>
          <w:szCs w:val="24"/>
        </w:rPr>
        <w:t xml:space="preserve"> 2018 (</w:t>
      </w:r>
      <w:r w:rsidRPr="00580D21">
        <w:rPr>
          <w:rFonts w:cs="Times New Roman"/>
          <w:bCs/>
          <w:szCs w:val="24"/>
        </w:rPr>
        <w:t xml:space="preserve">i.e., </w:t>
      </w:r>
      <w:r w:rsidRPr="00580D21">
        <w:rPr>
          <w:rFonts w:cs="Times New Roman" w:hint="eastAsia"/>
          <w:bCs/>
          <w:szCs w:val="24"/>
        </w:rPr>
        <w:t xml:space="preserve">4 years) </w:t>
      </w:r>
      <w:r w:rsidRPr="00580D21">
        <w:rPr>
          <w:rFonts w:cs="Times New Roman"/>
          <w:bCs/>
          <w:szCs w:val="24"/>
        </w:rPr>
        <w:t>in</w:t>
      </w:r>
      <w:r w:rsidRPr="00580D21">
        <w:rPr>
          <w:rFonts w:cs="Times New Roman" w:hint="eastAsia"/>
          <w:bCs/>
          <w:szCs w:val="24"/>
        </w:rPr>
        <w:t xml:space="preserve"> Incheon and </w:t>
      </w:r>
      <w:proofErr w:type="spellStart"/>
      <w:r w:rsidRPr="00580D21">
        <w:rPr>
          <w:rFonts w:cs="Times New Roman" w:hint="eastAsia"/>
          <w:bCs/>
          <w:szCs w:val="24"/>
        </w:rPr>
        <w:t>Jeju</w:t>
      </w:r>
      <w:proofErr w:type="spellEnd"/>
      <w:r w:rsidRPr="00580D21">
        <w:rPr>
          <w:rFonts w:cs="Times New Roman" w:hint="eastAsia"/>
          <w:bCs/>
          <w:szCs w:val="24"/>
        </w:rPr>
        <w:t xml:space="preserve">, and </w:t>
      </w:r>
      <w:r w:rsidRPr="00580D21">
        <w:rPr>
          <w:rFonts w:cs="Times New Roman"/>
          <w:bCs/>
          <w:szCs w:val="24"/>
        </w:rPr>
        <w:t xml:space="preserve">between </w:t>
      </w:r>
      <w:r w:rsidRPr="00580D21">
        <w:rPr>
          <w:rFonts w:cs="Times New Roman" w:hint="eastAsia"/>
          <w:bCs/>
          <w:szCs w:val="24"/>
        </w:rPr>
        <w:t>Apr</w:t>
      </w:r>
      <w:r w:rsidRPr="00580D21">
        <w:rPr>
          <w:rFonts w:cs="Times New Roman"/>
          <w:bCs/>
          <w:szCs w:val="24"/>
        </w:rPr>
        <w:t>il</w:t>
      </w:r>
      <w:r w:rsidRPr="00580D21">
        <w:rPr>
          <w:rFonts w:cs="Times New Roman" w:hint="eastAsia"/>
          <w:bCs/>
          <w:szCs w:val="24"/>
        </w:rPr>
        <w:t xml:space="preserve"> </w:t>
      </w:r>
      <w:r w:rsidRPr="00580D21">
        <w:rPr>
          <w:rFonts w:cs="Times New Roman"/>
          <w:bCs/>
          <w:szCs w:val="24"/>
        </w:rPr>
        <w:t>and</w:t>
      </w:r>
      <w:r w:rsidRPr="00580D21">
        <w:rPr>
          <w:rFonts w:cs="Times New Roman" w:hint="eastAsia"/>
          <w:bCs/>
          <w:szCs w:val="24"/>
        </w:rPr>
        <w:t xml:space="preserve"> Nov</w:t>
      </w:r>
      <w:r w:rsidRPr="00580D21">
        <w:rPr>
          <w:rFonts w:cs="Times New Roman"/>
          <w:bCs/>
          <w:szCs w:val="24"/>
        </w:rPr>
        <w:t>ember</w:t>
      </w:r>
      <w:r w:rsidRPr="00580D21">
        <w:rPr>
          <w:rFonts w:cs="Times New Roman" w:hint="eastAsia"/>
          <w:bCs/>
          <w:szCs w:val="24"/>
        </w:rPr>
        <w:t xml:space="preserve"> 2020 (</w:t>
      </w:r>
      <w:r w:rsidRPr="00580D21">
        <w:rPr>
          <w:rFonts w:cs="Times New Roman"/>
          <w:bCs/>
          <w:szCs w:val="24"/>
        </w:rPr>
        <w:t xml:space="preserve">i.e., </w:t>
      </w:r>
      <w:r w:rsidRPr="00580D21">
        <w:rPr>
          <w:rFonts w:cs="Times New Roman" w:hint="eastAsia"/>
          <w:bCs/>
          <w:szCs w:val="24"/>
        </w:rPr>
        <w:t xml:space="preserve">8 months) </w:t>
      </w:r>
      <w:r w:rsidRPr="00580D21">
        <w:rPr>
          <w:rFonts w:cs="Times New Roman"/>
          <w:bCs/>
          <w:szCs w:val="24"/>
        </w:rPr>
        <w:t>in</w:t>
      </w:r>
      <w:r w:rsidRPr="00580D21">
        <w:rPr>
          <w:rFonts w:cs="Times New Roman" w:hint="eastAsia"/>
          <w:bCs/>
          <w:szCs w:val="24"/>
        </w:rPr>
        <w:t xml:space="preserve"> Singapore. The test</w:t>
      </w:r>
      <w:r w:rsidRPr="00580D21">
        <w:rPr>
          <w:rFonts w:cs="Times New Roman"/>
          <w:bCs/>
          <w:szCs w:val="24"/>
        </w:rPr>
        <w:t>ing data</w:t>
      </w:r>
      <w:r w:rsidRPr="00580D21">
        <w:rPr>
          <w:rFonts w:cs="Times New Roman" w:hint="eastAsia"/>
          <w:bCs/>
          <w:szCs w:val="24"/>
        </w:rPr>
        <w:t xml:space="preserve"> set </w:t>
      </w:r>
      <w:r w:rsidRPr="00580D21">
        <w:rPr>
          <w:rFonts w:cs="Times New Roman"/>
          <w:bCs/>
          <w:szCs w:val="24"/>
        </w:rPr>
        <w:t xml:space="preserve">ranges between </w:t>
      </w:r>
      <w:r w:rsidRPr="00580D21">
        <w:rPr>
          <w:rFonts w:hint="eastAsia"/>
          <w:szCs w:val="24"/>
        </w:rPr>
        <w:t>Jan</w:t>
      </w:r>
      <w:r w:rsidRPr="00580D21">
        <w:rPr>
          <w:szCs w:val="24"/>
        </w:rPr>
        <w:t>uary and</w:t>
      </w:r>
      <w:r w:rsidRPr="00580D21">
        <w:rPr>
          <w:rFonts w:hint="eastAsia"/>
          <w:szCs w:val="24"/>
        </w:rPr>
        <w:t xml:space="preserve"> Dec</w:t>
      </w:r>
      <w:r w:rsidRPr="00580D21">
        <w:rPr>
          <w:szCs w:val="24"/>
        </w:rPr>
        <w:t>ember</w:t>
      </w:r>
      <w:r w:rsidRPr="00580D21">
        <w:rPr>
          <w:rFonts w:hint="eastAsia"/>
          <w:szCs w:val="24"/>
        </w:rPr>
        <w:t xml:space="preserve"> 2019 in Incheon and </w:t>
      </w:r>
      <w:proofErr w:type="spellStart"/>
      <w:r w:rsidRPr="00580D21">
        <w:rPr>
          <w:rFonts w:hint="eastAsia"/>
          <w:szCs w:val="24"/>
        </w:rPr>
        <w:t>Jeju</w:t>
      </w:r>
      <w:proofErr w:type="spellEnd"/>
      <w:r w:rsidRPr="00580D21">
        <w:rPr>
          <w:rFonts w:hint="eastAsia"/>
          <w:szCs w:val="24"/>
        </w:rPr>
        <w:t xml:space="preserve">, and </w:t>
      </w:r>
      <w:r w:rsidRPr="00580D21">
        <w:rPr>
          <w:szCs w:val="24"/>
        </w:rPr>
        <w:t>between</w:t>
      </w:r>
      <w:r w:rsidRPr="00580D21">
        <w:rPr>
          <w:rFonts w:hint="eastAsia"/>
          <w:szCs w:val="24"/>
        </w:rPr>
        <w:t xml:space="preserve"> Dec</w:t>
      </w:r>
      <w:r w:rsidRPr="00580D21">
        <w:rPr>
          <w:szCs w:val="24"/>
        </w:rPr>
        <w:t>ember</w:t>
      </w:r>
      <w:r w:rsidRPr="00580D21">
        <w:rPr>
          <w:rFonts w:hint="eastAsia"/>
          <w:szCs w:val="24"/>
        </w:rPr>
        <w:t xml:space="preserve"> 2020 </w:t>
      </w:r>
      <w:r w:rsidRPr="00580D21">
        <w:rPr>
          <w:szCs w:val="24"/>
        </w:rPr>
        <w:t>and</w:t>
      </w:r>
      <w:r w:rsidRPr="00580D21">
        <w:rPr>
          <w:rFonts w:hint="eastAsia"/>
          <w:szCs w:val="24"/>
        </w:rPr>
        <w:t xml:space="preserve"> Jan</w:t>
      </w:r>
      <w:r w:rsidRPr="00580D21">
        <w:rPr>
          <w:szCs w:val="24"/>
        </w:rPr>
        <w:t>uary</w:t>
      </w:r>
      <w:r w:rsidRPr="00580D21">
        <w:rPr>
          <w:rFonts w:hint="eastAsia"/>
          <w:szCs w:val="24"/>
        </w:rPr>
        <w:t xml:space="preserve"> 2021 in Singapore. </w:t>
      </w:r>
    </w:p>
    <w:tbl>
      <w:tblPr>
        <w:tblStyle w:val="aa"/>
        <w:tblW w:w="82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1"/>
        <w:gridCol w:w="1181"/>
        <w:gridCol w:w="1181"/>
        <w:gridCol w:w="1181"/>
        <w:gridCol w:w="1181"/>
        <w:gridCol w:w="1181"/>
        <w:gridCol w:w="1181"/>
      </w:tblGrid>
      <w:tr w:rsidR="00580D21" w:rsidRPr="00580D21" w:rsidTr="00735BD6">
        <w:trPr>
          <w:trHeight w:val="288"/>
        </w:trPr>
        <w:tc>
          <w:tcPr>
            <w:tcW w:w="1181" w:type="dxa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:rsidR="00097B4B" w:rsidRPr="00580D21" w:rsidRDefault="00097B4B" w:rsidP="00BF469D">
            <w:pPr>
              <w:spacing w:line="240" w:lineRule="auto"/>
              <w:ind w:firstLine="220"/>
              <w:jc w:val="center"/>
              <w:rPr>
                <w:b/>
                <w:sz w:val="22"/>
              </w:rPr>
            </w:pPr>
            <w:r w:rsidRPr="00580D21">
              <w:rPr>
                <w:rFonts w:hint="eastAsia"/>
                <w:b/>
                <w:sz w:val="22"/>
              </w:rPr>
              <w:t>Model</w:t>
            </w:r>
          </w:p>
          <w:p w:rsidR="00097B4B" w:rsidRPr="00580D21" w:rsidRDefault="00097B4B" w:rsidP="00BF469D">
            <w:pPr>
              <w:spacing w:line="240" w:lineRule="auto"/>
              <w:ind w:firstLine="220"/>
              <w:jc w:val="center"/>
              <w:rPr>
                <w:b/>
                <w:sz w:val="22"/>
              </w:rPr>
            </w:pPr>
            <w:r w:rsidRPr="00580D21">
              <w:rPr>
                <w:b/>
                <w:sz w:val="22"/>
              </w:rPr>
              <w:t>No.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097B4B" w:rsidRPr="00580D21" w:rsidRDefault="00097B4B" w:rsidP="00735BD6">
            <w:pPr>
              <w:spacing w:line="240" w:lineRule="auto"/>
              <w:ind w:firstLineChars="0" w:firstLine="0"/>
              <w:jc w:val="center"/>
              <w:rPr>
                <w:sz w:val="22"/>
              </w:rPr>
            </w:pPr>
            <w:r w:rsidRPr="00580D21">
              <w:rPr>
                <w:sz w:val="22"/>
              </w:rPr>
              <w:t>AIC</w:t>
            </w:r>
            <w:r w:rsidRPr="00580D21">
              <w:rPr>
                <w:rFonts w:hint="eastAsia"/>
                <w:sz w:val="22"/>
              </w:rPr>
              <w:t xml:space="preserve"> (Training data</w:t>
            </w:r>
            <w:r w:rsidRPr="00580D21">
              <w:rPr>
                <w:sz w:val="22"/>
              </w:rPr>
              <w:t xml:space="preserve"> set</w:t>
            </w:r>
            <w:r w:rsidRPr="00580D21">
              <w:rPr>
                <w:rFonts w:hint="eastAsia"/>
                <w:sz w:val="22"/>
              </w:rPr>
              <w:t>)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097B4B" w:rsidRPr="00580D21" w:rsidRDefault="00097B4B" w:rsidP="00735BD6">
            <w:pPr>
              <w:spacing w:line="240" w:lineRule="auto"/>
              <w:ind w:firstLineChars="0" w:firstLine="0"/>
              <w:jc w:val="center"/>
              <w:rPr>
                <w:sz w:val="22"/>
              </w:rPr>
            </w:pPr>
            <w:r w:rsidRPr="00580D21">
              <w:rPr>
                <w:rFonts w:hint="eastAsia"/>
                <w:sz w:val="22"/>
              </w:rPr>
              <w:t>RMSE (Testing data</w:t>
            </w:r>
            <w:r w:rsidRPr="00580D21">
              <w:rPr>
                <w:sz w:val="22"/>
              </w:rPr>
              <w:t xml:space="preserve"> set</w:t>
            </w:r>
            <w:r w:rsidRPr="00580D21">
              <w:rPr>
                <w:rFonts w:hint="eastAsia"/>
                <w:sz w:val="22"/>
              </w:rPr>
              <w:t>)</w:t>
            </w:r>
          </w:p>
        </w:tc>
      </w:tr>
      <w:tr w:rsidR="00580D21" w:rsidRPr="00580D21" w:rsidTr="00735BD6">
        <w:trPr>
          <w:trHeight w:val="380"/>
        </w:trPr>
        <w:tc>
          <w:tcPr>
            <w:tcW w:w="1181" w:type="dxa"/>
            <w:vMerge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97B4B" w:rsidRPr="00580D21" w:rsidRDefault="00097B4B" w:rsidP="00BF469D">
            <w:pPr>
              <w:spacing w:line="240" w:lineRule="auto"/>
              <w:ind w:firstLine="220"/>
              <w:jc w:val="center"/>
              <w:rPr>
                <w:b/>
                <w:sz w:val="22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097B4B" w:rsidRPr="00580D21" w:rsidRDefault="00097B4B" w:rsidP="00BF469D">
            <w:pPr>
              <w:spacing w:line="240" w:lineRule="auto"/>
              <w:ind w:firstLine="220"/>
              <w:jc w:val="center"/>
              <w:rPr>
                <w:sz w:val="22"/>
              </w:rPr>
            </w:pPr>
            <w:r w:rsidRPr="00580D21">
              <w:rPr>
                <w:rFonts w:hint="eastAsia"/>
                <w:sz w:val="22"/>
              </w:rPr>
              <w:t>(a)</w:t>
            </w:r>
            <w:r w:rsidRPr="00580D21">
              <w:rPr>
                <w:sz w:val="22"/>
              </w:rPr>
              <w:br/>
            </w:r>
            <w:r w:rsidRPr="00580D21">
              <w:rPr>
                <w:rFonts w:hint="eastAsia"/>
                <w:sz w:val="22"/>
              </w:rPr>
              <w:t>Incheon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97B4B" w:rsidRPr="00580D21" w:rsidRDefault="00097B4B" w:rsidP="00735BD6">
            <w:pPr>
              <w:spacing w:line="240" w:lineRule="auto"/>
              <w:ind w:firstLineChars="0" w:firstLine="0"/>
              <w:jc w:val="center"/>
              <w:rPr>
                <w:sz w:val="22"/>
              </w:rPr>
            </w:pPr>
            <w:r w:rsidRPr="00580D21">
              <w:rPr>
                <w:rFonts w:hint="eastAsia"/>
                <w:sz w:val="22"/>
              </w:rPr>
              <w:t>(b)</w:t>
            </w:r>
            <w:r w:rsidRPr="00580D21">
              <w:rPr>
                <w:sz w:val="22"/>
              </w:rPr>
              <w:br/>
            </w:r>
            <w:proofErr w:type="spellStart"/>
            <w:r w:rsidRPr="00580D21">
              <w:rPr>
                <w:rFonts w:hint="eastAsia"/>
                <w:sz w:val="22"/>
              </w:rPr>
              <w:t>Jeju</w:t>
            </w:r>
            <w:proofErr w:type="spellEnd"/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097B4B" w:rsidRPr="00580D21" w:rsidRDefault="00097B4B" w:rsidP="00735BD6">
            <w:pPr>
              <w:spacing w:line="240" w:lineRule="auto"/>
              <w:ind w:firstLineChars="0" w:firstLine="0"/>
              <w:jc w:val="center"/>
              <w:rPr>
                <w:sz w:val="22"/>
              </w:rPr>
            </w:pPr>
            <w:r w:rsidRPr="00580D21">
              <w:rPr>
                <w:rFonts w:hint="eastAsia"/>
                <w:sz w:val="22"/>
              </w:rPr>
              <w:t>(c)</w:t>
            </w:r>
            <w:r w:rsidRPr="00580D21">
              <w:rPr>
                <w:sz w:val="22"/>
              </w:rPr>
              <w:br/>
            </w:r>
            <w:r w:rsidRPr="00580D21">
              <w:rPr>
                <w:rFonts w:hint="eastAsia"/>
                <w:sz w:val="22"/>
              </w:rPr>
              <w:t>Singapore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097B4B" w:rsidRPr="00580D21" w:rsidRDefault="00097B4B" w:rsidP="00BF469D">
            <w:pPr>
              <w:spacing w:line="240" w:lineRule="auto"/>
              <w:ind w:firstLine="220"/>
              <w:jc w:val="center"/>
              <w:rPr>
                <w:sz w:val="22"/>
              </w:rPr>
            </w:pPr>
            <w:r w:rsidRPr="00580D21">
              <w:rPr>
                <w:rFonts w:hint="eastAsia"/>
                <w:sz w:val="22"/>
              </w:rPr>
              <w:t>(a)</w:t>
            </w:r>
            <w:r w:rsidRPr="00580D21">
              <w:rPr>
                <w:sz w:val="22"/>
              </w:rPr>
              <w:br/>
            </w:r>
            <w:r w:rsidRPr="00580D21">
              <w:rPr>
                <w:rFonts w:hint="eastAsia"/>
                <w:sz w:val="22"/>
              </w:rPr>
              <w:t>Incheon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97B4B" w:rsidRPr="00580D21" w:rsidRDefault="00097B4B" w:rsidP="00735BD6">
            <w:pPr>
              <w:spacing w:line="240" w:lineRule="auto"/>
              <w:ind w:firstLineChars="0" w:firstLine="0"/>
              <w:jc w:val="center"/>
              <w:rPr>
                <w:sz w:val="22"/>
              </w:rPr>
            </w:pPr>
            <w:r w:rsidRPr="00580D21">
              <w:rPr>
                <w:rFonts w:hint="eastAsia"/>
                <w:sz w:val="22"/>
              </w:rPr>
              <w:t>(b)</w:t>
            </w:r>
            <w:r w:rsidRPr="00580D21">
              <w:rPr>
                <w:sz w:val="22"/>
              </w:rPr>
              <w:br/>
            </w:r>
            <w:proofErr w:type="spellStart"/>
            <w:r w:rsidRPr="00580D21">
              <w:rPr>
                <w:rFonts w:hint="eastAsia"/>
                <w:sz w:val="22"/>
              </w:rPr>
              <w:t>Jeju</w:t>
            </w:r>
            <w:proofErr w:type="spellEnd"/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097B4B" w:rsidRPr="00580D21" w:rsidRDefault="00097B4B" w:rsidP="00735BD6">
            <w:pPr>
              <w:spacing w:line="240" w:lineRule="auto"/>
              <w:ind w:firstLineChars="0" w:firstLine="0"/>
              <w:jc w:val="center"/>
              <w:rPr>
                <w:sz w:val="22"/>
              </w:rPr>
            </w:pPr>
            <w:r w:rsidRPr="00580D21">
              <w:rPr>
                <w:rFonts w:hint="eastAsia"/>
                <w:sz w:val="22"/>
              </w:rPr>
              <w:t>(c)</w:t>
            </w:r>
            <w:r w:rsidRPr="00580D21">
              <w:rPr>
                <w:sz w:val="22"/>
              </w:rPr>
              <w:br/>
            </w:r>
            <w:r w:rsidRPr="00580D21">
              <w:rPr>
                <w:rFonts w:hint="eastAsia"/>
                <w:sz w:val="22"/>
              </w:rPr>
              <w:t>Singapore</w:t>
            </w:r>
          </w:p>
        </w:tc>
      </w:tr>
      <w:tr w:rsidR="00580D21" w:rsidRPr="00580D21" w:rsidTr="00735BD6">
        <w:trPr>
          <w:trHeight w:val="56"/>
        </w:trPr>
        <w:tc>
          <w:tcPr>
            <w:tcW w:w="1181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20"/>
              <w:jc w:val="center"/>
              <w:rPr>
                <w:sz w:val="22"/>
              </w:rPr>
            </w:pPr>
            <w:r w:rsidRPr="00580D21">
              <w:rPr>
                <w:sz w:val="22"/>
              </w:rPr>
              <w:t>0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20"/>
              <w:jc w:val="center"/>
              <w:rPr>
                <w:sz w:val="22"/>
              </w:rPr>
            </w:pPr>
            <w:r w:rsidRPr="00580D21">
              <w:rPr>
                <w:sz w:val="22"/>
              </w:rPr>
              <w:t>4</w:t>
            </w:r>
            <w:r w:rsidRPr="00580D21">
              <w:rPr>
                <w:rFonts w:hint="eastAsia"/>
                <w:sz w:val="22"/>
              </w:rPr>
              <w:t>9619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97B4B" w:rsidRPr="00580D21" w:rsidRDefault="00097B4B" w:rsidP="00735BD6">
            <w:pPr>
              <w:spacing w:line="240" w:lineRule="auto"/>
              <w:ind w:firstLineChars="0" w:firstLine="0"/>
              <w:jc w:val="center"/>
              <w:rPr>
                <w:sz w:val="22"/>
              </w:rPr>
            </w:pPr>
            <w:r w:rsidRPr="00580D21">
              <w:rPr>
                <w:rFonts w:hint="eastAsia"/>
                <w:sz w:val="22"/>
              </w:rPr>
              <w:t>39553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</w:tcBorders>
          </w:tcPr>
          <w:p w:rsidR="00097B4B" w:rsidRPr="00580D21" w:rsidRDefault="00097B4B" w:rsidP="00735BD6">
            <w:pPr>
              <w:spacing w:line="240" w:lineRule="auto"/>
              <w:ind w:firstLineChars="0" w:firstLine="0"/>
              <w:jc w:val="center"/>
              <w:rPr>
                <w:sz w:val="22"/>
              </w:rPr>
            </w:pPr>
            <w:r w:rsidRPr="00580D21">
              <w:rPr>
                <w:sz w:val="22"/>
              </w:rPr>
              <w:t>14329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</w:tcBorders>
          </w:tcPr>
          <w:p w:rsidR="00097B4B" w:rsidRPr="00580D21" w:rsidRDefault="00097B4B" w:rsidP="00BF469D">
            <w:pPr>
              <w:spacing w:line="240" w:lineRule="auto"/>
              <w:ind w:firstLine="220"/>
              <w:jc w:val="center"/>
              <w:rPr>
                <w:sz w:val="22"/>
              </w:rPr>
            </w:pPr>
            <w:r w:rsidRPr="00580D21">
              <w:rPr>
                <w:rFonts w:hint="eastAsia"/>
                <w:sz w:val="22"/>
              </w:rPr>
              <w:t>2.12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97B4B" w:rsidRPr="00580D21" w:rsidRDefault="00097B4B" w:rsidP="00735BD6">
            <w:pPr>
              <w:spacing w:line="240" w:lineRule="auto"/>
              <w:ind w:firstLineChars="0" w:firstLine="0"/>
              <w:jc w:val="center"/>
              <w:rPr>
                <w:sz w:val="22"/>
              </w:rPr>
            </w:pPr>
            <w:r w:rsidRPr="00580D21">
              <w:rPr>
                <w:rFonts w:hint="eastAsia"/>
                <w:sz w:val="22"/>
              </w:rPr>
              <w:t>2.09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</w:tcBorders>
          </w:tcPr>
          <w:p w:rsidR="00097B4B" w:rsidRPr="00580D21" w:rsidRDefault="00097B4B" w:rsidP="00735BD6">
            <w:pPr>
              <w:spacing w:line="240" w:lineRule="auto"/>
              <w:ind w:firstLineChars="0" w:firstLine="0"/>
              <w:jc w:val="center"/>
              <w:rPr>
                <w:sz w:val="22"/>
              </w:rPr>
            </w:pPr>
            <w:r w:rsidRPr="00580D21">
              <w:rPr>
                <w:rFonts w:hint="eastAsia"/>
                <w:sz w:val="22"/>
              </w:rPr>
              <w:t>2.27</w:t>
            </w:r>
          </w:p>
        </w:tc>
      </w:tr>
      <w:tr w:rsidR="00580D21" w:rsidRPr="00580D21" w:rsidTr="00735BD6">
        <w:trPr>
          <w:trHeight w:val="56"/>
        </w:trPr>
        <w:tc>
          <w:tcPr>
            <w:tcW w:w="1181" w:type="dxa"/>
            <w:tcBorders>
              <w:top w:val="nil"/>
              <w:bottom w:val="nil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20"/>
              <w:jc w:val="center"/>
              <w:rPr>
                <w:sz w:val="22"/>
              </w:rPr>
            </w:pPr>
            <w:r w:rsidRPr="00580D21">
              <w:rPr>
                <w:sz w:val="22"/>
              </w:rPr>
              <w:t>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20"/>
              <w:jc w:val="center"/>
              <w:rPr>
                <w:sz w:val="22"/>
              </w:rPr>
            </w:pPr>
            <w:r w:rsidRPr="00580D21">
              <w:rPr>
                <w:rFonts w:hint="eastAsia"/>
                <w:sz w:val="22"/>
              </w:rPr>
              <w:t>47483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097B4B" w:rsidRPr="00580D21" w:rsidRDefault="00097B4B" w:rsidP="00735BD6">
            <w:pPr>
              <w:spacing w:line="240" w:lineRule="auto"/>
              <w:ind w:firstLineChars="0" w:firstLine="0"/>
              <w:jc w:val="center"/>
              <w:rPr>
                <w:sz w:val="22"/>
              </w:rPr>
            </w:pPr>
            <w:r w:rsidRPr="00580D21">
              <w:rPr>
                <w:rFonts w:hint="eastAsia"/>
                <w:sz w:val="22"/>
              </w:rPr>
              <w:t>37879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</w:tcBorders>
          </w:tcPr>
          <w:p w:rsidR="00097B4B" w:rsidRPr="00580D21" w:rsidRDefault="00097B4B" w:rsidP="00735BD6">
            <w:pPr>
              <w:spacing w:line="240" w:lineRule="auto"/>
              <w:ind w:firstLineChars="0" w:firstLine="0"/>
              <w:jc w:val="center"/>
              <w:rPr>
                <w:b/>
                <w:sz w:val="22"/>
              </w:rPr>
            </w:pPr>
            <w:r w:rsidRPr="00580D21">
              <w:rPr>
                <w:b/>
                <w:sz w:val="22"/>
              </w:rPr>
              <w:t>1428</w:t>
            </w:r>
            <w:r w:rsidRPr="00580D21">
              <w:rPr>
                <w:rFonts w:hint="eastAsia"/>
                <w:b/>
                <w:sz w:val="22"/>
              </w:rPr>
              <w:t>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</w:tcBorders>
          </w:tcPr>
          <w:p w:rsidR="00097B4B" w:rsidRPr="00580D21" w:rsidRDefault="00097B4B" w:rsidP="00BF469D">
            <w:pPr>
              <w:spacing w:line="240" w:lineRule="auto"/>
              <w:ind w:firstLine="220"/>
              <w:jc w:val="center"/>
              <w:rPr>
                <w:sz w:val="22"/>
              </w:rPr>
            </w:pPr>
            <w:r w:rsidRPr="00580D21">
              <w:rPr>
                <w:rFonts w:hint="eastAsia"/>
                <w:sz w:val="22"/>
              </w:rPr>
              <w:t>1.72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097B4B" w:rsidRPr="00580D21" w:rsidRDefault="00097B4B" w:rsidP="00735BD6">
            <w:pPr>
              <w:spacing w:line="240" w:lineRule="auto"/>
              <w:ind w:firstLineChars="0" w:firstLine="0"/>
              <w:jc w:val="center"/>
              <w:rPr>
                <w:sz w:val="22"/>
              </w:rPr>
            </w:pPr>
            <w:r w:rsidRPr="00580D21">
              <w:rPr>
                <w:rFonts w:hint="eastAsia"/>
                <w:sz w:val="22"/>
              </w:rPr>
              <w:t>1.81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</w:tcBorders>
          </w:tcPr>
          <w:p w:rsidR="00097B4B" w:rsidRPr="00580D21" w:rsidRDefault="00097B4B" w:rsidP="00735BD6">
            <w:pPr>
              <w:spacing w:line="240" w:lineRule="auto"/>
              <w:ind w:firstLineChars="0" w:firstLine="0"/>
              <w:jc w:val="center"/>
              <w:rPr>
                <w:b/>
                <w:sz w:val="22"/>
              </w:rPr>
            </w:pPr>
            <w:r w:rsidRPr="00580D21">
              <w:rPr>
                <w:rFonts w:hint="eastAsia"/>
                <w:b/>
                <w:sz w:val="22"/>
              </w:rPr>
              <w:t>2.26</w:t>
            </w:r>
          </w:p>
        </w:tc>
      </w:tr>
      <w:tr w:rsidR="00097B4B" w:rsidRPr="00580D21" w:rsidTr="00735BD6">
        <w:trPr>
          <w:trHeight w:val="56"/>
        </w:trPr>
        <w:tc>
          <w:tcPr>
            <w:tcW w:w="118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20"/>
              <w:jc w:val="center"/>
              <w:rPr>
                <w:sz w:val="22"/>
              </w:rPr>
            </w:pPr>
            <w:r w:rsidRPr="00580D21">
              <w:rPr>
                <w:sz w:val="22"/>
              </w:rPr>
              <w:t>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097B4B" w:rsidRPr="00580D21" w:rsidRDefault="00097B4B" w:rsidP="00BF469D">
            <w:pPr>
              <w:spacing w:line="240" w:lineRule="auto"/>
              <w:ind w:firstLine="220"/>
              <w:jc w:val="center"/>
              <w:rPr>
                <w:b/>
                <w:sz w:val="22"/>
              </w:rPr>
            </w:pPr>
            <w:r w:rsidRPr="00580D21">
              <w:rPr>
                <w:b/>
                <w:sz w:val="22"/>
              </w:rPr>
              <w:t>4</w:t>
            </w:r>
            <w:r w:rsidRPr="00580D21">
              <w:rPr>
                <w:rFonts w:hint="eastAsia"/>
                <w:b/>
                <w:sz w:val="22"/>
              </w:rPr>
              <w:t>7179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97B4B" w:rsidRPr="00580D21" w:rsidRDefault="00097B4B" w:rsidP="00735BD6">
            <w:pPr>
              <w:spacing w:line="240" w:lineRule="auto"/>
              <w:ind w:firstLineChars="0" w:firstLine="0"/>
              <w:jc w:val="center"/>
              <w:rPr>
                <w:b/>
                <w:sz w:val="22"/>
              </w:rPr>
            </w:pPr>
            <w:r w:rsidRPr="00580D21">
              <w:rPr>
                <w:rFonts w:hint="eastAsia"/>
                <w:b/>
                <w:sz w:val="22"/>
              </w:rPr>
              <w:t>37406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</w:tcBorders>
          </w:tcPr>
          <w:p w:rsidR="00097B4B" w:rsidRPr="00580D21" w:rsidRDefault="00097B4B" w:rsidP="00735BD6">
            <w:pPr>
              <w:spacing w:line="240" w:lineRule="auto"/>
              <w:ind w:firstLineChars="0" w:firstLine="0"/>
              <w:jc w:val="center"/>
              <w:rPr>
                <w:b/>
                <w:sz w:val="22"/>
              </w:rPr>
            </w:pPr>
            <w:r w:rsidRPr="00580D21">
              <w:rPr>
                <w:b/>
                <w:sz w:val="22"/>
              </w:rPr>
              <w:t>1428</w:t>
            </w:r>
            <w:r w:rsidRPr="00580D21">
              <w:rPr>
                <w:rFonts w:hint="eastAsia"/>
                <w:b/>
                <w:sz w:val="22"/>
              </w:rPr>
              <w:t>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</w:tcBorders>
          </w:tcPr>
          <w:p w:rsidR="00097B4B" w:rsidRPr="00580D21" w:rsidRDefault="00097B4B" w:rsidP="00BF469D">
            <w:pPr>
              <w:spacing w:line="240" w:lineRule="auto"/>
              <w:ind w:firstLine="220"/>
              <w:jc w:val="center"/>
              <w:rPr>
                <w:b/>
                <w:sz w:val="22"/>
              </w:rPr>
            </w:pPr>
            <w:r w:rsidRPr="00580D21">
              <w:rPr>
                <w:rFonts w:hint="eastAsia"/>
                <w:b/>
                <w:sz w:val="22"/>
              </w:rPr>
              <w:t>1.69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97B4B" w:rsidRPr="00580D21" w:rsidRDefault="00097B4B" w:rsidP="00735BD6">
            <w:pPr>
              <w:spacing w:line="240" w:lineRule="auto"/>
              <w:ind w:firstLineChars="0" w:firstLine="0"/>
              <w:jc w:val="center"/>
              <w:rPr>
                <w:b/>
                <w:sz w:val="22"/>
              </w:rPr>
            </w:pPr>
            <w:r w:rsidRPr="00580D21">
              <w:rPr>
                <w:rFonts w:hint="eastAsia"/>
                <w:b/>
                <w:sz w:val="22"/>
              </w:rPr>
              <w:t>1.78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</w:tcBorders>
          </w:tcPr>
          <w:p w:rsidR="00097B4B" w:rsidRPr="00580D21" w:rsidRDefault="00097B4B" w:rsidP="00735BD6">
            <w:pPr>
              <w:spacing w:line="240" w:lineRule="auto"/>
              <w:ind w:firstLineChars="0" w:firstLine="0"/>
              <w:jc w:val="center"/>
              <w:rPr>
                <w:b/>
                <w:sz w:val="22"/>
              </w:rPr>
            </w:pPr>
            <w:r w:rsidRPr="00580D21">
              <w:rPr>
                <w:rFonts w:hint="eastAsia"/>
                <w:b/>
                <w:sz w:val="22"/>
              </w:rPr>
              <w:t>2.26</w:t>
            </w:r>
          </w:p>
        </w:tc>
      </w:tr>
    </w:tbl>
    <w:p w:rsidR="00097B4B" w:rsidRPr="00580D21" w:rsidRDefault="00097B4B" w:rsidP="00097B4B">
      <w:pPr>
        <w:spacing w:line="240" w:lineRule="auto"/>
        <w:ind w:firstLineChars="0" w:firstLine="0"/>
        <w:rPr>
          <w:szCs w:val="24"/>
        </w:rPr>
      </w:pPr>
    </w:p>
    <w:p w:rsidR="00734D2D" w:rsidRPr="00580D21" w:rsidRDefault="00734D2D" w:rsidP="00FF38BD">
      <w:pPr>
        <w:spacing w:line="240" w:lineRule="auto"/>
        <w:ind w:firstLineChars="0" w:firstLine="0"/>
        <w:rPr>
          <w:szCs w:val="24"/>
        </w:rPr>
      </w:pPr>
    </w:p>
    <w:p w:rsidR="00020A26" w:rsidRPr="00580D21" w:rsidRDefault="00020A26" w:rsidP="00FF38BD">
      <w:pPr>
        <w:spacing w:line="240" w:lineRule="auto"/>
        <w:ind w:firstLineChars="0" w:firstLine="0"/>
        <w:rPr>
          <w:szCs w:val="24"/>
        </w:rPr>
      </w:pPr>
    </w:p>
    <w:p w:rsidR="00020A26" w:rsidRPr="00580D21" w:rsidRDefault="00020A26" w:rsidP="00FF38BD">
      <w:pPr>
        <w:spacing w:line="240" w:lineRule="auto"/>
        <w:ind w:firstLineChars="0" w:firstLine="0"/>
        <w:rPr>
          <w:szCs w:val="24"/>
        </w:rPr>
      </w:pPr>
    </w:p>
    <w:p w:rsidR="00020A26" w:rsidRPr="00580D21" w:rsidRDefault="00020A26" w:rsidP="00FF38BD">
      <w:pPr>
        <w:spacing w:line="240" w:lineRule="auto"/>
        <w:ind w:firstLineChars="0" w:firstLine="0"/>
        <w:rPr>
          <w:szCs w:val="24"/>
        </w:rPr>
      </w:pPr>
    </w:p>
    <w:p w:rsidR="00020A26" w:rsidRPr="00580D21" w:rsidRDefault="00020A26" w:rsidP="00FF38BD">
      <w:pPr>
        <w:spacing w:line="240" w:lineRule="auto"/>
        <w:ind w:firstLineChars="0" w:firstLine="0"/>
        <w:rPr>
          <w:szCs w:val="24"/>
        </w:rPr>
      </w:pPr>
    </w:p>
    <w:p w:rsidR="00020A26" w:rsidRPr="00580D21" w:rsidRDefault="00020A26" w:rsidP="00FF38BD">
      <w:pPr>
        <w:spacing w:line="240" w:lineRule="auto"/>
        <w:ind w:firstLineChars="0" w:firstLine="0"/>
        <w:rPr>
          <w:szCs w:val="24"/>
        </w:rPr>
      </w:pPr>
    </w:p>
    <w:p w:rsidR="00020A26" w:rsidRPr="00580D21" w:rsidRDefault="00020A26" w:rsidP="00FF38BD">
      <w:pPr>
        <w:spacing w:line="240" w:lineRule="auto"/>
        <w:ind w:firstLineChars="0" w:firstLine="0"/>
        <w:rPr>
          <w:szCs w:val="24"/>
        </w:rPr>
      </w:pPr>
    </w:p>
    <w:p w:rsidR="00466622" w:rsidRPr="00580D21" w:rsidRDefault="00466622" w:rsidP="00FF38BD">
      <w:pPr>
        <w:spacing w:line="240" w:lineRule="auto"/>
        <w:ind w:firstLineChars="0" w:firstLine="0"/>
        <w:rPr>
          <w:szCs w:val="24"/>
        </w:rPr>
      </w:pPr>
    </w:p>
    <w:p w:rsidR="00466622" w:rsidRPr="00580D21" w:rsidRDefault="00FF38BD" w:rsidP="00107EE1">
      <w:pPr>
        <w:spacing w:line="240" w:lineRule="auto"/>
        <w:ind w:firstLineChars="41" w:firstLine="98"/>
        <w:rPr>
          <w:szCs w:val="24"/>
        </w:rPr>
      </w:pPr>
      <w:r w:rsidRPr="00580D21">
        <w:rPr>
          <w:rFonts w:hint="eastAsia"/>
          <w:b/>
          <w:szCs w:val="24"/>
        </w:rPr>
        <w:t>Table S</w:t>
      </w:r>
      <w:r w:rsidR="006B657A" w:rsidRPr="00580D21">
        <w:rPr>
          <w:rFonts w:hint="eastAsia"/>
          <w:b/>
          <w:szCs w:val="24"/>
        </w:rPr>
        <w:t>4</w:t>
      </w:r>
      <w:r w:rsidR="00466622" w:rsidRPr="00580D21">
        <w:rPr>
          <w:rFonts w:hint="eastAsia"/>
          <w:b/>
          <w:szCs w:val="24"/>
        </w:rPr>
        <w:t>.</w:t>
      </w:r>
      <w:r w:rsidR="00466622" w:rsidRPr="00580D21">
        <w:rPr>
          <w:rFonts w:hint="eastAsia"/>
          <w:szCs w:val="24"/>
        </w:rPr>
        <w:t xml:space="preserve"> </w:t>
      </w:r>
      <w:proofErr w:type="gramStart"/>
      <w:r w:rsidR="00466622" w:rsidRPr="00580D21">
        <w:rPr>
          <w:szCs w:val="24"/>
        </w:rPr>
        <w:t>Modeled v</w:t>
      </w:r>
      <w:r w:rsidR="00466622" w:rsidRPr="00580D21">
        <w:rPr>
          <w:rFonts w:hint="eastAsia"/>
          <w:szCs w:val="24"/>
        </w:rPr>
        <w:t>isibility</w:t>
      </w:r>
      <w:r w:rsidR="00466622" w:rsidRPr="00580D21">
        <w:rPr>
          <w:szCs w:val="24"/>
        </w:rPr>
        <w:t xml:space="preserve"> according to</w:t>
      </w:r>
      <w:r w:rsidR="00466622" w:rsidRPr="00580D21">
        <w:rPr>
          <w:rFonts w:hint="eastAsia"/>
          <w:szCs w:val="24"/>
        </w:rPr>
        <w:t xml:space="preserve"> </w:t>
      </w:r>
      <w:r w:rsidR="00466622" w:rsidRPr="00580D21">
        <w:rPr>
          <w:szCs w:val="24"/>
        </w:rPr>
        <w:t>m</w:t>
      </w:r>
      <w:r w:rsidR="00F87D8F" w:rsidRPr="00580D21">
        <w:rPr>
          <w:rFonts w:hint="eastAsia"/>
          <w:szCs w:val="24"/>
        </w:rPr>
        <w:t>odel No. 2 of Table S</w:t>
      </w:r>
      <w:r w:rsidR="00466622" w:rsidRPr="00580D21">
        <w:rPr>
          <w:rFonts w:hint="eastAsia"/>
          <w:szCs w:val="24"/>
        </w:rPr>
        <w:t xml:space="preserve">2 and </w:t>
      </w:r>
      <w:r w:rsidR="002432AC" w:rsidRPr="00580D21">
        <w:rPr>
          <w:rFonts w:hint="eastAsia"/>
          <w:szCs w:val="24"/>
        </w:rPr>
        <w:t>S</w:t>
      </w:r>
      <w:r w:rsidR="00466622" w:rsidRPr="00580D21">
        <w:rPr>
          <w:rFonts w:hint="eastAsia"/>
          <w:szCs w:val="24"/>
        </w:rPr>
        <w:t>3.</w:t>
      </w:r>
      <w:proofErr w:type="gramEnd"/>
    </w:p>
    <w:p w:rsidR="00466622" w:rsidRPr="00580D21" w:rsidRDefault="00466622" w:rsidP="00466622">
      <w:pPr>
        <w:pStyle w:val="a6"/>
        <w:numPr>
          <w:ilvl w:val="0"/>
          <w:numId w:val="5"/>
        </w:numPr>
        <w:spacing w:line="240" w:lineRule="auto"/>
        <w:ind w:leftChars="0" w:firstLineChars="0"/>
        <w:rPr>
          <w:szCs w:val="24"/>
        </w:rPr>
      </w:pPr>
      <w:r w:rsidRPr="00580D21">
        <w:rPr>
          <w:rFonts w:hint="eastAsia"/>
          <w:szCs w:val="24"/>
        </w:rPr>
        <w:t xml:space="preserve">Incheon </w:t>
      </w:r>
      <w:r w:rsidRPr="00580D21">
        <w:rPr>
          <w:szCs w:val="24"/>
        </w:rPr>
        <w:t>m</w:t>
      </w:r>
      <w:r w:rsidRPr="00580D21">
        <w:rPr>
          <w:rFonts w:hint="eastAsia"/>
          <w:szCs w:val="24"/>
        </w:rPr>
        <w:t>odel</w:t>
      </w:r>
      <w:r w:rsidRPr="00580D21">
        <w:rPr>
          <w:rFonts w:cs="Times New Roman" w:hint="eastAsia"/>
          <w:bCs/>
          <w:szCs w:val="24"/>
        </w:rPr>
        <w:t xml:space="preserve"> </w:t>
      </w:r>
      <w:r w:rsidRPr="00580D21">
        <w:rPr>
          <w:rFonts w:eastAsiaTheme="minorEastAsia" w:cs="Times New Roman" w:hint="eastAsia"/>
          <w:bCs/>
          <w:szCs w:val="24"/>
        </w:rPr>
        <w:t>(</w:t>
      </w:r>
      <w:r w:rsidRPr="00580D21">
        <w:rPr>
          <w:rFonts w:cs="Times New Roman" w:hint="eastAsia"/>
          <w:bCs/>
          <w:szCs w:val="24"/>
        </w:rPr>
        <w:t>Jan</w:t>
      </w:r>
      <w:r w:rsidRPr="00580D21">
        <w:rPr>
          <w:rFonts w:cs="Times New Roman"/>
          <w:bCs/>
          <w:szCs w:val="24"/>
        </w:rPr>
        <w:t>uary</w:t>
      </w:r>
      <w:r w:rsidRPr="00580D21">
        <w:rPr>
          <w:rFonts w:cs="Times New Roman" w:hint="eastAsia"/>
          <w:bCs/>
          <w:szCs w:val="24"/>
        </w:rPr>
        <w:t xml:space="preserve"> 2015</w:t>
      </w:r>
      <w:r w:rsidRPr="00580D21">
        <w:rPr>
          <w:rFonts w:cs="Times New Roman"/>
          <w:bCs/>
          <w:szCs w:val="24"/>
        </w:rPr>
        <w:t>–</w:t>
      </w:r>
      <w:r w:rsidRPr="00580D21">
        <w:rPr>
          <w:rFonts w:cs="Times New Roman" w:hint="eastAsia"/>
          <w:bCs/>
          <w:szCs w:val="24"/>
        </w:rPr>
        <w:t>Dec</w:t>
      </w:r>
      <w:r w:rsidRPr="00580D21">
        <w:rPr>
          <w:rFonts w:cs="Times New Roman"/>
          <w:bCs/>
          <w:szCs w:val="24"/>
        </w:rPr>
        <w:t>ember</w:t>
      </w:r>
      <w:r w:rsidRPr="00580D21">
        <w:rPr>
          <w:rFonts w:cs="Times New Roman" w:hint="eastAsia"/>
          <w:bCs/>
          <w:szCs w:val="24"/>
        </w:rPr>
        <w:t xml:space="preserve"> 2018)</w:t>
      </w:r>
      <w:r w:rsidRPr="00580D21">
        <w:rPr>
          <w:rFonts w:eastAsiaTheme="minorEastAsia" w:cs="Times New Roman" w:hint="eastAsia"/>
          <w:bCs/>
          <w:szCs w:val="24"/>
        </w:rPr>
        <w:t xml:space="preserve"> 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1"/>
        <w:gridCol w:w="1134"/>
        <w:gridCol w:w="1134"/>
        <w:gridCol w:w="1134"/>
        <w:gridCol w:w="1134"/>
        <w:gridCol w:w="454"/>
      </w:tblGrid>
      <w:tr w:rsidR="00580D21" w:rsidRPr="00580D21" w:rsidTr="00735BD6">
        <w:trPr>
          <w:trHeight w:val="227"/>
        </w:trPr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Estimate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Std. Error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z-value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p-</w:t>
            </w:r>
            <w:proofErr w:type="spellStart"/>
            <w:r w:rsidRPr="00580D21">
              <w:rPr>
                <w:rFonts w:eastAsia="맑은 고딕" w:cs="Times New Roman"/>
                <w:kern w:val="0"/>
                <w:sz w:val="22"/>
              </w:rPr>
              <w:t>value</w:t>
            </w:r>
            <w:r w:rsidRPr="00580D21">
              <w:rPr>
                <w:rFonts w:eastAsia="맑은 고딕" w:cs="Times New Roman"/>
                <w:kern w:val="0"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tcBorders>
              <w:top w:val="single" w:sz="4" w:space="0" w:color="auto"/>
            </w:tcBorders>
            <w:noWrap/>
          </w:tcPr>
          <w:p w:rsidR="00466622" w:rsidRPr="00580D21" w:rsidRDefault="00466622" w:rsidP="00735BD6">
            <w:pPr>
              <w:wordWrap w:val="0"/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/>
                <w:sz w:val="22"/>
              </w:rPr>
              <w:t>(Intercept):1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7.505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0.047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159.675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tcBorders>
              <w:top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466622" w:rsidP="00735BD6">
            <w:pPr>
              <w:wordWrap w:val="0"/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/>
                <w:sz w:val="22"/>
              </w:rPr>
              <w:t>(Intercept):2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0.607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0.007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89.727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TMP</m:t>
                    </m:r>
                  </m:sub>
                </m:sSub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0.134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0.024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5.630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0.000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RH</m:t>
                    </m:r>
                  </m:sub>
                </m:sSub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-2.310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0.039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-59.344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WS</m:t>
                    </m:r>
                  </m:sub>
                </m:sSub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-0.034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0.019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-1.732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0.083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.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DU</m:t>
                </m:r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-0.189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0.131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-1.442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0.149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BR</m:t>
                </m:r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0.496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0.060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8.338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FG</m:t>
                </m:r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-2.617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0.107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-24.528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DZ</m:t>
                </m:r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-1.453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0.164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-8.886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RA</m:t>
                </m:r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0.490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0.073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6.753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0.000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SN</m:t>
                </m:r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-0.036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0.137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-0.262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0.793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DE353A" w:rsidP="00735BD6">
            <w:pPr>
              <w:wordWrap w:val="0"/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Z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PM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2.5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2"/>
                      </w:rPr>
                      <m:t>.</m:t>
                    </m:r>
                  </m:sub>
                </m:sSub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-1.004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0.023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-44.585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TMP</m:t>
                    </m:r>
                  </m:sub>
                </m:sSub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: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kern w:val="0"/>
                            <w:sz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</w:rPr>
                          <m:t>PM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</w:rPr>
                          <m:t>2.5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-0.173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0.018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-9.820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RH</m:t>
                    </m:r>
                  </m:sub>
                </m:sSub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: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kern w:val="0"/>
                            <w:sz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</w:rPr>
                          <m:t>PM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</w:rPr>
                          <m:t>2.5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0.281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0.021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13.171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466622" w:rsidRPr="00580D21" w:rsidTr="00735BD6">
        <w:trPr>
          <w:trHeight w:val="227"/>
        </w:trPr>
        <w:tc>
          <w:tcPr>
            <w:tcW w:w="1361" w:type="dxa"/>
            <w:tcBorders>
              <w:bottom w:val="single" w:sz="4" w:space="0" w:color="auto"/>
            </w:tcBorders>
            <w:noWrap/>
          </w:tcPr>
          <w:p w:rsidR="00466622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WS</m:t>
                    </m:r>
                  </m:sub>
                </m:sSub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: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kern w:val="0"/>
                            <w:sz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</w:rPr>
                          <m:t>PM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</w:rPr>
                          <m:t>2.5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0.015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1.334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0.182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</w:p>
        </w:tc>
      </w:tr>
    </w:tbl>
    <w:p w:rsidR="00466622" w:rsidRPr="00580D21" w:rsidRDefault="00466622" w:rsidP="00466622">
      <w:pPr>
        <w:spacing w:line="240" w:lineRule="auto"/>
        <w:ind w:firstLine="240"/>
        <w:rPr>
          <w:szCs w:val="24"/>
        </w:rPr>
      </w:pPr>
    </w:p>
    <w:p w:rsidR="00020A26" w:rsidRPr="00580D21" w:rsidRDefault="00020A26" w:rsidP="00466622">
      <w:pPr>
        <w:spacing w:line="240" w:lineRule="auto"/>
        <w:ind w:firstLine="240"/>
        <w:rPr>
          <w:szCs w:val="24"/>
        </w:rPr>
      </w:pPr>
    </w:p>
    <w:p w:rsidR="00020A26" w:rsidRPr="00580D21" w:rsidRDefault="00020A26" w:rsidP="00466622">
      <w:pPr>
        <w:spacing w:line="240" w:lineRule="auto"/>
        <w:ind w:firstLine="240"/>
        <w:rPr>
          <w:szCs w:val="24"/>
        </w:rPr>
      </w:pPr>
    </w:p>
    <w:p w:rsidR="00466622" w:rsidRPr="00580D21" w:rsidRDefault="00466622" w:rsidP="00466622">
      <w:pPr>
        <w:pStyle w:val="a6"/>
        <w:numPr>
          <w:ilvl w:val="0"/>
          <w:numId w:val="5"/>
        </w:numPr>
        <w:spacing w:line="240" w:lineRule="auto"/>
        <w:ind w:leftChars="0" w:firstLineChars="0"/>
        <w:rPr>
          <w:szCs w:val="24"/>
        </w:rPr>
      </w:pPr>
      <w:proofErr w:type="spellStart"/>
      <w:r w:rsidRPr="00580D21">
        <w:rPr>
          <w:rFonts w:hint="eastAsia"/>
          <w:szCs w:val="24"/>
        </w:rPr>
        <w:t>Jeju</w:t>
      </w:r>
      <w:proofErr w:type="spellEnd"/>
      <w:r w:rsidRPr="00580D21">
        <w:rPr>
          <w:rFonts w:hint="eastAsia"/>
          <w:szCs w:val="24"/>
        </w:rPr>
        <w:t xml:space="preserve"> </w:t>
      </w:r>
      <w:r w:rsidRPr="00580D21">
        <w:rPr>
          <w:szCs w:val="24"/>
        </w:rPr>
        <w:t>m</w:t>
      </w:r>
      <w:r w:rsidRPr="00580D21">
        <w:rPr>
          <w:rFonts w:hint="eastAsia"/>
          <w:szCs w:val="24"/>
        </w:rPr>
        <w:t>odel</w:t>
      </w:r>
      <w:r w:rsidRPr="00580D21">
        <w:rPr>
          <w:rFonts w:eastAsiaTheme="minorEastAsia" w:hint="eastAsia"/>
          <w:szCs w:val="24"/>
        </w:rPr>
        <w:t xml:space="preserve"> </w:t>
      </w:r>
      <w:r w:rsidRPr="00580D21">
        <w:rPr>
          <w:rFonts w:eastAsiaTheme="minorEastAsia" w:cs="Times New Roman" w:hint="eastAsia"/>
          <w:bCs/>
          <w:szCs w:val="24"/>
        </w:rPr>
        <w:t>(</w:t>
      </w:r>
      <w:r w:rsidRPr="00580D21">
        <w:rPr>
          <w:rFonts w:cs="Times New Roman" w:hint="eastAsia"/>
          <w:bCs/>
          <w:szCs w:val="24"/>
        </w:rPr>
        <w:t>Jan</w:t>
      </w:r>
      <w:r w:rsidRPr="00580D21">
        <w:rPr>
          <w:rFonts w:cs="Times New Roman"/>
          <w:bCs/>
          <w:szCs w:val="24"/>
        </w:rPr>
        <w:t>uary</w:t>
      </w:r>
      <w:r w:rsidRPr="00580D21">
        <w:rPr>
          <w:rFonts w:cs="Times New Roman" w:hint="eastAsia"/>
          <w:bCs/>
          <w:szCs w:val="24"/>
        </w:rPr>
        <w:t xml:space="preserve"> 2015</w:t>
      </w:r>
      <w:r w:rsidRPr="00580D21">
        <w:rPr>
          <w:rFonts w:cs="Times New Roman"/>
          <w:bCs/>
          <w:szCs w:val="24"/>
        </w:rPr>
        <w:t>–</w:t>
      </w:r>
      <w:r w:rsidRPr="00580D21">
        <w:rPr>
          <w:rFonts w:cs="Times New Roman" w:hint="eastAsia"/>
          <w:bCs/>
          <w:szCs w:val="24"/>
        </w:rPr>
        <w:t>Dec</w:t>
      </w:r>
      <w:r w:rsidRPr="00580D21">
        <w:rPr>
          <w:rFonts w:cs="Times New Roman"/>
          <w:bCs/>
          <w:szCs w:val="24"/>
        </w:rPr>
        <w:t>ember</w:t>
      </w:r>
      <w:r w:rsidRPr="00580D21">
        <w:rPr>
          <w:rFonts w:cs="Times New Roman" w:hint="eastAsia"/>
          <w:bCs/>
          <w:szCs w:val="24"/>
        </w:rPr>
        <w:t xml:space="preserve"> 2018)</w:t>
      </w:r>
      <w:r w:rsidRPr="00580D21">
        <w:rPr>
          <w:rFonts w:eastAsiaTheme="minorEastAsia" w:cs="Times New Roman" w:hint="eastAsia"/>
          <w:bCs/>
          <w:szCs w:val="24"/>
        </w:rPr>
        <w:t xml:space="preserve"> 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1"/>
        <w:gridCol w:w="1134"/>
        <w:gridCol w:w="1134"/>
        <w:gridCol w:w="1134"/>
        <w:gridCol w:w="1134"/>
        <w:gridCol w:w="454"/>
      </w:tblGrid>
      <w:tr w:rsidR="00580D21" w:rsidRPr="00580D21" w:rsidTr="00735BD6">
        <w:trPr>
          <w:trHeight w:val="227"/>
        </w:trPr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Estimate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Std. Error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z-value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p-</w:t>
            </w:r>
            <w:proofErr w:type="spellStart"/>
            <w:r w:rsidRPr="00580D21">
              <w:rPr>
                <w:rFonts w:eastAsia="맑은 고딕" w:cs="Times New Roman"/>
                <w:kern w:val="0"/>
                <w:sz w:val="22"/>
              </w:rPr>
              <w:t>value</w:t>
            </w:r>
            <w:r w:rsidRPr="00580D21">
              <w:rPr>
                <w:rFonts w:eastAsia="맑은 고딕" w:cs="Times New Roman"/>
                <w:kern w:val="0"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tcBorders>
              <w:top w:val="single" w:sz="4" w:space="0" w:color="auto"/>
            </w:tcBorders>
            <w:noWrap/>
          </w:tcPr>
          <w:p w:rsidR="00466622" w:rsidRPr="00580D21" w:rsidRDefault="00466622" w:rsidP="00735BD6">
            <w:pPr>
              <w:wordWrap w:val="0"/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/>
                <w:sz w:val="22"/>
              </w:rPr>
              <w:t>(Intercept):1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8.199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0.067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122.430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tcBorders>
              <w:top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466622" w:rsidP="00735BD6">
            <w:pPr>
              <w:wordWrap w:val="0"/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/>
                <w:sz w:val="22"/>
              </w:rPr>
              <w:t>(Intercept):2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0.582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0.008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77.058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TMP</m:t>
                    </m:r>
                  </m:sub>
                </m:sSub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0.319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0.027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11.778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RH</m:t>
                    </m:r>
                  </m:sub>
                </m:sSub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-2.262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0.032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-70.369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WS</m:t>
                    </m:r>
                  </m:sub>
                </m:sSub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-0.243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0.019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-12.796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DU</m:t>
                </m:r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0.636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0.156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4.075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0.000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BR</m:t>
                </m:r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0.355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0.074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4.773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0.000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FG</m:t>
                </m:r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-3.078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0.160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-19.204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DZ</m:t>
                </m:r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-1.040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0.209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-4.968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0.000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RA</m:t>
                </m:r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0.900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0.081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11.126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SN</m:t>
                </m:r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-0.553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0.132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-4.200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0.000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DE353A" w:rsidP="00735BD6">
            <w:pPr>
              <w:wordWrap w:val="0"/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Z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PM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2.5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2"/>
                      </w:rPr>
                      <m:t>.</m:t>
                    </m:r>
                  </m:sub>
                </m:sSub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-0.958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0.021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-46.193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TMP</m:t>
                    </m:r>
                  </m:sub>
                </m:sSub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: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kern w:val="0"/>
                            <w:sz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</w:rPr>
                          <m:t>PM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</w:rPr>
                          <m:t>2.5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-0.186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0.020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-9.158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466622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RH</m:t>
                    </m:r>
                  </m:sub>
                </m:sSub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: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kern w:val="0"/>
                            <w:sz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</w:rPr>
                          <m:t>PM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</w:rPr>
                          <m:t>2.5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0.374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0.018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20.329</w:t>
            </w:r>
          </w:p>
        </w:tc>
        <w:tc>
          <w:tcPr>
            <w:tcW w:w="113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  <w:tr w:rsidR="00466622" w:rsidRPr="00580D21" w:rsidTr="00735BD6">
        <w:trPr>
          <w:trHeight w:val="227"/>
        </w:trPr>
        <w:tc>
          <w:tcPr>
            <w:tcW w:w="1361" w:type="dxa"/>
            <w:tcBorders>
              <w:bottom w:val="single" w:sz="4" w:space="0" w:color="auto"/>
            </w:tcBorders>
            <w:noWrap/>
          </w:tcPr>
          <w:p w:rsidR="00466622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WS</m:t>
                    </m:r>
                  </m:sub>
                </m:sSub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: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kern w:val="0"/>
                            <w:sz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</w:rPr>
                          <m:t>PM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</w:rPr>
                          <m:t>2.5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0.171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0.014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11.904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&lt; 2e-16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noWrap/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***</w:t>
            </w:r>
          </w:p>
        </w:tc>
      </w:tr>
    </w:tbl>
    <w:p w:rsidR="00466622" w:rsidRPr="00580D21" w:rsidRDefault="00466622" w:rsidP="00466622">
      <w:pPr>
        <w:spacing w:line="240" w:lineRule="auto"/>
        <w:ind w:firstLine="240"/>
        <w:rPr>
          <w:szCs w:val="24"/>
        </w:rPr>
      </w:pPr>
    </w:p>
    <w:p w:rsidR="00020A26" w:rsidRPr="00580D21" w:rsidRDefault="00020A26" w:rsidP="00466622">
      <w:pPr>
        <w:spacing w:line="240" w:lineRule="auto"/>
        <w:ind w:firstLine="240"/>
        <w:rPr>
          <w:szCs w:val="24"/>
        </w:rPr>
      </w:pPr>
    </w:p>
    <w:p w:rsidR="00466622" w:rsidRPr="00580D21" w:rsidRDefault="00466622" w:rsidP="00466622">
      <w:pPr>
        <w:pStyle w:val="a6"/>
        <w:numPr>
          <w:ilvl w:val="0"/>
          <w:numId w:val="5"/>
        </w:numPr>
        <w:spacing w:line="240" w:lineRule="auto"/>
        <w:ind w:leftChars="0" w:firstLineChars="0"/>
        <w:rPr>
          <w:szCs w:val="24"/>
        </w:rPr>
      </w:pPr>
      <w:r w:rsidRPr="00580D21">
        <w:rPr>
          <w:rFonts w:hint="eastAsia"/>
          <w:szCs w:val="24"/>
        </w:rPr>
        <w:t xml:space="preserve">Singapore </w:t>
      </w:r>
      <w:r w:rsidRPr="00580D21">
        <w:rPr>
          <w:szCs w:val="24"/>
        </w:rPr>
        <w:t>m</w:t>
      </w:r>
      <w:r w:rsidRPr="00580D21">
        <w:rPr>
          <w:rFonts w:hint="eastAsia"/>
          <w:szCs w:val="24"/>
        </w:rPr>
        <w:t>odel</w:t>
      </w:r>
      <w:r w:rsidRPr="00580D21">
        <w:rPr>
          <w:rFonts w:eastAsiaTheme="minorEastAsia" w:hint="eastAsia"/>
          <w:szCs w:val="24"/>
        </w:rPr>
        <w:t xml:space="preserve"> (</w:t>
      </w:r>
      <w:r w:rsidRPr="00580D21">
        <w:rPr>
          <w:rFonts w:cs="Times New Roman" w:hint="eastAsia"/>
          <w:bCs/>
          <w:szCs w:val="24"/>
        </w:rPr>
        <w:t>Apr</w:t>
      </w:r>
      <w:r w:rsidRPr="00580D21">
        <w:rPr>
          <w:rFonts w:cs="Times New Roman"/>
          <w:bCs/>
          <w:szCs w:val="24"/>
        </w:rPr>
        <w:t>il</w:t>
      </w:r>
      <w:r w:rsidR="00C26111" w:rsidRPr="00580D21">
        <w:rPr>
          <w:rFonts w:eastAsiaTheme="minorEastAsia" w:cs="Times New Roman" w:hint="eastAsia"/>
          <w:bCs/>
          <w:szCs w:val="24"/>
        </w:rPr>
        <w:t xml:space="preserve"> 2020</w:t>
      </w:r>
      <w:r w:rsidRPr="00580D21">
        <w:rPr>
          <w:rFonts w:cs="Times New Roman"/>
          <w:bCs/>
          <w:szCs w:val="24"/>
        </w:rPr>
        <w:t>–</w:t>
      </w:r>
      <w:r w:rsidR="00C26111" w:rsidRPr="00580D21">
        <w:rPr>
          <w:rFonts w:eastAsiaTheme="minorEastAsia" w:cs="Times New Roman" w:hint="eastAsia"/>
          <w:bCs/>
          <w:szCs w:val="24"/>
        </w:rPr>
        <w:t>September</w:t>
      </w:r>
      <w:r w:rsidRPr="00580D21">
        <w:rPr>
          <w:rFonts w:cs="Times New Roman" w:hint="eastAsia"/>
          <w:bCs/>
          <w:szCs w:val="24"/>
        </w:rPr>
        <w:t xml:space="preserve"> 202</w:t>
      </w:r>
      <w:r w:rsidR="00C26111" w:rsidRPr="00580D21">
        <w:rPr>
          <w:rFonts w:eastAsiaTheme="minorEastAsia" w:cs="Times New Roman" w:hint="eastAsia"/>
          <w:bCs/>
          <w:szCs w:val="24"/>
        </w:rPr>
        <w:t>2</w:t>
      </w:r>
      <w:r w:rsidRPr="00580D21">
        <w:rPr>
          <w:rFonts w:eastAsiaTheme="minorEastAsia" w:hint="eastAsia"/>
          <w:szCs w:val="24"/>
        </w:rPr>
        <w:t>)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1"/>
        <w:gridCol w:w="1134"/>
        <w:gridCol w:w="1134"/>
        <w:gridCol w:w="1134"/>
        <w:gridCol w:w="1134"/>
        <w:gridCol w:w="454"/>
      </w:tblGrid>
      <w:tr w:rsidR="00580D21" w:rsidRPr="00580D21" w:rsidTr="00735BD6">
        <w:trPr>
          <w:trHeight w:val="227"/>
        </w:trPr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Estimate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Std. Error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z-value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580D21">
              <w:rPr>
                <w:rFonts w:eastAsia="맑은 고딕" w:cs="Times New Roman"/>
                <w:kern w:val="0"/>
                <w:sz w:val="22"/>
              </w:rPr>
              <w:t>p-</w:t>
            </w:r>
            <w:proofErr w:type="spellStart"/>
            <w:r w:rsidRPr="00580D21">
              <w:rPr>
                <w:rFonts w:eastAsia="맑은 고딕" w:cs="Times New Roman"/>
                <w:kern w:val="0"/>
                <w:sz w:val="22"/>
              </w:rPr>
              <w:t>value</w:t>
            </w:r>
            <w:r w:rsidRPr="00580D21">
              <w:rPr>
                <w:rFonts w:eastAsia="맑은 고딕" w:cs="Times New Roman"/>
                <w:kern w:val="0"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66622" w:rsidRPr="00580D21" w:rsidRDefault="00466622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tcBorders>
              <w:top w:val="single" w:sz="4" w:space="0" w:color="auto"/>
            </w:tcBorders>
            <w:noWrap/>
          </w:tcPr>
          <w:p w:rsidR="002163ED" w:rsidRPr="00580D21" w:rsidRDefault="002163ED" w:rsidP="00735BD6">
            <w:pPr>
              <w:wordWrap w:val="0"/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/>
                <w:sz w:val="22"/>
              </w:rPr>
              <w:t>(Intercept):1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9.839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0.009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1045.605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>&lt; 2e-16</w:t>
            </w:r>
          </w:p>
        </w:tc>
        <w:tc>
          <w:tcPr>
            <w:tcW w:w="454" w:type="dxa"/>
            <w:tcBorders>
              <w:top w:val="single" w:sz="4" w:space="0" w:color="auto"/>
            </w:tcBorders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2163ED" w:rsidRPr="00580D21" w:rsidRDefault="002163ED" w:rsidP="00735BD6">
            <w:pPr>
              <w:wordWrap w:val="0"/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/>
                <w:sz w:val="22"/>
              </w:rPr>
              <w:t>(Intercept):2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-0.075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0.008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-9.313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2163ED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TMP</m:t>
                    </m:r>
                  </m:sub>
                </m:sSub>
              </m:oMath>
            </m:oMathPara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0.112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0.018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6.169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0.000 </w:t>
            </w:r>
          </w:p>
        </w:tc>
        <w:tc>
          <w:tcPr>
            <w:tcW w:w="45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2163ED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RH</m:t>
                    </m:r>
                  </m:sub>
                </m:sSub>
              </m:oMath>
            </m:oMathPara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-0.130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0.019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-6.777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0.000 </w:t>
            </w:r>
          </w:p>
        </w:tc>
        <w:tc>
          <w:tcPr>
            <w:tcW w:w="45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2163ED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WS</m:t>
                    </m:r>
                  </m:sub>
                </m:sSub>
              </m:oMath>
            </m:oMathPara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-0.065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0.010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-6.184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0.000 </w:t>
            </w:r>
          </w:p>
        </w:tc>
        <w:tc>
          <w:tcPr>
            <w:tcW w:w="45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2163ED" w:rsidRPr="00580D21" w:rsidRDefault="002163ED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HZ</m:t>
                </m:r>
              </m:oMath>
            </m:oMathPara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-5.134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0.144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-35.688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2163ED" w:rsidRPr="00580D21" w:rsidRDefault="002163ED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BR</m:t>
                </m:r>
              </m:oMath>
            </m:oMathPara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-5.207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0.160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-32.522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2163ED" w:rsidRPr="00580D21" w:rsidRDefault="002163ED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RA</m:t>
                </m:r>
              </m:oMath>
            </m:oMathPara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-1.890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0.029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-66.205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2163ED" w:rsidRPr="00580D21" w:rsidRDefault="00DE353A" w:rsidP="00735BD6">
            <w:pPr>
              <w:wordWrap w:val="0"/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Z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PM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2.5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2"/>
                      </w:rPr>
                      <m:t>.</m:t>
                    </m:r>
                  </m:sub>
                </m:sSub>
              </m:oMath>
            </m:oMathPara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-0.079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0.009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-8.964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>&lt; 2e-16</w:t>
            </w:r>
          </w:p>
        </w:tc>
        <w:tc>
          <w:tcPr>
            <w:tcW w:w="45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>***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2163ED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TMP</m:t>
                    </m:r>
                  </m:sub>
                </m:sSub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: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kern w:val="0"/>
                            <w:sz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</w:rPr>
                          <m:t>PM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</w:rPr>
                          <m:t>2.5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-0.029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0.017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-1.719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0.086 </w:t>
            </w:r>
          </w:p>
        </w:tc>
        <w:tc>
          <w:tcPr>
            <w:tcW w:w="45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>.</w:t>
            </w:r>
          </w:p>
        </w:tc>
      </w:tr>
      <w:tr w:rsidR="00580D21" w:rsidRPr="00580D21" w:rsidTr="00735BD6">
        <w:trPr>
          <w:trHeight w:val="227"/>
        </w:trPr>
        <w:tc>
          <w:tcPr>
            <w:tcW w:w="1361" w:type="dxa"/>
            <w:noWrap/>
          </w:tcPr>
          <w:p w:rsidR="002163ED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RH</m:t>
                    </m:r>
                  </m:sub>
                </m:sSub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: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kern w:val="0"/>
                            <w:sz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</w:rPr>
                          <m:t>PM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</w:rPr>
                          <m:t>2.5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-0.028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0.019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-1.495 </w:t>
            </w:r>
          </w:p>
        </w:tc>
        <w:tc>
          <w:tcPr>
            <w:tcW w:w="113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0.135 </w:t>
            </w:r>
          </w:p>
        </w:tc>
        <w:tc>
          <w:tcPr>
            <w:tcW w:w="454" w:type="dxa"/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</w:p>
        </w:tc>
      </w:tr>
      <w:tr w:rsidR="002163ED" w:rsidRPr="00580D21" w:rsidTr="00735BD6">
        <w:trPr>
          <w:trHeight w:val="227"/>
        </w:trPr>
        <w:tc>
          <w:tcPr>
            <w:tcW w:w="1361" w:type="dxa"/>
            <w:tcBorders>
              <w:bottom w:val="single" w:sz="4" w:space="0" w:color="auto"/>
            </w:tcBorders>
            <w:noWrap/>
          </w:tcPr>
          <w:p w:rsidR="002163ED" w:rsidRPr="00580D21" w:rsidRDefault="00DE353A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WS</m:t>
                    </m:r>
                  </m:sub>
                </m:sSub>
                <m:r>
                  <w:rPr>
                    <w:rFonts w:ascii="Cambria Math" w:hAnsi="Cambria Math" w:cs="Times New Roman"/>
                    <w:kern w:val="0"/>
                    <w:sz w:val="22"/>
                  </w:rPr>
                  <m:t>: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2"/>
                      </w:rPr>
                      <m:t>Z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kern w:val="0"/>
                            <w:sz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</w:rPr>
                          <m:t>PM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kern w:val="0"/>
                            <w:sz w:val="22"/>
                          </w:rPr>
                          <m:t>2.5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0.047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0.010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4.621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 xml:space="preserve">0.000 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noWrap/>
            <w:vAlign w:val="center"/>
          </w:tcPr>
          <w:p w:rsidR="002163ED" w:rsidRPr="00580D21" w:rsidRDefault="002163ED" w:rsidP="002163ED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 w:val="22"/>
              </w:rPr>
            </w:pPr>
            <w:r w:rsidRPr="00580D21">
              <w:rPr>
                <w:rFonts w:eastAsia="맑은 고딕" w:cs="Times New Roman" w:hint="eastAsia"/>
                <w:kern w:val="0"/>
                <w:sz w:val="22"/>
              </w:rPr>
              <w:t>***</w:t>
            </w:r>
          </w:p>
        </w:tc>
      </w:tr>
    </w:tbl>
    <w:p w:rsidR="00466622" w:rsidRPr="00580D21" w:rsidRDefault="00466622" w:rsidP="00466622">
      <w:pPr>
        <w:spacing w:after="200" w:line="240" w:lineRule="auto"/>
        <w:ind w:firstLineChars="0" w:firstLine="0"/>
        <w:rPr>
          <w:rFonts w:cs="Times New Roman"/>
          <w:kern w:val="0"/>
          <w:szCs w:val="24"/>
        </w:rPr>
      </w:pPr>
    </w:p>
    <w:p w:rsidR="00466622" w:rsidRPr="00580D21" w:rsidRDefault="00466622" w:rsidP="00466622">
      <w:pPr>
        <w:spacing w:line="240" w:lineRule="auto"/>
        <w:ind w:firstLineChars="0" w:firstLine="0"/>
        <w:rPr>
          <w:szCs w:val="24"/>
        </w:rPr>
      </w:pPr>
    </w:p>
    <w:p w:rsidR="00466622" w:rsidRPr="00580D21" w:rsidRDefault="00466622" w:rsidP="00466622">
      <w:pPr>
        <w:spacing w:line="240" w:lineRule="auto"/>
        <w:ind w:firstLineChars="0" w:firstLine="0"/>
        <w:rPr>
          <w:szCs w:val="24"/>
        </w:rPr>
      </w:pPr>
    </w:p>
    <w:p w:rsidR="00817F74" w:rsidRPr="00580D21" w:rsidRDefault="00817F74" w:rsidP="00466622">
      <w:pPr>
        <w:spacing w:line="240" w:lineRule="auto"/>
        <w:ind w:firstLineChars="0" w:firstLine="0"/>
        <w:rPr>
          <w:szCs w:val="24"/>
        </w:rPr>
      </w:pPr>
    </w:p>
    <w:p w:rsidR="00817F74" w:rsidRPr="00580D21" w:rsidRDefault="00817F74" w:rsidP="00466622">
      <w:pPr>
        <w:spacing w:line="240" w:lineRule="auto"/>
        <w:ind w:firstLineChars="0" w:firstLine="0"/>
        <w:rPr>
          <w:szCs w:val="24"/>
        </w:rPr>
      </w:pPr>
    </w:p>
    <w:p w:rsidR="005D7913" w:rsidRPr="00580D21" w:rsidRDefault="005D7913">
      <w:pPr>
        <w:widowControl/>
        <w:autoSpaceDE/>
        <w:autoSpaceDN/>
        <w:spacing w:after="200" w:line="276" w:lineRule="auto"/>
        <w:ind w:firstLineChars="0" w:firstLine="0"/>
        <w:rPr>
          <w:szCs w:val="24"/>
        </w:rPr>
      </w:pPr>
      <w:r w:rsidRPr="00580D21">
        <w:rPr>
          <w:szCs w:val="24"/>
        </w:rPr>
        <w:br w:type="page"/>
      </w:r>
    </w:p>
    <w:p w:rsidR="00817F74" w:rsidRPr="00580D21" w:rsidRDefault="00735BD6" w:rsidP="00735BD6">
      <w:pPr>
        <w:spacing w:line="240" w:lineRule="auto"/>
        <w:ind w:firstLineChars="0" w:firstLine="0"/>
        <w:jc w:val="center"/>
        <w:rPr>
          <w:szCs w:val="24"/>
        </w:rPr>
      </w:pPr>
      <w:r w:rsidRPr="00580D21">
        <w:rPr>
          <w:rFonts w:hint="eastAsia"/>
          <w:bCs/>
          <w:sz w:val="32"/>
          <w:szCs w:val="24"/>
        </w:rPr>
        <w:lastRenderedPageBreak/>
        <w:t>Part II. Application of the visibility-based calibration model</w:t>
      </w:r>
    </w:p>
    <w:p w:rsidR="00735BD6" w:rsidRPr="00580D21" w:rsidRDefault="00735BD6" w:rsidP="00466622">
      <w:pPr>
        <w:spacing w:line="240" w:lineRule="auto"/>
        <w:ind w:firstLineChars="0" w:firstLine="0"/>
        <w:rPr>
          <w:szCs w:val="24"/>
        </w:rPr>
      </w:pPr>
    </w:p>
    <w:p w:rsidR="00A028F4" w:rsidRPr="00580D21" w:rsidRDefault="00A028F4" w:rsidP="00A028F4">
      <w:pPr>
        <w:spacing w:line="240" w:lineRule="auto"/>
        <w:ind w:firstLineChars="0" w:firstLine="0"/>
        <w:rPr>
          <w:szCs w:val="20"/>
        </w:rPr>
      </w:pPr>
      <w:r w:rsidRPr="00580D21">
        <w:rPr>
          <w:rFonts w:hint="eastAsia"/>
          <w:szCs w:val="20"/>
        </w:rPr>
        <w:t xml:space="preserve">The </w:t>
      </w:r>
      <w:r w:rsidRPr="00580D21">
        <w:rPr>
          <w:szCs w:val="20"/>
        </w:rPr>
        <w:t xml:space="preserve">LCM </w:t>
      </w:r>
      <w:r w:rsidRPr="00580D21">
        <w:rPr>
          <w:rFonts w:hint="eastAsia"/>
          <w:szCs w:val="20"/>
        </w:rPr>
        <w:t xml:space="preserve">field testing was conducted </w:t>
      </w:r>
      <w:r w:rsidRPr="00580D21">
        <w:rPr>
          <w:szCs w:val="20"/>
        </w:rPr>
        <w:t>over seven</w:t>
      </w:r>
      <w:r w:rsidRPr="00580D21">
        <w:rPr>
          <w:rFonts w:hint="eastAsia"/>
          <w:szCs w:val="20"/>
        </w:rPr>
        <w:t xml:space="preserve"> months</w:t>
      </w:r>
      <w:r w:rsidRPr="00580D21">
        <w:rPr>
          <w:szCs w:val="20"/>
        </w:rPr>
        <w:t>,</w:t>
      </w:r>
      <w:r w:rsidRPr="00580D21">
        <w:rPr>
          <w:rFonts w:hint="eastAsia"/>
          <w:szCs w:val="20"/>
        </w:rPr>
        <w:t xml:space="preserve"> from March 25 to October 26, 2019</w:t>
      </w:r>
      <w:r w:rsidRPr="00580D21">
        <w:rPr>
          <w:szCs w:val="20"/>
        </w:rPr>
        <w:t>,</w:t>
      </w:r>
      <w:r w:rsidRPr="00580D21">
        <w:rPr>
          <w:rFonts w:hint="eastAsia"/>
          <w:szCs w:val="20"/>
        </w:rPr>
        <w:t xml:space="preserve"> in </w:t>
      </w:r>
      <w:proofErr w:type="spellStart"/>
      <w:r w:rsidRPr="00580D21">
        <w:rPr>
          <w:rFonts w:hint="eastAsia"/>
          <w:szCs w:val="20"/>
        </w:rPr>
        <w:t>Jeju</w:t>
      </w:r>
      <w:proofErr w:type="spellEnd"/>
      <w:r w:rsidRPr="00580D21">
        <w:rPr>
          <w:szCs w:val="20"/>
        </w:rPr>
        <w:t>,</w:t>
      </w:r>
      <w:r w:rsidRPr="00580D21">
        <w:rPr>
          <w:rFonts w:hint="eastAsia"/>
          <w:szCs w:val="20"/>
        </w:rPr>
        <w:t xml:space="preserve"> and </w:t>
      </w:r>
      <w:r w:rsidRPr="00580D21">
        <w:rPr>
          <w:szCs w:val="20"/>
        </w:rPr>
        <w:t>over</w:t>
      </w:r>
      <w:r w:rsidRPr="00580D21">
        <w:rPr>
          <w:rFonts w:hint="eastAsia"/>
          <w:szCs w:val="20"/>
        </w:rPr>
        <w:t xml:space="preserve"> </w:t>
      </w:r>
      <w:r w:rsidR="008A01AA" w:rsidRPr="00580D21">
        <w:rPr>
          <w:rFonts w:hint="eastAsia"/>
          <w:szCs w:val="20"/>
        </w:rPr>
        <w:t>22</w:t>
      </w:r>
      <w:r w:rsidRPr="00580D21">
        <w:rPr>
          <w:rFonts w:hint="eastAsia"/>
          <w:szCs w:val="20"/>
        </w:rPr>
        <w:t xml:space="preserve"> months</w:t>
      </w:r>
      <w:r w:rsidRPr="00580D21">
        <w:rPr>
          <w:szCs w:val="20"/>
        </w:rPr>
        <w:t>,</w:t>
      </w:r>
      <w:r w:rsidRPr="00580D21">
        <w:rPr>
          <w:rFonts w:hint="eastAsia"/>
          <w:szCs w:val="20"/>
        </w:rPr>
        <w:t xml:space="preserve"> from December </w:t>
      </w:r>
      <w:r w:rsidRPr="00580D21">
        <w:rPr>
          <w:szCs w:val="20"/>
        </w:rPr>
        <w:t xml:space="preserve">1, </w:t>
      </w:r>
      <w:r w:rsidRPr="00580D21">
        <w:rPr>
          <w:rFonts w:hint="eastAsia"/>
          <w:szCs w:val="20"/>
        </w:rPr>
        <w:t>2020 to</w:t>
      </w:r>
      <w:r w:rsidR="008A01AA" w:rsidRPr="00580D21">
        <w:rPr>
          <w:rFonts w:hint="eastAsia"/>
          <w:szCs w:val="20"/>
        </w:rPr>
        <w:t xml:space="preserve"> September 30</w:t>
      </w:r>
      <w:r w:rsidRPr="00580D21">
        <w:rPr>
          <w:szCs w:val="20"/>
        </w:rPr>
        <w:t xml:space="preserve">, </w:t>
      </w:r>
      <w:r w:rsidRPr="00580D21">
        <w:rPr>
          <w:rFonts w:hint="eastAsia"/>
          <w:szCs w:val="20"/>
        </w:rPr>
        <w:t>202</w:t>
      </w:r>
      <w:r w:rsidR="008A01AA" w:rsidRPr="00580D21">
        <w:rPr>
          <w:rFonts w:hint="eastAsia"/>
          <w:szCs w:val="20"/>
        </w:rPr>
        <w:t>2</w:t>
      </w:r>
      <w:r w:rsidRPr="00580D21">
        <w:rPr>
          <w:szCs w:val="20"/>
        </w:rPr>
        <w:t>,</w:t>
      </w:r>
      <w:r w:rsidRPr="00580D21">
        <w:rPr>
          <w:rFonts w:hint="eastAsia"/>
          <w:szCs w:val="20"/>
        </w:rPr>
        <w:t xml:space="preserve"> in Singapore with </w:t>
      </w:r>
      <w:r w:rsidRPr="00580D21">
        <w:rPr>
          <w:szCs w:val="20"/>
        </w:rPr>
        <w:t xml:space="preserve">the </w:t>
      </w:r>
      <w:r w:rsidRPr="00580D21">
        <w:rPr>
          <w:i/>
          <w:iCs/>
          <w:szCs w:val="20"/>
        </w:rPr>
        <w:t>‘W-Station’</w:t>
      </w:r>
      <w:r w:rsidRPr="00580D21">
        <w:rPr>
          <w:rFonts w:hint="eastAsia"/>
          <w:szCs w:val="20"/>
        </w:rPr>
        <w:t xml:space="preserve"> of </w:t>
      </w:r>
      <w:r w:rsidR="00650039" w:rsidRPr="00580D21">
        <w:rPr>
          <w:i/>
          <w:szCs w:val="20"/>
        </w:rPr>
        <w:t>Observer Foundation</w:t>
      </w:r>
      <w:r w:rsidRPr="00580D21">
        <w:rPr>
          <w:rFonts w:hint="eastAsia"/>
          <w:szCs w:val="20"/>
        </w:rPr>
        <w:t xml:space="preserve">. </w:t>
      </w:r>
      <w:r w:rsidRPr="00580D21">
        <w:rPr>
          <w:szCs w:val="20"/>
        </w:rPr>
        <w:t>LCM</w:t>
      </w:r>
      <w:r w:rsidRPr="00580D21">
        <w:rPr>
          <w:rFonts w:hint="eastAsia"/>
          <w:szCs w:val="20"/>
        </w:rPr>
        <w:t xml:space="preserve"> specifications are provided in Figure S</w:t>
      </w:r>
      <w:r w:rsidR="008A01AA" w:rsidRPr="00580D21">
        <w:rPr>
          <w:rFonts w:hint="eastAsia"/>
          <w:szCs w:val="20"/>
        </w:rPr>
        <w:t>4</w:t>
      </w:r>
      <w:r w:rsidRPr="00580D21">
        <w:rPr>
          <w:rFonts w:hint="eastAsia"/>
          <w:szCs w:val="20"/>
        </w:rPr>
        <w:t xml:space="preserve"> and Table S5</w:t>
      </w:r>
      <w:r w:rsidRPr="00580D21">
        <w:rPr>
          <w:szCs w:val="20"/>
        </w:rPr>
        <w:t>;</w:t>
      </w:r>
      <w:r w:rsidRPr="00580D21">
        <w:rPr>
          <w:rFonts w:hint="eastAsia"/>
          <w:szCs w:val="20"/>
        </w:rPr>
        <w:t xml:space="preserve"> locations </w:t>
      </w:r>
      <w:r w:rsidRPr="00580D21">
        <w:rPr>
          <w:szCs w:val="20"/>
        </w:rPr>
        <w:t xml:space="preserve">are provided </w:t>
      </w:r>
      <w:r w:rsidRPr="00580D21">
        <w:rPr>
          <w:rFonts w:hint="eastAsia"/>
          <w:szCs w:val="20"/>
        </w:rPr>
        <w:t>in Figure S</w:t>
      </w:r>
      <w:r w:rsidR="008A01AA" w:rsidRPr="00580D21">
        <w:rPr>
          <w:rFonts w:hint="eastAsia"/>
          <w:szCs w:val="20"/>
        </w:rPr>
        <w:t>5</w:t>
      </w:r>
      <w:r w:rsidRPr="00580D21">
        <w:rPr>
          <w:rFonts w:hint="eastAsia"/>
          <w:szCs w:val="20"/>
        </w:rPr>
        <w:t xml:space="preserve">. The </w:t>
      </w:r>
      <w:r w:rsidRPr="00580D21">
        <w:rPr>
          <w:i/>
          <w:iCs/>
          <w:szCs w:val="20"/>
        </w:rPr>
        <w:t>‘W-Station’</w:t>
      </w:r>
      <w:r w:rsidRPr="00580D21">
        <w:rPr>
          <w:rFonts w:hint="eastAsia"/>
          <w:szCs w:val="20"/>
        </w:rPr>
        <w:t xml:space="preserve"> is equipped with </w:t>
      </w:r>
      <w:r w:rsidRPr="00580D21">
        <w:rPr>
          <w:szCs w:val="20"/>
        </w:rPr>
        <w:t xml:space="preserve">the </w:t>
      </w:r>
      <w:proofErr w:type="spellStart"/>
      <w:r w:rsidRPr="00580D21">
        <w:rPr>
          <w:rFonts w:hint="eastAsia"/>
          <w:szCs w:val="20"/>
        </w:rPr>
        <w:t>Sensirion</w:t>
      </w:r>
      <w:proofErr w:type="spellEnd"/>
      <w:r w:rsidRPr="00580D21">
        <w:rPr>
          <w:rFonts w:hint="eastAsia"/>
          <w:szCs w:val="20"/>
        </w:rPr>
        <w:t xml:space="preserve"> SP30</w:t>
      </w:r>
      <w:r w:rsidRPr="00580D21">
        <w:rPr>
          <w:szCs w:val="20"/>
        </w:rPr>
        <w:t xml:space="preserve"> </w:t>
      </w:r>
      <w:r w:rsidRPr="00580D21">
        <w:rPr>
          <w:rFonts w:hint="eastAsia"/>
          <w:szCs w:val="20"/>
        </w:rPr>
        <w:t>PM</w:t>
      </w:r>
      <w:r w:rsidRPr="00580D21">
        <w:rPr>
          <w:rFonts w:hint="eastAsia"/>
          <w:szCs w:val="20"/>
          <w:vertAlign w:val="subscript"/>
        </w:rPr>
        <w:t>2.5</w:t>
      </w:r>
      <w:r w:rsidRPr="00580D21">
        <w:rPr>
          <w:rFonts w:hint="eastAsia"/>
          <w:szCs w:val="20"/>
        </w:rPr>
        <w:t xml:space="preserve"> sensor, temperature and humidity sensors, and </w:t>
      </w:r>
      <w:r w:rsidRPr="00580D21">
        <w:rPr>
          <w:szCs w:val="20"/>
        </w:rPr>
        <w:t>a Wi-Fi</w:t>
      </w:r>
      <w:r w:rsidRPr="00580D21">
        <w:rPr>
          <w:rFonts w:hint="eastAsia"/>
          <w:szCs w:val="20"/>
        </w:rPr>
        <w:t xml:space="preserve"> transmitter</w:t>
      </w:r>
      <w:r w:rsidR="002F4C9A" w:rsidRPr="00580D21">
        <w:rPr>
          <w:rFonts w:hint="eastAsia"/>
          <w:szCs w:val="20"/>
        </w:rPr>
        <w:t>, which transmits the data every 300 s</w:t>
      </w:r>
      <w:r w:rsidRPr="00580D21">
        <w:rPr>
          <w:rFonts w:hint="eastAsia"/>
          <w:szCs w:val="20"/>
        </w:rPr>
        <w:t xml:space="preserve">. The fan inside the </w:t>
      </w:r>
      <w:r w:rsidRPr="00580D21">
        <w:rPr>
          <w:i/>
          <w:iCs/>
          <w:szCs w:val="20"/>
        </w:rPr>
        <w:t>‘</w:t>
      </w:r>
      <w:r w:rsidRPr="00580D21">
        <w:rPr>
          <w:rFonts w:hint="eastAsia"/>
          <w:i/>
          <w:iCs/>
          <w:szCs w:val="20"/>
        </w:rPr>
        <w:t>W-Station</w:t>
      </w:r>
      <w:r w:rsidRPr="00580D21">
        <w:rPr>
          <w:i/>
          <w:iCs/>
          <w:szCs w:val="20"/>
        </w:rPr>
        <w:t>’</w:t>
      </w:r>
      <w:r w:rsidRPr="00580D21">
        <w:rPr>
          <w:rFonts w:hint="eastAsia"/>
          <w:szCs w:val="20"/>
        </w:rPr>
        <w:t xml:space="preserve"> generates airflow from below, </w:t>
      </w:r>
      <w:r w:rsidRPr="00580D21">
        <w:rPr>
          <w:szCs w:val="20"/>
        </w:rPr>
        <w:t xml:space="preserve">the </w:t>
      </w:r>
      <w:r w:rsidRPr="00580D21">
        <w:rPr>
          <w:rFonts w:hint="eastAsia"/>
          <w:szCs w:val="20"/>
        </w:rPr>
        <w:t>PM</w:t>
      </w:r>
      <w:r w:rsidRPr="00580D21">
        <w:rPr>
          <w:rFonts w:hint="eastAsia"/>
          <w:szCs w:val="20"/>
          <w:vertAlign w:val="subscript"/>
        </w:rPr>
        <w:t>2.5</w:t>
      </w:r>
      <w:r w:rsidRPr="00580D21">
        <w:rPr>
          <w:rFonts w:hint="eastAsia"/>
          <w:szCs w:val="20"/>
        </w:rPr>
        <w:t xml:space="preserve"> sensor measur</w:t>
      </w:r>
      <w:r w:rsidRPr="00580D21">
        <w:rPr>
          <w:szCs w:val="20"/>
        </w:rPr>
        <w:t>es</w:t>
      </w:r>
      <w:r w:rsidRPr="00580D21">
        <w:rPr>
          <w:rFonts w:hint="eastAsia"/>
          <w:szCs w:val="20"/>
        </w:rPr>
        <w:t xml:space="preserve"> the PM</w:t>
      </w:r>
      <w:r w:rsidRPr="00580D21">
        <w:rPr>
          <w:rFonts w:hint="eastAsia"/>
          <w:szCs w:val="20"/>
          <w:vertAlign w:val="subscript"/>
        </w:rPr>
        <w:t>2.5</w:t>
      </w:r>
      <w:r w:rsidRPr="00580D21">
        <w:rPr>
          <w:rFonts w:hint="eastAsia"/>
          <w:szCs w:val="20"/>
        </w:rPr>
        <w:t xml:space="preserve"> concentration by light scattering, and </w:t>
      </w:r>
      <w:r w:rsidRPr="00580D21">
        <w:rPr>
          <w:szCs w:val="20"/>
        </w:rPr>
        <w:t>finally</w:t>
      </w:r>
      <w:r w:rsidRPr="00580D21">
        <w:rPr>
          <w:rFonts w:hint="eastAsia"/>
          <w:szCs w:val="20"/>
        </w:rPr>
        <w:t xml:space="preserve"> the air flows out in all direction</w:t>
      </w:r>
      <w:r w:rsidRPr="00580D21">
        <w:rPr>
          <w:szCs w:val="20"/>
        </w:rPr>
        <w:t>s</w:t>
      </w:r>
      <w:r w:rsidRPr="00580D21">
        <w:rPr>
          <w:rFonts w:hint="eastAsia"/>
          <w:szCs w:val="20"/>
        </w:rPr>
        <w:t>. The weather data</w:t>
      </w:r>
      <w:r w:rsidRPr="00580D21">
        <w:rPr>
          <w:rFonts w:cs="Times New Roman"/>
          <w:szCs w:val="20"/>
        </w:rPr>
        <w:t>—</w:t>
      </w:r>
      <w:r w:rsidRPr="00580D21">
        <w:rPr>
          <w:rFonts w:hint="eastAsia"/>
          <w:szCs w:val="20"/>
        </w:rPr>
        <w:t>such as TMP and RH</w:t>
      </w:r>
      <w:r w:rsidRPr="00580D21">
        <w:rPr>
          <w:rFonts w:cs="Times New Roman"/>
          <w:szCs w:val="20"/>
        </w:rPr>
        <w:t>—</w:t>
      </w:r>
      <w:r w:rsidRPr="00580D21">
        <w:rPr>
          <w:rFonts w:hint="eastAsia"/>
          <w:szCs w:val="20"/>
        </w:rPr>
        <w:t>and PM</w:t>
      </w:r>
      <w:r w:rsidRPr="00580D21">
        <w:rPr>
          <w:rFonts w:hint="eastAsia"/>
          <w:szCs w:val="20"/>
          <w:vertAlign w:val="subscript"/>
        </w:rPr>
        <w:t>2.5</w:t>
      </w:r>
      <w:r w:rsidRPr="00580D21">
        <w:rPr>
          <w:rFonts w:hint="eastAsia"/>
          <w:szCs w:val="20"/>
        </w:rPr>
        <w:t xml:space="preserve"> concentration are transmitted to the server through </w:t>
      </w:r>
      <w:r w:rsidRPr="00580D21">
        <w:rPr>
          <w:szCs w:val="20"/>
        </w:rPr>
        <w:t>Wi-Fi</w:t>
      </w:r>
      <w:r w:rsidRPr="00580D21">
        <w:rPr>
          <w:rFonts w:hint="eastAsia"/>
          <w:szCs w:val="20"/>
        </w:rPr>
        <w:t xml:space="preserve"> in real-time. In Singapore, we installed two LCM</w:t>
      </w:r>
      <w:r w:rsidRPr="00580D21">
        <w:rPr>
          <w:szCs w:val="20"/>
        </w:rPr>
        <w:t>s</w:t>
      </w:r>
      <w:r w:rsidRPr="00580D21">
        <w:rPr>
          <w:rFonts w:hint="eastAsia"/>
          <w:szCs w:val="20"/>
        </w:rPr>
        <w:t xml:space="preserve"> side by side for </w:t>
      </w:r>
      <w:r w:rsidRPr="00580D21">
        <w:rPr>
          <w:szCs w:val="20"/>
        </w:rPr>
        <w:t>estimating instrument</w:t>
      </w:r>
      <w:r w:rsidRPr="00580D21">
        <w:rPr>
          <w:rFonts w:hint="eastAsia"/>
          <w:szCs w:val="20"/>
        </w:rPr>
        <w:t xml:space="preserve"> precision (Figure S</w:t>
      </w:r>
      <w:r w:rsidR="00E50FF2" w:rsidRPr="00580D21">
        <w:rPr>
          <w:rFonts w:hint="eastAsia"/>
          <w:szCs w:val="20"/>
        </w:rPr>
        <w:t>6</w:t>
      </w:r>
      <w:r w:rsidRPr="00580D21">
        <w:rPr>
          <w:rFonts w:hint="eastAsia"/>
          <w:szCs w:val="20"/>
        </w:rPr>
        <w:t xml:space="preserve">). </w:t>
      </w:r>
    </w:p>
    <w:p w:rsidR="00735BD6" w:rsidRPr="00580D21" w:rsidRDefault="00735BD6" w:rsidP="00466622">
      <w:pPr>
        <w:spacing w:line="240" w:lineRule="auto"/>
        <w:ind w:firstLineChars="0" w:firstLine="0"/>
        <w:rPr>
          <w:szCs w:val="24"/>
        </w:rPr>
      </w:pPr>
    </w:p>
    <w:p w:rsidR="00A028F4" w:rsidRPr="00580D21" w:rsidRDefault="00A028F4" w:rsidP="00466622">
      <w:pPr>
        <w:spacing w:line="240" w:lineRule="auto"/>
        <w:ind w:firstLineChars="0" w:firstLine="0"/>
        <w:rPr>
          <w:szCs w:val="24"/>
        </w:rPr>
      </w:pPr>
    </w:p>
    <w:p w:rsidR="00B64A15" w:rsidRPr="00580D21" w:rsidRDefault="00B64A15" w:rsidP="00B64A15">
      <w:pPr>
        <w:ind w:firstLine="240"/>
        <w:jc w:val="left"/>
        <w:rPr>
          <w:szCs w:val="24"/>
        </w:rPr>
      </w:pPr>
      <w:r w:rsidRPr="00580D21">
        <w:rPr>
          <w:noProof/>
          <w:szCs w:val="24"/>
        </w:rPr>
        <w:drawing>
          <wp:inline distT="0" distB="0" distL="0" distR="0" wp14:anchorId="1C0E764B" wp14:editId="71DCE606">
            <wp:extent cx="4572122" cy="2099144"/>
            <wp:effectExtent l="0" t="0" r="0" b="0"/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1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1356" cy="2098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4A15" w:rsidRPr="00580D21" w:rsidRDefault="00F87D8F" w:rsidP="00B64A15">
      <w:pPr>
        <w:pStyle w:val="a3"/>
        <w:ind w:firstLineChars="0" w:firstLine="0"/>
        <w:rPr>
          <w:rFonts w:eastAsiaTheme="minorEastAsia"/>
          <w:b w:val="0"/>
          <w:szCs w:val="24"/>
        </w:rPr>
      </w:pPr>
      <w:r w:rsidRPr="00580D21">
        <w:rPr>
          <w:rFonts w:eastAsiaTheme="minorHAnsi" w:cs="Helvetica"/>
          <w:szCs w:val="24"/>
          <w:shd w:val="clear" w:color="auto" w:fill="FDFDFD"/>
        </w:rPr>
        <w:t>Figure</w:t>
      </w:r>
      <w:r w:rsidR="00B64A15" w:rsidRPr="00580D21">
        <w:rPr>
          <w:rFonts w:eastAsiaTheme="minorHAnsi" w:cs="Helvetica"/>
          <w:szCs w:val="24"/>
          <w:shd w:val="clear" w:color="auto" w:fill="FDFDFD"/>
        </w:rPr>
        <w:t xml:space="preserve"> </w:t>
      </w:r>
      <w:r w:rsidR="00B64A15" w:rsidRPr="00580D21">
        <w:rPr>
          <w:rFonts w:eastAsiaTheme="minorHAnsi" w:cs="Helvetica" w:hint="eastAsia"/>
          <w:szCs w:val="24"/>
          <w:shd w:val="clear" w:color="auto" w:fill="FDFDFD"/>
        </w:rPr>
        <w:t>S</w:t>
      </w:r>
      <w:r w:rsidR="00020A26" w:rsidRPr="00580D21">
        <w:rPr>
          <w:rFonts w:eastAsiaTheme="minorHAnsi" w:cs="Helvetica" w:hint="eastAsia"/>
          <w:szCs w:val="24"/>
          <w:shd w:val="clear" w:color="auto" w:fill="FDFDFD"/>
        </w:rPr>
        <w:t>4</w:t>
      </w:r>
      <w:r w:rsidR="00B64A15" w:rsidRPr="00580D21">
        <w:rPr>
          <w:rFonts w:eastAsiaTheme="minorHAnsi" w:cs="Helvetica" w:hint="eastAsia"/>
          <w:szCs w:val="24"/>
          <w:shd w:val="clear" w:color="auto" w:fill="FDFDFD"/>
        </w:rPr>
        <w:t>.</w:t>
      </w:r>
      <w:r w:rsidR="00B64A15" w:rsidRPr="00580D21">
        <w:rPr>
          <w:rFonts w:eastAsiaTheme="minorHAnsi" w:cs="Helvetica" w:hint="eastAsia"/>
          <w:b w:val="0"/>
          <w:szCs w:val="24"/>
          <w:shd w:val="clear" w:color="auto" w:fill="FDFDFD"/>
        </w:rPr>
        <w:t xml:space="preserve"> </w:t>
      </w:r>
      <w:r w:rsidR="00B64A15" w:rsidRPr="00580D21">
        <w:rPr>
          <w:rFonts w:eastAsiaTheme="minorHAnsi" w:cs="Helvetica"/>
          <w:b w:val="0"/>
          <w:szCs w:val="24"/>
          <w:shd w:val="clear" w:color="auto" w:fill="FDFDFD"/>
        </w:rPr>
        <w:t xml:space="preserve">Exterior and interior of the </w:t>
      </w:r>
      <w:r w:rsidR="00B64A15" w:rsidRPr="00580D21">
        <w:rPr>
          <w:rFonts w:eastAsiaTheme="minorEastAsia"/>
          <w:b w:val="0"/>
          <w:szCs w:val="24"/>
        </w:rPr>
        <w:t>l</w:t>
      </w:r>
      <w:r w:rsidR="00B64A15" w:rsidRPr="00580D21">
        <w:rPr>
          <w:rFonts w:eastAsiaTheme="minorEastAsia" w:hint="eastAsia"/>
          <w:b w:val="0"/>
          <w:szCs w:val="24"/>
        </w:rPr>
        <w:t xml:space="preserve">ow-cost monitor </w:t>
      </w:r>
      <w:r w:rsidR="00B64A15" w:rsidRPr="00580D21">
        <w:rPr>
          <w:rFonts w:eastAsiaTheme="minorEastAsia"/>
          <w:b w:val="0"/>
          <w:i/>
          <w:iCs/>
          <w:szCs w:val="24"/>
        </w:rPr>
        <w:t>‘</w:t>
      </w:r>
      <w:r w:rsidR="00B64A15" w:rsidRPr="00580D21">
        <w:rPr>
          <w:rFonts w:eastAsiaTheme="minorEastAsia" w:hint="eastAsia"/>
          <w:b w:val="0"/>
          <w:i/>
          <w:szCs w:val="24"/>
        </w:rPr>
        <w:t>W-station</w:t>
      </w:r>
      <w:r w:rsidR="00B64A15" w:rsidRPr="00580D21">
        <w:rPr>
          <w:rFonts w:eastAsiaTheme="minorEastAsia"/>
          <w:b w:val="0"/>
          <w:szCs w:val="24"/>
        </w:rPr>
        <w:t xml:space="preserve">’ </w:t>
      </w:r>
      <w:r w:rsidR="00B64A15" w:rsidRPr="00580D21">
        <w:rPr>
          <w:rFonts w:eastAsiaTheme="minorEastAsia" w:hint="eastAsia"/>
          <w:b w:val="0"/>
          <w:szCs w:val="24"/>
        </w:rPr>
        <w:t xml:space="preserve">(by </w:t>
      </w:r>
      <w:r w:rsidR="00270DAB" w:rsidRPr="00580D21">
        <w:rPr>
          <w:rFonts w:eastAsiaTheme="minorEastAsia"/>
          <w:b w:val="0"/>
          <w:i/>
          <w:szCs w:val="24"/>
        </w:rPr>
        <w:t>Observer Foundation</w:t>
      </w:r>
      <w:r w:rsidR="00B64A15" w:rsidRPr="00580D21">
        <w:rPr>
          <w:rFonts w:eastAsiaTheme="minorEastAsia" w:hint="eastAsia"/>
          <w:b w:val="0"/>
          <w:szCs w:val="24"/>
        </w:rPr>
        <w:t xml:space="preserve">). </w:t>
      </w:r>
      <w:r w:rsidR="00B212F9" w:rsidRPr="00580D21">
        <w:rPr>
          <w:rFonts w:eastAsiaTheme="minorEastAsia" w:hint="eastAsia"/>
          <w:b w:val="0"/>
          <w:szCs w:val="24"/>
        </w:rPr>
        <w:t>The weather data and PM</w:t>
      </w:r>
      <w:r w:rsidR="00B212F9" w:rsidRPr="00580D21">
        <w:rPr>
          <w:rFonts w:eastAsiaTheme="minorEastAsia" w:hint="eastAsia"/>
          <w:b w:val="0"/>
          <w:szCs w:val="24"/>
          <w:vertAlign w:val="subscript"/>
        </w:rPr>
        <w:t>2.5</w:t>
      </w:r>
      <w:r w:rsidR="00B212F9" w:rsidRPr="00580D21">
        <w:rPr>
          <w:rFonts w:eastAsiaTheme="minorEastAsia" w:hint="eastAsia"/>
          <w:b w:val="0"/>
          <w:szCs w:val="24"/>
        </w:rPr>
        <w:t xml:space="preserve"> concentration are transmitted to the server through </w:t>
      </w:r>
      <w:r w:rsidR="00B212F9" w:rsidRPr="00580D21">
        <w:rPr>
          <w:rFonts w:eastAsiaTheme="minorEastAsia"/>
          <w:b w:val="0"/>
          <w:szCs w:val="24"/>
        </w:rPr>
        <w:t>Wi-Fi</w:t>
      </w:r>
      <w:r w:rsidR="00B212F9" w:rsidRPr="00580D21">
        <w:rPr>
          <w:rFonts w:eastAsiaTheme="minorEastAsia" w:hint="eastAsia"/>
          <w:b w:val="0"/>
          <w:szCs w:val="24"/>
        </w:rPr>
        <w:t xml:space="preserve"> in real-time. Measurement</w:t>
      </w:r>
      <w:r w:rsidR="00B212F9" w:rsidRPr="00580D21">
        <w:rPr>
          <w:rFonts w:eastAsiaTheme="minorEastAsia"/>
          <w:b w:val="0"/>
          <w:szCs w:val="24"/>
        </w:rPr>
        <w:t>s</w:t>
      </w:r>
      <w:r w:rsidR="00B212F9" w:rsidRPr="00580D21">
        <w:rPr>
          <w:rFonts w:eastAsiaTheme="minorEastAsia" w:hint="eastAsia"/>
          <w:b w:val="0"/>
          <w:szCs w:val="24"/>
        </w:rPr>
        <w:t xml:space="preserve"> </w:t>
      </w:r>
      <w:r w:rsidR="00B212F9" w:rsidRPr="00580D21">
        <w:rPr>
          <w:rFonts w:eastAsiaTheme="minorEastAsia"/>
          <w:b w:val="0"/>
          <w:szCs w:val="24"/>
        </w:rPr>
        <w:t>are</w:t>
      </w:r>
      <w:r w:rsidR="00B212F9" w:rsidRPr="00580D21">
        <w:rPr>
          <w:rFonts w:eastAsiaTheme="minorEastAsia" w:hint="eastAsia"/>
          <w:b w:val="0"/>
          <w:szCs w:val="24"/>
        </w:rPr>
        <w:t xml:space="preserve"> available </w:t>
      </w:r>
      <w:r w:rsidR="00B212F9" w:rsidRPr="00580D21">
        <w:rPr>
          <w:rFonts w:eastAsiaTheme="minorEastAsia"/>
          <w:b w:val="0"/>
          <w:szCs w:val="24"/>
        </w:rPr>
        <w:t>every minute, while the measuring interval</w:t>
      </w:r>
      <w:r w:rsidR="00B212F9" w:rsidRPr="00580D21">
        <w:rPr>
          <w:rFonts w:eastAsiaTheme="minorEastAsia" w:hint="eastAsia"/>
          <w:b w:val="0"/>
          <w:szCs w:val="24"/>
        </w:rPr>
        <w:t xml:space="preserve"> </w:t>
      </w:r>
      <w:r w:rsidR="00B212F9" w:rsidRPr="00580D21">
        <w:rPr>
          <w:rFonts w:eastAsiaTheme="minorEastAsia"/>
          <w:b w:val="0"/>
          <w:szCs w:val="24"/>
        </w:rPr>
        <w:t xml:space="preserve">can be adjusted </w:t>
      </w:r>
      <w:r w:rsidR="00B212F9" w:rsidRPr="00580D21">
        <w:rPr>
          <w:rFonts w:eastAsiaTheme="minorEastAsia" w:hint="eastAsia"/>
          <w:b w:val="0"/>
          <w:szCs w:val="24"/>
        </w:rPr>
        <w:t xml:space="preserve">manually. </w:t>
      </w:r>
      <w:r w:rsidR="00B212F9" w:rsidRPr="00580D21">
        <w:rPr>
          <w:rFonts w:eastAsiaTheme="minorEastAsia"/>
          <w:b w:val="0"/>
          <w:szCs w:val="24"/>
        </w:rPr>
        <w:t>For our purposes</w:t>
      </w:r>
      <w:r w:rsidR="00B212F9" w:rsidRPr="00580D21">
        <w:rPr>
          <w:rFonts w:eastAsiaTheme="minorEastAsia" w:hint="eastAsia"/>
          <w:b w:val="0"/>
          <w:szCs w:val="24"/>
        </w:rPr>
        <w:t>, the data were recorded at 5-minute intervals and averaged hourly for comparing with the data from the reference monitoring system</w:t>
      </w:r>
      <w:r w:rsidR="00B212F9" w:rsidRPr="00580D21">
        <w:rPr>
          <w:rFonts w:eastAsiaTheme="minorEastAsia"/>
          <w:b w:val="0"/>
          <w:szCs w:val="24"/>
        </w:rPr>
        <w:t>s</w:t>
      </w:r>
      <w:r w:rsidR="00B212F9" w:rsidRPr="00580D21">
        <w:rPr>
          <w:rFonts w:eastAsiaTheme="minorEastAsia" w:hint="eastAsia"/>
          <w:b w:val="0"/>
          <w:szCs w:val="24"/>
        </w:rPr>
        <w:t>.</w:t>
      </w:r>
    </w:p>
    <w:p w:rsidR="00097B4B" w:rsidRPr="00580D21" w:rsidRDefault="00097B4B" w:rsidP="00097B4B">
      <w:pPr>
        <w:spacing w:line="240" w:lineRule="auto"/>
        <w:ind w:firstLineChars="0" w:firstLine="0"/>
        <w:rPr>
          <w:szCs w:val="24"/>
        </w:rPr>
      </w:pPr>
    </w:p>
    <w:p w:rsidR="00097B4B" w:rsidRPr="00580D21" w:rsidRDefault="00097B4B" w:rsidP="00097B4B">
      <w:pPr>
        <w:spacing w:line="240" w:lineRule="auto"/>
        <w:ind w:firstLineChars="0" w:firstLine="0"/>
        <w:rPr>
          <w:szCs w:val="24"/>
        </w:rPr>
      </w:pPr>
      <w:r w:rsidRPr="00580D21">
        <w:rPr>
          <w:rFonts w:hint="eastAsia"/>
          <w:b/>
          <w:szCs w:val="24"/>
        </w:rPr>
        <w:t xml:space="preserve">Table </w:t>
      </w:r>
      <w:r w:rsidR="006B657A" w:rsidRPr="00580D21">
        <w:rPr>
          <w:rFonts w:hint="eastAsia"/>
          <w:b/>
          <w:szCs w:val="24"/>
        </w:rPr>
        <w:t>S5</w:t>
      </w:r>
      <w:r w:rsidRPr="00580D21">
        <w:rPr>
          <w:rFonts w:hint="eastAsia"/>
          <w:b/>
          <w:szCs w:val="24"/>
        </w:rPr>
        <w:t>.</w:t>
      </w:r>
      <w:r w:rsidRPr="00580D21">
        <w:rPr>
          <w:rFonts w:hint="eastAsia"/>
          <w:szCs w:val="24"/>
        </w:rPr>
        <w:t xml:space="preserve"> </w:t>
      </w:r>
      <w:proofErr w:type="gramStart"/>
      <w:r w:rsidRPr="00580D21">
        <w:rPr>
          <w:rFonts w:hint="eastAsia"/>
          <w:szCs w:val="24"/>
        </w:rPr>
        <w:t xml:space="preserve">Specifications of </w:t>
      </w:r>
      <w:r w:rsidRPr="00580D21">
        <w:rPr>
          <w:szCs w:val="24"/>
        </w:rPr>
        <w:t xml:space="preserve">the </w:t>
      </w:r>
      <w:r w:rsidRPr="00580D21">
        <w:rPr>
          <w:i/>
          <w:iCs/>
          <w:szCs w:val="24"/>
        </w:rPr>
        <w:t>‘</w:t>
      </w:r>
      <w:r w:rsidRPr="00580D21">
        <w:rPr>
          <w:rFonts w:hint="eastAsia"/>
          <w:i/>
          <w:szCs w:val="24"/>
        </w:rPr>
        <w:t>W-station</w:t>
      </w:r>
      <w:r w:rsidRPr="00580D21">
        <w:rPr>
          <w:i/>
          <w:szCs w:val="24"/>
        </w:rPr>
        <w:t>’</w:t>
      </w:r>
      <w:r w:rsidRPr="00580D21">
        <w:rPr>
          <w:rFonts w:hint="eastAsia"/>
          <w:szCs w:val="24"/>
        </w:rPr>
        <w:t xml:space="preserve"> (by </w:t>
      </w:r>
      <w:r w:rsidR="00650039" w:rsidRPr="00580D21">
        <w:rPr>
          <w:i/>
          <w:szCs w:val="24"/>
        </w:rPr>
        <w:t>Observer Foundation</w:t>
      </w:r>
      <w:r w:rsidRPr="00580D21">
        <w:rPr>
          <w:rFonts w:hint="eastAsia"/>
          <w:szCs w:val="24"/>
        </w:rPr>
        <w:t>)</w:t>
      </w:r>
      <w:r w:rsidRPr="00580D21">
        <w:rPr>
          <w:szCs w:val="24"/>
        </w:rPr>
        <w:t>.</w:t>
      </w:r>
      <w:proofErr w:type="gramEnd"/>
      <w:r w:rsidRPr="00580D21">
        <w:rPr>
          <w:rFonts w:hint="eastAsia"/>
          <w:szCs w:val="24"/>
        </w:rPr>
        <w:t xml:space="preserve"> 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09"/>
        <w:gridCol w:w="2268"/>
        <w:gridCol w:w="2370"/>
        <w:gridCol w:w="3497"/>
      </w:tblGrid>
      <w:tr w:rsidR="00580D21" w:rsidRPr="00580D21" w:rsidTr="00735BD6">
        <w:trPr>
          <w:trHeight w:val="227"/>
        </w:trPr>
        <w:tc>
          <w:tcPr>
            <w:tcW w:w="1743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/>
                <w:sz w:val="22"/>
              </w:rPr>
              <w:t>Parameter</w:t>
            </w:r>
          </w:p>
        </w:tc>
        <w:tc>
          <w:tcPr>
            <w:tcW w:w="2136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Condition</w:t>
            </w:r>
          </w:p>
        </w:tc>
        <w:tc>
          <w:tcPr>
            <w:tcW w:w="536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Value</w:t>
            </w:r>
          </w:p>
        </w:tc>
      </w:tr>
      <w:tr w:rsidR="00580D21" w:rsidRPr="00580D21" w:rsidTr="00735BD6">
        <w:trPr>
          <w:trHeight w:val="227"/>
        </w:trPr>
        <w:tc>
          <w:tcPr>
            <w:tcW w:w="1809" w:type="dxa"/>
            <w:vMerge w:val="restart"/>
            <w:tcBorders>
              <w:left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Particulate matter sensor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Sensor Type</w:t>
            </w:r>
          </w:p>
        </w:tc>
        <w:tc>
          <w:tcPr>
            <w:tcW w:w="586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 xml:space="preserve">Laser-based light scattering particle </w:t>
            </w:r>
            <w:r w:rsidRPr="00580D21">
              <w:rPr>
                <w:rFonts w:cs="Times New Roman"/>
                <w:sz w:val="22"/>
              </w:rPr>
              <w:t>sensing</w:t>
            </w:r>
          </w:p>
        </w:tc>
      </w:tr>
      <w:tr w:rsidR="00580D21" w:rsidRPr="00580D21" w:rsidTr="00735BD6">
        <w:trPr>
          <w:trHeight w:val="227"/>
        </w:trPr>
        <w:tc>
          <w:tcPr>
            <w:tcW w:w="1809" w:type="dxa"/>
            <w:vMerge/>
            <w:tcBorders>
              <w:left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Mass range</w:t>
            </w:r>
          </w:p>
        </w:tc>
        <w:tc>
          <w:tcPr>
            <w:tcW w:w="58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0</w:t>
            </w:r>
            <w:r w:rsidRPr="00580D21">
              <w:rPr>
                <w:rFonts w:cs="Times New Roman"/>
                <w:sz w:val="22"/>
              </w:rPr>
              <w:t>–</w:t>
            </w:r>
            <w:r w:rsidRPr="00580D21">
              <w:rPr>
                <w:rFonts w:cs="Times New Roman" w:hint="eastAsia"/>
                <w:sz w:val="22"/>
              </w:rPr>
              <w:t xml:space="preserve">1,000 </w:t>
            </w:r>
            <w:proofErr w:type="spellStart"/>
            <w:r w:rsidRPr="00580D21">
              <w:rPr>
                <w:rFonts w:cs="Times New Roman"/>
                <w:sz w:val="22"/>
              </w:rPr>
              <w:t>μg</w:t>
            </w:r>
            <w:proofErr w:type="spellEnd"/>
            <w:r w:rsidRPr="00580D21">
              <w:rPr>
                <w:rFonts w:cs="Times New Roman" w:hint="eastAsia"/>
                <w:sz w:val="22"/>
              </w:rPr>
              <w:t xml:space="preserve"> m</w:t>
            </w:r>
            <w:r w:rsidRPr="00580D21">
              <w:rPr>
                <w:rFonts w:cs="Times New Roman" w:hint="eastAsia"/>
                <w:sz w:val="22"/>
                <w:vertAlign w:val="superscript"/>
              </w:rPr>
              <w:t>-3</w:t>
            </w:r>
          </w:p>
        </w:tc>
      </w:tr>
      <w:tr w:rsidR="00580D21" w:rsidRPr="00580D21" w:rsidTr="00735BD6">
        <w:trPr>
          <w:trHeight w:val="227"/>
        </w:trPr>
        <w:tc>
          <w:tcPr>
            <w:tcW w:w="1809" w:type="dxa"/>
            <w:vMerge/>
            <w:tcBorders>
              <w:left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Accuracy (&lt;100)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0</w:t>
            </w:r>
            <w:r w:rsidRPr="00580D21">
              <w:rPr>
                <w:rFonts w:cs="Times New Roman" w:hint="eastAsia"/>
                <w:sz w:val="22"/>
              </w:rPr>
              <w:t>–</w:t>
            </w:r>
            <w:r w:rsidRPr="00580D21">
              <w:rPr>
                <w:rFonts w:cs="Times New Roman" w:hint="eastAsia"/>
                <w:sz w:val="22"/>
              </w:rPr>
              <w:t xml:space="preserve">100 </w:t>
            </w:r>
            <w:proofErr w:type="spellStart"/>
            <w:r w:rsidRPr="00580D21">
              <w:rPr>
                <w:rFonts w:cs="Times New Roman"/>
                <w:sz w:val="22"/>
              </w:rPr>
              <w:t>μg</w:t>
            </w:r>
            <w:proofErr w:type="spellEnd"/>
            <w:r w:rsidRPr="00580D21">
              <w:rPr>
                <w:rFonts w:cs="Times New Roman" w:hint="eastAsia"/>
                <w:sz w:val="22"/>
              </w:rPr>
              <w:t xml:space="preserve"> m</w:t>
            </w:r>
            <w:r w:rsidRPr="00580D21">
              <w:rPr>
                <w:rFonts w:cs="Times New Roman" w:hint="eastAsia"/>
                <w:sz w:val="22"/>
                <w:vertAlign w:val="superscript"/>
              </w:rPr>
              <w:t>-3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rPr>
                <w:rFonts w:cs="Times New Roman"/>
                <w:sz w:val="22"/>
              </w:rPr>
            </w:pPr>
            <w:r w:rsidRPr="00580D21">
              <w:rPr>
                <w:rFonts w:ascii="Cambria Math" w:hAnsi="Cambria Math" w:cs="Times New Roman"/>
                <w:sz w:val="22"/>
              </w:rPr>
              <w:t>±</w:t>
            </w:r>
            <w:r w:rsidRPr="00580D21">
              <w:rPr>
                <w:rFonts w:cs="Times New Roman" w:hint="eastAsia"/>
                <w:sz w:val="22"/>
              </w:rPr>
              <w:t xml:space="preserve">10 </w:t>
            </w:r>
            <w:proofErr w:type="spellStart"/>
            <w:r w:rsidRPr="00580D21">
              <w:rPr>
                <w:rFonts w:cs="Times New Roman"/>
                <w:sz w:val="22"/>
              </w:rPr>
              <w:t>μg</w:t>
            </w:r>
            <w:proofErr w:type="spellEnd"/>
            <w:r w:rsidRPr="00580D21">
              <w:rPr>
                <w:rFonts w:cs="Times New Roman" w:hint="eastAsia"/>
                <w:sz w:val="22"/>
              </w:rPr>
              <w:t xml:space="preserve"> m</w:t>
            </w:r>
            <w:r w:rsidRPr="00580D21">
              <w:rPr>
                <w:rFonts w:cs="Times New Roman" w:hint="eastAsia"/>
                <w:sz w:val="22"/>
                <w:vertAlign w:val="superscript"/>
              </w:rPr>
              <w:t>-3</w:t>
            </w:r>
          </w:p>
        </w:tc>
      </w:tr>
      <w:tr w:rsidR="00580D21" w:rsidRPr="00580D21" w:rsidTr="00735BD6">
        <w:trPr>
          <w:trHeight w:val="227"/>
        </w:trPr>
        <w:tc>
          <w:tcPr>
            <w:tcW w:w="1809" w:type="dxa"/>
            <w:vMerge/>
            <w:tcBorders>
              <w:left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Accuracy (&gt;100)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100</w:t>
            </w:r>
            <w:r w:rsidRPr="00580D21">
              <w:rPr>
                <w:rFonts w:cs="Times New Roman" w:hint="eastAsia"/>
                <w:sz w:val="22"/>
              </w:rPr>
              <w:t>–</w:t>
            </w:r>
            <w:r w:rsidRPr="00580D21">
              <w:rPr>
                <w:rFonts w:cs="Times New Roman" w:hint="eastAsia"/>
                <w:sz w:val="22"/>
              </w:rPr>
              <w:t xml:space="preserve">1,000 </w:t>
            </w:r>
            <w:proofErr w:type="spellStart"/>
            <w:r w:rsidRPr="00580D21">
              <w:rPr>
                <w:rFonts w:cs="Times New Roman"/>
                <w:sz w:val="22"/>
              </w:rPr>
              <w:t>μg</w:t>
            </w:r>
            <w:proofErr w:type="spellEnd"/>
            <w:r w:rsidRPr="00580D21">
              <w:rPr>
                <w:rFonts w:cs="Times New Roman" w:hint="eastAsia"/>
                <w:sz w:val="22"/>
              </w:rPr>
              <w:t xml:space="preserve"> m</w:t>
            </w:r>
            <w:r w:rsidRPr="00580D21">
              <w:rPr>
                <w:rFonts w:cs="Times New Roman" w:hint="eastAsia"/>
                <w:sz w:val="22"/>
                <w:vertAlign w:val="superscript"/>
              </w:rPr>
              <w:t>-3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rPr>
                <w:rFonts w:cs="Times New Roman"/>
                <w:sz w:val="22"/>
              </w:rPr>
            </w:pPr>
            <w:r w:rsidRPr="00580D21">
              <w:rPr>
                <w:rFonts w:ascii="Cambria Math" w:hAnsi="Cambria Math" w:cs="Times New Roman"/>
                <w:sz w:val="22"/>
              </w:rPr>
              <w:t>±</w:t>
            </w:r>
            <w:r w:rsidRPr="00580D21">
              <w:rPr>
                <w:rFonts w:cs="Times New Roman" w:hint="eastAsia"/>
                <w:sz w:val="22"/>
              </w:rPr>
              <w:t>10%</w:t>
            </w:r>
          </w:p>
        </w:tc>
      </w:tr>
      <w:tr w:rsidR="00580D21" w:rsidRPr="00580D21" w:rsidTr="00735BD6">
        <w:trPr>
          <w:trHeight w:val="227"/>
        </w:trPr>
        <w:tc>
          <w:tcPr>
            <w:tcW w:w="1809" w:type="dxa"/>
            <w:vMerge/>
            <w:tcBorders>
              <w:left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Size range (PM</w:t>
            </w:r>
            <w:r w:rsidRPr="00580D21">
              <w:rPr>
                <w:rFonts w:cs="Times New Roman" w:hint="eastAsia"/>
                <w:sz w:val="22"/>
                <w:vertAlign w:val="subscript"/>
              </w:rPr>
              <w:t>2.5</w:t>
            </w:r>
            <w:r w:rsidRPr="00580D21">
              <w:rPr>
                <w:rFonts w:cs="Times New Roman" w:hint="eastAsia"/>
                <w:sz w:val="22"/>
              </w:rPr>
              <w:t>)</w:t>
            </w:r>
          </w:p>
        </w:tc>
        <w:tc>
          <w:tcPr>
            <w:tcW w:w="53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 xml:space="preserve">0.3 to 2.5 </w:t>
            </w:r>
            <w:proofErr w:type="spellStart"/>
            <w:r w:rsidRPr="00580D21">
              <w:rPr>
                <w:rFonts w:cs="Times New Roman"/>
                <w:sz w:val="22"/>
              </w:rPr>
              <w:t>μ</w:t>
            </w:r>
            <w:r w:rsidRPr="00580D21">
              <w:rPr>
                <w:rFonts w:cs="Times New Roman" w:hint="eastAsia"/>
                <w:sz w:val="22"/>
              </w:rPr>
              <w:t>m</w:t>
            </w:r>
            <w:proofErr w:type="spellEnd"/>
          </w:p>
        </w:tc>
      </w:tr>
      <w:tr w:rsidR="00580D21" w:rsidRPr="00580D21" w:rsidTr="00735BD6">
        <w:trPr>
          <w:trHeight w:val="227"/>
        </w:trPr>
        <w:tc>
          <w:tcPr>
            <w:tcW w:w="1743" w:type="dxa"/>
            <w:vMerge/>
            <w:tcBorders>
              <w:left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Ventilation</w:t>
            </w:r>
          </w:p>
        </w:tc>
        <w:tc>
          <w:tcPr>
            <w:tcW w:w="53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Fan aspirated</w:t>
            </w:r>
          </w:p>
        </w:tc>
      </w:tr>
      <w:tr w:rsidR="00580D21" w:rsidRPr="00580D21" w:rsidTr="00735BD6">
        <w:trPr>
          <w:trHeight w:val="227"/>
        </w:trPr>
        <w:tc>
          <w:tcPr>
            <w:tcW w:w="1743" w:type="dxa"/>
            <w:vMerge w:val="restart"/>
            <w:tcBorders>
              <w:left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Temperature</w:t>
            </w:r>
          </w:p>
        </w:tc>
        <w:tc>
          <w:tcPr>
            <w:tcW w:w="2136" w:type="dxa"/>
            <w:tcBorders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Type</w:t>
            </w:r>
          </w:p>
        </w:tc>
        <w:tc>
          <w:tcPr>
            <w:tcW w:w="536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PT100</w:t>
            </w:r>
          </w:p>
        </w:tc>
      </w:tr>
      <w:tr w:rsidR="00580D21" w:rsidRPr="00580D21" w:rsidTr="00735BD6">
        <w:trPr>
          <w:trHeight w:val="227"/>
        </w:trPr>
        <w:tc>
          <w:tcPr>
            <w:tcW w:w="1743" w:type="dxa"/>
            <w:vMerge/>
            <w:tcBorders>
              <w:left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Operating Range</w:t>
            </w:r>
          </w:p>
        </w:tc>
        <w:tc>
          <w:tcPr>
            <w:tcW w:w="53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rPr>
                <w:rFonts w:cs="Times New Roman"/>
                <w:sz w:val="22"/>
              </w:rPr>
            </w:pPr>
            <w:r w:rsidRPr="00580D21">
              <w:rPr>
                <w:rFonts w:ascii="Cambria Math" w:hAnsi="Cambria Math" w:cs="Times New Roman"/>
                <w:sz w:val="22"/>
              </w:rPr>
              <w:t>-</w:t>
            </w:r>
            <w:r w:rsidRPr="00580D21">
              <w:rPr>
                <w:rFonts w:cs="Times New Roman" w:hint="eastAsia"/>
                <w:sz w:val="22"/>
              </w:rPr>
              <w:t xml:space="preserve">40 </w:t>
            </w:r>
            <w:r w:rsidRPr="00580D21">
              <w:rPr>
                <w:rFonts w:cs="Times New Roman"/>
                <w:sz w:val="22"/>
              </w:rPr>
              <w:t xml:space="preserve">to </w:t>
            </w:r>
            <w:r w:rsidRPr="00580D21">
              <w:rPr>
                <w:rFonts w:ascii="Cambria Math" w:hAnsi="Cambria Math" w:cs="Times New Roman"/>
                <w:sz w:val="22"/>
              </w:rPr>
              <w:t>+</w:t>
            </w:r>
            <w:r w:rsidRPr="00580D21">
              <w:rPr>
                <w:rFonts w:cs="Times New Roman" w:hint="eastAsia"/>
                <w:sz w:val="22"/>
              </w:rPr>
              <w:t>60</w:t>
            </w:r>
            <w:r w:rsidRPr="00580D21">
              <w:rPr>
                <w:rFonts w:eastAsia="맑은 고딕" w:cs="Times New Roman"/>
                <w:sz w:val="22"/>
              </w:rPr>
              <w:t>℃</w:t>
            </w:r>
          </w:p>
        </w:tc>
      </w:tr>
      <w:tr w:rsidR="00580D21" w:rsidRPr="00580D21" w:rsidTr="00735BD6">
        <w:trPr>
          <w:trHeight w:val="227"/>
        </w:trPr>
        <w:tc>
          <w:tcPr>
            <w:tcW w:w="1743" w:type="dxa"/>
            <w:vMerge/>
            <w:tcBorders>
              <w:left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Accuracy</w:t>
            </w:r>
          </w:p>
        </w:tc>
        <w:tc>
          <w:tcPr>
            <w:tcW w:w="53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±</w:t>
            </w:r>
            <w:r w:rsidRPr="00580D21">
              <w:rPr>
                <w:rFonts w:cs="Times New Roman" w:hint="eastAsia"/>
                <w:sz w:val="22"/>
              </w:rPr>
              <w:t xml:space="preserve">0.3 </w:t>
            </w:r>
            <w:r w:rsidRPr="00580D21">
              <w:rPr>
                <w:rFonts w:eastAsia="맑은 고딕" w:cs="Times New Roman"/>
                <w:sz w:val="22"/>
              </w:rPr>
              <w:t>℃</w:t>
            </w:r>
          </w:p>
        </w:tc>
      </w:tr>
      <w:tr w:rsidR="00580D21" w:rsidRPr="00580D21" w:rsidTr="00735BD6">
        <w:trPr>
          <w:trHeight w:val="227"/>
        </w:trPr>
        <w:tc>
          <w:tcPr>
            <w:tcW w:w="1743" w:type="dxa"/>
            <w:vMerge w:val="restart"/>
            <w:tcBorders>
              <w:left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lastRenderedPageBreak/>
              <w:t>Humidity</w:t>
            </w:r>
          </w:p>
        </w:tc>
        <w:tc>
          <w:tcPr>
            <w:tcW w:w="2136" w:type="dxa"/>
            <w:tcBorders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Type</w:t>
            </w:r>
          </w:p>
        </w:tc>
        <w:tc>
          <w:tcPr>
            <w:tcW w:w="536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Capacitive</w:t>
            </w:r>
          </w:p>
        </w:tc>
      </w:tr>
      <w:tr w:rsidR="00580D21" w:rsidRPr="00580D21" w:rsidTr="00735BD6">
        <w:trPr>
          <w:trHeight w:val="227"/>
        </w:trPr>
        <w:tc>
          <w:tcPr>
            <w:tcW w:w="1743" w:type="dxa"/>
            <w:vMerge/>
            <w:tcBorders>
              <w:left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Operating Range</w:t>
            </w:r>
          </w:p>
        </w:tc>
        <w:tc>
          <w:tcPr>
            <w:tcW w:w="53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0</w:t>
            </w:r>
            <w:r w:rsidRPr="00580D21">
              <w:rPr>
                <w:rFonts w:cs="Times New Roman"/>
                <w:sz w:val="22"/>
              </w:rPr>
              <w:t>–</w:t>
            </w:r>
            <w:r w:rsidRPr="00580D21">
              <w:rPr>
                <w:rFonts w:cs="Times New Roman" w:hint="eastAsia"/>
                <w:sz w:val="22"/>
              </w:rPr>
              <w:t>100% RH</w:t>
            </w:r>
          </w:p>
        </w:tc>
      </w:tr>
      <w:tr w:rsidR="00097B4B" w:rsidRPr="00580D21" w:rsidTr="00735BD6">
        <w:trPr>
          <w:trHeight w:val="227"/>
        </w:trPr>
        <w:tc>
          <w:tcPr>
            <w:tcW w:w="1743" w:type="dxa"/>
            <w:vMerge/>
            <w:tcBorders>
              <w:left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136" w:type="dxa"/>
            <w:tcBorders>
              <w:top w:val="nil"/>
              <w:left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Accuracy</w:t>
            </w:r>
          </w:p>
        </w:tc>
        <w:tc>
          <w:tcPr>
            <w:tcW w:w="536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097B4B" w:rsidRPr="00580D21" w:rsidRDefault="00097B4B" w:rsidP="00735BD6">
            <w:pPr>
              <w:spacing w:after="0" w:line="240" w:lineRule="auto"/>
              <w:ind w:firstLineChars="0" w:firstLine="0"/>
              <w:rPr>
                <w:rFonts w:cs="Times New Roman"/>
                <w:sz w:val="22"/>
              </w:rPr>
            </w:pPr>
            <w:r w:rsidRPr="00580D21">
              <w:rPr>
                <w:rFonts w:cs="Times New Roman" w:hint="eastAsia"/>
                <w:sz w:val="22"/>
              </w:rPr>
              <w:t>±</w:t>
            </w:r>
            <w:r w:rsidRPr="00580D21">
              <w:rPr>
                <w:rFonts w:cs="Times New Roman" w:hint="eastAsia"/>
                <w:sz w:val="22"/>
              </w:rPr>
              <w:t xml:space="preserve">3.0% RH @ 25 </w:t>
            </w:r>
            <w:r w:rsidRPr="00580D21">
              <w:rPr>
                <w:rFonts w:eastAsia="맑은 고딕" w:cs="Times New Roman"/>
                <w:sz w:val="22"/>
              </w:rPr>
              <w:t>℃</w:t>
            </w:r>
            <w:r w:rsidRPr="00580D21">
              <w:rPr>
                <w:rFonts w:eastAsia="맑은 고딕" w:cs="Times New Roman" w:hint="eastAsia"/>
                <w:sz w:val="22"/>
              </w:rPr>
              <w:t xml:space="preserve"> (10</w:t>
            </w:r>
            <w:r w:rsidRPr="00580D21">
              <w:rPr>
                <w:rFonts w:eastAsia="맑은 고딕" w:cs="Times New Roman"/>
                <w:sz w:val="22"/>
              </w:rPr>
              <w:t>–</w:t>
            </w:r>
            <w:r w:rsidRPr="00580D21">
              <w:rPr>
                <w:rFonts w:eastAsia="맑은 고딕" w:cs="Times New Roman" w:hint="eastAsia"/>
                <w:sz w:val="22"/>
              </w:rPr>
              <w:t>90% RH)</w:t>
            </w:r>
          </w:p>
        </w:tc>
      </w:tr>
    </w:tbl>
    <w:p w:rsidR="00097B4B" w:rsidRPr="00580D21" w:rsidRDefault="00097B4B" w:rsidP="00097B4B">
      <w:pPr>
        <w:spacing w:line="240" w:lineRule="auto"/>
        <w:ind w:firstLineChars="0" w:firstLine="0"/>
        <w:rPr>
          <w:szCs w:val="24"/>
        </w:rPr>
      </w:pPr>
    </w:p>
    <w:p w:rsidR="00097B4B" w:rsidRPr="00580D21" w:rsidRDefault="00097B4B" w:rsidP="00466622">
      <w:pPr>
        <w:spacing w:line="240" w:lineRule="auto"/>
        <w:ind w:firstLineChars="0" w:firstLine="0"/>
        <w:rPr>
          <w:szCs w:val="24"/>
        </w:rPr>
      </w:pPr>
    </w:p>
    <w:p w:rsidR="00097B4B" w:rsidRPr="00580D21" w:rsidRDefault="00097B4B" w:rsidP="00466622">
      <w:pPr>
        <w:spacing w:line="240" w:lineRule="auto"/>
        <w:ind w:firstLineChars="0" w:firstLine="0"/>
        <w:rPr>
          <w:szCs w:val="24"/>
        </w:rPr>
      </w:pPr>
    </w:p>
    <w:p w:rsidR="009E0CA4" w:rsidRPr="00580D21" w:rsidRDefault="009E0CA4" w:rsidP="009E0CA4">
      <w:pPr>
        <w:spacing w:line="240" w:lineRule="auto"/>
        <w:ind w:firstLineChars="0" w:firstLine="0"/>
        <w:jc w:val="center"/>
        <w:rPr>
          <w:szCs w:val="24"/>
        </w:rPr>
      </w:pPr>
      <w:r w:rsidRPr="00580D21">
        <w:rPr>
          <w:noProof/>
          <w:szCs w:val="24"/>
        </w:rPr>
        <w:drawing>
          <wp:inline distT="0" distB="0" distL="0" distR="0" wp14:anchorId="4609ED0E" wp14:editId="05D80F60">
            <wp:extent cx="4320000" cy="2842286"/>
            <wp:effectExtent l="0" t="0" r="4445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42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0CA4" w:rsidRPr="00580D21" w:rsidRDefault="009E0CA4" w:rsidP="009E0CA4">
      <w:pPr>
        <w:spacing w:line="240" w:lineRule="auto"/>
        <w:ind w:firstLineChars="0" w:firstLine="0"/>
        <w:jc w:val="center"/>
        <w:rPr>
          <w:szCs w:val="24"/>
        </w:rPr>
      </w:pPr>
      <w:r w:rsidRPr="00580D21">
        <w:rPr>
          <w:rFonts w:hint="eastAsia"/>
          <w:szCs w:val="24"/>
        </w:rPr>
        <w:t xml:space="preserve">(a) </w:t>
      </w:r>
      <w:proofErr w:type="spellStart"/>
      <w:r w:rsidRPr="00580D21">
        <w:rPr>
          <w:rFonts w:hint="eastAsia"/>
          <w:szCs w:val="24"/>
        </w:rPr>
        <w:t>Jeju</w:t>
      </w:r>
      <w:proofErr w:type="spellEnd"/>
      <w:r w:rsidRPr="00580D21">
        <w:rPr>
          <w:rFonts w:hint="eastAsia"/>
          <w:szCs w:val="24"/>
        </w:rPr>
        <w:t>, Korea</w:t>
      </w:r>
    </w:p>
    <w:p w:rsidR="009E0CA4" w:rsidRPr="00580D21" w:rsidRDefault="009E0CA4" w:rsidP="009E0CA4">
      <w:pPr>
        <w:spacing w:line="240" w:lineRule="auto"/>
        <w:ind w:firstLineChars="0" w:firstLine="0"/>
        <w:jc w:val="center"/>
        <w:rPr>
          <w:szCs w:val="24"/>
        </w:rPr>
      </w:pPr>
      <w:r w:rsidRPr="00580D21">
        <w:rPr>
          <w:noProof/>
          <w:szCs w:val="24"/>
        </w:rPr>
        <w:drawing>
          <wp:inline distT="0" distB="0" distL="0" distR="0" wp14:anchorId="3997111D" wp14:editId="7378497E">
            <wp:extent cx="4320000" cy="2622619"/>
            <wp:effectExtent l="0" t="0" r="4445" b="635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622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0CA4" w:rsidRPr="00580D21" w:rsidRDefault="009E0CA4" w:rsidP="009E0CA4">
      <w:pPr>
        <w:spacing w:line="240" w:lineRule="auto"/>
        <w:ind w:firstLineChars="0" w:firstLine="0"/>
        <w:jc w:val="center"/>
        <w:rPr>
          <w:szCs w:val="24"/>
        </w:rPr>
      </w:pPr>
      <w:r w:rsidRPr="00580D21">
        <w:rPr>
          <w:rFonts w:hint="eastAsia"/>
          <w:szCs w:val="24"/>
        </w:rPr>
        <w:t>(b) Singapore</w:t>
      </w:r>
    </w:p>
    <w:p w:rsidR="009E0CA4" w:rsidRPr="00580D21" w:rsidRDefault="00F87D8F" w:rsidP="009E0CA4">
      <w:pPr>
        <w:spacing w:line="240" w:lineRule="auto"/>
        <w:ind w:firstLineChars="0" w:firstLine="0"/>
        <w:rPr>
          <w:szCs w:val="24"/>
        </w:rPr>
      </w:pPr>
      <w:r w:rsidRPr="00580D21">
        <w:rPr>
          <w:rFonts w:eastAsiaTheme="minorHAnsi" w:cs="Helvetica"/>
          <w:b/>
          <w:szCs w:val="24"/>
          <w:shd w:val="clear" w:color="auto" w:fill="FDFDFD"/>
        </w:rPr>
        <w:t>Figure</w:t>
      </w:r>
      <w:r w:rsidR="009E0CA4" w:rsidRPr="00580D21">
        <w:rPr>
          <w:rFonts w:eastAsiaTheme="minorHAnsi" w:cs="Helvetica"/>
          <w:b/>
          <w:szCs w:val="24"/>
          <w:shd w:val="clear" w:color="auto" w:fill="FDFDFD"/>
        </w:rPr>
        <w:t xml:space="preserve"> </w:t>
      </w:r>
      <w:r w:rsidR="009E0CA4" w:rsidRPr="00580D21">
        <w:rPr>
          <w:rFonts w:eastAsiaTheme="minorHAnsi" w:cs="Helvetica" w:hint="eastAsia"/>
          <w:b/>
          <w:szCs w:val="24"/>
          <w:shd w:val="clear" w:color="auto" w:fill="FDFDFD"/>
        </w:rPr>
        <w:t>S</w:t>
      </w:r>
      <w:r w:rsidR="00020A26" w:rsidRPr="00580D21">
        <w:rPr>
          <w:rFonts w:eastAsiaTheme="minorHAnsi" w:cs="Helvetica" w:hint="eastAsia"/>
          <w:b/>
          <w:szCs w:val="24"/>
          <w:shd w:val="clear" w:color="auto" w:fill="FDFDFD"/>
        </w:rPr>
        <w:t>5</w:t>
      </w:r>
      <w:r w:rsidR="009E0CA4" w:rsidRPr="00580D21">
        <w:rPr>
          <w:rFonts w:eastAsiaTheme="minorHAnsi" w:cs="Helvetica" w:hint="eastAsia"/>
          <w:b/>
          <w:szCs w:val="24"/>
          <w:shd w:val="clear" w:color="auto" w:fill="FDFDFD"/>
        </w:rPr>
        <w:t>.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 xml:space="preserve"> </w:t>
      </w:r>
      <w:r w:rsidR="009E0CA4" w:rsidRPr="00580D21">
        <w:rPr>
          <w:rFonts w:eastAsiaTheme="minorHAnsi" w:cs="Helvetica"/>
          <w:szCs w:val="24"/>
          <w:shd w:val="clear" w:color="auto" w:fill="FDFDFD"/>
        </w:rPr>
        <w:t>LCM f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 xml:space="preserve">ield testing </w:t>
      </w:r>
      <w:r w:rsidR="009E0CA4" w:rsidRPr="00580D21">
        <w:rPr>
          <w:rFonts w:eastAsiaTheme="minorHAnsi" w:cs="Helvetica"/>
          <w:szCs w:val="24"/>
          <w:shd w:val="clear" w:color="auto" w:fill="FDFDFD"/>
        </w:rPr>
        <w:t xml:space="preserve">locations 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>(red circle mark</w:t>
      </w:r>
      <w:r w:rsidR="009E0CA4" w:rsidRPr="00580D21">
        <w:rPr>
          <w:rFonts w:eastAsiaTheme="minorHAnsi" w:cs="Helvetica"/>
          <w:szCs w:val="24"/>
          <w:shd w:val="clear" w:color="auto" w:fill="FDFDFD"/>
        </w:rPr>
        <w:t>s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>) and the nearest reference station</w:t>
      </w:r>
      <w:r w:rsidR="00CE5448" w:rsidRPr="00580D21">
        <w:rPr>
          <w:rFonts w:eastAsiaTheme="minorHAnsi" w:cs="Helvetica" w:hint="eastAsia"/>
          <w:szCs w:val="24"/>
          <w:shd w:val="clear" w:color="auto" w:fill="FDFDFD"/>
        </w:rPr>
        <w:t xml:space="preserve">, </w:t>
      </w:r>
      <w:proofErr w:type="spellStart"/>
      <w:r w:rsidR="00CE5448" w:rsidRPr="00580D21">
        <w:rPr>
          <w:rFonts w:eastAsiaTheme="minorHAnsi" w:cs="Helvetica" w:hint="eastAsia"/>
          <w:i/>
          <w:szCs w:val="24"/>
          <w:shd w:val="clear" w:color="auto" w:fill="FDFDFD"/>
        </w:rPr>
        <w:t>Yeon</w:t>
      </w:r>
      <w:proofErr w:type="spellEnd"/>
      <w:r w:rsidR="00CE5448" w:rsidRPr="00580D21">
        <w:rPr>
          <w:rFonts w:eastAsiaTheme="minorHAnsi" w:cs="Helvetica" w:hint="eastAsia"/>
          <w:i/>
          <w:szCs w:val="24"/>
          <w:shd w:val="clear" w:color="auto" w:fill="FDFDFD"/>
        </w:rPr>
        <w:t>-dong</w:t>
      </w:r>
      <w:r w:rsidR="00CE5448" w:rsidRPr="00580D21">
        <w:rPr>
          <w:rFonts w:eastAsiaTheme="minorHAnsi" w:cs="Helvetica" w:hint="eastAsia"/>
          <w:szCs w:val="24"/>
          <w:shd w:val="clear" w:color="auto" w:fill="FDFDFD"/>
        </w:rPr>
        <w:t xml:space="preserve"> and </w:t>
      </w:r>
      <w:r w:rsidR="00CE5448" w:rsidRPr="00580D21">
        <w:rPr>
          <w:rFonts w:eastAsiaTheme="minorHAnsi" w:cs="Helvetica" w:hint="eastAsia"/>
          <w:i/>
          <w:szCs w:val="24"/>
          <w:shd w:val="clear" w:color="auto" w:fill="FDFDFD"/>
        </w:rPr>
        <w:t>Central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 xml:space="preserve"> (blue circle marks) </w:t>
      </w:r>
      <w:r w:rsidR="009E0CA4" w:rsidRPr="00580D21">
        <w:rPr>
          <w:rFonts w:eastAsiaTheme="minorHAnsi" w:cs="Helvetica"/>
          <w:szCs w:val="24"/>
          <w:shd w:val="clear" w:color="auto" w:fill="FDFDFD"/>
        </w:rPr>
        <w:t>in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 xml:space="preserve"> </w:t>
      </w:r>
      <w:r w:rsidR="00C46F6D" w:rsidRPr="00580D21">
        <w:rPr>
          <w:rFonts w:eastAsiaTheme="minorHAnsi" w:cs="Helvetica" w:hint="eastAsia"/>
          <w:szCs w:val="24"/>
          <w:shd w:val="clear" w:color="auto" w:fill="FDFDFD"/>
        </w:rPr>
        <w:t xml:space="preserve">(a) </w:t>
      </w:r>
      <w:proofErr w:type="spellStart"/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>Jeju</w:t>
      </w:r>
      <w:proofErr w:type="spellEnd"/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 xml:space="preserve"> and</w:t>
      </w:r>
      <w:r w:rsidR="00C46F6D" w:rsidRPr="00580D21">
        <w:rPr>
          <w:rFonts w:eastAsiaTheme="minorHAnsi" w:cs="Helvetica" w:hint="eastAsia"/>
          <w:szCs w:val="24"/>
          <w:shd w:val="clear" w:color="auto" w:fill="FDFDFD"/>
        </w:rPr>
        <w:t xml:space="preserve"> (b)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 xml:space="preserve"> Singapore</w:t>
      </w:r>
      <w:r w:rsidR="00CB1877" w:rsidRPr="00580D21">
        <w:rPr>
          <w:rFonts w:eastAsiaTheme="minorHAnsi" w:cs="Helvetica" w:hint="eastAsia"/>
          <w:szCs w:val="24"/>
          <w:shd w:val="clear" w:color="auto" w:fill="FDFDFD"/>
        </w:rPr>
        <w:t xml:space="preserve"> (</w:t>
      </w:r>
      <w:r w:rsidR="00CB1877" w:rsidRPr="00580D21">
        <w:rPr>
          <w:rFonts w:eastAsiaTheme="minorHAnsi" w:cs="Helvetica"/>
          <w:szCs w:val="24"/>
          <w:shd w:val="clear" w:color="auto" w:fill="FDFDFD"/>
        </w:rPr>
        <w:t>Map data ©20</w:t>
      </w:r>
      <w:r w:rsidR="00CB1877" w:rsidRPr="00580D21">
        <w:rPr>
          <w:rFonts w:eastAsiaTheme="minorHAnsi" w:cs="Helvetica" w:hint="eastAsia"/>
          <w:szCs w:val="24"/>
          <w:shd w:val="clear" w:color="auto" w:fill="FDFDFD"/>
        </w:rPr>
        <w:t>21</w:t>
      </w:r>
      <w:r w:rsidR="00CB1877" w:rsidRPr="00580D21">
        <w:rPr>
          <w:rFonts w:eastAsiaTheme="minorHAnsi" w:cs="Helvetica"/>
          <w:szCs w:val="24"/>
          <w:shd w:val="clear" w:color="auto" w:fill="FDFDFD"/>
        </w:rPr>
        <w:t xml:space="preserve"> Google</w:t>
      </w:r>
      <w:r w:rsidR="00CB1877" w:rsidRPr="00580D21">
        <w:rPr>
          <w:rFonts w:eastAsiaTheme="minorHAnsi" w:cs="Helvetica" w:hint="eastAsia"/>
          <w:szCs w:val="24"/>
          <w:shd w:val="clear" w:color="auto" w:fill="FDFDFD"/>
        </w:rPr>
        <w:t xml:space="preserve"> My Maps)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>.</w:t>
      </w:r>
      <w:r w:rsidR="00E95508" w:rsidRPr="00580D21">
        <w:rPr>
          <w:rFonts w:eastAsiaTheme="minorHAnsi" w:cs="Helvetica" w:hint="eastAsia"/>
          <w:szCs w:val="24"/>
          <w:shd w:val="clear" w:color="auto" w:fill="FDFDFD"/>
        </w:rPr>
        <w:t xml:space="preserve"> </w:t>
      </w:r>
      <w:r w:rsidR="00E95508" w:rsidRPr="00580D21">
        <w:rPr>
          <w:rFonts w:cs="Times New Roman"/>
          <w:szCs w:val="24"/>
        </w:rPr>
        <w:t xml:space="preserve">The distances between the low-cost sensor and the reference station are 0.6 km and 4.2 km in </w:t>
      </w:r>
      <w:proofErr w:type="spellStart"/>
      <w:r w:rsidR="00E95508" w:rsidRPr="00580D21">
        <w:rPr>
          <w:rFonts w:cs="Times New Roman"/>
          <w:szCs w:val="24"/>
        </w:rPr>
        <w:t>Jeju</w:t>
      </w:r>
      <w:proofErr w:type="spellEnd"/>
      <w:r w:rsidR="00E95508" w:rsidRPr="00580D21">
        <w:rPr>
          <w:rFonts w:cs="Times New Roman"/>
          <w:szCs w:val="24"/>
        </w:rPr>
        <w:t xml:space="preserve"> and Singapore, respectively</w:t>
      </w:r>
      <w:r w:rsidR="00E95508" w:rsidRPr="00580D21">
        <w:rPr>
          <w:rFonts w:cs="Times New Roman" w:hint="eastAsia"/>
          <w:szCs w:val="24"/>
        </w:rPr>
        <w:t>.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 xml:space="preserve"> PM</w:t>
      </w:r>
      <w:r w:rsidR="009E0CA4" w:rsidRPr="00580D21">
        <w:rPr>
          <w:rFonts w:eastAsiaTheme="minorHAnsi" w:cs="Helvetica" w:hint="eastAsia"/>
          <w:szCs w:val="24"/>
          <w:shd w:val="clear" w:color="auto" w:fill="FDFDFD"/>
          <w:vertAlign w:val="subscript"/>
        </w:rPr>
        <w:t>2.5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 xml:space="preserve"> measurement</w:t>
      </w:r>
      <w:r w:rsidR="009E0CA4" w:rsidRPr="00580D21">
        <w:rPr>
          <w:rFonts w:eastAsiaTheme="minorHAnsi" w:cs="Helvetica"/>
          <w:szCs w:val="24"/>
          <w:shd w:val="clear" w:color="auto" w:fill="FDFDFD"/>
        </w:rPr>
        <w:t>s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 xml:space="preserve"> w</w:t>
      </w:r>
      <w:r w:rsidR="009E0CA4" w:rsidRPr="00580D21">
        <w:rPr>
          <w:rFonts w:eastAsiaTheme="minorHAnsi" w:cs="Helvetica"/>
          <w:szCs w:val="24"/>
          <w:shd w:val="clear" w:color="auto" w:fill="FDFDFD"/>
        </w:rPr>
        <w:t>ere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 xml:space="preserve"> conducted </w:t>
      </w:r>
      <w:r w:rsidR="009E0CA4" w:rsidRPr="00580D21">
        <w:rPr>
          <w:rFonts w:eastAsiaTheme="minorHAnsi" w:cs="Helvetica"/>
          <w:szCs w:val="24"/>
          <w:shd w:val="clear" w:color="auto" w:fill="FDFDFD"/>
        </w:rPr>
        <w:t>over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 xml:space="preserve"> </w:t>
      </w:r>
      <w:r w:rsidR="009E0CA4" w:rsidRPr="00580D21">
        <w:rPr>
          <w:rFonts w:eastAsiaTheme="minorHAnsi" w:cs="Helvetica"/>
          <w:szCs w:val="24"/>
          <w:shd w:val="clear" w:color="auto" w:fill="FDFDFD"/>
        </w:rPr>
        <w:t>seven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 xml:space="preserve"> months (March</w:t>
      </w:r>
      <w:r w:rsidR="009E0CA4" w:rsidRPr="00580D21">
        <w:rPr>
          <w:rFonts w:eastAsiaTheme="minorHAnsi" w:cs="Helvetica"/>
          <w:szCs w:val="24"/>
          <w:shd w:val="clear" w:color="auto" w:fill="FDFDFD"/>
        </w:rPr>
        <w:t xml:space="preserve"> 25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 xml:space="preserve"> </w:t>
      </w:r>
      <w:r w:rsidR="009E0CA4" w:rsidRPr="00580D21">
        <w:rPr>
          <w:rFonts w:eastAsiaTheme="minorHAnsi" w:cs="Helvetica"/>
          <w:szCs w:val="24"/>
          <w:shd w:val="clear" w:color="auto" w:fill="FDFDFD"/>
        </w:rPr>
        <w:t>to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 xml:space="preserve"> October </w:t>
      </w:r>
      <w:r w:rsidR="009E0CA4" w:rsidRPr="00580D21">
        <w:rPr>
          <w:rFonts w:eastAsiaTheme="minorHAnsi" w:cs="Helvetica"/>
          <w:szCs w:val="24"/>
          <w:shd w:val="clear" w:color="auto" w:fill="FDFDFD"/>
        </w:rPr>
        <w:t xml:space="preserve">26, 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 xml:space="preserve">2019) in </w:t>
      </w:r>
      <w:proofErr w:type="spellStart"/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>Jeju</w:t>
      </w:r>
      <w:proofErr w:type="spellEnd"/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 xml:space="preserve"> and </w:t>
      </w:r>
      <w:r w:rsidR="009E0CA4" w:rsidRPr="00580D21">
        <w:rPr>
          <w:rFonts w:eastAsiaTheme="minorHAnsi" w:cs="Helvetica"/>
          <w:szCs w:val="24"/>
          <w:shd w:val="clear" w:color="auto" w:fill="FDFDFD"/>
        </w:rPr>
        <w:t xml:space="preserve">over </w:t>
      </w:r>
      <w:r w:rsidR="00C24137" w:rsidRPr="00580D21">
        <w:rPr>
          <w:rFonts w:eastAsiaTheme="minorHAnsi" w:cs="Helvetica" w:hint="eastAsia"/>
          <w:szCs w:val="24"/>
          <w:shd w:val="clear" w:color="auto" w:fill="FDFDFD"/>
        </w:rPr>
        <w:t>22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 xml:space="preserve"> months (December </w:t>
      </w:r>
      <w:r w:rsidR="009E0CA4" w:rsidRPr="00580D21">
        <w:rPr>
          <w:rFonts w:eastAsiaTheme="minorHAnsi" w:cs="Helvetica"/>
          <w:szCs w:val="24"/>
          <w:shd w:val="clear" w:color="auto" w:fill="FDFDFD"/>
        </w:rPr>
        <w:t xml:space="preserve">1, 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 xml:space="preserve">2020 to </w:t>
      </w:r>
      <w:r w:rsidR="00C24137" w:rsidRPr="00580D21">
        <w:rPr>
          <w:rFonts w:eastAsiaTheme="minorHAnsi" w:cs="Helvetica" w:hint="eastAsia"/>
          <w:szCs w:val="24"/>
          <w:shd w:val="clear" w:color="auto" w:fill="FDFDFD"/>
        </w:rPr>
        <w:t>September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 xml:space="preserve"> </w:t>
      </w:r>
      <w:r w:rsidR="005E6646" w:rsidRPr="00580D21">
        <w:rPr>
          <w:rFonts w:eastAsiaTheme="minorHAnsi" w:cs="Helvetica" w:hint="eastAsia"/>
          <w:szCs w:val="24"/>
          <w:shd w:val="clear" w:color="auto" w:fill="FDFDFD"/>
        </w:rPr>
        <w:t>3</w:t>
      </w:r>
      <w:r w:rsidR="00C24137" w:rsidRPr="00580D21">
        <w:rPr>
          <w:rFonts w:eastAsiaTheme="minorHAnsi" w:cs="Helvetica" w:hint="eastAsia"/>
          <w:szCs w:val="24"/>
          <w:shd w:val="clear" w:color="auto" w:fill="FDFDFD"/>
        </w:rPr>
        <w:t>0</w:t>
      </w:r>
      <w:r w:rsidR="009E0CA4" w:rsidRPr="00580D21">
        <w:rPr>
          <w:rFonts w:eastAsiaTheme="minorHAnsi" w:cs="Helvetica"/>
          <w:szCs w:val="24"/>
          <w:shd w:val="clear" w:color="auto" w:fill="FDFDFD"/>
        </w:rPr>
        <w:t xml:space="preserve">, 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>202</w:t>
      </w:r>
      <w:r w:rsidR="00C24137" w:rsidRPr="00580D21">
        <w:rPr>
          <w:rFonts w:eastAsiaTheme="minorHAnsi" w:cs="Helvetica" w:hint="eastAsia"/>
          <w:szCs w:val="24"/>
          <w:shd w:val="clear" w:color="auto" w:fill="FDFDFD"/>
        </w:rPr>
        <w:t>2</w:t>
      </w:r>
      <w:r w:rsidR="009E0CA4" w:rsidRPr="00580D21">
        <w:rPr>
          <w:rFonts w:eastAsiaTheme="minorHAnsi" w:cs="Helvetica" w:hint="eastAsia"/>
          <w:szCs w:val="24"/>
          <w:shd w:val="clear" w:color="auto" w:fill="FDFDFD"/>
        </w:rPr>
        <w:t>) in Singapore</w:t>
      </w:r>
      <w:r w:rsidR="009E0CA4" w:rsidRPr="00580D21">
        <w:rPr>
          <w:rFonts w:eastAsiaTheme="minorHAnsi" w:cs="Helvetica"/>
          <w:szCs w:val="24"/>
          <w:shd w:val="clear" w:color="auto" w:fill="FDFDFD"/>
        </w:rPr>
        <w:t>.</w:t>
      </w:r>
    </w:p>
    <w:p w:rsidR="009E0CA4" w:rsidRPr="00580D21" w:rsidRDefault="009E0CA4" w:rsidP="00466622">
      <w:pPr>
        <w:spacing w:line="240" w:lineRule="auto"/>
        <w:ind w:firstLineChars="0" w:firstLine="0"/>
        <w:rPr>
          <w:szCs w:val="24"/>
        </w:rPr>
      </w:pPr>
    </w:p>
    <w:p w:rsidR="009E0CA4" w:rsidRPr="00580D21" w:rsidRDefault="009E0CA4" w:rsidP="009E0CA4">
      <w:pPr>
        <w:spacing w:line="240" w:lineRule="auto"/>
        <w:ind w:firstLineChars="0" w:firstLine="0"/>
        <w:rPr>
          <w:szCs w:val="24"/>
        </w:rPr>
      </w:pPr>
      <w:r w:rsidRPr="00580D21">
        <w:rPr>
          <w:noProof/>
          <w:szCs w:val="24"/>
        </w:rPr>
        <w:drawing>
          <wp:inline distT="0" distB="0" distL="0" distR="0" wp14:anchorId="354E099A" wp14:editId="0DD326CD">
            <wp:extent cx="2516429" cy="2516429"/>
            <wp:effectExtent l="0" t="0" r="0" b="0"/>
            <wp:docPr id="29" name="그림 29" descr="C:\Users\wansik\Documents\ntu_2020\OBSR 제주 분석\rcode_jeju_pm\figures_jeju\sg_two_senso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ansik\Documents\ntu_2020\OBSR 제주 분석\rcode_jeju_pm\figures_jeju\sg_two_sensors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791" cy="2514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D21">
        <w:rPr>
          <w:noProof/>
          <w:szCs w:val="24"/>
        </w:rPr>
        <w:drawing>
          <wp:inline distT="0" distB="0" distL="0" distR="0" wp14:anchorId="021AA330" wp14:editId="52F32128">
            <wp:extent cx="2471057" cy="1692000"/>
            <wp:effectExtent l="0" t="0" r="5715" b="3810"/>
            <wp:docPr id="30" name="그림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1057" cy="1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D21">
        <w:rPr>
          <w:rFonts w:hint="eastAsia"/>
          <w:szCs w:val="24"/>
        </w:rPr>
        <w:t xml:space="preserve"> </w:t>
      </w:r>
    </w:p>
    <w:p w:rsidR="009E0CA4" w:rsidRPr="00580D21" w:rsidRDefault="00F87D8F" w:rsidP="009E0CA4">
      <w:pPr>
        <w:spacing w:line="240" w:lineRule="auto"/>
        <w:ind w:firstLineChars="0" w:firstLine="0"/>
        <w:rPr>
          <w:szCs w:val="24"/>
        </w:rPr>
      </w:pPr>
      <w:r w:rsidRPr="00580D21">
        <w:rPr>
          <w:rFonts w:hint="eastAsia"/>
          <w:b/>
          <w:szCs w:val="24"/>
        </w:rPr>
        <w:t>Figure</w:t>
      </w:r>
      <w:r w:rsidR="009E0CA4" w:rsidRPr="00580D21">
        <w:rPr>
          <w:rFonts w:hint="eastAsia"/>
          <w:b/>
          <w:szCs w:val="24"/>
        </w:rPr>
        <w:t xml:space="preserve"> S</w:t>
      </w:r>
      <w:r w:rsidR="00020A26" w:rsidRPr="00580D21">
        <w:rPr>
          <w:rFonts w:hint="eastAsia"/>
          <w:b/>
          <w:szCs w:val="24"/>
        </w:rPr>
        <w:t>6</w:t>
      </w:r>
      <w:r w:rsidR="009E0CA4" w:rsidRPr="00580D21">
        <w:rPr>
          <w:rFonts w:hint="eastAsia"/>
          <w:b/>
          <w:szCs w:val="24"/>
        </w:rPr>
        <w:t>.</w:t>
      </w:r>
      <w:r w:rsidR="009E0CA4" w:rsidRPr="00580D21">
        <w:rPr>
          <w:rFonts w:hint="eastAsia"/>
          <w:szCs w:val="24"/>
        </w:rPr>
        <w:t xml:space="preserve"> Comparison </w:t>
      </w:r>
      <w:r w:rsidR="009E0CA4" w:rsidRPr="00580D21">
        <w:rPr>
          <w:szCs w:val="24"/>
        </w:rPr>
        <w:t>of</w:t>
      </w:r>
      <w:r w:rsidR="009E0CA4" w:rsidRPr="00580D21">
        <w:rPr>
          <w:rFonts w:hint="eastAsia"/>
          <w:szCs w:val="24"/>
        </w:rPr>
        <w:t xml:space="preserve"> two </w:t>
      </w:r>
      <w:r w:rsidR="009E0CA4" w:rsidRPr="00580D21">
        <w:rPr>
          <w:szCs w:val="24"/>
        </w:rPr>
        <w:t>LCMs</w:t>
      </w:r>
      <w:r w:rsidR="009E0CA4" w:rsidRPr="00580D21">
        <w:rPr>
          <w:rFonts w:hint="eastAsia"/>
          <w:szCs w:val="24"/>
        </w:rPr>
        <w:t xml:space="preserve"> that were installed 50 cm apart in Singapore: </w:t>
      </w:r>
      <w:r w:rsidR="009E0CA4" w:rsidRPr="00580D21">
        <w:rPr>
          <w:szCs w:val="24"/>
        </w:rPr>
        <w:t>R</w:t>
      </w:r>
      <w:r w:rsidR="009E0CA4" w:rsidRPr="00580D21">
        <w:rPr>
          <w:rFonts w:hint="eastAsia"/>
          <w:szCs w:val="24"/>
        </w:rPr>
        <w:t xml:space="preserve">esults </w:t>
      </w:r>
      <w:r w:rsidR="009E0CA4" w:rsidRPr="00580D21">
        <w:rPr>
          <w:szCs w:val="24"/>
        </w:rPr>
        <w:t>indicate</w:t>
      </w:r>
      <w:r w:rsidR="009E0CA4" w:rsidRPr="00580D21">
        <w:rPr>
          <w:rFonts w:hint="eastAsia"/>
          <w:szCs w:val="24"/>
        </w:rPr>
        <w:t xml:space="preserve"> high precision between </w:t>
      </w:r>
      <w:r w:rsidR="009E0CA4" w:rsidRPr="00580D21">
        <w:rPr>
          <w:szCs w:val="24"/>
        </w:rPr>
        <w:t>them</w:t>
      </w:r>
      <w:r w:rsidR="009E0CA4" w:rsidRPr="00580D21">
        <w:rPr>
          <w:rFonts w:hint="eastAsia"/>
          <w:szCs w:val="24"/>
        </w:rPr>
        <w:t xml:space="preserve"> (R</w:t>
      </w:r>
      <w:r w:rsidR="009E0CA4" w:rsidRPr="00580D21">
        <w:rPr>
          <w:rFonts w:hint="eastAsia"/>
          <w:szCs w:val="24"/>
          <w:vertAlign w:val="superscript"/>
        </w:rPr>
        <w:t>2</w:t>
      </w:r>
      <w:r w:rsidR="009E0CA4" w:rsidRPr="00580D21">
        <w:rPr>
          <w:rFonts w:hint="eastAsia"/>
          <w:szCs w:val="24"/>
        </w:rPr>
        <w:t xml:space="preserve"> = 0.99; RMSE = 0.66 </w:t>
      </w:r>
      <w:proofErr w:type="spellStart"/>
      <w:r w:rsidR="009E0CA4" w:rsidRPr="00580D21">
        <w:rPr>
          <w:rFonts w:cs="Times New Roman"/>
          <w:szCs w:val="24"/>
        </w:rPr>
        <w:t>μg</w:t>
      </w:r>
      <w:proofErr w:type="spellEnd"/>
      <w:r w:rsidR="009E0CA4" w:rsidRPr="00580D21">
        <w:rPr>
          <w:rFonts w:cs="Times New Roman" w:hint="eastAsia"/>
          <w:szCs w:val="24"/>
        </w:rPr>
        <w:t xml:space="preserve"> m</w:t>
      </w:r>
      <w:r w:rsidR="009E0CA4" w:rsidRPr="00580D21">
        <w:rPr>
          <w:rFonts w:cs="Times New Roman" w:hint="eastAsia"/>
          <w:szCs w:val="24"/>
          <w:vertAlign w:val="superscript"/>
        </w:rPr>
        <w:t>-3</w:t>
      </w:r>
      <w:r w:rsidR="009E0CA4" w:rsidRPr="00580D21">
        <w:rPr>
          <w:rFonts w:hint="eastAsia"/>
          <w:szCs w:val="24"/>
        </w:rPr>
        <w:t>).</w:t>
      </w:r>
    </w:p>
    <w:p w:rsidR="009E0CA4" w:rsidRPr="00580D21" w:rsidRDefault="009E0CA4" w:rsidP="00466622">
      <w:pPr>
        <w:spacing w:line="240" w:lineRule="auto"/>
        <w:ind w:firstLineChars="0" w:firstLine="0"/>
        <w:rPr>
          <w:szCs w:val="24"/>
        </w:rPr>
      </w:pPr>
    </w:p>
    <w:p w:rsidR="00466622" w:rsidRPr="00580D21" w:rsidRDefault="00466622" w:rsidP="00466622">
      <w:pPr>
        <w:spacing w:line="240" w:lineRule="auto"/>
        <w:ind w:firstLineChars="0" w:firstLine="0"/>
        <w:rPr>
          <w:szCs w:val="24"/>
        </w:rPr>
      </w:pPr>
    </w:p>
    <w:p w:rsidR="00466622" w:rsidRPr="00580D21" w:rsidRDefault="00F87D8F" w:rsidP="00466622">
      <w:pPr>
        <w:spacing w:line="240" w:lineRule="auto"/>
        <w:ind w:firstLineChars="0" w:firstLine="0"/>
        <w:rPr>
          <w:szCs w:val="24"/>
        </w:rPr>
      </w:pPr>
      <w:r w:rsidRPr="00580D21">
        <w:rPr>
          <w:rFonts w:hint="eastAsia"/>
          <w:b/>
          <w:szCs w:val="24"/>
        </w:rPr>
        <w:t>Table S</w:t>
      </w:r>
      <w:r w:rsidR="00533E66" w:rsidRPr="00580D21">
        <w:rPr>
          <w:rFonts w:hint="eastAsia"/>
          <w:b/>
          <w:szCs w:val="24"/>
        </w:rPr>
        <w:t>6</w:t>
      </w:r>
      <w:r w:rsidR="00466622" w:rsidRPr="00580D21">
        <w:rPr>
          <w:rFonts w:hint="eastAsia"/>
          <w:b/>
          <w:szCs w:val="24"/>
        </w:rPr>
        <w:t>.</w:t>
      </w:r>
      <w:r w:rsidR="00466622" w:rsidRPr="00580D21">
        <w:rPr>
          <w:rFonts w:hint="eastAsia"/>
          <w:szCs w:val="24"/>
        </w:rPr>
        <w:t xml:space="preserve"> </w:t>
      </w:r>
      <w:proofErr w:type="gramStart"/>
      <w:r w:rsidR="00466622" w:rsidRPr="00580D21">
        <w:rPr>
          <w:rFonts w:hint="eastAsia"/>
          <w:szCs w:val="24"/>
        </w:rPr>
        <w:t>Selected weather observations and PM</w:t>
      </w:r>
      <w:r w:rsidR="00466622" w:rsidRPr="00580D21">
        <w:rPr>
          <w:rFonts w:hint="eastAsia"/>
          <w:szCs w:val="24"/>
          <w:vertAlign w:val="subscript"/>
        </w:rPr>
        <w:t>2.5</w:t>
      </w:r>
      <w:r w:rsidR="00466622" w:rsidRPr="00580D21">
        <w:rPr>
          <w:rFonts w:hint="eastAsia"/>
          <w:szCs w:val="24"/>
        </w:rPr>
        <w:t xml:space="preserve"> concentration</w:t>
      </w:r>
      <w:r w:rsidR="005A76AE" w:rsidRPr="00580D21">
        <w:rPr>
          <w:rFonts w:hint="eastAsia"/>
          <w:szCs w:val="24"/>
        </w:rPr>
        <w:t xml:space="preserve"> (</w:t>
      </w:r>
      <w:proofErr w:type="spellStart"/>
      <w:r w:rsidR="005A76AE" w:rsidRPr="00580D21">
        <w:rPr>
          <w:rFonts w:cs="Times New Roman"/>
          <w:szCs w:val="24"/>
        </w:rPr>
        <w:t>μg</w:t>
      </w:r>
      <w:proofErr w:type="spellEnd"/>
      <w:r w:rsidR="005A76AE" w:rsidRPr="00580D21">
        <w:rPr>
          <w:rFonts w:cs="Times New Roman" w:hint="eastAsia"/>
          <w:szCs w:val="24"/>
        </w:rPr>
        <w:t xml:space="preserve"> m</w:t>
      </w:r>
      <w:r w:rsidR="005A76AE" w:rsidRPr="00580D21">
        <w:rPr>
          <w:rFonts w:cs="Times New Roman" w:hint="eastAsia"/>
          <w:szCs w:val="24"/>
          <w:vertAlign w:val="superscript"/>
        </w:rPr>
        <w:t>-3</w:t>
      </w:r>
      <w:r w:rsidR="005A76AE" w:rsidRPr="00580D21">
        <w:rPr>
          <w:rFonts w:hint="eastAsia"/>
          <w:szCs w:val="24"/>
        </w:rPr>
        <w:t>)</w:t>
      </w:r>
      <w:r w:rsidR="00466622" w:rsidRPr="00580D21">
        <w:rPr>
          <w:rFonts w:hint="eastAsia"/>
          <w:szCs w:val="24"/>
        </w:rPr>
        <w:t xml:space="preserve"> </w:t>
      </w:r>
      <w:r w:rsidR="00466622" w:rsidRPr="00580D21">
        <w:rPr>
          <w:szCs w:val="24"/>
        </w:rPr>
        <w:t xml:space="preserve">before and after calibration </w:t>
      </w:r>
      <w:r w:rsidR="00466622" w:rsidRPr="00580D21">
        <w:rPr>
          <w:rFonts w:hint="eastAsia"/>
          <w:szCs w:val="24"/>
        </w:rPr>
        <w:t xml:space="preserve">in </w:t>
      </w:r>
      <w:proofErr w:type="spellStart"/>
      <w:r w:rsidR="00466622" w:rsidRPr="00580D21">
        <w:rPr>
          <w:rFonts w:hint="eastAsia"/>
          <w:szCs w:val="24"/>
        </w:rPr>
        <w:t>Jeju</w:t>
      </w:r>
      <w:proofErr w:type="spellEnd"/>
      <w:r w:rsidR="00466622" w:rsidRPr="00580D21">
        <w:rPr>
          <w:szCs w:val="24"/>
        </w:rPr>
        <w:t>, Korea</w:t>
      </w:r>
      <w:r w:rsidR="00466622" w:rsidRPr="00580D21">
        <w:rPr>
          <w:rFonts w:hint="eastAsia"/>
          <w:szCs w:val="24"/>
        </w:rPr>
        <w:t xml:space="preserve"> on </w:t>
      </w:r>
      <w:r w:rsidR="00466622" w:rsidRPr="00580D21">
        <w:rPr>
          <w:szCs w:val="24"/>
        </w:rPr>
        <w:t xml:space="preserve">March </w:t>
      </w:r>
      <w:r w:rsidR="00466622" w:rsidRPr="00580D21">
        <w:rPr>
          <w:rFonts w:hint="eastAsia"/>
          <w:szCs w:val="24"/>
        </w:rPr>
        <w:t>29</w:t>
      </w:r>
      <w:r w:rsidR="00466622" w:rsidRPr="00580D21">
        <w:rPr>
          <w:szCs w:val="24"/>
        </w:rPr>
        <w:t>,</w:t>
      </w:r>
      <w:r w:rsidR="00466622" w:rsidRPr="00580D21">
        <w:rPr>
          <w:rFonts w:hint="eastAsia"/>
          <w:szCs w:val="24"/>
        </w:rPr>
        <w:t xml:space="preserve"> 2019</w:t>
      </w:r>
      <w:r w:rsidR="005A76AE" w:rsidRPr="00580D21">
        <w:rPr>
          <w:rFonts w:hint="eastAsia"/>
          <w:szCs w:val="24"/>
        </w:rPr>
        <w:t>.</w:t>
      </w:r>
      <w:proofErr w:type="gramEnd"/>
    </w:p>
    <w:tbl>
      <w:tblPr>
        <w:tblStyle w:val="aa"/>
        <w:tblW w:w="963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1"/>
        <w:gridCol w:w="1134"/>
        <w:gridCol w:w="907"/>
        <w:gridCol w:w="907"/>
        <w:gridCol w:w="907"/>
        <w:gridCol w:w="1247"/>
        <w:gridCol w:w="1247"/>
        <w:gridCol w:w="1247"/>
      </w:tblGrid>
      <w:tr w:rsidR="00580D21" w:rsidRPr="00580D21" w:rsidTr="002832A6">
        <w:trPr>
          <w:trHeight w:val="680"/>
        </w:trPr>
        <w:tc>
          <w:tcPr>
            <w:tcW w:w="2041" w:type="dxa"/>
            <w:tcBorders>
              <w:bottom w:val="single" w:sz="4" w:space="0" w:color="auto"/>
            </w:tcBorders>
            <w:vAlign w:val="center"/>
          </w:tcPr>
          <w:p w:rsidR="00466622" w:rsidRPr="00580D21" w:rsidRDefault="00466622" w:rsidP="00735BD6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DATE_TIME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WD</w:t>
            </w:r>
          </w:p>
          <w:p w:rsidR="00841FEB" w:rsidRPr="00580D21" w:rsidRDefault="00841FEB" w:rsidP="00841FEB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 w:hint="eastAsia"/>
                <w:kern w:val="0"/>
                <w:szCs w:val="24"/>
              </w:rPr>
              <w:t>(</w:t>
            </w:r>
            <w:r w:rsidRPr="00580D21">
              <w:rPr>
                <w:rFonts w:eastAsia="맑은 고딕" w:cs="Times New Roman"/>
                <w:kern w:val="0"/>
                <w:szCs w:val="24"/>
              </w:rPr>
              <w:t>0</w:t>
            </w:r>
            <w:r w:rsidR="00DB36FF" w:rsidRPr="00580D21">
              <w:rPr>
                <w:rFonts w:cs="Times New Roman"/>
                <w:szCs w:val="24"/>
              </w:rPr>
              <w:t>–</w:t>
            </w:r>
            <w:r w:rsidRPr="00580D21">
              <w:rPr>
                <w:rFonts w:eastAsia="맑은 고딕" w:cs="Times New Roman"/>
                <w:kern w:val="0"/>
                <w:szCs w:val="24"/>
              </w:rPr>
              <w:t>360°</w:t>
            </w:r>
            <w:r w:rsidRPr="00580D21">
              <w:rPr>
                <w:rFonts w:eastAsia="맑은 고딕" w:cs="Times New Roman" w:hint="eastAsia"/>
                <w:kern w:val="0"/>
                <w:szCs w:val="24"/>
              </w:rPr>
              <w:t>)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WS</w:t>
            </w:r>
          </w:p>
          <w:p w:rsidR="000E1875" w:rsidRPr="00580D21" w:rsidRDefault="000E1875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 w:hint="eastAsia"/>
                <w:kern w:val="0"/>
                <w:szCs w:val="24"/>
              </w:rPr>
              <w:t>(knot)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TMP</w:t>
            </w:r>
          </w:p>
          <w:p w:rsidR="000E1875" w:rsidRPr="00580D21" w:rsidRDefault="000E1875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 w:hint="eastAsia"/>
                <w:kern w:val="0"/>
                <w:szCs w:val="24"/>
              </w:rPr>
              <w:t>(</w:t>
            </w:r>
            <w:r w:rsidRPr="00580D21">
              <w:rPr>
                <w:rFonts w:ascii="맑은 고딕" w:eastAsia="맑은 고딕" w:hAnsi="맑은 고딕" w:cs="Times New Roman" w:hint="eastAsia"/>
                <w:kern w:val="0"/>
                <w:szCs w:val="24"/>
              </w:rPr>
              <w:t>℃</w:t>
            </w:r>
            <w:r w:rsidRPr="00580D21">
              <w:rPr>
                <w:rFonts w:eastAsia="맑은 고딕" w:cs="Times New Roman" w:hint="eastAsia"/>
                <w:kern w:val="0"/>
                <w:szCs w:val="24"/>
              </w:rPr>
              <w:t>)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RH</w:t>
            </w:r>
          </w:p>
          <w:p w:rsidR="000E1875" w:rsidRPr="00580D21" w:rsidRDefault="000E1875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 w:hint="eastAsia"/>
                <w:kern w:val="0"/>
                <w:szCs w:val="24"/>
              </w:rPr>
              <w:t>(%)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PM</w:t>
            </w:r>
            <w:r w:rsidRPr="00580D21">
              <w:rPr>
                <w:rFonts w:eastAsia="맑은 고딕" w:cs="Times New Roman"/>
                <w:kern w:val="0"/>
                <w:szCs w:val="24"/>
                <w:vertAlign w:val="subscript"/>
              </w:rPr>
              <w:t>2.5</w:t>
            </w:r>
            <w:r w:rsidRPr="00580D21">
              <w:rPr>
                <w:rFonts w:eastAsia="맑은 고딕" w:cs="Times New Roman"/>
                <w:kern w:val="0"/>
                <w:szCs w:val="24"/>
              </w:rPr>
              <w:t xml:space="preserve"> before calibration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466622" w:rsidRPr="00580D21" w:rsidRDefault="00466622" w:rsidP="002832A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PM</w:t>
            </w:r>
            <w:r w:rsidRPr="00580D21">
              <w:rPr>
                <w:rFonts w:eastAsia="맑은 고딕" w:cs="Times New Roman"/>
                <w:kern w:val="0"/>
                <w:szCs w:val="24"/>
                <w:vertAlign w:val="subscript"/>
              </w:rPr>
              <w:t>2.5</w:t>
            </w:r>
            <w:r w:rsidRPr="00580D21">
              <w:rPr>
                <w:rFonts w:eastAsia="맑은 고딕" w:cs="Times New Roman"/>
                <w:kern w:val="0"/>
                <w:szCs w:val="24"/>
              </w:rPr>
              <w:t xml:space="preserve"> after calibration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466622" w:rsidRPr="00580D21" w:rsidRDefault="00466622" w:rsidP="002832A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PM</w:t>
            </w:r>
            <w:r w:rsidRPr="00580D21">
              <w:rPr>
                <w:rFonts w:eastAsia="맑은 고딕" w:cs="Times New Roman"/>
                <w:kern w:val="0"/>
                <w:szCs w:val="24"/>
                <w:vertAlign w:val="subscript"/>
              </w:rPr>
              <w:t>2.5</w:t>
            </w:r>
            <w:r w:rsidRPr="00580D21">
              <w:rPr>
                <w:rFonts w:eastAsia="맑은 고딕" w:cs="Times New Roman"/>
                <w:kern w:val="0"/>
                <w:szCs w:val="24"/>
              </w:rPr>
              <w:t xml:space="preserve"> by reference station</w:t>
            </w:r>
          </w:p>
        </w:tc>
      </w:tr>
      <w:tr w:rsidR="00580D21" w:rsidRPr="00580D21" w:rsidTr="002832A6">
        <w:trPr>
          <w:trHeight w:val="219"/>
        </w:trPr>
        <w:tc>
          <w:tcPr>
            <w:tcW w:w="2041" w:type="dxa"/>
            <w:tcBorders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2019-03-29 0:00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360</w:t>
            </w:r>
          </w:p>
        </w:tc>
        <w:tc>
          <w:tcPr>
            <w:tcW w:w="907" w:type="dxa"/>
            <w:tcBorders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</w:t>
            </w:r>
          </w:p>
        </w:tc>
        <w:tc>
          <w:tcPr>
            <w:tcW w:w="907" w:type="dxa"/>
            <w:tcBorders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14</w:t>
            </w:r>
          </w:p>
        </w:tc>
        <w:tc>
          <w:tcPr>
            <w:tcW w:w="907" w:type="dxa"/>
            <w:tcBorders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73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86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72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60</w:t>
            </w:r>
          </w:p>
        </w:tc>
      </w:tr>
      <w:tr w:rsidR="00580D21" w:rsidRPr="00580D21" w:rsidTr="002832A6">
        <w:trPr>
          <w:trHeight w:val="219"/>
        </w:trPr>
        <w:tc>
          <w:tcPr>
            <w:tcW w:w="2041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2019-03-29 1:00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70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3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14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74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76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64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50</w:t>
            </w:r>
          </w:p>
        </w:tc>
      </w:tr>
      <w:tr w:rsidR="00580D21" w:rsidRPr="00580D21" w:rsidTr="002832A6">
        <w:trPr>
          <w:trHeight w:val="219"/>
        </w:trPr>
        <w:tc>
          <w:tcPr>
            <w:tcW w:w="2041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2019-03-29 2:00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220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4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13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75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75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62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50</w:t>
            </w:r>
          </w:p>
        </w:tc>
      </w:tr>
      <w:tr w:rsidR="00580D21" w:rsidRPr="00580D21" w:rsidTr="002832A6">
        <w:trPr>
          <w:trHeight w:val="219"/>
        </w:trPr>
        <w:tc>
          <w:tcPr>
            <w:tcW w:w="2041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2019-03-29 3:00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170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4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13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74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85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71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65</w:t>
            </w:r>
          </w:p>
        </w:tc>
      </w:tr>
      <w:tr w:rsidR="00580D21" w:rsidRPr="00580D21" w:rsidTr="002832A6">
        <w:trPr>
          <w:trHeight w:val="219"/>
        </w:trPr>
        <w:tc>
          <w:tcPr>
            <w:tcW w:w="2041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2019-03-29 4:00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150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11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74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75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64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62</w:t>
            </w:r>
          </w:p>
        </w:tc>
      </w:tr>
      <w:tr w:rsidR="00580D21" w:rsidRPr="00580D21" w:rsidTr="002832A6">
        <w:trPr>
          <w:trHeight w:val="219"/>
        </w:trPr>
        <w:tc>
          <w:tcPr>
            <w:tcW w:w="2041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2019-03-29 5:00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220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11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76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74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61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61</w:t>
            </w:r>
          </w:p>
        </w:tc>
      </w:tr>
      <w:tr w:rsidR="00580D21" w:rsidRPr="00580D21" w:rsidTr="002832A6">
        <w:trPr>
          <w:trHeight w:val="219"/>
        </w:trPr>
        <w:tc>
          <w:tcPr>
            <w:tcW w:w="2041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2019-03-29 6:00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260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3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11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77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71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57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58</w:t>
            </w:r>
          </w:p>
        </w:tc>
      </w:tr>
      <w:tr w:rsidR="00580D21" w:rsidRPr="00580D21" w:rsidTr="002832A6">
        <w:trPr>
          <w:trHeight w:val="219"/>
        </w:trPr>
        <w:tc>
          <w:tcPr>
            <w:tcW w:w="2041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2019-03-29 7:00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330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1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12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77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65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52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51</w:t>
            </w:r>
          </w:p>
        </w:tc>
      </w:tr>
      <w:tr w:rsidR="00580D21" w:rsidRPr="00580D21" w:rsidTr="002832A6">
        <w:trPr>
          <w:trHeight w:val="219"/>
        </w:trPr>
        <w:tc>
          <w:tcPr>
            <w:tcW w:w="2041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2019-03-29 8:00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280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13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73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41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37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39</w:t>
            </w:r>
          </w:p>
        </w:tc>
      </w:tr>
      <w:tr w:rsidR="00580D21" w:rsidRPr="00580D21" w:rsidTr="002832A6">
        <w:trPr>
          <w:trHeight w:val="219"/>
        </w:trPr>
        <w:tc>
          <w:tcPr>
            <w:tcW w:w="2041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2019-03-29 9:00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280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4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14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69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38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37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38</w:t>
            </w:r>
          </w:p>
        </w:tc>
      </w:tr>
      <w:tr w:rsidR="00580D21" w:rsidRPr="00580D21" w:rsidTr="002832A6">
        <w:trPr>
          <w:trHeight w:val="219"/>
        </w:trPr>
        <w:tc>
          <w:tcPr>
            <w:tcW w:w="2041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2019-03-29 10:00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310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6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17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59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33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36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37</w:t>
            </w:r>
          </w:p>
        </w:tc>
      </w:tr>
      <w:tr w:rsidR="00580D21" w:rsidRPr="00580D21" w:rsidTr="002832A6">
        <w:trPr>
          <w:trHeight w:val="219"/>
        </w:trPr>
        <w:tc>
          <w:tcPr>
            <w:tcW w:w="2041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2019-03-29 11:00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70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16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53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27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31</w:t>
            </w:r>
          </w:p>
        </w:tc>
        <w:tc>
          <w:tcPr>
            <w:tcW w:w="1247" w:type="dxa"/>
            <w:tcBorders>
              <w:top w:val="nil"/>
              <w:bottom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31</w:t>
            </w:r>
          </w:p>
        </w:tc>
      </w:tr>
      <w:tr w:rsidR="00466622" w:rsidRPr="00580D21" w:rsidTr="002832A6">
        <w:trPr>
          <w:trHeight w:val="233"/>
        </w:trPr>
        <w:tc>
          <w:tcPr>
            <w:tcW w:w="2041" w:type="dxa"/>
            <w:tcBorders>
              <w:top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2019-03-29 12:00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10</w:t>
            </w:r>
          </w:p>
        </w:tc>
        <w:tc>
          <w:tcPr>
            <w:tcW w:w="907" w:type="dxa"/>
            <w:tcBorders>
              <w:top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4</w:t>
            </w:r>
          </w:p>
        </w:tc>
        <w:tc>
          <w:tcPr>
            <w:tcW w:w="907" w:type="dxa"/>
            <w:tcBorders>
              <w:top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19</w:t>
            </w:r>
          </w:p>
        </w:tc>
        <w:tc>
          <w:tcPr>
            <w:tcW w:w="907" w:type="dxa"/>
            <w:tcBorders>
              <w:top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46</w:t>
            </w:r>
          </w:p>
        </w:tc>
        <w:tc>
          <w:tcPr>
            <w:tcW w:w="1247" w:type="dxa"/>
            <w:tcBorders>
              <w:top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kern w:val="0"/>
                <w:szCs w:val="24"/>
              </w:rPr>
            </w:pPr>
            <w:r w:rsidRPr="00580D21">
              <w:rPr>
                <w:rFonts w:eastAsia="맑은 고딕" w:cs="Times New Roman"/>
                <w:kern w:val="0"/>
                <w:szCs w:val="24"/>
              </w:rPr>
              <w:t>25</w:t>
            </w:r>
          </w:p>
        </w:tc>
        <w:tc>
          <w:tcPr>
            <w:tcW w:w="1247" w:type="dxa"/>
            <w:tcBorders>
              <w:top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31</w:t>
            </w:r>
          </w:p>
        </w:tc>
        <w:tc>
          <w:tcPr>
            <w:tcW w:w="1247" w:type="dxa"/>
            <w:tcBorders>
              <w:top w:val="nil"/>
            </w:tcBorders>
            <w:vAlign w:val="center"/>
          </w:tcPr>
          <w:p w:rsidR="00466622" w:rsidRPr="00580D21" w:rsidRDefault="00466622" w:rsidP="00735BD6">
            <w:pPr>
              <w:widowControl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eastAsia="맑은 고딕" w:cs="Times New Roman"/>
                <w:b/>
                <w:kern w:val="0"/>
                <w:szCs w:val="24"/>
              </w:rPr>
            </w:pPr>
            <w:r w:rsidRPr="00580D21">
              <w:rPr>
                <w:rFonts w:eastAsia="맑은 고딕" w:cs="Times New Roman"/>
                <w:b/>
                <w:kern w:val="0"/>
                <w:szCs w:val="24"/>
              </w:rPr>
              <w:t>28</w:t>
            </w:r>
          </w:p>
        </w:tc>
      </w:tr>
    </w:tbl>
    <w:p w:rsidR="00466622" w:rsidRPr="00580D21" w:rsidRDefault="00466622" w:rsidP="00466622">
      <w:pPr>
        <w:spacing w:line="240" w:lineRule="auto"/>
        <w:ind w:firstLineChars="0" w:firstLine="0"/>
        <w:rPr>
          <w:rFonts w:cs="Times New Roman"/>
          <w:szCs w:val="24"/>
        </w:rPr>
      </w:pPr>
    </w:p>
    <w:p w:rsidR="00466622" w:rsidRPr="00580D21" w:rsidRDefault="00466622" w:rsidP="00466622">
      <w:pPr>
        <w:spacing w:line="240" w:lineRule="auto"/>
        <w:ind w:firstLineChars="0" w:firstLine="0"/>
        <w:rPr>
          <w:szCs w:val="24"/>
        </w:rPr>
      </w:pPr>
    </w:p>
    <w:p w:rsidR="00F87D8F" w:rsidRPr="00580D21" w:rsidRDefault="00F87D8F" w:rsidP="00F87D8F">
      <w:pPr>
        <w:spacing w:line="240" w:lineRule="auto"/>
        <w:ind w:firstLineChars="0" w:firstLine="0"/>
        <w:jc w:val="center"/>
        <w:rPr>
          <w:szCs w:val="24"/>
        </w:rPr>
      </w:pPr>
      <w:r w:rsidRPr="00580D21">
        <w:rPr>
          <w:noProof/>
          <w:szCs w:val="24"/>
        </w:rPr>
        <w:lastRenderedPageBreak/>
        <w:drawing>
          <wp:inline distT="0" distB="0" distL="0" distR="0" wp14:anchorId="641A9B4E" wp14:editId="6BC4E683">
            <wp:extent cx="2844000" cy="2844000"/>
            <wp:effectExtent l="0" t="0" r="0" b="0"/>
            <wp:docPr id="31" name="그림 31" descr="C:\Users\wansik\Documents\ntu_2020\OBSR 제주 분석\rcode_jeju_pm\figures_jeju\error_0_MS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ansik\Documents\ntu_2020\OBSR 제주 분석\rcode_jeju_pm\figures_jeju\error_0_MSE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000" cy="28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D21">
        <w:rPr>
          <w:noProof/>
          <w:szCs w:val="24"/>
        </w:rPr>
        <w:drawing>
          <wp:inline distT="0" distB="0" distL="0" distR="0" wp14:anchorId="5E41EABE" wp14:editId="21D765A6">
            <wp:extent cx="2844000" cy="2844000"/>
            <wp:effectExtent l="0" t="0" r="0" b="0"/>
            <wp:docPr id="32" name="그림 32" descr="C:\Users\wansik\Documents\ntu_2020\OBSR 제주 분석\rcode_jeju_pm\figures_jeju\error_0_MSE_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ansik\Documents\ntu_2020\OBSR 제주 분석\rcode_jeju_pm\figures_jeju\error_0_MSE_NEW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000" cy="28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7D8F" w:rsidRPr="00580D21" w:rsidRDefault="00F87D8F" w:rsidP="00F87D8F">
      <w:pPr>
        <w:spacing w:line="240" w:lineRule="auto"/>
        <w:ind w:firstLineChars="0" w:firstLine="0"/>
        <w:rPr>
          <w:szCs w:val="24"/>
        </w:rPr>
      </w:pPr>
      <w:r w:rsidRPr="00580D21">
        <w:rPr>
          <w:rFonts w:hint="eastAsia"/>
          <w:b/>
          <w:szCs w:val="24"/>
        </w:rPr>
        <w:t>Figure S</w:t>
      </w:r>
      <w:r w:rsidR="00020A26" w:rsidRPr="00580D21">
        <w:rPr>
          <w:rFonts w:hint="eastAsia"/>
          <w:b/>
          <w:szCs w:val="24"/>
        </w:rPr>
        <w:t>7</w:t>
      </w:r>
      <w:r w:rsidRPr="00580D21">
        <w:rPr>
          <w:rFonts w:hint="eastAsia"/>
          <w:b/>
          <w:szCs w:val="24"/>
        </w:rPr>
        <w:t>.</w:t>
      </w:r>
      <w:r w:rsidRPr="00580D21">
        <w:rPr>
          <w:rFonts w:hint="eastAsia"/>
          <w:szCs w:val="24"/>
        </w:rPr>
        <w:t xml:space="preserve"> </w:t>
      </w:r>
      <w:proofErr w:type="gramStart"/>
      <w:r w:rsidRPr="00580D21">
        <w:rPr>
          <w:szCs w:val="24"/>
        </w:rPr>
        <w:t>Mean-square error (MSE) between PM</w:t>
      </w:r>
      <w:r w:rsidRPr="00580D21">
        <w:rPr>
          <w:szCs w:val="24"/>
          <w:vertAlign w:val="subscript"/>
        </w:rPr>
        <w:t>2.5</w:t>
      </w:r>
      <w:r w:rsidRPr="00580D21">
        <w:rPr>
          <w:szCs w:val="24"/>
        </w:rPr>
        <w:t xml:space="preserve"> concentration measured by the LCM and measurements of the reference station</w:t>
      </w:r>
      <w:r w:rsidR="009D2403" w:rsidRPr="00580D21">
        <w:rPr>
          <w:rFonts w:hint="eastAsia"/>
          <w:szCs w:val="24"/>
        </w:rPr>
        <w:t>,</w:t>
      </w:r>
      <w:r w:rsidR="009D2403" w:rsidRPr="00580D21">
        <w:rPr>
          <w:rFonts w:eastAsiaTheme="minorHAnsi" w:cs="Helvetica" w:hint="eastAsia"/>
          <w:i/>
          <w:szCs w:val="24"/>
          <w:shd w:val="clear" w:color="auto" w:fill="FDFDFD"/>
        </w:rPr>
        <w:t xml:space="preserve"> </w:t>
      </w:r>
      <w:proofErr w:type="spellStart"/>
      <w:r w:rsidR="009D2403" w:rsidRPr="00580D21">
        <w:rPr>
          <w:rFonts w:eastAsiaTheme="minorHAnsi" w:cs="Helvetica" w:hint="eastAsia"/>
          <w:i/>
          <w:szCs w:val="24"/>
          <w:shd w:val="clear" w:color="auto" w:fill="FDFDFD"/>
        </w:rPr>
        <w:t>Yeon</w:t>
      </w:r>
      <w:proofErr w:type="spellEnd"/>
      <w:r w:rsidR="009D2403" w:rsidRPr="00580D21">
        <w:rPr>
          <w:rFonts w:eastAsiaTheme="minorHAnsi" w:cs="Helvetica" w:hint="eastAsia"/>
          <w:i/>
          <w:szCs w:val="24"/>
          <w:shd w:val="clear" w:color="auto" w:fill="FDFDFD"/>
        </w:rPr>
        <w:t>-dong</w:t>
      </w:r>
      <w:r w:rsidR="00125334" w:rsidRPr="00580D21">
        <w:rPr>
          <w:rFonts w:hint="eastAsia"/>
          <w:szCs w:val="24"/>
        </w:rPr>
        <w:t xml:space="preserve"> in </w:t>
      </w:r>
      <w:proofErr w:type="spellStart"/>
      <w:r w:rsidR="00125334" w:rsidRPr="00580D21">
        <w:rPr>
          <w:rFonts w:hint="eastAsia"/>
          <w:szCs w:val="24"/>
        </w:rPr>
        <w:t>Jeju</w:t>
      </w:r>
      <w:proofErr w:type="spellEnd"/>
      <w:r w:rsidR="00125334" w:rsidRPr="00580D21">
        <w:rPr>
          <w:rFonts w:hint="eastAsia"/>
          <w:szCs w:val="24"/>
        </w:rPr>
        <w:t>, Korea</w:t>
      </w:r>
      <w:r w:rsidRPr="00580D21">
        <w:rPr>
          <w:szCs w:val="24"/>
        </w:rPr>
        <w:t>: (a) Raw PM</w:t>
      </w:r>
      <w:r w:rsidRPr="00580D21">
        <w:rPr>
          <w:szCs w:val="24"/>
          <w:vertAlign w:val="subscript"/>
        </w:rPr>
        <w:t>2.5</w:t>
      </w:r>
      <w:r w:rsidRPr="00580D21">
        <w:rPr>
          <w:szCs w:val="24"/>
        </w:rPr>
        <w:t xml:space="preserve"> data of the LCM and (b) post-processed data according to the calibration method</w:t>
      </w:r>
      <w:r w:rsidRPr="00580D21">
        <w:rPr>
          <w:rFonts w:hint="eastAsia"/>
          <w:szCs w:val="24"/>
        </w:rPr>
        <w:t>.</w:t>
      </w:r>
      <w:proofErr w:type="gramEnd"/>
    </w:p>
    <w:p w:rsidR="00F87D8F" w:rsidRPr="00580D21" w:rsidRDefault="00F87D8F" w:rsidP="00466622">
      <w:pPr>
        <w:spacing w:line="240" w:lineRule="auto"/>
        <w:ind w:firstLineChars="0" w:firstLine="0"/>
        <w:rPr>
          <w:szCs w:val="24"/>
        </w:rPr>
      </w:pPr>
    </w:p>
    <w:p w:rsidR="00FB201D" w:rsidRPr="00580D21" w:rsidRDefault="00FB201D" w:rsidP="00B93215">
      <w:pPr>
        <w:spacing w:line="240" w:lineRule="auto"/>
        <w:ind w:firstLineChars="0" w:firstLine="0"/>
        <w:rPr>
          <w:szCs w:val="24"/>
        </w:rPr>
      </w:pPr>
    </w:p>
    <w:p w:rsidR="00041AB8" w:rsidRPr="00580D21" w:rsidRDefault="008F1DFD" w:rsidP="00270585">
      <w:pPr>
        <w:spacing w:line="240" w:lineRule="auto"/>
        <w:ind w:firstLineChars="0" w:firstLine="0"/>
        <w:jc w:val="center"/>
        <w:rPr>
          <w:szCs w:val="24"/>
        </w:rPr>
      </w:pPr>
      <w:r w:rsidRPr="00580D21">
        <w:rPr>
          <w:noProof/>
          <w:szCs w:val="24"/>
        </w:rPr>
        <w:drawing>
          <wp:inline distT="0" distB="0" distL="0" distR="0" wp14:anchorId="442E4378" wp14:editId="3DDF2889">
            <wp:extent cx="2736000" cy="2736000"/>
            <wp:effectExtent l="0" t="0" r="7620" b="7620"/>
            <wp:docPr id="6" name="그림 6" descr="C:\Users\wansik\Documents\ntu_2020\OBSR 제주 분석\rcode_jeju_pm\figures_sg_2023\sg_Central-SG11_22m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ansik\Documents\ntu_2020\OBSR 제주 분석\rcode_jeju_pm\figures_sg_2023\sg_Central-SG11_22mon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000" cy="27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D21">
        <w:rPr>
          <w:noProof/>
          <w:szCs w:val="24"/>
        </w:rPr>
        <w:drawing>
          <wp:inline distT="0" distB="0" distL="0" distR="0" wp14:anchorId="195FE0B7" wp14:editId="0E3C873A">
            <wp:extent cx="2736000" cy="2736000"/>
            <wp:effectExtent l="0" t="0" r="7620" b="7620"/>
            <wp:docPr id="7" name="그림 7" descr="C:\Users\wansik\Documents\ntu_2020\OBSR 제주 분석\rcode_jeju_pm\figures_sg_2023\sg_Central-SG11_22mon_NEW_(CM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ansik\Documents\ntu_2020\OBSR 제주 분석\rcode_jeju_pm\figures_sg_2023\sg_Central-SG11_22mon_NEW_(CM)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000" cy="27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AB8" w:rsidRPr="00580D21" w:rsidRDefault="008F1DFD" w:rsidP="00270585">
      <w:pPr>
        <w:spacing w:line="240" w:lineRule="auto"/>
        <w:ind w:firstLineChars="0" w:firstLine="0"/>
        <w:jc w:val="center"/>
        <w:rPr>
          <w:szCs w:val="24"/>
        </w:rPr>
      </w:pPr>
      <w:r w:rsidRPr="00580D21">
        <w:rPr>
          <w:noProof/>
          <w:szCs w:val="24"/>
        </w:rPr>
        <w:lastRenderedPageBreak/>
        <w:drawing>
          <wp:inline distT="0" distB="0" distL="0" distR="0" wp14:anchorId="142C870E" wp14:editId="0B45F383">
            <wp:extent cx="2736000" cy="2736000"/>
            <wp:effectExtent l="0" t="0" r="7620" b="7620"/>
            <wp:docPr id="8" name="그림 8" descr="C:\Users\wansik\Documents\ntu_2020\OBSR 제주 분석\rcode_jeju_pm\figures_sg_2023\sg_Central-SG11_22mon_NEW_(IM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ansik\Documents\ntu_2020\OBSR 제주 분석\rcode_jeju_pm\figures_sg_2023\sg_Central-SG11_22mon_NEW_(IM)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000" cy="27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D21">
        <w:rPr>
          <w:noProof/>
          <w:szCs w:val="24"/>
        </w:rPr>
        <w:drawing>
          <wp:inline distT="0" distB="0" distL="0" distR="0" wp14:anchorId="10D86628" wp14:editId="58D3CD0B">
            <wp:extent cx="2736000" cy="2736000"/>
            <wp:effectExtent l="0" t="0" r="7620" b="7620"/>
            <wp:docPr id="9" name="그림 9" descr="C:\Users\wansik\Documents\ntu_2020\OBSR 제주 분석\rcode_jeju_pm\figures_sg_2023\sg_Central-SG11_22mon_NEW_(SM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ansik\Documents\ntu_2020\OBSR 제주 분석\rcode_jeju_pm\figures_sg_2023\sg_Central-SG11_22mon_NEW_(SM)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000" cy="27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AB8" w:rsidRPr="00580D21" w:rsidRDefault="00041AB8" w:rsidP="00041AB8">
      <w:pPr>
        <w:spacing w:line="240" w:lineRule="auto"/>
        <w:ind w:firstLineChars="0" w:firstLine="0"/>
        <w:rPr>
          <w:szCs w:val="24"/>
        </w:rPr>
      </w:pPr>
      <w:r w:rsidRPr="00580D21">
        <w:rPr>
          <w:b/>
          <w:szCs w:val="24"/>
        </w:rPr>
        <w:t xml:space="preserve">Figure </w:t>
      </w:r>
      <w:r w:rsidR="00817F74" w:rsidRPr="00580D21">
        <w:rPr>
          <w:rFonts w:hint="eastAsia"/>
          <w:b/>
          <w:szCs w:val="24"/>
        </w:rPr>
        <w:t>S</w:t>
      </w:r>
      <w:r w:rsidR="00020A26" w:rsidRPr="00580D21">
        <w:rPr>
          <w:rFonts w:hint="eastAsia"/>
          <w:b/>
          <w:szCs w:val="24"/>
        </w:rPr>
        <w:t>8</w:t>
      </w:r>
      <w:r w:rsidRPr="00580D21">
        <w:rPr>
          <w:b/>
          <w:szCs w:val="24"/>
        </w:rPr>
        <w:t>.</w:t>
      </w:r>
      <w:r w:rsidRPr="00580D21">
        <w:rPr>
          <w:szCs w:val="24"/>
        </w:rPr>
        <w:t xml:space="preserve"> </w:t>
      </w:r>
      <w:r w:rsidRPr="00580D21">
        <w:rPr>
          <w:rFonts w:hint="eastAsia"/>
          <w:szCs w:val="24"/>
        </w:rPr>
        <w:t xml:space="preserve">Scatterplots of </w:t>
      </w:r>
      <w:r w:rsidRPr="00580D21">
        <w:rPr>
          <w:szCs w:val="24"/>
        </w:rPr>
        <w:t>hourly</w:t>
      </w:r>
      <w:r w:rsidRPr="00580D21">
        <w:rPr>
          <w:rFonts w:hint="eastAsia"/>
          <w:szCs w:val="24"/>
        </w:rPr>
        <w:t xml:space="preserve"> PM</w:t>
      </w:r>
      <w:r w:rsidRPr="00580D21">
        <w:rPr>
          <w:rFonts w:hint="eastAsia"/>
          <w:szCs w:val="24"/>
          <w:vertAlign w:val="subscript"/>
        </w:rPr>
        <w:t>2.5</w:t>
      </w:r>
      <w:r w:rsidRPr="00580D21">
        <w:rPr>
          <w:rFonts w:hint="eastAsia"/>
          <w:szCs w:val="24"/>
        </w:rPr>
        <w:t xml:space="preserve"> mass concentration </w:t>
      </w:r>
      <w:r w:rsidRPr="00580D21">
        <w:rPr>
          <w:szCs w:val="24"/>
        </w:rPr>
        <w:t>of</w:t>
      </w:r>
      <w:r w:rsidRPr="00580D21">
        <w:rPr>
          <w:rFonts w:hint="eastAsia"/>
          <w:szCs w:val="24"/>
        </w:rPr>
        <w:t xml:space="preserve"> </w:t>
      </w:r>
      <w:r w:rsidRPr="00580D21">
        <w:rPr>
          <w:szCs w:val="24"/>
        </w:rPr>
        <w:t xml:space="preserve">the </w:t>
      </w:r>
      <w:r w:rsidRPr="00580D21">
        <w:rPr>
          <w:rFonts w:hint="eastAsia"/>
          <w:szCs w:val="24"/>
        </w:rPr>
        <w:t xml:space="preserve">LCM against the hourly measurements </w:t>
      </w:r>
      <w:r w:rsidRPr="00580D21">
        <w:rPr>
          <w:szCs w:val="24"/>
        </w:rPr>
        <w:t>of</w:t>
      </w:r>
      <w:r w:rsidRPr="00580D21">
        <w:rPr>
          <w:rFonts w:hint="eastAsia"/>
          <w:szCs w:val="24"/>
        </w:rPr>
        <w:t xml:space="preserve"> the reference station in </w:t>
      </w:r>
      <w:r w:rsidRPr="00580D21">
        <w:rPr>
          <w:szCs w:val="24"/>
        </w:rPr>
        <w:t>Singapore</w:t>
      </w:r>
      <w:r w:rsidR="00104DFB" w:rsidRPr="00580D21">
        <w:rPr>
          <w:rFonts w:hint="eastAsia"/>
          <w:szCs w:val="24"/>
        </w:rPr>
        <w:t xml:space="preserve"> (</w:t>
      </w:r>
      <w:r w:rsidR="00104DFB" w:rsidRPr="00580D21">
        <w:rPr>
          <w:rFonts w:eastAsiaTheme="minorHAnsi" w:cs="Helvetica" w:hint="eastAsia"/>
          <w:szCs w:val="24"/>
          <w:shd w:val="clear" w:color="auto" w:fill="FDFDFD"/>
        </w:rPr>
        <w:t xml:space="preserve">December </w:t>
      </w:r>
      <w:r w:rsidR="00104DFB" w:rsidRPr="00580D21">
        <w:rPr>
          <w:rFonts w:eastAsiaTheme="minorHAnsi" w:cs="Helvetica"/>
          <w:szCs w:val="24"/>
          <w:shd w:val="clear" w:color="auto" w:fill="FDFDFD"/>
        </w:rPr>
        <w:t xml:space="preserve">1, </w:t>
      </w:r>
      <w:r w:rsidR="00104DFB" w:rsidRPr="00580D21">
        <w:rPr>
          <w:rFonts w:eastAsiaTheme="minorHAnsi" w:cs="Helvetica" w:hint="eastAsia"/>
          <w:szCs w:val="24"/>
          <w:shd w:val="clear" w:color="auto" w:fill="FDFDFD"/>
        </w:rPr>
        <w:t>2020 to</w:t>
      </w:r>
      <w:r w:rsidR="00FF01F6" w:rsidRPr="00580D21">
        <w:rPr>
          <w:rFonts w:eastAsiaTheme="minorHAnsi" w:cs="Helvetica" w:hint="eastAsia"/>
          <w:szCs w:val="24"/>
          <w:shd w:val="clear" w:color="auto" w:fill="FDFDFD"/>
        </w:rPr>
        <w:t xml:space="preserve"> September</w:t>
      </w:r>
      <w:r w:rsidR="00104DFB" w:rsidRPr="00580D21">
        <w:rPr>
          <w:rFonts w:eastAsiaTheme="minorHAnsi" w:cs="Helvetica" w:hint="eastAsia"/>
          <w:szCs w:val="24"/>
          <w:shd w:val="clear" w:color="auto" w:fill="FDFDFD"/>
        </w:rPr>
        <w:t xml:space="preserve"> 3</w:t>
      </w:r>
      <w:r w:rsidR="00FF01F6" w:rsidRPr="00580D21">
        <w:rPr>
          <w:rFonts w:eastAsiaTheme="minorHAnsi" w:cs="Helvetica" w:hint="eastAsia"/>
          <w:szCs w:val="24"/>
          <w:shd w:val="clear" w:color="auto" w:fill="FDFDFD"/>
        </w:rPr>
        <w:t>0</w:t>
      </w:r>
      <w:r w:rsidR="00104DFB" w:rsidRPr="00580D21">
        <w:rPr>
          <w:rFonts w:eastAsiaTheme="minorHAnsi" w:cs="Helvetica"/>
          <w:szCs w:val="24"/>
          <w:shd w:val="clear" w:color="auto" w:fill="FDFDFD"/>
        </w:rPr>
        <w:t xml:space="preserve">, </w:t>
      </w:r>
      <w:r w:rsidR="00104DFB" w:rsidRPr="00580D21">
        <w:rPr>
          <w:rFonts w:eastAsiaTheme="minorHAnsi" w:cs="Helvetica" w:hint="eastAsia"/>
          <w:szCs w:val="24"/>
          <w:shd w:val="clear" w:color="auto" w:fill="FDFDFD"/>
        </w:rPr>
        <w:t>202</w:t>
      </w:r>
      <w:r w:rsidR="00FF01F6" w:rsidRPr="00580D21">
        <w:rPr>
          <w:rFonts w:eastAsiaTheme="minorHAnsi" w:cs="Helvetica" w:hint="eastAsia"/>
          <w:szCs w:val="24"/>
          <w:shd w:val="clear" w:color="auto" w:fill="FDFDFD"/>
        </w:rPr>
        <w:t>2</w:t>
      </w:r>
      <w:r w:rsidR="00104DFB" w:rsidRPr="00580D21">
        <w:rPr>
          <w:rFonts w:hint="eastAsia"/>
          <w:szCs w:val="24"/>
        </w:rPr>
        <w:t>)</w:t>
      </w:r>
      <w:r w:rsidRPr="00580D21">
        <w:rPr>
          <w:rFonts w:hint="eastAsia"/>
          <w:szCs w:val="24"/>
        </w:rPr>
        <w:t xml:space="preserve">: (a) </w:t>
      </w:r>
      <w:r w:rsidRPr="00580D21">
        <w:rPr>
          <w:szCs w:val="24"/>
        </w:rPr>
        <w:t xml:space="preserve">Raw </w:t>
      </w:r>
      <w:r w:rsidRPr="00580D21">
        <w:rPr>
          <w:rFonts w:hint="eastAsia"/>
          <w:szCs w:val="24"/>
        </w:rPr>
        <w:t>PM</w:t>
      </w:r>
      <w:r w:rsidRPr="00580D21">
        <w:rPr>
          <w:rFonts w:hint="eastAsia"/>
          <w:szCs w:val="24"/>
          <w:vertAlign w:val="subscript"/>
        </w:rPr>
        <w:t>2.5</w:t>
      </w:r>
      <w:r w:rsidRPr="00580D21">
        <w:rPr>
          <w:rFonts w:hint="eastAsia"/>
          <w:szCs w:val="24"/>
        </w:rPr>
        <w:t xml:space="preserve"> data </w:t>
      </w:r>
      <w:r w:rsidRPr="00580D21">
        <w:rPr>
          <w:szCs w:val="24"/>
        </w:rPr>
        <w:t>of</w:t>
      </w:r>
      <w:r w:rsidRPr="00580D21">
        <w:rPr>
          <w:rFonts w:hint="eastAsia"/>
          <w:szCs w:val="24"/>
        </w:rPr>
        <w:t xml:space="preserve"> the LCM</w:t>
      </w:r>
      <w:r w:rsidRPr="00580D21">
        <w:rPr>
          <w:szCs w:val="24"/>
        </w:rPr>
        <w:t xml:space="preserve">; </w:t>
      </w:r>
      <w:r w:rsidRPr="00580D21">
        <w:rPr>
          <w:rFonts w:hint="eastAsia"/>
          <w:szCs w:val="24"/>
        </w:rPr>
        <w:t xml:space="preserve">post-processed data </w:t>
      </w:r>
      <w:r w:rsidRPr="00580D21">
        <w:rPr>
          <w:szCs w:val="24"/>
        </w:rPr>
        <w:t>according to</w:t>
      </w:r>
      <w:r w:rsidRPr="00580D21">
        <w:rPr>
          <w:rFonts w:hint="eastAsia"/>
          <w:szCs w:val="24"/>
        </w:rPr>
        <w:t xml:space="preserve"> the calibration method </w:t>
      </w:r>
      <w:r w:rsidRPr="00580D21">
        <w:rPr>
          <w:szCs w:val="24"/>
        </w:rPr>
        <w:t>of</w:t>
      </w:r>
      <w:r w:rsidRPr="00580D21">
        <w:rPr>
          <w:rFonts w:hint="eastAsia"/>
          <w:szCs w:val="24"/>
        </w:rPr>
        <w:t xml:space="preserve"> </w:t>
      </w:r>
      <w:r w:rsidRPr="00580D21">
        <w:rPr>
          <w:szCs w:val="24"/>
        </w:rPr>
        <w:t xml:space="preserve">the </w:t>
      </w:r>
      <w:r w:rsidRPr="00580D21">
        <w:rPr>
          <w:rFonts w:hint="eastAsia"/>
          <w:szCs w:val="24"/>
        </w:rPr>
        <w:t xml:space="preserve">(b) </w:t>
      </w:r>
      <w:proofErr w:type="spellStart"/>
      <w:r w:rsidRPr="00580D21">
        <w:rPr>
          <w:rFonts w:hint="eastAsia"/>
          <w:szCs w:val="24"/>
        </w:rPr>
        <w:t>Jeju</w:t>
      </w:r>
      <w:proofErr w:type="spellEnd"/>
      <w:r w:rsidRPr="00580D21">
        <w:rPr>
          <w:rFonts w:hint="eastAsia"/>
          <w:szCs w:val="24"/>
        </w:rPr>
        <w:t xml:space="preserve">, (c) Incheon, and (d) Singapore </w:t>
      </w:r>
      <w:r w:rsidRPr="00580D21">
        <w:rPr>
          <w:szCs w:val="24"/>
        </w:rPr>
        <w:t>m</w:t>
      </w:r>
      <w:r w:rsidRPr="00580D21">
        <w:rPr>
          <w:rFonts w:hint="eastAsia"/>
          <w:szCs w:val="24"/>
        </w:rPr>
        <w:t>odel.</w:t>
      </w:r>
    </w:p>
    <w:p w:rsidR="00041AB8" w:rsidRPr="00580D21" w:rsidRDefault="00041AB8" w:rsidP="00B93215">
      <w:pPr>
        <w:spacing w:line="240" w:lineRule="auto"/>
        <w:ind w:firstLineChars="0" w:firstLine="0"/>
        <w:rPr>
          <w:szCs w:val="24"/>
        </w:rPr>
      </w:pPr>
    </w:p>
    <w:sectPr w:rsidR="00041AB8" w:rsidRPr="00580D21" w:rsidSect="00174E8F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1906" w:h="16838"/>
      <w:pgMar w:top="1440" w:right="1080" w:bottom="1440" w:left="108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353A" w:rsidRDefault="00DE353A" w:rsidP="00E20C78">
      <w:pPr>
        <w:spacing w:after="0" w:line="240" w:lineRule="auto"/>
        <w:ind w:firstLine="240"/>
      </w:pPr>
      <w:r>
        <w:separator/>
      </w:r>
    </w:p>
  </w:endnote>
  <w:endnote w:type="continuationSeparator" w:id="0">
    <w:p w:rsidR="00DE353A" w:rsidRDefault="00DE353A" w:rsidP="00E20C78">
      <w:pPr>
        <w:spacing w:after="0" w:line="240" w:lineRule="auto"/>
        <w:ind w:firstLine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63ED" w:rsidRDefault="002163ED" w:rsidP="00E20C78">
    <w:pPr>
      <w:pStyle w:val="a8"/>
      <w:ind w:firstLine="24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63ED" w:rsidRDefault="002163ED" w:rsidP="00E20C78">
    <w:pPr>
      <w:pStyle w:val="a8"/>
      <w:ind w:firstLine="24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63ED" w:rsidRDefault="002163ED" w:rsidP="00E20C78">
    <w:pPr>
      <w:pStyle w:val="a8"/>
      <w:ind w:firstLine="24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353A" w:rsidRDefault="00DE353A" w:rsidP="00E20C78">
      <w:pPr>
        <w:spacing w:after="0" w:line="240" w:lineRule="auto"/>
        <w:ind w:firstLine="240"/>
      </w:pPr>
      <w:r>
        <w:separator/>
      </w:r>
    </w:p>
  </w:footnote>
  <w:footnote w:type="continuationSeparator" w:id="0">
    <w:p w:rsidR="00DE353A" w:rsidRDefault="00DE353A" w:rsidP="00E20C78">
      <w:pPr>
        <w:spacing w:after="0" w:line="240" w:lineRule="auto"/>
        <w:ind w:firstLine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63ED" w:rsidRDefault="002163ED" w:rsidP="00E20C78">
    <w:pPr>
      <w:pStyle w:val="a7"/>
      <w:ind w:firstLine="2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63ED" w:rsidRDefault="002163ED" w:rsidP="00E20C78">
    <w:pPr>
      <w:pStyle w:val="a7"/>
      <w:ind w:firstLine="24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63ED" w:rsidRDefault="002163ED" w:rsidP="00E20C78">
    <w:pPr>
      <w:pStyle w:val="a7"/>
      <w:ind w:firstLine="2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58678C"/>
    <w:multiLevelType w:val="hybridMultilevel"/>
    <w:tmpl w:val="B35664E2"/>
    <w:lvl w:ilvl="0" w:tplc="1A8E3892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40" w:hanging="400"/>
      </w:pPr>
    </w:lvl>
    <w:lvl w:ilvl="2" w:tplc="0409001B" w:tentative="1">
      <w:start w:val="1"/>
      <w:numFmt w:val="lowerRoman"/>
      <w:lvlText w:val="%3."/>
      <w:lvlJc w:val="right"/>
      <w:pPr>
        <w:ind w:left="1440" w:hanging="400"/>
      </w:pPr>
    </w:lvl>
    <w:lvl w:ilvl="3" w:tplc="0409000F" w:tentative="1">
      <w:start w:val="1"/>
      <w:numFmt w:val="decimal"/>
      <w:lvlText w:val="%4."/>
      <w:lvlJc w:val="left"/>
      <w:pPr>
        <w:ind w:left="1840" w:hanging="400"/>
      </w:pPr>
    </w:lvl>
    <w:lvl w:ilvl="4" w:tplc="04090019" w:tentative="1">
      <w:start w:val="1"/>
      <w:numFmt w:val="upperLetter"/>
      <w:lvlText w:val="%5."/>
      <w:lvlJc w:val="left"/>
      <w:pPr>
        <w:ind w:left="2240" w:hanging="400"/>
      </w:pPr>
    </w:lvl>
    <w:lvl w:ilvl="5" w:tplc="0409001B" w:tentative="1">
      <w:start w:val="1"/>
      <w:numFmt w:val="lowerRoman"/>
      <w:lvlText w:val="%6."/>
      <w:lvlJc w:val="right"/>
      <w:pPr>
        <w:ind w:left="2640" w:hanging="400"/>
      </w:pPr>
    </w:lvl>
    <w:lvl w:ilvl="6" w:tplc="0409000F" w:tentative="1">
      <w:start w:val="1"/>
      <w:numFmt w:val="decimal"/>
      <w:lvlText w:val="%7."/>
      <w:lvlJc w:val="left"/>
      <w:pPr>
        <w:ind w:left="3040" w:hanging="400"/>
      </w:pPr>
    </w:lvl>
    <w:lvl w:ilvl="7" w:tplc="04090019" w:tentative="1">
      <w:start w:val="1"/>
      <w:numFmt w:val="upperLetter"/>
      <w:lvlText w:val="%8."/>
      <w:lvlJc w:val="left"/>
      <w:pPr>
        <w:ind w:left="3440" w:hanging="400"/>
      </w:pPr>
    </w:lvl>
    <w:lvl w:ilvl="8" w:tplc="0409001B" w:tentative="1">
      <w:start w:val="1"/>
      <w:numFmt w:val="lowerRoman"/>
      <w:lvlText w:val="%9."/>
      <w:lvlJc w:val="right"/>
      <w:pPr>
        <w:ind w:left="3840" w:hanging="400"/>
      </w:pPr>
    </w:lvl>
  </w:abstractNum>
  <w:abstractNum w:abstractNumId="1">
    <w:nsid w:val="29974DD7"/>
    <w:multiLevelType w:val="hybridMultilevel"/>
    <w:tmpl w:val="16E23B10"/>
    <w:lvl w:ilvl="0" w:tplc="6A0CC30C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38A13337"/>
    <w:multiLevelType w:val="multilevel"/>
    <w:tmpl w:val="AB04360A"/>
    <w:lvl w:ilvl="0">
      <w:start w:val="1"/>
      <w:numFmt w:val="decimal"/>
      <w:lvlText w:val="Chapter 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Restart w:val="0"/>
      <w:lvlText w:val="%1.%2.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573B36DD"/>
    <w:multiLevelType w:val="hybridMultilevel"/>
    <w:tmpl w:val="24D8CC52"/>
    <w:lvl w:ilvl="0" w:tplc="6B004FF6">
      <w:start w:val="1"/>
      <w:numFmt w:val="lowerLetter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960" w:hanging="400"/>
      </w:pPr>
    </w:lvl>
    <w:lvl w:ilvl="2" w:tplc="0409001B" w:tentative="1">
      <w:start w:val="1"/>
      <w:numFmt w:val="lowerRoman"/>
      <w:lvlText w:val="%3."/>
      <w:lvlJc w:val="right"/>
      <w:pPr>
        <w:ind w:left="3360" w:hanging="400"/>
      </w:pPr>
    </w:lvl>
    <w:lvl w:ilvl="3" w:tplc="0409000F" w:tentative="1">
      <w:start w:val="1"/>
      <w:numFmt w:val="decimal"/>
      <w:lvlText w:val="%4."/>
      <w:lvlJc w:val="left"/>
      <w:pPr>
        <w:ind w:left="3760" w:hanging="400"/>
      </w:pPr>
    </w:lvl>
    <w:lvl w:ilvl="4" w:tplc="04090019" w:tentative="1">
      <w:start w:val="1"/>
      <w:numFmt w:val="upperLetter"/>
      <w:lvlText w:val="%5."/>
      <w:lvlJc w:val="left"/>
      <w:pPr>
        <w:ind w:left="4160" w:hanging="400"/>
      </w:pPr>
    </w:lvl>
    <w:lvl w:ilvl="5" w:tplc="0409001B" w:tentative="1">
      <w:start w:val="1"/>
      <w:numFmt w:val="lowerRoman"/>
      <w:lvlText w:val="%6."/>
      <w:lvlJc w:val="right"/>
      <w:pPr>
        <w:ind w:left="4560" w:hanging="400"/>
      </w:pPr>
    </w:lvl>
    <w:lvl w:ilvl="6" w:tplc="0409000F" w:tentative="1">
      <w:start w:val="1"/>
      <w:numFmt w:val="decimal"/>
      <w:lvlText w:val="%7."/>
      <w:lvlJc w:val="left"/>
      <w:pPr>
        <w:ind w:left="4960" w:hanging="400"/>
      </w:pPr>
    </w:lvl>
    <w:lvl w:ilvl="7" w:tplc="04090019" w:tentative="1">
      <w:start w:val="1"/>
      <w:numFmt w:val="upperLetter"/>
      <w:lvlText w:val="%8."/>
      <w:lvlJc w:val="left"/>
      <w:pPr>
        <w:ind w:left="5360" w:hanging="400"/>
      </w:pPr>
    </w:lvl>
    <w:lvl w:ilvl="8" w:tplc="0409001B" w:tentative="1">
      <w:start w:val="1"/>
      <w:numFmt w:val="lowerRoman"/>
      <w:lvlText w:val="%9."/>
      <w:lvlJc w:val="right"/>
      <w:pPr>
        <w:ind w:left="5760" w:hanging="400"/>
      </w:pPr>
    </w:lvl>
  </w:abstractNum>
  <w:abstractNum w:abstractNumId="4">
    <w:nsid w:val="604333DB"/>
    <w:multiLevelType w:val="hybridMultilevel"/>
    <w:tmpl w:val="16E23B10"/>
    <w:lvl w:ilvl="0" w:tplc="6A0CC30C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662F6E60"/>
    <w:multiLevelType w:val="hybridMultilevel"/>
    <w:tmpl w:val="16E23B10"/>
    <w:lvl w:ilvl="0" w:tplc="6A0CC30C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781"/>
    <w:rsid w:val="00010A1A"/>
    <w:rsid w:val="00014FA5"/>
    <w:rsid w:val="00016854"/>
    <w:rsid w:val="000176C9"/>
    <w:rsid w:val="00020A26"/>
    <w:rsid w:val="0003049B"/>
    <w:rsid w:val="000328FC"/>
    <w:rsid w:val="00041AB8"/>
    <w:rsid w:val="00045780"/>
    <w:rsid w:val="00046248"/>
    <w:rsid w:val="000600CA"/>
    <w:rsid w:val="00060868"/>
    <w:rsid w:val="0007256C"/>
    <w:rsid w:val="000736A4"/>
    <w:rsid w:val="000739E0"/>
    <w:rsid w:val="00080F6B"/>
    <w:rsid w:val="00082202"/>
    <w:rsid w:val="000872EE"/>
    <w:rsid w:val="00097B4B"/>
    <w:rsid w:val="000A16FC"/>
    <w:rsid w:val="000A1935"/>
    <w:rsid w:val="000A3FC8"/>
    <w:rsid w:val="000A6DB3"/>
    <w:rsid w:val="000B3AD2"/>
    <w:rsid w:val="000B4E4A"/>
    <w:rsid w:val="000B7548"/>
    <w:rsid w:val="000C1656"/>
    <w:rsid w:val="000C43EE"/>
    <w:rsid w:val="000D1908"/>
    <w:rsid w:val="000D575B"/>
    <w:rsid w:val="000E1875"/>
    <w:rsid w:val="000E2DE7"/>
    <w:rsid w:val="000F0268"/>
    <w:rsid w:val="000F2A2C"/>
    <w:rsid w:val="00104DFB"/>
    <w:rsid w:val="00107EE1"/>
    <w:rsid w:val="00112119"/>
    <w:rsid w:val="00112346"/>
    <w:rsid w:val="00122E84"/>
    <w:rsid w:val="00125334"/>
    <w:rsid w:val="001253ED"/>
    <w:rsid w:val="00134256"/>
    <w:rsid w:val="001344A1"/>
    <w:rsid w:val="0014028D"/>
    <w:rsid w:val="00140F18"/>
    <w:rsid w:val="001446D9"/>
    <w:rsid w:val="001521BC"/>
    <w:rsid w:val="00163858"/>
    <w:rsid w:val="00170EE1"/>
    <w:rsid w:val="001737D3"/>
    <w:rsid w:val="001741DE"/>
    <w:rsid w:val="00174E8F"/>
    <w:rsid w:val="00197D7A"/>
    <w:rsid w:val="001A2F8D"/>
    <w:rsid w:val="001A4B42"/>
    <w:rsid w:val="001A66FB"/>
    <w:rsid w:val="001B6B6D"/>
    <w:rsid w:val="001C042E"/>
    <w:rsid w:val="001C0C04"/>
    <w:rsid w:val="001C1BAA"/>
    <w:rsid w:val="001C230A"/>
    <w:rsid w:val="001D46A6"/>
    <w:rsid w:val="001D532A"/>
    <w:rsid w:val="001E4088"/>
    <w:rsid w:val="0020124E"/>
    <w:rsid w:val="0021046E"/>
    <w:rsid w:val="00213DB9"/>
    <w:rsid w:val="0021501A"/>
    <w:rsid w:val="002163ED"/>
    <w:rsid w:val="00224B2D"/>
    <w:rsid w:val="00230D6F"/>
    <w:rsid w:val="002345E2"/>
    <w:rsid w:val="002432AC"/>
    <w:rsid w:val="00244FF9"/>
    <w:rsid w:val="002514B6"/>
    <w:rsid w:val="00270585"/>
    <w:rsid w:val="00270DAB"/>
    <w:rsid w:val="002718EB"/>
    <w:rsid w:val="00277672"/>
    <w:rsid w:val="002832A6"/>
    <w:rsid w:val="00284FF1"/>
    <w:rsid w:val="00292A20"/>
    <w:rsid w:val="00294C1D"/>
    <w:rsid w:val="002A1192"/>
    <w:rsid w:val="002D07E9"/>
    <w:rsid w:val="002D4173"/>
    <w:rsid w:val="002D764D"/>
    <w:rsid w:val="002E30DB"/>
    <w:rsid w:val="002E3BE0"/>
    <w:rsid w:val="002F37DF"/>
    <w:rsid w:val="002F4C81"/>
    <w:rsid w:val="002F4C9A"/>
    <w:rsid w:val="0030489A"/>
    <w:rsid w:val="00324B7C"/>
    <w:rsid w:val="003363E5"/>
    <w:rsid w:val="00340BEB"/>
    <w:rsid w:val="00340E6C"/>
    <w:rsid w:val="00342839"/>
    <w:rsid w:val="0034578B"/>
    <w:rsid w:val="0035135B"/>
    <w:rsid w:val="0035212C"/>
    <w:rsid w:val="00353336"/>
    <w:rsid w:val="00362271"/>
    <w:rsid w:val="0038388D"/>
    <w:rsid w:val="00383E9F"/>
    <w:rsid w:val="00394C15"/>
    <w:rsid w:val="003B716A"/>
    <w:rsid w:val="003C27EC"/>
    <w:rsid w:val="003C74D2"/>
    <w:rsid w:val="003D203D"/>
    <w:rsid w:val="003D40C0"/>
    <w:rsid w:val="003D4845"/>
    <w:rsid w:val="003D7A00"/>
    <w:rsid w:val="003E2F65"/>
    <w:rsid w:val="003E4FBE"/>
    <w:rsid w:val="003F0449"/>
    <w:rsid w:val="003F60E7"/>
    <w:rsid w:val="00403425"/>
    <w:rsid w:val="004056B0"/>
    <w:rsid w:val="0041052B"/>
    <w:rsid w:val="00412204"/>
    <w:rsid w:val="00441F20"/>
    <w:rsid w:val="004456DD"/>
    <w:rsid w:val="00456519"/>
    <w:rsid w:val="00462D6E"/>
    <w:rsid w:val="00466622"/>
    <w:rsid w:val="0047310B"/>
    <w:rsid w:val="00474608"/>
    <w:rsid w:val="004801B7"/>
    <w:rsid w:val="0048671C"/>
    <w:rsid w:val="004A2781"/>
    <w:rsid w:val="004C77B9"/>
    <w:rsid w:val="004D2730"/>
    <w:rsid w:val="004E265C"/>
    <w:rsid w:val="004E38CC"/>
    <w:rsid w:val="004F27A0"/>
    <w:rsid w:val="004F5538"/>
    <w:rsid w:val="004F59B9"/>
    <w:rsid w:val="004F7ED9"/>
    <w:rsid w:val="0050502E"/>
    <w:rsid w:val="0050739F"/>
    <w:rsid w:val="00525E90"/>
    <w:rsid w:val="00533E66"/>
    <w:rsid w:val="00534526"/>
    <w:rsid w:val="0055664C"/>
    <w:rsid w:val="00556860"/>
    <w:rsid w:val="005615B5"/>
    <w:rsid w:val="0056385B"/>
    <w:rsid w:val="00563864"/>
    <w:rsid w:val="005703F4"/>
    <w:rsid w:val="00580D21"/>
    <w:rsid w:val="005850AC"/>
    <w:rsid w:val="00593F63"/>
    <w:rsid w:val="005A00FF"/>
    <w:rsid w:val="005A0231"/>
    <w:rsid w:val="005A0982"/>
    <w:rsid w:val="005A76AE"/>
    <w:rsid w:val="005A76E2"/>
    <w:rsid w:val="005B4001"/>
    <w:rsid w:val="005B4795"/>
    <w:rsid w:val="005C144D"/>
    <w:rsid w:val="005C26BA"/>
    <w:rsid w:val="005C3E1C"/>
    <w:rsid w:val="005C78B5"/>
    <w:rsid w:val="005D2FA8"/>
    <w:rsid w:val="005D7913"/>
    <w:rsid w:val="005E05D4"/>
    <w:rsid w:val="005E08C1"/>
    <w:rsid w:val="005E6646"/>
    <w:rsid w:val="005E6C9A"/>
    <w:rsid w:val="005E7644"/>
    <w:rsid w:val="005E790B"/>
    <w:rsid w:val="005F4552"/>
    <w:rsid w:val="005F5081"/>
    <w:rsid w:val="005F7F84"/>
    <w:rsid w:val="00602B66"/>
    <w:rsid w:val="0061058B"/>
    <w:rsid w:val="00612436"/>
    <w:rsid w:val="00614ECD"/>
    <w:rsid w:val="006425C7"/>
    <w:rsid w:val="00645171"/>
    <w:rsid w:val="006468A4"/>
    <w:rsid w:val="00650039"/>
    <w:rsid w:val="00655FFC"/>
    <w:rsid w:val="00664BC0"/>
    <w:rsid w:val="006721F9"/>
    <w:rsid w:val="0068062D"/>
    <w:rsid w:val="006823EC"/>
    <w:rsid w:val="00684F95"/>
    <w:rsid w:val="006965F0"/>
    <w:rsid w:val="006B657A"/>
    <w:rsid w:val="006C0212"/>
    <w:rsid w:val="006C1E9B"/>
    <w:rsid w:val="006D78BA"/>
    <w:rsid w:val="006F222E"/>
    <w:rsid w:val="006F5E82"/>
    <w:rsid w:val="006F739B"/>
    <w:rsid w:val="00702A44"/>
    <w:rsid w:val="007116F9"/>
    <w:rsid w:val="007204FA"/>
    <w:rsid w:val="007251F0"/>
    <w:rsid w:val="0072593F"/>
    <w:rsid w:val="007323AF"/>
    <w:rsid w:val="00732C4B"/>
    <w:rsid w:val="00734D2D"/>
    <w:rsid w:val="00735BD6"/>
    <w:rsid w:val="0075223C"/>
    <w:rsid w:val="00761793"/>
    <w:rsid w:val="00764B23"/>
    <w:rsid w:val="00782531"/>
    <w:rsid w:val="007830CB"/>
    <w:rsid w:val="007844C4"/>
    <w:rsid w:val="007A6C89"/>
    <w:rsid w:val="007B1C63"/>
    <w:rsid w:val="007B4DF5"/>
    <w:rsid w:val="007B531D"/>
    <w:rsid w:val="007C1B20"/>
    <w:rsid w:val="007C5CFA"/>
    <w:rsid w:val="007D1EBA"/>
    <w:rsid w:val="007E2832"/>
    <w:rsid w:val="007F07FD"/>
    <w:rsid w:val="007F46AE"/>
    <w:rsid w:val="007F61F7"/>
    <w:rsid w:val="00800DB8"/>
    <w:rsid w:val="00805825"/>
    <w:rsid w:val="00817F74"/>
    <w:rsid w:val="0082358E"/>
    <w:rsid w:val="00825C1B"/>
    <w:rsid w:val="00825C25"/>
    <w:rsid w:val="00825C60"/>
    <w:rsid w:val="00841FEB"/>
    <w:rsid w:val="00842B74"/>
    <w:rsid w:val="0084379C"/>
    <w:rsid w:val="008456D3"/>
    <w:rsid w:val="00880EB0"/>
    <w:rsid w:val="00883EC5"/>
    <w:rsid w:val="00893D3E"/>
    <w:rsid w:val="00894813"/>
    <w:rsid w:val="008A01AA"/>
    <w:rsid w:val="008A7613"/>
    <w:rsid w:val="008B06AB"/>
    <w:rsid w:val="008B29A1"/>
    <w:rsid w:val="008B5D76"/>
    <w:rsid w:val="008C3A38"/>
    <w:rsid w:val="008D356C"/>
    <w:rsid w:val="008D3759"/>
    <w:rsid w:val="008D564E"/>
    <w:rsid w:val="008E2B4E"/>
    <w:rsid w:val="008E7475"/>
    <w:rsid w:val="008F1A59"/>
    <w:rsid w:val="008F1DFD"/>
    <w:rsid w:val="00913BAF"/>
    <w:rsid w:val="00914297"/>
    <w:rsid w:val="00920DDD"/>
    <w:rsid w:val="00926ACA"/>
    <w:rsid w:val="00926CD9"/>
    <w:rsid w:val="00941411"/>
    <w:rsid w:val="00943776"/>
    <w:rsid w:val="009555A7"/>
    <w:rsid w:val="00957C1C"/>
    <w:rsid w:val="00961784"/>
    <w:rsid w:val="00961A56"/>
    <w:rsid w:val="00963547"/>
    <w:rsid w:val="00973EAC"/>
    <w:rsid w:val="00981291"/>
    <w:rsid w:val="00994CA1"/>
    <w:rsid w:val="009A4C91"/>
    <w:rsid w:val="009D175A"/>
    <w:rsid w:val="009D2403"/>
    <w:rsid w:val="009D4607"/>
    <w:rsid w:val="009D765D"/>
    <w:rsid w:val="009E0CA4"/>
    <w:rsid w:val="009E33BC"/>
    <w:rsid w:val="009E5281"/>
    <w:rsid w:val="009F277B"/>
    <w:rsid w:val="009F4892"/>
    <w:rsid w:val="009F4D9C"/>
    <w:rsid w:val="00A028F4"/>
    <w:rsid w:val="00A033AC"/>
    <w:rsid w:val="00A13D12"/>
    <w:rsid w:val="00A143B1"/>
    <w:rsid w:val="00A24EF8"/>
    <w:rsid w:val="00A269EF"/>
    <w:rsid w:val="00A322CA"/>
    <w:rsid w:val="00A34CB8"/>
    <w:rsid w:val="00A4041D"/>
    <w:rsid w:val="00A421F5"/>
    <w:rsid w:val="00A612E1"/>
    <w:rsid w:val="00A64F79"/>
    <w:rsid w:val="00A700B3"/>
    <w:rsid w:val="00A74AD1"/>
    <w:rsid w:val="00A819F2"/>
    <w:rsid w:val="00A82DEC"/>
    <w:rsid w:val="00A853BD"/>
    <w:rsid w:val="00A90802"/>
    <w:rsid w:val="00A91D5F"/>
    <w:rsid w:val="00A92AD6"/>
    <w:rsid w:val="00A9458F"/>
    <w:rsid w:val="00AB0FEA"/>
    <w:rsid w:val="00AB2BE0"/>
    <w:rsid w:val="00AC6D6B"/>
    <w:rsid w:val="00AD3B66"/>
    <w:rsid w:val="00AD51E7"/>
    <w:rsid w:val="00B03E4C"/>
    <w:rsid w:val="00B05A0E"/>
    <w:rsid w:val="00B11570"/>
    <w:rsid w:val="00B1299F"/>
    <w:rsid w:val="00B16DC2"/>
    <w:rsid w:val="00B212F9"/>
    <w:rsid w:val="00B22152"/>
    <w:rsid w:val="00B227F3"/>
    <w:rsid w:val="00B24B46"/>
    <w:rsid w:val="00B26BEA"/>
    <w:rsid w:val="00B30EB9"/>
    <w:rsid w:val="00B3325C"/>
    <w:rsid w:val="00B33869"/>
    <w:rsid w:val="00B371B7"/>
    <w:rsid w:val="00B3730E"/>
    <w:rsid w:val="00B54992"/>
    <w:rsid w:val="00B6069F"/>
    <w:rsid w:val="00B64A15"/>
    <w:rsid w:val="00B65E88"/>
    <w:rsid w:val="00B93215"/>
    <w:rsid w:val="00B96427"/>
    <w:rsid w:val="00BA0FEE"/>
    <w:rsid w:val="00BA7F42"/>
    <w:rsid w:val="00BB1607"/>
    <w:rsid w:val="00BC15CC"/>
    <w:rsid w:val="00BC56AF"/>
    <w:rsid w:val="00BC62DC"/>
    <w:rsid w:val="00BD57C2"/>
    <w:rsid w:val="00BE012B"/>
    <w:rsid w:val="00BF469D"/>
    <w:rsid w:val="00C20F79"/>
    <w:rsid w:val="00C24137"/>
    <w:rsid w:val="00C26111"/>
    <w:rsid w:val="00C30F56"/>
    <w:rsid w:val="00C32174"/>
    <w:rsid w:val="00C33423"/>
    <w:rsid w:val="00C366B0"/>
    <w:rsid w:val="00C37EA8"/>
    <w:rsid w:val="00C42B43"/>
    <w:rsid w:val="00C4394E"/>
    <w:rsid w:val="00C46837"/>
    <w:rsid w:val="00C46F6D"/>
    <w:rsid w:val="00C476FA"/>
    <w:rsid w:val="00C80108"/>
    <w:rsid w:val="00C923F0"/>
    <w:rsid w:val="00C97133"/>
    <w:rsid w:val="00CA16ED"/>
    <w:rsid w:val="00CA45D5"/>
    <w:rsid w:val="00CB1877"/>
    <w:rsid w:val="00CC1B90"/>
    <w:rsid w:val="00CC4733"/>
    <w:rsid w:val="00CC664C"/>
    <w:rsid w:val="00CC7C9C"/>
    <w:rsid w:val="00CE5448"/>
    <w:rsid w:val="00CE701F"/>
    <w:rsid w:val="00CF0122"/>
    <w:rsid w:val="00CF1B8F"/>
    <w:rsid w:val="00CF7727"/>
    <w:rsid w:val="00CF7CFA"/>
    <w:rsid w:val="00D03151"/>
    <w:rsid w:val="00D06871"/>
    <w:rsid w:val="00D1676F"/>
    <w:rsid w:val="00D3080F"/>
    <w:rsid w:val="00D37447"/>
    <w:rsid w:val="00D41F9C"/>
    <w:rsid w:val="00D4572C"/>
    <w:rsid w:val="00D47608"/>
    <w:rsid w:val="00D62907"/>
    <w:rsid w:val="00D67860"/>
    <w:rsid w:val="00D7144A"/>
    <w:rsid w:val="00D7708E"/>
    <w:rsid w:val="00D77CF6"/>
    <w:rsid w:val="00D903F1"/>
    <w:rsid w:val="00D93955"/>
    <w:rsid w:val="00D97BFB"/>
    <w:rsid w:val="00DB36FF"/>
    <w:rsid w:val="00DB48CE"/>
    <w:rsid w:val="00DB59D5"/>
    <w:rsid w:val="00DC2251"/>
    <w:rsid w:val="00DC3214"/>
    <w:rsid w:val="00DD26C4"/>
    <w:rsid w:val="00DD34F8"/>
    <w:rsid w:val="00DD40EC"/>
    <w:rsid w:val="00DE353A"/>
    <w:rsid w:val="00DE51A5"/>
    <w:rsid w:val="00DF0988"/>
    <w:rsid w:val="00DF6339"/>
    <w:rsid w:val="00DF7D5B"/>
    <w:rsid w:val="00E12CBD"/>
    <w:rsid w:val="00E13ED0"/>
    <w:rsid w:val="00E1617C"/>
    <w:rsid w:val="00E20B77"/>
    <w:rsid w:val="00E20C78"/>
    <w:rsid w:val="00E21AD4"/>
    <w:rsid w:val="00E25BC3"/>
    <w:rsid w:val="00E360D2"/>
    <w:rsid w:val="00E36F10"/>
    <w:rsid w:val="00E50FF2"/>
    <w:rsid w:val="00E563B9"/>
    <w:rsid w:val="00E77719"/>
    <w:rsid w:val="00E95300"/>
    <w:rsid w:val="00E95508"/>
    <w:rsid w:val="00EA070B"/>
    <w:rsid w:val="00EA07EC"/>
    <w:rsid w:val="00EA19B7"/>
    <w:rsid w:val="00EA7C3D"/>
    <w:rsid w:val="00EB0851"/>
    <w:rsid w:val="00EB1664"/>
    <w:rsid w:val="00EB5E3B"/>
    <w:rsid w:val="00EC2D87"/>
    <w:rsid w:val="00ED0818"/>
    <w:rsid w:val="00ED29DE"/>
    <w:rsid w:val="00ED3F70"/>
    <w:rsid w:val="00EE147B"/>
    <w:rsid w:val="00EF46FD"/>
    <w:rsid w:val="00F01B0E"/>
    <w:rsid w:val="00F051B1"/>
    <w:rsid w:val="00F072B2"/>
    <w:rsid w:val="00F148B0"/>
    <w:rsid w:val="00F17192"/>
    <w:rsid w:val="00F30261"/>
    <w:rsid w:val="00F31C7C"/>
    <w:rsid w:val="00F347D2"/>
    <w:rsid w:val="00F35937"/>
    <w:rsid w:val="00F46C23"/>
    <w:rsid w:val="00F50D90"/>
    <w:rsid w:val="00F548B3"/>
    <w:rsid w:val="00F61F9B"/>
    <w:rsid w:val="00F7589A"/>
    <w:rsid w:val="00F7700C"/>
    <w:rsid w:val="00F86282"/>
    <w:rsid w:val="00F86980"/>
    <w:rsid w:val="00F87D8F"/>
    <w:rsid w:val="00F91574"/>
    <w:rsid w:val="00F9244F"/>
    <w:rsid w:val="00F937B3"/>
    <w:rsid w:val="00F94334"/>
    <w:rsid w:val="00F9580F"/>
    <w:rsid w:val="00FA7FA9"/>
    <w:rsid w:val="00FB201D"/>
    <w:rsid w:val="00FB2F1B"/>
    <w:rsid w:val="00FC7D32"/>
    <w:rsid w:val="00FD1723"/>
    <w:rsid w:val="00FE3414"/>
    <w:rsid w:val="00FE65FF"/>
    <w:rsid w:val="00FE7C7B"/>
    <w:rsid w:val="00FF01F6"/>
    <w:rsid w:val="00FF3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622"/>
    <w:pPr>
      <w:widowControl w:val="0"/>
      <w:autoSpaceDE w:val="0"/>
      <w:autoSpaceDN w:val="0"/>
      <w:spacing w:after="120" w:line="480" w:lineRule="auto"/>
      <w:ind w:firstLineChars="100" w:firstLine="100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D1676F"/>
    <w:pPr>
      <w:keepNext/>
      <w:outlineLvl w:val="0"/>
    </w:pPr>
    <w:rPr>
      <w:rFonts w:asciiTheme="majorHAnsi" w:eastAsiaTheme="majorEastAsia" w:hAnsiTheme="majorHAnsi" w:cstheme="majorBidi"/>
      <w:b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1676F"/>
    <w:pPr>
      <w:keepNext/>
      <w:outlineLvl w:val="1"/>
    </w:pPr>
    <w:rPr>
      <w:rFonts w:asciiTheme="majorHAnsi" w:eastAsia="Times New Roman" w:hAnsiTheme="majorHAnsi" w:cstheme="majorBidi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D1676F"/>
    <w:rPr>
      <w:rFonts w:asciiTheme="majorHAnsi" w:eastAsiaTheme="majorEastAsia" w:hAnsiTheme="majorHAnsi" w:cstheme="majorBidi"/>
      <w:b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D1676F"/>
    <w:rPr>
      <w:rFonts w:asciiTheme="majorHAnsi" w:eastAsia="Times New Roman" w:hAnsiTheme="majorHAnsi" w:cstheme="majorBidi"/>
      <w:b/>
      <w:sz w:val="24"/>
    </w:rPr>
  </w:style>
  <w:style w:type="paragraph" w:styleId="a3">
    <w:name w:val="caption"/>
    <w:basedOn w:val="a"/>
    <w:next w:val="a"/>
    <w:uiPriority w:val="35"/>
    <w:unhideWhenUsed/>
    <w:qFormat/>
    <w:rsid w:val="00D1676F"/>
    <w:pPr>
      <w:spacing w:before="120" w:line="240" w:lineRule="auto"/>
    </w:pPr>
    <w:rPr>
      <w:rFonts w:eastAsia="Times New Roman"/>
      <w:b/>
      <w:bCs/>
      <w:szCs w:val="20"/>
    </w:rPr>
  </w:style>
  <w:style w:type="paragraph" w:styleId="a4">
    <w:name w:val="Title"/>
    <w:basedOn w:val="a"/>
    <w:next w:val="a"/>
    <w:link w:val="Char"/>
    <w:uiPriority w:val="10"/>
    <w:qFormat/>
    <w:rsid w:val="00D1676F"/>
    <w:pPr>
      <w:spacing w:before="240" w:line="240" w:lineRule="auto"/>
      <w:ind w:left="425" w:hanging="425"/>
      <w:jc w:val="center"/>
      <w:outlineLvl w:val="0"/>
    </w:pPr>
    <w:rPr>
      <w:rFonts w:asciiTheme="majorHAnsi" w:eastAsia="Times New Roman" w:hAnsiTheme="majorHAnsi" w:cstheme="majorBidi"/>
      <w:b/>
      <w:bCs/>
      <w:sz w:val="32"/>
      <w:szCs w:val="32"/>
    </w:rPr>
  </w:style>
  <w:style w:type="character" w:customStyle="1" w:styleId="Char">
    <w:name w:val="제목 Char"/>
    <w:basedOn w:val="a0"/>
    <w:link w:val="a4"/>
    <w:uiPriority w:val="10"/>
    <w:rsid w:val="00D1676F"/>
    <w:rPr>
      <w:rFonts w:asciiTheme="majorHAnsi" w:eastAsia="Times New Roman" w:hAnsiTheme="majorHAnsi" w:cstheme="majorBidi"/>
      <w:b/>
      <w:bCs/>
      <w:sz w:val="32"/>
      <w:szCs w:val="32"/>
    </w:rPr>
  </w:style>
  <w:style w:type="paragraph" w:styleId="a5">
    <w:name w:val="No Spacing"/>
    <w:link w:val="Char0"/>
    <w:uiPriority w:val="1"/>
    <w:qFormat/>
    <w:rsid w:val="00D1676F"/>
    <w:pPr>
      <w:spacing w:after="0" w:line="240" w:lineRule="auto"/>
      <w:jc w:val="left"/>
    </w:pPr>
  </w:style>
  <w:style w:type="character" w:customStyle="1" w:styleId="Char0">
    <w:name w:val="간격 없음 Char"/>
    <w:basedOn w:val="a0"/>
    <w:link w:val="a5"/>
    <w:uiPriority w:val="1"/>
    <w:locked/>
    <w:rsid w:val="00D1676F"/>
  </w:style>
  <w:style w:type="paragraph" w:styleId="a6">
    <w:name w:val="List Paragraph"/>
    <w:basedOn w:val="a"/>
    <w:uiPriority w:val="34"/>
    <w:qFormat/>
    <w:rsid w:val="00D1676F"/>
    <w:pPr>
      <w:ind w:leftChars="400" w:left="800"/>
    </w:pPr>
    <w:rPr>
      <w:rFonts w:eastAsia="Times New Roman"/>
    </w:rPr>
  </w:style>
  <w:style w:type="paragraph" w:styleId="a7">
    <w:name w:val="header"/>
    <w:basedOn w:val="a"/>
    <w:link w:val="Char1"/>
    <w:uiPriority w:val="99"/>
    <w:unhideWhenUsed/>
    <w:rsid w:val="00E20C7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E20C78"/>
    <w:rPr>
      <w:rFonts w:ascii="Times New Roman" w:hAnsi="Times New Roman"/>
      <w:sz w:val="24"/>
    </w:rPr>
  </w:style>
  <w:style w:type="paragraph" w:styleId="a8">
    <w:name w:val="footer"/>
    <w:basedOn w:val="a"/>
    <w:link w:val="Char2"/>
    <w:uiPriority w:val="99"/>
    <w:unhideWhenUsed/>
    <w:rsid w:val="00E20C78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E20C78"/>
    <w:rPr>
      <w:rFonts w:ascii="Times New Roman" w:hAnsi="Times New Roman"/>
      <w:sz w:val="24"/>
    </w:rPr>
  </w:style>
  <w:style w:type="paragraph" w:styleId="a9">
    <w:name w:val="Balloon Text"/>
    <w:basedOn w:val="a"/>
    <w:link w:val="Char3"/>
    <w:uiPriority w:val="99"/>
    <w:semiHidden/>
    <w:unhideWhenUsed/>
    <w:rsid w:val="00E20C7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E20C78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E953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표 구분선1"/>
    <w:basedOn w:val="a1"/>
    <w:next w:val="aa"/>
    <w:uiPriority w:val="59"/>
    <w:rsid w:val="00CC1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466622"/>
    <w:rPr>
      <w:color w:val="808080"/>
    </w:rPr>
  </w:style>
  <w:style w:type="character" w:styleId="ac">
    <w:name w:val="Hyperlink"/>
    <w:basedOn w:val="a0"/>
    <w:uiPriority w:val="99"/>
    <w:unhideWhenUsed/>
    <w:rsid w:val="00466622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466622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466622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466622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466622"/>
    <w:rPr>
      <w:rFonts w:ascii="Times New Roman" w:hAnsi="Times New Roman" w:cs="Times New Roman"/>
      <w:noProof/>
      <w:sz w:val="24"/>
    </w:rPr>
  </w:style>
  <w:style w:type="character" w:styleId="ad">
    <w:name w:val="line number"/>
    <w:basedOn w:val="a0"/>
    <w:uiPriority w:val="99"/>
    <w:semiHidden/>
    <w:unhideWhenUsed/>
    <w:rsid w:val="00466622"/>
  </w:style>
  <w:style w:type="character" w:styleId="ae">
    <w:name w:val="annotation reference"/>
    <w:basedOn w:val="a0"/>
    <w:uiPriority w:val="99"/>
    <w:semiHidden/>
    <w:unhideWhenUsed/>
    <w:rsid w:val="00466622"/>
    <w:rPr>
      <w:sz w:val="16"/>
      <w:szCs w:val="16"/>
    </w:rPr>
  </w:style>
  <w:style w:type="paragraph" w:styleId="af">
    <w:name w:val="annotation text"/>
    <w:basedOn w:val="a"/>
    <w:link w:val="Char4"/>
    <w:uiPriority w:val="99"/>
    <w:unhideWhenUsed/>
    <w:rsid w:val="00466622"/>
    <w:pPr>
      <w:spacing w:line="240" w:lineRule="auto"/>
    </w:pPr>
    <w:rPr>
      <w:sz w:val="20"/>
      <w:szCs w:val="20"/>
    </w:rPr>
  </w:style>
  <w:style w:type="character" w:customStyle="1" w:styleId="Char4">
    <w:name w:val="메모 텍스트 Char"/>
    <w:basedOn w:val="a0"/>
    <w:link w:val="af"/>
    <w:uiPriority w:val="99"/>
    <w:rsid w:val="00466622"/>
    <w:rPr>
      <w:rFonts w:ascii="Times New Roman" w:hAnsi="Times New Roman"/>
      <w:szCs w:val="20"/>
    </w:rPr>
  </w:style>
  <w:style w:type="paragraph" w:styleId="af0">
    <w:name w:val="annotation subject"/>
    <w:basedOn w:val="af"/>
    <w:next w:val="af"/>
    <w:link w:val="Char5"/>
    <w:uiPriority w:val="99"/>
    <w:semiHidden/>
    <w:unhideWhenUsed/>
    <w:rsid w:val="00466622"/>
    <w:rPr>
      <w:b/>
      <w:bCs/>
    </w:rPr>
  </w:style>
  <w:style w:type="character" w:customStyle="1" w:styleId="Char5">
    <w:name w:val="메모 주제 Char"/>
    <w:basedOn w:val="Char4"/>
    <w:link w:val="af0"/>
    <w:uiPriority w:val="99"/>
    <w:semiHidden/>
    <w:rsid w:val="00466622"/>
    <w:rPr>
      <w:rFonts w:ascii="Times New Roman" w:hAnsi="Times New Roman"/>
      <w:b/>
      <w:bCs/>
      <w:szCs w:val="20"/>
    </w:rPr>
  </w:style>
  <w:style w:type="paragraph" w:styleId="af1">
    <w:name w:val="Revision"/>
    <w:hidden/>
    <w:uiPriority w:val="99"/>
    <w:semiHidden/>
    <w:rsid w:val="00466622"/>
    <w:pPr>
      <w:spacing w:after="0" w:line="240" w:lineRule="auto"/>
      <w:jc w:val="left"/>
    </w:pPr>
    <w:rPr>
      <w:rFonts w:ascii="Times New Roman" w:hAnsi="Times New Roman"/>
      <w:sz w:val="24"/>
    </w:rPr>
  </w:style>
  <w:style w:type="paragraph" w:customStyle="1" w:styleId="BCAuthorAddress">
    <w:name w:val="BC_Author_Address"/>
    <w:basedOn w:val="a"/>
    <w:next w:val="a"/>
    <w:rsid w:val="00EE147B"/>
    <w:pPr>
      <w:widowControl/>
      <w:autoSpaceDE/>
      <w:autoSpaceDN/>
      <w:spacing w:after="240"/>
      <w:ind w:firstLineChars="0" w:firstLine="0"/>
      <w:jc w:val="center"/>
    </w:pPr>
    <w:rPr>
      <w:rFonts w:ascii="Times" w:hAnsi="Times" w:cs="Times New Roman"/>
      <w:kern w:val="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622"/>
    <w:pPr>
      <w:widowControl w:val="0"/>
      <w:autoSpaceDE w:val="0"/>
      <w:autoSpaceDN w:val="0"/>
      <w:spacing w:after="120" w:line="480" w:lineRule="auto"/>
      <w:ind w:firstLineChars="100" w:firstLine="100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D1676F"/>
    <w:pPr>
      <w:keepNext/>
      <w:outlineLvl w:val="0"/>
    </w:pPr>
    <w:rPr>
      <w:rFonts w:asciiTheme="majorHAnsi" w:eastAsiaTheme="majorEastAsia" w:hAnsiTheme="majorHAnsi" w:cstheme="majorBidi"/>
      <w:b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1676F"/>
    <w:pPr>
      <w:keepNext/>
      <w:outlineLvl w:val="1"/>
    </w:pPr>
    <w:rPr>
      <w:rFonts w:asciiTheme="majorHAnsi" w:eastAsia="Times New Roman" w:hAnsiTheme="majorHAnsi" w:cstheme="majorBidi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D1676F"/>
    <w:rPr>
      <w:rFonts w:asciiTheme="majorHAnsi" w:eastAsiaTheme="majorEastAsia" w:hAnsiTheme="majorHAnsi" w:cstheme="majorBidi"/>
      <w:b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D1676F"/>
    <w:rPr>
      <w:rFonts w:asciiTheme="majorHAnsi" w:eastAsia="Times New Roman" w:hAnsiTheme="majorHAnsi" w:cstheme="majorBidi"/>
      <w:b/>
      <w:sz w:val="24"/>
    </w:rPr>
  </w:style>
  <w:style w:type="paragraph" w:styleId="a3">
    <w:name w:val="caption"/>
    <w:basedOn w:val="a"/>
    <w:next w:val="a"/>
    <w:uiPriority w:val="35"/>
    <w:unhideWhenUsed/>
    <w:qFormat/>
    <w:rsid w:val="00D1676F"/>
    <w:pPr>
      <w:spacing w:before="120" w:line="240" w:lineRule="auto"/>
    </w:pPr>
    <w:rPr>
      <w:rFonts w:eastAsia="Times New Roman"/>
      <w:b/>
      <w:bCs/>
      <w:szCs w:val="20"/>
    </w:rPr>
  </w:style>
  <w:style w:type="paragraph" w:styleId="a4">
    <w:name w:val="Title"/>
    <w:basedOn w:val="a"/>
    <w:next w:val="a"/>
    <w:link w:val="Char"/>
    <w:uiPriority w:val="10"/>
    <w:qFormat/>
    <w:rsid w:val="00D1676F"/>
    <w:pPr>
      <w:spacing w:before="240" w:line="240" w:lineRule="auto"/>
      <w:ind w:left="425" w:hanging="425"/>
      <w:jc w:val="center"/>
      <w:outlineLvl w:val="0"/>
    </w:pPr>
    <w:rPr>
      <w:rFonts w:asciiTheme="majorHAnsi" w:eastAsia="Times New Roman" w:hAnsiTheme="majorHAnsi" w:cstheme="majorBidi"/>
      <w:b/>
      <w:bCs/>
      <w:sz w:val="32"/>
      <w:szCs w:val="32"/>
    </w:rPr>
  </w:style>
  <w:style w:type="character" w:customStyle="1" w:styleId="Char">
    <w:name w:val="제목 Char"/>
    <w:basedOn w:val="a0"/>
    <w:link w:val="a4"/>
    <w:uiPriority w:val="10"/>
    <w:rsid w:val="00D1676F"/>
    <w:rPr>
      <w:rFonts w:asciiTheme="majorHAnsi" w:eastAsia="Times New Roman" w:hAnsiTheme="majorHAnsi" w:cstheme="majorBidi"/>
      <w:b/>
      <w:bCs/>
      <w:sz w:val="32"/>
      <w:szCs w:val="32"/>
    </w:rPr>
  </w:style>
  <w:style w:type="paragraph" w:styleId="a5">
    <w:name w:val="No Spacing"/>
    <w:link w:val="Char0"/>
    <w:uiPriority w:val="1"/>
    <w:qFormat/>
    <w:rsid w:val="00D1676F"/>
    <w:pPr>
      <w:spacing w:after="0" w:line="240" w:lineRule="auto"/>
      <w:jc w:val="left"/>
    </w:pPr>
  </w:style>
  <w:style w:type="character" w:customStyle="1" w:styleId="Char0">
    <w:name w:val="간격 없음 Char"/>
    <w:basedOn w:val="a0"/>
    <w:link w:val="a5"/>
    <w:uiPriority w:val="1"/>
    <w:locked/>
    <w:rsid w:val="00D1676F"/>
  </w:style>
  <w:style w:type="paragraph" w:styleId="a6">
    <w:name w:val="List Paragraph"/>
    <w:basedOn w:val="a"/>
    <w:uiPriority w:val="34"/>
    <w:qFormat/>
    <w:rsid w:val="00D1676F"/>
    <w:pPr>
      <w:ind w:leftChars="400" w:left="800"/>
    </w:pPr>
    <w:rPr>
      <w:rFonts w:eastAsia="Times New Roman"/>
    </w:rPr>
  </w:style>
  <w:style w:type="paragraph" w:styleId="a7">
    <w:name w:val="header"/>
    <w:basedOn w:val="a"/>
    <w:link w:val="Char1"/>
    <w:uiPriority w:val="99"/>
    <w:unhideWhenUsed/>
    <w:rsid w:val="00E20C7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E20C78"/>
    <w:rPr>
      <w:rFonts w:ascii="Times New Roman" w:hAnsi="Times New Roman"/>
      <w:sz w:val="24"/>
    </w:rPr>
  </w:style>
  <w:style w:type="paragraph" w:styleId="a8">
    <w:name w:val="footer"/>
    <w:basedOn w:val="a"/>
    <w:link w:val="Char2"/>
    <w:uiPriority w:val="99"/>
    <w:unhideWhenUsed/>
    <w:rsid w:val="00E20C78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E20C78"/>
    <w:rPr>
      <w:rFonts w:ascii="Times New Roman" w:hAnsi="Times New Roman"/>
      <w:sz w:val="24"/>
    </w:rPr>
  </w:style>
  <w:style w:type="paragraph" w:styleId="a9">
    <w:name w:val="Balloon Text"/>
    <w:basedOn w:val="a"/>
    <w:link w:val="Char3"/>
    <w:uiPriority w:val="99"/>
    <w:semiHidden/>
    <w:unhideWhenUsed/>
    <w:rsid w:val="00E20C7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E20C78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E953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표 구분선1"/>
    <w:basedOn w:val="a1"/>
    <w:next w:val="aa"/>
    <w:uiPriority w:val="59"/>
    <w:rsid w:val="00CC1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466622"/>
    <w:rPr>
      <w:color w:val="808080"/>
    </w:rPr>
  </w:style>
  <w:style w:type="character" w:styleId="ac">
    <w:name w:val="Hyperlink"/>
    <w:basedOn w:val="a0"/>
    <w:uiPriority w:val="99"/>
    <w:unhideWhenUsed/>
    <w:rsid w:val="00466622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466622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466622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466622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466622"/>
    <w:rPr>
      <w:rFonts w:ascii="Times New Roman" w:hAnsi="Times New Roman" w:cs="Times New Roman"/>
      <w:noProof/>
      <w:sz w:val="24"/>
    </w:rPr>
  </w:style>
  <w:style w:type="character" w:styleId="ad">
    <w:name w:val="line number"/>
    <w:basedOn w:val="a0"/>
    <w:uiPriority w:val="99"/>
    <w:semiHidden/>
    <w:unhideWhenUsed/>
    <w:rsid w:val="00466622"/>
  </w:style>
  <w:style w:type="character" w:styleId="ae">
    <w:name w:val="annotation reference"/>
    <w:basedOn w:val="a0"/>
    <w:uiPriority w:val="99"/>
    <w:semiHidden/>
    <w:unhideWhenUsed/>
    <w:rsid w:val="00466622"/>
    <w:rPr>
      <w:sz w:val="16"/>
      <w:szCs w:val="16"/>
    </w:rPr>
  </w:style>
  <w:style w:type="paragraph" w:styleId="af">
    <w:name w:val="annotation text"/>
    <w:basedOn w:val="a"/>
    <w:link w:val="Char4"/>
    <w:uiPriority w:val="99"/>
    <w:unhideWhenUsed/>
    <w:rsid w:val="00466622"/>
    <w:pPr>
      <w:spacing w:line="240" w:lineRule="auto"/>
    </w:pPr>
    <w:rPr>
      <w:sz w:val="20"/>
      <w:szCs w:val="20"/>
    </w:rPr>
  </w:style>
  <w:style w:type="character" w:customStyle="1" w:styleId="Char4">
    <w:name w:val="메모 텍스트 Char"/>
    <w:basedOn w:val="a0"/>
    <w:link w:val="af"/>
    <w:uiPriority w:val="99"/>
    <w:rsid w:val="00466622"/>
    <w:rPr>
      <w:rFonts w:ascii="Times New Roman" w:hAnsi="Times New Roman"/>
      <w:szCs w:val="20"/>
    </w:rPr>
  </w:style>
  <w:style w:type="paragraph" w:styleId="af0">
    <w:name w:val="annotation subject"/>
    <w:basedOn w:val="af"/>
    <w:next w:val="af"/>
    <w:link w:val="Char5"/>
    <w:uiPriority w:val="99"/>
    <w:semiHidden/>
    <w:unhideWhenUsed/>
    <w:rsid w:val="00466622"/>
    <w:rPr>
      <w:b/>
      <w:bCs/>
    </w:rPr>
  </w:style>
  <w:style w:type="character" w:customStyle="1" w:styleId="Char5">
    <w:name w:val="메모 주제 Char"/>
    <w:basedOn w:val="Char4"/>
    <w:link w:val="af0"/>
    <w:uiPriority w:val="99"/>
    <w:semiHidden/>
    <w:rsid w:val="00466622"/>
    <w:rPr>
      <w:rFonts w:ascii="Times New Roman" w:hAnsi="Times New Roman"/>
      <w:b/>
      <w:bCs/>
      <w:szCs w:val="20"/>
    </w:rPr>
  </w:style>
  <w:style w:type="paragraph" w:styleId="af1">
    <w:name w:val="Revision"/>
    <w:hidden/>
    <w:uiPriority w:val="99"/>
    <w:semiHidden/>
    <w:rsid w:val="00466622"/>
    <w:pPr>
      <w:spacing w:after="0" w:line="240" w:lineRule="auto"/>
      <w:jc w:val="left"/>
    </w:pPr>
    <w:rPr>
      <w:rFonts w:ascii="Times New Roman" w:hAnsi="Times New Roman"/>
      <w:sz w:val="24"/>
    </w:rPr>
  </w:style>
  <w:style w:type="paragraph" w:customStyle="1" w:styleId="BCAuthorAddress">
    <w:name w:val="BC_Author_Address"/>
    <w:basedOn w:val="a"/>
    <w:next w:val="a"/>
    <w:rsid w:val="00EE147B"/>
    <w:pPr>
      <w:widowControl/>
      <w:autoSpaceDE/>
      <w:autoSpaceDN/>
      <w:spacing w:after="240"/>
      <w:ind w:firstLineChars="0" w:firstLine="0"/>
      <w:jc w:val="center"/>
    </w:pPr>
    <w:rPr>
      <w:rFonts w:ascii="Times" w:hAnsi="Times" w:cs="Times New Roman"/>
      <w:kern w:val="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8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8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header" Target="header2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header" Target="header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header" Target="header1.xml"/><Relationship Id="rId30" Type="http://schemas.openxmlformats.org/officeDocument/2006/relationships/footer" Target="footer2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7DA77A-854C-4A73-929D-E0E46233E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13</Pages>
  <Words>1855</Words>
  <Characters>10576</Characters>
  <Application>Microsoft Office Word</Application>
  <DocSecurity>0</DocSecurity>
  <Lines>88</Lines>
  <Paragraphs>24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wansik</dc:creator>
  <cp:lastModifiedBy>wansik</cp:lastModifiedBy>
  <cp:revision>41</cp:revision>
  <cp:lastPrinted>2021-12-29T14:57:00Z</cp:lastPrinted>
  <dcterms:created xsi:type="dcterms:W3CDTF">2021-12-29T11:15:00Z</dcterms:created>
  <dcterms:modified xsi:type="dcterms:W3CDTF">2023-03-08T14:49:00Z</dcterms:modified>
</cp:coreProperties>
</file>