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FDB" w:rsidRPr="00726FDB" w:rsidRDefault="00726FDB" w:rsidP="00726FDB">
      <w:pPr>
        <w:spacing w:after="0" w:line="240" w:lineRule="auto"/>
        <w:jc w:val="center"/>
        <w:rPr>
          <w:rFonts w:asciiTheme="majorBidi" w:eastAsia="Times New Roman" w:hAnsiTheme="majorBidi" w:cstheme="majorBidi"/>
          <w:sz w:val="20"/>
          <w:szCs w:val="20"/>
          <w:lang w:val="en-US" w:eastAsia="fr-FR"/>
        </w:rPr>
      </w:pPr>
      <w:r w:rsidRPr="00726FDB">
        <w:rPr>
          <w:rFonts w:asciiTheme="majorBidi" w:hAnsiTheme="majorBidi" w:cstheme="majorBidi"/>
          <w:b/>
          <w:bCs/>
          <w:i/>
          <w:lang w:val="en-US"/>
        </w:rPr>
        <w:t>Table A1</w:t>
      </w:r>
      <w:r w:rsidRPr="00726FDB">
        <w:rPr>
          <w:rFonts w:asciiTheme="majorBidi" w:hAnsiTheme="majorBidi" w:cstheme="majorBidi"/>
          <w:i/>
          <w:lang w:val="en-US"/>
        </w:rPr>
        <w:t>: T</w:t>
      </w:r>
      <w:r w:rsidRPr="00726FDB">
        <w:rPr>
          <w:rFonts w:asciiTheme="majorBidi" w:eastAsia="Times New Roman" w:hAnsiTheme="majorBidi" w:cstheme="majorBidi"/>
          <w:lang w:val="en-US" w:eastAsia="fr-FR"/>
        </w:rPr>
        <w:t>echnical efficiency scores with DEA CRS</w:t>
      </w:r>
    </w:p>
    <w:tbl>
      <w:tblPr>
        <w:tblpPr w:leftFromText="141" w:rightFromText="141" w:vertAnchor="page" w:horzAnchor="page" w:tblpX="2173" w:tblpY="2005"/>
        <w:tblW w:w="138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1"/>
        <w:gridCol w:w="920"/>
        <w:gridCol w:w="550"/>
        <w:gridCol w:w="920"/>
        <w:gridCol w:w="550"/>
        <w:gridCol w:w="920"/>
        <w:gridCol w:w="550"/>
        <w:gridCol w:w="920"/>
        <w:gridCol w:w="550"/>
        <w:gridCol w:w="920"/>
        <w:gridCol w:w="550"/>
        <w:gridCol w:w="920"/>
        <w:gridCol w:w="550"/>
        <w:gridCol w:w="920"/>
        <w:gridCol w:w="550"/>
        <w:gridCol w:w="920"/>
        <w:gridCol w:w="550"/>
        <w:gridCol w:w="920"/>
        <w:gridCol w:w="550"/>
      </w:tblGrid>
      <w:tr w:rsidR="00726FDB" w:rsidRPr="00990F04" w:rsidTr="00726FDB">
        <w:trPr>
          <w:trHeight w:val="300"/>
        </w:trPr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726FDB" w:rsidRDefault="00726FDB" w:rsidP="00726FD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 w:eastAsia="fr-FR"/>
              </w:rPr>
            </w:pPr>
            <w:bookmarkStart w:id="0" w:name="_GoBack"/>
            <w:bookmarkEnd w:id="0"/>
            <w:r w:rsidRPr="00726FDB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 w:eastAsia="fr-FR"/>
              </w:rPr>
              <w:t> 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2009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2010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2011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2012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2013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2014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2015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2016</w:t>
            </w:r>
          </w:p>
        </w:tc>
        <w:tc>
          <w:tcPr>
            <w:tcW w:w="14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2017</w:t>
            </w:r>
          </w:p>
        </w:tc>
      </w:tr>
      <w:tr w:rsidR="00726FDB" w:rsidRPr="00990F04" w:rsidTr="00726FDB">
        <w:trPr>
          <w:trHeight w:val="324"/>
        </w:trPr>
        <w:tc>
          <w:tcPr>
            <w:tcW w:w="6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DMUs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M2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0,830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0,872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0,937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0,891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0,893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0,999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0,821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0,825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0,852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0,877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0,891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0,912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H09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0,899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0,858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0,899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0,871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0,872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0,857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0,859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0,855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0,869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0,836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0,851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0,876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0,973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0,798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0,859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0,866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0,897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0,880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0,814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0,849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0,880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0,894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0,873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0,952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0,920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0,878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0,877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0,946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0,937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0,929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288"/>
        </w:trPr>
        <w:tc>
          <w:tcPr>
            <w:tcW w:w="6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H19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0,994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0,957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0,979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0,959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0,934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0,930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0,932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0,931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0,935</w:t>
            </w:r>
          </w:p>
        </w:tc>
        <w:tc>
          <w:tcPr>
            <w:tcW w:w="5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990F04" w:rsidTr="00726FDB">
        <w:trPr>
          <w:trHeight w:val="300"/>
        </w:trPr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H20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0,936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0,986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0,944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0,988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0,893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0,960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0,929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:rsidR="00726FDB" w:rsidRPr="00990F04" w:rsidRDefault="00726FDB" w:rsidP="00726F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</w:pPr>
            <w:r w:rsidRPr="00990F04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eastAsia="fr-FR"/>
              </w:rPr>
              <w:t>1</w:t>
            </w:r>
          </w:p>
        </w:tc>
      </w:tr>
      <w:tr w:rsidR="00726FDB" w:rsidRPr="00726FDB" w:rsidTr="00726FDB">
        <w:trPr>
          <w:trHeight w:val="300"/>
        </w:trPr>
        <w:tc>
          <w:tcPr>
            <w:tcW w:w="13861" w:type="dxa"/>
            <w:gridSpan w:val="19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26FDB" w:rsidRPr="00726FDB" w:rsidRDefault="00726FDB" w:rsidP="00726FDB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 w:eastAsia="fr-FR"/>
              </w:rPr>
            </w:pPr>
            <w:r w:rsidRPr="00726FDB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  <w:lang w:val="en-US" w:eastAsia="fr-FR"/>
              </w:rPr>
              <w:t>M1 :  Efficiency score for Model 1; M2 :  Efficiency score for Model 2; H01-H20 : Hospitals</w:t>
            </w:r>
          </w:p>
        </w:tc>
      </w:tr>
    </w:tbl>
    <w:p w:rsidR="00726FDB" w:rsidRPr="00726FDB" w:rsidRDefault="00726FDB" w:rsidP="00726FDB">
      <w:pPr>
        <w:spacing w:before="120"/>
        <w:jc w:val="center"/>
        <w:rPr>
          <w:rStyle w:val="hps"/>
          <w:i/>
          <w:color w:val="000000"/>
          <w:szCs w:val="20"/>
          <w:lang w:val="en-US"/>
        </w:rPr>
      </w:pPr>
    </w:p>
    <w:p w:rsidR="00726FDB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726FDB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726FDB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726FDB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726FDB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726FDB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726FDB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726FDB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726FDB" w:rsidRPr="008C0DE1" w:rsidRDefault="00726FDB" w:rsidP="00726FDB">
      <w:pPr>
        <w:pStyle w:val="Paragraphedeliste"/>
        <w:spacing w:before="360" w:after="360" w:line="240" w:lineRule="auto"/>
        <w:ind w:left="357"/>
        <w:contextualSpacing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6A3611" w:rsidRPr="00726FDB" w:rsidRDefault="00726FDB">
      <w:pPr>
        <w:rPr>
          <w:lang w:val="en-US"/>
        </w:rPr>
      </w:pPr>
    </w:p>
    <w:sectPr w:rsidR="006A3611" w:rsidRPr="00726FDB" w:rsidSect="000302AA">
      <w:pgSz w:w="16838" w:h="11906" w:orient="landscape"/>
      <w:pgMar w:top="1417" w:right="1417" w:bottom="1417" w:left="1417" w:header="426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FDB"/>
    <w:rsid w:val="00006FE8"/>
    <w:rsid w:val="00726FDB"/>
    <w:rsid w:val="00F7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AFDB53-1F4F-4CDB-8035-ADEC94D37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26FDB"/>
    <w:pPr>
      <w:spacing w:after="200" w:line="276" w:lineRule="auto"/>
      <w:ind w:left="720"/>
      <w:contextualSpacing/>
    </w:pPr>
    <w:rPr>
      <w:rFonts w:ascii="Calibri" w:eastAsia="Calibri" w:hAnsi="Calibri" w:cs="Arial"/>
      <w:lang w:val="en-US"/>
    </w:rPr>
  </w:style>
  <w:style w:type="character" w:customStyle="1" w:styleId="hps">
    <w:name w:val="hps"/>
    <w:rsid w:val="00726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2023-03-08T08:04:00Z</dcterms:created>
  <dcterms:modified xsi:type="dcterms:W3CDTF">2023-03-08T08:05:00Z</dcterms:modified>
</cp:coreProperties>
</file>