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8BE20" w14:textId="77777777" w:rsidR="006E0C9F" w:rsidRDefault="006E0C9F" w:rsidP="006E0C9F">
      <w:pPr>
        <w:kinsoku w:val="0"/>
        <w:overflowPunct w:val="0"/>
        <w:autoSpaceDE w:val="0"/>
        <w:autoSpaceDN w:val="0"/>
        <w:adjustRightInd w:val="0"/>
        <w:snapToGrid w:val="0"/>
        <w:spacing w:line="480" w:lineRule="auto"/>
        <w:jc w:val="center"/>
        <w:rPr>
          <w:rFonts w:ascii="Times New Roman" w:eastAsia="微软雅黑" w:hAnsi="Times New Roman"/>
          <w:b/>
          <w:bCs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微软雅黑" w:hAnsi="Times New Roman" w:hint="eastAsia"/>
          <w:b/>
          <w:bCs/>
          <w:color w:val="212121"/>
          <w:sz w:val="28"/>
          <w:szCs w:val="28"/>
          <w:shd w:val="clear" w:color="auto" w:fill="FFFFFF"/>
        </w:rPr>
        <w:t>C</w:t>
      </w:r>
      <w:r>
        <w:rPr>
          <w:rFonts w:ascii="Times New Roman" w:eastAsia="微软雅黑" w:hAnsi="Times New Roman"/>
          <w:b/>
          <w:bCs/>
          <w:color w:val="212121"/>
          <w:sz w:val="28"/>
          <w:szCs w:val="28"/>
          <w:shd w:val="clear" w:color="auto" w:fill="FFFFFF"/>
        </w:rPr>
        <w:t>linical and prognostic profile of SRSF2 and related spliceosome mutations in patients with acute myeloid leukemia</w:t>
      </w:r>
    </w:p>
    <w:p w14:paraId="6DA2CD8E" w14:textId="77777777" w:rsidR="006E0C9F" w:rsidRDefault="006E0C9F" w:rsidP="006E0C9F">
      <w:pPr>
        <w:kinsoku w:val="0"/>
        <w:overflowPunct w:val="0"/>
        <w:autoSpaceDE w:val="0"/>
        <w:autoSpaceDN w:val="0"/>
        <w:adjustRightInd w:val="0"/>
        <w:snapToGrid w:val="0"/>
        <w:spacing w:line="480" w:lineRule="auto"/>
        <w:ind w:firstLineChars="200" w:firstLine="560"/>
        <w:rPr>
          <w:rFonts w:ascii="Times New Roman" w:eastAsia="微软雅黑" w:hAnsi="Times New Roman"/>
          <w:b/>
          <w:bCs/>
          <w:color w:val="212121"/>
          <w:sz w:val="20"/>
          <w:szCs w:val="20"/>
          <w:shd w:val="clear" w:color="auto" w:fill="FFFFFF"/>
        </w:rPr>
      </w:pPr>
      <w:r>
        <w:rPr>
          <w:rFonts w:ascii="Times New Roman" w:eastAsia="微软雅黑" w:hAnsi="Times New Roman"/>
          <w:b/>
          <w:bCs/>
          <w:color w:val="212121"/>
          <w:sz w:val="28"/>
          <w:szCs w:val="28"/>
          <w:shd w:val="clear" w:color="auto" w:fill="FFFFFF"/>
        </w:rPr>
        <w:t xml:space="preserve"> </w:t>
      </w:r>
    </w:p>
    <w:p w14:paraId="19B4AB36" w14:textId="77777777" w:rsidR="006E0C9F" w:rsidRDefault="006E0C9F" w:rsidP="006E0C9F">
      <w:pPr>
        <w:kinsoku w:val="0"/>
        <w:overflowPunct w:val="0"/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/>
          <w:bCs/>
          <w:color w:val="000000"/>
          <w:sz w:val="20"/>
          <w:szCs w:val="20"/>
        </w:rPr>
      </w:pPr>
      <w:proofErr w:type="spellStart"/>
      <w:r>
        <w:rPr>
          <w:rFonts w:ascii="Times New Roman" w:hAnsi="Times New Roman"/>
          <w:bCs/>
          <w:color w:val="000000"/>
          <w:sz w:val="20"/>
          <w:szCs w:val="20"/>
        </w:rPr>
        <w:t>Wenbo</w:t>
      </w:r>
      <w:proofErr w:type="spellEnd"/>
      <w:r>
        <w:rPr>
          <w:rFonts w:ascii="Times New Roman" w:hAnsi="Times New Roman"/>
          <w:bCs/>
          <w:color w:val="000000"/>
          <w:sz w:val="20"/>
          <w:szCs w:val="20"/>
        </w:rPr>
        <w:t xml:space="preserve"> Jia#, </w:t>
      </w:r>
      <w:proofErr w:type="spellStart"/>
      <w:r>
        <w:rPr>
          <w:rFonts w:ascii="Times New Roman" w:hAnsi="Times New Roman"/>
          <w:bCs/>
          <w:color w:val="000000"/>
          <w:sz w:val="20"/>
          <w:szCs w:val="20"/>
        </w:rPr>
        <w:t>Xiaodong</w:t>
      </w:r>
      <w:proofErr w:type="spellEnd"/>
      <w:r>
        <w:rPr>
          <w:rFonts w:ascii="Times New Roman" w:hAnsi="Times New Roman"/>
          <w:bCs/>
          <w:color w:val="000000"/>
          <w:sz w:val="20"/>
          <w:szCs w:val="20"/>
        </w:rPr>
        <w:t xml:space="preserve"> Guo#, </w:t>
      </w:r>
      <w:proofErr w:type="spellStart"/>
      <w:r>
        <w:rPr>
          <w:rFonts w:ascii="Times New Roman" w:hAnsi="Times New Roman"/>
          <w:bCs/>
          <w:color w:val="000000"/>
          <w:sz w:val="20"/>
          <w:szCs w:val="20"/>
        </w:rPr>
        <w:t>Yihong</w:t>
      </w:r>
      <w:proofErr w:type="spellEnd"/>
      <w:r>
        <w:rPr>
          <w:rFonts w:ascii="Times New Roman" w:hAnsi="Times New Roman"/>
          <w:bCs/>
          <w:color w:val="000000"/>
          <w:sz w:val="20"/>
          <w:szCs w:val="20"/>
        </w:rPr>
        <w:t xml:space="preserve"> Wei, </w:t>
      </w:r>
      <w:proofErr w:type="spellStart"/>
      <w:r>
        <w:rPr>
          <w:rFonts w:ascii="Times New Roman" w:hAnsi="Times New Roman"/>
          <w:bCs/>
          <w:color w:val="000000"/>
          <w:sz w:val="20"/>
          <w:szCs w:val="20"/>
        </w:rPr>
        <w:t>Jinting</w:t>
      </w:r>
      <w:proofErr w:type="spellEnd"/>
      <w:r>
        <w:rPr>
          <w:rFonts w:ascii="Times New Roman" w:hAnsi="Times New Roman"/>
          <w:bCs/>
          <w:color w:val="000000"/>
          <w:sz w:val="20"/>
          <w:szCs w:val="20"/>
        </w:rPr>
        <w:t xml:space="preserve"> Liu, Can </w:t>
      </w:r>
      <w:proofErr w:type="spellStart"/>
      <w:r>
        <w:rPr>
          <w:rFonts w:ascii="Times New Roman" w:hAnsi="Times New Roman"/>
          <w:bCs/>
          <w:color w:val="000000"/>
          <w:sz w:val="20"/>
          <w:szCs w:val="20"/>
        </w:rPr>
        <w:t>Can</w:t>
      </w:r>
      <w:proofErr w:type="spellEnd"/>
      <w:r>
        <w:rPr>
          <w:rFonts w:ascii="Times New Roman" w:hAnsi="Times New Roman"/>
          <w:bCs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bCs/>
          <w:color w:val="000000"/>
          <w:sz w:val="20"/>
          <w:szCs w:val="20"/>
        </w:rPr>
        <w:t>Ruiqing</w:t>
      </w:r>
      <w:proofErr w:type="spellEnd"/>
      <w:r>
        <w:rPr>
          <w:rFonts w:ascii="Times New Roman" w:hAnsi="Times New Roman"/>
          <w:bCs/>
          <w:color w:val="000000"/>
          <w:sz w:val="20"/>
          <w:szCs w:val="20"/>
        </w:rPr>
        <w:t xml:space="preserve"> Wang, </w:t>
      </w:r>
      <w:proofErr w:type="spellStart"/>
      <w:r>
        <w:rPr>
          <w:rFonts w:ascii="Times New Roman" w:hAnsi="Times New Roman"/>
          <w:bCs/>
          <w:color w:val="000000"/>
          <w:sz w:val="20"/>
          <w:szCs w:val="20"/>
        </w:rPr>
        <w:t>Xinyu</w:t>
      </w:r>
      <w:proofErr w:type="spellEnd"/>
      <w:r>
        <w:rPr>
          <w:rFonts w:ascii="Times New Roman" w:hAnsi="Times New Roman"/>
          <w:bCs/>
          <w:color w:val="000000"/>
          <w:sz w:val="20"/>
          <w:szCs w:val="20"/>
        </w:rPr>
        <w:t xml:space="preserve"> Yang, </w:t>
      </w:r>
      <w:proofErr w:type="spellStart"/>
      <w:r>
        <w:rPr>
          <w:rFonts w:ascii="Times New Roman" w:hAnsi="Times New Roman"/>
          <w:bCs/>
          <w:color w:val="000000"/>
          <w:sz w:val="20"/>
          <w:szCs w:val="20"/>
        </w:rPr>
        <w:t>Chunyan</w:t>
      </w:r>
      <w:proofErr w:type="spellEnd"/>
      <w:r>
        <w:rPr>
          <w:rFonts w:ascii="Times New Roman" w:hAnsi="Times New Roman"/>
          <w:bCs/>
          <w:color w:val="000000"/>
          <w:sz w:val="20"/>
          <w:szCs w:val="20"/>
        </w:rPr>
        <w:t xml:space="preserve"> Ji, </w:t>
      </w:r>
      <w:proofErr w:type="spellStart"/>
      <w:r>
        <w:rPr>
          <w:rFonts w:ascii="Times New Roman" w:hAnsi="Times New Roman"/>
          <w:bCs/>
          <w:color w:val="000000"/>
          <w:sz w:val="20"/>
          <w:szCs w:val="20"/>
        </w:rPr>
        <w:t>Daoxin</w:t>
      </w:r>
      <w:proofErr w:type="spellEnd"/>
      <w:r>
        <w:rPr>
          <w:rFonts w:ascii="Times New Roman" w:hAnsi="Times New Roman"/>
          <w:bCs/>
          <w:color w:val="000000"/>
          <w:sz w:val="20"/>
          <w:szCs w:val="20"/>
        </w:rPr>
        <w:t xml:space="preserve"> Ma*</w:t>
      </w:r>
    </w:p>
    <w:p w14:paraId="4318FC60" w14:textId="77777777" w:rsidR="006E0C9F" w:rsidRDefault="006E0C9F" w:rsidP="006E0C9F">
      <w:pPr>
        <w:kinsoku w:val="0"/>
        <w:overflowPunct w:val="0"/>
        <w:autoSpaceDE w:val="0"/>
        <w:autoSpaceDN w:val="0"/>
        <w:adjustRightInd w:val="0"/>
        <w:snapToGrid w:val="0"/>
        <w:spacing w:line="480" w:lineRule="auto"/>
        <w:ind w:firstLineChars="200" w:firstLine="400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 xml:space="preserve"> </w:t>
      </w:r>
    </w:p>
    <w:p w14:paraId="3096CCD6" w14:textId="77777777" w:rsidR="006E0C9F" w:rsidRDefault="006E0C9F" w:rsidP="006E0C9F">
      <w:pPr>
        <w:kinsoku w:val="0"/>
        <w:overflowPunct w:val="0"/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 xml:space="preserve">Department of Hematology, </w:t>
      </w:r>
      <w:proofErr w:type="spellStart"/>
      <w:r>
        <w:rPr>
          <w:rFonts w:ascii="Times New Roman" w:hAnsi="Times New Roman"/>
          <w:bCs/>
          <w:color w:val="000000"/>
          <w:sz w:val="20"/>
          <w:szCs w:val="20"/>
        </w:rPr>
        <w:t>Qilu</w:t>
      </w:r>
      <w:proofErr w:type="spellEnd"/>
      <w:r>
        <w:rPr>
          <w:rFonts w:ascii="Times New Roman" w:hAnsi="Times New Roman"/>
          <w:bCs/>
          <w:color w:val="000000"/>
          <w:sz w:val="20"/>
          <w:szCs w:val="20"/>
        </w:rPr>
        <w:t xml:space="preserve"> Hospital of Shandong University, Jinan, Shandong 250012, P.R. China; </w:t>
      </w:r>
    </w:p>
    <w:p w14:paraId="243CFF0B" w14:textId="77777777" w:rsidR="006E0C9F" w:rsidRDefault="006E0C9F" w:rsidP="006E0C9F">
      <w:pPr>
        <w:adjustRightInd w:val="0"/>
        <w:snapToGrid w:val="0"/>
        <w:spacing w:line="480" w:lineRule="auto"/>
        <w:ind w:firstLineChars="200" w:firstLine="402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14:paraId="5310FF8B" w14:textId="77777777" w:rsidR="006E0C9F" w:rsidRDefault="006E0C9F" w:rsidP="006E0C9F">
      <w:pPr>
        <w:adjustRightInd w:val="0"/>
        <w:snapToGrid w:val="0"/>
        <w:spacing w:line="480" w:lineRule="auto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# These authors contribute equally to this work.</w:t>
      </w:r>
    </w:p>
    <w:p w14:paraId="4E285A53" w14:textId="77777777" w:rsidR="006E0C9F" w:rsidRDefault="006E0C9F" w:rsidP="006E0C9F">
      <w:pPr>
        <w:adjustRightInd w:val="0"/>
        <w:snapToGrid w:val="0"/>
        <w:spacing w:line="480" w:lineRule="auto"/>
        <w:ind w:firstLineChars="200" w:firstLine="400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</w:t>
      </w:r>
    </w:p>
    <w:p w14:paraId="7D1E1264" w14:textId="77777777" w:rsidR="006E0C9F" w:rsidRDefault="006E0C9F" w:rsidP="006E0C9F">
      <w:pPr>
        <w:adjustRightInd w:val="0"/>
        <w:snapToGrid w:val="0"/>
        <w:spacing w:line="480" w:lineRule="auto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Corresponding author: </w:t>
      </w:r>
      <w:proofErr w:type="spellStart"/>
      <w:r>
        <w:rPr>
          <w:rFonts w:ascii="Times New Roman" w:hAnsi="Times New Roman"/>
          <w:sz w:val="20"/>
          <w:szCs w:val="20"/>
        </w:rPr>
        <w:t>Daoxin</w:t>
      </w:r>
      <w:proofErr w:type="spellEnd"/>
      <w:r>
        <w:rPr>
          <w:rFonts w:ascii="Times New Roman" w:hAnsi="Times New Roman"/>
          <w:sz w:val="20"/>
          <w:szCs w:val="20"/>
        </w:rPr>
        <w:t xml:space="preserve"> Ma, Professor</w:t>
      </w:r>
    </w:p>
    <w:p w14:paraId="05B48A48" w14:textId="77777777" w:rsidR="006E0C9F" w:rsidRDefault="006E0C9F" w:rsidP="006E0C9F">
      <w:pPr>
        <w:adjustRightInd w:val="0"/>
        <w:snapToGrid w:val="0"/>
        <w:spacing w:line="480" w:lineRule="auto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Address: Department of Hematology, </w:t>
      </w:r>
      <w:proofErr w:type="spellStart"/>
      <w:r>
        <w:rPr>
          <w:rFonts w:ascii="Times New Roman" w:hAnsi="Times New Roman"/>
          <w:sz w:val="20"/>
          <w:szCs w:val="20"/>
        </w:rPr>
        <w:t>Qilu</w:t>
      </w:r>
      <w:proofErr w:type="spellEnd"/>
      <w:r>
        <w:rPr>
          <w:rFonts w:ascii="Times New Roman" w:hAnsi="Times New Roman"/>
          <w:sz w:val="20"/>
          <w:szCs w:val="20"/>
        </w:rPr>
        <w:t xml:space="preserve"> Hospital of Shandong University, Jinan, Shandong 250012, P.R. China</w:t>
      </w:r>
    </w:p>
    <w:p w14:paraId="7A299AAF" w14:textId="77777777" w:rsidR="006E0C9F" w:rsidRDefault="006E0C9F" w:rsidP="006E0C9F">
      <w:pPr>
        <w:adjustRightInd w:val="0"/>
        <w:snapToGrid w:val="0"/>
        <w:spacing w:line="480" w:lineRule="auto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Phone: 86-0531-82169887      Fax: 86-0531-86927544</w:t>
      </w:r>
    </w:p>
    <w:p w14:paraId="29202410" w14:textId="77777777" w:rsidR="006E0C9F" w:rsidRDefault="006E0C9F" w:rsidP="006E0C9F">
      <w:pPr>
        <w:adjustRightInd w:val="0"/>
        <w:snapToGrid w:val="0"/>
        <w:spacing w:line="480" w:lineRule="auto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E-mail address: daoxinma@sdu.edu.cn</w:t>
      </w:r>
    </w:p>
    <w:p w14:paraId="51143049" w14:textId="77777777" w:rsidR="006E0C9F" w:rsidRDefault="006E0C9F" w:rsidP="006E0C9F">
      <w:pPr>
        <w:adjustRightInd w:val="0"/>
        <w:snapToGrid w:val="0"/>
        <w:spacing w:line="480" w:lineRule="auto"/>
        <w:ind w:firstLineChars="200" w:firstLine="402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14:paraId="0E8D3C63" w14:textId="77777777" w:rsidR="006E0C9F" w:rsidRDefault="006E0C9F" w:rsidP="006E0C9F">
      <w:r>
        <w:rPr>
          <w:rFonts w:ascii="Times New Roman" w:hAnsi="Times New Roman"/>
          <w:b/>
          <w:sz w:val="20"/>
          <w:szCs w:val="20"/>
        </w:rPr>
        <w:t xml:space="preserve">Running head: </w:t>
      </w:r>
      <w:r>
        <w:rPr>
          <w:rFonts w:ascii="Times New Roman" w:eastAsia="微软雅黑" w:hAnsi="Times New Roman"/>
          <w:bCs/>
          <w:color w:val="212121"/>
          <w:sz w:val="20"/>
          <w:szCs w:val="20"/>
          <w:shd w:val="clear" w:color="auto" w:fill="FFFFFF"/>
        </w:rPr>
        <w:t>spliceosome mutations in AML</w:t>
      </w:r>
    </w:p>
    <w:p w14:paraId="45167FBA" w14:textId="77777777" w:rsidR="006E0C9F" w:rsidRPr="006E0C9F" w:rsidRDefault="006E0C9F" w:rsidP="005E42C1">
      <w:pPr>
        <w:rPr>
          <w:b/>
          <w:sz w:val="28"/>
          <w:szCs w:val="28"/>
        </w:rPr>
      </w:pPr>
    </w:p>
    <w:p w14:paraId="1E044E41" w14:textId="77777777" w:rsidR="006E0C9F" w:rsidRDefault="006E0C9F" w:rsidP="005E42C1">
      <w:pPr>
        <w:rPr>
          <w:b/>
          <w:sz w:val="28"/>
          <w:szCs w:val="28"/>
        </w:rPr>
      </w:pPr>
    </w:p>
    <w:p w14:paraId="37BB119D" w14:textId="77777777" w:rsidR="006E0C9F" w:rsidRDefault="006E0C9F" w:rsidP="005E42C1">
      <w:pPr>
        <w:rPr>
          <w:b/>
          <w:sz w:val="28"/>
          <w:szCs w:val="28"/>
        </w:rPr>
      </w:pPr>
    </w:p>
    <w:p w14:paraId="6ADBD2FE" w14:textId="77777777" w:rsidR="006E0C9F" w:rsidRDefault="006E0C9F" w:rsidP="005E42C1">
      <w:pPr>
        <w:rPr>
          <w:b/>
          <w:sz w:val="28"/>
          <w:szCs w:val="28"/>
        </w:rPr>
      </w:pPr>
    </w:p>
    <w:p w14:paraId="6C9FEF3E" w14:textId="77777777" w:rsidR="006E0C9F" w:rsidRDefault="006E0C9F" w:rsidP="005E42C1">
      <w:pPr>
        <w:rPr>
          <w:b/>
          <w:sz w:val="28"/>
          <w:szCs w:val="28"/>
        </w:rPr>
      </w:pPr>
    </w:p>
    <w:p w14:paraId="6BBF82DE" w14:textId="77777777" w:rsidR="006E0C9F" w:rsidRDefault="006E0C9F" w:rsidP="005E42C1">
      <w:pPr>
        <w:rPr>
          <w:b/>
          <w:sz w:val="28"/>
          <w:szCs w:val="28"/>
        </w:rPr>
      </w:pPr>
    </w:p>
    <w:p w14:paraId="5345E4B3" w14:textId="77777777" w:rsidR="006E0C9F" w:rsidRDefault="006E0C9F" w:rsidP="005E42C1">
      <w:pPr>
        <w:rPr>
          <w:b/>
          <w:sz w:val="28"/>
          <w:szCs w:val="28"/>
        </w:rPr>
      </w:pPr>
    </w:p>
    <w:p w14:paraId="71E0C700" w14:textId="77777777" w:rsidR="006E0C9F" w:rsidRDefault="006E0C9F" w:rsidP="005E42C1">
      <w:pPr>
        <w:rPr>
          <w:b/>
          <w:sz w:val="28"/>
          <w:szCs w:val="28"/>
        </w:rPr>
      </w:pPr>
    </w:p>
    <w:p w14:paraId="0786D5A2" w14:textId="77777777" w:rsidR="006E0C9F" w:rsidRDefault="006E0C9F" w:rsidP="005E42C1">
      <w:pPr>
        <w:rPr>
          <w:rFonts w:hint="eastAsia"/>
          <w:b/>
          <w:sz w:val="28"/>
          <w:szCs w:val="28"/>
        </w:rPr>
      </w:pPr>
    </w:p>
    <w:p w14:paraId="750D2E49" w14:textId="6536EF4A" w:rsidR="005E42C1" w:rsidRPr="00C8028D" w:rsidRDefault="005E42C1" w:rsidP="005E42C1">
      <w:pPr>
        <w:rPr>
          <w:b/>
          <w:sz w:val="28"/>
          <w:szCs w:val="28"/>
        </w:rPr>
      </w:pPr>
      <w:r w:rsidRPr="0092630F"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F335A66" wp14:editId="7020073E">
                <wp:simplePos x="0" y="0"/>
                <wp:positionH relativeFrom="margin">
                  <wp:posOffset>3778250</wp:posOffset>
                </wp:positionH>
                <wp:positionV relativeFrom="paragraph">
                  <wp:posOffset>2838450</wp:posOffset>
                </wp:positionV>
                <wp:extent cx="228600" cy="406400"/>
                <wp:effectExtent l="0" t="0" r="19050" b="12700"/>
                <wp:wrapSquare wrapText="bothSides"/>
                <wp:docPr id="1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7923C1" w14:textId="77777777" w:rsidR="005E42C1" w:rsidRPr="0092630F" w:rsidRDefault="005E42C1" w:rsidP="005E42C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2630F">
                              <w:rPr>
                                <w:b/>
                                <w:sz w:val="28"/>
                                <w:szCs w:val="28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335A66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97.5pt;margin-top:223.5pt;width:18pt;height:3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" strokecolor="white [3212]">
                <v:textbox>
                  <w:txbxContent>
                    <w:p w14:paraId="117923C1" w14:textId="77777777" w:rsidR="005E42C1" w:rsidRPr="0092630F" w:rsidRDefault="005E42C1" w:rsidP="005E42C1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92630F">
                        <w:rPr>
                          <w:b/>
                          <w:sz w:val="28"/>
                          <w:szCs w:val="28"/>
                        </w:rPr>
                        <w:t>f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2630F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7C2D009" wp14:editId="27B39C26">
                <wp:simplePos x="0" y="0"/>
                <wp:positionH relativeFrom="margin">
                  <wp:align>left</wp:align>
                </wp:positionH>
                <wp:positionV relativeFrom="paragraph">
                  <wp:posOffset>2832100</wp:posOffset>
                </wp:positionV>
                <wp:extent cx="247650" cy="433070"/>
                <wp:effectExtent l="0" t="0" r="19050" b="24130"/>
                <wp:wrapSquare wrapText="bothSides"/>
                <wp:docPr id="1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433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5C5EAE" w14:textId="77777777" w:rsidR="005E42C1" w:rsidRPr="0092630F" w:rsidRDefault="005E42C1" w:rsidP="005E42C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2630F">
                              <w:rPr>
                                <w:b/>
                                <w:sz w:val="28"/>
                                <w:szCs w:val="28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2D009" id="_x0000_s1027" type="#_x0000_t202" style="position:absolute;left:0;text-align:left;margin-left:0;margin-top:223pt;width:19.5pt;height:34.1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" strokecolor="white [3212]">
                <v:textbox>
                  <w:txbxContent>
                    <w:p w14:paraId="6C5C5EAE" w14:textId="77777777" w:rsidR="005E42C1" w:rsidRPr="0092630F" w:rsidRDefault="005E42C1" w:rsidP="005E42C1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92630F">
                        <w:rPr>
                          <w:b/>
                          <w:sz w:val="28"/>
                          <w:szCs w:val="28"/>
                        </w:rPr>
                        <w:t>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307A1E18" wp14:editId="57E152B6">
            <wp:simplePos x="0" y="0"/>
            <wp:positionH relativeFrom="column">
              <wp:posOffset>3891280</wp:posOffset>
            </wp:positionH>
            <wp:positionV relativeFrom="paragraph">
              <wp:posOffset>401955</wp:posOffset>
            </wp:positionV>
            <wp:extent cx="1666240" cy="2519680"/>
            <wp:effectExtent l="0" t="0" r="0" b="0"/>
            <wp:wrapSquare wrapText="bothSides"/>
            <wp:docPr id="43" name="图片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240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A2F01B5" wp14:editId="786164AD">
            <wp:simplePos x="0" y="0"/>
            <wp:positionH relativeFrom="column">
              <wp:posOffset>2104390</wp:posOffset>
            </wp:positionH>
            <wp:positionV relativeFrom="paragraph">
              <wp:posOffset>376555</wp:posOffset>
            </wp:positionV>
            <wp:extent cx="1666240" cy="2519680"/>
            <wp:effectExtent l="0" t="0" r="0" b="0"/>
            <wp:wrapSquare wrapText="bothSides"/>
            <wp:docPr id="44" name="图片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240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B603EA7" wp14:editId="4650659C">
            <wp:simplePos x="0" y="0"/>
            <wp:positionH relativeFrom="margin">
              <wp:posOffset>57150</wp:posOffset>
            </wp:positionH>
            <wp:positionV relativeFrom="paragraph">
              <wp:posOffset>357505</wp:posOffset>
            </wp:positionV>
            <wp:extent cx="1666240" cy="2519680"/>
            <wp:effectExtent l="0" t="0" r="0" b="0"/>
            <wp:wrapSquare wrapText="bothSides"/>
            <wp:docPr id="12" name="图片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82" r="7012" b="3710"/>
                    <a:stretch/>
                  </pic:blipFill>
                  <pic:spPr bwMode="auto">
                    <a:xfrm>
                      <a:off x="0" y="0"/>
                      <a:ext cx="1666240" cy="2519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>a</w:t>
      </w:r>
      <w:r w:rsidRPr="0092630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b</w:t>
      </w:r>
      <w:r w:rsidRPr="0092630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</w:t>
      </w:r>
      <w:r>
        <w:rPr>
          <w:rFonts w:hint="eastAsia"/>
          <w:b/>
          <w:sz w:val="28"/>
          <w:szCs w:val="28"/>
        </w:rPr>
        <w:t>c</w:t>
      </w:r>
    </w:p>
    <w:p w14:paraId="15B58E60" w14:textId="77777777" w:rsidR="005E42C1" w:rsidRPr="00C8028D" w:rsidRDefault="005E42C1" w:rsidP="005E42C1">
      <w:pPr>
        <w:ind w:firstLineChars="1200" w:firstLine="2520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556DC74" wp14:editId="40540C42">
            <wp:simplePos x="0" y="0"/>
            <wp:positionH relativeFrom="column">
              <wp:posOffset>3994150</wp:posOffset>
            </wp:positionH>
            <wp:positionV relativeFrom="paragraph">
              <wp:posOffset>2886710</wp:posOffset>
            </wp:positionV>
            <wp:extent cx="1651000" cy="2421890"/>
            <wp:effectExtent l="0" t="0" r="6350" b="0"/>
            <wp:wrapSquare wrapText="bothSides"/>
            <wp:docPr id="16" name="图片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67" b="1029"/>
                    <a:stretch/>
                  </pic:blipFill>
                  <pic:spPr bwMode="auto">
                    <a:xfrm>
                      <a:off x="0" y="0"/>
                      <a:ext cx="1651000" cy="2421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736709B4" wp14:editId="52EC3467">
            <wp:simplePos x="0" y="0"/>
            <wp:positionH relativeFrom="column">
              <wp:posOffset>2103120</wp:posOffset>
            </wp:positionH>
            <wp:positionV relativeFrom="paragraph">
              <wp:posOffset>2871470</wp:posOffset>
            </wp:positionV>
            <wp:extent cx="1664970" cy="2421890"/>
            <wp:effectExtent l="0" t="0" r="0" b="0"/>
            <wp:wrapSquare wrapText="bothSides"/>
            <wp:docPr id="15" name="图片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4970" cy="2421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sz w:val="28"/>
          <w:szCs w:val="28"/>
        </w:rPr>
        <w:t>e</w:t>
      </w:r>
      <w:r>
        <w:rPr>
          <w:noProof/>
        </w:rPr>
        <w:t xml:space="preserve">                        </w:t>
      </w:r>
    </w:p>
    <w:p w14:paraId="7123A30F" w14:textId="77777777" w:rsidR="005E42C1" w:rsidRDefault="005E42C1" w:rsidP="005E42C1">
      <w:pPr>
        <w:widowControl/>
        <w:jc w:val="left"/>
        <w:rPr>
          <w:rFonts w:ascii="Times New Roman" w:eastAsia="微软雅黑" w:hAnsi="Times New Roman"/>
          <w:color w:val="212121"/>
          <w:sz w:val="20"/>
          <w:szCs w:val="20"/>
          <w:shd w:val="clear" w:color="auto" w:fill="FFFFFF"/>
        </w:rPr>
      </w:pPr>
      <w:r w:rsidRPr="0092630F">
        <w:rPr>
          <w:rFonts w:ascii="Times New Roman" w:eastAsia="微软雅黑" w:hAnsi="Times New Roman"/>
          <w:noProof/>
          <w:color w:val="212121"/>
          <w:sz w:val="20"/>
          <w:szCs w:val="20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AA3308E" wp14:editId="718A88F5">
                <wp:simplePos x="0" y="0"/>
                <wp:positionH relativeFrom="margin">
                  <wp:align>left</wp:align>
                </wp:positionH>
                <wp:positionV relativeFrom="paragraph">
                  <wp:posOffset>2625725</wp:posOffset>
                </wp:positionV>
                <wp:extent cx="5524500" cy="1404620"/>
                <wp:effectExtent l="0" t="0" r="19050" b="25400"/>
                <wp:wrapSquare wrapText="bothSides"/>
                <wp:docPr id="1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3E209C" w14:textId="75F020B7" w:rsidR="005E42C1" w:rsidRPr="00F6524A" w:rsidRDefault="00F6524A" w:rsidP="00F6524A">
                            <w:pPr>
                              <w:widowControl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80" w:lineRule="auto"/>
                              <w:rPr>
                                <w:rFonts w:ascii="Times New Roman" w:eastAsia="微软雅黑" w:hAnsi="Times New Roman"/>
                                <w:b/>
                                <w:bCs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6B564D">
                              <w:rPr>
                                <w:rFonts w:ascii="Times New Roman" w:eastAsia="微软雅黑" w:hAnsi="Times New Roman"/>
                                <w:b/>
                                <w:bCs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Figure </w:t>
                            </w:r>
                            <w:r>
                              <w:rPr>
                                <w:rFonts w:ascii="Times New Roman" w:eastAsia="微软雅黑" w:hAnsi="Times New Roman" w:hint="eastAsia"/>
                                <w:b/>
                                <w:bCs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S1 </w:t>
                            </w:r>
                            <w:r w:rsidR="005E42C1">
                              <w:rPr>
                                <w:rFonts w:ascii="Times New Roman" w:eastAsia="微软雅黑" w:hAnsi="Times New Roman"/>
                                <w:bCs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  <w:t>Clinical relevance in relation to SF mutations in AML patients</w:t>
                            </w:r>
                            <w:r w:rsidR="005E42C1">
                              <w:rPr>
                                <w:rFonts w:ascii="Times New Roman" w:eastAsia="微软雅黑" w:hAnsi="Times New Roman" w:hint="eastAsia"/>
                                <w:bCs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 w:rsidR="005E42C1" w:rsidRPr="003F4966">
                              <w:rPr>
                                <w:rFonts w:ascii="Times New Roman" w:eastAsia="微软雅黑" w:hAnsi="Times New Roman"/>
                                <w:b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  <w:t>a</w:t>
                            </w:r>
                            <w:proofErr w:type="spellEnd"/>
                            <w:r w:rsidR="005E42C1">
                              <w:rPr>
                                <w:rFonts w:ascii="Times New Roman" w:eastAsia="微软雅黑" w:hAnsi="Times New Roman"/>
                                <w:b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="005E42C1">
                              <w:rPr>
                                <w:rFonts w:ascii="Times New Roman" w:eastAsia="微软雅黑" w:hAnsi="Times New Roman"/>
                                <w:bCs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The WBC count between the older and younger patients. </w:t>
                            </w:r>
                            <w:r w:rsidR="005E42C1" w:rsidRPr="003F4966">
                              <w:rPr>
                                <w:rFonts w:ascii="Times New Roman" w:eastAsia="微软雅黑" w:hAnsi="Times New Roman"/>
                                <w:b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  <w:t>b</w:t>
                            </w:r>
                            <w:r w:rsidR="005E42C1">
                              <w:rPr>
                                <w:rFonts w:ascii="Times New Roman" w:eastAsia="微软雅黑" w:hAnsi="Times New Roman"/>
                                <w:b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="005E42C1">
                              <w:rPr>
                                <w:rFonts w:ascii="Times New Roman" w:eastAsia="微软雅黑" w:hAnsi="Times New Roman"/>
                                <w:bCs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The HB between the older and younger patients. </w:t>
                            </w:r>
                            <w:r w:rsidR="005E42C1" w:rsidRPr="003F4966">
                              <w:rPr>
                                <w:rFonts w:ascii="Times New Roman" w:eastAsia="微软雅黑" w:hAnsi="Times New Roman"/>
                                <w:b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  <w:t>c</w:t>
                            </w:r>
                            <w:r w:rsidR="005E42C1">
                              <w:rPr>
                                <w:rFonts w:ascii="Times New Roman" w:eastAsia="微软雅黑" w:hAnsi="Times New Roman"/>
                                <w:b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="005E42C1">
                              <w:rPr>
                                <w:rFonts w:ascii="Times New Roman" w:eastAsia="微软雅黑" w:hAnsi="Times New Roman"/>
                                <w:bCs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The PLT count between the older and younger patients. </w:t>
                            </w:r>
                            <w:r w:rsidR="005E42C1" w:rsidRPr="003F4966">
                              <w:rPr>
                                <w:rFonts w:ascii="Times New Roman" w:eastAsia="微软雅黑" w:hAnsi="Times New Roman"/>
                                <w:b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  <w:t>d</w:t>
                            </w:r>
                            <w:r w:rsidR="005E42C1">
                              <w:rPr>
                                <w:rFonts w:ascii="Times New Roman" w:eastAsia="微软雅黑" w:hAnsi="Times New Roman"/>
                                <w:b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gramStart"/>
                            <w:r w:rsidR="005E42C1">
                              <w:rPr>
                                <w:rFonts w:ascii="Times New Roman" w:eastAsia="微软雅黑" w:hAnsi="Times New Roman"/>
                                <w:bCs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  <w:t>The</w:t>
                            </w:r>
                            <w:proofErr w:type="gramEnd"/>
                            <w:r w:rsidR="005E42C1">
                              <w:rPr>
                                <w:rFonts w:ascii="Times New Roman" w:eastAsia="微软雅黑" w:hAnsi="Times New Roman"/>
                                <w:bCs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peripheral blasts between the older and younger patients. </w:t>
                            </w:r>
                            <w:r w:rsidR="005E42C1" w:rsidRPr="003F4966">
                              <w:rPr>
                                <w:rFonts w:ascii="Times New Roman" w:eastAsia="微软雅黑" w:hAnsi="Times New Roman"/>
                                <w:b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  <w:t>e</w:t>
                            </w:r>
                            <w:r w:rsidR="005E42C1">
                              <w:rPr>
                                <w:rFonts w:ascii="Times New Roman" w:eastAsia="微软雅黑" w:hAnsi="Times New Roman"/>
                                <w:b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gramStart"/>
                            <w:r w:rsidR="005E42C1">
                              <w:rPr>
                                <w:rFonts w:ascii="Times New Roman" w:eastAsia="微软雅黑" w:hAnsi="Times New Roman"/>
                                <w:bCs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  <w:t>The</w:t>
                            </w:r>
                            <w:proofErr w:type="gramEnd"/>
                            <w:r w:rsidR="005E42C1">
                              <w:rPr>
                                <w:rFonts w:ascii="Times New Roman" w:eastAsia="微软雅黑" w:hAnsi="Times New Roman"/>
                                <w:bCs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bone marrow blasts between the older and younger patients. </w:t>
                            </w:r>
                            <w:proofErr w:type="spellStart"/>
                            <w:r w:rsidR="005E42C1" w:rsidRPr="003F4966">
                              <w:rPr>
                                <w:rFonts w:ascii="Times New Roman" w:eastAsia="微软雅黑" w:hAnsi="Times New Roman"/>
                                <w:b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  <w:t>f</w:t>
                            </w:r>
                            <w:proofErr w:type="spellEnd"/>
                            <w:r w:rsidR="005E42C1">
                              <w:rPr>
                                <w:rFonts w:ascii="Times New Roman" w:eastAsia="微软雅黑" w:hAnsi="Times New Roman"/>
                                <w:b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="005E42C1">
                              <w:rPr>
                                <w:rFonts w:ascii="Times New Roman" w:eastAsia="微软雅黑" w:hAnsi="Times New Roman"/>
                                <w:bCs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  <w:t>The CR1 rate between the older and younger patients</w:t>
                            </w:r>
                          </w:p>
                          <w:p w14:paraId="7275B9C4" w14:textId="77777777" w:rsidR="005E42C1" w:rsidRPr="0092630F" w:rsidRDefault="005E42C1" w:rsidP="005E42C1">
                            <w:pPr>
                              <w:widowControl/>
                              <w:adjustRightInd w:val="0"/>
                              <w:snapToGrid w:val="0"/>
                              <w:spacing w:line="480" w:lineRule="auto"/>
                              <w:ind w:firstLineChars="250" w:firstLine="500"/>
                              <w:rPr>
                                <w:rFonts w:ascii="Times New Roman" w:hAnsi="Times New Roman"/>
                                <w:kern w:val="0"/>
                                <w:sz w:val="20"/>
                                <w:szCs w:val="20"/>
                              </w:rPr>
                            </w:pPr>
                          </w:p>
                          <w:p w14:paraId="29647DC7" w14:textId="77777777" w:rsidR="005E42C1" w:rsidRPr="0092630F" w:rsidRDefault="005E42C1" w:rsidP="005E42C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A3308E" id="_x0000_s1028" type="#_x0000_t202" style="position:absolute;margin-left:0;margin-top:206.75pt;width:435pt;height:110.6pt;z-index:25166643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" strokecolor="white [3212]">
                <v:textbox style="mso-fit-shape-to-text:t">
                  <w:txbxContent>
                    <w:p w14:paraId="283E209C" w14:textId="75F020B7" w:rsidR="005E42C1" w:rsidRPr="00F6524A" w:rsidRDefault="00F6524A" w:rsidP="00F6524A">
                      <w:pPr>
                        <w:widowControl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napToGrid w:val="0"/>
                        <w:spacing w:line="480" w:lineRule="auto"/>
                        <w:rPr>
                          <w:rFonts w:ascii="Times New Roman" w:eastAsia="微软雅黑" w:hAnsi="Times New Roman"/>
                          <w:b/>
                          <w:bCs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6B564D">
                        <w:rPr>
                          <w:rFonts w:ascii="Times New Roman" w:eastAsia="微软雅黑" w:hAnsi="Times New Roman"/>
                          <w:b/>
                          <w:bCs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 xml:space="preserve">Figure </w:t>
                      </w:r>
                      <w:r>
                        <w:rPr>
                          <w:rFonts w:ascii="Times New Roman" w:eastAsia="微软雅黑" w:hAnsi="Times New Roman" w:hint="eastAsia"/>
                          <w:b/>
                          <w:bCs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 xml:space="preserve">S1 </w:t>
                      </w:r>
                      <w:r w:rsidR="005E42C1">
                        <w:rPr>
                          <w:rFonts w:ascii="Times New Roman" w:eastAsia="微软雅黑" w:hAnsi="Times New Roman"/>
                          <w:bCs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>Clinical relevance in relation to SF mutations in AML patients</w:t>
                      </w:r>
                      <w:r w:rsidR="005E42C1">
                        <w:rPr>
                          <w:rFonts w:ascii="Times New Roman" w:eastAsia="微软雅黑" w:hAnsi="Times New Roman" w:hint="eastAsia"/>
                          <w:bCs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 w:rsidR="005E42C1" w:rsidRPr="003F4966">
                        <w:rPr>
                          <w:rFonts w:ascii="Times New Roman" w:eastAsia="微软雅黑" w:hAnsi="Times New Roman"/>
                          <w:b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>a</w:t>
                      </w:r>
                      <w:proofErr w:type="spellEnd"/>
                      <w:r w:rsidR="005E42C1">
                        <w:rPr>
                          <w:rFonts w:ascii="Times New Roman" w:eastAsia="微软雅黑" w:hAnsi="Times New Roman"/>
                          <w:b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r w:rsidR="005E42C1">
                        <w:rPr>
                          <w:rFonts w:ascii="Times New Roman" w:eastAsia="微软雅黑" w:hAnsi="Times New Roman"/>
                          <w:bCs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 xml:space="preserve">The WBC count between the older and younger patients. </w:t>
                      </w:r>
                      <w:r w:rsidR="005E42C1" w:rsidRPr="003F4966">
                        <w:rPr>
                          <w:rFonts w:ascii="Times New Roman" w:eastAsia="微软雅黑" w:hAnsi="Times New Roman"/>
                          <w:b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>b</w:t>
                      </w:r>
                      <w:r w:rsidR="005E42C1">
                        <w:rPr>
                          <w:rFonts w:ascii="Times New Roman" w:eastAsia="微软雅黑" w:hAnsi="Times New Roman"/>
                          <w:b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r w:rsidR="005E42C1">
                        <w:rPr>
                          <w:rFonts w:ascii="Times New Roman" w:eastAsia="微软雅黑" w:hAnsi="Times New Roman"/>
                          <w:bCs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 xml:space="preserve">The HB between the older and younger patients. </w:t>
                      </w:r>
                      <w:r w:rsidR="005E42C1" w:rsidRPr="003F4966">
                        <w:rPr>
                          <w:rFonts w:ascii="Times New Roman" w:eastAsia="微软雅黑" w:hAnsi="Times New Roman"/>
                          <w:b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>c</w:t>
                      </w:r>
                      <w:r w:rsidR="005E42C1">
                        <w:rPr>
                          <w:rFonts w:ascii="Times New Roman" w:eastAsia="微软雅黑" w:hAnsi="Times New Roman"/>
                          <w:b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r w:rsidR="005E42C1">
                        <w:rPr>
                          <w:rFonts w:ascii="Times New Roman" w:eastAsia="微软雅黑" w:hAnsi="Times New Roman"/>
                          <w:bCs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 xml:space="preserve">The PLT count between the older and younger patients. </w:t>
                      </w:r>
                      <w:r w:rsidR="005E42C1" w:rsidRPr="003F4966">
                        <w:rPr>
                          <w:rFonts w:ascii="Times New Roman" w:eastAsia="微软雅黑" w:hAnsi="Times New Roman"/>
                          <w:b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>d</w:t>
                      </w:r>
                      <w:r w:rsidR="005E42C1">
                        <w:rPr>
                          <w:rFonts w:ascii="Times New Roman" w:eastAsia="微软雅黑" w:hAnsi="Times New Roman"/>
                          <w:b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gramStart"/>
                      <w:r w:rsidR="005E42C1">
                        <w:rPr>
                          <w:rFonts w:ascii="Times New Roman" w:eastAsia="微软雅黑" w:hAnsi="Times New Roman"/>
                          <w:bCs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>The</w:t>
                      </w:r>
                      <w:proofErr w:type="gramEnd"/>
                      <w:r w:rsidR="005E42C1">
                        <w:rPr>
                          <w:rFonts w:ascii="Times New Roman" w:eastAsia="微软雅黑" w:hAnsi="Times New Roman"/>
                          <w:bCs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 xml:space="preserve"> peripheral blasts between the older and younger patients. </w:t>
                      </w:r>
                      <w:r w:rsidR="005E42C1" w:rsidRPr="003F4966">
                        <w:rPr>
                          <w:rFonts w:ascii="Times New Roman" w:eastAsia="微软雅黑" w:hAnsi="Times New Roman"/>
                          <w:b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>e</w:t>
                      </w:r>
                      <w:r w:rsidR="005E42C1">
                        <w:rPr>
                          <w:rFonts w:ascii="Times New Roman" w:eastAsia="微软雅黑" w:hAnsi="Times New Roman"/>
                          <w:b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gramStart"/>
                      <w:r w:rsidR="005E42C1">
                        <w:rPr>
                          <w:rFonts w:ascii="Times New Roman" w:eastAsia="微软雅黑" w:hAnsi="Times New Roman"/>
                          <w:bCs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>The</w:t>
                      </w:r>
                      <w:proofErr w:type="gramEnd"/>
                      <w:r w:rsidR="005E42C1">
                        <w:rPr>
                          <w:rFonts w:ascii="Times New Roman" w:eastAsia="微软雅黑" w:hAnsi="Times New Roman"/>
                          <w:bCs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 xml:space="preserve"> bone marrow blasts between the older and younger patients. </w:t>
                      </w:r>
                      <w:proofErr w:type="spellStart"/>
                      <w:r w:rsidR="005E42C1" w:rsidRPr="003F4966">
                        <w:rPr>
                          <w:rFonts w:ascii="Times New Roman" w:eastAsia="微软雅黑" w:hAnsi="Times New Roman"/>
                          <w:b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>f</w:t>
                      </w:r>
                      <w:proofErr w:type="spellEnd"/>
                      <w:r w:rsidR="005E42C1">
                        <w:rPr>
                          <w:rFonts w:ascii="Times New Roman" w:eastAsia="微软雅黑" w:hAnsi="Times New Roman"/>
                          <w:b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r w:rsidR="005E42C1">
                        <w:rPr>
                          <w:rFonts w:ascii="Times New Roman" w:eastAsia="微软雅黑" w:hAnsi="Times New Roman"/>
                          <w:bCs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>The CR1 rate between the older and younger patients</w:t>
                      </w:r>
                    </w:p>
                    <w:p w14:paraId="7275B9C4" w14:textId="77777777" w:rsidR="005E42C1" w:rsidRPr="0092630F" w:rsidRDefault="005E42C1" w:rsidP="005E42C1">
                      <w:pPr>
                        <w:widowControl/>
                        <w:adjustRightInd w:val="0"/>
                        <w:snapToGrid w:val="0"/>
                        <w:spacing w:line="480" w:lineRule="auto"/>
                        <w:ind w:firstLineChars="250" w:firstLine="500"/>
                        <w:rPr>
                          <w:rFonts w:ascii="Times New Roman" w:hAnsi="Times New Roman"/>
                          <w:kern w:val="0"/>
                          <w:sz w:val="20"/>
                          <w:szCs w:val="20"/>
                        </w:rPr>
                      </w:pPr>
                    </w:p>
                    <w:p w14:paraId="29647DC7" w14:textId="77777777" w:rsidR="005E42C1" w:rsidRPr="0092630F" w:rsidRDefault="005E42C1" w:rsidP="005E42C1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AB502E2" wp14:editId="3D3C76E3">
            <wp:extent cx="1701800" cy="2362200"/>
            <wp:effectExtent l="0" t="0" r="0" b="0"/>
            <wp:docPr id="14" name="图片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02375" cy="2362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微软雅黑" w:hAnsi="Times New Roman"/>
          <w:color w:val="212121"/>
          <w:sz w:val="20"/>
          <w:szCs w:val="20"/>
          <w:shd w:val="clear" w:color="auto" w:fill="FFFFFF"/>
        </w:rPr>
        <w:br w:type="page"/>
      </w:r>
    </w:p>
    <w:p w14:paraId="6A5B9DA1" w14:textId="77777777" w:rsidR="00F6524A" w:rsidRDefault="00F6524A" w:rsidP="00F6524A">
      <w:pPr>
        <w:widowControl/>
        <w:kinsoku w:val="0"/>
        <w:overflowPunct w:val="0"/>
        <w:autoSpaceDE w:val="0"/>
        <w:autoSpaceDN w:val="0"/>
        <w:adjustRightInd w:val="0"/>
        <w:snapToGrid w:val="0"/>
        <w:spacing w:line="480" w:lineRule="auto"/>
        <w:ind w:firstLineChars="200" w:firstLine="400"/>
        <w:rPr>
          <w:rFonts w:ascii="Times New Roman" w:eastAsia="微软雅黑" w:hAnsi="Times New Roman"/>
          <w:color w:val="212121"/>
          <w:sz w:val="20"/>
          <w:szCs w:val="20"/>
          <w:shd w:val="clear" w:color="auto" w:fill="FFFFFF"/>
        </w:rPr>
      </w:pPr>
    </w:p>
    <w:tbl>
      <w:tblPr>
        <w:tblStyle w:val="a7"/>
        <w:tblW w:w="4998" w:type="pct"/>
        <w:tblLook w:val="04A0" w:firstRow="1" w:lastRow="0" w:firstColumn="1" w:lastColumn="0" w:noHBand="0" w:noVBand="1"/>
      </w:tblPr>
      <w:tblGrid>
        <w:gridCol w:w="1385"/>
        <w:gridCol w:w="1632"/>
        <w:gridCol w:w="3775"/>
        <w:gridCol w:w="1511"/>
      </w:tblGrid>
      <w:tr w:rsidR="00F6524A" w14:paraId="4240FCB7" w14:textId="77777777" w:rsidTr="00F748B1">
        <w:trPr>
          <w:trHeight w:val="311"/>
        </w:trPr>
        <w:tc>
          <w:tcPr>
            <w:tcW w:w="8303" w:type="dxa"/>
            <w:gridSpan w:val="4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7BB29D7" w14:textId="77777777" w:rsidR="00F6524A" w:rsidRDefault="00F6524A" w:rsidP="00F748B1">
            <w:pPr>
              <w:kinsoku w:val="0"/>
              <w:overflowPunct w:val="0"/>
              <w:autoSpaceDE w:val="0"/>
              <w:autoSpaceDN w:val="0"/>
              <w:jc w:val="left"/>
              <w:rPr>
                <w:rFonts w:ascii="Times New Roman" w:eastAsia="微软雅黑" w:hAnsi="Times New Roman"/>
                <w:b/>
                <w:bCs/>
                <w:color w:val="21212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微软雅黑" w:hAnsi="Times New Roman" w:hint="eastAsia"/>
                <w:b/>
                <w:bCs/>
                <w:color w:val="000000"/>
                <w:sz w:val="18"/>
                <w:szCs w:val="18"/>
                <w:lang w:bidi="ar"/>
              </w:rPr>
              <w:t xml:space="preserve">Characteristics         HR                         95%CI                          </w:t>
            </w:r>
            <w:r>
              <w:rPr>
                <w:rFonts w:ascii="Times New Roman" w:eastAsia="微软雅黑" w:hAnsi="Times New Roman"/>
                <w:b/>
                <w:bCs/>
                <w:color w:val="000000"/>
                <w:sz w:val="18"/>
                <w:szCs w:val="18"/>
                <w:lang w:bidi="ar"/>
              </w:rPr>
              <w:t>P value</w:t>
            </w:r>
          </w:p>
        </w:tc>
      </w:tr>
      <w:tr w:rsidR="00F6524A" w14:paraId="7A1B4AB5" w14:textId="77777777" w:rsidTr="00F748B1">
        <w:tc>
          <w:tcPr>
            <w:tcW w:w="13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22BC9A1" w14:textId="77777777" w:rsidR="00F6524A" w:rsidRDefault="00F6524A" w:rsidP="00F748B1">
            <w:pPr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hint="eastAsia"/>
                <w:color w:val="000000"/>
                <w:sz w:val="18"/>
                <w:szCs w:val="18"/>
                <w:lang w:bidi="ar"/>
              </w:rPr>
              <w:t>Male</w:t>
            </w:r>
          </w:p>
        </w:tc>
        <w:tc>
          <w:tcPr>
            <w:tcW w:w="163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74E2F476" w14:textId="77777777" w:rsidR="00F6524A" w:rsidRDefault="00F6524A" w:rsidP="00F748B1">
            <w:pPr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2.921</w:t>
            </w:r>
          </w:p>
        </w:tc>
        <w:tc>
          <w:tcPr>
            <w:tcW w:w="37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1C93DF1" w14:textId="77777777" w:rsidR="00F6524A" w:rsidRDefault="00F6524A" w:rsidP="00F748B1">
            <w:pPr>
              <w:kinsoku w:val="0"/>
              <w:overflowPunct w:val="0"/>
              <w:autoSpaceDE w:val="0"/>
              <w:autoSpaceDN w:val="0"/>
              <w:ind w:firstLineChars="700" w:firstLine="126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1.016-8.397</w:t>
            </w:r>
          </w:p>
        </w:tc>
        <w:tc>
          <w:tcPr>
            <w:tcW w:w="151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05A0FC1" w14:textId="77777777" w:rsidR="00F6524A" w:rsidRDefault="00F6524A" w:rsidP="00F748B1">
            <w:pPr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</w:t>
            </w: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.047</w:t>
            </w:r>
          </w:p>
        </w:tc>
      </w:tr>
      <w:tr w:rsidR="00F6524A" w14:paraId="1A332001" w14:textId="77777777" w:rsidTr="00F748B1"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0DFBAB" w14:textId="77777777" w:rsidR="00F6524A" w:rsidRDefault="00F6524A" w:rsidP="00F748B1">
            <w:pPr>
              <w:kinsoku w:val="0"/>
              <w:overflowPunct w:val="0"/>
              <w:autoSpaceDE w:val="0"/>
              <w:autoSpaceDN w:val="0"/>
              <w:jc w:val="center"/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微软雅黑" w:hAnsi="Times New Roman" w:hint="eastAsia"/>
                <w:color w:val="000000"/>
                <w:sz w:val="18"/>
                <w:szCs w:val="18"/>
                <w:lang w:bidi="ar"/>
              </w:rPr>
              <w:t>Kit</w:t>
            </w:r>
            <w:r>
              <w:rPr>
                <w:rFonts w:ascii="Times New Roman" w:eastAsia="微软雅黑" w:hAnsi="Times New Roman" w:hint="eastAsia"/>
                <w:color w:val="000000"/>
                <w:sz w:val="18"/>
                <w:szCs w:val="18"/>
                <w:vertAlign w:val="superscript"/>
                <w:lang w:bidi="ar"/>
              </w:rPr>
              <w:t>mut</w:t>
            </w:r>
            <w:proofErr w:type="spellEnd"/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7C709E" w14:textId="77777777" w:rsidR="00F6524A" w:rsidRDefault="00F6524A" w:rsidP="00F748B1">
            <w:pPr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20.856</w:t>
            </w:r>
          </w:p>
        </w:tc>
        <w:tc>
          <w:tcPr>
            <w:tcW w:w="3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F9184A" w14:textId="77777777" w:rsidR="00F6524A" w:rsidRDefault="00F6524A" w:rsidP="00F748B1">
            <w:pPr>
              <w:kinsoku w:val="0"/>
              <w:overflowPunct w:val="0"/>
              <w:autoSpaceDE w:val="0"/>
              <w:autoSpaceDN w:val="0"/>
              <w:ind w:firstLineChars="700" w:firstLine="126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2.101-207.016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25C63E" w14:textId="77777777" w:rsidR="00F6524A" w:rsidRDefault="00F6524A" w:rsidP="00F748B1">
            <w:pPr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</w:t>
            </w: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.009</w:t>
            </w:r>
          </w:p>
        </w:tc>
      </w:tr>
      <w:tr w:rsidR="00F6524A" w14:paraId="3109D213" w14:textId="77777777" w:rsidTr="00F748B1"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65F73EC" w14:textId="77777777" w:rsidR="00F6524A" w:rsidRDefault="00F6524A" w:rsidP="00F748B1">
            <w:pPr>
              <w:kinsoku w:val="0"/>
              <w:overflowPunct w:val="0"/>
              <w:autoSpaceDE w:val="0"/>
              <w:autoSpaceDN w:val="0"/>
              <w:jc w:val="center"/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hint="eastAsia"/>
                <w:color w:val="000000"/>
                <w:sz w:val="18"/>
                <w:szCs w:val="18"/>
                <w:lang w:bidi="ar"/>
              </w:rPr>
              <w:t>ZRSR2</w:t>
            </w:r>
            <w:r>
              <w:rPr>
                <w:rFonts w:ascii="Times New Roman" w:eastAsia="微软雅黑" w:hAnsi="Times New Roman" w:hint="eastAsia"/>
                <w:color w:val="000000"/>
                <w:sz w:val="18"/>
                <w:szCs w:val="18"/>
                <w:vertAlign w:val="superscript"/>
                <w:lang w:bidi="ar"/>
              </w:rPr>
              <w:t>mut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6EEE8FF" w14:textId="77777777" w:rsidR="00F6524A" w:rsidRDefault="00F6524A" w:rsidP="00F748B1">
            <w:pPr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4.795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66D4453" w14:textId="77777777" w:rsidR="00F6524A" w:rsidRDefault="00F6524A" w:rsidP="00F748B1">
            <w:pPr>
              <w:kinsoku w:val="0"/>
              <w:overflowPunct w:val="0"/>
              <w:autoSpaceDE w:val="0"/>
              <w:autoSpaceDN w:val="0"/>
              <w:ind w:firstLineChars="700" w:firstLine="126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1.046-21.980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8E2D4C7" w14:textId="77777777" w:rsidR="00F6524A" w:rsidRDefault="00F6524A" w:rsidP="00F748B1">
            <w:pPr>
              <w:kinsoku w:val="0"/>
              <w:overflowPunct w:val="0"/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0</w:t>
            </w:r>
            <w:r>
              <w:rPr>
                <w:rFonts w:ascii="Times New Roman" w:hAnsi="Times New Roman"/>
                <w:sz w:val="18"/>
                <w:szCs w:val="18"/>
              </w:rPr>
              <w:t>.044</w:t>
            </w:r>
          </w:p>
        </w:tc>
      </w:tr>
    </w:tbl>
    <w:p w14:paraId="60CCFF70" w14:textId="52851551" w:rsidR="00F6524A" w:rsidRDefault="00F6524A" w:rsidP="00F6524A">
      <w:pPr>
        <w:widowControl/>
        <w:kinsoku w:val="0"/>
        <w:overflowPunct w:val="0"/>
        <w:autoSpaceDE w:val="0"/>
        <w:autoSpaceDN w:val="0"/>
        <w:spacing w:line="360" w:lineRule="auto"/>
        <w:rPr>
          <w:rFonts w:ascii="Times New Roman" w:eastAsia="微软雅黑" w:hAnsi="Times New Roman"/>
          <w:color w:val="212121"/>
          <w:sz w:val="20"/>
          <w:szCs w:val="20"/>
          <w:shd w:val="clear" w:color="auto" w:fill="FFFFFF"/>
        </w:rPr>
      </w:pPr>
      <w:r w:rsidRPr="003F4966">
        <w:rPr>
          <w:rFonts w:ascii="Times New Roman" w:eastAsia="微软雅黑" w:hAnsi="Times New Roman" w:hint="eastAsia"/>
          <w:b/>
          <w:bCs/>
          <w:color w:val="212121"/>
          <w:sz w:val="20"/>
          <w:szCs w:val="20"/>
          <w:shd w:val="clear" w:color="auto" w:fill="FFFFFF"/>
        </w:rPr>
        <w:t>T</w:t>
      </w:r>
      <w:r w:rsidRPr="003F4966">
        <w:rPr>
          <w:rFonts w:ascii="Times New Roman" w:eastAsia="微软雅黑" w:hAnsi="Times New Roman"/>
          <w:b/>
          <w:bCs/>
          <w:color w:val="212121"/>
          <w:sz w:val="20"/>
          <w:szCs w:val="20"/>
          <w:shd w:val="clear" w:color="auto" w:fill="FFFFFF"/>
        </w:rPr>
        <w:t>able</w:t>
      </w:r>
      <w:r w:rsidRPr="003F4966">
        <w:rPr>
          <w:rFonts w:ascii="Times New Roman" w:eastAsia="微软雅黑" w:hAnsi="Times New Roman" w:hint="eastAsia"/>
          <w:b/>
          <w:bCs/>
          <w:color w:val="212121"/>
          <w:sz w:val="20"/>
          <w:szCs w:val="20"/>
          <w:shd w:val="clear" w:color="auto" w:fill="FFFFFF"/>
        </w:rPr>
        <w:t xml:space="preserve"> </w:t>
      </w:r>
      <w:r>
        <w:rPr>
          <w:rFonts w:ascii="Times New Roman" w:eastAsia="微软雅黑" w:hAnsi="Times New Roman" w:hint="eastAsia"/>
          <w:b/>
          <w:bCs/>
          <w:color w:val="212121"/>
          <w:sz w:val="20"/>
          <w:szCs w:val="20"/>
          <w:shd w:val="clear" w:color="auto" w:fill="FFFFFF"/>
        </w:rPr>
        <w:t>S1a</w:t>
      </w:r>
      <w:r w:rsidRPr="003F4966">
        <w:rPr>
          <w:rFonts w:ascii="Times New Roman" w:eastAsia="微软雅黑" w:hAnsi="Times New Roman" w:hint="eastAsia"/>
          <w:b/>
          <w:bCs/>
          <w:color w:val="212121"/>
          <w:sz w:val="20"/>
          <w:szCs w:val="20"/>
          <w:shd w:val="clear" w:color="auto" w:fill="FFFFFF"/>
        </w:rPr>
        <w:t xml:space="preserve"> </w:t>
      </w:r>
      <w:r w:rsidRPr="003F4966">
        <w:rPr>
          <w:rFonts w:ascii="Times New Roman" w:eastAsia="微软雅黑" w:hAnsi="Times New Roman" w:hint="eastAsia"/>
          <w:color w:val="212121"/>
          <w:sz w:val="20"/>
          <w:szCs w:val="20"/>
          <w:shd w:val="clear" w:color="auto" w:fill="FFFFFF"/>
        </w:rPr>
        <w:t>M</w:t>
      </w:r>
      <w:r w:rsidRPr="003F4966">
        <w:rPr>
          <w:rFonts w:ascii="Times New Roman" w:eastAsia="微软雅黑" w:hAnsi="Times New Roman"/>
          <w:color w:val="212121"/>
          <w:sz w:val="20"/>
          <w:szCs w:val="20"/>
          <w:shd w:val="clear" w:color="auto" w:fill="FFFFFF"/>
        </w:rPr>
        <w:t>ultivariate analysis</w:t>
      </w:r>
      <w:r w:rsidRPr="003F4966">
        <w:rPr>
          <w:rFonts w:ascii="Times New Roman" w:eastAsia="微软雅黑" w:hAnsi="Times New Roman" w:hint="eastAsia"/>
          <w:color w:val="212121"/>
          <w:sz w:val="20"/>
          <w:szCs w:val="20"/>
          <w:shd w:val="clear" w:color="auto" w:fill="FFFFFF"/>
        </w:rPr>
        <w:t xml:space="preserve"> of OS in patients with SF mutation</w:t>
      </w:r>
    </w:p>
    <w:p w14:paraId="53812D52" w14:textId="5DF50AC2" w:rsidR="003B15FD" w:rsidRDefault="003B15FD"/>
    <w:p w14:paraId="1CAA9E5A" w14:textId="5889AF6C" w:rsidR="005B20D8" w:rsidRDefault="005B20D8"/>
    <w:p w14:paraId="7F3F5692" w14:textId="77777777" w:rsidR="005B20D8" w:rsidRDefault="005B20D8" w:rsidP="005B20D8">
      <w:pPr>
        <w:adjustRightInd w:val="0"/>
        <w:snapToGrid w:val="0"/>
        <w:spacing w:line="480" w:lineRule="auto"/>
        <w:ind w:firstLineChars="200" w:firstLine="400"/>
        <w:rPr>
          <w:rFonts w:ascii="Times New Roman" w:eastAsia="微软雅黑" w:hAnsi="Times New Roman"/>
          <w:color w:val="212121"/>
          <w:sz w:val="20"/>
          <w:szCs w:val="20"/>
          <w:shd w:val="clear" w:color="auto" w:fill="FFFFFF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3402"/>
        <w:gridCol w:w="1950"/>
        <w:gridCol w:w="2167"/>
        <w:gridCol w:w="787"/>
      </w:tblGrid>
      <w:tr w:rsidR="005B20D8" w14:paraId="07800662" w14:textId="77777777" w:rsidTr="00F748B1">
        <w:trPr>
          <w:trHeight w:hRule="exact" w:val="364"/>
        </w:trPr>
        <w:tc>
          <w:tcPr>
            <w:tcW w:w="3402" w:type="dxa"/>
            <w:tcBorders>
              <w:top w:val="single" w:sz="18" w:space="0" w:color="000000" w:themeColor="text1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vAlign w:val="center"/>
          </w:tcPr>
          <w:p w14:paraId="3BE91ECB" w14:textId="77777777" w:rsidR="005B20D8" w:rsidRDefault="005B20D8" w:rsidP="00F748B1">
            <w:pPr>
              <w:kinsoku w:val="0"/>
              <w:overflowPunct w:val="0"/>
              <w:autoSpaceDE w:val="0"/>
              <w:autoSpaceDN w:val="0"/>
              <w:ind w:rightChars="-270" w:right="-567"/>
              <w:rPr>
                <w:rFonts w:ascii="Times New Roman" w:eastAsia="微软雅黑" w:hAnsi="Times New Roman"/>
                <w:b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/>
                <w:b/>
                <w:bCs/>
                <w:color w:val="000000"/>
                <w:sz w:val="18"/>
                <w:szCs w:val="18"/>
                <w:lang w:bidi="ar"/>
              </w:rPr>
              <w:t>Demographic</w:t>
            </w:r>
            <w:r>
              <w:rPr>
                <w:rFonts w:ascii="Times New Roman" w:eastAsia="微软雅黑" w:hAnsi="Times New Roman" w:hint="eastAsia"/>
                <w:b/>
                <w:bCs/>
                <w:color w:val="000000"/>
                <w:sz w:val="18"/>
                <w:szCs w:val="18"/>
                <w:lang w:bidi="ar"/>
              </w:rPr>
              <w:t>s</w:t>
            </w:r>
          </w:p>
        </w:tc>
        <w:tc>
          <w:tcPr>
            <w:tcW w:w="1950" w:type="dxa"/>
            <w:tcBorders>
              <w:top w:val="single" w:sz="18" w:space="0" w:color="000000" w:themeColor="text1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vAlign w:val="center"/>
          </w:tcPr>
          <w:p w14:paraId="794F200B" w14:textId="77777777" w:rsidR="005B20D8" w:rsidRDefault="005B20D8" w:rsidP="00F748B1">
            <w:pPr>
              <w:kinsoku w:val="0"/>
              <w:overflowPunct w:val="0"/>
              <w:autoSpaceDE w:val="0"/>
              <w:autoSpaceDN w:val="0"/>
              <w:ind w:rightChars="-270" w:right="-567"/>
              <w:rPr>
                <w:rFonts w:ascii="Times New Roman" w:eastAsia="微软雅黑" w:hAnsi="Times New Roman"/>
                <w:b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/>
                <w:b/>
                <w:bCs/>
                <w:color w:val="000000"/>
                <w:sz w:val="18"/>
                <w:szCs w:val="18"/>
                <w:lang w:bidi="ar"/>
              </w:rPr>
              <w:t>SRSF2 mutation(n=33)</w:t>
            </w:r>
          </w:p>
        </w:tc>
        <w:tc>
          <w:tcPr>
            <w:tcW w:w="2167" w:type="dxa"/>
            <w:tcBorders>
              <w:top w:val="single" w:sz="18" w:space="0" w:color="000000" w:themeColor="text1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vAlign w:val="center"/>
          </w:tcPr>
          <w:p w14:paraId="6B8D3F14" w14:textId="77777777" w:rsidR="005B20D8" w:rsidRDefault="005B20D8" w:rsidP="00F748B1">
            <w:pPr>
              <w:kinsoku w:val="0"/>
              <w:overflowPunct w:val="0"/>
              <w:autoSpaceDE w:val="0"/>
              <w:autoSpaceDN w:val="0"/>
              <w:ind w:rightChars="-270" w:right="-567"/>
              <w:rPr>
                <w:rFonts w:ascii="Times New Roman" w:eastAsia="微软雅黑" w:hAnsi="Times New Roman"/>
                <w:b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hint="eastAsia"/>
                <w:b/>
                <w:bCs/>
                <w:color w:val="000000"/>
                <w:sz w:val="18"/>
                <w:szCs w:val="18"/>
                <w:lang w:bidi="ar"/>
              </w:rPr>
              <w:t>O</w:t>
            </w:r>
            <w:r>
              <w:rPr>
                <w:rFonts w:ascii="Times New Roman" w:eastAsia="微软雅黑" w:hAnsi="Times New Roman"/>
                <w:b/>
                <w:bCs/>
                <w:color w:val="000000"/>
                <w:sz w:val="18"/>
                <w:szCs w:val="18"/>
                <w:lang w:bidi="ar"/>
              </w:rPr>
              <w:t>ther SF mutation(n=31)</w:t>
            </w:r>
          </w:p>
        </w:tc>
        <w:tc>
          <w:tcPr>
            <w:tcW w:w="787" w:type="dxa"/>
            <w:tcBorders>
              <w:top w:val="single" w:sz="18" w:space="0" w:color="000000" w:themeColor="text1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vAlign w:val="center"/>
          </w:tcPr>
          <w:p w14:paraId="24B9D07D" w14:textId="77777777" w:rsidR="005B20D8" w:rsidRDefault="005B20D8" w:rsidP="00F748B1">
            <w:pPr>
              <w:kinsoku w:val="0"/>
              <w:overflowPunct w:val="0"/>
              <w:autoSpaceDE w:val="0"/>
              <w:autoSpaceDN w:val="0"/>
              <w:ind w:rightChars="-270" w:right="-567"/>
              <w:rPr>
                <w:rFonts w:ascii="Times New Roman" w:eastAsia="微软雅黑" w:hAnsi="Times New Roman"/>
                <w:b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/>
                <w:b/>
                <w:bCs/>
                <w:color w:val="000000"/>
                <w:sz w:val="18"/>
                <w:szCs w:val="18"/>
                <w:lang w:bidi="ar"/>
              </w:rPr>
              <w:t xml:space="preserve">P </w:t>
            </w:r>
            <w:r>
              <w:rPr>
                <w:rFonts w:ascii="Times New Roman" w:eastAsia="微软雅黑" w:hAnsi="Times New Roman" w:hint="eastAsia"/>
                <w:b/>
                <w:bCs/>
                <w:color w:val="000000"/>
                <w:sz w:val="18"/>
                <w:szCs w:val="18"/>
                <w:lang w:bidi="ar"/>
              </w:rPr>
              <w:t>value</w:t>
            </w:r>
          </w:p>
        </w:tc>
      </w:tr>
      <w:tr w:rsidR="005B20D8" w14:paraId="7745C3DF" w14:textId="77777777" w:rsidTr="00F748B1">
        <w:tc>
          <w:tcPr>
            <w:tcW w:w="3402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18F34" w14:textId="77777777" w:rsidR="005B20D8" w:rsidRDefault="005B20D8" w:rsidP="00F748B1">
            <w:pPr>
              <w:widowControl/>
              <w:kinsoku w:val="0"/>
              <w:overflowPunct w:val="0"/>
              <w:autoSpaceDE w:val="0"/>
              <w:autoSpaceDN w:val="0"/>
              <w:jc w:val="left"/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Male, n</w:t>
            </w:r>
            <w:r>
              <w:rPr>
                <w:rFonts w:ascii="Times New Roman" w:eastAsia="微软雅黑" w:hAnsi="Times New Roman" w:hint="eastAsia"/>
                <w:color w:val="00000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(%</w:t>
            </w: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）</w:t>
            </w:r>
          </w:p>
        </w:tc>
        <w:tc>
          <w:tcPr>
            <w:tcW w:w="1950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FA12B" w14:textId="77777777" w:rsidR="005B20D8" w:rsidRDefault="005B20D8" w:rsidP="00F748B1">
            <w:pPr>
              <w:widowControl/>
              <w:kinsoku w:val="0"/>
              <w:overflowPunct w:val="0"/>
              <w:autoSpaceDE w:val="0"/>
              <w:autoSpaceDN w:val="0"/>
              <w:ind w:firstLineChars="300" w:firstLine="540"/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24(72.7)</w:t>
            </w:r>
          </w:p>
        </w:tc>
        <w:tc>
          <w:tcPr>
            <w:tcW w:w="2167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6E24F" w14:textId="77777777" w:rsidR="005B20D8" w:rsidRDefault="005B20D8" w:rsidP="00F748B1">
            <w:pPr>
              <w:widowControl/>
              <w:kinsoku w:val="0"/>
              <w:overflowPunct w:val="0"/>
              <w:autoSpaceDE w:val="0"/>
              <w:autoSpaceDN w:val="0"/>
              <w:jc w:val="center"/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24(77.4)</w:t>
            </w:r>
          </w:p>
        </w:tc>
        <w:tc>
          <w:tcPr>
            <w:tcW w:w="787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4DBEB" w14:textId="77777777" w:rsidR="005B20D8" w:rsidRDefault="005B20D8" w:rsidP="00F748B1">
            <w:pPr>
              <w:widowControl/>
              <w:kinsoku w:val="0"/>
              <w:overflowPunct w:val="0"/>
              <w:autoSpaceDE w:val="0"/>
              <w:autoSpaceDN w:val="0"/>
              <w:jc w:val="center"/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0.665</w:t>
            </w:r>
          </w:p>
        </w:tc>
      </w:tr>
      <w:tr w:rsidR="005B20D8" w14:paraId="2D3E7E09" w14:textId="77777777" w:rsidTr="00F748B1">
        <w:trPr>
          <w:trHeight w:hRule="exact" w:val="32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84BCE" w14:textId="77777777" w:rsidR="005B20D8" w:rsidRDefault="005B20D8" w:rsidP="00F748B1">
            <w:pPr>
              <w:widowControl/>
              <w:kinsoku w:val="0"/>
              <w:overflowPunct w:val="0"/>
              <w:autoSpaceDE w:val="0"/>
              <w:autoSpaceDN w:val="0"/>
              <w:spacing w:line="200" w:lineRule="atLeast"/>
              <w:jc w:val="left"/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Age</w:t>
            </w:r>
            <w:r>
              <w:rPr>
                <w:rFonts w:ascii="Times New Roman" w:eastAsia="微软雅黑" w:hAnsi="Times New Roman" w:hint="eastAsia"/>
                <w:color w:val="000000"/>
                <w:sz w:val="18"/>
                <w:szCs w:val="18"/>
                <w:lang w:bidi="ar"/>
              </w:rPr>
              <w:t>,</w:t>
            </w: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 xml:space="preserve"> median(range), y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0F92D" w14:textId="77777777" w:rsidR="005B20D8" w:rsidRDefault="005B20D8" w:rsidP="00F748B1">
            <w:pPr>
              <w:widowControl/>
              <w:kinsoku w:val="0"/>
              <w:overflowPunct w:val="0"/>
              <w:autoSpaceDE w:val="0"/>
              <w:autoSpaceDN w:val="0"/>
              <w:spacing w:line="200" w:lineRule="atLeast"/>
              <w:ind w:firstLineChars="300" w:firstLine="540"/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64(51</w:t>
            </w:r>
            <w:r>
              <w:rPr>
                <w:rFonts w:ascii="Times New Roman" w:eastAsia="微软雅黑" w:hAnsi="Times New Roman" w:hint="eastAsia"/>
                <w:color w:val="000000"/>
                <w:sz w:val="18"/>
                <w:szCs w:val="18"/>
                <w:lang w:bidi="ar"/>
              </w:rPr>
              <w:t>-</w:t>
            </w: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87)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3F6EF" w14:textId="77777777" w:rsidR="005B20D8" w:rsidRDefault="005B20D8" w:rsidP="00F748B1">
            <w:pPr>
              <w:widowControl/>
              <w:kinsoku w:val="0"/>
              <w:overflowPunct w:val="0"/>
              <w:autoSpaceDE w:val="0"/>
              <w:autoSpaceDN w:val="0"/>
              <w:spacing w:line="200" w:lineRule="atLeast"/>
              <w:jc w:val="center"/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61(15</w:t>
            </w:r>
            <w:r>
              <w:rPr>
                <w:rFonts w:ascii="Times New Roman" w:eastAsia="微软雅黑" w:hAnsi="Times New Roman" w:hint="eastAsia"/>
                <w:color w:val="000000"/>
                <w:sz w:val="18"/>
                <w:szCs w:val="18"/>
                <w:lang w:bidi="ar"/>
              </w:rPr>
              <w:t>-</w:t>
            </w: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80)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50284" w14:textId="77777777" w:rsidR="005B20D8" w:rsidRDefault="005B20D8" w:rsidP="00F748B1">
            <w:pPr>
              <w:widowControl/>
              <w:kinsoku w:val="0"/>
              <w:overflowPunct w:val="0"/>
              <w:autoSpaceDE w:val="0"/>
              <w:autoSpaceDN w:val="0"/>
              <w:spacing w:line="200" w:lineRule="atLeast"/>
              <w:jc w:val="center"/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0.015</w:t>
            </w:r>
          </w:p>
        </w:tc>
      </w:tr>
      <w:tr w:rsidR="005B20D8" w14:paraId="3907742F" w14:textId="77777777" w:rsidTr="00F748B1">
        <w:trPr>
          <w:trHeight w:hRule="exact"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5F151" w14:textId="77777777" w:rsidR="005B20D8" w:rsidRDefault="005B20D8" w:rsidP="00F748B1">
            <w:pPr>
              <w:widowControl/>
              <w:kinsoku w:val="0"/>
              <w:overflowPunct w:val="0"/>
              <w:autoSpaceDE w:val="0"/>
              <w:autoSpaceDN w:val="0"/>
              <w:spacing w:line="200" w:lineRule="atLeast"/>
              <w:jc w:val="left"/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</w:pPr>
            <w:bookmarkStart w:id="0" w:name="OLE_LINK3"/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Median WBC (range), × 10</w:t>
            </w: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vertAlign w:val="superscript"/>
                <w:lang w:bidi="ar"/>
              </w:rPr>
              <w:t>9</w:t>
            </w: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/L</w:t>
            </w:r>
            <w:bookmarkEnd w:id="0"/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7864B" w14:textId="77777777" w:rsidR="005B20D8" w:rsidRDefault="005B20D8" w:rsidP="00F748B1">
            <w:pPr>
              <w:widowControl/>
              <w:kinsoku w:val="0"/>
              <w:overflowPunct w:val="0"/>
              <w:autoSpaceDE w:val="0"/>
              <w:autoSpaceDN w:val="0"/>
              <w:spacing w:line="200" w:lineRule="atLeast"/>
              <w:jc w:val="center"/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7.16(0.53</w:t>
            </w:r>
            <w:r>
              <w:rPr>
                <w:rFonts w:ascii="Times New Roman" w:eastAsia="微软雅黑" w:hAnsi="Times New Roman" w:hint="eastAsia"/>
                <w:color w:val="000000"/>
                <w:sz w:val="18"/>
                <w:szCs w:val="18"/>
                <w:lang w:bidi="ar"/>
              </w:rPr>
              <w:t>-</w:t>
            </w: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300.79)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7CB3A" w14:textId="77777777" w:rsidR="005B20D8" w:rsidRDefault="005B20D8" w:rsidP="00F748B1">
            <w:pPr>
              <w:widowControl/>
              <w:kinsoku w:val="0"/>
              <w:overflowPunct w:val="0"/>
              <w:autoSpaceDE w:val="0"/>
              <w:autoSpaceDN w:val="0"/>
              <w:spacing w:line="200" w:lineRule="atLeast"/>
              <w:jc w:val="center"/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3.31(0.15</w:t>
            </w:r>
            <w:r>
              <w:rPr>
                <w:rFonts w:ascii="Times New Roman" w:eastAsia="微软雅黑" w:hAnsi="Times New Roman" w:hint="eastAsia"/>
                <w:color w:val="000000"/>
                <w:sz w:val="18"/>
                <w:szCs w:val="18"/>
                <w:lang w:bidi="ar"/>
              </w:rPr>
              <w:t>-</w:t>
            </w: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175.97)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C640F" w14:textId="77777777" w:rsidR="005B20D8" w:rsidRDefault="005B20D8" w:rsidP="00F748B1">
            <w:pPr>
              <w:widowControl/>
              <w:kinsoku w:val="0"/>
              <w:overflowPunct w:val="0"/>
              <w:autoSpaceDE w:val="0"/>
              <w:autoSpaceDN w:val="0"/>
              <w:spacing w:line="200" w:lineRule="atLeast"/>
              <w:jc w:val="center"/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0.171</w:t>
            </w:r>
          </w:p>
        </w:tc>
      </w:tr>
      <w:tr w:rsidR="005B20D8" w14:paraId="22D0EFCC" w14:textId="77777777" w:rsidTr="00F748B1">
        <w:trPr>
          <w:trHeight w:hRule="exact" w:val="42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0F5A7" w14:textId="77777777" w:rsidR="005B20D8" w:rsidRDefault="005B20D8" w:rsidP="00F748B1">
            <w:pPr>
              <w:widowControl/>
              <w:kinsoku w:val="0"/>
              <w:overflowPunct w:val="0"/>
              <w:autoSpaceDE w:val="0"/>
              <w:autoSpaceDN w:val="0"/>
              <w:spacing w:line="200" w:lineRule="atLeast"/>
              <w:jc w:val="left"/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</w:pPr>
            <w:bookmarkStart w:id="1" w:name="OLE_LINK4"/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Median HB (range), × g/L</w:t>
            </w:r>
            <w:bookmarkEnd w:id="1"/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D0BEB" w14:textId="77777777" w:rsidR="005B20D8" w:rsidRDefault="005B20D8" w:rsidP="00F748B1">
            <w:pPr>
              <w:widowControl/>
              <w:kinsoku w:val="0"/>
              <w:overflowPunct w:val="0"/>
              <w:autoSpaceDE w:val="0"/>
              <w:autoSpaceDN w:val="0"/>
              <w:spacing w:line="200" w:lineRule="atLeast"/>
              <w:jc w:val="center"/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67(7.0</w:t>
            </w:r>
            <w:r>
              <w:rPr>
                <w:rFonts w:ascii="Times New Roman" w:eastAsia="微软雅黑" w:hAnsi="Times New Roman" w:hint="eastAsia"/>
                <w:color w:val="000000"/>
                <w:sz w:val="18"/>
                <w:szCs w:val="18"/>
                <w:lang w:bidi="ar"/>
              </w:rPr>
              <w:t>-</w:t>
            </w: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113.0)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F00C6" w14:textId="77777777" w:rsidR="005B20D8" w:rsidRDefault="005B20D8" w:rsidP="00F748B1">
            <w:pPr>
              <w:widowControl/>
              <w:kinsoku w:val="0"/>
              <w:overflowPunct w:val="0"/>
              <w:autoSpaceDE w:val="0"/>
              <w:autoSpaceDN w:val="0"/>
              <w:spacing w:line="200" w:lineRule="atLeast"/>
              <w:jc w:val="center"/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66.0(38.0</w:t>
            </w:r>
            <w:r>
              <w:rPr>
                <w:rFonts w:ascii="Times New Roman" w:eastAsia="微软雅黑" w:hAnsi="Times New Roman" w:hint="eastAsia"/>
                <w:color w:val="000000"/>
                <w:sz w:val="18"/>
                <w:szCs w:val="18"/>
                <w:lang w:bidi="ar"/>
              </w:rPr>
              <w:t>-</w:t>
            </w: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124.0)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D93EE" w14:textId="77777777" w:rsidR="005B20D8" w:rsidRDefault="005B20D8" w:rsidP="00F748B1">
            <w:pPr>
              <w:widowControl/>
              <w:kinsoku w:val="0"/>
              <w:overflowPunct w:val="0"/>
              <w:autoSpaceDE w:val="0"/>
              <w:autoSpaceDN w:val="0"/>
              <w:spacing w:line="200" w:lineRule="atLeast"/>
              <w:jc w:val="center"/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0.357</w:t>
            </w:r>
          </w:p>
        </w:tc>
      </w:tr>
      <w:tr w:rsidR="005B20D8" w14:paraId="78E005AC" w14:textId="77777777" w:rsidTr="00F748B1">
        <w:trPr>
          <w:trHeight w:hRule="exact" w:val="27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C32E3" w14:textId="77777777" w:rsidR="005B20D8" w:rsidRDefault="005B20D8" w:rsidP="00F748B1">
            <w:pPr>
              <w:widowControl/>
              <w:kinsoku w:val="0"/>
              <w:overflowPunct w:val="0"/>
              <w:autoSpaceDE w:val="0"/>
              <w:autoSpaceDN w:val="0"/>
              <w:spacing w:line="200" w:lineRule="atLeast"/>
              <w:jc w:val="left"/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</w:pPr>
            <w:bookmarkStart w:id="2" w:name="OLE_LINK5"/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Median PLT (range), × 10</w:t>
            </w: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vertAlign w:val="superscript"/>
                <w:lang w:bidi="ar"/>
              </w:rPr>
              <w:t>9</w:t>
            </w: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/L</w:t>
            </w:r>
            <w:bookmarkEnd w:id="2"/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8F6C5" w14:textId="77777777" w:rsidR="005B20D8" w:rsidRDefault="005B20D8" w:rsidP="00F748B1">
            <w:pPr>
              <w:widowControl/>
              <w:kinsoku w:val="0"/>
              <w:overflowPunct w:val="0"/>
              <w:autoSpaceDE w:val="0"/>
              <w:autoSpaceDN w:val="0"/>
              <w:spacing w:line="200" w:lineRule="atLeast"/>
              <w:jc w:val="center"/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33(9</w:t>
            </w:r>
            <w:r>
              <w:rPr>
                <w:rFonts w:ascii="Times New Roman" w:eastAsia="微软雅黑" w:hAnsi="Times New Roman" w:hint="eastAsia"/>
                <w:color w:val="000000"/>
                <w:sz w:val="18"/>
                <w:szCs w:val="18"/>
                <w:lang w:bidi="ar"/>
              </w:rPr>
              <w:t xml:space="preserve"> -</w:t>
            </w: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543)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FC846" w14:textId="77777777" w:rsidR="005B20D8" w:rsidRDefault="005B20D8" w:rsidP="00F748B1">
            <w:pPr>
              <w:widowControl/>
              <w:kinsoku w:val="0"/>
              <w:overflowPunct w:val="0"/>
              <w:autoSpaceDE w:val="0"/>
              <w:autoSpaceDN w:val="0"/>
              <w:spacing w:line="200" w:lineRule="atLeast"/>
              <w:jc w:val="center"/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42(1</w:t>
            </w:r>
            <w:r>
              <w:rPr>
                <w:rFonts w:ascii="Times New Roman" w:eastAsia="微软雅黑" w:hAnsi="Times New Roman" w:hint="eastAsia"/>
                <w:color w:val="000000"/>
                <w:sz w:val="18"/>
                <w:szCs w:val="18"/>
                <w:lang w:bidi="ar"/>
              </w:rPr>
              <w:t>-</w:t>
            </w: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270)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2DDB3" w14:textId="77777777" w:rsidR="005B20D8" w:rsidRDefault="005B20D8" w:rsidP="00F748B1">
            <w:pPr>
              <w:widowControl/>
              <w:kinsoku w:val="0"/>
              <w:overflowPunct w:val="0"/>
              <w:autoSpaceDE w:val="0"/>
              <w:autoSpaceDN w:val="0"/>
              <w:spacing w:line="200" w:lineRule="atLeast"/>
              <w:jc w:val="center"/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0.432</w:t>
            </w:r>
          </w:p>
        </w:tc>
      </w:tr>
      <w:tr w:rsidR="005B20D8" w14:paraId="1F5428B3" w14:textId="77777777" w:rsidTr="00F748B1">
        <w:trPr>
          <w:trHeight w:hRule="exact" w:val="6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69C2F" w14:textId="77777777" w:rsidR="005B20D8" w:rsidRDefault="005B20D8" w:rsidP="00F748B1">
            <w:pPr>
              <w:widowControl/>
              <w:kinsoku w:val="0"/>
              <w:overflowPunct w:val="0"/>
              <w:autoSpaceDE w:val="0"/>
              <w:autoSpaceDN w:val="0"/>
              <w:jc w:val="left"/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FAB classification</w:t>
            </w:r>
          </w:p>
          <w:p w14:paraId="40E284ED" w14:textId="77777777" w:rsidR="005B20D8" w:rsidRDefault="005B20D8" w:rsidP="00F748B1">
            <w:pPr>
              <w:widowControl/>
              <w:kinsoku w:val="0"/>
              <w:overflowPunct w:val="0"/>
              <w:autoSpaceDE w:val="0"/>
              <w:autoSpaceDN w:val="0"/>
              <w:jc w:val="left"/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n, M0/M1/M2/M4/M5/M6/un</w:t>
            </w:r>
            <w:r>
              <w:rPr>
                <w:rFonts w:ascii="Times New Roman" w:eastAsia="微软雅黑" w:hAnsi="Times New Roman" w:hint="eastAsia"/>
                <w:color w:val="000000"/>
                <w:sz w:val="18"/>
                <w:szCs w:val="18"/>
                <w:lang w:bidi="ar"/>
              </w:rPr>
              <w:t>k</w:t>
            </w: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n</w:t>
            </w:r>
            <w:r>
              <w:rPr>
                <w:rFonts w:ascii="Times New Roman" w:eastAsia="微软雅黑" w:hAnsi="Times New Roman" w:hint="eastAsia"/>
                <w:color w:val="000000"/>
                <w:sz w:val="18"/>
                <w:szCs w:val="18"/>
                <w:lang w:bidi="ar"/>
              </w:rPr>
              <w:t>ow</w:t>
            </w: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n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2475F" w14:textId="77777777" w:rsidR="005B20D8" w:rsidRDefault="005B20D8" w:rsidP="00F748B1">
            <w:pPr>
              <w:widowControl/>
              <w:kinsoku w:val="0"/>
              <w:overflowPunct w:val="0"/>
              <w:autoSpaceDE w:val="0"/>
              <w:autoSpaceDN w:val="0"/>
              <w:jc w:val="center"/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1/1/1/4/22/0/4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8E818" w14:textId="77777777" w:rsidR="005B20D8" w:rsidRDefault="005B20D8" w:rsidP="00F748B1">
            <w:pPr>
              <w:widowControl/>
              <w:kinsoku w:val="0"/>
              <w:overflowPunct w:val="0"/>
              <w:autoSpaceDE w:val="0"/>
              <w:autoSpaceDN w:val="0"/>
              <w:jc w:val="center"/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 w:hint="eastAsia"/>
                <w:color w:val="00000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0/0/0/4/16/0/11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CBFBA" w14:textId="77777777" w:rsidR="005B20D8" w:rsidRDefault="005B20D8" w:rsidP="00F748B1">
            <w:pPr>
              <w:widowControl/>
              <w:kinsoku w:val="0"/>
              <w:overflowPunct w:val="0"/>
              <w:autoSpaceDE w:val="0"/>
              <w:autoSpaceDN w:val="0"/>
              <w:jc w:val="center"/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0.126</w:t>
            </w:r>
          </w:p>
        </w:tc>
      </w:tr>
      <w:tr w:rsidR="005B20D8" w14:paraId="6028C5E3" w14:textId="77777777" w:rsidTr="00F748B1">
        <w:trPr>
          <w:trHeight w:hRule="exact" w:val="34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A24AE" w14:textId="77777777" w:rsidR="005B20D8" w:rsidRDefault="005B20D8" w:rsidP="00F748B1">
            <w:pPr>
              <w:widowControl/>
              <w:kinsoku w:val="0"/>
              <w:overflowPunct w:val="0"/>
              <w:autoSpaceDE w:val="0"/>
              <w:autoSpaceDN w:val="0"/>
              <w:jc w:val="left"/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Median peripheral blasts</w:t>
            </w:r>
            <w:r>
              <w:rPr>
                <w:rFonts w:ascii="Times New Roman" w:eastAsia="微软雅黑" w:hAnsi="Times New Roman" w:hint="eastAsia"/>
                <w:color w:val="00000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%</w:t>
            </w:r>
            <w:r>
              <w:rPr>
                <w:rFonts w:ascii="Times New Roman" w:eastAsia="微软雅黑" w:hAnsi="Times New Roman" w:hint="eastAsia"/>
                <w:color w:val="00000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(range)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E1641" w14:textId="77777777" w:rsidR="005B20D8" w:rsidRDefault="005B20D8" w:rsidP="00F748B1">
            <w:pPr>
              <w:widowControl/>
              <w:kinsoku w:val="0"/>
              <w:overflowPunct w:val="0"/>
              <w:autoSpaceDE w:val="0"/>
              <w:autoSpaceDN w:val="0"/>
              <w:jc w:val="center"/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47.5(0.0</w:t>
            </w:r>
            <w:r>
              <w:rPr>
                <w:rFonts w:ascii="Times New Roman" w:eastAsia="微软雅黑" w:hAnsi="Times New Roman" w:hint="eastAsia"/>
                <w:color w:val="000000"/>
                <w:sz w:val="18"/>
                <w:szCs w:val="18"/>
                <w:lang w:bidi="ar"/>
              </w:rPr>
              <w:t>-</w:t>
            </w: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98.0)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89CF3" w14:textId="77777777" w:rsidR="005B20D8" w:rsidRDefault="005B20D8" w:rsidP="00F748B1">
            <w:pPr>
              <w:widowControl/>
              <w:kinsoku w:val="0"/>
              <w:overflowPunct w:val="0"/>
              <w:autoSpaceDE w:val="0"/>
              <w:autoSpaceDN w:val="0"/>
              <w:jc w:val="center"/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14.0(0.0</w:t>
            </w:r>
            <w:r>
              <w:rPr>
                <w:rFonts w:ascii="Times New Roman" w:eastAsia="微软雅黑" w:hAnsi="Times New Roman" w:hint="eastAsia"/>
                <w:color w:val="000000"/>
                <w:sz w:val="18"/>
                <w:szCs w:val="18"/>
                <w:lang w:bidi="ar"/>
              </w:rPr>
              <w:t>-</w:t>
            </w: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89.0)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9C7F4" w14:textId="77777777" w:rsidR="005B20D8" w:rsidRDefault="005B20D8" w:rsidP="00F748B1">
            <w:pPr>
              <w:widowControl/>
              <w:kinsoku w:val="0"/>
              <w:overflowPunct w:val="0"/>
              <w:autoSpaceDE w:val="0"/>
              <w:autoSpaceDN w:val="0"/>
              <w:jc w:val="center"/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0.028</w:t>
            </w:r>
          </w:p>
        </w:tc>
      </w:tr>
      <w:tr w:rsidR="005B20D8" w14:paraId="4C678863" w14:textId="77777777" w:rsidTr="00F748B1">
        <w:trPr>
          <w:trHeight w:hRule="exact" w:val="34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C8509" w14:textId="77777777" w:rsidR="005B20D8" w:rsidRDefault="005B20D8" w:rsidP="00F748B1">
            <w:pPr>
              <w:widowControl/>
              <w:kinsoku w:val="0"/>
              <w:overflowPunct w:val="0"/>
              <w:autoSpaceDE w:val="0"/>
              <w:autoSpaceDN w:val="0"/>
              <w:jc w:val="left"/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Median bone marrow blasts %</w:t>
            </w:r>
            <w:r>
              <w:rPr>
                <w:rFonts w:ascii="Times New Roman" w:eastAsia="微软雅黑" w:hAnsi="Times New Roman" w:hint="eastAsia"/>
                <w:color w:val="00000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(range)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86F82" w14:textId="77777777" w:rsidR="005B20D8" w:rsidRDefault="005B20D8" w:rsidP="00F748B1">
            <w:pPr>
              <w:widowControl/>
              <w:kinsoku w:val="0"/>
              <w:overflowPunct w:val="0"/>
              <w:autoSpaceDE w:val="0"/>
              <w:autoSpaceDN w:val="0"/>
              <w:jc w:val="center"/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57.0(0.0</w:t>
            </w:r>
            <w:r>
              <w:rPr>
                <w:rFonts w:ascii="Times New Roman" w:eastAsia="微软雅黑" w:hAnsi="Times New Roman" w:hint="eastAsia"/>
                <w:color w:val="000000"/>
                <w:sz w:val="18"/>
                <w:szCs w:val="18"/>
                <w:lang w:bidi="ar"/>
              </w:rPr>
              <w:t>-</w:t>
            </w: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98.0)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A7B69" w14:textId="77777777" w:rsidR="005B20D8" w:rsidRDefault="005B20D8" w:rsidP="00F748B1">
            <w:pPr>
              <w:widowControl/>
              <w:kinsoku w:val="0"/>
              <w:overflowPunct w:val="0"/>
              <w:autoSpaceDE w:val="0"/>
              <w:autoSpaceDN w:val="0"/>
              <w:jc w:val="center"/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39.5(0.0</w:t>
            </w:r>
            <w:r>
              <w:rPr>
                <w:rFonts w:ascii="Times New Roman" w:eastAsia="微软雅黑" w:hAnsi="Times New Roman" w:hint="eastAsia"/>
                <w:color w:val="000000"/>
                <w:sz w:val="18"/>
                <w:szCs w:val="18"/>
                <w:lang w:bidi="ar"/>
              </w:rPr>
              <w:t>-</w:t>
            </w: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93.0)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D32EE" w14:textId="77777777" w:rsidR="005B20D8" w:rsidRDefault="005B20D8" w:rsidP="00F748B1">
            <w:pPr>
              <w:widowControl/>
              <w:kinsoku w:val="0"/>
              <w:overflowPunct w:val="0"/>
              <w:autoSpaceDE w:val="0"/>
              <w:autoSpaceDN w:val="0"/>
              <w:jc w:val="center"/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0.183</w:t>
            </w:r>
          </w:p>
        </w:tc>
      </w:tr>
      <w:tr w:rsidR="005B20D8" w14:paraId="18A58588" w14:textId="77777777" w:rsidTr="00F748B1">
        <w:trPr>
          <w:trHeight w:hRule="exact" w:val="34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81316" w14:textId="77777777" w:rsidR="005B20D8" w:rsidRDefault="005B20D8" w:rsidP="00F748B1">
            <w:pPr>
              <w:widowControl/>
              <w:kinsoku w:val="0"/>
              <w:overflowPunct w:val="0"/>
              <w:autoSpaceDE w:val="0"/>
              <w:autoSpaceDN w:val="0"/>
              <w:jc w:val="left"/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Median abnormal cells</w:t>
            </w:r>
            <w:r>
              <w:rPr>
                <w:rFonts w:ascii="Times New Roman" w:eastAsia="微软雅黑" w:hAnsi="Times New Roman" w:hint="eastAsia"/>
                <w:color w:val="000000"/>
                <w:sz w:val="18"/>
                <w:szCs w:val="18"/>
                <w:lang w:bidi="ar"/>
              </w:rPr>
              <w:t xml:space="preserve"> by </w:t>
            </w: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FMC %</w:t>
            </w:r>
            <w:r>
              <w:rPr>
                <w:rFonts w:ascii="Times New Roman" w:eastAsia="微软雅黑" w:hAnsi="Times New Roman" w:hint="eastAsia"/>
                <w:color w:val="00000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(range)</w:t>
            </w:r>
            <w:r>
              <w:rPr>
                <w:rFonts w:ascii="Times New Roman" w:eastAsia="微软雅黑" w:hAnsi="Times New Roman" w:hint="eastAsia"/>
                <w:color w:val="000000"/>
                <w:sz w:val="18"/>
                <w:szCs w:val="18"/>
                <w:lang w:bidi="ar"/>
              </w:rPr>
              <w:t xml:space="preserve"> (%)</w:t>
            </w:r>
          </w:p>
          <w:p w14:paraId="7430F3A7" w14:textId="77777777" w:rsidR="005B20D8" w:rsidRDefault="005B20D8" w:rsidP="00F748B1">
            <w:pPr>
              <w:widowControl/>
              <w:kinsoku w:val="0"/>
              <w:overflowPunct w:val="0"/>
              <w:autoSpaceDE w:val="0"/>
              <w:autoSpaceDN w:val="0"/>
              <w:jc w:val="left"/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</w:pPr>
          </w:p>
          <w:p w14:paraId="15004482" w14:textId="77777777" w:rsidR="005B20D8" w:rsidRDefault="005B20D8" w:rsidP="00F748B1">
            <w:pPr>
              <w:widowControl/>
              <w:kinsoku w:val="0"/>
              <w:overflowPunct w:val="0"/>
              <w:autoSpaceDE w:val="0"/>
              <w:autoSpaceDN w:val="0"/>
              <w:jc w:val="left"/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</w:pPr>
          </w:p>
          <w:p w14:paraId="4650E600" w14:textId="77777777" w:rsidR="005B20D8" w:rsidRDefault="005B20D8" w:rsidP="00F748B1">
            <w:pPr>
              <w:widowControl/>
              <w:kinsoku w:val="0"/>
              <w:overflowPunct w:val="0"/>
              <w:autoSpaceDE w:val="0"/>
              <w:autoSpaceDN w:val="0"/>
              <w:jc w:val="left"/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</w:pPr>
          </w:p>
          <w:p w14:paraId="28945F60" w14:textId="77777777" w:rsidR="005B20D8" w:rsidRDefault="005B20D8" w:rsidP="00F748B1">
            <w:pPr>
              <w:widowControl/>
              <w:kinsoku w:val="0"/>
              <w:overflowPunct w:val="0"/>
              <w:autoSpaceDE w:val="0"/>
              <w:autoSpaceDN w:val="0"/>
              <w:jc w:val="left"/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range</w:t>
            </w: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（</w:t>
            </w: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%</w:t>
            </w: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）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BA364" w14:textId="77777777" w:rsidR="005B20D8" w:rsidRDefault="005B20D8" w:rsidP="00F748B1">
            <w:pPr>
              <w:widowControl/>
              <w:kinsoku w:val="0"/>
              <w:overflowPunct w:val="0"/>
              <w:autoSpaceDE w:val="0"/>
              <w:autoSpaceDN w:val="0"/>
              <w:jc w:val="center"/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48.0(8.0</w:t>
            </w:r>
            <w:r>
              <w:rPr>
                <w:rFonts w:ascii="Times New Roman" w:eastAsia="微软雅黑" w:hAnsi="Times New Roman" w:hint="eastAsia"/>
                <w:color w:val="000000"/>
                <w:sz w:val="18"/>
                <w:szCs w:val="18"/>
                <w:lang w:bidi="ar"/>
              </w:rPr>
              <w:t>-</w:t>
            </w: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95.0)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8120A" w14:textId="77777777" w:rsidR="005B20D8" w:rsidRDefault="005B20D8" w:rsidP="00F748B1">
            <w:pPr>
              <w:widowControl/>
              <w:kinsoku w:val="0"/>
              <w:overflowPunct w:val="0"/>
              <w:autoSpaceDE w:val="0"/>
              <w:autoSpaceDN w:val="0"/>
              <w:jc w:val="center"/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23.3(4.0</w:t>
            </w:r>
            <w:r>
              <w:rPr>
                <w:rFonts w:ascii="Times New Roman" w:eastAsia="微软雅黑" w:hAnsi="Times New Roman" w:hint="eastAsia"/>
                <w:color w:val="000000"/>
                <w:sz w:val="18"/>
                <w:szCs w:val="18"/>
                <w:lang w:bidi="ar"/>
              </w:rPr>
              <w:t>-</w:t>
            </w: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75.9)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8D3E3" w14:textId="77777777" w:rsidR="005B20D8" w:rsidRDefault="005B20D8" w:rsidP="00F748B1">
            <w:pPr>
              <w:widowControl/>
              <w:kinsoku w:val="0"/>
              <w:overflowPunct w:val="0"/>
              <w:autoSpaceDE w:val="0"/>
              <w:autoSpaceDN w:val="0"/>
              <w:jc w:val="center"/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0.014</w:t>
            </w:r>
          </w:p>
        </w:tc>
      </w:tr>
      <w:tr w:rsidR="005B20D8" w14:paraId="7EB46EEE" w14:textId="77777777" w:rsidTr="00F748B1">
        <w:trPr>
          <w:trHeight w:hRule="exact" w:val="28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0729F" w14:textId="77777777" w:rsidR="005B20D8" w:rsidRDefault="005B20D8" w:rsidP="00F748B1">
            <w:pPr>
              <w:widowControl/>
              <w:kinsoku w:val="0"/>
              <w:overflowPunct w:val="0"/>
              <w:autoSpaceDE w:val="0"/>
              <w:autoSpaceDN w:val="0"/>
              <w:jc w:val="left"/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MRD%, median</w:t>
            </w:r>
            <w:r>
              <w:rPr>
                <w:rFonts w:ascii="Times New Roman" w:eastAsia="微软雅黑" w:hAnsi="Times New Roman" w:hint="eastAsia"/>
                <w:color w:val="00000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(range)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A0ACA" w14:textId="77777777" w:rsidR="005B20D8" w:rsidRDefault="005B20D8" w:rsidP="00F748B1">
            <w:pPr>
              <w:widowControl/>
              <w:kinsoku w:val="0"/>
              <w:overflowPunct w:val="0"/>
              <w:autoSpaceDE w:val="0"/>
              <w:autoSpaceDN w:val="0"/>
              <w:jc w:val="center"/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5.51(0.08</w:t>
            </w:r>
            <w:r>
              <w:rPr>
                <w:rFonts w:ascii="Times New Roman" w:eastAsia="微软雅黑" w:hAnsi="Times New Roman" w:hint="eastAsia"/>
                <w:color w:val="000000"/>
                <w:sz w:val="18"/>
                <w:szCs w:val="18"/>
                <w:lang w:bidi="ar"/>
              </w:rPr>
              <w:t>-</w:t>
            </w: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95.0)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CB6BC" w14:textId="77777777" w:rsidR="005B20D8" w:rsidRDefault="005B20D8" w:rsidP="00F748B1">
            <w:pPr>
              <w:widowControl/>
              <w:kinsoku w:val="0"/>
              <w:overflowPunct w:val="0"/>
              <w:autoSpaceDE w:val="0"/>
              <w:autoSpaceDN w:val="0"/>
              <w:jc w:val="center"/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2.02(0.00</w:t>
            </w:r>
            <w:r>
              <w:rPr>
                <w:rFonts w:ascii="Times New Roman" w:eastAsia="微软雅黑" w:hAnsi="Times New Roman" w:hint="eastAsia"/>
                <w:color w:val="000000"/>
                <w:sz w:val="18"/>
                <w:szCs w:val="18"/>
                <w:lang w:bidi="ar"/>
              </w:rPr>
              <w:t>-</w:t>
            </w: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23.75)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B0B7D" w14:textId="77777777" w:rsidR="005B20D8" w:rsidRDefault="005B20D8" w:rsidP="00F748B1">
            <w:pPr>
              <w:widowControl/>
              <w:kinsoku w:val="0"/>
              <w:overflowPunct w:val="0"/>
              <w:autoSpaceDE w:val="0"/>
              <w:autoSpaceDN w:val="0"/>
              <w:jc w:val="center"/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0.291</w:t>
            </w:r>
          </w:p>
        </w:tc>
      </w:tr>
      <w:tr w:rsidR="005B20D8" w14:paraId="6243569B" w14:textId="77777777" w:rsidTr="00F748B1">
        <w:trPr>
          <w:trHeight w:hRule="exact" w:val="277"/>
        </w:trPr>
        <w:tc>
          <w:tcPr>
            <w:tcW w:w="3402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vAlign w:val="center"/>
          </w:tcPr>
          <w:p w14:paraId="6B10AD53" w14:textId="77777777" w:rsidR="005B20D8" w:rsidRDefault="005B20D8" w:rsidP="00F748B1">
            <w:pPr>
              <w:widowControl/>
              <w:kinsoku w:val="0"/>
              <w:overflowPunct w:val="0"/>
              <w:autoSpaceDE w:val="0"/>
              <w:autoSpaceDN w:val="0"/>
              <w:jc w:val="left"/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CR1 rate</w:t>
            </w:r>
            <w:r>
              <w:rPr>
                <w:rFonts w:ascii="Times New Roman" w:eastAsia="微软雅黑" w:hAnsi="Times New Roman" w:hint="eastAsia"/>
                <w:color w:val="00000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(%)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vAlign w:val="center"/>
          </w:tcPr>
          <w:p w14:paraId="79D63592" w14:textId="77777777" w:rsidR="005B20D8" w:rsidRDefault="005B20D8" w:rsidP="00F748B1">
            <w:pPr>
              <w:widowControl/>
              <w:kinsoku w:val="0"/>
              <w:overflowPunct w:val="0"/>
              <w:autoSpaceDE w:val="0"/>
              <w:autoSpaceDN w:val="0"/>
              <w:jc w:val="center"/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47.8(11/23)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vAlign w:val="center"/>
          </w:tcPr>
          <w:p w14:paraId="29D21BF3" w14:textId="77777777" w:rsidR="005B20D8" w:rsidRDefault="005B20D8" w:rsidP="00F748B1">
            <w:pPr>
              <w:widowControl/>
              <w:kinsoku w:val="0"/>
              <w:overflowPunct w:val="0"/>
              <w:autoSpaceDE w:val="0"/>
              <w:autoSpaceDN w:val="0"/>
              <w:jc w:val="center"/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47.8(11/23)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vAlign w:val="center"/>
          </w:tcPr>
          <w:p w14:paraId="7C870121" w14:textId="77777777" w:rsidR="005B20D8" w:rsidRDefault="005B20D8" w:rsidP="00F748B1">
            <w:pPr>
              <w:widowControl/>
              <w:kinsoku w:val="0"/>
              <w:overflowPunct w:val="0"/>
              <w:autoSpaceDE w:val="0"/>
              <w:autoSpaceDN w:val="0"/>
              <w:jc w:val="center"/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微软雅黑" w:hAnsi="Times New Roman"/>
                <w:color w:val="000000"/>
                <w:sz w:val="18"/>
                <w:szCs w:val="18"/>
                <w:lang w:bidi="ar"/>
              </w:rPr>
              <w:t>1.000</w:t>
            </w:r>
          </w:p>
        </w:tc>
      </w:tr>
    </w:tbl>
    <w:p w14:paraId="5DF49A43" w14:textId="7B82585E" w:rsidR="005B20D8" w:rsidRPr="003F4966" w:rsidRDefault="005B20D8" w:rsidP="005B20D8">
      <w:pPr>
        <w:widowControl/>
        <w:kinsoku w:val="0"/>
        <w:overflowPunct w:val="0"/>
        <w:autoSpaceDE w:val="0"/>
        <w:autoSpaceDN w:val="0"/>
        <w:spacing w:line="360" w:lineRule="auto"/>
        <w:rPr>
          <w:rFonts w:ascii="Times New Roman" w:eastAsia="微软雅黑" w:hAnsi="Times New Roman"/>
          <w:color w:val="212121"/>
          <w:sz w:val="20"/>
          <w:szCs w:val="20"/>
          <w:shd w:val="clear" w:color="auto" w:fill="FFFFFF"/>
        </w:rPr>
      </w:pPr>
      <w:r w:rsidRPr="003F4966">
        <w:rPr>
          <w:rFonts w:ascii="Times New Roman" w:eastAsia="微软雅黑" w:hAnsi="Times New Roman"/>
          <w:b/>
          <w:bCs/>
          <w:color w:val="212121"/>
          <w:sz w:val="20"/>
          <w:szCs w:val="20"/>
          <w:shd w:val="clear" w:color="auto" w:fill="FFFFFF"/>
        </w:rPr>
        <w:t>Table</w:t>
      </w:r>
      <w:r w:rsidRPr="003F4966">
        <w:rPr>
          <w:rFonts w:ascii="Times New Roman" w:eastAsia="微软雅黑" w:hAnsi="Times New Roman" w:hint="eastAsia"/>
          <w:b/>
          <w:bCs/>
          <w:color w:val="212121"/>
          <w:sz w:val="20"/>
          <w:szCs w:val="20"/>
          <w:shd w:val="clear" w:color="auto" w:fill="FFFFFF"/>
        </w:rPr>
        <w:t xml:space="preserve"> </w:t>
      </w:r>
      <w:r>
        <w:rPr>
          <w:rFonts w:ascii="Times New Roman" w:eastAsia="微软雅黑" w:hAnsi="Times New Roman" w:hint="eastAsia"/>
          <w:b/>
          <w:bCs/>
          <w:color w:val="212121"/>
          <w:sz w:val="20"/>
          <w:szCs w:val="20"/>
          <w:shd w:val="clear" w:color="auto" w:fill="FFFFFF"/>
        </w:rPr>
        <w:t>S1b</w:t>
      </w:r>
      <w:r w:rsidRPr="003F4966">
        <w:rPr>
          <w:rFonts w:ascii="Times New Roman" w:eastAsia="微软雅黑" w:hAnsi="Times New Roman" w:hint="eastAsia"/>
          <w:b/>
          <w:bCs/>
          <w:color w:val="212121"/>
          <w:sz w:val="20"/>
          <w:szCs w:val="20"/>
          <w:shd w:val="clear" w:color="auto" w:fill="FFFFFF"/>
        </w:rPr>
        <w:t xml:space="preserve"> </w:t>
      </w:r>
      <w:r w:rsidRPr="003F4966">
        <w:rPr>
          <w:rFonts w:ascii="Times New Roman" w:eastAsia="微软雅黑" w:hAnsi="Times New Roman" w:hint="eastAsia"/>
          <w:color w:val="212121"/>
          <w:sz w:val="20"/>
          <w:szCs w:val="20"/>
          <w:shd w:val="clear" w:color="auto" w:fill="FFFFFF"/>
        </w:rPr>
        <w:t xml:space="preserve">Characteristics of the cohort of patients with SRSF2 and other SF mutation </w:t>
      </w:r>
      <w:r w:rsidRPr="003F4966">
        <w:rPr>
          <w:rFonts w:ascii="Times New Roman" w:eastAsia="微软雅黑" w:hAnsi="Times New Roman"/>
          <w:color w:val="212121"/>
          <w:sz w:val="20"/>
          <w:szCs w:val="20"/>
          <w:shd w:val="clear" w:color="auto" w:fill="FFFFFF"/>
        </w:rPr>
        <w:t>AML</w:t>
      </w:r>
    </w:p>
    <w:p w14:paraId="351B9C13" w14:textId="77777777" w:rsidR="005B20D8" w:rsidRPr="005B20D8" w:rsidRDefault="005B20D8"/>
    <w:sectPr w:rsidR="005B20D8" w:rsidRPr="005B20D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AA82E" w14:textId="77777777" w:rsidR="007A4482" w:rsidRDefault="007A4482" w:rsidP="005E42C1">
      <w:r>
        <w:separator/>
      </w:r>
    </w:p>
  </w:endnote>
  <w:endnote w:type="continuationSeparator" w:id="0">
    <w:p w14:paraId="448E69A2" w14:textId="77777777" w:rsidR="007A4482" w:rsidRDefault="007A4482" w:rsidP="005E4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16AC3" w14:textId="77777777" w:rsidR="005E42C1" w:rsidRDefault="005E42C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BC5E9" w14:textId="77777777" w:rsidR="005E42C1" w:rsidRDefault="005E42C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E64F0" w14:textId="77777777" w:rsidR="005E42C1" w:rsidRDefault="005E42C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34769" w14:textId="77777777" w:rsidR="007A4482" w:rsidRDefault="007A4482" w:rsidP="005E42C1">
      <w:r>
        <w:separator/>
      </w:r>
    </w:p>
  </w:footnote>
  <w:footnote w:type="continuationSeparator" w:id="0">
    <w:p w14:paraId="023FC12E" w14:textId="77777777" w:rsidR="007A4482" w:rsidRDefault="007A4482" w:rsidP="005E42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CC80C" w14:textId="77777777" w:rsidR="005E42C1" w:rsidRDefault="005E42C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88081" w14:textId="77777777" w:rsidR="005E42C1" w:rsidRDefault="005E42C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A47A9" w14:textId="77777777" w:rsidR="005E42C1" w:rsidRDefault="005E42C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1EA18654-87E0-4709-8884-CFDA1283B1CE}"/>
    <w:docVar w:name="KY_MEDREF_VERSION" w:val="3"/>
  </w:docVars>
  <w:rsids>
    <w:rsidRoot w:val="005E42C1"/>
    <w:rsid w:val="003B15FD"/>
    <w:rsid w:val="005B20D8"/>
    <w:rsid w:val="005E42C1"/>
    <w:rsid w:val="006E0C9F"/>
    <w:rsid w:val="007A4482"/>
    <w:rsid w:val="00A21143"/>
    <w:rsid w:val="00DD70D9"/>
    <w:rsid w:val="00F6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C9C91"/>
  <w15:chartTrackingRefBased/>
  <w15:docId w15:val="{0AAF38D4-7D08-43EB-9532-9646602E6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42C1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42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E42C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E42C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E42C1"/>
    <w:rPr>
      <w:sz w:val="18"/>
      <w:szCs w:val="18"/>
    </w:rPr>
  </w:style>
  <w:style w:type="table" w:styleId="a7">
    <w:name w:val="Table Grid"/>
    <w:basedOn w:val="a1"/>
    <w:qFormat/>
    <w:rsid w:val="00F6524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5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282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贾 闻博</dc:creator>
  <cp:keywords/>
  <dc:description/>
  <cp:lastModifiedBy>贾 闻博</cp:lastModifiedBy>
  <cp:revision>2</cp:revision>
  <dcterms:created xsi:type="dcterms:W3CDTF">2023-01-13T03:50:00Z</dcterms:created>
  <dcterms:modified xsi:type="dcterms:W3CDTF">2023-01-25T08:05:00Z</dcterms:modified>
</cp:coreProperties>
</file>