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5B20E1" w14:textId="7A7432EF" w:rsidR="00491A62" w:rsidRPr="00E50BE0" w:rsidRDefault="00491A62" w:rsidP="001A62AC">
      <w:pPr>
        <w:jc w:val="center"/>
      </w:pPr>
      <w:r w:rsidRPr="00E50BE0">
        <w:rPr>
          <w:b/>
        </w:rPr>
        <w:t>Supplementary table 1</w:t>
      </w:r>
      <w:r w:rsidRPr="00E50BE0">
        <w:t xml:space="preserve">. </w:t>
      </w:r>
      <w:r w:rsidR="00DF5F83" w:rsidRPr="00E50BE0">
        <w:t>Description of Antibodies used in the Study</w:t>
      </w:r>
    </w:p>
    <w:tbl>
      <w:tblPr>
        <w:tblStyle w:val="TableGrid"/>
        <w:tblW w:w="10060" w:type="dxa"/>
        <w:jc w:val="center"/>
        <w:tblLook w:val="04A0" w:firstRow="1" w:lastRow="0" w:firstColumn="1" w:lastColumn="0" w:noHBand="0" w:noVBand="1"/>
      </w:tblPr>
      <w:tblGrid>
        <w:gridCol w:w="1195"/>
        <w:gridCol w:w="2661"/>
        <w:gridCol w:w="1230"/>
        <w:gridCol w:w="1376"/>
        <w:gridCol w:w="3598"/>
      </w:tblGrid>
      <w:tr w:rsidR="00670B9E" w:rsidRPr="00E50BE0" w14:paraId="33F2C85C" w14:textId="77777777" w:rsidTr="00670B9E">
        <w:trPr>
          <w:trHeight w:val="747"/>
          <w:jc w:val="center"/>
        </w:trPr>
        <w:tc>
          <w:tcPr>
            <w:tcW w:w="1195" w:type="dxa"/>
            <w:vAlign w:val="center"/>
          </w:tcPr>
          <w:p w14:paraId="58AD5599" w14:textId="1447A643" w:rsidR="00E50BE0" w:rsidRPr="00E50BE0" w:rsidRDefault="00E50BE0" w:rsidP="00E50BE0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Protein target</w:t>
            </w:r>
          </w:p>
        </w:tc>
        <w:tc>
          <w:tcPr>
            <w:tcW w:w="2661" w:type="dxa"/>
            <w:vAlign w:val="center"/>
          </w:tcPr>
          <w:p w14:paraId="0CB9A5BA" w14:textId="4368C623" w:rsidR="00E50BE0" w:rsidRPr="00E50BE0" w:rsidRDefault="00E50BE0" w:rsidP="00E50BE0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Antibody product number</w:t>
            </w:r>
          </w:p>
        </w:tc>
        <w:tc>
          <w:tcPr>
            <w:tcW w:w="1230" w:type="dxa"/>
            <w:vAlign w:val="center"/>
          </w:tcPr>
          <w:p w14:paraId="49178D90" w14:textId="6E6C6842" w:rsidR="00E50BE0" w:rsidRPr="00E50BE0" w:rsidRDefault="00E50BE0" w:rsidP="00E50BE0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Biological source</w:t>
            </w:r>
          </w:p>
        </w:tc>
        <w:tc>
          <w:tcPr>
            <w:tcW w:w="1376" w:type="dxa"/>
            <w:vAlign w:val="center"/>
          </w:tcPr>
          <w:p w14:paraId="279EA19C" w14:textId="4FE8B0E6" w:rsidR="00E50BE0" w:rsidRPr="00E50BE0" w:rsidRDefault="00E50BE0" w:rsidP="00E50BE0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Clone</w:t>
            </w:r>
          </w:p>
        </w:tc>
        <w:tc>
          <w:tcPr>
            <w:tcW w:w="3598" w:type="dxa"/>
            <w:vAlign w:val="center"/>
          </w:tcPr>
          <w:p w14:paraId="2B8BF996" w14:textId="258617DE" w:rsidR="00E50BE0" w:rsidRPr="00E50BE0" w:rsidRDefault="00E50BE0" w:rsidP="00E50BE0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Validation and reference</w:t>
            </w:r>
          </w:p>
        </w:tc>
      </w:tr>
      <w:tr w:rsidR="00670B9E" w:rsidRPr="00E50BE0" w14:paraId="00B02462" w14:textId="77777777" w:rsidTr="00670B9E">
        <w:trPr>
          <w:trHeight w:val="242"/>
          <w:jc w:val="center"/>
        </w:trPr>
        <w:tc>
          <w:tcPr>
            <w:tcW w:w="1195" w:type="dxa"/>
          </w:tcPr>
          <w:p w14:paraId="03FD353C" w14:textId="0C844F21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AR</w:t>
            </w:r>
          </w:p>
        </w:tc>
        <w:tc>
          <w:tcPr>
            <w:tcW w:w="2661" w:type="dxa"/>
          </w:tcPr>
          <w:p w14:paraId="23F00109" w14:textId="5DF0A111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WH0000367M1</w:t>
            </w:r>
          </w:p>
        </w:tc>
        <w:tc>
          <w:tcPr>
            <w:tcW w:w="1230" w:type="dxa"/>
          </w:tcPr>
          <w:p w14:paraId="49647FA0" w14:textId="4776956C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Mouse</w:t>
            </w:r>
          </w:p>
        </w:tc>
        <w:tc>
          <w:tcPr>
            <w:tcW w:w="1376" w:type="dxa"/>
          </w:tcPr>
          <w:p w14:paraId="2F80F04C" w14:textId="378B3FD1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Monoclonal</w:t>
            </w:r>
          </w:p>
        </w:tc>
        <w:tc>
          <w:tcPr>
            <w:tcW w:w="3598" w:type="dxa"/>
          </w:tcPr>
          <w:p w14:paraId="1738FF8B" w14:textId="6D35B3F2" w:rsidR="00E50BE0" w:rsidRPr="00E50BE0" w:rsidRDefault="00670B9E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eer reviewed</w:t>
            </w:r>
            <w:r w:rsidR="00AC13F1">
              <w:rPr>
                <w:sz w:val="24"/>
                <w:szCs w:val="24"/>
                <w:vertAlign w:val="superscript"/>
              </w:rPr>
              <w:t>15,16</w:t>
            </w:r>
          </w:p>
        </w:tc>
      </w:tr>
      <w:tr w:rsidR="00670B9E" w:rsidRPr="00E50BE0" w14:paraId="16606EB8" w14:textId="77777777" w:rsidTr="00670B9E">
        <w:trPr>
          <w:trHeight w:val="231"/>
          <w:jc w:val="center"/>
        </w:trPr>
        <w:tc>
          <w:tcPr>
            <w:tcW w:w="1195" w:type="dxa"/>
          </w:tcPr>
          <w:p w14:paraId="77727DEE" w14:textId="31B1F319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AKR1C3</w:t>
            </w:r>
          </w:p>
        </w:tc>
        <w:tc>
          <w:tcPr>
            <w:tcW w:w="2661" w:type="dxa"/>
          </w:tcPr>
          <w:p w14:paraId="7E560533" w14:textId="2AE7F218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A6229</w:t>
            </w:r>
          </w:p>
        </w:tc>
        <w:tc>
          <w:tcPr>
            <w:tcW w:w="1230" w:type="dxa"/>
          </w:tcPr>
          <w:p w14:paraId="45126B8A" w14:textId="2B4F1BFD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Mouse</w:t>
            </w:r>
          </w:p>
        </w:tc>
        <w:tc>
          <w:tcPr>
            <w:tcW w:w="1376" w:type="dxa"/>
          </w:tcPr>
          <w:p w14:paraId="6EB46A44" w14:textId="308B20EC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Monoclonal</w:t>
            </w:r>
          </w:p>
        </w:tc>
        <w:tc>
          <w:tcPr>
            <w:tcW w:w="3598" w:type="dxa"/>
          </w:tcPr>
          <w:p w14:paraId="1A5DAA71" w14:textId="42B44810" w:rsidR="00E50BE0" w:rsidRPr="00E50BE0" w:rsidRDefault="00670B9E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sz w:val="24"/>
                <w:szCs w:val="24"/>
              </w:rPr>
              <w:t>eer reviewed</w:t>
            </w:r>
            <w:r w:rsidR="003138E9" w:rsidRPr="003138E9">
              <w:rPr>
                <w:sz w:val="24"/>
                <w:szCs w:val="24"/>
                <w:vertAlign w:val="superscript"/>
              </w:rPr>
              <w:t>1</w:t>
            </w:r>
            <w:r w:rsidR="00AC13F1">
              <w:rPr>
                <w:sz w:val="24"/>
                <w:szCs w:val="24"/>
                <w:vertAlign w:val="superscript"/>
              </w:rPr>
              <w:t>5</w:t>
            </w:r>
            <w:r w:rsidR="003138E9" w:rsidRPr="003138E9">
              <w:rPr>
                <w:sz w:val="24"/>
                <w:szCs w:val="24"/>
                <w:vertAlign w:val="superscript"/>
              </w:rPr>
              <w:t>,</w:t>
            </w:r>
            <w:r w:rsidR="00AC13F1">
              <w:rPr>
                <w:sz w:val="24"/>
                <w:szCs w:val="24"/>
                <w:vertAlign w:val="superscript"/>
              </w:rPr>
              <w:t>17</w:t>
            </w:r>
          </w:p>
        </w:tc>
      </w:tr>
      <w:tr w:rsidR="00670B9E" w:rsidRPr="00E50BE0" w14:paraId="2E39E69C" w14:textId="77777777" w:rsidTr="00670B9E">
        <w:trPr>
          <w:trHeight w:val="1000"/>
          <w:jc w:val="center"/>
        </w:trPr>
        <w:tc>
          <w:tcPr>
            <w:tcW w:w="1195" w:type="dxa"/>
          </w:tcPr>
          <w:p w14:paraId="00707B04" w14:textId="12C7D9B5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SRD5A1</w:t>
            </w:r>
          </w:p>
        </w:tc>
        <w:tc>
          <w:tcPr>
            <w:tcW w:w="2661" w:type="dxa"/>
          </w:tcPr>
          <w:p w14:paraId="762BF525" w14:textId="745090DF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HPA051402</w:t>
            </w:r>
          </w:p>
        </w:tc>
        <w:tc>
          <w:tcPr>
            <w:tcW w:w="1230" w:type="dxa"/>
          </w:tcPr>
          <w:p w14:paraId="0F689257" w14:textId="28E59448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  <w:tc>
          <w:tcPr>
            <w:tcW w:w="1376" w:type="dxa"/>
          </w:tcPr>
          <w:p w14:paraId="39C2C6EF" w14:textId="647ABDCC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Polyclonal</w:t>
            </w:r>
          </w:p>
        </w:tc>
        <w:tc>
          <w:tcPr>
            <w:tcW w:w="3598" w:type="dxa"/>
          </w:tcPr>
          <w:p w14:paraId="11DB8995" w14:textId="193D5F56" w:rsidR="00E50BE0" w:rsidRPr="00E50BE0" w:rsidRDefault="00670B9E" w:rsidP="00C154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 Protein Atlas project</w:t>
            </w:r>
            <w:r>
              <w:rPr>
                <w:sz w:val="24"/>
                <w:szCs w:val="24"/>
              </w:rPr>
              <w:t xml:space="preserve"> (HPA)</w:t>
            </w:r>
            <w:r w:rsidR="003138E9" w:rsidRPr="003138E9">
              <w:rPr>
                <w:sz w:val="24"/>
                <w:szCs w:val="24"/>
                <w:vertAlign w:val="superscript"/>
              </w:rPr>
              <w:t xml:space="preserve"> </w:t>
            </w:r>
            <w:r w:rsidR="003138E9">
              <w:rPr>
                <w:sz w:val="24"/>
                <w:szCs w:val="24"/>
                <w:vertAlign w:val="superscript"/>
              </w:rPr>
              <w:t>1</w:t>
            </w:r>
            <w:r w:rsidR="00AC13F1">
              <w:rPr>
                <w:sz w:val="24"/>
                <w:szCs w:val="24"/>
                <w:vertAlign w:val="superscript"/>
              </w:rPr>
              <w:t>5</w:t>
            </w:r>
          </w:p>
        </w:tc>
      </w:tr>
      <w:tr w:rsidR="00670B9E" w:rsidRPr="00E50BE0" w14:paraId="6662D56D" w14:textId="77777777" w:rsidTr="00670B9E">
        <w:trPr>
          <w:trHeight w:val="242"/>
          <w:jc w:val="center"/>
        </w:trPr>
        <w:tc>
          <w:tcPr>
            <w:tcW w:w="1195" w:type="dxa"/>
          </w:tcPr>
          <w:p w14:paraId="7E50A978" w14:textId="65295978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SRD5A</w:t>
            </w:r>
            <w:r w:rsidRPr="00E50BE0">
              <w:rPr>
                <w:sz w:val="24"/>
                <w:szCs w:val="24"/>
              </w:rPr>
              <w:t>2</w:t>
            </w:r>
          </w:p>
        </w:tc>
        <w:tc>
          <w:tcPr>
            <w:tcW w:w="2661" w:type="dxa"/>
          </w:tcPr>
          <w:p w14:paraId="778258DA" w14:textId="12F3188E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SAB2105567</w:t>
            </w:r>
          </w:p>
        </w:tc>
        <w:tc>
          <w:tcPr>
            <w:tcW w:w="1230" w:type="dxa"/>
          </w:tcPr>
          <w:p w14:paraId="5E979190" w14:textId="0A765079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  <w:tc>
          <w:tcPr>
            <w:tcW w:w="1376" w:type="dxa"/>
          </w:tcPr>
          <w:p w14:paraId="77B83094" w14:textId="689B83B8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Polyclonal</w:t>
            </w:r>
          </w:p>
        </w:tc>
        <w:tc>
          <w:tcPr>
            <w:tcW w:w="3598" w:type="dxa"/>
          </w:tcPr>
          <w:p w14:paraId="7930F639" w14:textId="65512FFF" w:rsidR="00E50BE0" w:rsidRPr="00E50BE0" w:rsidRDefault="003959A6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670B9E" w:rsidRPr="00E50BE0" w14:paraId="57D7FE67" w14:textId="77777777" w:rsidTr="00670B9E">
        <w:trPr>
          <w:trHeight w:val="1000"/>
          <w:jc w:val="center"/>
        </w:trPr>
        <w:tc>
          <w:tcPr>
            <w:tcW w:w="1195" w:type="dxa"/>
          </w:tcPr>
          <w:p w14:paraId="78A2A603" w14:textId="699B36A0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SRD5A3</w:t>
            </w:r>
          </w:p>
        </w:tc>
        <w:tc>
          <w:tcPr>
            <w:tcW w:w="2661" w:type="dxa"/>
          </w:tcPr>
          <w:p w14:paraId="12C7C51E" w14:textId="525C3C89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HPA027006</w:t>
            </w:r>
          </w:p>
        </w:tc>
        <w:tc>
          <w:tcPr>
            <w:tcW w:w="1230" w:type="dxa"/>
          </w:tcPr>
          <w:p w14:paraId="14E1C57A" w14:textId="77F9DBEA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Rabbit</w:t>
            </w:r>
          </w:p>
        </w:tc>
        <w:tc>
          <w:tcPr>
            <w:tcW w:w="1376" w:type="dxa"/>
          </w:tcPr>
          <w:p w14:paraId="346187ED" w14:textId="31190BC7" w:rsidR="00E50BE0" w:rsidRPr="00E50BE0" w:rsidRDefault="00E50BE0" w:rsidP="00E50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Polyclonal</w:t>
            </w:r>
          </w:p>
        </w:tc>
        <w:tc>
          <w:tcPr>
            <w:tcW w:w="3598" w:type="dxa"/>
          </w:tcPr>
          <w:p w14:paraId="03B1D228" w14:textId="627F31B1" w:rsidR="00E50BE0" w:rsidRPr="00E50BE0" w:rsidRDefault="00670B9E" w:rsidP="00BA5B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 Protein Atlas project (HPA)</w:t>
            </w:r>
            <w:r w:rsidR="003138E9">
              <w:rPr>
                <w:sz w:val="24"/>
                <w:szCs w:val="24"/>
              </w:rPr>
              <w:t xml:space="preserve"> </w:t>
            </w:r>
            <w:r w:rsidR="003138E9">
              <w:rPr>
                <w:sz w:val="24"/>
                <w:szCs w:val="24"/>
                <w:vertAlign w:val="superscript"/>
              </w:rPr>
              <w:t>1</w:t>
            </w:r>
            <w:r w:rsidR="00AC13F1">
              <w:rPr>
                <w:sz w:val="24"/>
                <w:szCs w:val="24"/>
                <w:vertAlign w:val="superscript"/>
              </w:rPr>
              <w:t>5</w:t>
            </w:r>
            <w:bookmarkStart w:id="0" w:name="_GoBack"/>
            <w:bookmarkEnd w:id="0"/>
          </w:p>
        </w:tc>
      </w:tr>
    </w:tbl>
    <w:p w14:paraId="50B2E7D2" w14:textId="77777777" w:rsidR="00DF5F83" w:rsidRDefault="00DF5F83" w:rsidP="001A62AC">
      <w:pPr>
        <w:jc w:val="center"/>
      </w:pPr>
    </w:p>
    <w:p w14:paraId="1BF701A6" w14:textId="383AC455" w:rsidR="001A62AC" w:rsidRPr="00E50BE0" w:rsidRDefault="00491A62" w:rsidP="001A62AC">
      <w:pPr>
        <w:jc w:val="center"/>
      </w:pPr>
      <w:r w:rsidRPr="00E50BE0">
        <w:rPr>
          <w:b/>
        </w:rPr>
        <w:t>Supplementary table 2</w:t>
      </w:r>
      <w:r w:rsidR="001A62AC" w:rsidRPr="00E50BE0">
        <w:t>. H-score of the included samples</w:t>
      </w:r>
    </w:p>
    <w:tbl>
      <w:tblPr>
        <w:tblStyle w:val="TableGrid"/>
        <w:tblW w:w="9995" w:type="dxa"/>
        <w:jc w:val="center"/>
        <w:tblLook w:val="04A0" w:firstRow="1" w:lastRow="0" w:firstColumn="1" w:lastColumn="0" w:noHBand="0" w:noVBand="1"/>
      </w:tblPr>
      <w:tblGrid>
        <w:gridCol w:w="1447"/>
        <w:gridCol w:w="1667"/>
        <w:gridCol w:w="1387"/>
        <w:gridCol w:w="928"/>
        <w:gridCol w:w="1163"/>
        <w:gridCol w:w="1140"/>
        <w:gridCol w:w="1138"/>
        <w:gridCol w:w="1125"/>
      </w:tblGrid>
      <w:tr w:rsidR="001A62AC" w:rsidRPr="00E50BE0" w14:paraId="6B9DC730" w14:textId="77777777" w:rsidTr="00E57F30">
        <w:trPr>
          <w:trHeight w:val="773"/>
          <w:jc w:val="center"/>
        </w:trPr>
        <w:tc>
          <w:tcPr>
            <w:tcW w:w="1447" w:type="dxa"/>
            <w:vAlign w:val="center"/>
          </w:tcPr>
          <w:p w14:paraId="6E07047C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Group</w:t>
            </w:r>
          </w:p>
        </w:tc>
        <w:tc>
          <w:tcPr>
            <w:tcW w:w="1667" w:type="dxa"/>
            <w:vAlign w:val="center"/>
          </w:tcPr>
          <w:p w14:paraId="1E43F851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Sample number</w:t>
            </w:r>
          </w:p>
        </w:tc>
        <w:tc>
          <w:tcPr>
            <w:tcW w:w="1387" w:type="dxa"/>
            <w:vAlign w:val="center"/>
          </w:tcPr>
          <w:p w14:paraId="309A0B3A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Duration of ADT</w:t>
            </w:r>
          </w:p>
        </w:tc>
        <w:tc>
          <w:tcPr>
            <w:tcW w:w="928" w:type="dxa"/>
            <w:vAlign w:val="center"/>
          </w:tcPr>
          <w:p w14:paraId="20AD74B5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AR</w:t>
            </w:r>
          </w:p>
        </w:tc>
        <w:tc>
          <w:tcPr>
            <w:tcW w:w="1163" w:type="dxa"/>
            <w:vAlign w:val="center"/>
          </w:tcPr>
          <w:p w14:paraId="396305EB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AKR3C1</w:t>
            </w:r>
          </w:p>
        </w:tc>
        <w:tc>
          <w:tcPr>
            <w:tcW w:w="1140" w:type="dxa"/>
            <w:vAlign w:val="center"/>
          </w:tcPr>
          <w:p w14:paraId="26E6CAC2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SRD5A1</w:t>
            </w:r>
          </w:p>
        </w:tc>
        <w:tc>
          <w:tcPr>
            <w:tcW w:w="1138" w:type="dxa"/>
            <w:vAlign w:val="center"/>
          </w:tcPr>
          <w:p w14:paraId="7EFD4BC4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SRD5A2</w:t>
            </w:r>
          </w:p>
        </w:tc>
        <w:tc>
          <w:tcPr>
            <w:tcW w:w="1125" w:type="dxa"/>
            <w:vAlign w:val="center"/>
          </w:tcPr>
          <w:p w14:paraId="56508F7E" w14:textId="77777777" w:rsidR="001A62AC" w:rsidRPr="00E50BE0" w:rsidRDefault="001A62AC" w:rsidP="001C1F4F">
            <w:pPr>
              <w:jc w:val="center"/>
              <w:rPr>
                <w:b/>
                <w:sz w:val="24"/>
                <w:szCs w:val="24"/>
              </w:rPr>
            </w:pPr>
            <w:r w:rsidRPr="00E50BE0">
              <w:rPr>
                <w:b/>
                <w:sz w:val="24"/>
                <w:szCs w:val="24"/>
              </w:rPr>
              <w:t>SRD5A3</w:t>
            </w:r>
          </w:p>
        </w:tc>
      </w:tr>
      <w:tr w:rsidR="001A62AC" w:rsidRPr="00E50BE0" w14:paraId="4D06251E" w14:textId="77777777" w:rsidTr="00E57F30">
        <w:trPr>
          <w:jc w:val="center"/>
        </w:trPr>
        <w:tc>
          <w:tcPr>
            <w:tcW w:w="1447" w:type="dxa"/>
            <w:vMerge w:val="restart"/>
          </w:tcPr>
          <w:p w14:paraId="1EEF644A" w14:textId="77777777" w:rsidR="001A62AC" w:rsidRPr="00E50BE0" w:rsidRDefault="001A62AC" w:rsidP="001C1F4F">
            <w:pPr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 xml:space="preserve">Primary </w:t>
            </w:r>
            <w:proofErr w:type="spellStart"/>
            <w:r w:rsidRPr="00E50BE0">
              <w:rPr>
                <w:sz w:val="24"/>
                <w:szCs w:val="24"/>
              </w:rPr>
              <w:t>PCa</w:t>
            </w:r>
            <w:proofErr w:type="spellEnd"/>
          </w:p>
        </w:tc>
        <w:tc>
          <w:tcPr>
            <w:tcW w:w="1667" w:type="dxa"/>
            <w:vAlign w:val="bottom"/>
          </w:tcPr>
          <w:p w14:paraId="60E73B6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387" w:type="dxa"/>
          </w:tcPr>
          <w:p w14:paraId="21DFCEEB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2211CCB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106.6</w:t>
            </w:r>
          </w:p>
        </w:tc>
        <w:tc>
          <w:tcPr>
            <w:tcW w:w="1163" w:type="dxa"/>
          </w:tcPr>
          <w:p w14:paraId="1FE6421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147.00</w:t>
            </w:r>
          </w:p>
        </w:tc>
        <w:tc>
          <w:tcPr>
            <w:tcW w:w="1140" w:type="dxa"/>
            <w:vAlign w:val="bottom"/>
          </w:tcPr>
          <w:p w14:paraId="5F8186F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218.2</w:t>
            </w:r>
          </w:p>
        </w:tc>
        <w:tc>
          <w:tcPr>
            <w:tcW w:w="1138" w:type="dxa"/>
            <w:vAlign w:val="bottom"/>
          </w:tcPr>
          <w:p w14:paraId="072407E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271.6</w:t>
            </w:r>
          </w:p>
        </w:tc>
        <w:tc>
          <w:tcPr>
            <w:tcW w:w="1125" w:type="dxa"/>
            <w:vAlign w:val="bottom"/>
          </w:tcPr>
          <w:p w14:paraId="0C4EFB2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264.8</w:t>
            </w:r>
          </w:p>
        </w:tc>
      </w:tr>
      <w:tr w:rsidR="001A62AC" w:rsidRPr="00E50BE0" w14:paraId="6FCAEF1B" w14:textId="77777777" w:rsidTr="00E57F30">
        <w:trPr>
          <w:jc w:val="center"/>
        </w:trPr>
        <w:tc>
          <w:tcPr>
            <w:tcW w:w="1447" w:type="dxa"/>
            <w:vMerge/>
          </w:tcPr>
          <w:p w14:paraId="7FCAC5D6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2114B00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387" w:type="dxa"/>
          </w:tcPr>
          <w:p w14:paraId="31B2F91B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3A0B497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80.4</w:t>
            </w:r>
          </w:p>
        </w:tc>
        <w:tc>
          <w:tcPr>
            <w:tcW w:w="1163" w:type="dxa"/>
          </w:tcPr>
          <w:p w14:paraId="5E0F219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99.00</w:t>
            </w:r>
          </w:p>
        </w:tc>
        <w:tc>
          <w:tcPr>
            <w:tcW w:w="1140" w:type="dxa"/>
            <w:vAlign w:val="bottom"/>
          </w:tcPr>
          <w:p w14:paraId="05888E4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188.4</w:t>
            </w:r>
          </w:p>
        </w:tc>
        <w:tc>
          <w:tcPr>
            <w:tcW w:w="1138" w:type="dxa"/>
            <w:vAlign w:val="bottom"/>
          </w:tcPr>
          <w:p w14:paraId="62C5F26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243.4</w:t>
            </w:r>
          </w:p>
        </w:tc>
        <w:tc>
          <w:tcPr>
            <w:tcW w:w="1125" w:type="dxa"/>
            <w:vAlign w:val="bottom"/>
          </w:tcPr>
          <w:p w14:paraId="5EF172B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229.8</w:t>
            </w:r>
          </w:p>
        </w:tc>
      </w:tr>
      <w:tr w:rsidR="001A62AC" w:rsidRPr="00E50BE0" w14:paraId="114C731D" w14:textId="77777777" w:rsidTr="00E57F30">
        <w:trPr>
          <w:jc w:val="center"/>
        </w:trPr>
        <w:tc>
          <w:tcPr>
            <w:tcW w:w="1447" w:type="dxa"/>
            <w:vMerge/>
          </w:tcPr>
          <w:p w14:paraId="5743DF16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61D227A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II</w:t>
            </w:r>
          </w:p>
        </w:tc>
        <w:tc>
          <w:tcPr>
            <w:tcW w:w="1387" w:type="dxa"/>
          </w:tcPr>
          <w:p w14:paraId="5647471E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07803ED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58.8</w:t>
            </w:r>
          </w:p>
        </w:tc>
        <w:tc>
          <w:tcPr>
            <w:tcW w:w="1163" w:type="dxa"/>
          </w:tcPr>
          <w:p w14:paraId="5DF86C8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79.40</w:t>
            </w:r>
          </w:p>
        </w:tc>
        <w:tc>
          <w:tcPr>
            <w:tcW w:w="1140" w:type="dxa"/>
            <w:vAlign w:val="bottom"/>
          </w:tcPr>
          <w:p w14:paraId="1E67E1B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97.2</w:t>
            </w:r>
          </w:p>
        </w:tc>
        <w:tc>
          <w:tcPr>
            <w:tcW w:w="1138" w:type="dxa"/>
            <w:vAlign w:val="bottom"/>
          </w:tcPr>
          <w:p w14:paraId="1249FFB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186.6</w:t>
            </w:r>
          </w:p>
        </w:tc>
        <w:tc>
          <w:tcPr>
            <w:tcW w:w="1125" w:type="dxa"/>
            <w:vAlign w:val="bottom"/>
          </w:tcPr>
          <w:p w14:paraId="3BE3129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129.8</w:t>
            </w:r>
          </w:p>
        </w:tc>
      </w:tr>
      <w:tr w:rsidR="001A62AC" w:rsidRPr="00E50BE0" w14:paraId="0D6C5FDF" w14:textId="77777777" w:rsidTr="00E57F30">
        <w:trPr>
          <w:jc w:val="center"/>
        </w:trPr>
        <w:tc>
          <w:tcPr>
            <w:tcW w:w="1447" w:type="dxa"/>
            <w:vMerge/>
          </w:tcPr>
          <w:p w14:paraId="3CE8CD9E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4A24F51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1387" w:type="dxa"/>
          </w:tcPr>
          <w:p w14:paraId="06DAA91B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0D96241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37.2</w:t>
            </w:r>
          </w:p>
        </w:tc>
        <w:tc>
          <w:tcPr>
            <w:tcW w:w="1163" w:type="dxa"/>
          </w:tcPr>
          <w:p w14:paraId="53F2369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105.00</w:t>
            </w:r>
          </w:p>
        </w:tc>
        <w:tc>
          <w:tcPr>
            <w:tcW w:w="1140" w:type="dxa"/>
            <w:vAlign w:val="bottom"/>
          </w:tcPr>
          <w:p w14:paraId="0E24B186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138" w:type="dxa"/>
            <w:vAlign w:val="bottom"/>
          </w:tcPr>
          <w:p w14:paraId="30BB086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213.6</w:t>
            </w:r>
          </w:p>
        </w:tc>
        <w:tc>
          <w:tcPr>
            <w:tcW w:w="1125" w:type="dxa"/>
            <w:vAlign w:val="bottom"/>
          </w:tcPr>
          <w:p w14:paraId="123EC73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206.4</w:t>
            </w:r>
          </w:p>
        </w:tc>
      </w:tr>
      <w:tr w:rsidR="001A62AC" w:rsidRPr="00E50BE0" w14:paraId="3671DA46" w14:textId="77777777" w:rsidTr="00E57F30">
        <w:trPr>
          <w:jc w:val="center"/>
        </w:trPr>
        <w:tc>
          <w:tcPr>
            <w:tcW w:w="1447" w:type="dxa"/>
            <w:vMerge/>
          </w:tcPr>
          <w:p w14:paraId="11A6A2EA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40C4A7A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1387" w:type="dxa"/>
          </w:tcPr>
          <w:p w14:paraId="535F7CF1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1148FEE6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63" w:type="dxa"/>
          </w:tcPr>
          <w:p w14:paraId="38676CC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68.80</w:t>
            </w:r>
          </w:p>
        </w:tc>
        <w:tc>
          <w:tcPr>
            <w:tcW w:w="1140" w:type="dxa"/>
            <w:vAlign w:val="bottom"/>
          </w:tcPr>
          <w:p w14:paraId="72C438F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1138" w:type="dxa"/>
            <w:vAlign w:val="bottom"/>
          </w:tcPr>
          <w:p w14:paraId="6CC9A06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253.8</w:t>
            </w:r>
          </w:p>
        </w:tc>
        <w:tc>
          <w:tcPr>
            <w:tcW w:w="1125" w:type="dxa"/>
            <w:vAlign w:val="bottom"/>
          </w:tcPr>
          <w:p w14:paraId="0E1AD53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191.6</w:t>
            </w:r>
          </w:p>
        </w:tc>
      </w:tr>
      <w:tr w:rsidR="001A62AC" w:rsidRPr="00E50BE0" w14:paraId="6E20BC9D" w14:textId="77777777" w:rsidTr="00E57F30">
        <w:trPr>
          <w:jc w:val="center"/>
        </w:trPr>
        <w:tc>
          <w:tcPr>
            <w:tcW w:w="1447" w:type="dxa"/>
            <w:vMerge/>
          </w:tcPr>
          <w:p w14:paraId="48CF739D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5993331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VI</w:t>
            </w:r>
          </w:p>
        </w:tc>
        <w:tc>
          <w:tcPr>
            <w:tcW w:w="1387" w:type="dxa"/>
          </w:tcPr>
          <w:p w14:paraId="7F1CBAA5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0C31475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75.8</w:t>
            </w:r>
          </w:p>
        </w:tc>
        <w:tc>
          <w:tcPr>
            <w:tcW w:w="1163" w:type="dxa"/>
          </w:tcPr>
          <w:p w14:paraId="598B017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92.80</w:t>
            </w:r>
          </w:p>
        </w:tc>
        <w:tc>
          <w:tcPr>
            <w:tcW w:w="1140" w:type="dxa"/>
            <w:vAlign w:val="bottom"/>
          </w:tcPr>
          <w:p w14:paraId="44C40DC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83.6</w:t>
            </w:r>
          </w:p>
        </w:tc>
        <w:tc>
          <w:tcPr>
            <w:tcW w:w="1138" w:type="dxa"/>
            <w:vAlign w:val="bottom"/>
          </w:tcPr>
          <w:p w14:paraId="3051FD3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188.6</w:t>
            </w:r>
          </w:p>
        </w:tc>
        <w:tc>
          <w:tcPr>
            <w:tcW w:w="1125" w:type="dxa"/>
            <w:vAlign w:val="bottom"/>
          </w:tcPr>
          <w:p w14:paraId="546CD47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162.8</w:t>
            </w:r>
          </w:p>
        </w:tc>
      </w:tr>
      <w:tr w:rsidR="001A62AC" w:rsidRPr="00E50BE0" w14:paraId="433C4352" w14:textId="77777777" w:rsidTr="00E57F30">
        <w:trPr>
          <w:jc w:val="center"/>
        </w:trPr>
        <w:tc>
          <w:tcPr>
            <w:tcW w:w="1447" w:type="dxa"/>
            <w:vMerge/>
          </w:tcPr>
          <w:p w14:paraId="78F0C0E0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47245CA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VII</w:t>
            </w:r>
          </w:p>
        </w:tc>
        <w:tc>
          <w:tcPr>
            <w:tcW w:w="1387" w:type="dxa"/>
          </w:tcPr>
          <w:p w14:paraId="5903D95F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03B6F5C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163" w:type="dxa"/>
          </w:tcPr>
          <w:p w14:paraId="1CFF3B6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210.60</w:t>
            </w:r>
          </w:p>
        </w:tc>
        <w:tc>
          <w:tcPr>
            <w:tcW w:w="1140" w:type="dxa"/>
            <w:vAlign w:val="bottom"/>
          </w:tcPr>
          <w:p w14:paraId="0696475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222.2</w:t>
            </w:r>
          </w:p>
        </w:tc>
        <w:tc>
          <w:tcPr>
            <w:tcW w:w="1138" w:type="dxa"/>
            <w:vAlign w:val="bottom"/>
          </w:tcPr>
          <w:p w14:paraId="4E3BB08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286.2</w:t>
            </w:r>
          </w:p>
        </w:tc>
        <w:tc>
          <w:tcPr>
            <w:tcW w:w="1125" w:type="dxa"/>
            <w:vAlign w:val="bottom"/>
          </w:tcPr>
          <w:p w14:paraId="62F0997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283.2</w:t>
            </w:r>
          </w:p>
        </w:tc>
      </w:tr>
      <w:tr w:rsidR="001A62AC" w:rsidRPr="00E50BE0" w14:paraId="242147D9" w14:textId="77777777" w:rsidTr="00E57F30">
        <w:trPr>
          <w:jc w:val="center"/>
        </w:trPr>
        <w:tc>
          <w:tcPr>
            <w:tcW w:w="1447" w:type="dxa"/>
            <w:vMerge w:val="restart"/>
          </w:tcPr>
          <w:p w14:paraId="79EF7980" w14:textId="77777777" w:rsidR="001A62AC" w:rsidRPr="00E50BE0" w:rsidRDefault="001A62AC" w:rsidP="001C1F4F">
            <w:pPr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ADT under 12</w:t>
            </w:r>
          </w:p>
        </w:tc>
        <w:tc>
          <w:tcPr>
            <w:tcW w:w="1667" w:type="dxa"/>
            <w:vAlign w:val="bottom"/>
          </w:tcPr>
          <w:p w14:paraId="73152619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VIII</w:t>
            </w:r>
          </w:p>
        </w:tc>
        <w:tc>
          <w:tcPr>
            <w:tcW w:w="1387" w:type="dxa"/>
            <w:vAlign w:val="bottom"/>
          </w:tcPr>
          <w:p w14:paraId="0D637E01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" w:type="dxa"/>
            <w:vAlign w:val="bottom"/>
          </w:tcPr>
          <w:p w14:paraId="3CE595A6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133.4</w:t>
            </w:r>
          </w:p>
        </w:tc>
        <w:tc>
          <w:tcPr>
            <w:tcW w:w="1163" w:type="dxa"/>
          </w:tcPr>
          <w:p w14:paraId="4EAADE5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.80</w:t>
            </w:r>
          </w:p>
        </w:tc>
        <w:tc>
          <w:tcPr>
            <w:tcW w:w="1140" w:type="dxa"/>
            <w:vAlign w:val="bottom"/>
          </w:tcPr>
          <w:p w14:paraId="0C21868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84.8</w:t>
            </w:r>
          </w:p>
        </w:tc>
        <w:tc>
          <w:tcPr>
            <w:tcW w:w="1138" w:type="dxa"/>
            <w:vAlign w:val="bottom"/>
          </w:tcPr>
          <w:p w14:paraId="7D33B73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98.6</w:t>
            </w:r>
          </w:p>
        </w:tc>
        <w:tc>
          <w:tcPr>
            <w:tcW w:w="1125" w:type="dxa"/>
            <w:vAlign w:val="bottom"/>
          </w:tcPr>
          <w:p w14:paraId="4408E40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13.2</w:t>
            </w:r>
          </w:p>
        </w:tc>
      </w:tr>
      <w:tr w:rsidR="001A62AC" w:rsidRPr="00E50BE0" w14:paraId="537D881A" w14:textId="77777777" w:rsidTr="00E57F30">
        <w:trPr>
          <w:jc w:val="center"/>
        </w:trPr>
        <w:tc>
          <w:tcPr>
            <w:tcW w:w="1447" w:type="dxa"/>
            <w:vMerge/>
          </w:tcPr>
          <w:p w14:paraId="2BCE1F1C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1D8C2F6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IX</w:t>
            </w:r>
          </w:p>
        </w:tc>
        <w:tc>
          <w:tcPr>
            <w:tcW w:w="1387" w:type="dxa"/>
            <w:vAlign w:val="bottom"/>
          </w:tcPr>
          <w:p w14:paraId="2602EE57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8" w:type="dxa"/>
            <w:vAlign w:val="bottom"/>
          </w:tcPr>
          <w:p w14:paraId="597E3F5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1163" w:type="dxa"/>
          </w:tcPr>
          <w:p w14:paraId="5B51E91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79.20</w:t>
            </w:r>
          </w:p>
        </w:tc>
        <w:tc>
          <w:tcPr>
            <w:tcW w:w="1140" w:type="dxa"/>
            <w:vAlign w:val="bottom"/>
          </w:tcPr>
          <w:p w14:paraId="7067FF6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195.6</w:t>
            </w:r>
          </w:p>
        </w:tc>
        <w:tc>
          <w:tcPr>
            <w:tcW w:w="1138" w:type="dxa"/>
            <w:vAlign w:val="bottom"/>
          </w:tcPr>
          <w:p w14:paraId="60BF044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277.6</w:t>
            </w:r>
          </w:p>
        </w:tc>
        <w:tc>
          <w:tcPr>
            <w:tcW w:w="1125" w:type="dxa"/>
            <w:vAlign w:val="bottom"/>
          </w:tcPr>
          <w:p w14:paraId="1B136E5C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63.6</w:t>
            </w:r>
          </w:p>
        </w:tc>
      </w:tr>
      <w:tr w:rsidR="001A62AC" w:rsidRPr="00E50BE0" w14:paraId="684159B9" w14:textId="77777777" w:rsidTr="00E57F30">
        <w:trPr>
          <w:jc w:val="center"/>
        </w:trPr>
        <w:tc>
          <w:tcPr>
            <w:tcW w:w="1447" w:type="dxa"/>
            <w:vMerge/>
          </w:tcPr>
          <w:p w14:paraId="11DB2EA1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2098A08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387" w:type="dxa"/>
            <w:vAlign w:val="bottom"/>
          </w:tcPr>
          <w:p w14:paraId="1A52D37A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8" w:type="dxa"/>
            <w:vAlign w:val="bottom"/>
          </w:tcPr>
          <w:p w14:paraId="7687BBE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232.2</w:t>
            </w:r>
          </w:p>
        </w:tc>
        <w:tc>
          <w:tcPr>
            <w:tcW w:w="1163" w:type="dxa"/>
            <w:vAlign w:val="bottom"/>
          </w:tcPr>
          <w:p w14:paraId="5040327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140" w:type="dxa"/>
            <w:vAlign w:val="bottom"/>
          </w:tcPr>
          <w:p w14:paraId="49DC8C7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111.8</w:t>
            </w:r>
          </w:p>
        </w:tc>
        <w:tc>
          <w:tcPr>
            <w:tcW w:w="1138" w:type="dxa"/>
            <w:vAlign w:val="bottom"/>
          </w:tcPr>
          <w:p w14:paraId="2D069D6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157.4</w:t>
            </w:r>
          </w:p>
        </w:tc>
        <w:tc>
          <w:tcPr>
            <w:tcW w:w="1125" w:type="dxa"/>
            <w:vAlign w:val="bottom"/>
          </w:tcPr>
          <w:p w14:paraId="71D089B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144</w:t>
            </w:r>
          </w:p>
        </w:tc>
      </w:tr>
      <w:tr w:rsidR="001A62AC" w:rsidRPr="00E50BE0" w14:paraId="27441297" w14:textId="77777777" w:rsidTr="00E57F30">
        <w:trPr>
          <w:jc w:val="center"/>
        </w:trPr>
        <w:tc>
          <w:tcPr>
            <w:tcW w:w="1447" w:type="dxa"/>
            <w:vMerge/>
          </w:tcPr>
          <w:p w14:paraId="2E1BF96E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023CC80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XI</w:t>
            </w:r>
          </w:p>
        </w:tc>
        <w:tc>
          <w:tcPr>
            <w:tcW w:w="1387" w:type="dxa"/>
          </w:tcPr>
          <w:p w14:paraId="70D290ED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A339FB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8" w:type="dxa"/>
            <w:vAlign w:val="bottom"/>
          </w:tcPr>
          <w:p w14:paraId="590ED2E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98.4</w:t>
            </w:r>
          </w:p>
        </w:tc>
        <w:tc>
          <w:tcPr>
            <w:tcW w:w="1163" w:type="dxa"/>
            <w:vAlign w:val="bottom"/>
          </w:tcPr>
          <w:p w14:paraId="28BCD92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1140" w:type="dxa"/>
            <w:vAlign w:val="bottom"/>
          </w:tcPr>
          <w:p w14:paraId="6FE4929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161.4</w:t>
            </w:r>
          </w:p>
        </w:tc>
        <w:tc>
          <w:tcPr>
            <w:tcW w:w="1138" w:type="dxa"/>
            <w:vAlign w:val="bottom"/>
          </w:tcPr>
          <w:p w14:paraId="2ED7FB9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273.8</w:t>
            </w:r>
          </w:p>
        </w:tc>
        <w:tc>
          <w:tcPr>
            <w:tcW w:w="1125" w:type="dxa"/>
            <w:vAlign w:val="bottom"/>
          </w:tcPr>
          <w:p w14:paraId="2EDB1F1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151.2</w:t>
            </w:r>
          </w:p>
        </w:tc>
      </w:tr>
      <w:tr w:rsidR="001A62AC" w:rsidRPr="00E50BE0" w14:paraId="439B05A9" w14:textId="77777777" w:rsidTr="00E57F30">
        <w:trPr>
          <w:jc w:val="center"/>
        </w:trPr>
        <w:tc>
          <w:tcPr>
            <w:tcW w:w="1447" w:type="dxa"/>
            <w:vMerge w:val="restart"/>
          </w:tcPr>
          <w:p w14:paraId="7989F9E7" w14:textId="77777777" w:rsidR="001A62AC" w:rsidRPr="00E50BE0" w:rsidRDefault="001A62AC" w:rsidP="001C1F4F">
            <w:pPr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ADT above 12</w:t>
            </w:r>
          </w:p>
        </w:tc>
        <w:tc>
          <w:tcPr>
            <w:tcW w:w="1667" w:type="dxa"/>
            <w:vAlign w:val="bottom"/>
          </w:tcPr>
          <w:p w14:paraId="3D4504F6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XII</w:t>
            </w:r>
          </w:p>
        </w:tc>
        <w:tc>
          <w:tcPr>
            <w:tcW w:w="1387" w:type="dxa"/>
            <w:vAlign w:val="bottom"/>
          </w:tcPr>
          <w:p w14:paraId="1BDC1687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28" w:type="dxa"/>
            <w:vAlign w:val="bottom"/>
          </w:tcPr>
          <w:p w14:paraId="6559059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220.8</w:t>
            </w:r>
          </w:p>
        </w:tc>
        <w:tc>
          <w:tcPr>
            <w:tcW w:w="1163" w:type="dxa"/>
          </w:tcPr>
          <w:p w14:paraId="233970A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114.80</w:t>
            </w:r>
          </w:p>
        </w:tc>
        <w:tc>
          <w:tcPr>
            <w:tcW w:w="1140" w:type="dxa"/>
            <w:vAlign w:val="bottom"/>
          </w:tcPr>
          <w:p w14:paraId="6DA403A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201.2</w:t>
            </w:r>
          </w:p>
        </w:tc>
        <w:tc>
          <w:tcPr>
            <w:tcW w:w="1138" w:type="dxa"/>
            <w:vAlign w:val="bottom"/>
          </w:tcPr>
          <w:p w14:paraId="482DB62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290.2</w:t>
            </w:r>
          </w:p>
        </w:tc>
        <w:tc>
          <w:tcPr>
            <w:tcW w:w="1125" w:type="dxa"/>
            <w:vAlign w:val="bottom"/>
          </w:tcPr>
          <w:p w14:paraId="1CB0BEF9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267.6</w:t>
            </w:r>
          </w:p>
        </w:tc>
      </w:tr>
      <w:tr w:rsidR="001A62AC" w:rsidRPr="00E50BE0" w14:paraId="67911DE2" w14:textId="77777777" w:rsidTr="00E57F30">
        <w:trPr>
          <w:jc w:val="center"/>
        </w:trPr>
        <w:tc>
          <w:tcPr>
            <w:tcW w:w="1447" w:type="dxa"/>
            <w:vMerge/>
          </w:tcPr>
          <w:p w14:paraId="2D350EDE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678838C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XIII</w:t>
            </w:r>
          </w:p>
        </w:tc>
        <w:tc>
          <w:tcPr>
            <w:tcW w:w="1387" w:type="dxa"/>
            <w:vAlign w:val="bottom"/>
          </w:tcPr>
          <w:p w14:paraId="6FF649B5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28" w:type="dxa"/>
            <w:vAlign w:val="bottom"/>
          </w:tcPr>
          <w:p w14:paraId="56769FC9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261.4</w:t>
            </w:r>
          </w:p>
        </w:tc>
        <w:tc>
          <w:tcPr>
            <w:tcW w:w="1163" w:type="dxa"/>
          </w:tcPr>
          <w:p w14:paraId="1FDCC5C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143.40</w:t>
            </w:r>
          </w:p>
        </w:tc>
        <w:tc>
          <w:tcPr>
            <w:tcW w:w="1140" w:type="dxa"/>
            <w:vAlign w:val="bottom"/>
          </w:tcPr>
          <w:p w14:paraId="739B2785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38" w:type="dxa"/>
            <w:vAlign w:val="bottom"/>
          </w:tcPr>
          <w:p w14:paraId="2248122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286.2</w:t>
            </w:r>
          </w:p>
        </w:tc>
        <w:tc>
          <w:tcPr>
            <w:tcW w:w="1125" w:type="dxa"/>
            <w:vAlign w:val="bottom"/>
          </w:tcPr>
          <w:p w14:paraId="41EE21B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287.6</w:t>
            </w:r>
          </w:p>
        </w:tc>
      </w:tr>
      <w:tr w:rsidR="001A62AC" w:rsidRPr="00E50BE0" w14:paraId="617FC6FE" w14:textId="77777777" w:rsidTr="00E57F30">
        <w:trPr>
          <w:jc w:val="center"/>
        </w:trPr>
        <w:tc>
          <w:tcPr>
            <w:tcW w:w="1447" w:type="dxa"/>
            <w:vMerge/>
          </w:tcPr>
          <w:p w14:paraId="45345938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044F855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XIV</w:t>
            </w:r>
          </w:p>
        </w:tc>
        <w:tc>
          <w:tcPr>
            <w:tcW w:w="1387" w:type="dxa"/>
            <w:vAlign w:val="bottom"/>
          </w:tcPr>
          <w:p w14:paraId="79BA7BAB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928" w:type="dxa"/>
            <w:vAlign w:val="bottom"/>
          </w:tcPr>
          <w:p w14:paraId="02274A0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187.2</w:t>
            </w:r>
          </w:p>
        </w:tc>
        <w:tc>
          <w:tcPr>
            <w:tcW w:w="1163" w:type="dxa"/>
          </w:tcPr>
          <w:p w14:paraId="384EDE0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31.00</w:t>
            </w:r>
          </w:p>
        </w:tc>
        <w:tc>
          <w:tcPr>
            <w:tcW w:w="1140" w:type="dxa"/>
            <w:vAlign w:val="bottom"/>
          </w:tcPr>
          <w:p w14:paraId="44A7BDC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138" w:type="dxa"/>
            <w:vAlign w:val="bottom"/>
          </w:tcPr>
          <w:p w14:paraId="722978D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203.6</w:t>
            </w:r>
          </w:p>
        </w:tc>
        <w:tc>
          <w:tcPr>
            <w:tcW w:w="1125" w:type="dxa"/>
            <w:vAlign w:val="bottom"/>
          </w:tcPr>
          <w:p w14:paraId="3C0D338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59.8</w:t>
            </w:r>
          </w:p>
        </w:tc>
      </w:tr>
      <w:tr w:rsidR="001A62AC" w:rsidRPr="00E50BE0" w14:paraId="0A48CBE5" w14:textId="77777777" w:rsidTr="00E57F30">
        <w:trPr>
          <w:jc w:val="center"/>
        </w:trPr>
        <w:tc>
          <w:tcPr>
            <w:tcW w:w="1447" w:type="dxa"/>
            <w:vMerge/>
          </w:tcPr>
          <w:p w14:paraId="7E01FA80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2CF406D9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XV</w:t>
            </w:r>
          </w:p>
        </w:tc>
        <w:tc>
          <w:tcPr>
            <w:tcW w:w="1387" w:type="dxa"/>
            <w:vAlign w:val="bottom"/>
          </w:tcPr>
          <w:p w14:paraId="28B78089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28" w:type="dxa"/>
            <w:vAlign w:val="bottom"/>
          </w:tcPr>
          <w:p w14:paraId="22CAC91C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174.2</w:t>
            </w:r>
          </w:p>
        </w:tc>
        <w:tc>
          <w:tcPr>
            <w:tcW w:w="1163" w:type="dxa"/>
          </w:tcPr>
          <w:p w14:paraId="5891F9A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14.00</w:t>
            </w:r>
          </w:p>
        </w:tc>
        <w:tc>
          <w:tcPr>
            <w:tcW w:w="1140" w:type="dxa"/>
            <w:vAlign w:val="bottom"/>
          </w:tcPr>
          <w:p w14:paraId="73229A1C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70.8</w:t>
            </w:r>
          </w:p>
        </w:tc>
        <w:tc>
          <w:tcPr>
            <w:tcW w:w="1138" w:type="dxa"/>
            <w:vAlign w:val="bottom"/>
          </w:tcPr>
          <w:p w14:paraId="117F115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206.8</w:t>
            </w:r>
          </w:p>
        </w:tc>
        <w:tc>
          <w:tcPr>
            <w:tcW w:w="1125" w:type="dxa"/>
            <w:vAlign w:val="bottom"/>
          </w:tcPr>
          <w:p w14:paraId="52C9297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38.6</w:t>
            </w:r>
          </w:p>
        </w:tc>
      </w:tr>
      <w:tr w:rsidR="001A62AC" w:rsidRPr="00E50BE0" w14:paraId="12655FA6" w14:textId="77777777" w:rsidTr="00E57F30">
        <w:trPr>
          <w:jc w:val="center"/>
        </w:trPr>
        <w:tc>
          <w:tcPr>
            <w:tcW w:w="1447" w:type="dxa"/>
            <w:vMerge/>
          </w:tcPr>
          <w:p w14:paraId="25C2C7DD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3C7A418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XVI</w:t>
            </w:r>
          </w:p>
        </w:tc>
        <w:tc>
          <w:tcPr>
            <w:tcW w:w="1387" w:type="dxa"/>
            <w:vAlign w:val="bottom"/>
          </w:tcPr>
          <w:p w14:paraId="39319703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28" w:type="dxa"/>
            <w:vAlign w:val="bottom"/>
          </w:tcPr>
          <w:p w14:paraId="3E7B314C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238.6</w:t>
            </w:r>
          </w:p>
        </w:tc>
        <w:tc>
          <w:tcPr>
            <w:tcW w:w="1163" w:type="dxa"/>
          </w:tcPr>
          <w:p w14:paraId="171EF6F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7.40</w:t>
            </w:r>
          </w:p>
        </w:tc>
        <w:tc>
          <w:tcPr>
            <w:tcW w:w="1140" w:type="dxa"/>
            <w:vAlign w:val="bottom"/>
          </w:tcPr>
          <w:p w14:paraId="19F5511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170.8</w:t>
            </w:r>
          </w:p>
        </w:tc>
        <w:tc>
          <w:tcPr>
            <w:tcW w:w="1138" w:type="dxa"/>
            <w:vAlign w:val="bottom"/>
          </w:tcPr>
          <w:p w14:paraId="73341C9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188.6</w:t>
            </w:r>
          </w:p>
        </w:tc>
        <w:tc>
          <w:tcPr>
            <w:tcW w:w="1125" w:type="dxa"/>
            <w:vAlign w:val="bottom"/>
          </w:tcPr>
          <w:p w14:paraId="3139D32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140.8</w:t>
            </w:r>
          </w:p>
        </w:tc>
      </w:tr>
      <w:tr w:rsidR="001A62AC" w:rsidRPr="00E50BE0" w14:paraId="52BD6CF7" w14:textId="77777777" w:rsidTr="00E57F30">
        <w:trPr>
          <w:jc w:val="center"/>
        </w:trPr>
        <w:tc>
          <w:tcPr>
            <w:tcW w:w="1447" w:type="dxa"/>
            <w:vMerge/>
          </w:tcPr>
          <w:p w14:paraId="561321CB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3704555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XVII</w:t>
            </w:r>
          </w:p>
        </w:tc>
        <w:tc>
          <w:tcPr>
            <w:tcW w:w="1387" w:type="dxa"/>
            <w:vAlign w:val="bottom"/>
          </w:tcPr>
          <w:p w14:paraId="3C49E5D5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28" w:type="dxa"/>
            <w:vAlign w:val="bottom"/>
          </w:tcPr>
          <w:p w14:paraId="7A02FB4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247.8</w:t>
            </w:r>
          </w:p>
        </w:tc>
        <w:tc>
          <w:tcPr>
            <w:tcW w:w="1163" w:type="dxa"/>
          </w:tcPr>
          <w:p w14:paraId="5F700B3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19.60</w:t>
            </w:r>
          </w:p>
        </w:tc>
        <w:tc>
          <w:tcPr>
            <w:tcW w:w="1140" w:type="dxa"/>
            <w:vAlign w:val="bottom"/>
          </w:tcPr>
          <w:p w14:paraId="686B578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166.4</w:t>
            </w:r>
          </w:p>
        </w:tc>
        <w:tc>
          <w:tcPr>
            <w:tcW w:w="1138" w:type="dxa"/>
            <w:vAlign w:val="bottom"/>
          </w:tcPr>
          <w:p w14:paraId="790AD83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1125" w:type="dxa"/>
            <w:vAlign w:val="bottom"/>
          </w:tcPr>
          <w:p w14:paraId="3015E34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110.8</w:t>
            </w:r>
          </w:p>
        </w:tc>
      </w:tr>
      <w:tr w:rsidR="001A62AC" w:rsidRPr="00E50BE0" w14:paraId="4F9D92A8" w14:textId="77777777" w:rsidTr="00E57F30">
        <w:trPr>
          <w:jc w:val="center"/>
        </w:trPr>
        <w:tc>
          <w:tcPr>
            <w:tcW w:w="1447" w:type="dxa"/>
            <w:vMerge w:val="restart"/>
          </w:tcPr>
          <w:p w14:paraId="480A2CD3" w14:textId="77777777" w:rsidR="001A62AC" w:rsidRPr="00E50BE0" w:rsidRDefault="001A62AC" w:rsidP="001C1F4F">
            <w:pPr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BPH</w:t>
            </w:r>
          </w:p>
        </w:tc>
        <w:tc>
          <w:tcPr>
            <w:tcW w:w="1667" w:type="dxa"/>
            <w:vAlign w:val="bottom"/>
          </w:tcPr>
          <w:p w14:paraId="49668679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XVIII</w:t>
            </w:r>
          </w:p>
        </w:tc>
        <w:tc>
          <w:tcPr>
            <w:tcW w:w="1387" w:type="dxa"/>
          </w:tcPr>
          <w:p w14:paraId="7D41B867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5D4C4F9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173.6</w:t>
            </w:r>
          </w:p>
        </w:tc>
        <w:tc>
          <w:tcPr>
            <w:tcW w:w="1163" w:type="dxa"/>
          </w:tcPr>
          <w:p w14:paraId="539522C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136.60</w:t>
            </w:r>
          </w:p>
        </w:tc>
        <w:tc>
          <w:tcPr>
            <w:tcW w:w="1140" w:type="dxa"/>
            <w:vAlign w:val="bottom"/>
          </w:tcPr>
          <w:p w14:paraId="1B64E3F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165.4</w:t>
            </w:r>
          </w:p>
        </w:tc>
        <w:tc>
          <w:tcPr>
            <w:tcW w:w="1138" w:type="dxa"/>
            <w:vAlign w:val="bottom"/>
          </w:tcPr>
          <w:p w14:paraId="088B791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271.4</w:t>
            </w:r>
          </w:p>
        </w:tc>
        <w:tc>
          <w:tcPr>
            <w:tcW w:w="1125" w:type="dxa"/>
            <w:vAlign w:val="bottom"/>
          </w:tcPr>
          <w:p w14:paraId="69B13DD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199.2</w:t>
            </w:r>
          </w:p>
        </w:tc>
      </w:tr>
      <w:tr w:rsidR="001A62AC" w:rsidRPr="00E50BE0" w14:paraId="7B33C04D" w14:textId="77777777" w:rsidTr="00E57F30">
        <w:trPr>
          <w:jc w:val="center"/>
        </w:trPr>
        <w:tc>
          <w:tcPr>
            <w:tcW w:w="1447" w:type="dxa"/>
            <w:vMerge/>
          </w:tcPr>
          <w:p w14:paraId="6B100A0D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615E787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XIX</w:t>
            </w:r>
          </w:p>
        </w:tc>
        <w:tc>
          <w:tcPr>
            <w:tcW w:w="1387" w:type="dxa"/>
          </w:tcPr>
          <w:p w14:paraId="003FCAFE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2A5B2560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163" w:type="dxa"/>
          </w:tcPr>
          <w:p w14:paraId="05B5A91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219.80</w:t>
            </w:r>
          </w:p>
        </w:tc>
        <w:tc>
          <w:tcPr>
            <w:tcW w:w="1140" w:type="dxa"/>
            <w:vAlign w:val="bottom"/>
          </w:tcPr>
          <w:p w14:paraId="2523ED8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114.8</w:t>
            </w:r>
          </w:p>
        </w:tc>
        <w:tc>
          <w:tcPr>
            <w:tcW w:w="1138" w:type="dxa"/>
            <w:vAlign w:val="bottom"/>
          </w:tcPr>
          <w:p w14:paraId="6E5D4E81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261.6</w:t>
            </w:r>
          </w:p>
        </w:tc>
        <w:tc>
          <w:tcPr>
            <w:tcW w:w="1125" w:type="dxa"/>
            <w:vAlign w:val="bottom"/>
          </w:tcPr>
          <w:p w14:paraId="0C99969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108.6</w:t>
            </w:r>
          </w:p>
        </w:tc>
      </w:tr>
      <w:tr w:rsidR="001A62AC" w:rsidRPr="00E50BE0" w14:paraId="2E389FEE" w14:textId="77777777" w:rsidTr="00E57F30">
        <w:trPr>
          <w:jc w:val="center"/>
        </w:trPr>
        <w:tc>
          <w:tcPr>
            <w:tcW w:w="1447" w:type="dxa"/>
            <w:vMerge/>
          </w:tcPr>
          <w:p w14:paraId="0B653DD1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4601278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XX</w:t>
            </w:r>
          </w:p>
        </w:tc>
        <w:tc>
          <w:tcPr>
            <w:tcW w:w="1387" w:type="dxa"/>
          </w:tcPr>
          <w:p w14:paraId="355582FD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2C8EF8C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1163" w:type="dxa"/>
          </w:tcPr>
          <w:p w14:paraId="03EBC8F6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88.60</w:t>
            </w:r>
          </w:p>
        </w:tc>
        <w:tc>
          <w:tcPr>
            <w:tcW w:w="1140" w:type="dxa"/>
            <w:vAlign w:val="bottom"/>
          </w:tcPr>
          <w:p w14:paraId="07893BD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58.4</w:t>
            </w:r>
          </w:p>
        </w:tc>
        <w:tc>
          <w:tcPr>
            <w:tcW w:w="1138" w:type="dxa"/>
            <w:vAlign w:val="bottom"/>
          </w:tcPr>
          <w:p w14:paraId="36C982F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1125" w:type="dxa"/>
            <w:vAlign w:val="bottom"/>
          </w:tcPr>
          <w:p w14:paraId="6BB23217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132</w:t>
            </w:r>
          </w:p>
        </w:tc>
      </w:tr>
      <w:tr w:rsidR="001A62AC" w:rsidRPr="00E50BE0" w14:paraId="26BF9FE5" w14:textId="77777777" w:rsidTr="00E57F30">
        <w:trPr>
          <w:jc w:val="center"/>
        </w:trPr>
        <w:tc>
          <w:tcPr>
            <w:tcW w:w="1447" w:type="dxa"/>
            <w:vMerge/>
          </w:tcPr>
          <w:p w14:paraId="4D5C45CD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67EEA93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XXI</w:t>
            </w:r>
          </w:p>
        </w:tc>
        <w:tc>
          <w:tcPr>
            <w:tcW w:w="1387" w:type="dxa"/>
          </w:tcPr>
          <w:p w14:paraId="49DF1B84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0F2F840D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150.8</w:t>
            </w:r>
          </w:p>
        </w:tc>
        <w:tc>
          <w:tcPr>
            <w:tcW w:w="1163" w:type="dxa"/>
          </w:tcPr>
          <w:p w14:paraId="2CE9AC2F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86.00</w:t>
            </w:r>
          </w:p>
        </w:tc>
        <w:tc>
          <w:tcPr>
            <w:tcW w:w="1140" w:type="dxa"/>
            <w:vAlign w:val="bottom"/>
          </w:tcPr>
          <w:p w14:paraId="1B7F492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138" w:type="dxa"/>
            <w:vAlign w:val="bottom"/>
          </w:tcPr>
          <w:p w14:paraId="7D268BAC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249.8</w:t>
            </w:r>
          </w:p>
        </w:tc>
        <w:tc>
          <w:tcPr>
            <w:tcW w:w="1125" w:type="dxa"/>
            <w:vAlign w:val="bottom"/>
          </w:tcPr>
          <w:p w14:paraId="4AC94743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118.2</w:t>
            </w:r>
          </w:p>
        </w:tc>
      </w:tr>
      <w:tr w:rsidR="001A62AC" w:rsidRPr="00E50BE0" w14:paraId="7E0D3D26" w14:textId="77777777" w:rsidTr="00E57F30">
        <w:trPr>
          <w:jc w:val="center"/>
        </w:trPr>
        <w:tc>
          <w:tcPr>
            <w:tcW w:w="1447" w:type="dxa"/>
            <w:vMerge/>
          </w:tcPr>
          <w:p w14:paraId="2065E3C4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7FDFAC4B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XXII</w:t>
            </w:r>
          </w:p>
        </w:tc>
        <w:tc>
          <w:tcPr>
            <w:tcW w:w="1387" w:type="dxa"/>
          </w:tcPr>
          <w:p w14:paraId="42E1AE22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66E235F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172.8</w:t>
            </w:r>
          </w:p>
        </w:tc>
        <w:tc>
          <w:tcPr>
            <w:tcW w:w="1163" w:type="dxa"/>
          </w:tcPr>
          <w:p w14:paraId="0F3D99A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81.80</w:t>
            </w:r>
          </w:p>
        </w:tc>
        <w:tc>
          <w:tcPr>
            <w:tcW w:w="1140" w:type="dxa"/>
            <w:vAlign w:val="bottom"/>
          </w:tcPr>
          <w:p w14:paraId="493D643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105.2</w:t>
            </w:r>
          </w:p>
        </w:tc>
        <w:tc>
          <w:tcPr>
            <w:tcW w:w="1138" w:type="dxa"/>
            <w:vAlign w:val="bottom"/>
          </w:tcPr>
          <w:p w14:paraId="533AF1D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240.2</w:t>
            </w:r>
          </w:p>
        </w:tc>
        <w:tc>
          <w:tcPr>
            <w:tcW w:w="1125" w:type="dxa"/>
            <w:vAlign w:val="bottom"/>
          </w:tcPr>
          <w:p w14:paraId="175DA19A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93.6</w:t>
            </w:r>
          </w:p>
        </w:tc>
      </w:tr>
      <w:tr w:rsidR="001A62AC" w:rsidRPr="00E50BE0" w14:paraId="1DA41039" w14:textId="77777777" w:rsidTr="00E57F30">
        <w:trPr>
          <w:trHeight w:val="61"/>
          <w:jc w:val="center"/>
        </w:trPr>
        <w:tc>
          <w:tcPr>
            <w:tcW w:w="1447" w:type="dxa"/>
            <w:vMerge/>
          </w:tcPr>
          <w:p w14:paraId="5CEFE173" w14:textId="77777777" w:rsidR="001A62AC" w:rsidRPr="00E50BE0" w:rsidRDefault="001A62AC" w:rsidP="001C1F4F">
            <w:pPr>
              <w:rPr>
                <w:sz w:val="24"/>
                <w:szCs w:val="24"/>
              </w:rPr>
            </w:pPr>
          </w:p>
        </w:tc>
        <w:tc>
          <w:tcPr>
            <w:tcW w:w="1667" w:type="dxa"/>
            <w:vAlign w:val="bottom"/>
          </w:tcPr>
          <w:p w14:paraId="79A8E259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XXIII</w:t>
            </w:r>
          </w:p>
        </w:tc>
        <w:tc>
          <w:tcPr>
            <w:tcW w:w="1387" w:type="dxa"/>
          </w:tcPr>
          <w:p w14:paraId="5F006DE9" w14:textId="77777777" w:rsidR="001A62AC" w:rsidRPr="00E50BE0" w:rsidRDefault="001A62AC" w:rsidP="001C1F4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928" w:type="dxa"/>
            <w:vAlign w:val="bottom"/>
          </w:tcPr>
          <w:p w14:paraId="2E856DF8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163" w:type="dxa"/>
          </w:tcPr>
          <w:p w14:paraId="4FD89344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sz w:val="24"/>
                <w:szCs w:val="24"/>
              </w:rPr>
              <w:t>94.80</w:t>
            </w:r>
          </w:p>
        </w:tc>
        <w:tc>
          <w:tcPr>
            <w:tcW w:w="1140" w:type="dxa"/>
            <w:vAlign w:val="bottom"/>
          </w:tcPr>
          <w:p w14:paraId="42967F2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158.6</w:t>
            </w:r>
          </w:p>
        </w:tc>
        <w:tc>
          <w:tcPr>
            <w:tcW w:w="1138" w:type="dxa"/>
            <w:vAlign w:val="bottom"/>
          </w:tcPr>
          <w:p w14:paraId="2299DBA2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269.6</w:t>
            </w:r>
          </w:p>
        </w:tc>
        <w:tc>
          <w:tcPr>
            <w:tcW w:w="1125" w:type="dxa"/>
            <w:vAlign w:val="bottom"/>
          </w:tcPr>
          <w:p w14:paraId="038B9A1E" w14:textId="77777777" w:rsidR="001A62AC" w:rsidRPr="00E50BE0" w:rsidRDefault="001A62AC" w:rsidP="001C1F4F">
            <w:pPr>
              <w:jc w:val="center"/>
              <w:rPr>
                <w:sz w:val="24"/>
                <w:szCs w:val="24"/>
              </w:rPr>
            </w:pPr>
            <w:r w:rsidRPr="00E50BE0">
              <w:rPr>
                <w:rFonts w:eastAsia="Times New Roman"/>
                <w:color w:val="000000"/>
                <w:sz w:val="24"/>
                <w:szCs w:val="24"/>
              </w:rPr>
              <w:t>86.2</w:t>
            </w:r>
          </w:p>
        </w:tc>
      </w:tr>
    </w:tbl>
    <w:p w14:paraId="3A0F0B56" w14:textId="77777777" w:rsidR="001A62AC" w:rsidRPr="00E50BE0" w:rsidRDefault="001A62AC" w:rsidP="001A62AC"/>
    <w:p w14:paraId="6E32B7A8" w14:textId="77777777" w:rsidR="001A62AC" w:rsidRPr="00E50BE0" w:rsidRDefault="001A62AC" w:rsidP="001A62AC"/>
    <w:p w14:paraId="2ABCAAEF" w14:textId="77777777" w:rsidR="001A62AC" w:rsidRDefault="001A62AC" w:rsidP="001A62AC"/>
    <w:p w14:paraId="22F652E4" w14:textId="77777777" w:rsidR="001A62AC" w:rsidRDefault="001A62AC" w:rsidP="001A62AC"/>
    <w:p w14:paraId="5ED6B3EB" w14:textId="77777777" w:rsidR="00C27185" w:rsidRDefault="00C27185"/>
    <w:sectPr w:rsidR="00C27185" w:rsidSect="0028303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5F0501"/>
    <w:multiLevelType w:val="hybridMultilevel"/>
    <w:tmpl w:val="4D0658A8"/>
    <w:lvl w:ilvl="0" w:tplc="A3F0A6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324EC"/>
    <w:multiLevelType w:val="hybridMultilevel"/>
    <w:tmpl w:val="4D0658A8"/>
    <w:lvl w:ilvl="0" w:tplc="A3F0A6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ED6F3D"/>
    <w:multiLevelType w:val="hybridMultilevel"/>
    <w:tmpl w:val="4D0658A8"/>
    <w:lvl w:ilvl="0" w:tplc="A3F0A6C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2AC"/>
    <w:rsid w:val="00017C98"/>
    <w:rsid w:val="00033CF2"/>
    <w:rsid w:val="00034BD5"/>
    <w:rsid w:val="000643F3"/>
    <w:rsid w:val="000941DD"/>
    <w:rsid w:val="00094293"/>
    <w:rsid w:val="000B3BA4"/>
    <w:rsid w:val="000C2F3C"/>
    <w:rsid w:val="00101357"/>
    <w:rsid w:val="00104E4A"/>
    <w:rsid w:val="001A62AC"/>
    <w:rsid w:val="001C5DF2"/>
    <w:rsid w:val="001E21D3"/>
    <w:rsid w:val="001F5132"/>
    <w:rsid w:val="00232B95"/>
    <w:rsid w:val="00271B84"/>
    <w:rsid w:val="00283031"/>
    <w:rsid w:val="002C2AE2"/>
    <w:rsid w:val="002F7E3B"/>
    <w:rsid w:val="002F7E59"/>
    <w:rsid w:val="003138E9"/>
    <w:rsid w:val="00314BB2"/>
    <w:rsid w:val="0031772D"/>
    <w:rsid w:val="00327AA9"/>
    <w:rsid w:val="00350BA5"/>
    <w:rsid w:val="00384E81"/>
    <w:rsid w:val="00385CC1"/>
    <w:rsid w:val="003959A6"/>
    <w:rsid w:val="003A57A5"/>
    <w:rsid w:val="003E4F2F"/>
    <w:rsid w:val="003F5D6C"/>
    <w:rsid w:val="004410B3"/>
    <w:rsid w:val="00441192"/>
    <w:rsid w:val="0044539F"/>
    <w:rsid w:val="00471BB2"/>
    <w:rsid w:val="00474D04"/>
    <w:rsid w:val="00487D8F"/>
    <w:rsid w:val="00491A62"/>
    <w:rsid w:val="00497A42"/>
    <w:rsid w:val="00510340"/>
    <w:rsid w:val="00520547"/>
    <w:rsid w:val="00524FF1"/>
    <w:rsid w:val="00575323"/>
    <w:rsid w:val="005767BF"/>
    <w:rsid w:val="00583A30"/>
    <w:rsid w:val="00584C0A"/>
    <w:rsid w:val="00586476"/>
    <w:rsid w:val="005A702B"/>
    <w:rsid w:val="005C468F"/>
    <w:rsid w:val="006012B2"/>
    <w:rsid w:val="00655A92"/>
    <w:rsid w:val="00670B9E"/>
    <w:rsid w:val="00683F24"/>
    <w:rsid w:val="0069777F"/>
    <w:rsid w:val="00704C07"/>
    <w:rsid w:val="00714994"/>
    <w:rsid w:val="00717848"/>
    <w:rsid w:val="00743EE0"/>
    <w:rsid w:val="00754483"/>
    <w:rsid w:val="007E738F"/>
    <w:rsid w:val="007F5F55"/>
    <w:rsid w:val="00841245"/>
    <w:rsid w:val="008C038D"/>
    <w:rsid w:val="008D3E6C"/>
    <w:rsid w:val="008F696A"/>
    <w:rsid w:val="009028A6"/>
    <w:rsid w:val="00932977"/>
    <w:rsid w:val="00935F16"/>
    <w:rsid w:val="00957F2A"/>
    <w:rsid w:val="009605A5"/>
    <w:rsid w:val="00975909"/>
    <w:rsid w:val="009B184A"/>
    <w:rsid w:val="00A2348C"/>
    <w:rsid w:val="00A465B3"/>
    <w:rsid w:val="00A84093"/>
    <w:rsid w:val="00A96E0F"/>
    <w:rsid w:val="00AB1333"/>
    <w:rsid w:val="00AC13F1"/>
    <w:rsid w:val="00AC659E"/>
    <w:rsid w:val="00AD50DD"/>
    <w:rsid w:val="00AE6DDD"/>
    <w:rsid w:val="00AE7BFB"/>
    <w:rsid w:val="00AF48B8"/>
    <w:rsid w:val="00B22136"/>
    <w:rsid w:val="00B45D09"/>
    <w:rsid w:val="00B76B5C"/>
    <w:rsid w:val="00B76C2D"/>
    <w:rsid w:val="00BA2A5E"/>
    <w:rsid w:val="00BA5BA0"/>
    <w:rsid w:val="00BB1B52"/>
    <w:rsid w:val="00BC3030"/>
    <w:rsid w:val="00BD203E"/>
    <w:rsid w:val="00BD5148"/>
    <w:rsid w:val="00BF23C3"/>
    <w:rsid w:val="00C154C9"/>
    <w:rsid w:val="00C27185"/>
    <w:rsid w:val="00C355D7"/>
    <w:rsid w:val="00C41349"/>
    <w:rsid w:val="00C91C77"/>
    <w:rsid w:val="00CA2829"/>
    <w:rsid w:val="00CA3895"/>
    <w:rsid w:val="00CB3E91"/>
    <w:rsid w:val="00CB6E0E"/>
    <w:rsid w:val="00CD6382"/>
    <w:rsid w:val="00CD65A9"/>
    <w:rsid w:val="00CE225D"/>
    <w:rsid w:val="00CE2F71"/>
    <w:rsid w:val="00D038B8"/>
    <w:rsid w:val="00D13C45"/>
    <w:rsid w:val="00D279C8"/>
    <w:rsid w:val="00D41BFF"/>
    <w:rsid w:val="00D824E5"/>
    <w:rsid w:val="00D849D5"/>
    <w:rsid w:val="00D9028D"/>
    <w:rsid w:val="00DC1A3E"/>
    <w:rsid w:val="00DD7E24"/>
    <w:rsid w:val="00DF3297"/>
    <w:rsid w:val="00DF5F83"/>
    <w:rsid w:val="00E32B0E"/>
    <w:rsid w:val="00E50BE0"/>
    <w:rsid w:val="00E57F30"/>
    <w:rsid w:val="00EB41CD"/>
    <w:rsid w:val="00F11C54"/>
    <w:rsid w:val="00F1334F"/>
    <w:rsid w:val="00F25A7F"/>
    <w:rsid w:val="00F415CA"/>
    <w:rsid w:val="00FB4F9B"/>
    <w:rsid w:val="00FB5002"/>
    <w:rsid w:val="00FD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92226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4BD5"/>
    <w:rPr>
      <w:rFonts w:ascii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104E4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62AC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A57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3A57A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04E4A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04E4A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104E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216</Words>
  <Characters>1235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Harun W Kusuma Putra</dc:creator>
  <cp:keywords/>
  <dc:description/>
  <cp:lastModifiedBy>Harun W Kusuma Putra</cp:lastModifiedBy>
  <cp:revision>4</cp:revision>
  <dcterms:created xsi:type="dcterms:W3CDTF">2020-02-09T00:07:00Z</dcterms:created>
  <dcterms:modified xsi:type="dcterms:W3CDTF">2020-02-09T14:39:00Z</dcterms:modified>
</cp:coreProperties>
</file>