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8367E6" w14:textId="77777777" w:rsidR="00204903" w:rsidRDefault="00204903" w:rsidP="00204903">
      <w:pPr>
        <w:spacing w:line="360" w:lineRule="auto"/>
        <w:jc w:val="both"/>
        <w:rPr>
          <w:rFonts w:ascii="Times New Roman" w:eastAsia="Times New Roman" w:hAnsi="Times New Roman" w:cs="Times New Roman"/>
          <w:b/>
        </w:rPr>
      </w:pPr>
      <w:r>
        <w:rPr>
          <w:rFonts w:ascii="Times New Roman" w:eastAsia="Times New Roman" w:hAnsi="Times New Roman" w:cs="Times New Roman"/>
          <w:b/>
        </w:rPr>
        <w:t>Supplements</w:t>
      </w:r>
    </w:p>
    <w:p w14:paraId="5035C95B" w14:textId="77777777" w:rsidR="00204903" w:rsidRDefault="00204903" w:rsidP="00204903">
      <w:pPr>
        <w:spacing w:line="360" w:lineRule="auto"/>
        <w:rPr>
          <w:rFonts w:ascii="Times New Roman" w:eastAsia="Times New Roman" w:hAnsi="Times New Roman" w:cs="Times New Roman"/>
          <w:sz w:val="24"/>
          <w:szCs w:val="24"/>
        </w:rPr>
      </w:pPr>
      <w:r>
        <w:rPr>
          <w:rFonts w:ascii="Times New Roman" w:eastAsia="Times New Roman" w:hAnsi="Times New Roman" w:cs="Times New Roman"/>
          <w:b/>
        </w:rPr>
        <w:t xml:space="preserve">Supplement 1: </w:t>
      </w:r>
      <w:r>
        <w:rPr>
          <w:rFonts w:ascii="Times New Roman" w:eastAsia="Times New Roman" w:hAnsi="Times New Roman" w:cs="Times New Roman"/>
          <w:sz w:val="24"/>
          <w:szCs w:val="24"/>
        </w:rPr>
        <w:t xml:space="preserve">Description of the sectors considered in the </w:t>
      </w:r>
      <w:r>
        <w:rPr>
          <w:rFonts w:ascii="Times New Roman" w:eastAsia="Times New Roman" w:hAnsi="Times New Roman" w:cs="Times New Roman"/>
          <w:i/>
          <w:sz w:val="24"/>
          <w:szCs w:val="24"/>
        </w:rPr>
        <w:t>InvaCost</w:t>
      </w:r>
      <w:r>
        <w:rPr>
          <w:rFonts w:ascii="Times New Roman" w:eastAsia="Times New Roman" w:hAnsi="Times New Roman" w:cs="Times New Roman"/>
          <w:sz w:val="24"/>
          <w:szCs w:val="24"/>
        </w:rPr>
        <w:t xml:space="preserve"> database.</w:t>
      </w:r>
    </w:p>
    <w:tbl>
      <w:tblPr>
        <w:tblW w:w="902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733"/>
        <w:gridCol w:w="7292"/>
      </w:tblGrid>
      <w:tr w:rsidR="00204903" w14:paraId="203A04A7" w14:textId="77777777" w:rsidTr="00FA1C97">
        <w:trPr>
          <w:trHeight w:val="455"/>
        </w:trPr>
        <w:tc>
          <w:tcPr>
            <w:tcW w:w="173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7A89FE" w14:textId="77777777" w:rsidR="00204903" w:rsidRDefault="00204903" w:rsidP="00FA1C97">
            <w:pPr>
              <w:ind w:firstLine="566"/>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Sector</w:t>
            </w:r>
          </w:p>
        </w:tc>
        <w:tc>
          <w:tcPr>
            <w:tcW w:w="7292"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A0C9843" w14:textId="77777777" w:rsidR="00204903" w:rsidRDefault="00204903" w:rsidP="00FA1C97">
            <w:pPr>
              <w:ind w:firstLine="566"/>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Description</w:t>
            </w:r>
          </w:p>
        </w:tc>
      </w:tr>
      <w:tr w:rsidR="00204903" w14:paraId="33A358E8" w14:textId="77777777" w:rsidTr="00FA1C97">
        <w:trPr>
          <w:trHeight w:val="935"/>
        </w:trPr>
        <w:tc>
          <w:tcPr>
            <w:tcW w:w="1733"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6CD14AFD" w14:textId="77777777" w:rsidR="00204903" w:rsidRDefault="00204903" w:rsidP="00FA1C97">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agriculture</w:t>
            </w:r>
          </w:p>
        </w:tc>
        <w:tc>
          <w:tcPr>
            <w:tcW w:w="7292" w:type="dxa"/>
            <w:tcBorders>
              <w:bottom w:val="single" w:sz="8" w:space="0" w:color="000000"/>
              <w:right w:val="single" w:sz="8" w:space="0" w:color="000000"/>
            </w:tcBorders>
            <w:tcMar>
              <w:top w:w="100" w:type="dxa"/>
              <w:left w:w="100" w:type="dxa"/>
              <w:bottom w:w="100" w:type="dxa"/>
              <w:right w:w="100" w:type="dxa"/>
            </w:tcMar>
          </w:tcPr>
          <w:p w14:paraId="3436C153" w14:textId="77777777" w:rsidR="00204903" w:rsidRDefault="00204903" w:rsidP="00FA1C97">
            <w:pPr>
              <w:rPr>
                <w:rFonts w:ascii="Times New Roman" w:eastAsia="Times New Roman" w:hAnsi="Times New Roman" w:cs="Times New Roman"/>
                <w:sz w:val="20"/>
                <w:szCs w:val="20"/>
              </w:rPr>
            </w:pPr>
            <w:r>
              <w:rPr>
                <w:rFonts w:ascii="Times New Roman" w:eastAsia="Times New Roman" w:hAnsi="Times New Roman" w:cs="Times New Roman"/>
                <w:sz w:val="20"/>
                <w:szCs w:val="20"/>
              </w:rPr>
              <w:t>In its broadest sense, food and other useful products produced by human activities through using natural and/plant resources from their ecosystems (e.g., crop growing, livestock breeding, beekeeping, land management)</w:t>
            </w:r>
          </w:p>
        </w:tc>
      </w:tr>
      <w:tr w:rsidR="00204903" w14:paraId="6023C870" w14:textId="77777777" w:rsidTr="00FA1C97">
        <w:trPr>
          <w:trHeight w:val="935"/>
        </w:trPr>
        <w:tc>
          <w:tcPr>
            <w:tcW w:w="1733"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1C968843" w14:textId="77777777" w:rsidR="00204903" w:rsidRDefault="00204903" w:rsidP="00FA1C97">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authorities-stakeholders</w:t>
            </w:r>
          </w:p>
        </w:tc>
        <w:tc>
          <w:tcPr>
            <w:tcW w:w="7292" w:type="dxa"/>
            <w:tcBorders>
              <w:bottom w:val="single" w:sz="8" w:space="0" w:color="000000"/>
              <w:right w:val="single" w:sz="8" w:space="0" w:color="000000"/>
            </w:tcBorders>
            <w:tcMar>
              <w:top w:w="100" w:type="dxa"/>
              <w:left w:w="100" w:type="dxa"/>
              <w:bottom w:w="100" w:type="dxa"/>
              <w:right w:w="100" w:type="dxa"/>
            </w:tcMar>
          </w:tcPr>
          <w:p w14:paraId="55F62CDC" w14:textId="77777777" w:rsidR="00204903" w:rsidRDefault="00204903" w:rsidP="00FA1C97">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Government services and/or official organisations (e.g., conservation agencies, forest services, associations) that allocate efforts for the management </w:t>
            </w:r>
            <w:r>
              <w:rPr>
                <w:rFonts w:ascii="Times New Roman" w:eastAsia="Times New Roman" w:hAnsi="Times New Roman" w:cs="Times New Roman"/>
                <w:i/>
                <w:sz w:val="20"/>
                <w:szCs w:val="20"/>
              </w:rPr>
              <w:t>sensu lato</w:t>
            </w:r>
            <w:r>
              <w:rPr>
                <w:rFonts w:ascii="Times New Roman" w:eastAsia="Times New Roman" w:hAnsi="Times New Roman" w:cs="Times New Roman"/>
                <w:sz w:val="20"/>
                <w:szCs w:val="20"/>
              </w:rPr>
              <w:t xml:space="preserve"> of biological invasions (e.g., control programs, eradication campaigns, research funding)</w:t>
            </w:r>
          </w:p>
        </w:tc>
      </w:tr>
      <w:tr w:rsidR="00204903" w14:paraId="012F5A04" w14:textId="77777777" w:rsidTr="00FA1C97">
        <w:trPr>
          <w:trHeight w:val="935"/>
        </w:trPr>
        <w:tc>
          <w:tcPr>
            <w:tcW w:w="1733"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57CD6CB1" w14:textId="77777777" w:rsidR="00204903" w:rsidRDefault="00204903" w:rsidP="00FA1C97">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environment</w:t>
            </w:r>
          </w:p>
        </w:tc>
        <w:tc>
          <w:tcPr>
            <w:tcW w:w="7292" w:type="dxa"/>
            <w:tcBorders>
              <w:bottom w:val="single" w:sz="8" w:space="0" w:color="000000"/>
              <w:right w:val="single" w:sz="8" w:space="0" w:color="000000"/>
            </w:tcBorders>
            <w:tcMar>
              <w:top w:w="100" w:type="dxa"/>
              <w:left w:w="100" w:type="dxa"/>
              <w:bottom w:w="100" w:type="dxa"/>
              <w:right w:w="100" w:type="dxa"/>
            </w:tcMar>
          </w:tcPr>
          <w:p w14:paraId="7ECFB3BD" w14:textId="77777777" w:rsidR="00204903" w:rsidRDefault="00204903" w:rsidP="00FA1C97">
            <w:pPr>
              <w:rPr>
                <w:rFonts w:ascii="Times New Roman" w:eastAsia="Times New Roman" w:hAnsi="Times New Roman" w:cs="Times New Roman"/>
                <w:sz w:val="20"/>
                <w:szCs w:val="20"/>
              </w:rPr>
            </w:pPr>
            <w:r>
              <w:rPr>
                <w:rFonts w:ascii="Times New Roman" w:eastAsia="Times New Roman" w:hAnsi="Times New Roman" w:cs="Times New Roman"/>
                <w:sz w:val="20"/>
                <w:szCs w:val="20"/>
              </w:rPr>
              <w:t>Impacts on natural resources, ecological processes and/or ecosystem services that have been valued by authors such as disruption of native habitats or degradation of local habitats</w:t>
            </w:r>
          </w:p>
        </w:tc>
      </w:tr>
      <w:tr w:rsidR="00204903" w14:paraId="3C54BAB7" w14:textId="77777777" w:rsidTr="00FA1C97">
        <w:trPr>
          <w:trHeight w:val="455"/>
        </w:trPr>
        <w:tc>
          <w:tcPr>
            <w:tcW w:w="1733"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109D04C7" w14:textId="77777777" w:rsidR="00204903" w:rsidRDefault="00204903" w:rsidP="00FA1C97">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fisheries</w:t>
            </w:r>
          </w:p>
        </w:tc>
        <w:tc>
          <w:tcPr>
            <w:tcW w:w="7292" w:type="dxa"/>
            <w:tcBorders>
              <w:bottom w:val="single" w:sz="8" w:space="0" w:color="000000"/>
              <w:right w:val="single" w:sz="8" w:space="0" w:color="000000"/>
            </w:tcBorders>
            <w:tcMar>
              <w:top w:w="100" w:type="dxa"/>
              <w:left w:w="100" w:type="dxa"/>
              <w:bottom w:w="100" w:type="dxa"/>
              <w:right w:w="100" w:type="dxa"/>
            </w:tcMar>
          </w:tcPr>
          <w:p w14:paraId="72CCF80B" w14:textId="77777777" w:rsidR="00204903" w:rsidRDefault="00204903" w:rsidP="00FA1C97">
            <w:pPr>
              <w:rPr>
                <w:rFonts w:ascii="Times New Roman" w:eastAsia="Times New Roman" w:hAnsi="Times New Roman" w:cs="Times New Roman"/>
                <w:sz w:val="20"/>
                <w:szCs w:val="20"/>
              </w:rPr>
            </w:pPr>
            <w:r>
              <w:rPr>
                <w:rFonts w:ascii="Times New Roman" w:eastAsia="Times New Roman" w:hAnsi="Times New Roman" w:cs="Times New Roman"/>
                <w:sz w:val="20"/>
                <w:szCs w:val="20"/>
              </w:rPr>
              <w:t>Fish-based activities and services such as fishing and aquaculture</w:t>
            </w:r>
          </w:p>
        </w:tc>
      </w:tr>
      <w:tr w:rsidR="00204903" w14:paraId="2C82D801" w14:textId="77777777" w:rsidTr="00FA1C97">
        <w:trPr>
          <w:trHeight w:val="695"/>
        </w:trPr>
        <w:tc>
          <w:tcPr>
            <w:tcW w:w="1733"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198BD254" w14:textId="77777777" w:rsidR="00204903" w:rsidRDefault="00204903" w:rsidP="00FA1C97">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forestry</w:t>
            </w:r>
          </w:p>
        </w:tc>
        <w:tc>
          <w:tcPr>
            <w:tcW w:w="7292" w:type="dxa"/>
            <w:tcBorders>
              <w:bottom w:val="single" w:sz="8" w:space="0" w:color="000000"/>
              <w:right w:val="single" w:sz="8" w:space="0" w:color="000000"/>
            </w:tcBorders>
            <w:tcMar>
              <w:top w:w="100" w:type="dxa"/>
              <w:left w:w="100" w:type="dxa"/>
              <w:bottom w:w="100" w:type="dxa"/>
              <w:right w:w="100" w:type="dxa"/>
            </w:tcMar>
          </w:tcPr>
          <w:p w14:paraId="24109DCF" w14:textId="77777777" w:rsidR="00204903" w:rsidRDefault="00204903" w:rsidP="00FA1C97">
            <w:pPr>
              <w:rPr>
                <w:rFonts w:ascii="Times New Roman" w:eastAsia="Times New Roman" w:hAnsi="Times New Roman" w:cs="Times New Roman"/>
                <w:sz w:val="20"/>
                <w:szCs w:val="20"/>
              </w:rPr>
            </w:pPr>
            <w:r>
              <w:rPr>
                <w:rFonts w:ascii="Times New Roman" w:eastAsia="Times New Roman" w:hAnsi="Times New Roman" w:cs="Times New Roman"/>
                <w:sz w:val="20"/>
                <w:szCs w:val="20"/>
              </w:rPr>
              <w:t>Forest-based activities and services such as timber production/industries and private forests</w:t>
            </w:r>
          </w:p>
        </w:tc>
      </w:tr>
      <w:tr w:rsidR="00204903" w14:paraId="70768867" w14:textId="77777777" w:rsidTr="00FA1C97">
        <w:trPr>
          <w:trHeight w:val="695"/>
        </w:trPr>
        <w:tc>
          <w:tcPr>
            <w:tcW w:w="1733"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32A574FB" w14:textId="77777777" w:rsidR="00204903" w:rsidRDefault="00204903" w:rsidP="00FA1C97">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health</w:t>
            </w:r>
          </w:p>
        </w:tc>
        <w:tc>
          <w:tcPr>
            <w:tcW w:w="7292" w:type="dxa"/>
            <w:tcBorders>
              <w:bottom w:val="single" w:sz="8" w:space="0" w:color="000000"/>
              <w:right w:val="single" w:sz="8" w:space="0" w:color="000000"/>
            </w:tcBorders>
            <w:tcMar>
              <w:top w:w="100" w:type="dxa"/>
              <w:left w:w="100" w:type="dxa"/>
              <w:bottom w:w="100" w:type="dxa"/>
              <w:right w:w="100" w:type="dxa"/>
            </w:tcMar>
          </w:tcPr>
          <w:p w14:paraId="10859A20" w14:textId="77777777" w:rsidR="00204903" w:rsidRDefault="00204903" w:rsidP="00FA1C97">
            <w:pPr>
              <w:rPr>
                <w:rFonts w:ascii="Times New Roman" w:eastAsia="Times New Roman" w:hAnsi="Times New Roman" w:cs="Times New Roman"/>
                <w:sz w:val="20"/>
                <w:szCs w:val="20"/>
              </w:rPr>
            </w:pPr>
            <w:r>
              <w:rPr>
                <w:rFonts w:ascii="Times New Roman" w:eastAsia="Times New Roman" w:hAnsi="Times New Roman" w:cs="Times New Roman"/>
                <w:sz w:val="20"/>
                <w:szCs w:val="20"/>
              </w:rPr>
              <w:t>Every item directly or indirectly related to the health status of people such as vector control, medical care, and other derived damage on human productivity and well-being</w:t>
            </w:r>
          </w:p>
        </w:tc>
      </w:tr>
      <w:tr w:rsidR="00204903" w14:paraId="0300100B" w14:textId="77777777" w:rsidTr="00FA1C97">
        <w:trPr>
          <w:trHeight w:val="1415"/>
        </w:trPr>
        <w:tc>
          <w:tcPr>
            <w:tcW w:w="1733"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0E5BBBE6" w14:textId="77777777" w:rsidR="00204903" w:rsidRDefault="00204903" w:rsidP="00FA1C97">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public and social welfare</w:t>
            </w:r>
          </w:p>
        </w:tc>
        <w:tc>
          <w:tcPr>
            <w:tcW w:w="7292" w:type="dxa"/>
            <w:tcBorders>
              <w:bottom w:val="single" w:sz="8" w:space="0" w:color="000000"/>
              <w:right w:val="single" w:sz="8" w:space="0" w:color="000000"/>
            </w:tcBorders>
            <w:tcMar>
              <w:top w:w="100" w:type="dxa"/>
              <w:left w:w="100" w:type="dxa"/>
              <w:bottom w:w="100" w:type="dxa"/>
              <w:right w:w="100" w:type="dxa"/>
            </w:tcMar>
          </w:tcPr>
          <w:p w14:paraId="7044305B" w14:textId="77777777" w:rsidR="00204903" w:rsidRDefault="00204903" w:rsidP="00FA1C97">
            <w:pPr>
              <w:rPr>
                <w:rFonts w:ascii="Times New Roman" w:eastAsia="Times New Roman" w:hAnsi="Times New Roman" w:cs="Times New Roman"/>
                <w:sz w:val="20"/>
                <w:szCs w:val="20"/>
              </w:rPr>
            </w:pPr>
            <w:r>
              <w:rPr>
                <w:rFonts w:ascii="Times New Roman" w:eastAsia="Times New Roman" w:hAnsi="Times New Roman" w:cs="Times New Roman"/>
                <w:sz w:val="20"/>
                <w:szCs w:val="20"/>
              </w:rPr>
              <w:t>Activities, goods, or services contributing — directly or indirectly — to human well-being and safety, including local infrastructure (e.g., electric system), quality of life (e.g., income, recreation), personal goods (e.g., private property, lands), public services (e.g., transport, water regulation), and market activities (e.g., tourism, trade)</w:t>
            </w:r>
          </w:p>
        </w:tc>
      </w:tr>
    </w:tbl>
    <w:p w14:paraId="34742893" w14:textId="77777777" w:rsidR="00204903" w:rsidRDefault="00204903" w:rsidP="00204903">
      <w:pPr>
        <w:spacing w:before="240" w:after="240"/>
        <w:ind w:firstLine="566"/>
        <w:jc w:val="both"/>
        <w:rPr>
          <w:rFonts w:ascii="Times New Roman" w:eastAsia="Times New Roman" w:hAnsi="Times New Roman" w:cs="Times New Roman"/>
          <w:b/>
        </w:rPr>
      </w:pPr>
      <w:r>
        <w:rPr>
          <w:rFonts w:ascii="Times New Roman" w:eastAsia="Times New Roman" w:hAnsi="Times New Roman" w:cs="Times New Roman"/>
          <w:b/>
        </w:rPr>
        <w:t xml:space="preserve"> </w:t>
      </w:r>
    </w:p>
    <w:p w14:paraId="67455A2E" w14:textId="77777777" w:rsidR="00204903" w:rsidRDefault="00204903" w:rsidP="00204903">
      <w:pPr>
        <w:spacing w:line="360" w:lineRule="auto"/>
        <w:ind w:firstLine="566"/>
        <w:jc w:val="both"/>
        <w:rPr>
          <w:rFonts w:ascii="Times New Roman" w:eastAsia="Times New Roman" w:hAnsi="Times New Roman" w:cs="Times New Roman"/>
          <w:b/>
        </w:rPr>
      </w:pPr>
    </w:p>
    <w:p w14:paraId="6AA19231" w14:textId="77777777" w:rsidR="00204903" w:rsidRDefault="00204903" w:rsidP="00204903">
      <w:pPr>
        <w:spacing w:line="360" w:lineRule="auto"/>
        <w:ind w:firstLine="566"/>
        <w:jc w:val="both"/>
        <w:rPr>
          <w:rFonts w:ascii="Times New Roman" w:eastAsia="Times New Roman" w:hAnsi="Times New Roman" w:cs="Times New Roman"/>
          <w:b/>
        </w:rPr>
      </w:pPr>
      <w:r>
        <w:br w:type="page"/>
      </w:r>
    </w:p>
    <w:p w14:paraId="537248D4" w14:textId="77777777" w:rsidR="00204903" w:rsidRDefault="00204903" w:rsidP="00204903">
      <w:pPr>
        <w:spacing w:line="360" w:lineRule="auto"/>
        <w:rPr>
          <w:rFonts w:ascii="Times New Roman" w:eastAsia="Times New Roman" w:hAnsi="Times New Roman" w:cs="Times New Roman"/>
          <w:b/>
        </w:rPr>
      </w:pPr>
      <w:r>
        <w:rPr>
          <w:rFonts w:ascii="Times New Roman" w:eastAsia="Times New Roman" w:hAnsi="Times New Roman" w:cs="Times New Roman"/>
          <w:b/>
        </w:rPr>
        <w:lastRenderedPageBreak/>
        <w:t xml:space="preserve">Supplement 2: </w:t>
      </w:r>
      <w:r>
        <w:rPr>
          <w:rFonts w:ascii="Times New Roman" w:eastAsia="Times New Roman" w:hAnsi="Times New Roman" w:cs="Times New Roman"/>
          <w:sz w:val="16"/>
          <w:szCs w:val="16"/>
        </w:rPr>
        <w:t xml:space="preserve">Site-level costs recorded in InvaCost with and without high-leverage points and the respective projected additional cost and percent </w:t>
      </w:r>
      <w:proofErr w:type="gramStart"/>
      <w:r>
        <w:rPr>
          <w:rFonts w:ascii="Times New Roman" w:eastAsia="Times New Roman" w:hAnsi="Times New Roman" w:cs="Times New Roman"/>
          <w:sz w:val="16"/>
          <w:szCs w:val="16"/>
        </w:rPr>
        <w:t>increase</w:t>
      </w:r>
      <w:proofErr w:type="gramEnd"/>
    </w:p>
    <w:tbl>
      <w:tblPr>
        <w:tblW w:w="9025" w:type="dxa"/>
        <w:tblBorders>
          <w:top w:val="nil"/>
          <w:left w:val="nil"/>
          <w:bottom w:val="nil"/>
          <w:right w:val="nil"/>
          <w:insideH w:val="nil"/>
          <w:insideV w:val="nil"/>
        </w:tblBorders>
        <w:tblLayout w:type="fixed"/>
        <w:tblLook w:val="0600" w:firstRow="0" w:lastRow="0" w:firstColumn="0" w:lastColumn="0" w:noHBand="1" w:noVBand="1"/>
      </w:tblPr>
      <w:tblGrid>
        <w:gridCol w:w="1988"/>
        <w:gridCol w:w="1030"/>
        <w:gridCol w:w="1030"/>
        <w:gridCol w:w="1384"/>
        <w:gridCol w:w="1327"/>
        <w:gridCol w:w="1133"/>
        <w:gridCol w:w="1133"/>
      </w:tblGrid>
      <w:tr w:rsidR="00204903" w14:paraId="2B595198" w14:textId="77777777" w:rsidTr="00204903">
        <w:trPr>
          <w:trHeight w:hRule="exact" w:val="1286"/>
        </w:trPr>
        <w:tc>
          <w:tcPr>
            <w:tcW w:w="1988" w:type="dxa"/>
            <w:shd w:val="clear" w:color="auto" w:fill="FFF2CC"/>
            <w:tcMar>
              <w:top w:w="100" w:type="dxa"/>
              <w:left w:w="100" w:type="dxa"/>
              <w:bottom w:w="100" w:type="dxa"/>
              <w:right w:w="100" w:type="dxa"/>
            </w:tcMar>
          </w:tcPr>
          <w:p w14:paraId="6260BD7D"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r>
              <w:rPr>
                <w:rFonts w:ascii="Times New Roman" w:eastAsia="Times New Roman" w:hAnsi="Times New Roman" w:cs="Times New Roman"/>
                <w:b/>
                <w:sz w:val="16"/>
                <w:szCs w:val="16"/>
              </w:rPr>
              <w:t>(a) European Union member state</w:t>
            </w:r>
          </w:p>
        </w:tc>
        <w:tc>
          <w:tcPr>
            <w:tcW w:w="1030" w:type="dxa"/>
            <w:shd w:val="clear" w:color="auto" w:fill="FFF2CC"/>
            <w:tcMar>
              <w:top w:w="100" w:type="dxa"/>
              <w:left w:w="100" w:type="dxa"/>
              <w:bottom w:w="100" w:type="dxa"/>
              <w:right w:w="100" w:type="dxa"/>
            </w:tcMar>
          </w:tcPr>
          <w:p w14:paraId="34524166"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r>
              <w:rPr>
                <w:rFonts w:ascii="Times New Roman" w:eastAsia="Times New Roman" w:hAnsi="Times New Roman" w:cs="Times New Roman"/>
                <w:b/>
                <w:sz w:val="16"/>
                <w:szCs w:val="16"/>
              </w:rPr>
              <w:t>InvaCost v4.1 site-level costs in (US$</w:t>
            </w:r>
          </w:p>
          <w:p w14:paraId="52A3A97D"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 million)</w:t>
            </w:r>
          </w:p>
        </w:tc>
        <w:tc>
          <w:tcPr>
            <w:tcW w:w="1030" w:type="dxa"/>
            <w:shd w:val="clear" w:color="auto" w:fill="FFF2CC"/>
            <w:tcMar>
              <w:top w:w="100" w:type="dxa"/>
              <w:left w:w="100" w:type="dxa"/>
              <w:bottom w:w="100" w:type="dxa"/>
              <w:right w:w="100" w:type="dxa"/>
            </w:tcMar>
          </w:tcPr>
          <w:p w14:paraId="6BAA0C88"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r>
              <w:rPr>
                <w:rFonts w:ascii="Times New Roman" w:eastAsia="Times New Roman" w:hAnsi="Times New Roman" w:cs="Times New Roman"/>
                <w:b/>
                <w:sz w:val="16"/>
                <w:szCs w:val="16"/>
              </w:rPr>
              <w:t>InvaCost v4.1 site-level costs (no high-leverage points, US$ million)</w:t>
            </w:r>
          </w:p>
        </w:tc>
        <w:tc>
          <w:tcPr>
            <w:tcW w:w="1384" w:type="dxa"/>
            <w:shd w:val="clear" w:color="auto" w:fill="FFF2CC"/>
            <w:tcMar>
              <w:top w:w="100" w:type="dxa"/>
              <w:left w:w="100" w:type="dxa"/>
              <w:bottom w:w="100" w:type="dxa"/>
              <w:right w:w="100" w:type="dxa"/>
            </w:tcMar>
          </w:tcPr>
          <w:p w14:paraId="75AF9B5D"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r>
              <w:rPr>
                <w:rFonts w:ascii="Times New Roman" w:eastAsia="Times New Roman" w:hAnsi="Times New Roman" w:cs="Times New Roman"/>
                <w:b/>
                <w:sz w:val="16"/>
                <w:szCs w:val="16"/>
              </w:rPr>
              <w:t>Projected additional costs (US$ million)</w:t>
            </w:r>
          </w:p>
        </w:tc>
        <w:tc>
          <w:tcPr>
            <w:tcW w:w="1327" w:type="dxa"/>
            <w:shd w:val="clear" w:color="auto" w:fill="FFF2CC"/>
            <w:tcMar>
              <w:top w:w="100" w:type="dxa"/>
              <w:left w:w="100" w:type="dxa"/>
              <w:bottom w:w="100" w:type="dxa"/>
              <w:right w:w="100" w:type="dxa"/>
            </w:tcMar>
          </w:tcPr>
          <w:p w14:paraId="6CE83698"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r>
              <w:rPr>
                <w:rFonts w:ascii="Times New Roman" w:eastAsia="Times New Roman" w:hAnsi="Times New Roman" w:cs="Times New Roman"/>
                <w:b/>
                <w:sz w:val="16"/>
                <w:szCs w:val="16"/>
              </w:rPr>
              <w:t>Projected additional costs (no high-leverage points, US$ million)</w:t>
            </w:r>
          </w:p>
        </w:tc>
        <w:tc>
          <w:tcPr>
            <w:tcW w:w="1133" w:type="dxa"/>
            <w:shd w:val="clear" w:color="auto" w:fill="FFF2CC"/>
            <w:tcMar>
              <w:top w:w="100" w:type="dxa"/>
              <w:left w:w="100" w:type="dxa"/>
              <w:bottom w:w="100" w:type="dxa"/>
              <w:right w:w="100" w:type="dxa"/>
            </w:tcMar>
          </w:tcPr>
          <w:p w14:paraId="23835025"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Increase in projected costs (in %) </w:t>
            </w:r>
          </w:p>
        </w:tc>
        <w:tc>
          <w:tcPr>
            <w:tcW w:w="1133" w:type="dxa"/>
            <w:shd w:val="clear" w:color="auto" w:fill="FFF2CC"/>
            <w:tcMar>
              <w:top w:w="100" w:type="dxa"/>
              <w:left w:w="100" w:type="dxa"/>
              <w:bottom w:w="100" w:type="dxa"/>
              <w:right w:w="100" w:type="dxa"/>
            </w:tcMar>
          </w:tcPr>
          <w:p w14:paraId="7FA656B5"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r>
              <w:rPr>
                <w:rFonts w:ascii="Times New Roman" w:eastAsia="Times New Roman" w:hAnsi="Times New Roman" w:cs="Times New Roman"/>
                <w:b/>
                <w:sz w:val="16"/>
                <w:szCs w:val="16"/>
              </w:rPr>
              <w:t>Increase in projected costs (no high-leverage points, in %)</w:t>
            </w:r>
          </w:p>
        </w:tc>
      </w:tr>
      <w:tr w:rsidR="00204903" w14:paraId="3E383A9A" w14:textId="77777777" w:rsidTr="00204903">
        <w:trPr>
          <w:trHeight w:hRule="exact" w:val="284"/>
        </w:trPr>
        <w:tc>
          <w:tcPr>
            <w:tcW w:w="1988" w:type="dxa"/>
            <w:tcMar>
              <w:top w:w="100" w:type="dxa"/>
              <w:left w:w="100" w:type="dxa"/>
              <w:bottom w:w="100" w:type="dxa"/>
              <w:right w:w="100" w:type="dxa"/>
            </w:tcMar>
          </w:tcPr>
          <w:p w14:paraId="1C9C072B"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Austria</w:t>
            </w:r>
          </w:p>
        </w:tc>
        <w:tc>
          <w:tcPr>
            <w:tcW w:w="1030" w:type="dxa"/>
            <w:tcBorders>
              <w:top w:val="nil"/>
              <w:left w:val="nil"/>
              <w:bottom w:val="nil"/>
              <w:right w:val="nil"/>
            </w:tcBorders>
            <w:tcMar>
              <w:top w:w="20" w:type="dxa"/>
              <w:left w:w="20" w:type="dxa"/>
              <w:bottom w:w="100" w:type="dxa"/>
              <w:right w:w="20" w:type="dxa"/>
            </w:tcMar>
            <w:vAlign w:val="bottom"/>
          </w:tcPr>
          <w:p w14:paraId="28CBB305"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030" w:type="dxa"/>
            <w:tcBorders>
              <w:top w:val="nil"/>
              <w:left w:val="nil"/>
              <w:bottom w:val="nil"/>
              <w:right w:val="nil"/>
            </w:tcBorders>
            <w:tcMar>
              <w:top w:w="20" w:type="dxa"/>
              <w:left w:w="20" w:type="dxa"/>
              <w:bottom w:w="100" w:type="dxa"/>
              <w:right w:w="20" w:type="dxa"/>
            </w:tcMar>
            <w:vAlign w:val="bottom"/>
          </w:tcPr>
          <w:p w14:paraId="299F9BB6"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384" w:type="dxa"/>
            <w:tcBorders>
              <w:top w:val="nil"/>
              <w:left w:val="nil"/>
              <w:bottom w:val="nil"/>
              <w:right w:val="nil"/>
            </w:tcBorders>
            <w:tcMar>
              <w:top w:w="20" w:type="dxa"/>
              <w:left w:w="20" w:type="dxa"/>
              <w:bottom w:w="100" w:type="dxa"/>
              <w:right w:w="20" w:type="dxa"/>
            </w:tcMar>
            <w:vAlign w:val="bottom"/>
          </w:tcPr>
          <w:p w14:paraId="6B25673C"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20.97</w:t>
            </w:r>
          </w:p>
        </w:tc>
        <w:tc>
          <w:tcPr>
            <w:tcW w:w="1327" w:type="dxa"/>
            <w:tcBorders>
              <w:top w:val="nil"/>
              <w:left w:val="nil"/>
              <w:bottom w:val="nil"/>
              <w:right w:val="nil"/>
            </w:tcBorders>
            <w:tcMar>
              <w:top w:w="20" w:type="dxa"/>
              <w:left w:w="20" w:type="dxa"/>
              <w:bottom w:w="100" w:type="dxa"/>
              <w:right w:w="20" w:type="dxa"/>
            </w:tcMar>
            <w:vAlign w:val="bottom"/>
          </w:tcPr>
          <w:p w14:paraId="14F66C00"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10.29</w:t>
            </w:r>
          </w:p>
        </w:tc>
        <w:tc>
          <w:tcPr>
            <w:tcW w:w="1133" w:type="dxa"/>
            <w:tcBorders>
              <w:top w:val="nil"/>
              <w:left w:val="nil"/>
              <w:bottom w:val="nil"/>
              <w:right w:val="nil"/>
            </w:tcBorders>
            <w:tcMar>
              <w:top w:w="20" w:type="dxa"/>
              <w:left w:w="20" w:type="dxa"/>
              <w:bottom w:w="100" w:type="dxa"/>
              <w:right w:w="20" w:type="dxa"/>
            </w:tcMar>
            <w:vAlign w:val="bottom"/>
          </w:tcPr>
          <w:p w14:paraId="4C99F193"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133" w:type="dxa"/>
            <w:tcBorders>
              <w:top w:val="nil"/>
              <w:left w:val="nil"/>
              <w:bottom w:val="nil"/>
              <w:right w:val="nil"/>
            </w:tcBorders>
            <w:tcMar>
              <w:top w:w="20" w:type="dxa"/>
              <w:left w:w="20" w:type="dxa"/>
              <w:bottom w:w="100" w:type="dxa"/>
              <w:right w:w="20" w:type="dxa"/>
            </w:tcMar>
            <w:vAlign w:val="bottom"/>
          </w:tcPr>
          <w:p w14:paraId="48D5695F"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26B30CFD" w14:textId="77777777" w:rsidTr="00204903">
        <w:trPr>
          <w:trHeight w:hRule="exact" w:val="284"/>
        </w:trPr>
        <w:tc>
          <w:tcPr>
            <w:tcW w:w="1988" w:type="dxa"/>
            <w:tcMar>
              <w:top w:w="100" w:type="dxa"/>
              <w:left w:w="100" w:type="dxa"/>
              <w:bottom w:w="100" w:type="dxa"/>
              <w:right w:w="100" w:type="dxa"/>
            </w:tcMar>
          </w:tcPr>
          <w:p w14:paraId="0E2CFEAA"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Belgium</w:t>
            </w:r>
          </w:p>
        </w:tc>
        <w:tc>
          <w:tcPr>
            <w:tcW w:w="1030" w:type="dxa"/>
            <w:tcBorders>
              <w:top w:val="nil"/>
              <w:left w:val="nil"/>
              <w:bottom w:val="nil"/>
              <w:right w:val="nil"/>
            </w:tcBorders>
            <w:tcMar>
              <w:top w:w="20" w:type="dxa"/>
              <w:left w:w="20" w:type="dxa"/>
              <w:bottom w:w="100" w:type="dxa"/>
              <w:right w:w="20" w:type="dxa"/>
            </w:tcMar>
            <w:vAlign w:val="bottom"/>
          </w:tcPr>
          <w:p w14:paraId="6F3275A1"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0.71</w:t>
            </w:r>
          </w:p>
        </w:tc>
        <w:tc>
          <w:tcPr>
            <w:tcW w:w="1030" w:type="dxa"/>
            <w:tcBorders>
              <w:top w:val="nil"/>
              <w:left w:val="nil"/>
              <w:bottom w:val="nil"/>
              <w:right w:val="nil"/>
            </w:tcBorders>
            <w:tcMar>
              <w:top w:w="20" w:type="dxa"/>
              <w:left w:w="20" w:type="dxa"/>
              <w:bottom w:w="100" w:type="dxa"/>
              <w:right w:w="20" w:type="dxa"/>
            </w:tcMar>
            <w:vAlign w:val="bottom"/>
          </w:tcPr>
          <w:p w14:paraId="7DD79254"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0.71</w:t>
            </w:r>
          </w:p>
        </w:tc>
        <w:tc>
          <w:tcPr>
            <w:tcW w:w="1384" w:type="dxa"/>
            <w:tcBorders>
              <w:top w:val="nil"/>
              <w:left w:val="nil"/>
              <w:bottom w:val="nil"/>
              <w:right w:val="nil"/>
            </w:tcBorders>
            <w:tcMar>
              <w:top w:w="20" w:type="dxa"/>
              <w:left w:w="20" w:type="dxa"/>
              <w:bottom w:w="100" w:type="dxa"/>
              <w:right w:w="20" w:type="dxa"/>
            </w:tcMar>
            <w:vAlign w:val="bottom"/>
          </w:tcPr>
          <w:p w14:paraId="52158FA2"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34.15</w:t>
            </w:r>
          </w:p>
        </w:tc>
        <w:tc>
          <w:tcPr>
            <w:tcW w:w="1327" w:type="dxa"/>
            <w:tcBorders>
              <w:top w:val="nil"/>
              <w:left w:val="nil"/>
              <w:bottom w:val="nil"/>
              <w:right w:val="nil"/>
            </w:tcBorders>
            <w:tcMar>
              <w:top w:w="20" w:type="dxa"/>
              <w:left w:w="20" w:type="dxa"/>
              <w:bottom w:w="100" w:type="dxa"/>
              <w:right w:w="20" w:type="dxa"/>
            </w:tcMar>
            <w:vAlign w:val="bottom"/>
          </w:tcPr>
          <w:p w14:paraId="20342214"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19.91</w:t>
            </w:r>
          </w:p>
        </w:tc>
        <w:tc>
          <w:tcPr>
            <w:tcW w:w="1133" w:type="dxa"/>
            <w:tcBorders>
              <w:top w:val="nil"/>
              <w:left w:val="nil"/>
              <w:bottom w:val="nil"/>
              <w:right w:val="nil"/>
            </w:tcBorders>
            <w:tcMar>
              <w:top w:w="20" w:type="dxa"/>
              <w:left w:w="20" w:type="dxa"/>
              <w:bottom w:w="100" w:type="dxa"/>
              <w:right w:w="20" w:type="dxa"/>
            </w:tcMar>
            <w:vAlign w:val="bottom"/>
          </w:tcPr>
          <w:p w14:paraId="0B0C2625"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4791.76</w:t>
            </w:r>
          </w:p>
        </w:tc>
        <w:tc>
          <w:tcPr>
            <w:tcW w:w="1133" w:type="dxa"/>
            <w:tcBorders>
              <w:top w:val="nil"/>
              <w:left w:val="nil"/>
              <w:bottom w:val="nil"/>
              <w:right w:val="nil"/>
            </w:tcBorders>
            <w:tcMar>
              <w:top w:w="20" w:type="dxa"/>
              <w:left w:w="20" w:type="dxa"/>
              <w:bottom w:w="100" w:type="dxa"/>
              <w:right w:w="20" w:type="dxa"/>
            </w:tcMar>
            <w:vAlign w:val="bottom"/>
          </w:tcPr>
          <w:p w14:paraId="6C201ADA"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2,794.13</w:t>
            </w:r>
          </w:p>
        </w:tc>
      </w:tr>
      <w:tr w:rsidR="00204903" w14:paraId="207BBBDA" w14:textId="77777777" w:rsidTr="00204903">
        <w:trPr>
          <w:trHeight w:hRule="exact" w:val="284"/>
        </w:trPr>
        <w:tc>
          <w:tcPr>
            <w:tcW w:w="1988" w:type="dxa"/>
            <w:tcMar>
              <w:top w:w="100" w:type="dxa"/>
              <w:left w:w="100" w:type="dxa"/>
              <w:bottom w:w="100" w:type="dxa"/>
              <w:right w:w="100" w:type="dxa"/>
            </w:tcMar>
          </w:tcPr>
          <w:p w14:paraId="3E06200D"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Bulgaria</w:t>
            </w:r>
          </w:p>
        </w:tc>
        <w:tc>
          <w:tcPr>
            <w:tcW w:w="1030" w:type="dxa"/>
            <w:tcBorders>
              <w:top w:val="nil"/>
              <w:left w:val="nil"/>
              <w:bottom w:val="nil"/>
              <w:right w:val="nil"/>
            </w:tcBorders>
            <w:tcMar>
              <w:top w:w="20" w:type="dxa"/>
              <w:left w:w="20" w:type="dxa"/>
              <w:bottom w:w="100" w:type="dxa"/>
              <w:right w:w="20" w:type="dxa"/>
            </w:tcMar>
            <w:vAlign w:val="bottom"/>
          </w:tcPr>
          <w:p w14:paraId="0C0859E8"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030" w:type="dxa"/>
            <w:tcBorders>
              <w:top w:val="nil"/>
              <w:left w:val="nil"/>
              <w:bottom w:val="nil"/>
              <w:right w:val="nil"/>
            </w:tcBorders>
            <w:tcMar>
              <w:top w:w="20" w:type="dxa"/>
              <w:left w:w="20" w:type="dxa"/>
              <w:bottom w:w="100" w:type="dxa"/>
              <w:right w:w="20" w:type="dxa"/>
            </w:tcMar>
            <w:vAlign w:val="bottom"/>
          </w:tcPr>
          <w:p w14:paraId="376DE230"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384" w:type="dxa"/>
            <w:tcBorders>
              <w:top w:val="nil"/>
              <w:left w:val="nil"/>
              <w:bottom w:val="nil"/>
              <w:right w:val="nil"/>
            </w:tcBorders>
            <w:tcMar>
              <w:top w:w="20" w:type="dxa"/>
              <w:left w:w="20" w:type="dxa"/>
              <w:bottom w:w="100" w:type="dxa"/>
              <w:right w:w="20" w:type="dxa"/>
            </w:tcMar>
            <w:vAlign w:val="bottom"/>
          </w:tcPr>
          <w:p w14:paraId="0D8B1B2A"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23.19</w:t>
            </w:r>
          </w:p>
        </w:tc>
        <w:tc>
          <w:tcPr>
            <w:tcW w:w="1327" w:type="dxa"/>
            <w:tcBorders>
              <w:top w:val="nil"/>
              <w:left w:val="nil"/>
              <w:bottom w:val="nil"/>
              <w:right w:val="nil"/>
            </w:tcBorders>
            <w:tcMar>
              <w:top w:w="20" w:type="dxa"/>
              <w:left w:w="20" w:type="dxa"/>
              <w:bottom w:w="100" w:type="dxa"/>
              <w:right w:w="20" w:type="dxa"/>
            </w:tcMar>
            <w:vAlign w:val="bottom"/>
          </w:tcPr>
          <w:p w14:paraId="2C9DD7ED"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13.92</w:t>
            </w:r>
          </w:p>
        </w:tc>
        <w:tc>
          <w:tcPr>
            <w:tcW w:w="1133" w:type="dxa"/>
            <w:tcBorders>
              <w:top w:val="nil"/>
              <w:left w:val="nil"/>
              <w:bottom w:val="nil"/>
              <w:right w:val="nil"/>
            </w:tcBorders>
            <w:tcMar>
              <w:top w:w="20" w:type="dxa"/>
              <w:left w:w="20" w:type="dxa"/>
              <w:bottom w:w="100" w:type="dxa"/>
              <w:right w:w="20" w:type="dxa"/>
            </w:tcMar>
            <w:vAlign w:val="bottom"/>
          </w:tcPr>
          <w:p w14:paraId="3E716561"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133" w:type="dxa"/>
            <w:tcBorders>
              <w:top w:val="nil"/>
              <w:left w:val="nil"/>
              <w:bottom w:val="nil"/>
              <w:right w:val="nil"/>
            </w:tcBorders>
            <w:tcMar>
              <w:top w:w="20" w:type="dxa"/>
              <w:left w:w="20" w:type="dxa"/>
              <w:bottom w:w="100" w:type="dxa"/>
              <w:right w:w="20" w:type="dxa"/>
            </w:tcMar>
            <w:vAlign w:val="bottom"/>
          </w:tcPr>
          <w:p w14:paraId="1F4B229E"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161FF6AD" w14:textId="77777777" w:rsidTr="00204903">
        <w:trPr>
          <w:trHeight w:hRule="exact" w:val="284"/>
        </w:trPr>
        <w:tc>
          <w:tcPr>
            <w:tcW w:w="1988" w:type="dxa"/>
            <w:tcMar>
              <w:top w:w="100" w:type="dxa"/>
              <w:left w:w="100" w:type="dxa"/>
              <w:bottom w:w="100" w:type="dxa"/>
              <w:right w:w="100" w:type="dxa"/>
            </w:tcMar>
          </w:tcPr>
          <w:p w14:paraId="45E2535E"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Croatia</w:t>
            </w:r>
          </w:p>
        </w:tc>
        <w:tc>
          <w:tcPr>
            <w:tcW w:w="1030" w:type="dxa"/>
            <w:tcBorders>
              <w:top w:val="nil"/>
              <w:left w:val="nil"/>
              <w:bottom w:val="nil"/>
              <w:right w:val="nil"/>
            </w:tcBorders>
            <w:tcMar>
              <w:top w:w="20" w:type="dxa"/>
              <w:left w:w="20" w:type="dxa"/>
              <w:bottom w:w="100" w:type="dxa"/>
              <w:right w:w="20" w:type="dxa"/>
            </w:tcMar>
            <w:vAlign w:val="bottom"/>
          </w:tcPr>
          <w:p w14:paraId="16A50755"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030" w:type="dxa"/>
            <w:tcBorders>
              <w:top w:val="nil"/>
              <w:left w:val="nil"/>
              <w:bottom w:val="nil"/>
              <w:right w:val="nil"/>
            </w:tcBorders>
            <w:tcMar>
              <w:top w:w="20" w:type="dxa"/>
              <w:left w:w="20" w:type="dxa"/>
              <w:bottom w:w="100" w:type="dxa"/>
              <w:right w:w="20" w:type="dxa"/>
            </w:tcMar>
            <w:vAlign w:val="bottom"/>
          </w:tcPr>
          <w:p w14:paraId="5416F49C"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384" w:type="dxa"/>
            <w:tcBorders>
              <w:top w:val="nil"/>
              <w:left w:val="nil"/>
              <w:bottom w:val="nil"/>
              <w:right w:val="nil"/>
            </w:tcBorders>
            <w:tcMar>
              <w:top w:w="20" w:type="dxa"/>
              <w:left w:w="20" w:type="dxa"/>
              <w:bottom w:w="100" w:type="dxa"/>
              <w:right w:w="20" w:type="dxa"/>
            </w:tcMar>
            <w:vAlign w:val="bottom"/>
          </w:tcPr>
          <w:p w14:paraId="0FB2EF5F"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33.04</w:t>
            </w:r>
          </w:p>
        </w:tc>
        <w:tc>
          <w:tcPr>
            <w:tcW w:w="1327" w:type="dxa"/>
            <w:tcBorders>
              <w:top w:val="nil"/>
              <w:left w:val="nil"/>
              <w:bottom w:val="nil"/>
              <w:right w:val="nil"/>
            </w:tcBorders>
            <w:tcMar>
              <w:top w:w="20" w:type="dxa"/>
              <w:left w:w="20" w:type="dxa"/>
              <w:bottom w:w="100" w:type="dxa"/>
              <w:right w:w="20" w:type="dxa"/>
            </w:tcMar>
            <w:vAlign w:val="bottom"/>
          </w:tcPr>
          <w:p w14:paraId="5E95DC29"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15.54</w:t>
            </w:r>
          </w:p>
        </w:tc>
        <w:tc>
          <w:tcPr>
            <w:tcW w:w="1133" w:type="dxa"/>
            <w:tcBorders>
              <w:top w:val="nil"/>
              <w:left w:val="nil"/>
              <w:bottom w:val="nil"/>
              <w:right w:val="nil"/>
            </w:tcBorders>
            <w:tcMar>
              <w:top w:w="20" w:type="dxa"/>
              <w:left w:w="20" w:type="dxa"/>
              <w:bottom w:w="100" w:type="dxa"/>
              <w:right w:w="20" w:type="dxa"/>
            </w:tcMar>
            <w:vAlign w:val="bottom"/>
          </w:tcPr>
          <w:p w14:paraId="362C0A21"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133" w:type="dxa"/>
            <w:tcBorders>
              <w:top w:val="nil"/>
              <w:left w:val="nil"/>
              <w:bottom w:val="nil"/>
              <w:right w:val="nil"/>
            </w:tcBorders>
            <w:tcMar>
              <w:top w:w="20" w:type="dxa"/>
              <w:left w:w="20" w:type="dxa"/>
              <w:bottom w:w="100" w:type="dxa"/>
              <w:right w:w="20" w:type="dxa"/>
            </w:tcMar>
            <w:vAlign w:val="bottom"/>
          </w:tcPr>
          <w:p w14:paraId="528D69C8"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3121B385" w14:textId="77777777" w:rsidTr="00204903">
        <w:trPr>
          <w:trHeight w:hRule="exact" w:val="284"/>
        </w:trPr>
        <w:tc>
          <w:tcPr>
            <w:tcW w:w="1988" w:type="dxa"/>
            <w:tcMar>
              <w:top w:w="100" w:type="dxa"/>
              <w:left w:w="100" w:type="dxa"/>
              <w:bottom w:w="100" w:type="dxa"/>
              <w:right w:w="100" w:type="dxa"/>
            </w:tcMar>
          </w:tcPr>
          <w:p w14:paraId="6346F63B"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Cyprus</w:t>
            </w:r>
          </w:p>
        </w:tc>
        <w:tc>
          <w:tcPr>
            <w:tcW w:w="1030" w:type="dxa"/>
            <w:tcBorders>
              <w:top w:val="nil"/>
              <w:left w:val="nil"/>
              <w:bottom w:val="nil"/>
              <w:right w:val="nil"/>
            </w:tcBorders>
            <w:tcMar>
              <w:top w:w="20" w:type="dxa"/>
              <w:left w:w="20" w:type="dxa"/>
              <w:bottom w:w="100" w:type="dxa"/>
              <w:right w:w="20" w:type="dxa"/>
            </w:tcMar>
            <w:vAlign w:val="bottom"/>
          </w:tcPr>
          <w:p w14:paraId="346115CB"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030" w:type="dxa"/>
            <w:tcBorders>
              <w:top w:val="nil"/>
              <w:left w:val="nil"/>
              <w:bottom w:val="nil"/>
              <w:right w:val="nil"/>
            </w:tcBorders>
            <w:tcMar>
              <w:top w:w="20" w:type="dxa"/>
              <w:left w:w="20" w:type="dxa"/>
              <w:bottom w:w="100" w:type="dxa"/>
              <w:right w:w="20" w:type="dxa"/>
            </w:tcMar>
            <w:vAlign w:val="bottom"/>
          </w:tcPr>
          <w:p w14:paraId="0B8DD6DB"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384" w:type="dxa"/>
            <w:tcBorders>
              <w:top w:val="nil"/>
              <w:left w:val="nil"/>
              <w:bottom w:val="nil"/>
              <w:right w:val="nil"/>
            </w:tcBorders>
            <w:tcMar>
              <w:top w:w="20" w:type="dxa"/>
              <w:left w:w="20" w:type="dxa"/>
              <w:bottom w:w="100" w:type="dxa"/>
              <w:right w:w="20" w:type="dxa"/>
            </w:tcMar>
            <w:vAlign w:val="bottom"/>
          </w:tcPr>
          <w:p w14:paraId="5B783552"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6.89</w:t>
            </w:r>
          </w:p>
        </w:tc>
        <w:tc>
          <w:tcPr>
            <w:tcW w:w="1327" w:type="dxa"/>
            <w:tcBorders>
              <w:top w:val="nil"/>
              <w:left w:val="nil"/>
              <w:bottom w:val="nil"/>
              <w:right w:val="nil"/>
            </w:tcBorders>
            <w:tcMar>
              <w:top w:w="20" w:type="dxa"/>
              <w:left w:w="20" w:type="dxa"/>
              <w:bottom w:w="100" w:type="dxa"/>
              <w:right w:w="20" w:type="dxa"/>
            </w:tcMar>
            <w:vAlign w:val="bottom"/>
          </w:tcPr>
          <w:p w14:paraId="2DA2799C"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3.65</w:t>
            </w:r>
          </w:p>
        </w:tc>
        <w:tc>
          <w:tcPr>
            <w:tcW w:w="1133" w:type="dxa"/>
            <w:tcBorders>
              <w:top w:val="nil"/>
              <w:left w:val="nil"/>
              <w:bottom w:val="nil"/>
              <w:right w:val="nil"/>
            </w:tcBorders>
            <w:tcMar>
              <w:top w:w="20" w:type="dxa"/>
              <w:left w:w="20" w:type="dxa"/>
              <w:bottom w:w="100" w:type="dxa"/>
              <w:right w:w="20" w:type="dxa"/>
            </w:tcMar>
            <w:vAlign w:val="bottom"/>
          </w:tcPr>
          <w:p w14:paraId="4D2021F3"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133" w:type="dxa"/>
            <w:tcBorders>
              <w:top w:val="nil"/>
              <w:left w:val="nil"/>
              <w:bottom w:val="nil"/>
              <w:right w:val="nil"/>
            </w:tcBorders>
            <w:tcMar>
              <w:top w:w="20" w:type="dxa"/>
              <w:left w:w="20" w:type="dxa"/>
              <w:bottom w:w="100" w:type="dxa"/>
              <w:right w:w="20" w:type="dxa"/>
            </w:tcMar>
            <w:vAlign w:val="bottom"/>
          </w:tcPr>
          <w:p w14:paraId="64C33DAB"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4036B845" w14:textId="77777777" w:rsidTr="00204903">
        <w:trPr>
          <w:trHeight w:hRule="exact" w:val="284"/>
        </w:trPr>
        <w:tc>
          <w:tcPr>
            <w:tcW w:w="1988" w:type="dxa"/>
            <w:tcMar>
              <w:top w:w="100" w:type="dxa"/>
              <w:left w:w="100" w:type="dxa"/>
              <w:bottom w:w="100" w:type="dxa"/>
              <w:right w:w="100" w:type="dxa"/>
            </w:tcMar>
          </w:tcPr>
          <w:p w14:paraId="74F0CC75"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Czechia</w:t>
            </w:r>
          </w:p>
        </w:tc>
        <w:tc>
          <w:tcPr>
            <w:tcW w:w="1030" w:type="dxa"/>
            <w:tcBorders>
              <w:top w:val="nil"/>
              <w:left w:val="nil"/>
              <w:bottom w:val="nil"/>
              <w:right w:val="nil"/>
            </w:tcBorders>
            <w:tcMar>
              <w:top w:w="20" w:type="dxa"/>
              <w:left w:w="20" w:type="dxa"/>
              <w:bottom w:w="100" w:type="dxa"/>
              <w:right w:w="20" w:type="dxa"/>
            </w:tcMar>
            <w:vAlign w:val="bottom"/>
          </w:tcPr>
          <w:p w14:paraId="54E087DC"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030" w:type="dxa"/>
            <w:tcBorders>
              <w:top w:val="nil"/>
              <w:left w:val="nil"/>
              <w:bottom w:val="nil"/>
              <w:right w:val="nil"/>
            </w:tcBorders>
            <w:tcMar>
              <w:top w:w="20" w:type="dxa"/>
              <w:left w:w="20" w:type="dxa"/>
              <w:bottom w:w="100" w:type="dxa"/>
              <w:right w:w="20" w:type="dxa"/>
            </w:tcMar>
            <w:vAlign w:val="bottom"/>
          </w:tcPr>
          <w:p w14:paraId="44C8D75E"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384" w:type="dxa"/>
            <w:tcBorders>
              <w:top w:val="nil"/>
              <w:left w:val="nil"/>
              <w:bottom w:val="nil"/>
              <w:right w:val="nil"/>
            </w:tcBorders>
            <w:tcMar>
              <w:top w:w="20" w:type="dxa"/>
              <w:left w:w="20" w:type="dxa"/>
              <w:bottom w:w="100" w:type="dxa"/>
              <w:right w:w="20" w:type="dxa"/>
            </w:tcMar>
            <w:vAlign w:val="bottom"/>
          </w:tcPr>
          <w:p w14:paraId="67FAFFD2"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14.49</w:t>
            </w:r>
          </w:p>
        </w:tc>
        <w:tc>
          <w:tcPr>
            <w:tcW w:w="1327" w:type="dxa"/>
            <w:tcBorders>
              <w:top w:val="nil"/>
              <w:left w:val="nil"/>
              <w:bottom w:val="nil"/>
              <w:right w:val="nil"/>
            </w:tcBorders>
            <w:tcMar>
              <w:top w:w="20" w:type="dxa"/>
              <w:left w:w="20" w:type="dxa"/>
              <w:bottom w:w="100" w:type="dxa"/>
              <w:right w:w="20" w:type="dxa"/>
            </w:tcMar>
            <w:vAlign w:val="bottom"/>
          </w:tcPr>
          <w:p w14:paraId="233510DB"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7.99</w:t>
            </w:r>
          </w:p>
        </w:tc>
        <w:tc>
          <w:tcPr>
            <w:tcW w:w="1133" w:type="dxa"/>
            <w:tcBorders>
              <w:top w:val="nil"/>
              <w:left w:val="nil"/>
              <w:bottom w:val="nil"/>
              <w:right w:val="nil"/>
            </w:tcBorders>
            <w:tcMar>
              <w:top w:w="20" w:type="dxa"/>
              <w:left w:w="20" w:type="dxa"/>
              <w:bottom w:w="100" w:type="dxa"/>
              <w:right w:w="20" w:type="dxa"/>
            </w:tcMar>
            <w:vAlign w:val="bottom"/>
          </w:tcPr>
          <w:p w14:paraId="45D454CF"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133" w:type="dxa"/>
            <w:tcBorders>
              <w:top w:val="nil"/>
              <w:left w:val="nil"/>
              <w:bottom w:val="nil"/>
              <w:right w:val="nil"/>
            </w:tcBorders>
            <w:tcMar>
              <w:top w:w="20" w:type="dxa"/>
              <w:left w:w="20" w:type="dxa"/>
              <w:bottom w:w="100" w:type="dxa"/>
              <w:right w:w="20" w:type="dxa"/>
            </w:tcMar>
            <w:vAlign w:val="bottom"/>
          </w:tcPr>
          <w:p w14:paraId="7DC66C53"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20EFDCBA" w14:textId="77777777" w:rsidTr="00204903">
        <w:trPr>
          <w:trHeight w:hRule="exact" w:val="284"/>
        </w:trPr>
        <w:tc>
          <w:tcPr>
            <w:tcW w:w="1988" w:type="dxa"/>
            <w:tcMar>
              <w:top w:w="100" w:type="dxa"/>
              <w:left w:w="100" w:type="dxa"/>
              <w:bottom w:w="100" w:type="dxa"/>
              <w:right w:w="100" w:type="dxa"/>
            </w:tcMar>
          </w:tcPr>
          <w:p w14:paraId="0E47FC52"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Denmark</w:t>
            </w:r>
          </w:p>
        </w:tc>
        <w:tc>
          <w:tcPr>
            <w:tcW w:w="1030" w:type="dxa"/>
            <w:tcBorders>
              <w:top w:val="nil"/>
              <w:left w:val="nil"/>
              <w:bottom w:val="nil"/>
              <w:right w:val="nil"/>
            </w:tcBorders>
            <w:tcMar>
              <w:top w:w="20" w:type="dxa"/>
              <w:left w:w="20" w:type="dxa"/>
              <w:bottom w:w="100" w:type="dxa"/>
              <w:right w:w="20" w:type="dxa"/>
            </w:tcMar>
            <w:vAlign w:val="bottom"/>
          </w:tcPr>
          <w:p w14:paraId="7AA793AD"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0.15</w:t>
            </w:r>
          </w:p>
        </w:tc>
        <w:tc>
          <w:tcPr>
            <w:tcW w:w="1030" w:type="dxa"/>
            <w:tcBorders>
              <w:top w:val="nil"/>
              <w:left w:val="nil"/>
              <w:bottom w:val="nil"/>
              <w:right w:val="nil"/>
            </w:tcBorders>
            <w:tcMar>
              <w:top w:w="20" w:type="dxa"/>
              <w:left w:w="20" w:type="dxa"/>
              <w:bottom w:w="100" w:type="dxa"/>
              <w:right w:w="20" w:type="dxa"/>
            </w:tcMar>
            <w:vAlign w:val="bottom"/>
          </w:tcPr>
          <w:p w14:paraId="09D95567"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0.15</w:t>
            </w:r>
          </w:p>
        </w:tc>
        <w:tc>
          <w:tcPr>
            <w:tcW w:w="1384" w:type="dxa"/>
            <w:tcBorders>
              <w:top w:val="nil"/>
              <w:left w:val="nil"/>
              <w:bottom w:val="nil"/>
              <w:right w:val="nil"/>
            </w:tcBorders>
            <w:tcMar>
              <w:top w:w="20" w:type="dxa"/>
              <w:left w:w="20" w:type="dxa"/>
              <w:bottom w:w="100" w:type="dxa"/>
              <w:right w:w="20" w:type="dxa"/>
            </w:tcMar>
            <w:vAlign w:val="bottom"/>
          </w:tcPr>
          <w:p w14:paraId="71AE0624"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13.04</w:t>
            </w:r>
          </w:p>
        </w:tc>
        <w:tc>
          <w:tcPr>
            <w:tcW w:w="1327" w:type="dxa"/>
            <w:tcBorders>
              <w:top w:val="nil"/>
              <w:left w:val="nil"/>
              <w:bottom w:val="nil"/>
              <w:right w:val="nil"/>
            </w:tcBorders>
            <w:tcMar>
              <w:top w:w="20" w:type="dxa"/>
              <w:left w:w="20" w:type="dxa"/>
              <w:bottom w:w="100" w:type="dxa"/>
              <w:right w:w="20" w:type="dxa"/>
            </w:tcMar>
            <w:vAlign w:val="bottom"/>
          </w:tcPr>
          <w:p w14:paraId="3C2E75FC"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5.80</w:t>
            </w:r>
          </w:p>
        </w:tc>
        <w:tc>
          <w:tcPr>
            <w:tcW w:w="1133" w:type="dxa"/>
            <w:tcBorders>
              <w:top w:val="nil"/>
              <w:left w:val="nil"/>
              <w:bottom w:val="nil"/>
              <w:right w:val="nil"/>
            </w:tcBorders>
            <w:tcMar>
              <w:top w:w="20" w:type="dxa"/>
              <w:left w:w="20" w:type="dxa"/>
              <w:bottom w:w="100" w:type="dxa"/>
              <w:right w:w="20" w:type="dxa"/>
            </w:tcMar>
            <w:vAlign w:val="bottom"/>
          </w:tcPr>
          <w:p w14:paraId="5D711565"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8,568.86</w:t>
            </w:r>
          </w:p>
        </w:tc>
        <w:tc>
          <w:tcPr>
            <w:tcW w:w="1133" w:type="dxa"/>
            <w:tcBorders>
              <w:top w:val="nil"/>
              <w:left w:val="nil"/>
              <w:bottom w:val="nil"/>
              <w:right w:val="nil"/>
            </w:tcBorders>
            <w:tcMar>
              <w:top w:w="20" w:type="dxa"/>
              <w:left w:w="20" w:type="dxa"/>
              <w:bottom w:w="100" w:type="dxa"/>
              <w:right w:w="20" w:type="dxa"/>
            </w:tcMar>
            <w:vAlign w:val="bottom"/>
          </w:tcPr>
          <w:p w14:paraId="564E9D28"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3,809.13</w:t>
            </w:r>
          </w:p>
        </w:tc>
      </w:tr>
      <w:tr w:rsidR="00204903" w14:paraId="7F9701B4" w14:textId="77777777" w:rsidTr="00204903">
        <w:trPr>
          <w:trHeight w:hRule="exact" w:val="284"/>
        </w:trPr>
        <w:tc>
          <w:tcPr>
            <w:tcW w:w="1988" w:type="dxa"/>
            <w:tcMar>
              <w:top w:w="100" w:type="dxa"/>
              <w:left w:w="100" w:type="dxa"/>
              <w:bottom w:w="100" w:type="dxa"/>
              <w:right w:w="100" w:type="dxa"/>
            </w:tcMar>
          </w:tcPr>
          <w:p w14:paraId="2CF39334"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Estonia</w:t>
            </w:r>
          </w:p>
        </w:tc>
        <w:tc>
          <w:tcPr>
            <w:tcW w:w="1030" w:type="dxa"/>
            <w:tcBorders>
              <w:top w:val="nil"/>
              <w:left w:val="nil"/>
              <w:bottom w:val="nil"/>
              <w:right w:val="nil"/>
            </w:tcBorders>
            <w:tcMar>
              <w:top w:w="20" w:type="dxa"/>
              <w:left w:w="20" w:type="dxa"/>
              <w:bottom w:w="100" w:type="dxa"/>
              <w:right w:w="20" w:type="dxa"/>
            </w:tcMar>
            <w:vAlign w:val="bottom"/>
          </w:tcPr>
          <w:p w14:paraId="1762FE3F"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0.11</w:t>
            </w:r>
          </w:p>
        </w:tc>
        <w:tc>
          <w:tcPr>
            <w:tcW w:w="1030" w:type="dxa"/>
            <w:tcBorders>
              <w:top w:val="nil"/>
              <w:left w:val="nil"/>
              <w:bottom w:val="nil"/>
              <w:right w:val="nil"/>
            </w:tcBorders>
            <w:tcMar>
              <w:top w:w="20" w:type="dxa"/>
              <w:left w:w="20" w:type="dxa"/>
              <w:bottom w:w="100" w:type="dxa"/>
              <w:right w:w="20" w:type="dxa"/>
            </w:tcMar>
            <w:vAlign w:val="bottom"/>
          </w:tcPr>
          <w:p w14:paraId="4BC06DE2"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0.11</w:t>
            </w:r>
          </w:p>
        </w:tc>
        <w:tc>
          <w:tcPr>
            <w:tcW w:w="1384" w:type="dxa"/>
            <w:tcBorders>
              <w:top w:val="nil"/>
              <w:left w:val="nil"/>
              <w:bottom w:val="nil"/>
              <w:right w:val="nil"/>
            </w:tcBorders>
            <w:tcMar>
              <w:top w:w="20" w:type="dxa"/>
              <w:left w:w="20" w:type="dxa"/>
              <w:bottom w:w="100" w:type="dxa"/>
              <w:right w:w="20" w:type="dxa"/>
            </w:tcMar>
            <w:vAlign w:val="bottom"/>
          </w:tcPr>
          <w:p w14:paraId="30445D61"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0.49</w:t>
            </w:r>
          </w:p>
        </w:tc>
        <w:tc>
          <w:tcPr>
            <w:tcW w:w="1327" w:type="dxa"/>
            <w:tcBorders>
              <w:top w:val="nil"/>
              <w:left w:val="nil"/>
              <w:bottom w:val="nil"/>
              <w:right w:val="nil"/>
            </w:tcBorders>
            <w:tcMar>
              <w:top w:w="20" w:type="dxa"/>
              <w:left w:w="20" w:type="dxa"/>
              <w:bottom w:w="100" w:type="dxa"/>
              <w:right w:w="20" w:type="dxa"/>
            </w:tcMar>
            <w:vAlign w:val="bottom"/>
          </w:tcPr>
          <w:p w14:paraId="49BF29C1"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0.26</w:t>
            </w:r>
          </w:p>
        </w:tc>
        <w:tc>
          <w:tcPr>
            <w:tcW w:w="1133" w:type="dxa"/>
            <w:tcBorders>
              <w:top w:val="nil"/>
              <w:left w:val="nil"/>
              <w:bottom w:val="nil"/>
              <w:right w:val="nil"/>
            </w:tcBorders>
            <w:tcMar>
              <w:top w:w="20" w:type="dxa"/>
              <w:left w:w="20" w:type="dxa"/>
              <w:bottom w:w="100" w:type="dxa"/>
              <w:right w:w="20" w:type="dxa"/>
            </w:tcMar>
            <w:vAlign w:val="bottom"/>
          </w:tcPr>
          <w:p w14:paraId="45B1B0F2"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443.75</w:t>
            </w:r>
          </w:p>
        </w:tc>
        <w:tc>
          <w:tcPr>
            <w:tcW w:w="1133" w:type="dxa"/>
            <w:tcBorders>
              <w:top w:val="nil"/>
              <w:left w:val="nil"/>
              <w:bottom w:val="nil"/>
              <w:right w:val="nil"/>
            </w:tcBorders>
            <w:tcMar>
              <w:top w:w="20" w:type="dxa"/>
              <w:left w:w="20" w:type="dxa"/>
              <w:bottom w:w="100" w:type="dxa"/>
              <w:right w:w="20" w:type="dxa"/>
            </w:tcMar>
            <w:vAlign w:val="bottom"/>
          </w:tcPr>
          <w:p w14:paraId="4CDE19F7"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234.51</w:t>
            </w:r>
          </w:p>
        </w:tc>
      </w:tr>
      <w:tr w:rsidR="00204903" w14:paraId="44B3D568" w14:textId="77777777" w:rsidTr="00204903">
        <w:trPr>
          <w:trHeight w:hRule="exact" w:val="284"/>
        </w:trPr>
        <w:tc>
          <w:tcPr>
            <w:tcW w:w="1988" w:type="dxa"/>
            <w:tcMar>
              <w:top w:w="100" w:type="dxa"/>
              <w:left w:w="100" w:type="dxa"/>
              <w:bottom w:w="100" w:type="dxa"/>
              <w:right w:w="100" w:type="dxa"/>
            </w:tcMar>
          </w:tcPr>
          <w:p w14:paraId="5F294296"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Finland</w:t>
            </w:r>
          </w:p>
        </w:tc>
        <w:tc>
          <w:tcPr>
            <w:tcW w:w="1030" w:type="dxa"/>
            <w:tcBorders>
              <w:top w:val="nil"/>
              <w:left w:val="nil"/>
              <w:bottom w:val="nil"/>
              <w:right w:val="nil"/>
            </w:tcBorders>
            <w:tcMar>
              <w:top w:w="20" w:type="dxa"/>
              <w:left w:w="20" w:type="dxa"/>
              <w:bottom w:w="100" w:type="dxa"/>
              <w:right w:w="20" w:type="dxa"/>
            </w:tcMar>
            <w:vAlign w:val="bottom"/>
          </w:tcPr>
          <w:p w14:paraId="4CEC596C"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0.75</w:t>
            </w:r>
          </w:p>
        </w:tc>
        <w:tc>
          <w:tcPr>
            <w:tcW w:w="1030" w:type="dxa"/>
            <w:tcBorders>
              <w:top w:val="nil"/>
              <w:left w:val="nil"/>
              <w:bottom w:val="nil"/>
              <w:right w:val="nil"/>
            </w:tcBorders>
            <w:tcMar>
              <w:top w:w="20" w:type="dxa"/>
              <w:left w:w="20" w:type="dxa"/>
              <w:bottom w:w="100" w:type="dxa"/>
              <w:right w:w="20" w:type="dxa"/>
            </w:tcMar>
            <w:vAlign w:val="bottom"/>
          </w:tcPr>
          <w:p w14:paraId="222F516A"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0.75</w:t>
            </w:r>
          </w:p>
        </w:tc>
        <w:tc>
          <w:tcPr>
            <w:tcW w:w="1384" w:type="dxa"/>
            <w:tcBorders>
              <w:top w:val="nil"/>
              <w:left w:val="nil"/>
              <w:bottom w:val="nil"/>
              <w:right w:val="nil"/>
            </w:tcBorders>
            <w:tcMar>
              <w:top w:w="20" w:type="dxa"/>
              <w:left w:w="20" w:type="dxa"/>
              <w:bottom w:w="100" w:type="dxa"/>
              <w:right w:w="20" w:type="dxa"/>
            </w:tcMar>
            <w:vAlign w:val="bottom"/>
          </w:tcPr>
          <w:p w14:paraId="0C53066F"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5.93</w:t>
            </w:r>
          </w:p>
        </w:tc>
        <w:tc>
          <w:tcPr>
            <w:tcW w:w="1327" w:type="dxa"/>
            <w:tcBorders>
              <w:top w:val="nil"/>
              <w:left w:val="nil"/>
              <w:bottom w:val="nil"/>
              <w:right w:val="nil"/>
            </w:tcBorders>
            <w:tcMar>
              <w:top w:w="20" w:type="dxa"/>
              <w:left w:w="20" w:type="dxa"/>
              <w:bottom w:w="100" w:type="dxa"/>
              <w:right w:w="20" w:type="dxa"/>
            </w:tcMar>
            <w:vAlign w:val="bottom"/>
          </w:tcPr>
          <w:p w14:paraId="682A8945"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2.16</w:t>
            </w:r>
          </w:p>
        </w:tc>
        <w:tc>
          <w:tcPr>
            <w:tcW w:w="1133" w:type="dxa"/>
            <w:tcBorders>
              <w:top w:val="nil"/>
              <w:left w:val="nil"/>
              <w:bottom w:val="nil"/>
              <w:right w:val="nil"/>
            </w:tcBorders>
            <w:tcMar>
              <w:top w:w="20" w:type="dxa"/>
              <w:left w:w="20" w:type="dxa"/>
              <w:bottom w:w="100" w:type="dxa"/>
              <w:right w:w="20" w:type="dxa"/>
            </w:tcMar>
            <w:vAlign w:val="bottom"/>
          </w:tcPr>
          <w:p w14:paraId="42E0F7B4"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795.99</w:t>
            </w:r>
          </w:p>
        </w:tc>
        <w:tc>
          <w:tcPr>
            <w:tcW w:w="1133" w:type="dxa"/>
            <w:tcBorders>
              <w:top w:val="nil"/>
              <w:left w:val="nil"/>
              <w:bottom w:val="nil"/>
              <w:right w:val="nil"/>
            </w:tcBorders>
            <w:tcMar>
              <w:top w:w="20" w:type="dxa"/>
              <w:left w:w="20" w:type="dxa"/>
              <w:bottom w:w="100" w:type="dxa"/>
              <w:right w:w="20" w:type="dxa"/>
            </w:tcMar>
            <w:vAlign w:val="bottom"/>
          </w:tcPr>
          <w:p w14:paraId="4B8B93D9"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290.06</w:t>
            </w:r>
          </w:p>
        </w:tc>
      </w:tr>
      <w:tr w:rsidR="00204903" w14:paraId="5AE3B724" w14:textId="77777777" w:rsidTr="00204903">
        <w:trPr>
          <w:trHeight w:hRule="exact" w:val="284"/>
        </w:trPr>
        <w:tc>
          <w:tcPr>
            <w:tcW w:w="1988" w:type="dxa"/>
            <w:tcMar>
              <w:top w:w="100" w:type="dxa"/>
              <w:left w:w="100" w:type="dxa"/>
              <w:bottom w:w="100" w:type="dxa"/>
              <w:right w:w="100" w:type="dxa"/>
            </w:tcMar>
          </w:tcPr>
          <w:p w14:paraId="420ECDFF"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France</w:t>
            </w:r>
          </w:p>
        </w:tc>
        <w:tc>
          <w:tcPr>
            <w:tcW w:w="1030" w:type="dxa"/>
            <w:tcBorders>
              <w:top w:val="nil"/>
              <w:left w:val="nil"/>
              <w:bottom w:val="nil"/>
              <w:right w:val="nil"/>
            </w:tcBorders>
            <w:tcMar>
              <w:top w:w="20" w:type="dxa"/>
              <w:left w:w="20" w:type="dxa"/>
              <w:bottom w:w="100" w:type="dxa"/>
              <w:right w:w="20" w:type="dxa"/>
            </w:tcMar>
            <w:vAlign w:val="bottom"/>
          </w:tcPr>
          <w:p w14:paraId="4D0199F6"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241.93</w:t>
            </w:r>
          </w:p>
        </w:tc>
        <w:tc>
          <w:tcPr>
            <w:tcW w:w="1030" w:type="dxa"/>
            <w:tcBorders>
              <w:top w:val="nil"/>
              <w:left w:val="nil"/>
              <w:bottom w:val="nil"/>
              <w:right w:val="nil"/>
            </w:tcBorders>
            <w:tcMar>
              <w:top w:w="20" w:type="dxa"/>
              <w:left w:w="20" w:type="dxa"/>
              <w:bottom w:w="100" w:type="dxa"/>
              <w:right w:w="20" w:type="dxa"/>
            </w:tcMar>
            <w:vAlign w:val="bottom"/>
          </w:tcPr>
          <w:p w14:paraId="517C428A"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106.65</w:t>
            </w:r>
          </w:p>
        </w:tc>
        <w:tc>
          <w:tcPr>
            <w:tcW w:w="1384" w:type="dxa"/>
            <w:tcBorders>
              <w:top w:val="nil"/>
              <w:left w:val="nil"/>
              <w:bottom w:val="nil"/>
              <w:right w:val="nil"/>
            </w:tcBorders>
            <w:tcMar>
              <w:top w:w="20" w:type="dxa"/>
              <w:left w:w="20" w:type="dxa"/>
              <w:bottom w:w="100" w:type="dxa"/>
              <w:right w:w="20" w:type="dxa"/>
            </w:tcMar>
            <w:vAlign w:val="bottom"/>
          </w:tcPr>
          <w:p w14:paraId="27118F9C"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83.56</w:t>
            </w:r>
          </w:p>
        </w:tc>
        <w:tc>
          <w:tcPr>
            <w:tcW w:w="1327" w:type="dxa"/>
            <w:tcBorders>
              <w:top w:val="nil"/>
              <w:left w:val="nil"/>
              <w:bottom w:val="nil"/>
              <w:right w:val="nil"/>
            </w:tcBorders>
            <w:tcMar>
              <w:top w:w="20" w:type="dxa"/>
              <w:left w:w="20" w:type="dxa"/>
              <w:bottom w:w="100" w:type="dxa"/>
              <w:right w:w="20" w:type="dxa"/>
            </w:tcMar>
            <w:vAlign w:val="bottom"/>
          </w:tcPr>
          <w:p w14:paraId="67BF2797"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52.79</w:t>
            </w:r>
          </w:p>
        </w:tc>
        <w:tc>
          <w:tcPr>
            <w:tcW w:w="1133" w:type="dxa"/>
            <w:tcBorders>
              <w:top w:val="nil"/>
              <w:left w:val="nil"/>
              <w:bottom w:val="nil"/>
              <w:right w:val="nil"/>
            </w:tcBorders>
            <w:tcMar>
              <w:top w:w="20" w:type="dxa"/>
              <w:left w:w="20" w:type="dxa"/>
              <w:bottom w:w="100" w:type="dxa"/>
              <w:right w:w="20" w:type="dxa"/>
            </w:tcMar>
            <w:vAlign w:val="bottom"/>
          </w:tcPr>
          <w:p w14:paraId="2B5EB67B"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34.54</w:t>
            </w:r>
          </w:p>
        </w:tc>
        <w:tc>
          <w:tcPr>
            <w:tcW w:w="1133" w:type="dxa"/>
            <w:tcBorders>
              <w:top w:val="nil"/>
              <w:left w:val="nil"/>
              <w:bottom w:val="nil"/>
              <w:right w:val="nil"/>
            </w:tcBorders>
            <w:tcMar>
              <w:top w:w="20" w:type="dxa"/>
              <w:left w:w="20" w:type="dxa"/>
              <w:bottom w:w="100" w:type="dxa"/>
              <w:right w:w="20" w:type="dxa"/>
            </w:tcMar>
            <w:vAlign w:val="bottom"/>
          </w:tcPr>
          <w:p w14:paraId="6B8B525D"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49.50</w:t>
            </w:r>
          </w:p>
        </w:tc>
      </w:tr>
      <w:tr w:rsidR="00204903" w14:paraId="23B12F09" w14:textId="77777777" w:rsidTr="00204903">
        <w:trPr>
          <w:trHeight w:hRule="exact" w:val="284"/>
        </w:trPr>
        <w:tc>
          <w:tcPr>
            <w:tcW w:w="1988" w:type="dxa"/>
            <w:tcMar>
              <w:top w:w="100" w:type="dxa"/>
              <w:left w:w="100" w:type="dxa"/>
              <w:bottom w:w="100" w:type="dxa"/>
              <w:right w:w="100" w:type="dxa"/>
            </w:tcMar>
          </w:tcPr>
          <w:p w14:paraId="6CF5B592"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Germany</w:t>
            </w:r>
          </w:p>
        </w:tc>
        <w:tc>
          <w:tcPr>
            <w:tcW w:w="1030" w:type="dxa"/>
            <w:tcBorders>
              <w:top w:val="nil"/>
              <w:left w:val="nil"/>
              <w:bottom w:val="nil"/>
              <w:right w:val="nil"/>
            </w:tcBorders>
            <w:tcMar>
              <w:top w:w="20" w:type="dxa"/>
              <w:left w:w="20" w:type="dxa"/>
              <w:bottom w:w="100" w:type="dxa"/>
              <w:right w:w="20" w:type="dxa"/>
            </w:tcMar>
            <w:vAlign w:val="bottom"/>
          </w:tcPr>
          <w:p w14:paraId="2943858C"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0.42</w:t>
            </w:r>
          </w:p>
        </w:tc>
        <w:tc>
          <w:tcPr>
            <w:tcW w:w="1030" w:type="dxa"/>
            <w:tcBorders>
              <w:top w:val="nil"/>
              <w:left w:val="nil"/>
              <w:bottom w:val="nil"/>
              <w:right w:val="nil"/>
            </w:tcBorders>
            <w:tcMar>
              <w:top w:w="20" w:type="dxa"/>
              <w:left w:w="20" w:type="dxa"/>
              <w:bottom w:w="100" w:type="dxa"/>
              <w:right w:w="20" w:type="dxa"/>
            </w:tcMar>
            <w:vAlign w:val="bottom"/>
          </w:tcPr>
          <w:p w14:paraId="1E6707BB"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0.42</w:t>
            </w:r>
          </w:p>
        </w:tc>
        <w:tc>
          <w:tcPr>
            <w:tcW w:w="1384" w:type="dxa"/>
            <w:tcBorders>
              <w:top w:val="nil"/>
              <w:left w:val="nil"/>
              <w:bottom w:val="nil"/>
              <w:right w:val="nil"/>
            </w:tcBorders>
            <w:tcMar>
              <w:top w:w="20" w:type="dxa"/>
              <w:left w:w="20" w:type="dxa"/>
              <w:bottom w:w="100" w:type="dxa"/>
              <w:right w:w="20" w:type="dxa"/>
            </w:tcMar>
            <w:vAlign w:val="bottom"/>
          </w:tcPr>
          <w:p w14:paraId="71A0496D"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58.34</w:t>
            </w:r>
          </w:p>
        </w:tc>
        <w:tc>
          <w:tcPr>
            <w:tcW w:w="1327" w:type="dxa"/>
            <w:tcBorders>
              <w:top w:val="nil"/>
              <w:left w:val="nil"/>
              <w:bottom w:val="nil"/>
              <w:right w:val="nil"/>
            </w:tcBorders>
            <w:tcMar>
              <w:top w:w="20" w:type="dxa"/>
              <w:left w:w="20" w:type="dxa"/>
              <w:bottom w:w="100" w:type="dxa"/>
              <w:right w:w="20" w:type="dxa"/>
            </w:tcMar>
            <w:vAlign w:val="bottom"/>
          </w:tcPr>
          <w:p w14:paraId="2D2DD927"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34.98</w:t>
            </w:r>
          </w:p>
        </w:tc>
        <w:tc>
          <w:tcPr>
            <w:tcW w:w="1133" w:type="dxa"/>
            <w:tcBorders>
              <w:top w:val="nil"/>
              <w:left w:val="nil"/>
              <w:bottom w:val="nil"/>
              <w:right w:val="nil"/>
            </w:tcBorders>
            <w:tcMar>
              <w:top w:w="20" w:type="dxa"/>
              <w:left w:w="20" w:type="dxa"/>
              <w:bottom w:w="100" w:type="dxa"/>
              <w:right w:w="20" w:type="dxa"/>
            </w:tcMar>
            <w:vAlign w:val="bottom"/>
          </w:tcPr>
          <w:p w14:paraId="52F07F10"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13,898.07</w:t>
            </w:r>
          </w:p>
        </w:tc>
        <w:tc>
          <w:tcPr>
            <w:tcW w:w="1133" w:type="dxa"/>
            <w:tcBorders>
              <w:top w:val="nil"/>
              <w:left w:val="nil"/>
              <w:bottom w:val="nil"/>
              <w:right w:val="nil"/>
            </w:tcBorders>
            <w:tcMar>
              <w:top w:w="20" w:type="dxa"/>
              <w:left w:w="20" w:type="dxa"/>
              <w:bottom w:w="100" w:type="dxa"/>
              <w:right w:w="20" w:type="dxa"/>
            </w:tcMar>
            <w:vAlign w:val="bottom"/>
          </w:tcPr>
          <w:p w14:paraId="6F47771B"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8,332.46</w:t>
            </w:r>
          </w:p>
        </w:tc>
      </w:tr>
      <w:tr w:rsidR="00204903" w14:paraId="0BC6A0A0" w14:textId="77777777" w:rsidTr="00204903">
        <w:trPr>
          <w:trHeight w:hRule="exact" w:val="284"/>
        </w:trPr>
        <w:tc>
          <w:tcPr>
            <w:tcW w:w="1988" w:type="dxa"/>
            <w:tcMar>
              <w:top w:w="100" w:type="dxa"/>
              <w:left w:w="100" w:type="dxa"/>
              <w:bottom w:w="100" w:type="dxa"/>
              <w:right w:w="100" w:type="dxa"/>
            </w:tcMar>
          </w:tcPr>
          <w:p w14:paraId="5F663938"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Greece</w:t>
            </w:r>
          </w:p>
        </w:tc>
        <w:tc>
          <w:tcPr>
            <w:tcW w:w="1030" w:type="dxa"/>
            <w:tcBorders>
              <w:top w:val="nil"/>
              <w:left w:val="nil"/>
              <w:bottom w:val="nil"/>
              <w:right w:val="nil"/>
            </w:tcBorders>
            <w:tcMar>
              <w:top w:w="20" w:type="dxa"/>
              <w:left w:w="20" w:type="dxa"/>
              <w:bottom w:w="100" w:type="dxa"/>
              <w:right w:w="20" w:type="dxa"/>
            </w:tcMar>
            <w:vAlign w:val="bottom"/>
          </w:tcPr>
          <w:p w14:paraId="6FAE0816"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27.87</w:t>
            </w:r>
          </w:p>
        </w:tc>
        <w:tc>
          <w:tcPr>
            <w:tcW w:w="1030" w:type="dxa"/>
            <w:tcBorders>
              <w:top w:val="nil"/>
              <w:left w:val="nil"/>
              <w:bottom w:val="nil"/>
              <w:right w:val="nil"/>
            </w:tcBorders>
            <w:tcMar>
              <w:top w:w="20" w:type="dxa"/>
              <w:left w:w="20" w:type="dxa"/>
              <w:bottom w:w="100" w:type="dxa"/>
              <w:right w:w="20" w:type="dxa"/>
            </w:tcMar>
            <w:vAlign w:val="bottom"/>
          </w:tcPr>
          <w:p w14:paraId="02791FAB"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27.87</w:t>
            </w:r>
          </w:p>
        </w:tc>
        <w:tc>
          <w:tcPr>
            <w:tcW w:w="1384" w:type="dxa"/>
            <w:tcBorders>
              <w:top w:val="nil"/>
              <w:left w:val="nil"/>
              <w:bottom w:val="nil"/>
              <w:right w:val="nil"/>
            </w:tcBorders>
            <w:tcMar>
              <w:top w:w="20" w:type="dxa"/>
              <w:left w:w="20" w:type="dxa"/>
              <w:bottom w:w="100" w:type="dxa"/>
              <w:right w:w="20" w:type="dxa"/>
            </w:tcMar>
            <w:vAlign w:val="bottom"/>
          </w:tcPr>
          <w:p w14:paraId="7BC09758"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23.71</w:t>
            </w:r>
          </w:p>
        </w:tc>
        <w:tc>
          <w:tcPr>
            <w:tcW w:w="1327" w:type="dxa"/>
            <w:tcBorders>
              <w:top w:val="nil"/>
              <w:left w:val="nil"/>
              <w:bottom w:val="nil"/>
              <w:right w:val="nil"/>
            </w:tcBorders>
            <w:tcMar>
              <w:top w:w="20" w:type="dxa"/>
              <w:left w:w="20" w:type="dxa"/>
              <w:bottom w:w="100" w:type="dxa"/>
              <w:right w:w="20" w:type="dxa"/>
            </w:tcMar>
            <w:vAlign w:val="bottom"/>
          </w:tcPr>
          <w:p w14:paraId="267AFBF7"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10.16</w:t>
            </w:r>
          </w:p>
        </w:tc>
        <w:tc>
          <w:tcPr>
            <w:tcW w:w="1133" w:type="dxa"/>
            <w:tcBorders>
              <w:top w:val="nil"/>
              <w:left w:val="nil"/>
              <w:bottom w:val="nil"/>
              <w:right w:val="nil"/>
            </w:tcBorders>
            <w:tcMar>
              <w:top w:w="20" w:type="dxa"/>
              <w:left w:w="20" w:type="dxa"/>
              <w:bottom w:w="100" w:type="dxa"/>
              <w:right w:w="20" w:type="dxa"/>
            </w:tcMar>
            <w:vAlign w:val="bottom"/>
          </w:tcPr>
          <w:p w14:paraId="5720F9FC"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85.06</w:t>
            </w:r>
          </w:p>
        </w:tc>
        <w:tc>
          <w:tcPr>
            <w:tcW w:w="1133" w:type="dxa"/>
            <w:tcBorders>
              <w:top w:val="nil"/>
              <w:left w:val="nil"/>
              <w:bottom w:val="nil"/>
              <w:right w:val="nil"/>
            </w:tcBorders>
            <w:tcMar>
              <w:top w:w="20" w:type="dxa"/>
              <w:left w:w="20" w:type="dxa"/>
              <w:bottom w:w="100" w:type="dxa"/>
              <w:right w:w="20" w:type="dxa"/>
            </w:tcMar>
            <w:vAlign w:val="bottom"/>
          </w:tcPr>
          <w:p w14:paraId="27232EC9"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36.44</w:t>
            </w:r>
          </w:p>
        </w:tc>
      </w:tr>
      <w:tr w:rsidR="00204903" w14:paraId="5311CF32" w14:textId="77777777" w:rsidTr="00204903">
        <w:trPr>
          <w:trHeight w:hRule="exact" w:val="284"/>
        </w:trPr>
        <w:tc>
          <w:tcPr>
            <w:tcW w:w="1988" w:type="dxa"/>
            <w:tcMar>
              <w:top w:w="100" w:type="dxa"/>
              <w:left w:w="100" w:type="dxa"/>
              <w:bottom w:w="100" w:type="dxa"/>
              <w:right w:w="100" w:type="dxa"/>
            </w:tcMar>
          </w:tcPr>
          <w:p w14:paraId="5E0CD82A"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Hungary</w:t>
            </w:r>
          </w:p>
        </w:tc>
        <w:tc>
          <w:tcPr>
            <w:tcW w:w="1030" w:type="dxa"/>
            <w:tcBorders>
              <w:top w:val="nil"/>
              <w:left w:val="nil"/>
              <w:bottom w:val="nil"/>
              <w:right w:val="nil"/>
            </w:tcBorders>
            <w:tcMar>
              <w:top w:w="20" w:type="dxa"/>
              <w:left w:w="20" w:type="dxa"/>
              <w:bottom w:w="100" w:type="dxa"/>
              <w:right w:w="20" w:type="dxa"/>
            </w:tcMar>
            <w:vAlign w:val="bottom"/>
          </w:tcPr>
          <w:p w14:paraId="2DCDAC62"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030" w:type="dxa"/>
            <w:tcBorders>
              <w:top w:val="nil"/>
              <w:left w:val="nil"/>
              <w:bottom w:val="nil"/>
              <w:right w:val="nil"/>
            </w:tcBorders>
            <w:tcMar>
              <w:top w:w="20" w:type="dxa"/>
              <w:left w:w="20" w:type="dxa"/>
              <w:bottom w:w="100" w:type="dxa"/>
              <w:right w:w="20" w:type="dxa"/>
            </w:tcMar>
            <w:vAlign w:val="bottom"/>
          </w:tcPr>
          <w:p w14:paraId="465AFF5F"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384" w:type="dxa"/>
            <w:tcBorders>
              <w:top w:val="nil"/>
              <w:left w:val="nil"/>
              <w:bottom w:val="nil"/>
              <w:right w:val="nil"/>
            </w:tcBorders>
            <w:tcMar>
              <w:top w:w="20" w:type="dxa"/>
              <w:left w:w="20" w:type="dxa"/>
              <w:bottom w:w="100" w:type="dxa"/>
              <w:right w:w="20" w:type="dxa"/>
            </w:tcMar>
            <w:vAlign w:val="bottom"/>
          </w:tcPr>
          <w:p w14:paraId="2C03BC33"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15.20</w:t>
            </w:r>
          </w:p>
        </w:tc>
        <w:tc>
          <w:tcPr>
            <w:tcW w:w="1327" w:type="dxa"/>
            <w:tcBorders>
              <w:top w:val="nil"/>
              <w:left w:val="nil"/>
              <w:bottom w:val="nil"/>
              <w:right w:val="nil"/>
            </w:tcBorders>
            <w:tcMar>
              <w:top w:w="20" w:type="dxa"/>
              <w:left w:w="20" w:type="dxa"/>
              <w:bottom w:w="100" w:type="dxa"/>
              <w:right w:w="20" w:type="dxa"/>
            </w:tcMar>
            <w:vAlign w:val="bottom"/>
          </w:tcPr>
          <w:p w14:paraId="2657BE74"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5.12</w:t>
            </w:r>
          </w:p>
        </w:tc>
        <w:tc>
          <w:tcPr>
            <w:tcW w:w="1133" w:type="dxa"/>
            <w:tcBorders>
              <w:top w:val="nil"/>
              <w:left w:val="nil"/>
              <w:bottom w:val="nil"/>
              <w:right w:val="nil"/>
            </w:tcBorders>
            <w:tcMar>
              <w:top w:w="20" w:type="dxa"/>
              <w:left w:w="20" w:type="dxa"/>
              <w:bottom w:w="100" w:type="dxa"/>
              <w:right w:w="20" w:type="dxa"/>
            </w:tcMar>
            <w:vAlign w:val="bottom"/>
          </w:tcPr>
          <w:p w14:paraId="0F323E63"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133" w:type="dxa"/>
            <w:tcBorders>
              <w:top w:val="nil"/>
              <w:left w:val="nil"/>
              <w:bottom w:val="nil"/>
              <w:right w:val="nil"/>
            </w:tcBorders>
            <w:tcMar>
              <w:top w:w="20" w:type="dxa"/>
              <w:left w:w="20" w:type="dxa"/>
              <w:bottom w:w="100" w:type="dxa"/>
              <w:right w:w="20" w:type="dxa"/>
            </w:tcMar>
            <w:vAlign w:val="bottom"/>
          </w:tcPr>
          <w:p w14:paraId="15901211"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55AF2E65" w14:textId="77777777" w:rsidTr="00204903">
        <w:trPr>
          <w:trHeight w:hRule="exact" w:val="284"/>
        </w:trPr>
        <w:tc>
          <w:tcPr>
            <w:tcW w:w="1988" w:type="dxa"/>
            <w:tcMar>
              <w:top w:w="100" w:type="dxa"/>
              <w:left w:w="100" w:type="dxa"/>
              <w:bottom w:w="100" w:type="dxa"/>
              <w:right w:w="100" w:type="dxa"/>
            </w:tcMar>
          </w:tcPr>
          <w:p w14:paraId="6D4693C4"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Ireland</w:t>
            </w:r>
          </w:p>
        </w:tc>
        <w:tc>
          <w:tcPr>
            <w:tcW w:w="1030" w:type="dxa"/>
            <w:tcBorders>
              <w:top w:val="nil"/>
              <w:left w:val="nil"/>
              <w:bottom w:val="nil"/>
              <w:right w:val="nil"/>
            </w:tcBorders>
            <w:tcMar>
              <w:top w:w="20" w:type="dxa"/>
              <w:left w:w="20" w:type="dxa"/>
              <w:bottom w:w="100" w:type="dxa"/>
              <w:right w:w="20" w:type="dxa"/>
            </w:tcMar>
            <w:vAlign w:val="bottom"/>
          </w:tcPr>
          <w:p w14:paraId="479FC7E7"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0.01</w:t>
            </w:r>
          </w:p>
        </w:tc>
        <w:tc>
          <w:tcPr>
            <w:tcW w:w="1030" w:type="dxa"/>
            <w:tcBorders>
              <w:top w:val="nil"/>
              <w:left w:val="nil"/>
              <w:bottom w:val="nil"/>
              <w:right w:val="nil"/>
            </w:tcBorders>
            <w:tcMar>
              <w:top w:w="20" w:type="dxa"/>
              <w:left w:w="20" w:type="dxa"/>
              <w:bottom w:w="100" w:type="dxa"/>
              <w:right w:w="20" w:type="dxa"/>
            </w:tcMar>
            <w:vAlign w:val="bottom"/>
          </w:tcPr>
          <w:p w14:paraId="57C4D2F1"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0.01</w:t>
            </w:r>
          </w:p>
        </w:tc>
        <w:tc>
          <w:tcPr>
            <w:tcW w:w="1384" w:type="dxa"/>
            <w:tcBorders>
              <w:top w:val="nil"/>
              <w:left w:val="nil"/>
              <w:bottom w:val="nil"/>
              <w:right w:val="nil"/>
            </w:tcBorders>
            <w:tcMar>
              <w:top w:w="20" w:type="dxa"/>
              <w:left w:w="20" w:type="dxa"/>
              <w:bottom w:w="100" w:type="dxa"/>
              <w:right w:w="20" w:type="dxa"/>
            </w:tcMar>
            <w:vAlign w:val="bottom"/>
          </w:tcPr>
          <w:p w14:paraId="34DD4237"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7.85</w:t>
            </w:r>
          </w:p>
        </w:tc>
        <w:tc>
          <w:tcPr>
            <w:tcW w:w="1327" w:type="dxa"/>
            <w:tcBorders>
              <w:top w:val="nil"/>
              <w:left w:val="nil"/>
              <w:bottom w:val="nil"/>
              <w:right w:val="nil"/>
            </w:tcBorders>
            <w:tcMar>
              <w:top w:w="20" w:type="dxa"/>
              <w:left w:w="20" w:type="dxa"/>
              <w:bottom w:w="100" w:type="dxa"/>
              <w:right w:w="20" w:type="dxa"/>
            </w:tcMar>
            <w:vAlign w:val="bottom"/>
          </w:tcPr>
          <w:p w14:paraId="27420994"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3.54</w:t>
            </w:r>
          </w:p>
        </w:tc>
        <w:tc>
          <w:tcPr>
            <w:tcW w:w="1133" w:type="dxa"/>
            <w:tcBorders>
              <w:top w:val="nil"/>
              <w:left w:val="nil"/>
              <w:bottom w:val="nil"/>
              <w:right w:val="nil"/>
            </w:tcBorders>
            <w:tcMar>
              <w:top w:w="20" w:type="dxa"/>
              <w:left w:w="20" w:type="dxa"/>
              <w:bottom w:w="100" w:type="dxa"/>
              <w:right w:w="20" w:type="dxa"/>
            </w:tcMar>
            <w:vAlign w:val="bottom"/>
          </w:tcPr>
          <w:p w14:paraId="2B764530"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98,760.67</w:t>
            </w:r>
          </w:p>
        </w:tc>
        <w:tc>
          <w:tcPr>
            <w:tcW w:w="1133" w:type="dxa"/>
            <w:tcBorders>
              <w:top w:val="nil"/>
              <w:left w:val="nil"/>
              <w:bottom w:val="nil"/>
              <w:right w:val="nil"/>
            </w:tcBorders>
            <w:tcMar>
              <w:top w:w="20" w:type="dxa"/>
              <w:left w:w="20" w:type="dxa"/>
              <w:bottom w:w="100" w:type="dxa"/>
              <w:right w:w="20" w:type="dxa"/>
            </w:tcMar>
            <w:vAlign w:val="bottom"/>
          </w:tcPr>
          <w:p w14:paraId="734914C8"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44,521.90</w:t>
            </w:r>
          </w:p>
        </w:tc>
      </w:tr>
      <w:tr w:rsidR="00204903" w14:paraId="312BC5A6" w14:textId="77777777" w:rsidTr="00204903">
        <w:trPr>
          <w:trHeight w:hRule="exact" w:val="284"/>
        </w:trPr>
        <w:tc>
          <w:tcPr>
            <w:tcW w:w="1988" w:type="dxa"/>
            <w:tcMar>
              <w:top w:w="100" w:type="dxa"/>
              <w:left w:w="100" w:type="dxa"/>
              <w:bottom w:w="100" w:type="dxa"/>
              <w:right w:w="100" w:type="dxa"/>
            </w:tcMar>
          </w:tcPr>
          <w:p w14:paraId="3C93CEB4"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Italy</w:t>
            </w:r>
          </w:p>
        </w:tc>
        <w:tc>
          <w:tcPr>
            <w:tcW w:w="1030" w:type="dxa"/>
            <w:tcBorders>
              <w:top w:val="nil"/>
              <w:left w:val="nil"/>
              <w:bottom w:val="nil"/>
              <w:right w:val="nil"/>
            </w:tcBorders>
            <w:tcMar>
              <w:top w:w="20" w:type="dxa"/>
              <w:left w:w="20" w:type="dxa"/>
              <w:bottom w:w="100" w:type="dxa"/>
              <w:right w:w="20" w:type="dxa"/>
            </w:tcMar>
            <w:vAlign w:val="bottom"/>
          </w:tcPr>
          <w:p w14:paraId="0D6DAC74"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90.85</w:t>
            </w:r>
          </w:p>
        </w:tc>
        <w:tc>
          <w:tcPr>
            <w:tcW w:w="1030" w:type="dxa"/>
            <w:tcBorders>
              <w:top w:val="nil"/>
              <w:left w:val="nil"/>
              <w:bottom w:val="nil"/>
              <w:right w:val="nil"/>
            </w:tcBorders>
            <w:tcMar>
              <w:top w:w="20" w:type="dxa"/>
              <w:left w:w="20" w:type="dxa"/>
              <w:bottom w:w="100" w:type="dxa"/>
              <w:right w:w="20" w:type="dxa"/>
            </w:tcMar>
            <w:vAlign w:val="bottom"/>
          </w:tcPr>
          <w:p w14:paraId="437DA88B"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90.85</w:t>
            </w:r>
          </w:p>
        </w:tc>
        <w:tc>
          <w:tcPr>
            <w:tcW w:w="1384" w:type="dxa"/>
            <w:tcBorders>
              <w:top w:val="nil"/>
              <w:left w:val="nil"/>
              <w:bottom w:val="nil"/>
              <w:right w:val="nil"/>
            </w:tcBorders>
            <w:tcMar>
              <w:top w:w="20" w:type="dxa"/>
              <w:left w:w="20" w:type="dxa"/>
              <w:bottom w:w="100" w:type="dxa"/>
              <w:right w:w="20" w:type="dxa"/>
            </w:tcMar>
            <w:vAlign w:val="bottom"/>
          </w:tcPr>
          <w:p w14:paraId="46B7C47F"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14.82</w:t>
            </w:r>
          </w:p>
        </w:tc>
        <w:tc>
          <w:tcPr>
            <w:tcW w:w="1327" w:type="dxa"/>
            <w:tcBorders>
              <w:top w:val="nil"/>
              <w:left w:val="nil"/>
              <w:bottom w:val="nil"/>
              <w:right w:val="nil"/>
            </w:tcBorders>
            <w:tcMar>
              <w:top w:w="20" w:type="dxa"/>
              <w:left w:w="20" w:type="dxa"/>
              <w:bottom w:w="100" w:type="dxa"/>
              <w:right w:w="20" w:type="dxa"/>
            </w:tcMar>
            <w:vAlign w:val="bottom"/>
          </w:tcPr>
          <w:p w14:paraId="12FA1A79"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10.42</w:t>
            </w:r>
          </w:p>
        </w:tc>
        <w:tc>
          <w:tcPr>
            <w:tcW w:w="1133" w:type="dxa"/>
            <w:tcBorders>
              <w:top w:val="nil"/>
              <w:left w:val="nil"/>
              <w:bottom w:val="nil"/>
              <w:right w:val="nil"/>
            </w:tcBorders>
            <w:tcMar>
              <w:top w:w="20" w:type="dxa"/>
              <w:left w:w="20" w:type="dxa"/>
              <w:bottom w:w="100" w:type="dxa"/>
              <w:right w:w="20" w:type="dxa"/>
            </w:tcMar>
            <w:vAlign w:val="bottom"/>
          </w:tcPr>
          <w:p w14:paraId="1FD661BC"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16.31</w:t>
            </w:r>
          </w:p>
        </w:tc>
        <w:tc>
          <w:tcPr>
            <w:tcW w:w="1133" w:type="dxa"/>
            <w:tcBorders>
              <w:top w:val="nil"/>
              <w:left w:val="nil"/>
              <w:bottom w:val="nil"/>
              <w:right w:val="nil"/>
            </w:tcBorders>
            <w:tcMar>
              <w:top w:w="20" w:type="dxa"/>
              <w:left w:w="20" w:type="dxa"/>
              <w:bottom w:w="100" w:type="dxa"/>
              <w:right w:w="20" w:type="dxa"/>
            </w:tcMar>
            <w:vAlign w:val="bottom"/>
          </w:tcPr>
          <w:p w14:paraId="7E703199"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11.47</w:t>
            </w:r>
          </w:p>
        </w:tc>
      </w:tr>
      <w:tr w:rsidR="00204903" w14:paraId="6B115AB3" w14:textId="77777777" w:rsidTr="00204903">
        <w:trPr>
          <w:trHeight w:hRule="exact" w:val="284"/>
        </w:trPr>
        <w:tc>
          <w:tcPr>
            <w:tcW w:w="1988" w:type="dxa"/>
            <w:tcMar>
              <w:top w:w="100" w:type="dxa"/>
              <w:left w:w="100" w:type="dxa"/>
              <w:bottom w:w="100" w:type="dxa"/>
              <w:right w:w="100" w:type="dxa"/>
            </w:tcMar>
          </w:tcPr>
          <w:p w14:paraId="774A4FF0"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Latvia</w:t>
            </w:r>
          </w:p>
        </w:tc>
        <w:tc>
          <w:tcPr>
            <w:tcW w:w="1030" w:type="dxa"/>
            <w:tcBorders>
              <w:top w:val="nil"/>
              <w:left w:val="nil"/>
              <w:bottom w:val="nil"/>
              <w:right w:val="nil"/>
            </w:tcBorders>
            <w:tcMar>
              <w:top w:w="20" w:type="dxa"/>
              <w:left w:w="20" w:type="dxa"/>
              <w:bottom w:w="100" w:type="dxa"/>
              <w:right w:w="20" w:type="dxa"/>
            </w:tcMar>
            <w:vAlign w:val="bottom"/>
          </w:tcPr>
          <w:p w14:paraId="78E993D5"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030" w:type="dxa"/>
            <w:tcBorders>
              <w:top w:val="nil"/>
              <w:left w:val="nil"/>
              <w:bottom w:val="nil"/>
              <w:right w:val="nil"/>
            </w:tcBorders>
            <w:tcMar>
              <w:top w:w="20" w:type="dxa"/>
              <w:left w:w="20" w:type="dxa"/>
              <w:bottom w:w="100" w:type="dxa"/>
              <w:right w:w="20" w:type="dxa"/>
            </w:tcMar>
            <w:vAlign w:val="bottom"/>
          </w:tcPr>
          <w:p w14:paraId="33D95714"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384" w:type="dxa"/>
            <w:tcBorders>
              <w:top w:val="nil"/>
              <w:left w:val="nil"/>
              <w:bottom w:val="nil"/>
              <w:right w:val="nil"/>
            </w:tcBorders>
            <w:tcMar>
              <w:top w:w="20" w:type="dxa"/>
              <w:left w:w="20" w:type="dxa"/>
              <w:bottom w:w="100" w:type="dxa"/>
              <w:right w:w="20" w:type="dxa"/>
            </w:tcMar>
            <w:vAlign w:val="bottom"/>
          </w:tcPr>
          <w:p w14:paraId="33EE681E"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1.66</w:t>
            </w:r>
          </w:p>
        </w:tc>
        <w:tc>
          <w:tcPr>
            <w:tcW w:w="1327" w:type="dxa"/>
            <w:tcBorders>
              <w:top w:val="nil"/>
              <w:left w:val="nil"/>
              <w:bottom w:val="nil"/>
              <w:right w:val="nil"/>
            </w:tcBorders>
            <w:tcMar>
              <w:top w:w="20" w:type="dxa"/>
              <w:left w:w="20" w:type="dxa"/>
              <w:bottom w:w="100" w:type="dxa"/>
              <w:right w:w="20" w:type="dxa"/>
            </w:tcMar>
            <w:vAlign w:val="bottom"/>
          </w:tcPr>
          <w:p w14:paraId="5C1D162C"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1.00</w:t>
            </w:r>
          </w:p>
        </w:tc>
        <w:tc>
          <w:tcPr>
            <w:tcW w:w="1133" w:type="dxa"/>
            <w:tcBorders>
              <w:top w:val="nil"/>
              <w:left w:val="nil"/>
              <w:bottom w:val="nil"/>
              <w:right w:val="nil"/>
            </w:tcBorders>
            <w:tcMar>
              <w:top w:w="20" w:type="dxa"/>
              <w:left w:w="20" w:type="dxa"/>
              <w:bottom w:w="100" w:type="dxa"/>
              <w:right w:w="20" w:type="dxa"/>
            </w:tcMar>
            <w:vAlign w:val="bottom"/>
          </w:tcPr>
          <w:p w14:paraId="62E87691"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133" w:type="dxa"/>
            <w:tcBorders>
              <w:top w:val="nil"/>
              <w:left w:val="nil"/>
              <w:bottom w:val="nil"/>
              <w:right w:val="nil"/>
            </w:tcBorders>
            <w:tcMar>
              <w:top w:w="20" w:type="dxa"/>
              <w:left w:w="20" w:type="dxa"/>
              <w:bottom w:w="100" w:type="dxa"/>
              <w:right w:w="20" w:type="dxa"/>
            </w:tcMar>
            <w:vAlign w:val="bottom"/>
          </w:tcPr>
          <w:p w14:paraId="0B1977B0"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089D3C3F" w14:textId="77777777" w:rsidTr="00204903">
        <w:trPr>
          <w:trHeight w:hRule="exact" w:val="284"/>
        </w:trPr>
        <w:tc>
          <w:tcPr>
            <w:tcW w:w="1988" w:type="dxa"/>
            <w:tcMar>
              <w:top w:w="100" w:type="dxa"/>
              <w:left w:w="100" w:type="dxa"/>
              <w:bottom w:w="100" w:type="dxa"/>
              <w:right w:w="100" w:type="dxa"/>
            </w:tcMar>
          </w:tcPr>
          <w:p w14:paraId="13D174F9"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Lithuania</w:t>
            </w:r>
          </w:p>
        </w:tc>
        <w:tc>
          <w:tcPr>
            <w:tcW w:w="1030" w:type="dxa"/>
            <w:tcBorders>
              <w:top w:val="nil"/>
              <w:left w:val="nil"/>
              <w:bottom w:val="nil"/>
              <w:right w:val="nil"/>
            </w:tcBorders>
            <w:tcMar>
              <w:top w:w="20" w:type="dxa"/>
              <w:left w:w="20" w:type="dxa"/>
              <w:bottom w:w="100" w:type="dxa"/>
              <w:right w:w="20" w:type="dxa"/>
            </w:tcMar>
            <w:vAlign w:val="bottom"/>
          </w:tcPr>
          <w:p w14:paraId="65813651"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030" w:type="dxa"/>
            <w:tcBorders>
              <w:top w:val="nil"/>
              <w:left w:val="nil"/>
              <w:bottom w:val="nil"/>
              <w:right w:val="nil"/>
            </w:tcBorders>
            <w:tcMar>
              <w:top w:w="20" w:type="dxa"/>
              <w:left w:w="20" w:type="dxa"/>
              <w:bottom w:w="100" w:type="dxa"/>
              <w:right w:w="20" w:type="dxa"/>
            </w:tcMar>
            <w:vAlign w:val="bottom"/>
          </w:tcPr>
          <w:p w14:paraId="290DB4AB"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384" w:type="dxa"/>
            <w:tcBorders>
              <w:top w:val="nil"/>
              <w:left w:val="nil"/>
              <w:bottom w:val="nil"/>
              <w:right w:val="nil"/>
            </w:tcBorders>
            <w:tcMar>
              <w:top w:w="20" w:type="dxa"/>
              <w:left w:w="20" w:type="dxa"/>
              <w:bottom w:w="100" w:type="dxa"/>
              <w:right w:w="20" w:type="dxa"/>
            </w:tcMar>
            <w:vAlign w:val="bottom"/>
          </w:tcPr>
          <w:p w14:paraId="0DD8C589"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1.50</w:t>
            </w:r>
          </w:p>
        </w:tc>
        <w:tc>
          <w:tcPr>
            <w:tcW w:w="1327" w:type="dxa"/>
            <w:tcBorders>
              <w:top w:val="nil"/>
              <w:left w:val="nil"/>
              <w:bottom w:val="nil"/>
              <w:right w:val="nil"/>
            </w:tcBorders>
            <w:tcMar>
              <w:top w:w="20" w:type="dxa"/>
              <w:left w:w="20" w:type="dxa"/>
              <w:bottom w:w="100" w:type="dxa"/>
              <w:right w:w="20" w:type="dxa"/>
            </w:tcMar>
            <w:vAlign w:val="bottom"/>
          </w:tcPr>
          <w:p w14:paraId="501EE233"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0.97</w:t>
            </w:r>
          </w:p>
        </w:tc>
        <w:tc>
          <w:tcPr>
            <w:tcW w:w="1133" w:type="dxa"/>
            <w:tcBorders>
              <w:top w:val="nil"/>
              <w:left w:val="nil"/>
              <w:bottom w:val="nil"/>
              <w:right w:val="nil"/>
            </w:tcBorders>
            <w:tcMar>
              <w:top w:w="20" w:type="dxa"/>
              <w:left w:w="20" w:type="dxa"/>
              <w:bottom w:w="100" w:type="dxa"/>
              <w:right w:w="20" w:type="dxa"/>
            </w:tcMar>
            <w:vAlign w:val="bottom"/>
          </w:tcPr>
          <w:p w14:paraId="4BD898AA"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133" w:type="dxa"/>
            <w:tcBorders>
              <w:top w:val="nil"/>
              <w:left w:val="nil"/>
              <w:bottom w:val="nil"/>
              <w:right w:val="nil"/>
            </w:tcBorders>
            <w:tcMar>
              <w:top w:w="20" w:type="dxa"/>
              <w:left w:w="20" w:type="dxa"/>
              <w:bottom w:w="100" w:type="dxa"/>
              <w:right w:w="20" w:type="dxa"/>
            </w:tcMar>
            <w:vAlign w:val="bottom"/>
          </w:tcPr>
          <w:p w14:paraId="4F659F4D"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57B8676A" w14:textId="77777777" w:rsidTr="00204903">
        <w:trPr>
          <w:trHeight w:hRule="exact" w:val="284"/>
        </w:trPr>
        <w:tc>
          <w:tcPr>
            <w:tcW w:w="1988" w:type="dxa"/>
            <w:tcMar>
              <w:top w:w="100" w:type="dxa"/>
              <w:left w:w="100" w:type="dxa"/>
              <w:bottom w:w="100" w:type="dxa"/>
              <w:right w:w="100" w:type="dxa"/>
            </w:tcMar>
          </w:tcPr>
          <w:p w14:paraId="131CE640"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Luxembourg</w:t>
            </w:r>
          </w:p>
        </w:tc>
        <w:tc>
          <w:tcPr>
            <w:tcW w:w="1030" w:type="dxa"/>
            <w:tcBorders>
              <w:top w:val="nil"/>
              <w:left w:val="nil"/>
              <w:bottom w:val="nil"/>
              <w:right w:val="nil"/>
            </w:tcBorders>
            <w:tcMar>
              <w:top w:w="20" w:type="dxa"/>
              <w:left w:w="20" w:type="dxa"/>
              <w:bottom w:w="100" w:type="dxa"/>
              <w:right w:w="20" w:type="dxa"/>
            </w:tcMar>
            <w:vAlign w:val="bottom"/>
          </w:tcPr>
          <w:p w14:paraId="56B9E2EA"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030" w:type="dxa"/>
            <w:tcBorders>
              <w:top w:val="nil"/>
              <w:left w:val="nil"/>
              <w:bottom w:val="nil"/>
              <w:right w:val="nil"/>
            </w:tcBorders>
            <w:tcMar>
              <w:top w:w="20" w:type="dxa"/>
              <w:left w:w="20" w:type="dxa"/>
              <w:bottom w:w="100" w:type="dxa"/>
              <w:right w:w="20" w:type="dxa"/>
            </w:tcMar>
            <w:vAlign w:val="bottom"/>
          </w:tcPr>
          <w:p w14:paraId="344317A8"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384" w:type="dxa"/>
            <w:tcBorders>
              <w:top w:val="nil"/>
              <w:left w:val="nil"/>
              <w:bottom w:val="nil"/>
              <w:right w:val="nil"/>
            </w:tcBorders>
            <w:tcMar>
              <w:top w:w="20" w:type="dxa"/>
              <w:left w:w="20" w:type="dxa"/>
              <w:bottom w:w="100" w:type="dxa"/>
              <w:right w:w="20" w:type="dxa"/>
            </w:tcMar>
            <w:vAlign w:val="bottom"/>
          </w:tcPr>
          <w:p w14:paraId="0CEF4A0C"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12.30</w:t>
            </w:r>
          </w:p>
        </w:tc>
        <w:tc>
          <w:tcPr>
            <w:tcW w:w="1327" w:type="dxa"/>
            <w:tcBorders>
              <w:top w:val="nil"/>
              <w:left w:val="nil"/>
              <w:bottom w:val="nil"/>
              <w:right w:val="nil"/>
            </w:tcBorders>
            <w:tcMar>
              <w:top w:w="20" w:type="dxa"/>
              <w:left w:w="20" w:type="dxa"/>
              <w:bottom w:w="100" w:type="dxa"/>
              <w:right w:w="20" w:type="dxa"/>
            </w:tcMar>
            <w:vAlign w:val="bottom"/>
          </w:tcPr>
          <w:p w14:paraId="52F862CF"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5.36</w:t>
            </w:r>
          </w:p>
        </w:tc>
        <w:tc>
          <w:tcPr>
            <w:tcW w:w="1133" w:type="dxa"/>
            <w:tcBorders>
              <w:top w:val="nil"/>
              <w:left w:val="nil"/>
              <w:bottom w:val="nil"/>
              <w:right w:val="nil"/>
            </w:tcBorders>
            <w:tcMar>
              <w:top w:w="20" w:type="dxa"/>
              <w:left w:w="20" w:type="dxa"/>
              <w:bottom w:w="100" w:type="dxa"/>
              <w:right w:w="20" w:type="dxa"/>
            </w:tcMar>
            <w:vAlign w:val="bottom"/>
          </w:tcPr>
          <w:p w14:paraId="1DF37EBC"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133" w:type="dxa"/>
            <w:tcBorders>
              <w:top w:val="nil"/>
              <w:left w:val="nil"/>
              <w:bottom w:val="nil"/>
              <w:right w:val="nil"/>
            </w:tcBorders>
            <w:tcMar>
              <w:top w:w="20" w:type="dxa"/>
              <w:left w:w="20" w:type="dxa"/>
              <w:bottom w:w="100" w:type="dxa"/>
              <w:right w:w="20" w:type="dxa"/>
            </w:tcMar>
            <w:vAlign w:val="bottom"/>
          </w:tcPr>
          <w:p w14:paraId="2151BC7A"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6892DA67" w14:textId="77777777" w:rsidTr="00204903">
        <w:trPr>
          <w:trHeight w:hRule="exact" w:val="284"/>
        </w:trPr>
        <w:tc>
          <w:tcPr>
            <w:tcW w:w="1988" w:type="dxa"/>
            <w:tcMar>
              <w:top w:w="100" w:type="dxa"/>
              <w:left w:w="100" w:type="dxa"/>
              <w:bottom w:w="100" w:type="dxa"/>
              <w:right w:w="100" w:type="dxa"/>
            </w:tcMar>
          </w:tcPr>
          <w:p w14:paraId="58643834"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Malta</w:t>
            </w:r>
          </w:p>
        </w:tc>
        <w:tc>
          <w:tcPr>
            <w:tcW w:w="1030" w:type="dxa"/>
            <w:tcBorders>
              <w:top w:val="nil"/>
              <w:left w:val="nil"/>
              <w:bottom w:val="nil"/>
              <w:right w:val="nil"/>
            </w:tcBorders>
            <w:tcMar>
              <w:top w:w="20" w:type="dxa"/>
              <w:left w:w="20" w:type="dxa"/>
              <w:bottom w:w="100" w:type="dxa"/>
              <w:right w:w="20" w:type="dxa"/>
            </w:tcMar>
            <w:vAlign w:val="bottom"/>
          </w:tcPr>
          <w:p w14:paraId="17CD15E9"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030" w:type="dxa"/>
            <w:tcBorders>
              <w:top w:val="nil"/>
              <w:left w:val="nil"/>
              <w:bottom w:val="nil"/>
              <w:right w:val="nil"/>
            </w:tcBorders>
            <w:tcMar>
              <w:top w:w="20" w:type="dxa"/>
              <w:left w:w="20" w:type="dxa"/>
              <w:bottom w:w="100" w:type="dxa"/>
              <w:right w:w="20" w:type="dxa"/>
            </w:tcMar>
            <w:vAlign w:val="bottom"/>
          </w:tcPr>
          <w:p w14:paraId="31CE3827"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384" w:type="dxa"/>
            <w:tcBorders>
              <w:top w:val="nil"/>
              <w:left w:val="nil"/>
              <w:bottom w:val="nil"/>
              <w:right w:val="nil"/>
            </w:tcBorders>
            <w:tcMar>
              <w:top w:w="20" w:type="dxa"/>
              <w:left w:w="20" w:type="dxa"/>
              <w:bottom w:w="100" w:type="dxa"/>
              <w:right w:w="20" w:type="dxa"/>
            </w:tcMar>
            <w:vAlign w:val="bottom"/>
          </w:tcPr>
          <w:p w14:paraId="4F4D05F6"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20.97</w:t>
            </w:r>
          </w:p>
        </w:tc>
        <w:tc>
          <w:tcPr>
            <w:tcW w:w="1327" w:type="dxa"/>
            <w:tcBorders>
              <w:top w:val="nil"/>
              <w:left w:val="nil"/>
              <w:bottom w:val="nil"/>
              <w:right w:val="nil"/>
            </w:tcBorders>
            <w:tcMar>
              <w:top w:w="20" w:type="dxa"/>
              <w:left w:w="20" w:type="dxa"/>
              <w:bottom w:w="100" w:type="dxa"/>
              <w:right w:w="20" w:type="dxa"/>
            </w:tcMar>
            <w:vAlign w:val="bottom"/>
          </w:tcPr>
          <w:p w14:paraId="58EA8761"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10.77</w:t>
            </w:r>
          </w:p>
        </w:tc>
        <w:tc>
          <w:tcPr>
            <w:tcW w:w="1133" w:type="dxa"/>
            <w:tcBorders>
              <w:top w:val="nil"/>
              <w:left w:val="nil"/>
              <w:bottom w:val="nil"/>
              <w:right w:val="nil"/>
            </w:tcBorders>
            <w:tcMar>
              <w:top w:w="20" w:type="dxa"/>
              <w:left w:w="20" w:type="dxa"/>
              <w:bottom w:w="100" w:type="dxa"/>
              <w:right w:w="20" w:type="dxa"/>
            </w:tcMar>
            <w:vAlign w:val="bottom"/>
          </w:tcPr>
          <w:p w14:paraId="38588C59"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133" w:type="dxa"/>
            <w:tcBorders>
              <w:top w:val="nil"/>
              <w:left w:val="nil"/>
              <w:bottom w:val="nil"/>
              <w:right w:val="nil"/>
            </w:tcBorders>
            <w:tcMar>
              <w:top w:w="20" w:type="dxa"/>
              <w:left w:w="20" w:type="dxa"/>
              <w:bottom w:w="100" w:type="dxa"/>
              <w:right w:w="20" w:type="dxa"/>
            </w:tcMar>
            <w:vAlign w:val="bottom"/>
          </w:tcPr>
          <w:p w14:paraId="380D12B1"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6E50C364" w14:textId="77777777" w:rsidTr="00204903">
        <w:trPr>
          <w:trHeight w:hRule="exact" w:val="284"/>
        </w:trPr>
        <w:tc>
          <w:tcPr>
            <w:tcW w:w="1988" w:type="dxa"/>
            <w:tcMar>
              <w:top w:w="100" w:type="dxa"/>
              <w:left w:w="100" w:type="dxa"/>
              <w:bottom w:w="100" w:type="dxa"/>
              <w:right w:w="100" w:type="dxa"/>
            </w:tcMar>
          </w:tcPr>
          <w:p w14:paraId="64D193E8"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Netherlands</w:t>
            </w:r>
          </w:p>
        </w:tc>
        <w:tc>
          <w:tcPr>
            <w:tcW w:w="1030" w:type="dxa"/>
            <w:tcBorders>
              <w:top w:val="nil"/>
              <w:left w:val="nil"/>
              <w:bottom w:val="nil"/>
              <w:right w:val="nil"/>
            </w:tcBorders>
            <w:tcMar>
              <w:top w:w="20" w:type="dxa"/>
              <w:left w:w="20" w:type="dxa"/>
              <w:bottom w:w="100" w:type="dxa"/>
              <w:right w:w="20" w:type="dxa"/>
            </w:tcMar>
            <w:vAlign w:val="bottom"/>
          </w:tcPr>
          <w:p w14:paraId="57241A19"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0.59</w:t>
            </w:r>
          </w:p>
        </w:tc>
        <w:tc>
          <w:tcPr>
            <w:tcW w:w="1030" w:type="dxa"/>
            <w:tcBorders>
              <w:top w:val="nil"/>
              <w:left w:val="nil"/>
              <w:bottom w:val="nil"/>
              <w:right w:val="nil"/>
            </w:tcBorders>
            <w:tcMar>
              <w:top w:w="20" w:type="dxa"/>
              <w:left w:w="20" w:type="dxa"/>
              <w:bottom w:w="100" w:type="dxa"/>
              <w:right w:w="20" w:type="dxa"/>
            </w:tcMar>
            <w:vAlign w:val="bottom"/>
          </w:tcPr>
          <w:p w14:paraId="1F0A23BA"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0.59</w:t>
            </w:r>
          </w:p>
        </w:tc>
        <w:tc>
          <w:tcPr>
            <w:tcW w:w="1384" w:type="dxa"/>
            <w:tcBorders>
              <w:top w:val="nil"/>
              <w:left w:val="nil"/>
              <w:bottom w:val="nil"/>
              <w:right w:val="nil"/>
            </w:tcBorders>
            <w:tcMar>
              <w:top w:w="20" w:type="dxa"/>
              <w:left w:w="20" w:type="dxa"/>
              <w:bottom w:w="100" w:type="dxa"/>
              <w:right w:w="20" w:type="dxa"/>
            </w:tcMar>
            <w:vAlign w:val="bottom"/>
          </w:tcPr>
          <w:p w14:paraId="63094699"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47.64</w:t>
            </w:r>
          </w:p>
        </w:tc>
        <w:tc>
          <w:tcPr>
            <w:tcW w:w="1327" w:type="dxa"/>
            <w:tcBorders>
              <w:top w:val="nil"/>
              <w:left w:val="nil"/>
              <w:bottom w:val="nil"/>
              <w:right w:val="nil"/>
            </w:tcBorders>
            <w:tcMar>
              <w:top w:w="20" w:type="dxa"/>
              <w:left w:w="20" w:type="dxa"/>
              <w:bottom w:w="100" w:type="dxa"/>
              <w:right w:w="20" w:type="dxa"/>
            </w:tcMar>
            <w:vAlign w:val="bottom"/>
          </w:tcPr>
          <w:p w14:paraId="75E645FA"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26.33</w:t>
            </w:r>
          </w:p>
        </w:tc>
        <w:tc>
          <w:tcPr>
            <w:tcW w:w="1133" w:type="dxa"/>
            <w:tcBorders>
              <w:top w:val="nil"/>
              <w:left w:val="nil"/>
              <w:bottom w:val="nil"/>
              <w:right w:val="nil"/>
            </w:tcBorders>
            <w:tcMar>
              <w:top w:w="20" w:type="dxa"/>
              <w:left w:w="20" w:type="dxa"/>
              <w:bottom w:w="100" w:type="dxa"/>
              <w:right w:w="20" w:type="dxa"/>
            </w:tcMar>
            <w:vAlign w:val="bottom"/>
          </w:tcPr>
          <w:p w14:paraId="1E178554"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8,136.62</w:t>
            </w:r>
          </w:p>
        </w:tc>
        <w:tc>
          <w:tcPr>
            <w:tcW w:w="1133" w:type="dxa"/>
            <w:tcBorders>
              <w:top w:val="nil"/>
              <w:left w:val="nil"/>
              <w:bottom w:val="nil"/>
              <w:right w:val="nil"/>
            </w:tcBorders>
            <w:tcMar>
              <w:top w:w="20" w:type="dxa"/>
              <w:left w:w="20" w:type="dxa"/>
              <w:bottom w:w="100" w:type="dxa"/>
              <w:right w:w="20" w:type="dxa"/>
            </w:tcMar>
            <w:vAlign w:val="bottom"/>
          </w:tcPr>
          <w:p w14:paraId="0762A496"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4,498.29</w:t>
            </w:r>
          </w:p>
        </w:tc>
      </w:tr>
      <w:tr w:rsidR="00204903" w14:paraId="33B2AF94" w14:textId="77777777" w:rsidTr="00204903">
        <w:trPr>
          <w:trHeight w:hRule="exact" w:val="284"/>
        </w:trPr>
        <w:tc>
          <w:tcPr>
            <w:tcW w:w="1988" w:type="dxa"/>
            <w:tcMar>
              <w:top w:w="100" w:type="dxa"/>
              <w:left w:w="100" w:type="dxa"/>
              <w:bottom w:w="100" w:type="dxa"/>
              <w:right w:w="100" w:type="dxa"/>
            </w:tcMar>
          </w:tcPr>
          <w:p w14:paraId="2B64B64F"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Poland</w:t>
            </w:r>
          </w:p>
        </w:tc>
        <w:tc>
          <w:tcPr>
            <w:tcW w:w="1030" w:type="dxa"/>
            <w:tcBorders>
              <w:top w:val="nil"/>
              <w:left w:val="nil"/>
              <w:bottom w:val="nil"/>
              <w:right w:val="nil"/>
            </w:tcBorders>
            <w:tcMar>
              <w:top w:w="20" w:type="dxa"/>
              <w:left w:w="20" w:type="dxa"/>
              <w:bottom w:w="100" w:type="dxa"/>
              <w:right w:w="20" w:type="dxa"/>
            </w:tcMar>
            <w:vAlign w:val="bottom"/>
          </w:tcPr>
          <w:p w14:paraId="51B2CC97"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030" w:type="dxa"/>
            <w:tcBorders>
              <w:top w:val="nil"/>
              <w:left w:val="nil"/>
              <w:bottom w:val="nil"/>
              <w:right w:val="nil"/>
            </w:tcBorders>
            <w:tcMar>
              <w:top w:w="20" w:type="dxa"/>
              <w:left w:w="20" w:type="dxa"/>
              <w:bottom w:w="100" w:type="dxa"/>
              <w:right w:w="20" w:type="dxa"/>
            </w:tcMar>
            <w:vAlign w:val="bottom"/>
          </w:tcPr>
          <w:p w14:paraId="535F992B"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384" w:type="dxa"/>
            <w:tcBorders>
              <w:top w:val="nil"/>
              <w:left w:val="nil"/>
              <w:bottom w:val="nil"/>
              <w:right w:val="nil"/>
            </w:tcBorders>
            <w:tcMar>
              <w:top w:w="20" w:type="dxa"/>
              <w:left w:w="20" w:type="dxa"/>
              <w:bottom w:w="100" w:type="dxa"/>
              <w:right w:w="20" w:type="dxa"/>
            </w:tcMar>
            <w:vAlign w:val="bottom"/>
          </w:tcPr>
          <w:p w14:paraId="1583D812"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9.71</w:t>
            </w:r>
          </w:p>
        </w:tc>
        <w:tc>
          <w:tcPr>
            <w:tcW w:w="1327" w:type="dxa"/>
            <w:tcBorders>
              <w:top w:val="nil"/>
              <w:left w:val="nil"/>
              <w:bottom w:val="nil"/>
              <w:right w:val="nil"/>
            </w:tcBorders>
            <w:tcMar>
              <w:top w:w="20" w:type="dxa"/>
              <w:left w:w="20" w:type="dxa"/>
              <w:bottom w:w="100" w:type="dxa"/>
              <w:right w:w="20" w:type="dxa"/>
            </w:tcMar>
            <w:vAlign w:val="bottom"/>
          </w:tcPr>
          <w:p w14:paraId="7E04EF05"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5.63</w:t>
            </w:r>
          </w:p>
        </w:tc>
        <w:tc>
          <w:tcPr>
            <w:tcW w:w="1133" w:type="dxa"/>
            <w:tcBorders>
              <w:top w:val="nil"/>
              <w:left w:val="nil"/>
              <w:bottom w:val="nil"/>
              <w:right w:val="nil"/>
            </w:tcBorders>
            <w:tcMar>
              <w:top w:w="20" w:type="dxa"/>
              <w:left w:w="20" w:type="dxa"/>
              <w:bottom w:w="100" w:type="dxa"/>
              <w:right w:w="20" w:type="dxa"/>
            </w:tcMar>
            <w:vAlign w:val="bottom"/>
          </w:tcPr>
          <w:p w14:paraId="1E5293C5"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133" w:type="dxa"/>
            <w:tcBorders>
              <w:top w:val="nil"/>
              <w:left w:val="nil"/>
              <w:bottom w:val="nil"/>
              <w:right w:val="nil"/>
            </w:tcBorders>
            <w:tcMar>
              <w:top w:w="20" w:type="dxa"/>
              <w:left w:w="20" w:type="dxa"/>
              <w:bottom w:w="100" w:type="dxa"/>
              <w:right w:w="20" w:type="dxa"/>
            </w:tcMar>
            <w:vAlign w:val="bottom"/>
          </w:tcPr>
          <w:p w14:paraId="60FBB745"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37E49D6D" w14:textId="77777777" w:rsidTr="00204903">
        <w:trPr>
          <w:trHeight w:hRule="exact" w:val="284"/>
        </w:trPr>
        <w:tc>
          <w:tcPr>
            <w:tcW w:w="1988" w:type="dxa"/>
            <w:tcMar>
              <w:top w:w="100" w:type="dxa"/>
              <w:left w:w="100" w:type="dxa"/>
              <w:bottom w:w="100" w:type="dxa"/>
              <w:right w:w="100" w:type="dxa"/>
            </w:tcMar>
          </w:tcPr>
          <w:p w14:paraId="69068E9D"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Portugal</w:t>
            </w:r>
          </w:p>
        </w:tc>
        <w:tc>
          <w:tcPr>
            <w:tcW w:w="1030" w:type="dxa"/>
            <w:tcBorders>
              <w:top w:val="nil"/>
              <w:left w:val="nil"/>
              <w:bottom w:val="nil"/>
              <w:right w:val="nil"/>
            </w:tcBorders>
            <w:tcMar>
              <w:top w:w="20" w:type="dxa"/>
              <w:left w:w="20" w:type="dxa"/>
              <w:bottom w:w="100" w:type="dxa"/>
              <w:right w:w="20" w:type="dxa"/>
            </w:tcMar>
            <w:vAlign w:val="bottom"/>
          </w:tcPr>
          <w:p w14:paraId="3B9A12AC"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36.13</w:t>
            </w:r>
          </w:p>
        </w:tc>
        <w:tc>
          <w:tcPr>
            <w:tcW w:w="1030" w:type="dxa"/>
            <w:tcBorders>
              <w:top w:val="nil"/>
              <w:left w:val="nil"/>
              <w:bottom w:val="nil"/>
              <w:right w:val="nil"/>
            </w:tcBorders>
            <w:tcMar>
              <w:top w:w="20" w:type="dxa"/>
              <w:left w:w="20" w:type="dxa"/>
              <w:bottom w:w="100" w:type="dxa"/>
              <w:right w:w="20" w:type="dxa"/>
            </w:tcMar>
            <w:vAlign w:val="bottom"/>
          </w:tcPr>
          <w:p w14:paraId="20CB3112"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0.56</w:t>
            </w:r>
          </w:p>
        </w:tc>
        <w:tc>
          <w:tcPr>
            <w:tcW w:w="1384" w:type="dxa"/>
            <w:tcBorders>
              <w:top w:val="nil"/>
              <w:left w:val="nil"/>
              <w:bottom w:val="nil"/>
              <w:right w:val="nil"/>
            </w:tcBorders>
            <w:tcMar>
              <w:top w:w="20" w:type="dxa"/>
              <w:left w:w="20" w:type="dxa"/>
              <w:bottom w:w="100" w:type="dxa"/>
              <w:right w:w="20" w:type="dxa"/>
            </w:tcMar>
            <w:vAlign w:val="bottom"/>
          </w:tcPr>
          <w:p w14:paraId="2E263830"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33.17</w:t>
            </w:r>
          </w:p>
        </w:tc>
        <w:tc>
          <w:tcPr>
            <w:tcW w:w="1327" w:type="dxa"/>
            <w:tcBorders>
              <w:top w:val="nil"/>
              <w:left w:val="nil"/>
              <w:bottom w:val="nil"/>
              <w:right w:val="nil"/>
            </w:tcBorders>
            <w:tcMar>
              <w:top w:w="20" w:type="dxa"/>
              <w:left w:w="20" w:type="dxa"/>
              <w:bottom w:w="100" w:type="dxa"/>
              <w:right w:w="20" w:type="dxa"/>
            </w:tcMar>
            <w:vAlign w:val="bottom"/>
          </w:tcPr>
          <w:p w14:paraId="0B464934"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17.34</w:t>
            </w:r>
          </w:p>
        </w:tc>
        <w:tc>
          <w:tcPr>
            <w:tcW w:w="1133" w:type="dxa"/>
            <w:tcBorders>
              <w:top w:val="nil"/>
              <w:left w:val="nil"/>
              <w:bottom w:val="nil"/>
              <w:right w:val="nil"/>
            </w:tcBorders>
            <w:tcMar>
              <w:top w:w="20" w:type="dxa"/>
              <w:left w:w="20" w:type="dxa"/>
              <w:bottom w:w="100" w:type="dxa"/>
              <w:right w:w="20" w:type="dxa"/>
            </w:tcMar>
            <w:vAlign w:val="bottom"/>
          </w:tcPr>
          <w:p w14:paraId="22731979"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91.80</w:t>
            </w:r>
          </w:p>
        </w:tc>
        <w:tc>
          <w:tcPr>
            <w:tcW w:w="1133" w:type="dxa"/>
            <w:tcBorders>
              <w:top w:val="nil"/>
              <w:left w:val="nil"/>
              <w:bottom w:val="nil"/>
              <w:right w:val="nil"/>
            </w:tcBorders>
            <w:tcMar>
              <w:top w:w="20" w:type="dxa"/>
              <w:left w:w="20" w:type="dxa"/>
              <w:bottom w:w="100" w:type="dxa"/>
              <w:right w:w="20" w:type="dxa"/>
            </w:tcMar>
            <w:vAlign w:val="bottom"/>
          </w:tcPr>
          <w:p w14:paraId="34A4F8AC"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3102.04</w:t>
            </w:r>
          </w:p>
        </w:tc>
      </w:tr>
      <w:tr w:rsidR="00204903" w14:paraId="7643E117" w14:textId="77777777" w:rsidTr="00204903">
        <w:trPr>
          <w:trHeight w:hRule="exact" w:val="284"/>
        </w:trPr>
        <w:tc>
          <w:tcPr>
            <w:tcW w:w="1988" w:type="dxa"/>
            <w:tcMar>
              <w:top w:w="100" w:type="dxa"/>
              <w:left w:w="100" w:type="dxa"/>
              <w:bottom w:w="100" w:type="dxa"/>
              <w:right w:w="100" w:type="dxa"/>
            </w:tcMar>
          </w:tcPr>
          <w:p w14:paraId="58782840"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Romania</w:t>
            </w:r>
          </w:p>
        </w:tc>
        <w:tc>
          <w:tcPr>
            <w:tcW w:w="1030" w:type="dxa"/>
            <w:tcBorders>
              <w:top w:val="nil"/>
              <w:left w:val="nil"/>
              <w:bottom w:val="nil"/>
              <w:right w:val="nil"/>
            </w:tcBorders>
            <w:tcMar>
              <w:top w:w="20" w:type="dxa"/>
              <w:left w:w="20" w:type="dxa"/>
              <w:bottom w:w="100" w:type="dxa"/>
              <w:right w:w="20" w:type="dxa"/>
            </w:tcMar>
            <w:vAlign w:val="bottom"/>
          </w:tcPr>
          <w:p w14:paraId="14AD0E4C"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030" w:type="dxa"/>
            <w:tcBorders>
              <w:top w:val="nil"/>
              <w:left w:val="nil"/>
              <w:bottom w:val="nil"/>
              <w:right w:val="nil"/>
            </w:tcBorders>
            <w:tcMar>
              <w:top w:w="20" w:type="dxa"/>
              <w:left w:w="20" w:type="dxa"/>
              <w:bottom w:w="100" w:type="dxa"/>
              <w:right w:w="20" w:type="dxa"/>
            </w:tcMar>
            <w:vAlign w:val="bottom"/>
          </w:tcPr>
          <w:p w14:paraId="4E0A346D"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384" w:type="dxa"/>
            <w:tcBorders>
              <w:top w:val="nil"/>
              <w:left w:val="nil"/>
              <w:bottom w:val="nil"/>
              <w:right w:val="nil"/>
            </w:tcBorders>
            <w:tcMar>
              <w:top w:w="20" w:type="dxa"/>
              <w:left w:w="20" w:type="dxa"/>
              <w:bottom w:w="100" w:type="dxa"/>
              <w:right w:w="20" w:type="dxa"/>
            </w:tcMar>
            <w:vAlign w:val="bottom"/>
          </w:tcPr>
          <w:p w14:paraId="788A29FD"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26.79</w:t>
            </w:r>
          </w:p>
        </w:tc>
        <w:tc>
          <w:tcPr>
            <w:tcW w:w="1327" w:type="dxa"/>
            <w:tcBorders>
              <w:top w:val="nil"/>
              <w:left w:val="nil"/>
              <w:bottom w:val="nil"/>
              <w:right w:val="nil"/>
            </w:tcBorders>
            <w:tcMar>
              <w:top w:w="20" w:type="dxa"/>
              <w:left w:w="20" w:type="dxa"/>
              <w:bottom w:w="100" w:type="dxa"/>
              <w:right w:w="20" w:type="dxa"/>
            </w:tcMar>
            <w:vAlign w:val="bottom"/>
          </w:tcPr>
          <w:p w14:paraId="6779BA6E"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17.00</w:t>
            </w:r>
          </w:p>
        </w:tc>
        <w:tc>
          <w:tcPr>
            <w:tcW w:w="1133" w:type="dxa"/>
            <w:tcBorders>
              <w:top w:val="nil"/>
              <w:left w:val="nil"/>
              <w:bottom w:val="nil"/>
              <w:right w:val="nil"/>
            </w:tcBorders>
            <w:tcMar>
              <w:top w:w="20" w:type="dxa"/>
              <w:left w:w="20" w:type="dxa"/>
              <w:bottom w:w="100" w:type="dxa"/>
              <w:right w:w="20" w:type="dxa"/>
            </w:tcMar>
            <w:vAlign w:val="bottom"/>
          </w:tcPr>
          <w:p w14:paraId="43F200FA"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133" w:type="dxa"/>
            <w:tcBorders>
              <w:top w:val="nil"/>
              <w:left w:val="nil"/>
              <w:bottom w:val="nil"/>
              <w:right w:val="nil"/>
            </w:tcBorders>
            <w:tcMar>
              <w:top w:w="20" w:type="dxa"/>
              <w:left w:w="20" w:type="dxa"/>
              <w:bottom w:w="100" w:type="dxa"/>
              <w:right w:w="20" w:type="dxa"/>
            </w:tcMar>
            <w:vAlign w:val="bottom"/>
          </w:tcPr>
          <w:p w14:paraId="361C49B1"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79FFC6FB" w14:textId="77777777" w:rsidTr="00204903">
        <w:trPr>
          <w:trHeight w:hRule="exact" w:val="284"/>
        </w:trPr>
        <w:tc>
          <w:tcPr>
            <w:tcW w:w="1988" w:type="dxa"/>
            <w:tcMar>
              <w:top w:w="100" w:type="dxa"/>
              <w:left w:w="100" w:type="dxa"/>
              <w:bottom w:w="100" w:type="dxa"/>
              <w:right w:w="100" w:type="dxa"/>
            </w:tcMar>
          </w:tcPr>
          <w:p w14:paraId="251F2EBC"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Slovakia</w:t>
            </w:r>
          </w:p>
        </w:tc>
        <w:tc>
          <w:tcPr>
            <w:tcW w:w="1030" w:type="dxa"/>
            <w:tcBorders>
              <w:top w:val="nil"/>
              <w:left w:val="nil"/>
              <w:bottom w:val="nil"/>
              <w:right w:val="nil"/>
            </w:tcBorders>
            <w:tcMar>
              <w:top w:w="20" w:type="dxa"/>
              <w:left w:w="20" w:type="dxa"/>
              <w:bottom w:w="100" w:type="dxa"/>
              <w:right w:w="20" w:type="dxa"/>
            </w:tcMar>
            <w:vAlign w:val="bottom"/>
          </w:tcPr>
          <w:p w14:paraId="3850B40B"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030" w:type="dxa"/>
            <w:tcBorders>
              <w:top w:val="nil"/>
              <w:left w:val="nil"/>
              <w:bottom w:val="nil"/>
              <w:right w:val="nil"/>
            </w:tcBorders>
            <w:tcMar>
              <w:top w:w="20" w:type="dxa"/>
              <w:left w:w="20" w:type="dxa"/>
              <w:bottom w:w="100" w:type="dxa"/>
              <w:right w:w="20" w:type="dxa"/>
            </w:tcMar>
            <w:vAlign w:val="bottom"/>
          </w:tcPr>
          <w:p w14:paraId="0B17EA5C"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384" w:type="dxa"/>
            <w:tcBorders>
              <w:top w:val="nil"/>
              <w:left w:val="nil"/>
              <w:bottom w:val="nil"/>
              <w:right w:val="nil"/>
            </w:tcBorders>
            <w:tcMar>
              <w:top w:w="20" w:type="dxa"/>
              <w:left w:w="20" w:type="dxa"/>
              <w:bottom w:w="100" w:type="dxa"/>
              <w:right w:w="20" w:type="dxa"/>
            </w:tcMar>
            <w:vAlign w:val="bottom"/>
          </w:tcPr>
          <w:p w14:paraId="2F866F2A"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29.54</w:t>
            </w:r>
          </w:p>
        </w:tc>
        <w:tc>
          <w:tcPr>
            <w:tcW w:w="1327" w:type="dxa"/>
            <w:tcBorders>
              <w:top w:val="nil"/>
              <w:left w:val="nil"/>
              <w:bottom w:val="nil"/>
              <w:right w:val="nil"/>
            </w:tcBorders>
            <w:tcMar>
              <w:top w:w="20" w:type="dxa"/>
              <w:left w:w="20" w:type="dxa"/>
              <w:bottom w:w="100" w:type="dxa"/>
              <w:right w:w="20" w:type="dxa"/>
            </w:tcMar>
            <w:vAlign w:val="bottom"/>
          </w:tcPr>
          <w:p w14:paraId="53636A62"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16.57</w:t>
            </w:r>
          </w:p>
        </w:tc>
        <w:tc>
          <w:tcPr>
            <w:tcW w:w="1133" w:type="dxa"/>
            <w:tcBorders>
              <w:top w:val="nil"/>
              <w:left w:val="nil"/>
              <w:bottom w:val="nil"/>
              <w:right w:val="nil"/>
            </w:tcBorders>
            <w:tcMar>
              <w:top w:w="20" w:type="dxa"/>
              <w:left w:w="20" w:type="dxa"/>
              <w:bottom w:w="100" w:type="dxa"/>
              <w:right w:w="20" w:type="dxa"/>
            </w:tcMar>
            <w:vAlign w:val="bottom"/>
          </w:tcPr>
          <w:p w14:paraId="27F5206C"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133" w:type="dxa"/>
            <w:tcBorders>
              <w:top w:val="nil"/>
              <w:left w:val="nil"/>
              <w:bottom w:val="nil"/>
              <w:right w:val="nil"/>
            </w:tcBorders>
            <w:tcMar>
              <w:top w:w="20" w:type="dxa"/>
              <w:left w:w="20" w:type="dxa"/>
              <w:bottom w:w="100" w:type="dxa"/>
              <w:right w:w="20" w:type="dxa"/>
            </w:tcMar>
            <w:vAlign w:val="bottom"/>
          </w:tcPr>
          <w:p w14:paraId="01E99B84"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52CC8292" w14:textId="77777777" w:rsidTr="00204903">
        <w:trPr>
          <w:trHeight w:hRule="exact" w:val="284"/>
        </w:trPr>
        <w:tc>
          <w:tcPr>
            <w:tcW w:w="1988" w:type="dxa"/>
            <w:tcMar>
              <w:top w:w="100" w:type="dxa"/>
              <w:left w:w="100" w:type="dxa"/>
              <w:bottom w:w="100" w:type="dxa"/>
              <w:right w:w="100" w:type="dxa"/>
            </w:tcMar>
          </w:tcPr>
          <w:p w14:paraId="64817595"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Slovenia</w:t>
            </w:r>
          </w:p>
        </w:tc>
        <w:tc>
          <w:tcPr>
            <w:tcW w:w="1030" w:type="dxa"/>
            <w:tcBorders>
              <w:top w:val="nil"/>
              <w:left w:val="nil"/>
              <w:bottom w:val="nil"/>
              <w:right w:val="nil"/>
            </w:tcBorders>
            <w:tcMar>
              <w:top w:w="20" w:type="dxa"/>
              <w:left w:w="20" w:type="dxa"/>
              <w:bottom w:w="100" w:type="dxa"/>
              <w:right w:w="20" w:type="dxa"/>
            </w:tcMar>
            <w:vAlign w:val="bottom"/>
          </w:tcPr>
          <w:p w14:paraId="5588C359"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030" w:type="dxa"/>
            <w:tcBorders>
              <w:top w:val="nil"/>
              <w:left w:val="nil"/>
              <w:bottom w:val="nil"/>
              <w:right w:val="nil"/>
            </w:tcBorders>
            <w:tcMar>
              <w:top w:w="20" w:type="dxa"/>
              <w:left w:w="20" w:type="dxa"/>
              <w:bottom w:w="100" w:type="dxa"/>
              <w:right w:w="20" w:type="dxa"/>
            </w:tcMar>
            <w:vAlign w:val="bottom"/>
          </w:tcPr>
          <w:p w14:paraId="7ABB0E96"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384" w:type="dxa"/>
            <w:tcBorders>
              <w:top w:val="nil"/>
              <w:left w:val="nil"/>
              <w:bottom w:val="nil"/>
              <w:right w:val="nil"/>
            </w:tcBorders>
            <w:tcMar>
              <w:top w:w="20" w:type="dxa"/>
              <w:left w:w="20" w:type="dxa"/>
              <w:bottom w:w="100" w:type="dxa"/>
              <w:right w:w="20" w:type="dxa"/>
            </w:tcMar>
            <w:vAlign w:val="bottom"/>
          </w:tcPr>
          <w:p w14:paraId="752B87DA"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33.14</w:t>
            </w:r>
          </w:p>
        </w:tc>
        <w:tc>
          <w:tcPr>
            <w:tcW w:w="1327" w:type="dxa"/>
            <w:tcBorders>
              <w:top w:val="nil"/>
              <w:left w:val="nil"/>
              <w:bottom w:val="nil"/>
              <w:right w:val="nil"/>
            </w:tcBorders>
            <w:tcMar>
              <w:top w:w="20" w:type="dxa"/>
              <w:left w:w="20" w:type="dxa"/>
              <w:bottom w:w="100" w:type="dxa"/>
              <w:right w:w="20" w:type="dxa"/>
            </w:tcMar>
            <w:vAlign w:val="bottom"/>
          </w:tcPr>
          <w:p w14:paraId="22079DAC"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15.91</w:t>
            </w:r>
          </w:p>
        </w:tc>
        <w:tc>
          <w:tcPr>
            <w:tcW w:w="1133" w:type="dxa"/>
            <w:tcBorders>
              <w:top w:val="nil"/>
              <w:left w:val="nil"/>
              <w:bottom w:val="nil"/>
              <w:right w:val="nil"/>
            </w:tcBorders>
            <w:tcMar>
              <w:top w:w="20" w:type="dxa"/>
              <w:left w:w="20" w:type="dxa"/>
              <w:bottom w:w="100" w:type="dxa"/>
              <w:right w:w="20" w:type="dxa"/>
            </w:tcMar>
            <w:vAlign w:val="bottom"/>
          </w:tcPr>
          <w:p w14:paraId="1938A37B"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133" w:type="dxa"/>
            <w:tcBorders>
              <w:top w:val="nil"/>
              <w:left w:val="nil"/>
              <w:bottom w:val="nil"/>
              <w:right w:val="nil"/>
            </w:tcBorders>
            <w:tcMar>
              <w:top w:w="20" w:type="dxa"/>
              <w:left w:w="20" w:type="dxa"/>
              <w:bottom w:w="100" w:type="dxa"/>
              <w:right w:w="20" w:type="dxa"/>
            </w:tcMar>
            <w:vAlign w:val="bottom"/>
          </w:tcPr>
          <w:p w14:paraId="2CE470EA"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6D8F7858" w14:textId="77777777" w:rsidTr="00204903">
        <w:trPr>
          <w:trHeight w:hRule="exact" w:val="284"/>
        </w:trPr>
        <w:tc>
          <w:tcPr>
            <w:tcW w:w="1988" w:type="dxa"/>
            <w:tcMar>
              <w:top w:w="100" w:type="dxa"/>
              <w:left w:w="100" w:type="dxa"/>
              <w:bottom w:w="100" w:type="dxa"/>
              <w:right w:w="100" w:type="dxa"/>
            </w:tcMar>
          </w:tcPr>
          <w:p w14:paraId="0AB9F269"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Spain</w:t>
            </w:r>
          </w:p>
        </w:tc>
        <w:tc>
          <w:tcPr>
            <w:tcW w:w="1030" w:type="dxa"/>
            <w:tcBorders>
              <w:top w:val="nil"/>
              <w:left w:val="nil"/>
              <w:bottom w:val="nil"/>
              <w:right w:val="nil"/>
            </w:tcBorders>
            <w:tcMar>
              <w:top w:w="20" w:type="dxa"/>
              <w:left w:w="20" w:type="dxa"/>
              <w:bottom w:w="100" w:type="dxa"/>
              <w:right w:w="20" w:type="dxa"/>
            </w:tcMar>
            <w:vAlign w:val="bottom"/>
          </w:tcPr>
          <w:p w14:paraId="1A9551AE"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22.53</w:t>
            </w:r>
          </w:p>
        </w:tc>
        <w:tc>
          <w:tcPr>
            <w:tcW w:w="1030" w:type="dxa"/>
            <w:tcBorders>
              <w:top w:val="nil"/>
              <w:left w:val="nil"/>
              <w:bottom w:val="nil"/>
              <w:right w:val="nil"/>
            </w:tcBorders>
            <w:tcMar>
              <w:top w:w="20" w:type="dxa"/>
              <w:left w:w="20" w:type="dxa"/>
              <w:bottom w:w="100" w:type="dxa"/>
              <w:right w:w="20" w:type="dxa"/>
            </w:tcMar>
            <w:vAlign w:val="bottom"/>
          </w:tcPr>
          <w:p w14:paraId="6D6B4824"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22.53</w:t>
            </w:r>
          </w:p>
        </w:tc>
        <w:tc>
          <w:tcPr>
            <w:tcW w:w="1384" w:type="dxa"/>
            <w:tcBorders>
              <w:top w:val="nil"/>
              <w:left w:val="nil"/>
              <w:bottom w:val="nil"/>
              <w:right w:val="nil"/>
            </w:tcBorders>
            <w:tcMar>
              <w:top w:w="20" w:type="dxa"/>
              <w:left w:w="20" w:type="dxa"/>
              <w:bottom w:w="100" w:type="dxa"/>
              <w:right w:w="20" w:type="dxa"/>
            </w:tcMar>
            <w:vAlign w:val="bottom"/>
          </w:tcPr>
          <w:p w14:paraId="47BB754E"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108.31</w:t>
            </w:r>
          </w:p>
        </w:tc>
        <w:tc>
          <w:tcPr>
            <w:tcW w:w="1327" w:type="dxa"/>
            <w:tcBorders>
              <w:top w:val="nil"/>
              <w:left w:val="nil"/>
              <w:bottom w:val="nil"/>
              <w:right w:val="nil"/>
            </w:tcBorders>
            <w:tcMar>
              <w:top w:w="20" w:type="dxa"/>
              <w:left w:w="20" w:type="dxa"/>
              <w:bottom w:w="100" w:type="dxa"/>
              <w:right w:w="20" w:type="dxa"/>
            </w:tcMar>
            <w:vAlign w:val="bottom"/>
          </w:tcPr>
          <w:p w14:paraId="7D8FFE49"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19.27</w:t>
            </w:r>
          </w:p>
        </w:tc>
        <w:tc>
          <w:tcPr>
            <w:tcW w:w="1133" w:type="dxa"/>
            <w:tcBorders>
              <w:top w:val="nil"/>
              <w:left w:val="nil"/>
              <w:bottom w:val="nil"/>
              <w:right w:val="nil"/>
            </w:tcBorders>
            <w:tcMar>
              <w:top w:w="20" w:type="dxa"/>
              <w:left w:w="20" w:type="dxa"/>
              <w:bottom w:w="100" w:type="dxa"/>
              <w:right w:w="20" w:type="dxa"/>
            </w:tcMar>
            <w:vAlign w:val="bottom"/>
          </w:tcPr>
          <w:p w14:paraId="181B2544"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480.76</w:t>
            </w:r>
          </w:p>
        </w:tc>
        <w:tc>
          <w:tcPr>
            <w:tcW w:w="1133" w:type="dxa"/>
            <w:tcBorders>
              <w:top w:val="nil"/>
              <w:left w:val="nil"/>
              <w:bottom w:val="nil"/>
              <w:right w:val="nil"/>
            </w:tcBorders>
            <w:tcMar>
              <w:top w:w="20" w:type="dxa"/>
              <w:left w:w="20" w:type="dxa"/>
              <w:bottom w:w="100" w:type="dxa"/>
              <w:right w:w="20" w:type="dxa"/>
            </w:tcMar>
            <w:vAlign w:val="bottom"/>
          </w:tcPr>
          <w:p w14:paraId="64716729"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85.53</w:t>
            </w:r>
          </w:p>
        </w:tc>
      </w:tr>
      <w:tr w:rsidR="00204903" w14:paraId="583968A2" w14:textId="77777777" w:rsidTr="00204903">
        <w:trPr>
          <w:trHeight w:hRule="exact" w:val="284"/>
        </w:trPr>
        <w:tc>
          <w:tcPr>
            <w:tcW w:w="1988" w:type="dxa"/>
            <w:tcMar>
              <w:top w:w="100" w:type="dxa"/>
              <w:left w:w="100" w:type="dxa"/>
              <w:bottom w:w="100" w:type="dxa"/>
              <w:right w:w="100" w:type="dxa"/>
            </w:tcMar>
          </w:tcPr>
          <w:p w14:paraId="3408A9C0"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Sweden</w:t>
            </w:r>
          </w:p>
        </w:tc>
        <w:tc>
          <w:tcPr>
            <w:tcW w:w="1030" w:type="dxa"/>
            <w:tcBorders>
              <w:top w:val="nil"/>
              <w:left w:val="nil"/>
              <w:bottom w:val="nil"/>
              <w:right w:val="nil"/>
            </w:tcBorders>
            <w:tcMar>
              <w:top w:w="20" w:type="dxa"/>
              <w:left w:w="20" w:type="dxa"/>
              <w:bottom w:w="100" w:type="dxa"/>
              <w:right w:w="20" w:type="dxa"/>
            </w:tcMar>
            <w:vAlign w:val="bottom"/>
          </w:tcPr>
          <w:p w14:paraId="4B65063D"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030" w:type="dxa"/>
            <w:tcBorders>
              <w:top w:val="nil"/>
              <w:left w:val="nil"/>
              <w:bottom w:val="nil"/>
              <w:right w:val="nil"/>
            </w:tcBorders>
            <w:tcMar>
              <w:top w:w="20" w:type="dxa"/>
              <w:left w:w="20" w:type="dxa"/>
              <w:bottom w:w="100" w:type="dxa"/>
              <w:right w:w="20" w:type="dxa"/>
            </w:tcMar>
            <w:vAlign w:val="bottom"/>
          </w:tcPr>
          <w:p w14:paraId="7DAD23AE"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384" w:type="dxa"/>
            <w:tcBorders>
              <w:top w:val="nil"/>
              <w:left w:val="nil"/>
              <w:bottom w:val="nil"/>
              <w:right w:val="nil"/>
            </w:tcBorders>
            <w:tcMar>
              <w:top w:w="20" w:type="dxa"/>
              <w:left w:w="20" w:type="dxa"/>
              <w:bottom w:w="100" w:type="dxa"/>
              <w:right w:w="20" w:type="dxa"/>
            </w:tcMar>
            <w:vAlign w:val="bottom"/>
          </w:tcPr>
          <w:p w14:paraId="763EBC06"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21.92</w:t>
            </w:r>
          </w:p>
        </w:tc>
        <w:tc>
          <w:tcPr>
            <w:tcW w:w="1327" w:type="dxa"/>
            <w:tcBorders>
              <w:top w:val="nil"/>
              <w:left w:val="nil"/>
              <w:bottom w:val="nil"/>
              <w:right w:val="nil"/>
            </w:tcBorders>
            <w:tcMar>
              <w:top w:w="20" w:type="dxa"/>
              <w:left w:w="20" w:type="dxa"/>
              <w:bottom w:w="100" w:type="dxa"/>
              <w:right w:w="20" w:type="dxa"/>
            </w:tcMar>
            <w:vAlign w:val="bottom"/>
          </w:tcPr>
          <w:p w14:paraId="5FC02F15"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10.75</w:t>
            </w:r>
          </w:p>
        </w:tc>
        <w:tc>
          <w:tcPr>
            <w:tcW w:w="1133" w:type="dxa"/>
            <w:tcBorders>
              <w:top w:val="nil"/>
              <w:left w:val="nil"/>
              <w:bottom w:val="nil"/>
              <w:right w:val="nil"/>
            </w:tcBorders>
            <w:tcMar>
              <w:top w:w="20" w:type="dxa"/>
              <w:left w:w="20" w:type="dxa"/>
              <w:bottom w:w="100" w:type="dxa"/>
              <w:right w:w="20" w:type="dxa"/>
            </w:tcMar>
            <w:vAlign w:val="bottom"/>
          </w:tcPr>
          <w:p w14:paraId="6ADB3109"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133" w:type="dxa"/>
            <w:tcBorders>
              <w:top w:val="nil"/>
              <w:left w:val="nil"/>
              <w:bottom w:val="nil"/>
              <w:right w:val="nil"/>
            </w:tcBorders>
            <w:tcMar>
              <w:top w:w="20" w:type="dxa"/>
              <w:left w:w="20" w:type="dxa"/>
              <w:bottom w:w="100" w:type="dxa"/>
              <w:right w:w="20" w:type="dxa"/>
            </w:tcMar>
            <w:vAlign w:val="bottom"/>
          </w:tcPr>
          <w:p w14:paraId="75F5227F"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57E51927" w14:textId="77777777" w:rsidTr="00204903">
        <w:trPr>
          <w:trHeight w:hRule="exact" w:val="284"/>
        </w:trPr>
        <w:tc>
          <w:tcPr>
            <w:tcW w:w="1988" w:type="dxa"/>
            <w:tcMar>
              <w:top w:w="100" w:type="dxa"/>
              <w:left w:w="100" w:type="dxa"/>
              <w:bottom w:w="100" w:type="dxa"/>
              <w:right w:w="100" w:type="dxa"/>
            </w:tcMar>
          </w:tcPr>
          <w:p w14:paraId="2D6FEA7E"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Average</w:t>
            </w:r>
          </w:p>
        </w:tc>
        <w:tc>
          <w:tcPr>
            <w:tcW w:w="1030" w:type="dxa"/>
            <w:tcBorders>
              <w:top w:val="nil"/>
              <w:left w:val="nil"/>
              <w:bottom w:val="nil"/>
              <w:right w:val="nil"/>
            </w:tcBorders>
            <w:tcMar>
              <w:top w:w="20" w:type="dxa"/>
              <w:left w:w="20" w:type="dxa"/>
              <w:bottom w:w="100" w:type="dxa"/>
              <w:right w:w="20" w:type="dxa"/>
            </w:tcMar>
            <w:vAlign w:val="bottom"/>
          </w:tcPr>
          <w:p w14:paraId="39839CDF"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35.17</w:t>
            </w:r>
          </w:p>
        </w:tc>
        <w:tc>
          <w:tcPr>
            <w:tcW w:w="1030" w:type="dxa"/>
            <w:tcBorders>
              <w:top w:val="nil"/>
              <w:left w:val="nil"/>
              <w:bottom w:val="nil"/>
              <w:right w:val="nil"/>
            </w:tcBorders>
            <w:tcMar>
              <w:top w:w="20" w:type="dxa"/>
              <w:left w:w="20" w:type="dxa"/>
              <w:bottom w:w="100" w:type="dxa"/>
              <w:right w:w="20" w:type="dxa"/>
            </w:tcMar>
            <w:vAlign w:val="bottom"/>
          </w:tcPr>
          <w:p w14:paraId="0925DA3A"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20.93</w:t>
            </w:r>
          </w:p>
        </w:tc>
        <w:tc>
          <w:tcPr>
            <w:tcW w:w="1384" w:type="dxa"/>
            <w:tcBorders>
              <w:top w:val="nil"/>
              <w:left w:val="nil"/>
              <w:bottom w:val="nil"/>
              <w:right w:val="nil"/>
            </w:tcBorders>
            <w:tcMar>
              <w:top w:w="20" w:type="dxa"/>
              <w:left w:w="20" w:type="dxa"/>
              <w:bottom w:w="100" w:type="dxa"/>
              <w:right w:w="20" w:type="dxa"/>
            </w:tcMar>
            <w:vAlign w:val="bottom"/>
          </w:tcPr>
          <w:p w14:paraId="0C3193ED"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26.01</w:t>
            </w:r>
          </w:p>
        </w:tc>
        <w:tc>
          <w:tcPr>
            <w:tcW w:w="1327" w:type="dxa"/>
            <w:tcBorders>
              <w:top w:val="nil"/>
              <w:left w:val="nil"/>
              <w:bottom w:val="nil"/>
              <w:right w:val="nil"/>
            </w:tcBorders>
            <w:tcMar>
              <w:top w:w="20" w:type="dxa"/>
              <w:left w:w="20" w:type="dxa"/>
              <w:bottom w:w="100" w:type="dxa"/>
              <w:right w:w="20" w:type="dxa"/>
            </w:tcMar>
            <w:vAlign w:val="bottom"/>
          </w:tcPr>
          <w:p w14:paraId="6504AF0E"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12.72</w:t>
            </w:r>
          </w:p>
        </w:tc>
        <w:tc>
          <w:tcPr>
            <w:tcW w:w="1133" w:type="dxa"/>
            <w:tcBorders>
              <w:top w:val="nil"/>
              <w:left w:val="nil"/>
              <w:bottom w:val="nil"/>
              <w:right w:val="nil"/>
            </w:tcBorders>
            <w:tcMar>
              <w:top w:w="20" w:type="dxa"/>
              <w:left w:w="20" w:type="dxa"/>
              <w:bottom w:w="100" w:type="dxa"/>
              <w:right w:w="20" w:type="dxa"/>
            </w:tcMar>
            <w:vAlign w:val="bottom"/>
          </w:tcPr>
          <w:p w14:paraId="7FBCA29E"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11,342.02</w:t>
            </w:r>
          </w:p>
        </w:tc>
        <w:tc>
          <w:tcPr>
            <w:tcW w:w="1133" w:type="dxa"/>
            <w:tcBorders>
              <w:top w:val="nil"/>
              <w:left w:val="nil"/>
              <w:bottom w:val="nil"/>
              <w:right w:val="nil"/>
            </w:tcBorders>
            <w:tcMar>
              <w:top w:w="20" w:type="dxa"/>
              <w:left w:w="20" w:type="dxa"/>
              <w:bottom w:w="100" w:type="dxa"/>
              <w:right w:w="20" w:type="dxa"/>
            </w:tcMar>
            <w:vAlign w:val="bottom"/>
          </w:tcPr>
          <w:p w14:paraId="02B7953E"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5647.12</w:t>
            </w:r>
          </w:p>
        </w:tc>
      </w:tr>
      <w:tr w:rsidR="00204903" w14:paraId="7BE56E6D" w14:textId="77777777" w:rsidTr="00204903">
        <w:trPr>
          <w:trHeight w:hRule="exact" w:val="284"/>
        </w:trPr>
        <w:tc>
          <w:tcPr>
            <w:tcW w:w="1988" w:type="dxa"/>
            <w:tcMar>
              <w:top w:w="100" w:type="dxa"/>
              <w:left w:w="100" w:type="dxa"/>
              <w:bottom w:w="100" w:type="dxa"/>
              <w:right w:w="100" w:type="dxa"/>
            </w:tcMar>
          </w:tcPr>
          <w:p w14:paraId="0B02DEC4"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Total Site</w:t>
            </w:r>
          </w:p>
        </w:tc>
        <w:tc>
          <w:tcPr>
            <w:tcW w:w="1030" w:type="dxa"/>
            <w:tcBorders>
              <w:top w:val="nil"/>
              <w:left w:val="nil"/>
              <w:bottom w:val="nil"/>
              <w:right w:val="nil"/>
            </w:tcBorders>
            <w:tcMar>
              <w:top w:w="20" w:type="dxa"/>
              <w:left w:w="20" w:type="dxa"/>
              <w:bottom w:w="100" w:type="dxa"/>
              <w:right w:w="20" w:type="dxa"/>
            </w:tcMar>
            <w:vAlign w:val="bottom"/>
          </w:tcPr>
          <w:p w14:paraId="0828B769"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422.04</w:t>
            </w:r>
          </w:p>
        </w:tc>
        <w:tc>
          <w:tcPr>
            <w:tcW w:w="1030" w:type="dxa"/>
            <w:tcBorders>
              <w:top w:val="nil"/>
              <w:left w:val="nil"/>
              <w:bottom w:val="nil"/>
              <w:right w:val="nil"/>
            </w:tcBorders>
            <w:tcMar>
              <w:top w:w="20" w:type="dxa"/>
              <w:left w:w="20" w:type="dxa"/>
              <w:bottom w:w="100" w:type="dxa"/>
              <w:right w:w="20" w:type="dxa"/>
            </w:tcMar>
            <w:vAlign w:val="bottom"/>
          </w:tcPr>
          <w:p w14:paraId="1D10DF15"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251.19</w:t>
            </w:r>
          </w:p>
        </w:tc>
        <w:tc>
          <w:tcPr>
            <w:tcW w:w="1384" w:type="dxa"/>
            <w:tcBorders>
              <w:top w:val="nil"/>
              <w:left w:val="nil"/>
              <w:bottom w:val="nil"/>
              <w:right w:val="nil"/>
            </w:tcBorders>
            <w:tcMar>
              <w:top w:w="20" w:type="dxa"/>
              <w:left w:w="20" w:type="dxa"/>
              <w:bottom w:w="100" w:type="dxa"/>
              <w:right w:w="20" w:type="dxa"/>
            </w:tcMar>
            <w:vAlign w:val="bottom"/>
          </w:tcPr>
          <w:p w14:paraId="2B4AFB5A"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702.31</w:t>
            </w:r>
          </w:p>
        </w:tc>
        <w:tc>
          <w:tcPr>
            <w:tcW w:w="1327" w:type="dxa"/>
            <w:tcBorders>
              <w:top w:val="nil"/>
              <w:left w:val="nil"/>
              <w:bottom w:val="nil"/>
              <w:right w:val="nil"/>
            </w:tcBorders>
            <w:tcMar>
              <w:top w:w="20" w:type="dxa"/>
              <w:left w:w="20" w:type="dxa"/>
              <w:bottom w:w="100" w:type="dxa"/>
              <w:right w:w="20" w:type="dxa"/>
            </w:tcMar>
            <w:vAlign w:val="bottom"/>
          </w:tcPr>
          <w:p w14:paraId="7699738C"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343.45</w:t>
            </w:r>
          </w:p>
        </w:tc>
        <w:tc>
          <w:tcPr>
            <w:tcW w:w="1133" w:type="dxa"/>
            <w:tcBorders>
              <w:top w:val="nil"/>
              <w:left w:val="nil"/>
              <w:bottom w:val="nil"/>
              <w:right w:val="nil"/>
            </w:tcBorders>
            <w:tcMar>
              <w:top w:w="20" w:type="dxa"/>
              <w:left w:w="20" w:type="dxa"/>
              <w:bottom w:w="100" w:type="dxa"/>
              <w:right w:w="20" w:type="dxa"/>
            </w:tcMar>
            <w:vAlign w:val="bottom"/>
          </w:tcPr>
          <w:p w14:paraId="77F2C97A"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166.41</w:t>
            </w:r>
          </w:p>
        </w:tc>
        <w:tc>
          <w:tcPr>
            <w:tcW w:w="1133" w:type="dxa"/>
            <w:tcBorders>
              <w:top w:val="nil"/>
              <w:left w:val="nil"/>
              <w:bottom w:val="nil"/>
              <w:right w:val="nil"/>
            </w:tcBorders>
            <w:tcMar>
              <w:top w:w="20" w:type="dxa"/>
              <w:left w:w="20" w:type="dxa"/>
              <w:bottom w:w="100" w:type="dxa"/>
              <w:right w:w="20" w:type="dxa"/>
            </w:tcMar>
            <w:vAlign w:val="bottom"/>
          </w:tcPr>
          <w:p w14:paraId="382844D5"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136.73</w:t>
            </w:r>
          </w:p>
        </w:tc>
      </w:tr>
      <w:tr w:rsidR="00204903" w14:paraId="26065DF0" w14:textId="77777777" w:rsidTr="00204903">
        <w:trPr>
          <w:trHeight w:hRule="exact" w:val="284"/>
        </w:trPr>
        <w:tc>
          <w:tcPr>
            <w:tcW w:w="1988" w:type="dxa"/>
            <w:tcMar>
              <w:top w:w="100" w:type="dxa"/>
              <w:left w:w="100" w:type="dxa"/>
              <w:bottom w:w="100" w:type="dxa"/>
              <w:right w:w="100" w:type="dxa"/>
            </w:tcMar>
          </w:tcPr>
          <w:p w14:paraId="2BCA3DA4"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p>
        </w:tc>
        <w:tc>
          <w:tcPr>
            <w:tcW w:w="1030" w:type="dxa"/>
            <w:tcMar>
              <w:top w:w="100" w:type="dxa"/>
              <w:left w:w="100" w:type="dxa"/>
              <w:bottom w:w="100" w:type="dxa"/>
              <w:right w:w="100" w:type="dxa"/>
            </w:tcMar>
          </w:tcPr>
          <w:p w14:paraId="08AB81BE"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p>
        </w:tc>
        <w:tc>
          <w:tcPr>
            <w:tcW w:w="1030" w:type="dxa"/>
            <w:tcMar>
              <w:top w:w="100" w:type="dxa"/>
              <w:left w:w="100" w:type="dxa"/>
              <w:bottom w:w="100" w:type="dxa"/>
              <w:right w:w="100" w:type="dxa"/>
            </w:tcMar>
          </w:tcPr>
          <w:p w14:paraId="369CFC3D"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p>
        </w:tc>
        <w:tc>
          <w:tcPr>
            <w:tcW w:w="1384" w:type="dxa"/>
            <w:tcMar>
              <w:top w:w="100" w:type="dxa"/>
              <w:left w:w="100" w:type="dxa"/>
              <w:bottom w:w="100" w:type="dxa"/>
              <w:right w:w="100" w:type="dxa"/>
            </w:tcMar>
          </w:tcPr>
          <w:p w14:paraId="3F857C10"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p>
        </w:tc>
        <w:tc>
          <w:tcPr>
            <w:tcW w:w="1327" w:type="dxa"/>
            <w:tcMar>
              <w:top w:w="100" w:type="dxa"/>
              <w:left w:w="100" w:type="dxa"/>
              <w:bottom w:w="100" w:type="dxa"/>
              <w:right w:w="100" w:type="dxa"/>
            </w:tcMar>
          </w:tcPr>
          <w:p w14:paraId="7EF54BB9"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p>
        </w:tc>
        <w:tc>
          <w:tcPr>
            <w:tcW w:w="1133" w:type="dxa"/>
            <w:tcMar>
              <w:top w:w="100" w:type="dxa"/>
              <w:left w:w="100" w:type="dxa"/>
              <w:bottom w:w="100" w:type="dxa"/>
              <w:right w:w="100" w:type="dxa"/>
            </w:tcMar>
          </w:tcPr>
          <w:p w14:paraId="2366F736"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p>
        </w:tc>
        <w:tc>
          <w:tcPr>
            <w:tcW w:w="1133" w:type="dxa"/>
            <w:tcMar>
              <w:top w:w="100" w:type="dxa"/>
              <w:left w:w="100" w:type="dxa"/>
              <w:bottom w:w="100" w:type="dxa"/>
              <w:right w:w="100" w:type="dxa"/>
            </w:tcMar>
          </w:tcPr>
          <w:p w14:paraId="4026A7F6"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p>
        </w:tc>
      </w:tr>
    </w:tbl>
    <w:p w14:paraId="45A16295" w14:textId="77777777" w:rsidR="00204903" w:rsidRDefault="00204903">
      <w:r>
        <w:br w:type="page"/>
      </w:r>
    </w:p>
    <w:tbl>
      <w:tblPr>
        <w:tblW w:w="9025" w:type="dxa"/>
        <w:tblBorders>
          <w:top w:val="nil"/>
          <w:left w:val="nil"/>
          <w:bottom w:val="nil"/>
          <w:right w:val="nil"/>
          <w:insideH w:val="nil"/>
          <w:insideV w:val="nil"/>
        </w:tblBorders>
        <w:tblLayout w:type="fixed"/>
        <w:tblLook w:val="0600" w:firstRow="0" w:lastRow="0" w:firstColumn="0" w:lastColumn="0" w:noHBand="1" w:noVBand="1"/>
      </w:tblPr>
      <w:tblGrid>
        <w:gridCol w:w="1988"/>
        <w:gridCol w:w="1030"/>
        <w:gridCol w:w="1030"/>
        <w:gridCol w:w="1384"/>
        <w:gridCol w:w="1327"/>
        <w:gridCol w:w="1133"/>
        <w:gridCol w:w="1133"/>
      </w:tblGrid>
      <w:tr w:rsidR="00204903" w14:paraId="3AA51954" w14:textId="77777777" w:rsidTr="00204903">
        <w:trPr>
          <w:trHeight w:hRule="exact" w:val="284"/>
        </w:trPr>
        <w:tc>
          <w:tcPr>
            <w:tcW w:w="1988" w:type="dxa"/>
            <w:shd w:val="clear" w:color="auto" w:fill="FFF2CC"/>
            <w:tcMar>
              <w:top w:w="100" w:type="dxa"/>
              <w:left w:w="100" w:type="dxa"/>
              <w:bottom w:w="100" w:type="dxa"/>
              <w:right w:w="100" w:type="dxa"/>
            </w:tcMar>
          </w:tcPr>
          <w:p w14:paraId="5D4E844C" w14:textId="665AD4C4"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r>
              <w:rPr>
                <w:rFonts w:ascii="Times New Roman" w:eastAsia="Times New Roman" w:hAnsi="Times New Roman" w:cs="Times New Roman"/>
                <w:b/>
                <w:sz w:val="16"/>
                <w:szCs w:val="16"/>
              </w:rPr>
              <w:lastRenderedPageBreak/>
              <w:t>(b) Type of cost</w:t>
            </w:r>
          </w:p>
        </w:tc>
        <w:tc>
          <w:tcPr>
            <w:tcW w:w="1030" w:type="dxa"/>
            <w:shd w:val="clear" w:color="auto" w:fill="FFF2CC"/>
            <w:tcMar>
              <w:top w:w="100" w:type="dxa"/>
              <w:left w:w="100" w:type="dxa"/>
              <w:bottom w:w="100" w:type="dxa"/>
              <w:right w:w="100" w:type="dxa"/>
            </w:tcMar>
          </w:tcPr>
          <w:p w14:paraId="283635B9" w14:textId="77777777" w:rsidR="00204903" w:rsidRDefault="00204903" w:rsidP="00FA1C97">
            <w:pPr>
              <w:widowControl w:val="0"/>
              <w:rPr>
                <w:rFonts w:ascii="Times New Roman" w:eastAsia="Times New Roman" w:hAnsi="Times New Roman" w:cs="Times New Roman"/>
                <w:b/>
                <w:sz w:val="16"/>
                <w:szCs w:val="16"/>
              </w:rPr>
            </w:pPr>
            <w:r>
              <w:rPr>
                <w:rFonts w:ascii="Times New Roman" w:eastAsia="Times New Roman" w:hAnsi="Times New Roman" w:cs="Times New Roman"/>
                <w:b/>
                <w:sz w:val="16"/>
                <w:szCs w:val="16"/>
              </w:rPr>
              <w:t>InvaCost v4.1 site-level costs in (US$</w:t>
            </w:r>
          </w:p>
          <w:p w14:paraId="42B7B314" w14:textId="77777777" w:rsidR="00204903" w:rsidRDefault="00204903" w:rsidP="00FA1C97">
            <w:pPr>
              <w:widowControl w:val="0"/>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 million)</w:t>
            </w:r>
          </w:p>
        </w:tc>
        <w:tc>
          <w:tcPr>
            <w:tcW w:w="1030" w:type="dxa"/>
            <w:shd w:val="clear" w:color="auto" w:fill="FFF2CC"/>
            <w:tcMar>
              <w:top w:w="100" w:type="dxa"/>
              <w:left w:w="100" w:type="dxa"/>
              <w:bottom w:w="100" w:type="dxa"/>
              <w:right w:w="100" w:type="dxa"/>
            </w:tcMar>
          </w:tcPr>
          <w:p w14:paraId="1C5DDAF0" w14:textId="77777777" w:rsidR="00204903" w:rsidRDefault="00204903" w:rsidP="00FA1C97">
            <w:pPr>
              <w:widowControl w:val="0"/>
              <w:rPr>
                <w:rFonts w:ascii="Times New Roman" w:eastAsia="Times New Roman" w:hAnsi="Times New Roman" w:cs="Times New Roman"/>
                <w:b/>
                <w:sz w:val="16"/>
                <w:szCs w:val="16"/>
              </w:rPr>
            </w:pPr>
            <w:r>
              <w:rPr>
                <w:rFonts w:ascii="Times New Roman" w:eastAsia="Times New Roman" w:hAnsi="Times New Roman" w:cs="Times New Roman"/>
                <w:b/>
                <w:sz w:val="16"/>
                <w:szCs w:val="16"/>
              </w:rPr>
              <w:t>InvaCost v4.1 site-level costs (no high-leverage points, US$ million)</w:t>
            </w:r>
          </w:p>
        </w:tc>
        <w:tc>
          <w:tcPr>
            <w:tcW w:w="1384" w:type="dxa"/>
            <w:shd w:val="clear" w:color="auto" w:fill="FFF2CC"/>
            <w:tcMar>
              <w:top w:w="100" w:type="dxa"/>
              <w:left w:w="100" w:type="dxa"/>
              <w:bottom w:w="100" w:type="dxa"/>
              <w:right w:w="100" w:type="dxa"/>
            </w:tcMar>
          </w:tcPr>
          <w:p w14:paraId="57A4E667" w14:textId="77777777" w:rsidR="00204903" w:rsidRDefault="00204903" w:rsidP="00FA1C97">
            <w:pPr>
              <w:widowControl w:val="0"/>
              <w:rPr>
                <w:rFonts w:ascii="Times New Roman" w:eastAsia="Times New Roman" w:hAnsi="Times New Roman" w:cs="Times New Roman"/>
                <w:b/>
                <w:sz w:val="16"/>
                <w:szCs w:val="16"/>
              </w:rPr>
            </w:pPr>
            <w:r>
              <w:rPr>
                <w:rFonts w:ascii="Times New Roman" w:eastAsia="Times New Roman" w:hAnsi="Times New Roman" w:cs="Times New Roman"/>
                <w:b/>
                <w:sz w:val="16"/>
                <w:szCs w:val="16"/>
              </w:rPr>
              <w:t>Projected additional costs (US$ million)</w:t>
            </w:r>
          </w:p>
        </w:tc>
        <w:tc>
          <w:tcPr>
            <w:tcW w:w="1327" w:type="dxa"/>
            <w:shd w:val="clear" w:color="auto" w:fill="FFF2CC"/>
            <w:tcMar>
              <w:top w:w="100" w:type="dxa"/>
              <w:left w:w="100" w:type="dxa"/>
              <w:bottom w:w="100" w:type="dxa"/>
              <w:right w:w="100" w:type="dxa"/>
            </w:tcMar>
          </w:tcPr>
          <w:p w14:paraId="6C27E69D" w14:textId="77777777" w:rsidR="00204903" w:rsidRDefault="00204903" w:rsidP="00FA1C97">
            <w:pPr>
              <w:widowControl w:val="0"/>
              <w:rPr>
                <w:rFonts w:ascii="Times New Roman" w:eastAsia="Times New Roman" w:hAnsi="Times New Roman" w:cs="Times New Roman"/>
                <w:b/>
                <w:sz w:val="16"/>
                <w:szCs w:val="16"/>
              </w:rPr>
            </w:pPr>
            <w:r>
              <w:rPr>
                <w:rFonts w:ascii="Times New Roman" w:eastAsia="Times New Roman" w:hAnsi="Times New Roman" w:cs="Times New Roman"/>
                <w:b/>
                <w:sz w:val="16"/>
                <w:szCs w:val="16"/>
              </w:rPr>
              <w:t>Projected additional costs (no high-leverage points, US$ million)</w:t>
            </w:r>
          </w:p>
        </w:tc>
        <w:tc>
          <w:tcPr>
            <w:tcW w:w="1133" w:type="dxa"/>
            <w:shd w:val="clear" w:color="auto" w:fill="FFF2CC"/>
            <w:tcMar>
              <w:top w:w="100" w:type="dxa"/>
              <w:left w:w="100" w:type="dxa"/>
              <w:bottom w:w="100" w:type="dxa"/>
              <w:right w:w="100" w:type="dxa"/>
            </w:tcMar>
          </w:tcPr>
          <w:p w14:paraId="51C71623" w14:textId="77777777" w:rsidR="00204903" w:rsidRDefault="00204903" w:rsidP="00FA1C97">
            <w:pPr>
              <w:widowControl w:val="0"/>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Increase in projected costs (in %) </w:t>
            </w:r>
          </w:p>
        </w:tc>
        <w:tc>
          <w:tcPr>
            <w:tcW w:w="1133" w:type="dxa"/>
            <w:shd w:val="clear" w:color="auto" w:fill="FFF2CC"/>
            <w:tcMar>
              <w:top w:w="100" w:type="dxa"/>
              <w:left w:w="100" w:type="dxa"/>
              <w:bottom w:w="100" w:type="dxa"/>
              <w:right w:w="100" w:type="dxa"/>
            </w:tcMar>
          </w:tcPr>
          <w:p w14:paraId="5DA9155B" w14:textId="77777777" w:rsidR="00204903" w:rsidRDefault="00204903" w:rsidP="00FA1C97">
            <w:pPr>
              <w:widowControl w:val="0"/>
              <w:rPr>
                <w:rFonts w:ascii="Times New Roman" w:eastAsia="Times New Roman" w:hAnsi="Times New Roman" w:cs="Times New Roman"/>
                <w:b/>
                <w:sz w:val="16"/>
                <w:szCs w:val="16"/>
              </w:rPr>
            </w:pPr>
            <w:r>
              <w:rPr>
                <w:rFonts w:ascii="Times New Roman" w:eastAsia="Times New Roman" w:hAnsi="Times New Roman" w:cs="Times New Roman"/>
                <w:b/>
                <w:sz w:val="16"/>
                <w:szCs w:val="16"/>
              </w:rPr>
              <w:t>Increase in projected costs (no high-leverage points, in %)</w:t>
            </w:r>
          </w:p>
        </w:tc>
      </w:tr>
      <w:tr w:rsidR="00204903" w14:paraId="11EFE069" w14:textId="77777777" w:rsidTr="00204903">
        <w:trPr>
          <w:trHeight w:hRule="exact" w:val="284"/>
        </w:trPr>
        <w:tc>
          <w:tcPr>
            <w:tcW w:w="1988" w:type="dxa"/>
            <w:tcMar>
              <w:top w:w="100" w:type="dxa"/>
              <w:left w:w="100" w:type="dxa"/>
              <w:bottom w:w="100" w:type="dxa"/>
              <w:right w:w="100" w:type="dxa"/>
            </w:tcMar>
          </w:tcPr>
          <w:p w14:paraId="6AC97A1D"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damage</w:t>
            </w:r>
          </w:p>
        </w:tc>
        <w:tc>
          <w:tcPr>
            <w:tcW w:w="1030" w:type="dxa"/>
            <w:tcBorders>
              <w:top w:val="nil"/>
              <w:left w:val="nil"/>
              <w:bottom w:val="nil"/>
              <w:right w:val="nil"/>
            </w:tcBorders>
            <w:tcMar>
              <w:top w:w="20" w:type="dxa"/>
              <w:left w:w="20" w:type="dxa"/>
              <w:bottom w:w="100" w:type="dxa"/>
              <w:right w:w="20" w:type="dxa"/>
            </w:tcMar>
            <w:vAlign w:val="bottom"/>
          </w:tcPr>
          <w:p w14:paraId="4E5E9921"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294.27</w:t>
            </w:r>
          </w:p>
        </w:tc>
        <w:tc>
          <w:tcPr>
            <w:tcW w:w="1030" w:type="dxa"/>
            <w:tcBorders>
              <w:top w:val="nil"/>
              <w:left w:val="nil"/>
              <w:bottom w:val="nil"/>
              <w:right w:val="nil"/>
            </w:tcBorders>
            <w:tcMar>
              <w:top w:w="20" w:type="dxa"/>
              <w:left w:w="20" w:type="dxa"/>
              <w:bottom w:w="100" w:type="dxa"/>
              <w:right w:w="20" w:type="dxa"/>
            </w:tcMar>
            <w:vAlign w:val="bottom"/>
          </w:tcPr>
          <w:p w14:paraId="1E2564BA"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123.42</w:t>
            </w:r>
          </w:p>
        </w:tc>
        <w:tc>
          <w:tcPr>
            <w:tcW w:w="1384" w:type="dxa"/>
            <w:tcBorders>
              <w:top w:val="nil"/>
              <w:left w:val="nil"/>
              <w:bottom w:val="nil"/>
              <w:right w:val="nil"/>
            </w:tcBorders>
            <w:tcMar>
              <w:top w:w="20" w:type="dxa"/>
              <w:left w:w="20" w:type="dxa"/>
              <w:bottom w:w="100" w:type="dxa"/>
              <w:right w:w="20" w:type="dxa"/>
            </w:tcMar>
            <w:vAlign w:val="bottom"/>
          </w:tcPr>
          <w:p w14:paraId="1B95EFF7"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263.26</w:t>
            </w:r>
          </w:p>
        </w:tc>
        <w:tc>
          <w:tcPr>
            <w:tcW w:w="1327" w:type="dxa"/>
            <w:tcBorders>
              <w:top w:val="nil"/>
              <w:left w:val="nil"/>
              <w:bottom w:val="nil"/>
              <w:right w:val="nil"/>
            </w:tcBorders>
            <w:tcMar>
              <w:top w:w="20" w:type="dxa"/>
              <w:left w:w="20" w:type="dxa"/>
              <w:bottom w:w="100" w:type="dxa"/>
              <w:right w:w="20" w:type="dxa"/>
            </w:tcMar>
            <w:vAlign w:val="bottom"/>
          </w:tcPr>
          <w:p w14:paraId="622399A4"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94.17</w:t>
            </w:r>
          </w:p>
        </w:tc>
        <w:tc>
          <w:tcPr>
            <w:tcW w:w="1133" w:type="dxa"/>
            <w:tcBorders>
              <w:top w:val="nil"/>
              <w:left w:val="nil"/>
              <w:bottom w:val="nil"/>
              <w:right w:val="nil"/>
            </w:tcBorders>
            <w:tcMar>
              <w:top w:w="20" w:type="dxa"/>
              <w:left w:w="20" w:type="dxa"/>
              <w:bottom w:w="100" w:type="dxa"/>
              <w:right w:w="20" w:type="dxa"/>
            </w:tcMar>
            <w:vAlign w:val="bottom"/>
          </w:tcPr>
          <w:p w14:paraId="0ACA0A4A"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89.46</w:t>
            </w:r>
          </w:p>
        </w:tc>
        <w:tc>
          <w:tcPr>
            <w:tcW w:w="1133" w:type="dxa"/>
            <w:tcBorders>
              <w:top w:val="nil"/>
              <w:left w:val="nil"/>
              <w:bottom w:val="nil"/>
              <w:right w:val="nil"/>
            </w:tcBorders>
            <w:tcMar>
              <w:top w:w="20" w:type="dxa"/>
              <w:left w:w="20" w:type="dxa"/>
              <w:bottom w:w="100" w:type="dxa"/>
              <w:right w:w="20" w:type="dxa"/>
            </w:tcMar>
            <w:vAlign w:val="bottom"/>
          </w:tcPr>
          <w:p w14:paraId="03F966F8"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76.30</w:t>
            </w:r>
          </w:p>
        </w:tc>
      </w:tr>
      <w:tr w:rsidR="00204903" w14:paraId="110232BE" w14:textId="77777777" w:rsidTr="00204903">
        <w:trPr>
          <w:trHeight w:hRule="exact" w:val="284"/>
        </w:trPr>
        <w:tc>
          <w:tcPr>
            <w:tcW w:w="1988" w:type="dxa"/>
            <w:tcMar>
              <w:top w:w="100" w:type="dxa"/>
              <w:left w:w="100" w:type="dxa"/>
              <w:bottom w:w="100" w:type="dxa"/>
              <w:right w:w="100" w:type="dxa"/>
            </w:tcMar>
          </w:tcPr>
          <w:p w14:paraId="3A80C4FB"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management</w:t>
            </w:r>
          </w:p>
        </w:tc>
        <w:tc>
          <w:tcPr>
            <w:tcW w:w="1030" w:type="dxa"/>
            <w:tcBorders>
              <w:top w:val="nil"/>
              <w:left w:val="nil"/>
              <w:bottom w:val="nil"/>
              <w:right w:val="nil"/>
            </w:tcBorders>
            <w:tcMar>
              <w:top w:w="20" w:type="dxa"/>
              <w:left w:w="20" w:type="dxa"/>
              <w:bottom w:w="100" w:type="dxa"/>
              <w:right w:w="20" w:type="dxa"/>
            </w:tcMar>
            <w:vAlign w:val="bottom"/>
          </w:tcPr>
          <w:p w14:paraId="7911AACB"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117.90</w:t>
            </w:r>
          </w:p>
        </w:tc>
        <w:tc>
          <w:tcPr>
            <w:tcW w:w="1030" w:type="dxa"/>
            <w:tcBorders>
              <w:top w:val="nil"/>
              <w:left w:val="nil"/>
              <w:bottom w:val="nil"/>
              <w:right w:val="nil"/>
            </w:tcBorders>
            <w:tcMar>
              <w:top w:w="20" w:type="dxa"/>
              <w:left w:w="20" w:type="dxa"/>
              <w:bottom w:w="100" w:type="dxa"/>
              <w:right w:w="20" w:type="dxa"/>
            </w:tcMar>
            <w:vAlign w:val="bottom"/>
          </w:tcPr>
          <w:p w14:paraId="35D2373E"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117.90</w:t>
            </w:r>
          </w:p>
        </w:tc>
        <w:tc>
          <w:tcPr>
            <w:tcW w:w="1384" w:type="dxa"/>
            <w:tcBorders>
              <w:top w:val="nil"/>
              <w:left w:val="nil"/>
              <w:bottom w:val="nil"/>
              <w:right w:val="nil"/>
            </w:tcBorders>
            <w:tcMar>
              <w:top w:w="20" w:type="dxa"/>
              <w:left w:w="20" w:type="dxa"/>
              <w:bottom w:w="100" w:type="dxa"/>
              <w:right w:w="20" w:type="dxa"/>
            </w:tcMar>
            <w:vAlign w:val="bottom"/>
          </w:tcPr>
          <w:p w14:paraId="5C9E04FC"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310.85</w:t>
            </w:r>
          </w:p>
        </w:tc>
        <w:tc>
          <w:tcPr>
            <w:tcW w:w="1327" w:type="dxa"/>
            <w:tcBorders>
              <w:top w:val="nil"/>
              <w:left w:val="nil"/>
              <w:bottom w:val="nil"/>
              <w:right w:val="nil"/>
            </w:tcBorders>
            <w:tcMar>
              <w:top w:w="20" w:type="dxa"/>
              <w:left w:w="20" w:type="dxa"/>
              <w:bottom w:w="100" w:type="dxa"/>
              <w:right w:w="20" w:type="dxa"/>
            </w:tcMar>
            <w:vAlign w:val="bottom"/>
          </w:tcPr>
          <w:p w14:paraId="353231FB"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189.34</w:t>
            </w:r>
          </w:p>
        </w:tc>
        <w:tc>
          <w:tcPr>
            <w:tcW w:w="1133" w:type="dxa"/>
            <w:tcBorders>
              <w:top w:val="nil"/>
              <w:left w:val="nil"/>
              <w:bottom w:val="nil"/>
              <w:right w:val="nil"/>
            </w:tcBorders>
            <w:tcMar>
              <w:top w:w="20" w:type="dxa"/>
              <w:left w:w="20" w:type="dxa"/>
              <w:bottom w:w="100" w:type="dxa"/>
              <w:right w:w="20" w:type="dxa"/>
            </w:tcMar>
            <w:vAlign w:val="bottom"/>
          </w:tcPr>
          <w:p w14:paraId="61B43C61"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263.65</w:t>
            </w:r>
          </w:p>
        </w:tc>
        <w:tc>
          <w:tcPr>
            <w:tcW w:w="1133" w:type="dxa"/>
            <w:tcBorders>
              <w:top w:val="nil"/>
              <w:left w:val="nil"/>
              <w:bottom w:val="nil"/>
              <w:right w:val="nil"/>
            </w:tcBorders>
            <w:tcMar>
              <w:top w:w="20" w:type="dxa"/>
              <w:left w:w="20" w:type="dxa"/>
              <w:bottom w:w="100" w:type="dxa"/>
              <w:right w:w="20" w:type="dxa"/>
            </w:tcMar>
            <w:vAlign w:val="bottom"/>
          </w:tcPr>
          <w:p w14:paraId="5A7D390B"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160.59</w:t>
            </w:r>
          </w:p>
        </w:tc>
      </w:tr>
      <w:tr w:rsidR="00204903" w14:paraId="1B3F6CAC" w14:textId="77777777" w:rsidTr="00204903">
        <w:trPr>
          <w:trHeight w:hRule="exact" w:val="284"/>
        </w:trPr>
        <w:tc>
          <w:tcPr>
            <w:tcW w:w="1988" w:type="dxa"/>
            <w:tcMar>
              <w:top w:w="100" w:type="dxa"/>
              <w:left w:w="100" w:type="dxa"/>
              <w:bottom w:w="100" w:type="dxa"/>
              <w:right w:w="100" w:type="dxa"/>
            </w:tcMar>
          </w:tcPr>
          <w:p w14:paraId="1C614B0A"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mixed</w:t>
            </w:r>
          </w:p>
        </w:tc>
        <w:tc>
          <w:tcPr>
            <w:tcW w:w="1030" w:type="dxa"/>
            <w:tcBorders>
              <w:top w:val="nil"/>
              <w:left w:val="nil"/>
              <w:bottom w:val="nil"/>
              <w:right w:val="nil"/>
            </w:tcBorders>
            <w:tcMar>
              <w:top w:w="20" w:type="dxa"/>
              <w:left w:w="20" w:type="dxa"/>
              <w:bottom w:w="100" w:type="dxa"/>
              <w:right w:w="20" w:type="dxa"/>
            </w:tcMar>
            <w:vAlign w:val="bottom"/>
          </w:tcPr>
          <w:p w14:paraId="5B8871F5"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9.87</w:t>
            </w:r>
          </w:p>
        </w:tc>
        <w:tc>
          <w:tcPr>
            <w:tcW w:w="1030" w:type="dxa"/>
            <w:tcBorders>
              <w:top w:val="nil"/>
              <w:left w:val="nil"/>
              <w:bottom w:val="nil"/>
              <w:right w:val="nil"/>
            </w:tcBorders>
            <w:tcMar>
              <w:top w:w="20" w:type="dxa"/>
              <w:left w:w="20" w:type="dxa"/>
              <w:bottom w:w="100" w:type="dxa"/>
              <w:right w:w="20" w:type="dxa"/>
            </w:tcMar>
            <w:vAlign w:val="bottom"/>
          </w:tcPr>
          <w:p w14:paraId="1C88AE1B"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9.87</w:t>
            </w:r>
          </w:p>
        </w:tc>
        <w:tc>
          <w:tcPr>
            <w:tcW w:w="1384" w:type="dxa"/>
            <w:tcBorders>
              <w:top w:val="nil"/>
              <w:left w:val="nil"/>
              <w:bottom w:val="nil"/>
              <w:right w:val="nil"/>
            </w:tcBorders>
            <w:tcMar>
              <w:top w:w="20" w:type="dxa"/>
              <w:left w:w="20" w:type="dxa"/>
              <w:bottom w:w="100" w:type="dxa"/>
              <w:right w:w="20" w:type="dxa"/>
            </w:tcMar>
            <w:vAlign w:val="bottom"/>
          </w:tcPr>
          <w:p w14:paraId="428BFD14"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128.20</w:t>
            </w:r>
          </w:p>
        </w:tc>
        <w:tc>
          <w:tcPr>
            <w:tcW w:w="1327" w:type="dxa"/>
            <w:tcBorders>
              <w:top w:val="nil"/>
              <w:left w:val="nil"/>
              <w:bottom w:val="nil"/>
              <w:right w:val="nil"/>
            </w:tcBorders>
            <w:tcMar>
              <w:top w:w="20" w:type="dxa"/>
              <w:left w:w="20" w:type="dxa"/>
              <w:bottom w:w="100" w:type="dxa"/>
              <w:right w:w="20" w:type="dxa"/>
            </w:tcMar>
            <w:vAlign w:val="bottom"/>
          </w:tcPr>
          <w:p w14:paraId="0F78B5BF"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59.95</w:t>
            </w:r>
          </w:p>
        </w:tc>
        <w:tc>
          <w:tcPr>
            <w:tcW w:w="1133" w:type="dxa"/>
            <w:tcBorders>
              <w:top w:val="nil"/>
              <w:left w:val="nil"/>
              <w:bottom w:val="nil"/>
              <w:right w:val="nil"/>
            </w:tcBorders>
            <w:tcMar>
              <w:top w:w="20" w:type="dxa"/>
              <w:left w:w="20" w:type="dxa"/>
              <w:bottom w:w="100" w:type="dxa"/>
              <w:right w:w="20" w:type="dxa"/>
            </w:tcMar>
            <w:vAlign w:val="bottom"/>
          </w:tcPr>
          <w:p w14:paraId="24E10CD2"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1,299.40</w:t>
            </w:r>
          </w:p>
        </w:tc>
        <w:tc>
          <w:tcPr>
            <w:tcW w:w="1133" w:type="dxa"/>
            <w:tcBorders>
              <w:top w:val="nil"/>
              <w:left w:val="nil"/>
              <w:bottom w:val="nil"/>
              <w:right w:val="nil"/>
            </w:tcBorders>
            <w:tcMar>
              <w:top w:w="20" w:type="dxa"/>
              <w:left w:w="20" w:type="dxa"/>
              <w:bottom w:w="100" w:type="dxa"/>
              <w:right w:w="20" w:type="dxa"/>
            </w:tcMar>
            <w:vAlign w:val="bottom"/>
          </w:tcPr>
          <w:p w14:paraId="68B5A31D"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607.58</w:t>
            </w:r>
          </w:p>
        </w:tc>
      </w:tr>
      <w:tr w:rsidR="00204903" w14:paraId="5333A32E" w14:textId="77777777" w:rsidTr="00204903">
        <w:trPr>
          <w:trHeight w:hRule="exact" w:val="284"/>
        </w:trPr>
        <w:tc>
          <w:tcPr>
            <w:tcW w:w="1988" w:type="dxa"/>
            <w:tcMar>
              <w:top w:w="100" w:type="dxa"/>
              <w:left w:w="100" w:type="dxa"/>
              <w:bottom w:w="100" w:type="dxa"/>
              <w:right w:w="100" w:type="dxa"/>
            </w:tcMar>
          </w:tcPr>
          <w:p w14:paraId="6B38D3DB"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Average</w:t>
            </w:r>
          </w:p>
        </w:tc>
        <w:tc>
          <w:tcPr>
            <w:tcW w:w="1030" w:type="dxa"/>
            <w:tcBorders>
              <w:top w:val="nil"/>
              <w:left w:val="nil"/>
              <w:bottom w:val="nil"/>
              <w:right w:val="nil"/>
            </w:tcBorders>
            <w:tcMar>
              <w:top w:w="20" w:type="dxa"/>
              <w:left w:w="20" w:type="dxa"/>
              <w:bottom w:w="100" w:type="dxa"/>
              <w:right w:w="20" w:type="dxa"/>
            </w:tcMar>
            <w:vAlign w:val="bottom"/>
          </w:tcPr>
          <w:p w14:paraId="7E245C6F"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140.68</w:t>
            </w:r>
          </w:p>
        </w:tc>
        <w:tc>
          <w:tcPr>
            <w:tcW w:w="1030" w:type="dxa"/>
            <w:tcBorders>
              <w:top w:val="nil"/>
              <w:left w:val="nil"/>
              <w:bottom w:val="nil"/>
              <w:right w:val="nil"/>
            </w:tcBorders>
            <w:tcMar>
              <w:top w:w="20" w:type="dxa"/>
              <w:left w:w="20" w:type="dxa"/>
              <w:bottom w:w="100" w:type="dxa"/>
              <w:right w:w="20" w:type="dxa"/>
            </w:tcMar>
            <w:vAlign w:val="bottom"/>
          </w:tcPr>
          <w:p w14:paraId="53FB1379"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83.73</w:t>
            </w:r>
          </w:p>
        </w:tc>
        <w:tc>
          <w:tcPr>
            <w:tcW w:w="1384" w:type="dxa"/>
            <w:tcBorders>
              <w:top w:val="nil"/>
              <w:left w:val="nil"/>
              <w:bottom w:val="nil"/>
              <w:right w:val="nil"/>
            </w:tcBorders>
            <w:tcMar>
              <w:top w:w="20" w:type="dxa"/>
              <w:left w:w="20" w:type="dxa"/>
              <w:bottom w:w="100" w:type="dxa"/>
              <w:right w:w="20" w:type="dxa"/>
            </w:tcMar>
            <w:vAlign w:val="bottom"/>
          </w:tcPr>
          <w:p w14:paraId="6226DA41"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234.10</w:t>
            </w:r>
          </w:p>
        </w:tc>
        <w:tc>
          <w:tcPr>
            <w:tcW w:w="1327" w:type="dxa"/>
            <w:tcBorders>
              <w:top w:val="nil"/>
              <w:left w:val="nil"/>
              <w:bottom w:val="nil"/>
              <w:right w:val="nil"/>
            </w:tcBorders>
            <w:tcMar>
              <w:top w:w="20" w:type="dxa"/>
              <w:left w:w="20" w:type="dxa"/>
              <w:bottom w:w="100" w:type="dxa"/>
              <w:right w:w="20" w:type="dxa"/>
            </w:tcMar>
            <w:vAlign w:val="bottom"/>
          </w:tcPr>
          <w:p w14:paraId="078FCC87"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114.48</w:t>
            </w:r>
          </w:p>
        </w:tc>
        <w:tc>
          <w:tcPr>
            <w:tcW w:w="1133" w:type="dxa"/>
            <w:tcBorders>
              <w:top w:val="nil"/>
              <w:left w:val="nil"/>
              <w:bottom w:val="nil"/>
              <w:right w:val="nil"/>
            </w:tcBorders>
            <w:tcMar>
              <w:top w:w="20" w:type="dxa"/>
              <w:left w:w="20" w:type="dxa"/>
              <w:bottom w:w="100" w:type="dxa"/>
              <w:right w:w="20" w:type="dxa"/>
            </w:tcMar>
            <w:vAlign w:val="bottom"/>
          </w:tcPr>
          <w:p w14:paraId="32A61383"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550.84</w:t>
            </w:r>
          </w:p>
        </w:tc>
        <w:tc>
          <w:tcPr>
            <w:tcW w:w="1133" w:type="dxa"/>
            <w:tcBorders>
              <w:top w:val="nil"/>
              <w:left w:val="nil"/>
              <w:bottom w:val="nil"/>
              <w:right w:val="nil"/>
            </w:tcBorders>
            <w:tcMar>
              <w:top w:w="20" w:type="dxa"/>
              <w:left w:w="20" w:type="dxa"/>
              <w:bottom w:w="100" w:type="dxa"/>
              <w:right w:w="20" w:type="dxa"/>
            </w:tcMar>
            <w:vAlign w:val="bottom"/>
          </w:tcPr>
          <w:p w14:paraId="28475279"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281.49</w:t>
            </w:r>
          </w:p>
        </w:tc>
      </w:tr>
      <w:tr w:rsidR="00204903" w14:paraId="3FCD8D46" w14:textId="77777777" w:rsidTr="00204903">
        <w:trPr>
          <w:trHeight w:hRule="exact" w:val="284"/>
        </w:trPr>
        <w:tc>
          <w:tcPr>
            <w:tcW w:w="1988" w:type="dxa"/>
            <w:tcMar>
              <w:top w:w="100" w:type="dxa"/>
              <w:left w:w="100" w:type="dxa"/>
              <w:bottom w:w="100" w:type="dxa"/>
              <w:right w:w="100" w:type="dxa"/>
            </w:tcMar>
          </w:tcPr>
          <w:p w14:paraId="7F07F087"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Total Site</w:t>
            </w:r>
          </w:p>
        </w:tc>
        <w:tc>
          <w:tcPr>
            <w:tcW w:w="1030" w:type="dxa"/>
            <w:tcBorders>
              <w:top w:val="nil"/>
              <w:left w:val="nil"/>
              <w:bottom w:val="nil"/>
              <w:right w:val="nil"/>
            </w:tcBorders>
            <w:tcMar>
              <w:top w:w="20" w:type="dxa"/>
              <w:left w:w="20" w:type="dxa"/>
              <w:bottom w:w="100" w:type="dxa"/>
              <w:right w:w="20" w:type="dxa"/>
            </w:tcMar>
            <w:vAlign w:val="bottom"/>
          </w:tcPr>
          <w:p w14:paraId="6EA35C8F"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422.04</w:t>
            </w:r>
          </w:p>
        </w:tc>
        <w:tc>
          <w:tcPr>
            <w:tcW w:w="1030" w:type="dxa"/>
            <w:tcBorders>
              <w:top w:val="nil"/>
              <w:left w:val="nil"/>
              <w:bottom w:val="nil"/>
              <w:right w:val="nil"/>
            </w:tcBorders>
            <w:tcMar>
              <w:top w:w="20" w:type="dxa"/>
              <w:left w:w="20" w:type="dxa"/>
              <w:bottom w:w="100" w:type="dxa"/>
              <w:right w:w="20" w:type="dxa"/>
            </w:tcMar>
            <w:vAlign w:val="bottom"/>
          </w:tcPr>
          <w:p w14:paraId="0C22BAFC"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251.19</w:t>
            </w:r>
          </w:p>
        </w:tc>
        <w:tc>
          <w:tcPr>
            <w:tcW w:w="1384" w:type="dxa"/>
            <w:tcBorders>
              <w:top w:val="nil"/>
              <w:left w:val="nil"/>
              <w:bottom w:val="nil"/>
              <w:right w:val="nil"/>
            </w:tcBorders>
            <w:tcMar>
              <w:top w:w="20" w:type="dxa"/>
              <w:left w:w="20" w:type="dxa"/>
              <w:bottom w:w="100" w:type="dxa"/>
              <w:right w:w="20" w:type="dxa"/>
            </w:tcMar>
            <w:vAlign w:val="bottom"/>
          </w:tcPr>
          <w:p w14:paraId="2B6C11B7"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702.31</w:t>
            </w:r>
          </w:p>
        </w:tc>
        <w:tc>
          <w:tcPr>
            <w:tcW w:w="1327" w:type="dxa"/>
            <w:tcBorders>
              <w:top w:val="nil"/>
              <w:left w:val="nil"/>
              <w:bottom w:val="nil"/>
              <w:right w:val="nil"/>
            </w:tcBorders>
            <w:tcMar>
              <w:top w:w="20" w:type="dxa"/>
              <w:left w:w="20" w:type="dxa"/>
              <w:bottom w:w="100" w:type="dxa"/>
              <w:right w:w="20" w:type="dxa"/>
            </w:tcMar>
            <w:vAlign w:val="bottom"/>
          </w:tcPr>
          <w:p w14:paraId="6BF06DD9"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343.45</w:t>
            </w:r>
          </w:p>
        </w:tc>
        <w:tc>
          <w:tcPr>
            <w:tcW w:w="1133" w:type="dxa"/>
            <w:tcBorders>
              <w:top w:val="nil"/>
              <w:left w:val="nil"/>
              <w:bottom w:val="nil"/>
              <w:right w:val="nil"/>
            </w:tcBorders>
            <w:tcMar>
              <w:top w:w="20" w:type="dxa"/>
              <w:left w:w="20" w:type="dxa"/>
              <w:bottom w:w="100" w:type="dxa"/>
              <w:right w:w="20" w:type="dxa"/>
            </w:tcMar>
            <w:vAlign w:val="bottom"/>
          </w:tcPr>
          <w:p w14:paraId="01B30BE8"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166.41</w:t>
            </w:r>
          </w:p>
        </w:tc>
        <w:tc>
          <w:tcPr>
            <w:tcW w:w="1133" w:type="dxa"/>
            <w:tcBorders>
              <w:top w:val="nil"/>
              <w:left w:val="nil"/>
              <w:bottom w:val="nil"/>
              <w:right w:val="nil"/>
            </w:tcBorders>
            <w:tcMar>
              <w:top w:w="20" w:type="dxa"/>
              <w:left w:w="20" w:type="dxa"/>
              <w:bottom w:w="100" w:type="dxa"/>
              <w:right w:w="20" w:type="dxa"/>
            </w:tcMar>
            <w:vAlign w:val="bottom"/>
          </w:tcPr>
          <w:p w14:paraId="4CDC7050"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136.73</w:t>
            </w:r>
          </w:p>
        </w:tc>
      </w:tr>
      <w:tr w:rsidR="00204903" w14:paraId="1703D557" w14:textId="77777777" w:rsidTr="00204903">
        <w:trPr>
          <w:trHeight w:hRule="exact" w:val="284"/>
        </w:trPr>
        <w:tc>
          <w:tcPr>
            <w:tcW w:w="1988" w:type="dxa"/>
            <w:shd w:val="clear" w:color="auto" w:fill="FFF2CC"/>
            <w:tcMar>
              <w:top w:w="100" w:type="dxa"/>
              <w:left w:w="100" w:type="dxa"/>
              <w:bottom w:w="100" w:type="dxa"/>
              <w:right w:w="100" w:type="dxa"/>
            </w:tcMar>
          </w:tcPr>
          <w:p w14:paraId="4BB1899A"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r>
              <w:rPr>
                <w:rFonts w:ascii="Times New Roman" w:eastAsia="Times New Roman" w:hAnsi="Times New Roman" w:cs="Times New Roman"/>
                <w:sz w:val="16"/>
                <w:szCs w:val="16"/>
              </w:rPr>
              <w:t>(</w:t>
            </w:r>
            <w:r>
              <w:rPr>
                <w:rFonts w:ascii="Times New Roman" w:eastAsia="Times New Roman" w:hAnsi="Times New Roman" w:cs="Times New Roman"/>
                <w:b/>
                <w:sz w:val="16"/>
                <w:szCs w:val="16"/>
              </w:rPr>
              <w:t>c) Impacted sector</w:t>
            </w:r>
          </w:p>
        </w:tc>
        <w:tc>
          <w:tcPr>
            <w:tcW w:w="1030" w:type="dxa"/>
            <w:shd w:val="clear" w:color="auto" w:fill="FFF2CC"/>
            <w:tcMar>
              <w:top w:w="100" w:type="dxa"/>
              <w:left w:w="100" w:type="dxa"/>
              <w:bottom w:w="100" w:type="dxa"/>
              <w:right w:w="100" w:type="dxa"/>
            </w:tcMar>
          </w:tcPr>
          <w:p w14:paraId="74F8A43F" w14:textId="77777777" w:rsidR="00204903" w:rsidRDefault="00204903" w:rsidP="00FA1C97">
            <w:pPr>
              <w:widowControl w:val="0"/>
              <w:rPr>
                <w:rFonts w:ascii="Times New Roman" w:eastAsia="Times New Roman" w:hAnsi="Times New Roman" w:cs="Times New Roman"/>
                <w:b/>
                <w:sz w:val="16"/>
                <w:szCs w:val="16"/>
              </w:rPr>
            </w:pPr>
            <w:r>
              <w:rPr>
                <w:rFonts w:ascii="Times New Roman" w:eastAsia="Times New Roman" w:hAnsi="Times New Roman" w:cs="Times New Roman"/>
                <w:b/>
                <w:sz w:val="16"/>
                <w:szCs w:val="16"/>
              </w:rPr>
              <w:t>InvaCost v4.1 site-level costs in (US$</w:t>
            </w:r>
          </w:p>
          <w:p w14:paraId="01C1F3C9" w14:textId="77777777" w:rsidR="00204903" w:rsidRDefault="00204903" w:rsidP="00FA1C97">
            <w:pPr>
              <w:widowControl w:val="0"/>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 million)</w:t>
            </w:r>
          </w:p>
        </w:tc>
        <w:tc>
          <w:tcPr>
            <w:tcW w:w="1030" w:type="dxa"/>
            <w:shd w:val="clear" w:color="auto" w:fill="FFF2CC"/>
            <w:tcMar>
              <w:top w:w="100" w:type="dxa"/>
              <w:left w:w="100" w:type="dxa"/>
              <w:bottom w:w="100" w:type="dxa"/>
              <w:right w:w="100" w:type="dxa"/>
            </w:tcMar>
          </w:tcPr>
          <w:p w14:paraId="08B212E8" w14:textId="77777777" w:rsidR="00204903" w:rsidRDefault="00204903" w:rsidP="00FA1C97">
            <w:pPr>
              <w:widowControl w:val="0"/>
              <w:rPr>
                <w:rFonts w:ascii="Times New Roman" w:eastAsia="Times New Roman" w:hAnsi="Times New Roman" w:cs="Times New Roman"/>
                <w:b/>
                <w:sz w:val="16"/>
                <w:szCs w:val="16"/>
              </w:rPr>
            </w:pPr>
            <w:r>
              <w:rPr>
                <w:rFonts w:ascii="Times New Roman" w:eastAsia="Times New Roman" w:hAnsi="Times New Roman" w:cs="Times New Roman"/>
                <w:b/>
                <w:sz w:val="16"/>
                <w:szCs w:val="16"/>
              </w:rPr>
              <w:t>InvaCost v4.1 site-level costs (no high-leverage points, US$ million)</w:t>
            </w:r>
          </w:p>
        </w:tc>
        <w:tc>
          <w:tcPr>
            <w:tcW w:w="1384" w:type="dxa"/>
            <w:shd w:val="clear" w:color="auto" w:fill="FFF2CC"/>
            <w:tcMar>
              <w:top w:w="100" w:type="dxa"/>
              <w:left w:w="100" w:type="dxa"/>
              <w:bottom w:w="100" w:type="dxa"/>
              <w:right w:w="100" w:type="dxa"/>
            </w:tcMar>
          </w:tcPr>
          <w:p w14:paraId="328BFA31" w14:textId="77777777" w:rsidR="00204903" w:rsidRDefault="00204903" w:rsidP="00FA1C97">
            <w:pPr>
              <w:widowControl w:val="0"/>
              <w:rPr>
                <w:rFonts w:ascii="Times New Roman" w:eastAsia="Times New Roman" w:hAnsi="Times New Roman" w:cs="Times New Roman"/>
                <w:b/>
                <w:sz w:val="16"/>
                <w:szCs w:val="16"/>
              </w:rPr>
            </w:pPr>
            <w:r>
              <w:rPr>
                <w:rFonts w:ascii="Times New Roman" w:eastAsia="Times New Roman" w:hAnsi="Times New Roman" w:cs="Times New Roman"/>
                <w:b/>
                <w:sz w:val="16"/>
                <w:szCs w:val="16"/>
              </w:rPr>
              <w:t>Projected additional costs (US$ million)</w:t>
            </w:r>
          </w:p>
        </w:tc>
        <w:tc>
          <w:tcPr>
            <w:tcW w:w="1327" w:type="dxa"/>
            <w:shd w:val="clear" w:color="auto" w:fill="FFF2CC"/>
            <w:tcMar>
              <w:top w:w="100" w:type="dxa"/>
              <w:left w:w="100" w:type="dxa"/>
              <w:bottom w:w="100" w:type="dxa"/>
              <w:right w:w="100" w:type="dxa"/>
            </w:tcMar>
          </w:tcPr>
          <w:p w14:paraId="3F0A0534" w14:textId="77777777" w:rsidR="00204903" w:rsidRDefault="00204903" w:rsidP="00FA1C97">
            <w:pPr>
              <w:widowControl w:val="0"/>
              <w:rPr>
                <w:rFonts w:ascii="Times New Roman" w:eastAsia="Times New Roman" w:hAnsi="Times New Roman" w:cs="Times New Roman"/>
                <w:b/>
                <w:sz w:val="16"/>
                <w:szCs w:val="16"/>
              </w:rPr>
            </w:pPr>
            <w:r>
              <w:rPr>
                <w:rFonts w:ascii="Times New Roman" w:eastAsia="Times New Roman" w:hAnsi="Times New Roman" w:cs="Times New Roman"/>
                <w:b/>
                <w:sz w:val="16"/>
                <w:szCs w:val="16"/>
              </w:rPr>
              <w:t>Projected additional costs (no high-leverage points, US$ million)</w:t>
            </w:r>
          </w:p>
        </w:tc>
        <w:tc>
          <w:tcPr>
            <w:tcW w:w="1133" w:type="dxa"/>
            <w:shd w:val="clear" w:color="auto" w:fill="FFF2CC"/>
            <w:tcMar>
              <w:top w:w="100" w:type="dxa"/>
              <w:left w:w="100" w:type="dxa"/>
              <w:bottom w:w="100" w:type="dxa"/>
              <w:right w:w="100" w:type="dxa"/>
            </w:tcMar>
          </w:tcPr>
          <w:p w14:paraId="7E767D8E" w14:textId="77777777" w:rsidR="00204903" w:rsidRDefault="00204903" w:rsidP="00FA1C97">
            <w:pPr>
              <w:widowControl w:val="0"/>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Increase in projected costs (in %) </w:t>
            </w:r>
          </w:p>
        </w:tc>
        <w:tc>
          <w:tcPr>
            <w:tcW w:w="1133" w:type="dxa"/>
            <w:shd w:val="clear" w:color="auto" w:fill="FFF2CC"/>
            <w:tcMar>
              <w:top w:w="100" w:type="dxa"/>
              <w:left w:w="100" w:type="dxa"/>
              <w:bottom w:w="100" w:type="dxa"/>
              <w:right w:w="100" w:type="dxa"/>
            </w:tcMar>
          </w:tcPr>
          <w:p w14:paraId="22BBBB0E" w14:textId="77777777" w:rsidR="00204903" w:rsidRDefault="00204903" w:rsidP="00FA1C97">
            <w:pPr>
              <w:widowControl w:val="0"/>
              <w:rPr>
                <w:rFonts w:ascii="Times New Roman" w:eastAsia="Times New Roman" w:hAnsi="Times New Roman" w:cs="Times New Roman"/>
                <w:b/>
                <w:sz w:val="16"/>
                <w:szCs w:val="16"/>
              </w:rPr>
            </w:pPr>
            <w:r>
              <w:rPr>
                <w:rFonts w:ascii="Times New Roman" w:eastAsia="Times New Roman" w:hAnsi="Times New Roman" w:cs="Times New Roman"/>
                <w:b/>
                <w:sz w:val="16"/>
                <w:szCs w:val="16"/>
              </w:rPr>
              <w:t>Increase in projected costs (no high-leverage points, in %)</w:t>
            </w:r>
          </w:p>
        </w:tc>
      </w:tr>
      <w:tr w:rsidR="00204903" w14:paraId="72D654A4" w14:textId="77777777" w:rsidTr="00204903">
        <w:trPr>
          <w:trHeight w:hRule="exact" w:val="284"/>
        </w:trPr>
        <w:tc>
          <w:tcPr>
            <w:tcW w:w="1988" w:type="dxa"/>
            <w:tcMar>
              <w:top w:w="100" w:type="dxa"/>
              <w:left w:w="100" w:type="dxa"/>
              <w:bottom w:w="100" w:type="dxa"/>
              <w:right w:w="100" w:type="dxa"/>
            </w:tcMar>
          </w:tcPr>
          <w:p w14:paraId="091C2880"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Agriculture</w:t>
            </w:r>
          </w:p>
        </w:tc>
        <w:tc>
          <w:tcPr>
            <w:tcW w:w="1030" w:type="dxa"/>
            <w:tcBorders>
              <w:top w:val="nil"/>
              <w:left w:val="nil"/>
              <w:bottom w:val="nil"/>
              <w:right w:val="nil"/>
            </w:tcBorders>
            <w:tcMar>
              <w:top w:w="20" w:type="dxa"/>
              <w:left w:w="20" w:type="dxa"/>
              <w:bottom w:w="100" w:type="dxa"/>
              <w:right w:w="20" w:type="dxa"/>
            </w:tcMar>
            <w:vAlign w:val="bottom"/>
          </w:tcPr>
          <w:p w14:paraId="184A6B54"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52.59</w:t>
            </w:r>
          </w:p>
        </w:tc>
        <w:tc>
          <w:tcPr>
            <w:tcW w:w="1030" w:type="dxa"/>
            <w:tcBorders>
              <w:top w:val="nil"/>
              <w:left w:val="nil"/>
              <w:bottom w:val="nil"/>
              <w:right w:val="nil"/>
            </w:tcBorders>
            <w:tcMar>
              <w:top w:w="20" w:type="dxa"/>
              <w:left w:w="20" w:type="dxa"/>
              <w:bottom w:w="100" w:type="dxa"/>
              <w:right w:w="20" w:type="dxa"/>
            </w:tcMar>
            <w:vAlign w:val="bottom"/>
          </w:tcPr>
          <w:p w14:paraId="7A042B29"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17.01</w:t>
            </w:r>
          </w:p>
        </w:tc>
        <w:tc>
          <w:tcPr>
            <w:tcW w:w="1384" w:type="dxa"/>
            <w:tcBorders>
              <w:top w:val="nil"/>
              <w:left w:val="nil"/>
              <w:bottom w:val="nil"/>
              <w:right w:val="nil"/>
            </w:tcBorders>
            <w:tcMar>
              <w:top w:w="20" w:type="dxa"/>
              <w:left w:w="20" w:type="dxa"/>
              <w:bottom w:w="100" w:type="dxa"/>
              <w:right w:w="20" w:type="dxa"/>
            </w:tcMar>
            <w:vAlign w:val="bottom"/>
          </w:tcPr>
          <w:p w14:paraId="0CF8C633"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176.40</w:t>
            </w:r>
          </w:p>
        </w:tc>
        <w:tc>
          <w:tcPr>
            <w:tcW w:w="1327" w:type="dxa"/>
            <w:tcBorders>
              <w:top w:val="nil"/>
              <w:left w:val="nil"/>
              <w:bottom w:val="nil"/>
              <w:right w:val="nil"/>
            </w:tcBorders>
            <w:tcMar>
              <w:top w:w="20" w:type="dxa"/>
              <w:left w:w="20" w:type="dxa"/>
              <w:bottom w:w="100" w:type="dxa"/>
              <w:right w:w="20" w:type="dxa"/>
            </w:tcMar>
            <w:vAlign w:val="bottom"/>
          </w:tcPr>
          <w:p w14:paraId="3ED84135"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53.42</w:t>
            </w:r>
          </w:p>
        </w:tc>
        <w:tc>
          <w:tcPr>
            <w:tcW w:w="1133" w:type="dxa"/>
            <w:tcBorders>
              <w:top w:val="nil"/>
              <w:left w:val="nil"/>
              <w:bottom w:val="nil"/>
              <w:right w:val="nil"/>
            </w:tcBorders>
            <w:tcMar>
              <w:top w:w="20" w:type="dxa"/>
              <w:left w:w="20" w:type="dxa"/>
              <w:bottom w:w="100" w:type="dxa"/>
              <w:right w:w="20" w:type="dxa"/>
            </w:tcMar>
            <w:vAlign w:val="bottom"/>
          </w:tcPr>
          <w:p w14:paraId="094A6E51"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335.45</w:t>
            </w:r>
          </w:p>
        </w:tc>
        <w:tc>
          <w:tcPr>
            <w:tcW w:w="1133" w:type="dxa"/>
            <w:tcBorders>
              <w:top w:val="nil"/>
              <w:left w:val="nil"/>
              <w:bottom w:val="nil"/>
              <w:right w:val="nil"/>
            </w:tcBorders>
            <w:tcMar>
              <w:top w:w="20" w:type="dxa"/>
              <w:left w:w="20" w:type="dxa"/>
              <w:bottom w:w="100" w:type="dxa"/>
              <w:right w:w="20" w:type="dxa"/>
            </w:tcMar>
            <w:vAlign w:val="bottom"/>
          </w:tcPr>
          <w:p w14:paraId="0776C7A9"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313.96</w:t>
            </w:r>
          </w:p>
        </w:tc>
      </w:tr>
      <w:tr w:rsidR="00204903" w14:paraId="773DB08B" w14:textId="77777777" w:rsidTr="00204903">
        <w:trPr>
          <w:trHeight w:hRule="exact" w:val="284"/>
        </w:trPr>
        <w:tc>
          <w:tcPr>
            <w:tcW w:w="1988" w:type="dxa"/>
            <w:tcMar>
              <w:top w:w="100" w:type="dxa"/>
              <w:left w:w="100" w:type="dxa"/>
              <w:bottom w:w="100" w:type="dxa"/>
              <w:right w:w="100" w:type="dxa"/>
            </w:tcMar>
          </w:tcPr>
          <w:p w14:paraId="237A04E7"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Authorities-Stakeholders</w:t>
            </w:r>
          </w:p>
        </w:tc>
        <w:tc>
          <w:tcPr>
            <w:tcW w:w="1030" w:type="dxa"/>
            <w:tcBorders>
              <w:top w:val="nil"/>
              <w:left w:val="nil"/>
              <w:bottom w:val="nil"/>
              <w:right w:val="nil"/>
            </w:tcBorders>
            <w:tcMar>
              <w:top w:w="20" w:type="dxa"/>
              <w:left w:w="20" w:type="dxa"/>
              <w:bottom w:w="100" w:type="dxa"/>
              <w:right w:w="20" w:type="dxa"/>
            </w:tcMar>
            <w:vAlign w:val="bottom"/>
          </w:tcPr>
          <w:p w14:paraId="1B1AC5FF"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70.67</w:t>
            </w:r>
          </w:p>
        </w:tc>
        <w:tc>
          <w:tcPr>
            <w:tcW w:w="1030" w:type="dxa"/>
            <w:tcBorders>
              <w:top w:val="nil"/>
              <w:left w:val="nil"/>
              <w:bottom w:val="nil"/>
              <w:right w:val="nil"/>
            </w:tcBorders>
            <w:tcMar>
              <w:top w:w="20" w:type="dxa"/>
              <w:left w:w="20" w:type="dxa"/>
              <w:bottom w:w="100" w:type="dxa"/>
              <w:right w:w="20" w:type="dxa"/>
            </w:tcMar>
            <w:vAlign w:val="bottom"/>
          </w:tcPr>
          <w:p w14:paraId="6D2A8454"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70.67</w:t>
            </w:r>
          </w:p>
        </w:tc>
        <w:tc>
          <w:tcPr>
            <w:tcW w:w="1384" w:type="dxa"/>
            <w:tcBorders>
              <w:top w:val="nil"/>
              <w:left w:val="nil"/>
              <w:bottom w:val="nil"/>
              <w:right w:val="nil"/>
            </w:tcBorders>
            <w:tcMar>
              <w:top w:w="20" w:type="dxa"/>
              <w:left w:w="20" w:type="dxa"/>
              <w:bottom w:w="100" w:type="dxa"/>
              <w:right w:w="20" w:type="dxa"/>
            </w:tcMar>
            <w:vAlign w:val="bottom"/>
          </w:tcPr>
          <w:p w14:paraId="1323694E"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110.39</w:t>
            </w:r>
          </w:p>
        </w:tc>
        <w:tc>
          <w:tcPr>
            <w:tcW w:w="1327" w:type="dxa"/>
            <w:tcBorders>
              <w:top w:val="nil"/>
              <w:left w:val="nil"/>
              <w:bottom w:val="nil"/>
              <w:right w:val="nil"/>
            </w:tcBorders>
            <w:tcMar>
              <w:top w:w="20" w:type="dxa"/>
              <w:left w:w="20" w:type="dxa"/>
              <w:bottom w:w="100" w:type="dxa"/>
              <w:right w:w="20" w:type="dxa"/>
            </w:tcMar>
            <w:vAlign w:val="bottom"/>
          </w:tcPr>
          <w:p w14:paraId="508B8045"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72.55</w:t>
            </w:r>
          </w:p>
        </w:tc>
        <w:tc>
          <w:tcPr>
            <w:tcW w:w="1133" w:type="dxa"/>
            <w:tcBorders>
              <w:top w:val="nil"/>
              <w:left w:val="nil"/>
              <w:bottom w:val="nil"/>
              <w:right w:val="nil"/>
            </w:tcBorders>
            <w:tcMar>
              <w:top w:w="20" w:type="dxa"/>
              <w:left w:w="20" w:type="dxa"/>
              <w:bottom w:w="100" w:type="dxa"/>
              <w:right w:w="20" w:type="dxa"/>
            </w:tcMar>
            <w:vAlign w:val="bottom"/>
          </w:tcPr>
          <w:p w14:paraId="12C4B3FB"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156.20</w:t>
            </w:r>
          </w:p>
        </w:tc>
        <w:tc>
          <w:tcPr>
            <w:tcW w:w="1133" w:type="dxa"/>
            <w:tcBorders>
              <w:top w:val="nil"/>
              <w:left w:val="nil"/>
              <w:bottom w:val="nil"/>
              <w:right w:val="nil"/>
            </w:tcBorders>
            <w:tcMar>
              <w:top w:w="20" w:type="dxa"/>
              <w:left w:w="20" w:type="dxa"/>
              <w:bottom w:w="100" w:type="dxa"/>
              <w:right w:w="20" w:type="dxa"/>
            </w:tcMar>
            <w:vAlign w:val="bottom"/>
          </w:tcPr>
          <w:p w14:paraId="1F3960A7"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102.66</w:t>
            </w:r>
          </w:p>
        </w:tc>
      </w:tr>
      <w:tr w:rsidR="00204903" w14:paraId="6A966399" w14:textId="77777777" w:rsidTr="00204903">
        <w:trPr>
          <w:trHeight w:hRule="exact" w:val="284"/>
        </w:trPr>
        <w:tc>
          <w:tcPr>
            <w:tcW w:w="1988" w:type="dxa"/>
            <w:tcMar>
              <w:top w:w="100" w:type="dxa"/>
              <w:left w:w="100" w:type="dxa"/>
              <w:bottom w:w="100" w:type="dxa"/>
              <w:right w:w="100" w:type="dxa"/>
            </w:tcMar>
          </w:tcPr>
          <w:p w14:paraId="14AAC873"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Diverse</w:t>
            </w:r>
          </w:p>
        </w:tc>
        <w:tc>
          <w:tcPr>
            <w:tcW w:w="1030" w:type="dxa"/>
            <w:tcBorders>
              <w:top w:val="nil"/>
              <w:left w:val="nil"/>
              <w:bottom w:val="nil"/>
              <w:right w:val="nil"/>
            </w:tcBorders>
            <w:tcMar>
              <w:top w:w="20" w:type="dxa"/>
              <w:left w:w="20" w:type="dxa"/>
              <w:bottom w:w="100" w:type="dxa"/>
              <w:right w:w="20" w:type="dxa"/>
            </w:tcMar>
            <w:vAlign w:val="bottom"/>
          </w:tcPr>
          <w:p w14:paraId="76D8924E"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65.78</w:t>
            </w:r>
          </w:p>
        </w:tc>
        <w:tc>
          <w:tcPr>
            <w:tcW w:w="1030" w:type="dxa"/>
            <w:tcBorders>
              <w:top w:val="nil"/>
              <w:left w:val="nil"/>
              <w:bottom w:val="nil"/>
              <w:right w:val="nil"/>
            </w:tcBorders>
            <w:tcMar>
              <w:top w:w="20" w:type="dxa"/>
              <w:left w:w="20" w:type="dxa"/>
              <w:bottom w:w="100" w:type="dxa"/>
              <w:right w:w="20" w:type="dxa"/>
            </w:tcMar>
            <w:vAlign w:val="bottom"/>
          </w:tcPr>
          <w:p w14:paraId="6D71B2D1"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65.78</w:t>
            </w:r>
          </w:p>
        </w:tc>
        <w:tc>
          <w:tcPr>
            <w:tcW w:w="1384" w:type="dxa"/>
            <w:tcBorders>
              <w:top w:val="nil"/>
              <w:left w:val="nil"/>
              <w:bottom w:val="nil"/>
              <w:right w:val="nil"/>
            </w:tcBorders>
            <w:tcMar>
              <w:top w:w="20" w:type="dxa"/>
              <w:left w:w="20" w:type="dxa"/>
              <w:bottom w:w="100" w:type="dxa"/>
              <w:right w:w="20" w:type="dxa"/>
            </w:tcMar>
            <w:vAlign w:val="bottom"/>
          </w:tcPr>
          <w:p w14:paraId="3DE5FF20"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217.09</w:t>
            </w:r>
          </w:p>
        </w:tc>
        <w:tc>
          <w:tcPr>
            <w:tcW w:w="1327" w:type="dxa"/>
            <w:tcBorders>
              <w:top w:val="nil"/>
              <w:left w:val="nil"/>
              <w:bottom w:val="nil"/>
              <w:right w:val="nil"/>
            </w:tcBorders>
            <w:tcMar>
              <w:top w:w="20" w:type="dxa"/>
              <w:left w:w="20" w:type="dxa"/>
              <w:bottom w:w="100" w:type="dxa"/>
              <w:right w:w="20" w:type="dxa"/>
            </w:tcMar>
            <w:vAlign w:val="bottom"/>
          </w:tcPr>
          <w:p w14:paraId="3B794A90"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131.86</w:t>
            </w:r>
          </w:p>
        </w:tc>
        <w:tc>
          <w:tcPr>
            <w:tcW w:w="1133" w:type="dxa"/>
            <w:tcBorders>
              <w:top w:val="nil"/>
              <w:left w:val="nil"/>
              <w:bottom w:val="nil"/>
              <w:right w:val="nil"/>
            </w:tcBorders>
            <w:tcMar>
              <w:top w:w="20" w:type="dxa"/>
              <w:left w:w="20" w:type="dxa"/>
              <w:bottom w:w="100" w:type="dxa"/>
              <w:right w:w="20" w:type="dxa"/>
            </w:tcMar>
            <w:vAlign w:val="bottom"/>
          </w:tcPr>
          <w:p w14:paraId="372E4B48"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330.04</w:t>
            </w:r>
          </w:p>
        </w:tc>
        <w:tc>
          <w:tcPr>
            <w:tcW w:w="1133" w:type="dxa"/>
            <w:tcBorders>
              <w:top w:val="nil"/>
              <w:left w:val="nil"/>
              <w:bottom w:val="nil"/>
              <w:right w:val="nil"/>
            </w:tcBorders>
            <w:tcMar>
              <w:top w:w="20" w:type="dxa"/>
              <w:left w:w="20" w:type="dxa"/>
              <w:bottom w:w="100" w:type="dxa"/>
              <w:right w:w="20" w:type="dxa"/>
            </w:tcMar>
            <w:vAlign w:val="bottom"/>
          </w:tcPr>
          <w:p w14:paraId="060AE240"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200.47</w:t>
            </w:r>
          </w:p>
        </w:tc>
      </w:tr>
      <w:tr w:rsidR="00204903" w14:paraId="78DB562C" w14:textId="77777777" w:rsidTr="00204903">
        <w:trPr>
          <w:trHeight w:hRule="exact" w:val="284"/>
        </w:trPr>
        <w:tc>
          <w:tcPr>
            <w:tcW w:w="1988" w:type="dxa"/>
            <w:tcMar>
              <w:top w:w="100" w:type="dxa"/>
              <w:left w:w="100" w:type="dxa"/>
              <w:bottom w:w="100" w:type="dxa"/>
              <w:right w:w="100" w:type="dxa"/>
            </w:tcMar>
          </w:tcPr>
          <w:p w14:paraId="2677E72F"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Fishery</w:t>
            </w:r>
          </w:p>
        </w:tc>
        <w:tc>
          <w:tcPr>
            <w:tcW w:w="1030" w:type="dxa"/>
            <w:tcBorders>
              <w:top w:val="nil"/>
              <w:left w:val="nil"/>
              <w:bottom w:val="nil"/>
              <w:right w:val="nil"/>
            </w:tcBorders>
            <w:tcMar>
              <w:top w:w="20" w:type="dxa"/>
              <w:left w:w="20" w:type="dxa"/>
              <w:bottom w:w="100" w:type="dxa"/>
              <w:right w:w="20" w:type="dxa"/>
            </w:tcMar>
            <w:vAlign w:val="bottom"/>
          </w:tcPr>
          <w:p w14:paraId="60ECC08D"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0.40</w:t>
            </w:r>
          </w:p>
        </w:tc>
        <w:tc>
          <w:tcPr>
            <w:tcW w:w="1030" w:type="dxa"/>
            <w:tcBorders>
              <w:top w:val="nil"/>
              <w:left w:val="nil"/>
              <w:bottom w:val="nil"/>
              <w:right w:val="nil"/>
            </w:tcBorders>
            <w:tcMar>
              <w:top w:w="20" w:type="dxa"/>
              <w:left w:w="20" w:type="dxa"/>
              <w:bottom w:w="100" w:type="dxa"/>
              <w:right w:w="20" w:type="dxa"/>
            </w:tcMar>
            <w:vAlign w:val="bottom"/>
          </w:tcPr>
          <w:p w14:paraId="75A3D030"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0.40</w:t>
            </w:r>
          </w:p>
        </w:tc>
        <w:tc>
          <w:tcPr>
            <w:tcW w:w="1384" w:type="dxa"/>
            <w:tcBorders>
              <w:top w:val="nil"/>
              <w:left w:val="nil"/>
              <w:bottom w:val="nil"/>
              <w:right w:val="nil"/>
            </w:tcBorders>
            <w:tcMar>
              <w:top w:w="20" w:type="dxa"/>
              <w:left w:w="20" w:type="dxa"/>
              <w:bottom w:w="100" w:type="dxa"/>
              <w:right w:w="20" w:type="dxa"/>
            </w:tcMar>
            <w:vAlign w:val="bottom"/>
          </w:tcPr>
          <w:p w14:paraId="2876C204"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2.62</w:t>
            </w:r>
          </w:p>
        </w:tc>
        <w:tc>
          <w:tcPr>
            <w:tcW w:w="1327" w:type="dxa"/>
            <w:tcBorders>
              <w:top w:val="nil"/>
              <w:left w:val="nil"/>
              <w:bottom w:val="nil"/>
              <w:right w:val="nil"/>
            </w:tcBorders>
            <w:tcMar>
              <w:top w:w="20" w:type="dxa"/>
              <w:left w:w="20" w:type="dxa"/>
              <w:bottom w:w="100" w:type="dxa"/>
              <w:right w:w="20" w:type="dxa"/>
            </w:tcMar>
            <w:vAlign w:val="bottom"/>
          </w:tcPr>
          <w:p w14:paraId="6EFDE19A"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1.26</w:t>
            </w:r>
          </w:p>
        </w:tc>
        <w:tc>
          <w:tcPr>
            <w:tcW w:w="1133" w:type="dxa"/>
            <w:tcBorders>
              <w:top w:val="nil"/>
              <w:left w:val="nil"/>
              <w:bottom w:val="nil"/>
              <w:right w:val="nil"/>
            </w:tcBorders>
            <w:tcMar>
              <w:top w:w="20" w:type="dxa"/>
              <w:left w:w="20" w:type="dxa"/>
              <w:bottom w:w="100" w:type="dxa"/>
              <w:right w:w="20" w:type="dxa"/>
            </w:tcMar>
            <w:vAlign w:val="bottom"/>
          </w:tcPr>
          <w:p w14:paraId="1CC4BC18"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659.42</w:t>
            </w:r>
          </w:p>
        </w:tc>
        <w:tc>
          <w:tcPr>
            <w:tcW w:w="1133" w:type="dxa"/>
            <w:tcBorders>
              <w:top w:val="nil"/>
              <w:left w:val="nil"/>
              <w:bottom w:val="nil"/>
              <w:right w:val="nil"/>
            </w:tcBorders>
            <w:tcMar>
              <w:top w:w="20" w:type="dxa"/>
              <w:left w:w="20" w:type="dxa"/>
              <w:bottom w:w="100" w:type="dxa"/>
              <w:right w:w="20" w:type="dxa"/>
            </w:tcMar>
            <w:vAlign w:val="bottom"/>
          </w:tcPr>
          <w:p w14:paraId="4270B4F8"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317.16</w:t>
            </w:r>
          </w:p>
        </w:tc>
      </w:tr>
      <w:tr w:rsidR="00204903" w14:paraId="13301C02" w14:textId="77777777" w:rsidTr="00204903">
        <w:trPr>
          <w:trHeight w:hRule="exact" w:val="284"/>
        </w:trPr>
        <w:tc>
          <w:tcPr>
            <w:tcW w:w="1988" w:type="dxa"/>
            <w:tcMar>
              <w:top w:w="100" w:type="dxa"/>
              <w:left w:w="100" w:type="dxa"/>
              <w:bottom w:w="100" w:type="dxa"/>
              <w:right w:w="100" w:type="dxa"/>
            </w:tcMar>
          </w:tcPr>
          <w:p w14:paraId="1185CC26"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Forestry</w:t>
            </w:r>
          </w:p>
        </w:tc>
        <w:tc>
          <w:tcPr>
            <w:tcW w:w="1030" w:type="dxa"/>
            <w:tcBorders>
              <w:top w:val="nil"/>
              <w:left w:val="nil"/>
              <w:bottom w:val="nil"/>
              <w:right w:val="nil"/>
            </w:tcBorders>
            <w:tcMar>
              <w:top w:w="20" w:type="dxa"/>
              <w:left w:w="20" w:type="dxa"/>
              <w:bottom w:w="100" w:type="dxa"/>
              <w:right w:w="20" w:type="dxa"/>
            </w:tcMar>
            <w:vAlign w:val="bottom"/>
          </w:tcPr>
          <w:p w14:paraId="54F59283"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5.02</w:t>
            </w:r>
          </w:p>
        </w:tc>
        <w:tc>
          <w:tcPr>
            <w:tcW w:w="1030" w:type="dxa"/>
            <w:tcBorders>
              <w:top w:val="nil"/>
              <w:left w:val="nil"/>
              <w:bottom w:val="nil"/>
              <w:right w:val="nil"/>
            </w:tcBorders>
            <w:tcMar>
              <w:top w:w="20" w:type="dxa"/>
              <w:left w:w="20" w:type="dxa"/>
              <w:bottom w:w="100" w:type="dxa"/>
              <w:right w:w="20" w:type="dxa"/>
            </w:tcMar>
            <w:vAlign w:val="bottom"/>
          </w:tcPr>
          <w:p w14:paraId="6C029B15"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5.02</w:t>
            </w:r>
          </w:p>
        </w:tc>
        <w:tc>
          <w:tcPr>
            <w:tcW w:w="1384" w:type="dxa"/>
            <w:tcBorders>
              <w:top w:val="nil"/>
              <w:left w:val="nil"/>
              <w:bottom w:val="nil"/>
              <w:right w:val="nil"/>
            </w:tcBorders>
            <w:tcMar>
              <w:top w:w="20" w:type="dxa"/>
              <w:left w:w="20" w:type="dxa"/>
              <w:bottom w:w="100" w:type="dxa"/>
              <w:right w:w="20" w:type="dxa"/>
            </w:tcMar>
            <w:vAlign w:val="bottom"/>
          </w:tcPr>
          <w:p w14:paraId="3B045942"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58.82</w:t>
            </w:r>
          </w:p>
        </w:tc>
        <w:tc>
          <w:tcPr>
            <w:tcW w:w="1327" w:type="dxa"/>
            <w:tcBorders>
              <w:top w:val="nil"/>
              <w:left w:val="nil"/>
              <w:bottom w:val="nil"/>
              <w:right w:val="nil"/>
            </w:tcBorders>
            <w:tcMar>
              <w:top w:w="20" w:type="dxa"/>
              <w:left w:w="20" w:type="dxa"/>
              <w:bottom w:w="100" w:type="dxa"/>
              <w:right w:w="20" w:type="dxa"/>
            </w:tcMar>
            <w:vAlign w:val="bottom"/>
          </w:tcPr>
          <w:p w14:paraId="30E110B8"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26.10</w:t>
            </w:r>
          </w:p>
        </w:tc>
        <w:tc>
          <w:tcPr>
            <w:tcW w:w="1133" w:type="dxa"/>
            <w:tcBorders>
              <w:top w:val="nil"/>
              <w:left w:val="nil"/>
              <w:bottom w:val="nil"/>
              <w:right w:val="nil"/>
            </w:tcBorders>
            <w:tcMar>
              <w:top w:w="20" w:type="dxa"/>
              <w:left w:w="20" w:type="dxa"/>
              <w:bottom w:w="100" w:type="dxa"/>
              <w:right w:w="20" w:type="dxa"/>
            </w:tcMar>
            <w:vAlign w:val="bottom"/>
          </w:tcPr>
          <w:p w14:paraId="454B3138"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1,170.93</w:t>
            </w:r>
          </w:p>
        </w:tc>
        <w:tc>
          <w:tcPr>
            <w:tcW w:w="1133" w:type="dxa"/>
            <w:tcBorders>
              <w:top w:val="nil"/>
              <w:left w:val="nil"/>
              <w:bottom w:val="nil"/>
              <w:right w:val="nil"/>
            </w:tcBorders>
            <w:tcMar>
              <w:top w:w="20" w:type="dxa"/>
              <w:left w:w="20" w:type="dxa"/>
              <w:bottom w:w="100" w:type="dxa"/>
              <w:right w:w="20" w:type="dxa"/>
            </w:tcMar>
            <w:vAlign w:val="bottom"/>
          </w:tcPr>
          <w:p w14:paraId="70AC0B08"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519.62</w:t>
            </w:r>
          </w:p>
        </w:tc>
      </w:tr>
      <w:tr w:rsidR="00204903" w14:paraId="54978390" w14:textId="77777777" w:rsidTr="00204903">
        <w:trPr>
          <w:trHeight w:hRule="exact" w:val="284"/>
        </w:trPr>
        <w:tc>
          <w:tcPr>
            <w:tcW w:w="1988" w:type="dxa"/>
            <w:tcMar>
              <w:top w:w="100" w:type="dxa"/>
              <w:left w:w="100" w:type="dxa"/>
              <w:bottom w:w="100" w:type="dxa"/>
              <w:right w:w="100" w:type="dxa"/>
            </w:tcMar>
          </w:tcPr>
          <w:p w14:paraId="37AF33FF"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Health</w:t>
            </w:r>
          </w:p>
        </w:tc>
        <w:tc>
          <w:tcPr>
            <w:tcW w:w="1030" w:type="dxa"/>
            <w:tcBorders>
              <w:top w:val="nil"/>
              <w:left w:val="nil"/>
              <w:bottom w:val="nil"/>
              <w:right w:val="nil"/>
            </w:tcBorders>
            <w:tcMar>
              <w:top w:w="20" w:type="dxa"/>
              <w:left w:w="20" w:type="dxa"/>
              <w:bottom w:w="100" w:type="dxa"/>
              <w:right w:w="20" w:type="dxa"/>
            </w:tcMar>
            <w:vAlign w:val="bottom"/>
          </w:tcPr>
          <w:p w14:paraId="576A8B1D"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224.16</w:t>
            </w:r>
          </w:p>
        </w:tc>
        <w:tc>
          <w:tcPr>
            <w:tcW w:w="1030" w:type="dxa"/>
            <w:tcBorders>
              <w:top w:val="nil"/>
              <w:left w:val="nil"/>
              <w:bottom w:val="nil"/>
              <w:right w:val="nil"/>
            </w:tcBorders>
            <w:tcMar>
              <w:top w:w="20" w:type="dxa"/>
              <w:left w:w="20" w:type="dxa"/>
              <w:bottom w:w="100" w:type="dxa"/>
              <w:right w:w="20" w:type="dxa"/>
            </w:tcMar>
            <w:vAlign w:val="bottom"/>
          </w:tcPr>
          <w:p w14:paraId="2D67AA55"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88.88</w:t>
            </w:r>
          </w:p>
        </w:tc>
        <w:tc>
          <w:tcPr>
            <w:tcW w:w="1384" w:type="dxa"/>
            <w:tcBorders>
              <w:top w:val="nil"/>
              <w:left w:val="nil"/>
              <w:bottom w:val="nil"/>
              <w:right w:val="nil"/>
            </w:tcBorders>
            <w:tcMar>
              <w:top w:w="20" w:type="dxa"/>
              <w:left w:w="20" w:type="dxa"/>
              <w:bottom w:w="100" w:type="dxa"/>
              <w:right w:w="20" w:type="dxa"/>
            </w:tcMar>
            <w:vAlign w:val="bottom"/>
          </w:tcPr>
          <w:p w14:paraId="7CFE4DB3"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99.74</w:t>
            </w:r>
          </w:p>
        </w:tc>
        <w:tc>
          <w:tcPr>
            <w:tcW w:w="1327" w:type="dxa"/>
            <w:tcBorders>
              <w:top w:val="nil"/>
              <w:left w:val="nil"/>
              <w:bottom w:val="nil"/>
              <w:right w:val="nil"/>
            </w:tcBorders>
            <w:tcMar>
              <w:top w:w="20" w:type="dxa"/>
              <w:left w:w="20" w:type="dxa"/>
              <w:bottom w:w="100" w:type="dxa"/>
              <w:right w:w="20" w:type="dxa"/>
            </w:tcMar>
            <w:vAlign w:val="bottom"/>
          </w:tcPr>
          <w:p w14:paraId="42F7CF87"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36.27</w:t>
            </w:r>
          </w:p>
        </w:tc>
        <w:tc>
          <w:tcPr>
            <w:tcW w:w="1133" w:type="dxa"/>
            <w:tcBorders>
              <w:top w:val="nil"/>
              <w:left w:val="nil"/>
              <w:bottom w:val="nil"/>
              <w:right w:val="nil"/>
            </w:tcBorders>
            <w:tcMar>
              <w:top w:w="20" w:type="dxa"/>
              <w:left w:w="20" w:type="dxa"/>
              <w:bottom w:w="100" w:type="dxa"/>
              <w:right w:w="20" w:type="dxa"/>
            </w:tcMar>
            <w:vAlign w:val="bottom"/>
          </w:tcPr>
          <w:p w14:paraId="37E13F7E"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44.49</w:t>
            </w:r>
          </w:p>
        </w:tc>
        <w:tc>
          <w:tcPr>
            <w:tcW w:w="1133" w:type="dxa"/>
            <w:tcBorders>
              <w:top w:val="nil"/>
              <w:left w:val="nil"/>
              <w:bottom w:val="nil"/>
              <w:right w:val="nil"/>
            </w:tcBorders>
            <w:tcMar>
              <w:top w:w="20" w:type="dxa"/>
              <w:left w:w="20" w:type="dxa"/>
              <w:bottom w:w="100" w:type="dxa"/>
              <w:right w:w="20" w:type="dxa"/>
            </w:tcMar>
            <w:vAlign w:val="bottom"/>
          </w:tcPr>
          <w:p w14:paraId="574D8942"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40.81</w:t>
            </w:r>
          </w:p>
        </w:tc>
      </w:tr>
      <w:tr w:rsidR="00204903" w14:paraId="34FE5BD8" w14:textId="77777777" w:rsidTr="00204903">
        <w:trPr>
          <w:trHeight w:hRule="exact" w:val="284"/>
        </w:trPr>
        <w:tc>
          <w:tcPr>
            <w:tcW w:w="1988" w:type="dxa"/>
            <w:tcMar>
              <w:top w:w="100" w:type="dxa"/>
              <w:left w:w="100" w:type="dxa"/>
              <w:bottom w:w="100" w:type="dxa"/>
              <w:right w:w="100" w:type="dxa"/>
            </w:tcMar>
          </w:tcPr>
          <w:p w14:paraId="539F1C4E"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Public and social welfare</w:t>
            </w:r>
          </w:p>
        </w:tc>
        <w:tc>
          <w:tcPr>
            <w:tcW w:w="1030" w:type="dxa"/>
            <w:tcBorders>
              <w:top w:val="nil"/>
              <w:left w:val="nil"/>
              <w:bottom w:val="nil"/>
              <w:right w:val="nil"/>
            </w:tcBorders>
            <w:tcMar>
              <w:top w:w="20" w:type="dxa"/>
              <w:left w:w="20" w:type="dxa"/>
              <w:bottom w:w="100" w:type="dxa"/>
              <w:right w:w="20" w:type="dxa"/>
            </w:tcMar>
            <w:vAlign w:val="bottom"/>
          </w:tcPr>
          <w:p w14:paraId="1A0DB2E1"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3.42</w:t>
            </w:r>
          </w:p>
        </w:tc>
        <w:tc>
          <w:tcPr>
            <w:tcW w:w="1030" w:type="dxa"/>
            <w:tcBorders>
              <w:top w:val="nil"/>
              <w:left w:val="nil"/>
              <w:bottom w:val="nil"/>
              <w:right w:val="nil"/>
            </w:tcBorders>
            <w:tcMar>
              <w:top w:w="20" w:type="dxa"/>
              <w:left w:w="20" w:type="dxa"/>
              <w:bottom w:w="100" w:type="dxa"/>
              <w:right w:w="20" w:type="dxa"/>
            </w:tcMar>
            <w:vAlign w:val="bottom"/>
          </w:tcPr>
          <w:p w14:paraId="1A9433B6"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3.42</w:t>
            </w:r>
          </w:p>
        </w:tc>
        <w:tc>
          <w:tcPr>
            <w:tcW w:w="1384" w:type="dxa"/>
            <w:tcBorders>
              <w:top w:val="nil"/>
              <w:left w:val="nil"/>
              <w:bottom w:val="nil"/>
              <w:right w:val="nil"/>
            </w:tcBorders>
            <w:tcMar>
              <w:top w:w="20" w:type="dxa"/>
              <w:left w:w="20" w:type="dxa"/>
              <w:bottom w:w="100" w:type="dxa"/>
              <w:right w:w="20" w:type="dxa"/>
            </w:tcMar>
            <w:vAlign w:val="bottom"/>
          </w:tcPr>
          <w:p w14:paraId="42909C04"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37.24</w:t>
            </w:r>
          </w:p>
        </w:tc>
        <w:tc>
          <w:tcPr>
            <w:tcW w:w="1327" w:type="dxa"/>
            <w:tcBorders>
              <w:top w:val="nil"/>
              <w:left w:val="nil"/>
              <w:bottom w:val="nil"/>
              <w:right w:val="nil"/>
            </w:tcBorders>
            <w:tcMar>
              <w:top w:w="20" w:type="dxa"/>
              <w:left w:w="20" w:type="dxa"/>
              <w:bottom w:w="100" w:type="dxa"/>
              <w:right w:w="20" w:type="dxa"/>
            </w:tcMar>
            <w:vAlign w:val="bottom"/>
          </w:tcPr>
          <w:p w14:paraId="40BE298F"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21.98</w:t>
            </w:r>
          </w:p>
        </w:tc>
        <w:tc>
          <w:tcPr>
            <w:tcW w:w="1133" w:type="dxa"/>
            <w:tcBorders>
              <w:top w:val="nil"/>
              <w:left w:val="nil"/>
              <w:bottom w:val="nil"/>
              <w:right w:val="nil"/>
            </w:tcBorders>
            <w:tcMar>
              <w:top w:w="20" w:type="dxa"/>
              <w:left w:w="20" w:type="dxa"/>
              <w:bottom w:w="100" w:type="dxa"/>
              <w:right w:w="20" w:type="dxa"/>
            </w:tcMar>
            <w:vAlign w:val="bottom"/>
          </w:tcPr>
          <w:p w14:paraId="5A4D2033"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1,088.84</w:t>
            </w:r>
          </w:p>
        </w:tc>
        <w:tc>
          <w:tcPr>
            <w:tcW w:w="1133" w:type="dxa"/>
            <w:tcBorders>
              <w:top w:val="nil"/>
              <w:left w:val="nil"/>
              <w:bottom w:val="nil"/>
              <w:right w:val="nil"/>
            </w:tcBorders>
            <w:tcMar>
              <w:top w:w="20" w:type="dxa"/>
              <w:left w:w="20" w:type="dxa"/>
              <w:bottom w:w="100" w:type="dxa"/>
              <w:right w:w="20" w:type="dxa"/>
            </w:tcMar>
            <w:vAlign w:val="bottom"/>
          </w:tcPr>
          <w:p w14:paraId="5BD928C8"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642.67</w:t>
            </w:r>
          </w:p>
        </w:tc>
      </w:tr>
      <w:tr w:rsidR="00204903" w14:paraId="794DAD64" w14:textId="77777777" w:rsidTr="00204903">
        <w:trPr>
          <w:trHeight w:hRule="exact" w:val="284"/>
        </w:trPr>
        <w:tc>
          <w:tcPr>
            <w:tcW w:w="1988" w:type="dxa"/>
            <w:tcMar>
              <w:top w:w="100" w:type="dxa"/>
              <w:left w:w="100" w:type="dxa"/>
              <w:bottom w:w="100" w:type="dxa"/>
              <w:right w:w="100" w:type="dxa"/>
            </w:tcMar>
          </w:tcPr>
          <w:p w14:paraId="1D16497C"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Average</w:t>
            </w:r>
          </w:p>
        </w:tc>
        <w:tc>
          <w:tcPr>
            <w:tcW w:w="1030" w:type="dxa"/>
            <w:tcBorders>
              <w:top w:val="nil"/>
              <w:left w:val="nil"/>
              <w:bottom w:val="nil"/>
              <w:right w:val="nil"/>
            </w:tcBorders>
            <w:tcMar>
              <w:top w:w="20" w:type="dxa"/>
              <w:left w:w="20" w:type="dxa"/>
              <w:bottom w:w="100" w:type="dxa"/>
              <w:right w:w="20" w:type="dxa"/>
            </w:tcMar>
            <w:vAlign w:val="bottom"/>
          </w:tcPr>
          <w:p w14:paraId="7B0DCF9E"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60.29</w:t>
            </w:r>
          </w:p>
        </w:tc>
        <w:tc>
          <w:tcPr>
            <w:tcW w:w="1030" w:type="dxa"/>
            <w:tcBorders>
              <w:top w:val="nil"/>
              <w:left w:val="nil"/>
              <w:bottom w:val="nil"/>
              <w:right w:val="nil"/>
            </w:tcBorders>
            <w:tcMar>
              <w:top w:w="20" w:type="dxa"/>
              <w:left w:w="20" w:type="dxa"/>
              <w:bottom w:w="100" w:type="dxa"/>
              <w:right w:w="20" w:type="dxa"/>
            </w:tcMar>
            <w:vAlign w:val="bottom"/>
          </w:tcPr>
          <w:p w14:paraId="5BE2DBBB"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35.88</w:t>
            </w:r>
          </w:p>
        </w:tc>
        <w:tc>
          <w:tcPr>
            <w:tcW w:w="1384" w:type="dxa"/>
            <w:tcBorders>
              <w:top w:val="nil"/>
              <w:left w:val="nil"/>
              <w:bottom w:val="nil"/>
              <w:right w:val="nil"/>
            </w:tcBorders>
            <w:tcMar>
              <w:top w:w="20" w:type="dxa"/>
              <w:left w:w="20" w:type="dxa"/>
              <w:bottom w:w="100" w:type="dxa"/>
              <w:right w:w="20" w:type="dxa"/>
            </w:tcMar>
            <w:vAlign w:val="bottom"/>
          </w:tcPr>
          <w:p w14:paraId="29146E2D"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100.33</w:t>
            </w:r>
          </w:p>
        </w:tc>
        <w:tc>
          <w:tcPr>
            <w:tcW w:w="1327" w:type="dxa"/>
            <w:tcBorders>
              <w:top w:val="nil"/>
              <w:left w:val="nil"/>
              <w:bottom w:val="nil"/>
              <w:right w:val="nil"/>
            </w:tcBorders>
            <w:tcMar>
              <w:top w:w="20" w:type="dxa"/>
              <w:left w:w="20" w:type="dxa"/>
              <w:bottom w:w="100" w:type="dxa"/>
              <w:right w:w="20" w:type="dxa"/>
            </w:tcMar>
            <w:vAlign w:val="bottom"/>
          </w:tcPr>
          <w:p w14:paraId="0FD374A4"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49.06</w:t>
            </w:r>
          </w:p>
        </w:tc>
        <w:tc>
          <w:tcPr>
            <w:tcW w:w="1133" w:type="dxa"/>
            <w:tcBorders>
              <w:top w:val="nil"/>
              <w:left w:val="nil"/>
              <w:bottom w:val="nil"/>
              <w:right w:val="nil"/>
            </w:tcBorders>
            <w:tcMar>
              <w:top w:w="20" w:type="dxa"/>
              <w:left w:w="20" w:type="dxa"/>
              <w:bottom w:w="100" w:type="dxa"/>
              <w:right w:w="20" w:type="dxa"/>
            </w:tcMar>
            <w:vAlign w:val="bottom"/>
          </w:tcPr>
          <w:p w14:paraId="3E2E6536"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540.77</w:t>
            </w:r>
          </w:p>
        </w:tc>
        <w:tc>
          <w:tcPr>
            <w:tcW w:w="1133" w:type="dxa"/>
            <w:tcBorders>
              <w:top w:val="nil"/>
              <w:left w:val="nil"/>
              <w:bottom w:val="nil"/>
              <w:right w:val="nil"/>
            </w:tcBorders>
            <w:tcMar>
              <w:top w:w="20" w:type="dxa"/>
              <w:left w:w="20" w:type="dxa"/>
              <w:bottom w:w="100" w:type="dxa"/>
              <w:right w:w="20" w:type="dxa"/>
            </w:tcMar>
            <w:vAlign w:val="bottom"/>
          </w:tcPr>
          <w:p w14:paraId="14ED93D9"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305.34</w:t>
            </w:r>
          </w:p>
        </w:tc>
      </w:tr>
      <w:tr w:rsidR="00204903" w14:paraId="041FDF6A" w14:textId="77777777" w:rsidTr="00204903">
        <w:trPr>
          <w:trHeight w:hRule="exact" w:val="284"/>
        </w:trPr>
        <w:tc>
          <w:tcPr>
            <w:tcW w:w="1988" w:type="dxa"/>
            <w:tcMar>
              <w:top w:w="100" w:type="dxa"/>
              <w:left w:w="100" w:type="dxa"/>
              <w:bottom w:w="100" w:type="dxa"/>
              <w:right w:w="100" w:type="dxa"/>
            </w:tcMar>
          </w:tcPr>
          <w:p w14:paraId="3401D30F"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Total Site</w:t>
            </w:r>
          </w:p>
        </w:tc>
        <w:tc>
          <w:tcPr>
            <w:tcW w:w="1030" w:type="dxa"/>
            <w:tcBorders>
              <w:top w:val="nil"/>
              <w:left w:val="nil"/>
              <w:bottom w:val="nil"/>
              <w:right w:val="nil"/>
            </w:tcBorders>
            <w:tcMar>
              <w:top w:w="20" w:type="dxa"/>
              <w:left w:w="20" w:type="dxa"/>
              <w:bottom w:w="100" w:type="dxa"/>
              <w:right w:w="20" w:type="dxa"/>
            </w:tcMar>
            <w:vAlign w:val="bottom"/>
          </w:tcPr>
          <w:p w14:paraId="450AB87F"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422.04</w:t>
            </w:r>
          </w:p>
        </w:tc>
        <w:tc>
          <w:tcPr>
            <w:tcW w:w="1030" w:type="dxa"/>
            <w:tcBorders>
              <w:top w:val="nil"/>
              <w:left w:val="nil"/>
              <w:bottom w:val="nil"/>
              <w:right w:val="nil"/>
            </w:tcBorders>
            <w:tcMar>
              <w:top w:w="20" w:type="dxa"/>
              <w:left w:w="20" w:type="dxa"/>
              <w:bottom w:w="100" w:type="dxa"/>
              <w:right w:w="20" w:type="dxa"/>
            </w:tcMar>
            <w:vAlign w:val="bottom"/>
          </w:tcPr>
          <w:p w14:paraId="4754B601"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251.19</w:t>
            </w:r>
          </w:p>
        </w:tc>
        <w:tc>
          <w:tcPr>
            <w:tcW w:w="1384" w:type="dxa"/>
            <w:tcBorders>
              <w:top w:val="nil"/>
              <w:left w:val="nil"/>
              <w:bottom w:val="nil"/>
              <w:right w:val="nil"/>
            </w:tcBorders>
            <w:tcMar>
              <w:top w:w="20" w:type="dxa"/>
              <w:left w:w="20" w:type="dxa"/>
              <w:bottom w:w="100" w:type="dxa"/>
              <w:right w:w="20" w:type="dxa"/>
            </w:tcMar>
            <w:vAlign w:val="bottom"/>
          </w:tcPr>
          <w:p w14:paraId="17D72459"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702.31</w:t>
            </w:r>
          </w:p>
        </w:tc>
        <w:tc>
          <w:tcPr>
            <w:tcW w:w="1327" w:type="dxa"/>
            <w:tcBorders>
              <w:top w:val="nil"/>
              <w:left w:val="nil"/>
              <w:bottom w:val="nil"/>
              <w:right w:val="nil"/>
            </w:tcBorders>
            <w:tcMar>
              <w:top w:w="20" w:type="dxa"/>
              <w:left w:w="20" w:type="dxa"/>
              <w:bottom w:w="100" w:type="dxa"/>
              <w:right w:w="20" w:type="dxa"/>
            </w:tcMar>
            <w:vAlign w:val="bottom"/>
          </w:tcPr>
          <w:p w14:paraId="339A37F5"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343.45</w:t>
            </w:r>
          </w:p>
        </w:tc>
        <w:tc>
          <w:tcPr>
            <w:tcW w:w="1133" w:type="dxa"/>
            <w:tcBorders>
              <w:top w:val="nil"/>
              <w:left w:val="nil"/>
              <w:bottom w:val="nil"/>
              <w:right w:val="nil"/>
            </w:tcBorders>
            <w:tcMar>
              <w:top w:w="20" w:type="dxa"/>
              <w:left w:w="20" w:type="dxa"/>
              <w:bottom w:w="100" w:type="dxa"/>
              <w:right w:w="20" w:type="dxa"/>
            </w:tcMar>
            <w:vAlign w:val="bottom"/>
          </w:tcPr>
          <w:p w14:paraId="3E6192BD"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166.41</w:t>
            </w:r>
          </w:p>
        </w:tc>
        <w:tc>
          <w:tcPr>
            <w:tcW w:w="1133" w:type="dxa"/>
            <w:tcBorders>
              <w:top w:val="nil"/>
              <w:left w:val="nil"/>
              <w:bottom w:val="nil"/>
              <w:right w:val="nil"/>
            </w:tcBorders>
            <w:tcMar>
              <w:top w:w="20" w:type="dxa"/>
              <w:left w:w="20" w:type="dxa"/>
              <w:bottom w:w="100" w:type="dxa"/>
              <w:right w:w="20" w:type="dxa"/>
            </w:tcMar>
            <w:vAlign w:val="bottom"/>
          </w:tcPr>
          <w:p w14:paraId="4047233E"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136.73</w:t>
            </w:r>
          </w:p>
        </w:tc>
      </w:tr>
    </w:tbl>
    <w:p w14:paraId="55CA8979" w14:textId="77777777" w:rsidR="00204903" w:rsidRDefault="00204903" w:rsidP="00204903">
      <w:pPr>
        <w:spacing w:line="360" w:lineRule="auto"/>
        <w:rPr>
          <w:rFonts w:ascii="Times New Roman" w:eastAsia="Times New Roman" w:hAnsi="Times New Roman" w:cs="Times New Roman"/>
          <w:b/>
        </w:rPr>
        <w:sectPr w:rsidR="00204903">
          <w:pgSz w:w="11909" w:h="16834"/>
          <w:pgMar w:top="1440" w:right="1440" w:bottom="1440" w:left="1440" w:header="720" w:footer="720" w:gutter="0"/>
          <w:pgNumType w:start="1"/>
          <w:cols w:space="720"/>
        </w:sectPr>
      </w:pPr>
    </w:p>
    <w:p w14:paraId="5608C7FD" w14:textId="77777777" w:rsidR="00204903" w:rsidRDefault="00204903" w:rsidP="00204903">
      <w:pPr>
        <w:spacing w:line="360" w:lineRule="auto"/>
        <w:rPr>
          <w:rFonts w:ascii="Times New Roman" w:eastAsia="Times New Roman" w:hAnsi="Times New Roman" w:cs="Times New Roman"/>
          <w:sz w:val="16"/>
          <w:szCs w:val="16"/>
        </w:rPr>
      </w:pPr>
      <w:r>
        <w:rPr>
          <w:rFonts w:ascii="Times New Roman" w:eastAsia="Times New Roman" w:hAnsi="Times New Roman" w:cs="Times New Roman"/>
          <w:b/>
        </w:rPr>
        <w:lastRenderedPageBreak/>
        <w:t xml:space="preserve">Supplement 3: </w:t>
      </w:r>
      <w:r>
        <w:rPr>
          <w:rFonts w:ascii="Times New Roman" w:eastAsia="Times New Roman" w:hAnsi="Times New Roman" w:cs="Times New Roman"/>
          <w:sz w:val="16"/>
          <w:szCs w:val="16"/>
        </w:rPr>
        <w:t xml:space="preserve">Detailed breakdown of the considered models included in the model </w:t>
      </w:r>
      <w:proofErr w:type="gramStart"/>
      <w:r>
        <w:rPr>
          <w:rFonts w:ascii="Times New Roman" w:eastAsia="Times New Roman" w:hAnsi="Times New Roman" w:cs="Times New Roman"/>
          <w:sz w:val="16"/>
          <w:szCs w:val="16"/>
        </w:rPr>
        <w:t>averaging</w:t>
      </w:r>
      <w:proofErr w:type="gramEnd"/>
    </w:p>
    <w:tbl>
      <w:tblPr>
        <w:tblW w:w="14025" w:type="dxa"/>
        <w:tblBorders>
          <w:top w:val="nil"/>
          <w:left w:val="nil"/>
          <w:bottom w:val="nil"/>
          <w:right w:val="nil"/>
          <w:insideH w:val="nil"/>
          <w:insideV w:val="nil"/>
        </w:tblBorders>
        <w:tblLayout w:type="fixed"/>
        <w:tblLook w:val="0600" w:firstRow="0" w:lastRow="0" w:firstColumn="0" w:lastColumn="0" w:noHBand="1" w:noVBand="1"/>
      </w:tblPr>
      <w:tblGrid>
        <w:gridCol w:w="705"/>
        <w:gridCol w:w="2295"/>
        <w:gridCol w:w="1440"/>
        <w:gridCol w:w="1410"/>
        <w:gridCol w:w="1425"/>
        <w:gridCol w:w="1440"/>
        <w:gridCol w:w="1530"/>
        <w:gridCol w:w="1230"/>
        <w:gridCol w:w="1695"/>
        <w:gridCol w:w="855"/>
      </w:tblGrid>
      <w:tr w:rsidR="00204903" w14:paraId="07A63E8E" w14:textId="77777777" w:rsidTr="00FA1C97">
        <w:tc>
          <w:tcPr>
            <w:tcW w:w="14025" w:type="dxa"/>
            <w:gridSpan w:val="10"/>
            <w:tcMar>
              <w:top w:w="100" w:type="dxa"/>
              <w:left w:w="100" w:type="dxa"/>
              <w:bottom w:w="100" w:type="dxa"/>
              <w:right w:w="100" w:type="dxa"/>
            </w:tcMar>
          </w:tcPr>
          <w:p w14:paraId="29ED175E"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b/>
                <w:sz w:val="16"/>
                <w:szCs w:val="16"/>
              </w:rPr>
              <w:t xml:space="preserve"> Table 1:</w:t>
            </w:r>
            <w:r>
              <w:rPr>
                <w:rFonts w:ascii="Times New Roman" w:eastAsia="Times New Roman" w:hAnsi="Times New Roman" w:cs="Times New Roman"/>
                <w:sz w:val="16"/>
                <w:szCs w:val="16"/>
              </w:rPr>
              <w:t xml:space="preserve"> Country-level analyses. Values of the fitted parameters for each predictor combination and model performance estimated using AIC.  Akaike’s weights for model averaging were calculated following Burnham &amp; Anderson (2002). </w:t>
            </w:r>
          </w:p>
        </w:tc>
      </w:tr>
      <w:tr w:rsidR="00204903" w14:paraId="062B620B" w14:textId="77777777" w:rsidTr="00FA1C97">
        <w:tc>
          <w:tcPr>
            <w:tcW w:w="705" w:type="dxa"/>
            <w:shd w:val="clear" w:color="auto" w:fill="FFF2CC"/>
            <w:tcMar>
              <w:top w:w="100" w:type="dxa"/>
              <w:left w:w="100" w:type="dxa"/>
              <w:bottom w:w="100" w:type="dxa"/>
              <w:right w:w="100" w:type="dxa"/>
            </w:tcMar>
          </w:tcPr>
          <w:p w14:paraId="0FBA730E"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t>Model</w:t>
            </w:r>
          </w:p>
        </w:tc>
        <w:tc>
          <w:tcPr>
            <w:tcW w:w="2295" w:type="dxa"/>
            <w:shd w:val="clear" w:color="auto" w:fill="FFF2CC"/>
            <w:tcMar>
              <w:top w:w="100" w:type="dxa"/>
              <w:left w:w="100" w:type="dxa"/>
              <w:bottom w:w="100" w:type="dxa"/>
              <w:right w:w="100" w:type="dxa"/>
            </w:tcMar>
          </w:tcPr>
          <w:p w14:paraId="7EDC8CA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t>Predictors</w:t>
            </w:r>
          </w:p>
        </w:tc>
        <w:tc>
          <w:tcPr>
            <w:tcW w:w="5715" w:type="dxa"/>
            <w:gridSpan w:val="4"/>
            <w:tcBorders>
              <w:right w:val="single" w:sz="8" w:space="0" w:color="000000"/>
            </w:tcBorders>
            <w:shd w:val="clear" w:color="auto" w:fill="FFF2CC"/>
            <w:tcMar>
              <w:top w:w="100" w:type="dxa"/>
              <w:left w:w="100" w:type="dxa"/>
              <w:bottom w:w="100" w:type="dxa"/>
              <w:right w:w="100" w:type="dxa"/>
            </w:tcMar>
          </w:tcPr>
          <w:p w14:paraId="6E0D58E1"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t>Fitted parameter values ± uncertainty</w:t>
            </w:r>
          </w:p>
        </w:tc>
        <w:tc>
          <w:tcPr>
            <w:tcW w:w="1530" w:type="dxa"/>
            <w:shd w:val="clear" w:color="auto" w:fill="FFF2CC"/>
            <w:tcMar>
              <w:top w:w="100" w:type="dxa"/>
              <w:left w:w="100" w:type="dxa"/>
              <w:bottom w:w="100" w:type="dxa"/>
              <w:right w:w="100" w:type="dxa"/>
            </w:tcMar>
          </w:tcPr>
          <w:p w14:paraId="1117AB26"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t>AIC</w:t>
            </w:r>
          </w:p>
        </w:tc>
        <w:tc>
          <w:tcPr>
            <w:tcW w:w="1230" w:type="dxa"/>
            <w:shd w:val="clear" w:color="auto" w:fill="FFF2CC"/>
            <w:tcMar>
              <w:top w:w="100" w:type="dxa"/>
              <w:left w:w="100" w:type="dxa"/>
              <w:bottom w:w="100" w:type="dxa"/>
              <w:right w:w="100" w:type="dxa"/>
            </w:tcMar>
          </w:tcPr>
          <w:p w14:paraId="540D8A93"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t>ΔAIC</w:t>
            </w:r>
          </w:p>
        </w:tc>
        <w:tc>
          <w:tcPr>
            <w:tcW w:w="1695" w:type="dxa"/>
            <w:shd w:val="clear" w:color="auto" w:fill="FFF2CC"/>
            <w:tcMar>
              <w:top w:w="100" w:type="dxa"/>
              <w:left w:w="100" w:type="dxa"/>
              <w:bottom w:w="100" w:type="dxa"/>
              <w:right w:w="100" w:type="dxa"/>
            </w:tcMar>
          </w:tcPr>
          <w:p w14:paraId="268A04F7"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t>Estimated cost before model averaging (billion $)</w:t>
            </w:r>
          </w:p>
        </w:tc>
        <w:tc>
          <w:tcPr>
            <w:tcW w:w="855" w:type="dxa"/>
            <w:shd w:val="clear" w:color="auto" w:fill="FFF2CC"/>
            <w:tcMar>
              <w:top w:w="100" w:type="dxa"/>
              <w:left w:w="100" w:type="dxa"/>
              <w:bottom w:w="100" w:type="dxa"/>
              <w:right w:w="100" w:type="dxa"/>
            </w:tcMar>
          </w:tcPr>
          <w:p w14:paraId="17ED503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t>Akaike’s weights</w:t>
            </w:r>
          </w:p>
        </w:tc>
      </w:tr>
      <w:tr w:rsidR="00204903" w14:paraId="20FD6A80" w14:textId="77777777" w:rsidTr="00FA1C97">
        <w:tc>
          <w:tcPr>
            <w:tcW w:w="705" w:type="dxa"/>
            <w:shd w:val="clear" w:color="auto" w:fill="auto"/>
            <w:tcMar>
              <w:top w:w="100" w:type="dxa"/>
              <w:left w:w="100" w:type="dxa"/>
              <w:bottom w:w="100" w:type="dxa"/>
              <w:right w:w="100" w:type="dxa"/>
            </w:tcMar>
          </w:tcPr>
          <w:p w14:paraId="495CF07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m0</w:t>
            </w:r>
          </w:p>
        </w:tc>
        <w:tc>
          <w:tcPr>
            <w:tcW w:w="2295" w:type="dxa"/>
            <w:shd w:val="clear" w:color="auto" w:fill="auto"/>
            <w:tcMar>
              <w:top w:w="100" w:type="dxa"/>
              <w:left w:w="100" w:type="dxa"/>
              <w:bottom w:w="100" w:type="dxa"/>
              <w:right w:w="100" w:type="dxa"/>
            </w:tcMar>
          </w:tcPr>
          <w:p w14:paraId="0D823FCE"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None</w:t>
            </w:r>
          </w:p>
        </w:tc>
        <w:tc>
          <w:tcPr>
            <w:tcW w:w="1440" w:type="dxa"/>
            <w:shd w:val="clear" w:color="auto" w:fill="auto"/>
            <w:tcMar>
              <w:top w:w="100" w:type="dxa"/>
              <w:left w:w="100" w:type="dxa"/>
              <w:bottom w:w="100" w:type="dxa"/>
              <w:right w:w="100" w:type="dxa"/>
            </w:tcMar>
          </w:tcPr>
          <w:p w14:paraId="58D68040"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10" w:type="dxa"/>
            <w:shd w:val="clear" w:color="auto" w:fill="auto"/>
            <w:tcMar>
              <w:top w:w="100" w:type="dxa"/>
              <w:left w:w="100" w:type="dxa"/>
              <w:bottom w:w="100" w:type="dxa"/>
              <w:right w:w="100" w:type="dxa"/>
            </w:tcMar>
          </w:tcPr>
          <w:p w14:paraId="3802FCD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25" w:type="dxa"/>
            <w:shd w:val="clear" w:color="auto" w:fill="auto"/>
            <w:tcMar>
              <w:top w:w="100" w:type="dxa"/>
              <w:left w:w="100" w:type="dxa"/>
              <w:bottom w:w="100" w:type="dxa"/>
              <w:right w:w="100" w:type="dxa"/>
            </w:tcMar>
          </w:tcPr>
          <w:p w14:paraId="65AB1CB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40" w:type="dxa"/>
            <w:shd w:val="clear" w:color="auto" w:fill="auto"/>
            <w:tcMar>
              <w:top w:w="100" w:type="dxa"/>
              <w:left w:w="100" w:type="dxa"/>
              <w:bottom w:w="100" w:type="dxa"/>
              <w:right w:w="100" w:type="dxa"/>
            </w:tcMar>
          </w:tcPr>
          <w:p w14:paraId="7079C3C4"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30" w:type="dxa"/>
            <w:shd w:val="clear" w:color="auto" w:fill="auto"/>
            <w:tcMar>
              <w:top w:w="100" w:type="dxa"/>
              <w:left w:w="100" w:type="dxa"/>
              <w:bottom w:w="100" w:type="dxa"/>
              <w:right w:w="100" w:type="dxa"/>
            </w:tcMar>
          </w:tcPr>
          <w:p w14:paraId="0A5818E3"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1339.35</w:t>
            </w:r>
          </w:p>
        </w:tc>
        <w:tc>
          <w:tcPr>
            <w:tcW w:w="1230" w:type="dxa"/>
            <w:shd w:val="clear" w:color="auto" w:fill="auto"/>
            <w:tcMar>
              <w:top w:w="100" w:type="dxa"/>
              <w:left w:w="100" w:type="dxa"/>
              <w:bottom w:w="100" w:type="dxa"/>
              <w:right w:w="100" w:type="dxa"/>
            </w:tcMar>
          </w:tcPr>
          <w:p w14:paraId="70BF787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64.18</w:t>
            </w:r>
          </w:p>
        </w:tc>
        <w:tc>
          <w:tcPr>
            <w:tcW w:w="1695" w:type="dxa"/>
            <w:shd w:val="clear" w:color="auto" w:fill="auto"/>
            <w:tcMar>
              <w:top w:w="100" w:type="dxa"/>
              <w:left w:w="100" w:type="dxa"/>
              <w:bottom w:w="100" w:type="dxa"/>
              <w:right w:w="100" w:type="dxa"/>
            </w:tcMar>
          </w:tcPr>
          <w:p w14:paraId="7C7DF37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8.27</w:t>
            </w:r>
          </w:p>
        </w:tc>
        <w:tc>
          <w:tcPr>
            <w:tcW w:w="855" w:type="dxa"/>
            <w:shd w:val="clear" w:color="auto" w:fill="auto"/>
            <w:tcMar>
              <w:top w:w="100" w:type="dxa"/>
              <w:left w:w="100" w:type="dxa"/>
              <w:bottom w:w="100" w:type="dxa"/>
              <w:right w:w="100" w:type="dxa"/>
            </w:tcMar>
          </w:tcPr>
          <w:p w14:paraId="06F285A3"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r>
      <w:tr w:rsidR="00204903" w14:paraId="7C6CD679" w14:textId="77777777" w:rsidTr="00FA1C97">
        <w:tc>
          <w:tcPr>
            <w:tcW w:w="705" w:type="dxa"/>
            <w:shd w:val="clear" w:color="auto" w:fill="auto"/>
            <w:tcMar>
              <w:top w:w="100" w:type="dxa"/>
              <w:left w:w="100" w:type="dxa"/>
              <w:bottom w:w="100" w:type="dxa"/>
              <w:right w:w="100" w:type="dxa"/>
            </w:tcMar>
          </w:tcPr>
          <w:p w14:paraId="34EB7164"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m1</w:t>
            </w:r>
          </w:p>
        </w:tc>
        <w:tc>
          <w:tcPr>
            <w:tcW w:w="2295" w:type="dxa"/>
            <w:shd w:val="clear" w:color="auto" w:fill="auto"/>
            <w:tcMar>
              <w:top w:w="100" w:type="dxa"/>
              <w:left w:w="100" w:type="dxa"/>
              <w:bottom w:w="100" w:type="dxa"/>
              <w:right w:w="100" w:type="dxa"/>
            </w:tcMar>
          </w:tcPr>
          <w:p w14:paraId="4769C858"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GDP</w:t>
            </w:r>
          </w:p>
        </w:tc>
        <w:tc>
          <w:tcPr>
            <w:tcW w:w="1440" w:type="dxa"/>
            <w:shd w:val="clear" w:color="auto" w:fill="auto"/>
            <w:tcMar>
              <w:top w:w="100" w:type="dxa"/>
              <w:left w:w="100" w:type="dxa"/>
              <w:bottom w:w="100" w:type="dxa"/>
              <w:right w:w="100" w:type="dxa"/>
            </w:tcMar>
          </w:tcPr>
          <w:p w14:paraId="4037A898"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-0.06 (-0.21, 0.08)</w:t>
            </w:r>
          </w:p>
        </w:tc>
        <w:tc>
          <w:tcPr>
            <w:tcW w:w="1410" w:type="dxa"/>
            <w:shd w:val="clear" w:color="auto" w:fill="auto"/>
            <w:tcMar>
              <w:top w:w="100" w:type="dxa"/>
              <w:left w:w="100" w:type="dxa"/>
              <w:bottom w:w="100" w:type="dxa"/>
              <w:right w:w="100" w:type="dxa"/>
            </w:tcMar>
          </w:tcPr>
          <w:p w14:paraId="324B93C8"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25" w:type="dxa"/>
            <w:shd w:val="clear" w:color="auto" w:fill="auto"/>
            <w:tcMar>
              <w:top w:w="100" w:type="dxa"/>
              <w:left w:w="100" w:type="dxa"/>
              <w:bottom w:w="100" w:type="dxa"/>
              <w:right w:w="100" w:type="dxa"/>
            </w:tcMar>
          </w:tcPr>
          <w:p w14:paraId="18711AD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40" w:type="dxa"/>
            <w:shd w:val="clear" w:color="auto" w:fill="auto"/>
            <w:tcMar>
              <w:top w:w="100" w:type="dxa"/>
              <w:left w:w="100" w:type="dxa"/>
              <w:bottom w:w="100" w:type="dxa"/>
              <w:right w:w="100" w:type="dxa"/>
            </w:tcMar>
          </w:tcPr>
          <w:p w14:paraId="461FE3B4"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30" w:type="dxa"/>
            <w:shd w:val="clear" w:color="auto" w:fill="auto"/>
            <w:tcMar>
              <w:top w:w="100" w:type="dxa"/>
              <w:left w:w="100" w:type="dxa"/>
              <w:bottom w:w="100" w:type="dxa"/>
              <w:right w:w="100" w:type="dxa"/>
            </w:tcMar>
          </w:tcPr>
          <w:p w14:paraId="506F474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1340.89</w:t>
            </w:r>
          </w:p>
        </w:tc>
        <w:tc>
          <w:tcPr>
            <w:tcW w:w="1230" w:type="dxa"/>
            <w:shd w:val="clear" w:color="auto" w:fill="auto"/>
            <w:tcMar>
              <w:top w:w="100" w:type="dxa"/>
              <w:left w:w="100" w:type="dxa"/>
              <w:bottom w:w="100" w:type="dxa"/>
              <w:right w:w="100" w:type="dxa"/>
            </w:tcMar>
          </w:tcPr>
          <w:p w14:paraId="580F7026"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65.72</w:t>
            </w:r>
          </w:p>
        </w:tc>
        <w:tc>
          <w:tcPr>
            <w:tcW w:w="1695" w:type="dxa"/>
            <w:shd w:val="clear" w:color="auto" w:fill="auto"/>
            <w:tcMar>
              <w:top w:w="100" w:type="dxa"/>
              <w:left w:w="100" w:type="dxa"/>
              <w:bottom w:w="100" w:type="dxa"/>
              <w:right w:w="100" w:type="dxa"/>
            </w:tcMar>
          </w:tcPr>
          <w:p w14:paraId="634E4276"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9.16</w:t>
            </w:r>
          </w:p>
        </w:tc>
        <w:tc>
          <w:tcPr>
            <w:tcW w:w="855" w:type="dxa"/>
            <w:shd w:val="clear" w:color="auto" w:fill="auto"/>
            <w:tcMar>
              <w:top w:w="100" w:type="dxa"/>
              <w:left w:w="100" w:type="dxa"/>
              <w:bottom w:w="100" w:type="dxa"/>
              <w:right w:w="100" w:type="dxa"/>
            </w:tcMar>
          </w:tcPr>
          <w:p w14:paraId="4C588ED8"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r>
      <w:tr w:rsidR="00204903" w14:paraId="6B4983CD" w14:textId="77777777" w:rsidTr="00FA1C97">
        <w:tc>
          <w:tcPr>
            <w:tcW w:w="705" w:type="dxa"/>
            <w:shd w:val="clear" w:color="auto" w:fill="auto"/>
            <w:tcMar>
              <w:top w:w="100" w:type="dxa"/>
              <w:left w:w="100" w:type="dxa"/>
              <w:bottom w:w="100" w:type="dxa"/>
              <w:right w:w="100" w:type="dxa"/>
            </w:tcMar>
          </w:tcPr>
          <w:p w14:paraId="766CD046"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m2</w:t>
            </w:r>
          </w:p>
        </w:tc>
        <w:tc>
          <w:tcPr>
            <w:tcW w:w="2295" w:type="dxa"/>
            <w:shd w:val="clear" w:color="auto" w:fill="auto"/>
            <w:tcMar>
              <w:top w:w="100" w:type="dxa"/>
              <w:left w:w="100" w:type="dxa"/>
              <w:bottom w:w="100" w:type="dxa"/>
              <w:right w:w="100" w:type="dxa"/>
            </w:tcMar>
          </w:tcPr>
          <w:p w14:paraId="477EF20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Population size</w:t>
            </w:r>
          </w:p>
        </w:tc>
        <w:tc>
          <w:tcPr>
            <w:tcW w:w="1440" w:type="dxa"/>
            <w:shd w:val="clear" w:color="auto" w:fill="auto"/>
            <w:tcMar>
              <w:top w:w="100" w:type="dxa"/>
              <w:left w:w="100" w:type="dxa"/>
              <w:bottom w:w="100" w:type="dxa"/>
              <w:right w:w="100" w:type="dxa"/>
            </w:tcMar>
          </w:tcPr>
          <w:p w14:paraId="6C190130"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0.07 (-0.08, 0.23)</w:t>
            </w:r>
          </w:p>
        </w:tc>
        <w:tc>
          <w:tcPr>
            <w:tcW w:w="1410" w:type="dxa"/>
            <w:shd w:val="clear" w:color="auto" w:fill="auto"/>
            <w:tcMar>
              <w:top w:w="100" w:type="dxa"/>
              <w:left w:w="100" w:type="dxa"/>
              <w:bottom w:w="100" w:type="dxa"/>
              <w:right w:w="100" w:type="dxa"/>
            </w:tcMar>
          </w:tcPr>
          <w:p w14:paraId="164F832E"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25" w:type="dxa"/>
            <w:shd w:val="clear" w:color="auto" w:fill="auto"/>
            <w:tcMar>
              <w:top w:w="100" w:type="dxa"/>
              <w:left w:w="100" w:type="dxa"/>
              <w:bottom w:w="100" w:type="dxa"/>
              <w:right w:w="100" w:type="dxa"/>
            </w:tcMar>
          </w:tcPr>
          <w:p w14:paraId="03682F31"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40" w:type="dxa"/>
            <w:shd w:val="clear" w:color="auto" w:fill="auto"/>
            <w:tcMar>
              <w:top w:w="100" w:type="dxa"/>
              <w:left w:w="100" w:type="dxa"/>
              <w:bottom w:w="100" w:type="dxa"/>
              <w:right w:w="100" w:type="dxa"/>
            </w:tcMar>
          </w:tcPr>
          <w:p w14:paraId="4EE7161C"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30" w:type="dxa"/>
            <w:shd w:val="clear" w:color="auto" w:fill="auto"/>
            <w:tcMar>
              <w:top w:w="100" w:type="dxa"/>
              <w:left w:w="100" w:type="dxa"/>
              <w:bottom w:w="100" w:type="dxa"/>
              <w:right w:w="100" w:type="dxa"/>
            </w:tcMar>
          </w:tcPr>
          <w:p w14:paraId="12480990"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1340.95</w:t>
            </w:r>
          </w:p>
        </w:tc>
        <w:tc>
          <w:tcPr>
            <w:tcW w:w="1230" w:type="dxa"/>
            <w:shd w:val="clear" w:color="auto" w:fill="auto"/>
            <w:tcMar>
              <w:top w:w="100" w:type="dxa"/>
              <w:left w:w="100" w:type="dxa"/>
              <w:bottom w:w="100" w:type="dxa"/>
              <w:right w:w="100" w:type="dxa"/>
            </w:tcMar>
          </w:tcPr>
          <w:p w14:paraId="70A3A78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65.78</w:t>
            </w:r>
          </w:p>
        </w:tc>
        <w:tc>
          <w:tcPr>
            <w:tcW w:w="1695" w:type="dxa"/>
            <w:shd w:val="clear" w:color="auto" w:fill="auto"/>
            <w:tcMar>
              <w:top w:w="100" w:type="dxa"/>
              <w:left w:w="100" w:type="dxa"/>
              <w:bottom w:w="100" w:type="dxa"/>
              <w:right w:w="100" w:type="dxa"/>
            </w:tcMar>
          </w:tcPr>
          <w:p w14:paraId="515F24E2"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7.6</w:t>
            </w:r>
          </w:p>
        </w:tc>
        <w:tc>
          <w:tcPr>
            <w:tcW w:w="855" w:type="dxa"/>
            <w:shd w:val="clear" w:color="auto" w:fill="auto"/>
            <w:tcMar>
              <w:top w:w="100" w:type="dxa"/>
              <w:left w:w="100" w:type="dxa"/>
              <w:bottom w:w="100" w:type="dxa"/>
              <w:right w:w="100" w:type="dxa"/>
            </w:tcMar>
          </w:tcPr>
          <w:p w14:paraId="4A16E484"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r>
      <w:tr w:rsidR="00204903" w14:paraId="38B4F32A" w14:textId="77777777" w:rsidTr="00FA1C97">
        <w:tc>
          <w:tcPr>
            <w:tcW w:w="705" w:type="dxa"/>
            <w:shd w:val="clear" w:color="auto" w:fill="auto"/>
            <w:tcMar>
              <w:top w:w="100" w:type="dxa"/>
              <w:left w:w="100" w:type="dxa"/>
              <w:bottom w:w="100" w:type="dxa"/>
              <w:right w:w="100" w:type="dxa"/>
            </w:tcMar>
          </w:tcPr>
          <w:p w14:paraId="7E52463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m3</w:t>
            </w:r>
          </w:p>
        </w:tc>
        <w:tc>
          <w:tcPr>
            <w:tcW w:w="2295" w:type="dxa"/>
            <w:shd w:val="clear" w:color="auto" w:fill="auto"/>
            <w:tcMar>
              <w:top w:w="100" w:type="dxa"/>
              <w:left w:w="100" w:type="dxa"/>
              <w:bottom w:w="100" w:type="dxa"/>
              <w:right w:w="100" w:type="dxa"/>
            </w:tcMar>
          </w:tcPr>
          <w:p w14:paraId="355D41E4"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Country Area</w:t>
            </w:r>
          </w:p>
        </w:tc>
        <w:tc>
          <w:tcPr>
            <w:tcW w:w="1440" w:type="dxa"/>
            <w:shd w:val="clear" w:color="auto" w:fill="auto"/>
            <w:tcMar>
              <w:top w:w="100" w:type="dxa"/>
              <w:left w:w="100" w:type="dxa"/>
              <w:bottom w:w="100" w:type="dxa"/>
              <w:right w:w="100" w:type="dxa"/>
            </w:tcMar>
          </w:tcPr>
          <w:p w14:paraId="55B5966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0.17 (-0.04, 0.37)</w:t>
            </w:r>
          </w:p>
        </w:tc>
        <w:tc>
          <w:tcPr>
            <w:tcW w:w="1410" w:type="dxa"/>
            <w:shd w:val="clear" w:color="auto" w:fill="auto"/>
            <w:tcMar>
              <w:top w:w="100" w:type="dxa"/>
              <w:left w:w="100" w:type="dxa"/>
              <w:bottom w:w="100" w:type="dxa"/>
              <w:right w:w="100" w:type="dxa"/>
            </w:tcMar>
          </w:tcPr>
          <w:p w14:paraId="3258C231"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25" w:type="dxa"/>
            <w:shd w:val="clear" w:color="auto" w:fill="auto"/>
            <w:tcMar>
              <w:top w:w="100" w:type="dxa"/>
              <w:left w:w="100" w:type="dxa"/>
              <w:bottom w:w="100" w:type="dxa"/>
              <w:right w:w="100" w:type="dxa"/>
            </w:tcMar>
          </w:tcPr>
          <w:p w14:paraId="121EAF8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40" w:type="dxa"/>
            <w:shd w:val="clear" w:color="auto" w:fill="auto"/>
            <w:tcMar>
              <w:top w:w="100" w:type="dxa"/>
              <w:left w:w="100" w:type="dxa"/>
              <w:bottom w:w="100" w:type="dxa"/>
              <w:right w:w="100" w:type="dxa"/>
            </w:tcMar>
          </w:tcPr>
          <w:p w14:paraId="3E40FD87"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30" w:type="dxa"/>
            <w:shd w:val="clear" w:color="auto" w:fill="auto"/>
            <w:tcMar>
              <w:top w:w="100" w:type="dxa"/>
              <w:left w:w="100" w:type="dxa"/>
              <w:bottom w:w="100" w:type="dxa"/>
              <w:right w:w="100" w:type="dxa"/>
            </w:tcMar>
          </w:tcPr>
          <w:p w14:paraId="5E4AE6F4"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1339.64</w:t>
            </w:r>
          </w:p>
        </w:tc>
        <w:tc>
          <w:tcPr>
            <w:tcW w:w="1230" w:type="dxa"/>
            <w:shd w:val="clear" w:color="auto" w:fill="auto"/>
            <w:tcMar>
              <w:top w:w="100" w:type="dxa"/>
              <w:left w:w="100" w:type="dxa"/>
              <w:bottom w:w="100" w:type="dxa"/>
              <w:right w:w="100" w:type="dxa"/>
            </w:tcMar>
          </w:tcPr>
          <w:p w14:paraId="7A8B0058"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64.47</w:t>
            </w:r>
          </w:p>
        </w:tc>
        <w:tc>
          <w:tcPr>
            <w:tcW w:w="1695" w:type="dxa"/>
            <w:shd w:val="clear" w:color="auto" w:fill="auto"/>
            <w:tcMar>
              <w:top w:w="100" w:type="dxa"/>
              <w:left w:w="100" w:type="dxa"/>
              <w:bottom w:w="100" w:type="dxa"/>
              <w:right w:w="100" w:type="dxa"/>
            </w:tcMar>
          </w:tcPr>
          <w:p w14:paraId="41992AC7"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6.89</w:t>
            </w:r>
          </w:p>
        </w:tc>
        <w:tc>
          <w:tcPr>
            <w:tcW w:w="855" w:type="dxa"/>
            <w:shd w:val="clear" w:color="auto" w:fill="auto"/>
            <w:tcMar>
              <w:top w:w="100" w:type="dxa"/>
              <w:left w:w="100" w:type="dxa"/>
              <w:bottom w:w="100" w:type="dxa"/>
              <w:right w:w="100" w:type="dxa"/>
            </w:tcMar>
          </w:tcPr>
          <w:p w14:paraId="2C0AE30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r>
      <w:tr w:rsidR="00204903" w14:paraId="636E5FFB" w14:textId="77777777" w:rsidTr="00FA1C97">
        <w:tc>
          <w:tcPr>
            <w:tcW w:w="705" w:type="dxa"/>
            <w:shd w:val="clear" w:color="auto" w:fill="auto"/>
            <w:tcMar>
              <w:top w:w="100" w:type="dxa"/>
              <w:left w:w="100" w:type="dxa"/>
              <w:bottom w:w="100" w:type="dxa"/>
              <w:right w:w="100" w:type="dxa"/>
            </w:tcMar>
          </w:tcPr>
          <w:p w14:paraId="10E167C1"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m4</w:t>
            </w:r>
          </w:p>
        </w:tc>
        <w:tc>
          <w:tcPr>
            <w:tcW w:w="2295" w:type="dxa"/>
            <w:shd w:val="clear" w:color="auto" w:fill="auto"/>
            <w:tcMar>
              <w:top w:w="100" w:type="dxa"/>
              <w:left w:w="100" w:type="dxa"/>
              <w:bottom w:w="100" w:type="dxa"/>
              <w:right w:w="100" w:type="dxa"/>
            </w:tcMar>
          </w:tcPr>
          <w:p w14:paraId="32561442"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Sector</w:t>
            </w:r>
          </w:p>
        </w:tc>
        <w:tc>
          <w:tcPr>
            <w:tcW w:w="1440" w:type="dxa"/>
            <w:shd w:val="clear" w:color="auto" w:fill="auto"/>
            <w:tcMar>
              <w:top w:w="100" w:type="dxa"/>
              <w:left w:w="100" w:type="dxa"/>
              <w:bottom w:w="100" w:type="dxa"/>
              <w:right w:w="100" w:type="dxa"/>
            </w:tcMar>
          </w:tcPr>
          <w:p w14:paraId="2B53E3D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1.88 (0.59, 2.35)</w:t>
            </w:r>
          </w:p>
        </w:tc>
        <w:tc>
          <w:tcPr>
            <w:tcW w:w="1410" w:type="dxa"/>
            <w:shd w:val="clear" w:color="auto" w:fill="auto"/>
            <w:tcMar>
              <w:top w:w="100" w:type="dxa"/>
              <w:left w:w="100" w:type="dxa"/>
              <w:bottom w:w="100" w:type="dxa"/>
              <w:right w:w="100" w:type="dxa"/>
            </w:tcMar>
          </w:tcPr>
          <w:p w14:paraId="4C58B454"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25" w:type="dxa"/>
            <w:shd w:val="clear" w:color="auto" w:fill="auto"/>
            <w:tcMar>
              <w:top w:w="100" w:type="dxa"/>
              <w:left w:w="100" w:type="dxa"/>
              <w:bottom w:w="100" w:type="dxa"/>
              <w:right w:w="100" w:type="dxa"/>
            </w:tcMar>
          </w:tcPr>
          <w:p w14:paraId="020AD2B6"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40" w:type="dxa"/>
            <w:shd w:val="clear" w:color="auto" w:fill="auto"/>
            <w:tcMar>
              <w:top w:w="100" w:type="dxa"/>
              <w:left w:w="100" w:type="dxa"/>
              <w:bottom w:w="100" w:type="dxa"/>
              <w:right w:w="100" w:type="dxa"/>
            </w:tcMar>
          </w:tcPr>
          <w:p w14:paraId="74423B93"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30" w:type="dxa"/>
            <w:shd w:val="clear" w:color="auto" w:fill="auto"/>
            <w:tcMar>
              <w:top w:w="100" w:type="dxa"/>
              <w:left w:w="100" w:type="dxa"/>
              <w:bottom w:w="100" w:type="dxa"/>
              <w:right w:w="100" w:type="dxa"/>
            </w:tcMar>
          </w:tcPr>
          <w:p w14:paraId="2BF45DB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1299.5</w:t>
            </w:r>
          </w:p>
        </w:tc>
        <w:tc>
          <w:tcPr>
            <w:tcW w:w="1230" w:type="dxa"/>
            <w:shd w:val="clear" w:color="auto" w:fill="auto"/>
            <w:tcMar>
              <w:top w:w="100" w:type="dxa"/>
              <w:left w:w="100" w:type="dxa"/>
              <w:bottom w:w="100" w:type="dxa"/>
              <w:right w:w="100" w:type="dxa"/>
            </w:tcMar>
          </w:tcPr>
          <w:p w14:paraId="58BCABE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24.33</w:t>
            </w:r>
          </w:p>
        </w:tc>
        <w:tc>
          <w:tcPr>
            <w:tcW w:w="1695" w:type="dxa"/>
            <w:shd w:val="clear" w:color="auto" w:fill="auto"/>
            <w:tcMar>
              <w:top w:w="100" w:type="dxa"/>
              <w:left w:w="100" w:type="dxa"/>
              <w:bottom w:w="100" w:type="dxa"/>
              <w:right w:w="100" w:type="dxa"/>
            </w:tcMar>
          </w:tcPr>
          <w:p w14:paraId="591C402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8.06</w:t>
            </w:r>
          </w:p>
        </w:tc>
        <w:tc>
          <w:tcPr>
            <w:tcW w:w="855" w:type="dxa"/>
            <w:shd w:val="clear" w:color="auto" w:fill="auto"/>
            <w:tcMar>
              <w:top w:w="100" w:type="dxa"/>
              <w:left w:w="100" w:type="dxa"/>
              <w:bottom w:w="100" w:type="dxa"/>
              <w:right w:w="100" w:type="dxa"/>
            </w:tcMar>
          </w:tcPr>
          <w:p w14:paraId="2BD69DB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r>
      <w:tr w:rsidR="00204903" w14:paraId="55D596AA" w14:textId="77777777" w:rsidTr="00FA1C97">
        <w:tc>
          <w:tcPr>
            <w:tcW w:w="705" w:type="dxa"/>
            <w:shd w:val="clear" w:color="auto" w:fill="auto"/>
            <w:tcMar>
              <w:top w:w="100" w:type="dxa"/>
              <w:left w:w="100" w:type="dxa"/>
              <w:bottom w:w="100" w:type="dxa"/>
              <w:right w:w="100" w:type="dxa"/>
            </w:tcMar>
          </w:tcPr>
          <w:p w14:paraId="1C6517D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m5</w:t>
            </w:r>
          </w:p>
        </w:tc>
        <w:tc>
          <w:tcPr>
            <w:tcW w:w="2295" w:type="dxa"/>
            <w:shd w:val="clear" w:color="auto" w:fill="auto"/>
            <w:tcMar>
              <w:top w:w="100" w:type="dxa"/>
              <w:left w:w="100" w:type="dxa"/>
              <w:bottom w:w="100" w:type="dxa"/>
              <w:right w:w="100" w:type="dxa"/>
            </w:tcMar>
          </w:tcPr>
          <w:p w14:paraId="6D509661"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GDP + population size</w:t>
            </w:r>
          </w:p>
        </w:tc>
        <w:tc>
          <w:tcPr>
            <w:tcW w:w="1440" w:type="dxa"/>
            <w:shd w:val="clear" w:color="auto" w:fill="auto"/>
            <w:tcMar>
              <w:top w:w="100" w:type="dxa"/>
              <w:left w:w="100" w:type="dxa"/>
              <w:bottom w:w="100" w:type="dxa"/>
              <w:right w:w="100" w:type="dxa"/>
            </w:tcMar>
          </w:tcPr>
          <w:p w14:paraId="47A5EA12"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-1.59 (-2.18, -0.75)</w:t>
            </w:r>
          </w:p>
        </w:tc>
        <w:tc>
          <w:tcPr>
            <w:tcW w:w="1410" w:type="dxa"/>
            <w:shd w:val="clear" w:color="auto" w:fill="auto"/>
            <w:tcMar>
              <w:top w:w="100" w:type="dxa"/>
              <w:left w:w="100" w:type="dxa"/>
              <w:bottom w:w="100" w:type="dxa"/>
              <w:right w:w="100" w:type="dxa"/>
            </w:tcMar>
          </w:tcPr>
          <w:p w14:paraId="43117E7E"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1.95 (0.79, 2.85)</w:t>
            </w:r>
          </w:p>
        </w:tc>
        <w:tc>
          <w:tcPr>
            <w:tcW w:w="1425" w:type="dxa"/>
            <w:shd w:val="clear" w:color="auto" w:fill="auto"/>
            <w:tcMar>
              <w:top w:w="100" w:type="dxa"/>
              <w:left w:w="100" w:type="dxa"/>
              <w:bottom w:w="100" w:type="dxa"/>
              <w:right w:w="100" w:type="dxa"/>
            </w:tcMar>
          </w:tcPr>
          <w:p w14:paraId="112E8C55"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40" w:type="dxa"/>
            <w:shd w:val="clear" w:color="auto" w:fill="auto"/>
            <w:tcMar>
              <w:top w:w="100" w:type="dxa"/>
              <w:left w:w="100" w:type="dxa"/>
              <w:bottom w:w="100" w:type="dxa"/>
              <w:right w:w="100" w:type="dxa"/>
            </w:tcMar>
          </w:tcPr>
          <w:p w14:paraId="41CA4337"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30" w:type="dxa"/>
            <w:shd w:val="clear" w:color="auto" w:fill="auto"/>
            <w:tcMar>
              <w:top w:w="100" w:type="dxa"/>
              <w:left w:w="100" w:type="dxa"/>
              <w:bottom w:w="100" w:type="dxa"/>
              <w:right w:w="100" w:type="dxa"/>
            </w:tcMar>
          </w:tcPr>
          <w:p w14:paraId="07816083"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1314.82</w:t>
            </w:r>
          </w:p>
        </w:tc>
        <w:tc>
          <w:tcPr>
            <w:tcW w:w="1230" w:type="dxa"/>
            <w:shd w:val="clear" w:color="auto" w:fill="auto"/>
            <w:tcMar>
              <w:top w:w="100" w:type="dxa"/>
              <w:left w:w="100" w:type="dxa"/>
              <w:bottom w:w="100" w:type="dxa"/>
              <w:right w:w="100" w:type="dxa"/>
            </w:tcMar>
          </w:tcPr>
          <w:p w14:paraId="096038A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39.65</w:t>
            </w:r>
          </w:p>
        </w:tc>
        <w:tc>
          <w:tcPr>
            <w:tcW w:w="1695" w:type="dxa"/>
            <w:shd w:val="clear" w:color="auto" w:fill="auto"/>
            <w:tcMar>
              <w:top w:w="100" w:type="dxa"/>
              <w:left w:w="100" w:type="dxa"/>
              <w:bottom w:w="100" w:type="dxa"/>
              <w:right w:w="100" w:type="dxa"/>
            </w:tcMar>
          </w:tcPr>
          <w:p w14:paraId="4B6A98A4"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14.69</w:t>
            </w:r>
          </w:p>
        </w:tc>
        <w:tc>
          <w:tcPr>
            <w:tcW w:w="855" w:type="dxa"/>
            <w:shd w:val="clear" w:color="auto" w:fill="auto"/>
            <w:tcMar>
              <w:top w:w="100" w:type="dxa"/>
              <w:left w:w="100" w:type="dxa"/>
              <w:bottom w:w="100" w:type="dxa"/>
              <w:right w:w="100" w:type="dxa"/>
            </w:tcMar>
          </w:tcPr>
          <w:p w14:paraId="536E9EF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r>
      <w:tr w:rsidR="00204903" w14:paraId="002A870B" w14:textId="77777777" w:rsidTr="00FA1C97">
        <w:tc>
          <w:tcPr>
            <w:tcW w:w="705" w:type="dxa"/>
            <w:shd w:val="clear" w:color="auto" w:fill="auto"/>
            <w:tcMar>
              <w:top w:w="100" w:type="dxa"/>
              <w:left w:w="100" w:type="dxa"/>
              <w:bottom w:w="100" w:type="dxa"/>
              <w:right w:w="100" w:type="dxa"/>
            </w:tcMar>
          </w:tcPr>
          <w:p w14:paraId="7E01DA4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m6</w:t>
            </w:r>
          </w:p>
        </w:tc>
        <w:tc>
          <w:tcPr>
            <w:tcW w:w="2295" w:type="dxa"/>
            <w:shd w:val="clear" w:color="auto" w:fill="auto"/>
            <w:tcMar>
              <w:top w:w="100" w:type="dxa"/>
              <w:left w:w="100" w:type="dxa"/>
              <w:bottom w:w="100" w:type="dxa"/>
              <w:right w:w="100" w:type="dxa"/>
            </w:tcMar>
          </w:tcPr>
          <w:p w14:paraId="28201D41"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GDP + sector</w:t>
            </w:r>
          </w:p>
        </w:tc>
        <w:tc>
          <w:tcPr>
            <w:tcW w:w="1440" w:type="dxa"/>
            <w:shd w:val="clear" w:color="auto" w:fill="auto"/>
            <w:tcMar>
              <w:top w:w="100" w:type="dxa"/>
              <w:left w:w="100" w:type="dxa"/>
              <w:bottom w:w="100" w:type="dxa"/>
              <w:right w:w="100" w:type="dxa"/>
            </w:tcMar>
          </w:tcPr>
          <w:p w14:paraId="730F0E77"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0.07 (-0.08, 0.18)</w:t>
            </w:r>
          </w:p>
        </w:tc>
        <w:tc>
          <w:tcPr>
            <w:tcW w:w="1410" w:type="dxa"/>
            <w:shd w:val="clear" w:color="auto" w:fill="auto"/>
            <w:tcMar>
              <w:top w:w="100" w:type="dxa"/>
              <w:left w:w="100" w:type="dxa"/>
              <w:bottom w:w="100" w:type="dxa"/>
              <w:right w:w="100" w:type="dxa"/>
            </w:tcMar>
          </w:tcPr>
          <w:p w14:paraId="23AAF2D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 (0.66, 2.48)</w:t>
            </w:r>
          </w:p>
        </w:tc>
        <w:tc>
          <w:tcPr>
            <w:tcW w:w="1425" w:type="dxa"/>
            <w:shd w:val="clear" w:color="auto" w:fill="auto"/>
            <w:tcMar>
              <w:top w:w="100" w:type="dxa"/>
              <w:left w:w="100" w:type="dxa"/>
              <w:bottom w:w="100" w:type="dxa"/>
              <w:right w:w="100" w:type="dxa"/>
            </w:tcMar>
          </w:tcPr>
          <w:p w14:paraId="70336657"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40" w:type="dxa"/>
            <w:shd w:val="clear" w:color="auto" w:fill="auto"/>
            <w:tcMar>
              <w:top w:w="100" w:type="dxa"/>
              <w:left w:w="100" w:type="dxa"/>
              <w:bottom w:w="100" w:type="dxa"/>
              <w:right w:w="100" w:type="dxa"/>
            </w:tcMar>
          </w:tcPr>
          <w:p w14:paraId="7EEA0CF1"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30" w:type="dxa"/>
            <w:shd w:val="clear" w:color="auto" w:fill="auto"/>
            <w:tcMar>
              <w:top w:w="100" w:type="dxa"/>
              <w:left w:w="100" w:type="dxa"/>
              <w:bottom w:w="100" w:type="dxa"/>
              <w:right w:w="100" w:type="dxa"/>
            </w:tcMar>
          </w:tcPr>
          <w:p w14:paraId="73FF64C5"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1300.15</w:t>
            </w:r>
          </w:p>
        </w:tc>
        <w:tc>
          <w:tcPr>
            <w:tcW w:w="1230" w:type="dxa"/>
            <w:shd w:val="clear" w:color="auto" w:fill="auto"/>
            <w:tcMar>
              <w:top w:w="100" w:type="dxa"/>
              <w:left w:w="100" w:type="dxa"/>
              <w:bottom w:w="100" w:type="dxa"/>
              <w:right w:w="100" w:type="dxa"/>
            </w:tcMar>
          </w:tcPr>
          <w:p w14:paraId="27C9D713"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24.98</w:t>
            </w:r>
          </w:p>
        </w:tc>
        <w:tc>
          <w:tcPr>
            <w:tcW w:w="1695" w:type="dxa"/>
            <w:shd w:val="clear" w:color="auto" w:fill="auto"/>
            <w:tcMar>
              <w:top w:w="100" w:type="dxa"/>
              <w:left w:w="100" w:type="dxa"/>
              <w:bottom w:w="100" w:type="dxa"/>
              <w:right w:w="100" w:type="dxa"/>
            </w:tcMar>
          </w:tcPr>
          <w:p w14:paraId="054CB0F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7.15</w:t>
            </w:r>
          </w:p>
        </w:tc>
        <w:tc>
          <w:tcPr>
            <w:tcW w:w="855" w:type="dxa"/>
            <w:shd w:val="clear" w:color="auto" w:fill="auto"/>
            <w:tcMar>
              <w:top w:w="100" w:type="dxa"/>
              <w:left w:w="100" w:type="dxa"/>
              <w:bottom w:w="100" w:type="dxa"/>
              <w:right w:w="100" w:type="dxa"/>
            </w:tcMar>
          </w:tcPr>
          <w:p w14:paraId="6A2DF55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r>
      <w:tr w:rsidR="00204903" w14:paraId="52A53748" w14:textId="77777777" w:rsidTr="00FA1C97">
        <w:tc>
          <w:tcPr>
            <w:tcW w:w="705" w:type="dxa"/>
            <w:shd w:val="clear" w:color="auto" w:fill="auto"/>
            <w:tcMar>
              <w:top w:w="100" w:type="dxa"/>
              <w:left w:w="100" w:type="dxa"/>
              <w:bottom w:w="100" w:type="dxa"/>
              <w:right w:w="100" w:type="dxa"/>
            </w:tcMar>
          </w:tcPr>
          <w:p w14:paraId="7A8B6272"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m7</w:t>
            </w:r>
          </w:p>
        </w:tc>
        <w:tc>
          <w:tcPr>
            <w:tcW w:w="2295" w:type="dxa"/>
            <w:shd w:val="clear" w:color="auto" w:fill="auto"/>
            <w:tcMar>
              <w:top w:w="100" w:type="dxa"/>
              <w:left w:w="100" w:type="dxa"/>
              <w:bottom w:w="100" w:type="dxa"/>
              <w:right w:w="100" w:type="dxa"/>
            </w:tcMar>
          </w:tcPr>
          <w:p w14:paraId="504CAB1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GDP + area</w:t>
            </w:r>
          </w:p>
        </w:tc>
        <w:tc>
          <w:tcPr>
            <w:tcW w:w="1440" w:type="dxa"/>
            <w:shd w:val="clear" w:color="auto" w:fill="auto"/>
            <w:tcMar>
              <w:top w:w="100" w:type="dxa"/>
              <w:left w:w="100" w:type="dxa"/>
              <w:bottom w:w="100" w:type="dxa"/>
              <w:right w:w="100" w:type="dxa"/>
            </w:tcMar>
          </w:tcPr>
          <w:p w14:paraId="284DA84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-0.75 (-1.07, -0.23)</w:t>
            </w:r>
          </w:p>
        </w:tc>
        <w:tc>
          <w:tcPr>
            <w:tcW w:w="1410" w:type="dxa"/>
            <w:shd w:val="clear" w:color="auto" w:fill="auto"/>
            <w:tcMar>
              <w:top w:w="100" w:type="dxa"/>
              <w:left w:w="100" w:type="dxa"/>
              <w:bottom w:w="100" w:type="dxa"/>
              <w:right w:w="100" w:type="dxa"/>
            </w:tcMar>
          </w:tcPr>
          <w:p w14:paraId="463E0B87"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1.1 (0.28, 1.53)</w:t>
            </w:r>
          </w:p>
        </w:tc>
        <w:tc>
          <w:tcPr>
            <w:tcW w:w="1425" w:type="dxa"/>
            <w:shd w:val="clear" w:color="auto" w:fill="auto"/>
            <w:tcMar>
              <w:top w:w="100" w:type="dxa"/>
              <w:left w:w="100" w:type="dxa"/>
              <w:bottom w:w="100" w:type="dxa"/>
              <w:right w:w="100" w:type="dxa"/>
            </w:tcMar>
          </w:tcPr>
          <w:p w14:paraId="554D226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40" w:type="dxa"/>
            <w:shd w:val="clear" w:color="auto" w:fill="auto"/>
            <w:tcMar>
              <w:top w:w="100" w:type="dxa"/>
              <w:left w:w="100" w:type="dxa"/>
              <w:bottom w:w="100" w:type="dxa"/>
              <w:right w:w="100" w:type="dxa"/>
            </w:tcMar>
          </w:tcPr>
          <w:p w14:paraId="0B2E3DB0"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30" w:type="dxa"/>
            <w:shd w:val="clear" w:color="auto" w:fill="auto"/>
            <w:tcMar>
              <w:top w:w="100" w:type="dxa"/>
              <w:left w:w="100" w:type="dxa"/>
              <w:bottom w:w="100" w:type="dxa"/>
              <w:right w:w="100" w:type="dxa"/>
            </w:tcMar>
          </w:tcPr>
          <w:p w14:paraId="0801421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1323.42</w:t>
            </w:r>
          </w:p>
        </w:tc>
        <w:tc>
          <w:tcPr>
            <w:tcW w:w="1230" w:type="dxa"/>
            <w:shd w:val="clear" w:color="auto" w:fill="auto"/>
            <w:tcMar>
              <w:top w:w="100" w:type="dxa"/>
              <w:left w:w="100" w:type="dxa"/>
              <w:bottom w:w="100" w:type="dxa"/>
              <w:right w:w="100" w:type="dxa"/>
            </w:tcMar>
          </w:tcPr>
          <w:p w14:paraId="3351F65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48.24</w:t>
            </w:r>
          </w:p>
        </w:tc>
        <w:tc>
          <w:tcPr>
            <w:tcW w:w="1695" w:type="dxa"/>
            <w:shd w:val="clear" w:color="auto" w:fill="auto"/>
            <w:tcMar>
              <w:top w:w="100" w:type="dxa"/>
              <w:left w:w="100" w:type="dxa"/>
              <w:bottom w:w="100" w:type="dxa"/>
              <w:right w:w="100" w:type="dxa"/>
            </w:tcMar>
          </w:tcPr>
          <w:p w14:paraId="6A64ADC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17.14</w:t>
            </w:r>
          </w:p>
        </w:tc>
        <w:tc>
          <w:tcPr>
            <w:tcW w:w="855" w:type="dxa"/>
            <w:shd w:val="clear" w:color="auto" w:fill="auto"/>
            <w:tcMar>
              <w:top w:w="100" w:type="dxa"/>
              <w:left w:w="100" w:type="dxa"/>
              <w:bottom w:w="100" w:type="dxa"/>
              <w:right w:w="100" w:type="dxa"/>
            </w:tcMar>
          </w:tcPr>
          <w:p w14:paraId="336C0915"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r>
      <w:tr w:rsidR="00204903" w14:paraId="7AEAF02B" w14:textId="77777777" w:rsidTr="00FA1C97">
        <w:trPr>
          <w:trHeight w:val="363"/>
        </w:trPr>
        <w:tc>
          <w:tcPr>
            <w:tcW w:w="705" w:type="dxa"/>
            <w:shd w:val="clear" w:color="auto" w:fill="auto"/>
            <w:tcMar>
              <w:top w:w="100" w:type="dxa"/>
              <w:left w:w="100" w:type="dxa"/>
              <w:bottom w:w="100" w:type="dxa"/>
              <w:right w:w="100" w:type="dxa"/>
            </w:tcMar>
          </w:tcPr>
          <w:p w14:paraId="27469807"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m8</w:t>
            </w:r>
          </w:p>
        </w:tc>
        <w:tc>
          <w:tcPr>
            <w:tcW w:w="2295" w:type="dxa"/>
            <w:shd w:val="clear" w:color="auto" w:fill="auto"/>
            <w:tcMar>
              <w:top w:w="100" w:type="dxa"/>
              <w:left w:w="100" w:type="dxa"/>
              <w:bottom w:w="100" w:type="dxa"/>
              <w:right w:w="100" w:type="dxa"/>
            </w:tcMar>
          </w:tcPr>
          <w:p w14:paraId="5A431A56"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Population size + sector</w:t>
            </w:r>
          </w:p>
        </w:tc>
        <w:tc>
          <w:tcPr>
            <w:tcW w:w="1440" w:type="dxa"/>
            <w:shd w:val="clear" w:color="auto" w:fill="auto"/>
            <w:tcMar>
              <w:top w:w="100" w:type="dxa"/>
              <w:left w:w="100" w:type="dxa"/>
              <w:bottom w:w="100" w:type="dxa"/>
              <w:right w:w="100" w:type="dxa"/>
            </w:tcMar>
          </w:tcPr>
          <w:p w14:paraId="5B562E41"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0.22 (0, 0.36)</w:t>
            </w:r>
          </w:p>
        </w:tc>
        <w:tc>
          <w:tcPr>
            <w:tcW w:w="1410" w:type="dxa"/>
            <w:shd w:val="clear" w:color="auto" w:fill="auto"/>
            <w:tcMar>
              <w:top w:w="100" w:type="dxa"/>
              <w:left w:w="100" w:type="dxa"/>
              <w:bottom w:w="100" w:type="dxa"/>
              <w:right w:w="100" w:type="dxa"/>
            </w:tcMar>
          </w:tcPr>
          <w:p w14:paraId="14396BB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2.05 (0.68, 2.43)</w:t>
            </w:r>
          </w:p>
        </w:tc>
        <w:tc>
          <w:tcPr>
            <w:tcW w:w="1425" w:type="dxa"/>
            <w:shd w:val="clear" w:color="auto" w:fill="auto"/>
            <w:tcMar>
              <w:top w:w="100" w:type="dxa"/>
              <w:left w:w="100" w:type="dxa"/>
              <w:bottom w:w="100" w:type="dxa"/>
              <w:right w:w="100" w:type="dxa"/>
            </w:tcMar>
          </w:tcPr>
          <w:p w14:paraId="79E67890"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40" w:type="dxa"/>
            <w:shd w:val="clear" w:color="auto" w:fill="auto"/>
            <w:tcMar>
              <w:top w:w="100" w:type="dxa"/>
              <w:left w:w="100" w:type="dxa"/>
              <w:bottom w:w="100" w:type="dxa"/>
              <w:right w:w="100" w:type="dxa"/>
            </w:tcMar>
          </w:tcPr>
          <w:p w14:paraId="19AC1CC8"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30" w:type="dxa"/>
            <w:shd w:val="clear" w:color="auto" w:fill="auto"/>
            <w:tcMar>
              <w:top w:w="100" w:type="dxa"/>
              <w:left w:w="100" w:type="dxa"/>
              <w:bottom w:w="100" w:type="dxa"/>
              <w:right w:w="100" w:type="dxa"/>
            </w:tcMar>
          </w:tcPr>
          <w:p w14:paraId="7AD8F0D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1294.75</w:t>
            </w:r>
          </w:p>
        </w:tc>
        <w:tc>
          <w:tcPr>
            <w:tcW w:w="1230" w:type="dxa"/>
            <w:shd w:val="clear" w:color="auto" w:fill="auto"/>
            <w:tcMar>
              <w:top w:w="100" w:type="dxa"/>
              <w:left w:w="100" w:type="dxa"/>
              <w:bottom w:w="100" w:type="dxa"/>
              <w:right w:w="100" w:type="dxa"/>
            </w:tcMar>
          </w:tcPr>
          <w:p w14:paraId="6F9CF758"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19.58</w:t>
            </w:r>
          </w:p>
        </w:tc>
        <w:tc>
          <w:tcPr>
            <w:tcW w:w="1695" w:type="dxa"/>
            <w:shd w:val="clear" w:color="auto" w:fill="auto"/>
            <w:tcMar>
              <w:top w:w="100" w:type="dxa"/>
              <w:left w:w="100" w:type="dxa"/>
              <w:bottom w:w="100" w:type="dxa"/>
              <w:right w:w="100" w:type="dxa"/>
            </w:tcMar>
          </w:tcPr>
          <w:p w14:paraId="73C9D97C"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6.37</w:t>
            </w:r>
          </w:p>
        </w:tc>
        <w:tc>
          <w:tcPr>
            <w:tcW w:w="855" w:type="dxa"/>
            <w:shd w:val="clear" w:color="auto" w:fill="auto"/>
            <w:tcMar>
              <w:top w:w="100" w:type="dxa"/>
              <w:left w:w="100" w:type="dxa"/>
              <w:bottom w:w="100" w:type="dxa"/>
              <w:right w:w="100" w:type="dxa"/>
            </w:tcMar>
          </w:tcPr>
          <w:p w14:paraId="21A96741"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r>
      <w:tr w:rsidR="00204903" w14:paraId="35AAA1BB" w14:textId="77777777" w:rsidTr="00FA1C97">
        <w:tc>
          <w:tcPr>
            <w:tcW w:w="705" w:type="dxa"/>
            <w:shd w:val="clear" w:color="auto" w:fill="auto"/>
            <w:tcMar>
              <w:top w:w="100" w:type="dxa"/>
              <w:left w:w="100" w:type="dxa"/>
              <w:bottom w:w="100" w:type="dxa"/>
              <w:right w:w="100" w:type="dxa"/>
            </w:tcMar>
          </w:tcPr>
          <w:p w14:paraId="220C8D5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m9</w:t>
            </w:r>
          </w:p>
        </w:tc>
        <w:tc>
          <w:tcPr>
            <w:tcW w:w="2295" w:type="dxa"/>
            <w:shd w:val="clear" w:color="auto" w:fill="auto"/>
            <w:tcMar>
              <w:top w:w="100" w:type="dxa"/>
              <w:left w:w="100" w:type="dxa"/>
              <w:bottom w:w="100" w:type="dxa"/>
              <w:right w:w="100" w:type="dxa"/>
            </w:tcMar>
          </w:tcPr>
          <w:p w14:paraId="569830C7"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Area + sector</w:t>
            </w:r>
          </w:p>
        </w:tc>
        <w:tc>
          <w:tcPr>
            <w:tcW w:w="1440" w:type="dxa"/>
            <w:shd w:val="clear" w:color="auto" w:fill="auto"/>
            <w:tcMar>
              <w:top w:w="100" w:type="dxa"/>
              <w:left w:w="100" w:type="dxa"/>
              <w:bottom w:w="100" w:type="dxa"/>
              <w:right w:w="100" w:type="dxa"/>
            </w:tcMar>
          </w:tcPr>
          <w:p w14:paraId="27943622"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0.2 (-0.07, 0.41)</w:t>
            </w:r>
          </w:p>
        </w:tc>
        <w:tc>
          <w:tcPr>
            <w:tcW w:w="1410" w:type="dxa"/>
            <w:shd w:val="clear" w:color="auto" w:fill="auto"/>
            <w:tcMar>
              <w:top w:w="100" w:type="dxa"/>
              <w:left w:w="100" w:type="dxa"/>
              <w:bottom w:w="100" w:type="dxa"/>
              <w:right w:w="100" w:type="dxa"/>
            </w:tcMar>
          </w:tcPr>
          <w:p w14:paraId="7BED8925"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1.93 (0.63, 2.35)</w:t>
            </w:r>
          </w:p>
        </w:tc>
        <w:tc>
          <w:tcPr>
            <w:tcW w:w="1425" w:type="dxa"/>
            <w:shd w:val="clear" w:color="auto" w:fill="auto"/>
            <w:tcMar>
              <w:top w:w="100" w:type="dxa"/>
              <w:left w:w="100" w:type="dxa"/>
              <w:bottom w:w="100" w:type="dxa"/>
              <w:right w:w="100" w:type="dxa"/>
            </w:tcMar>
          </w:tcPr>
          <w:p w14:paraId="62B345A1"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40" w:type="dxa"/>
            <w:shd w:val="clear" w:color="auto" w:fill="auto"/>
            <w:tcMar>
              <w:top w:w="100" w:type="dxa"/>
              <w:left w:w="100" w:type="dxa"/>
              <w:bottom w:w="100" w:type="dxa"/>
              <w:right w:w="100" w:type="dxa"/>
            </w:tcMar>
          </w:tcPr>
          <w:p w14:paraId="12830EA1"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30" w:type="dxa"/>
            <w:shd w:val="clear" w:color="auto" w:fill="auto"/>
            <w:tcMar>
              <w:top w:w="100" w:type="dxa"/>
              <w:left w:w="100" w:type="dxa"/>
              <w:bottom w:w="100" w:type="dxa"/>
              <w:right w:w="100" w:type="dxa"/>
            </w:tcMar>
          </w:tcPr>
          <w:p w14:paraId="48D4E17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1297.36</w:t>
            </w:r>
          </w:p>
        </w:tc>
        <w:tc>
          <w:tcPr>
            <w:tcW w:w="1230" w:type="dxa"/>
            <w:shd w:val="clear" w:color="auto" w:fill="auto"/>
            <w:tcMar>
              <w:top w:w="100" w:type="dxa"/>
              <w:left w:w="100" w:type="dxa"/>
              <w:bottom w:w="100" w:type="dxa"/>
              <w:right w:w="100" w:type="dxa"/>
            </w:tcMar>
          </w:tcPr>
          <w:p w14:paraId="29DBA905"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22.18</w:t>
            </w:r>
          </w:p>
        </w:tc>
        <w:tc>
          <w:tcPr>
            <w:tcW w:w="1695" w:type="dxa"/>
            <w:shd w:val="clear" w:color="auto" w:fill="auto"/>
            <w:tcMar>
              <w:top w:w="100" w:type="dxa"/>
              <w:left w:w="100" w:type="dxa"/>
              <w:bottom w:w="100" w:type="dxa"/>
              <w:right w:w="100" w:type="dxa"/>
            </w:tcMar>
          </w:tcPr>
          <w:p w14:paraId="6AEFDD2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6.51</w:t>
            </w:r>
          </w:p>
        </w:tc>
        <w:tc>
          <w:tcPr>
            <w:tcW w:w="855" w:type="dxa"/>
            <w:shd w:val="clear" w:color="auto" w:fill="auto"/>
            <w:tcMar>
              <w:top w:w="100" w:type="dxa"/>
              <w:left w:w="100" w:type="dxa"/>
              <w:bottom w:w="100" w:type="dxa"/>
              <w:right w:w="100" w:type="dxa"/>
            </w:tcMar>
          </w:tcPr>
          <w:p w14:paraId="0F045E84"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r>
      <w:tr w:rsidR="00204903" w14:paraId="0C0F03A5" w14:textId="77777777" w:rsidTr="00FA1C97">
        <w:tc>
          <w:tcPr>
            <w:tcW w:w="705" w:type="dxa"/>
            <w:shd w:val="clear" w:color="auto" w:fill="auto"/>
            <w:tcMar>
              <w:top w:w="100" w:type="dxa"/>
              <w:left w:w="100" w:type="dxa"/>
              <w:bottom w:w="100" w:type="dxa"/>
              <w:right w:w="100" w:type="dxa"/>
            </w:tcMar>
          </w:tcPr>
          <w:p w14:paraId="6E0B4A1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m10</w:t>
            </w:r>
          </w:p>
        </w:tc>
        <w:tc>
          <w:tcPr>
            <w:tcW w:w="2295" w:type="dxa"/>
            <w:shd w:val="clear" w:color="auto" w:fill="auto"/>
            <w:tcMar>
              <w:top w:w="100" w:type="dxa"/>
              <w:left w:w="100" w:type="dxa"/>
              <w:bottom w:w="100" w:type="dxa"/>
              <w:right w:w="100" w:type="dxa"/>
            </w:tcMar>
          </w:tcPr>
          <w:p w14:paraId="422729CE"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Population size + area</w:t>
            </w:r>
          </w:p>
        </w:tc>
        <w:tc>
          <w:tcPr>
            <w:tcW w:w="1440" w:type="dxa"/>
            <w:shd w:val="clear" w:color="auto" w:fill="auto"/>
            <w:tcMar>
              <w:top w:w="100" w:type="dxa"/>
              <w:left w:w="100" w:type="dxa"/>
              <w:bottom w:w="100" w:type="dxa"/>
              <w:right w:w="100" w:type="dxa"/>
            </w:tcMar>
          </w:tcPr>
          <w:p w14:paraId="737B93A2"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-0.45 (-0.69, 0.12)</w:t>
            </w:r>
          </w:p>
        </w:tc>
        <w:tc>
          <w:tcPr>
            <w:tcW w:w="1410" w:type="dxa"/>
            <w:shd w:val="clear" w:color="auto" w:fill="auto"/>
            <w:tcMar>
              <w:top w:w="100" w:type="dxa"/>
              <w:left w:w="100" w:type="dxa"/>
              <w:bottom w:w="100" w:type="dxa"/>
              <w:right w:w="100" w:type="dxa"/>
            </w:tcMar>
          </w:tcPr>
          <w:p w14:paraId="66DB98D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0.65 (-0.08, 0.97)</w:t>
            </w:r>
          </w:p>
        </w:tc>
        <w:tc>
          <w:tcPr>
            <w:tcW w:w="1425" w:type="dxa"/>
            <w:shd w:val="clear" w:color="auto" w:fill="auto"/>
            <w:tcMar>
              <w:top w:w="100" w:type="dxa"/>
              <w:left w:w="100" w:type="dxa"/>
              <w:bottom w:w="100" w:type="dxa"/>
              <w:right w:w="100" w:type="dxa"/>
            </w:tcMar>
          </w:tcPr>
          <w:p w14:paraId="1183A55C"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40" w:type="dxa"/>
            <w:shd w:val="clear" w:color="auto" w:fill="auto"/>
            <w:tcMar>
              <w:top w:w="100" w:type="dxa"/>
              <w:left w:w="100" w:type="dxa"/>
              <w:bottom w:w="100" w:type="dxa"/>
              <w:right w:w="100" w:type="dxa"/>
            </w:tcMar>
          </w:tcPr>
          <w:p w14:paraId="026B7CD0"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30" w:type="dxa"/>
            <w:shd w:val="clear" w:color="auto" w:fill="auto"/>
            <w:tcMar>
              <w:top w:w="100" w:type="dxa"/>
              <w:left w:w="100" w:type="dxa"/>
              <w:bottom w:w="100" w:type="dxa"/>
              <w:right w:w="100" w:type="dxa"/>
            </w:tcMar>
          </w:tcPr>
          <w:p w14:paraId="709FE87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1338.89</w:t>
            </w:r>
          </w:p>
        </w:tc>
        <w:tc>
          <w:tcPr>
            <w:tcW w:w="1230" w:type="dxa"/>
            <w:shd w:val="clear" w:color="auto" w:fill="auto"/>
            <w:tcMar>
              <w:top w:w="100" w:type="dxa"/>
              <w:left w:w="100" w:type="dxa"/>
              <w:bottom w:w="100" w:type="dxa"/>
              <w:right w:w="100" w:type="dxa"/>
            </w:tcMar>
          </w:tcPr>
          <w:p w14:paraId="41A6F4B4"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63.71</w:t>
            </w:r>
          </w:p>
        </w:tc>
        <w:tc>
          <w:tcPr>
            <w:tcW w:w="1695" w:type="dxa"/>
            <w:shd w:val="clear" w:color="auto" w:fill="auto"/>
            <w:tcMar>
              <w:top w:w="100" w:type="dxa"/>
              <w:left w:w="100" w:type="dxa"/>
              <w:bottom w:w="100" w:type="dxa"/>
              <w:right w:w="100" w:type="dxa"/>
            </w:tcMar>
          </w:tcPr>
          <w:p w14:paraId="3D068085"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9</w:t>
            </w:r>
          </w:p>
        </w:tc>
        <w:tc>
          <w:tcPr>
            <w:tcW w:w="855" w:type="dxa"/>
            <w:shd w:val="clear" w:color="auto" w:fill="auto"/>
            <w:tcMar>
              <w:top w:w="100" w:type="dxa"/>
              <w:left w:w="100" w:type="dxa"/>
              <w:bottom w:w="100" w:type="dxa"/>
              <w:right w:w="100" w:type="dxa"/>
            </w:tcMar>
          </w:tcPr>
          <w:p w14:paraId="3D7D5412"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r>
      <w:tr w:rsidR="00204903" w14:paraId="4928D46F" w14:textId="77777777" w:rsidTr="00FA1C97">
        <w:trPr>
          <w:trHeight w:val="378"/>
        </w:trPr>
        <w:tc>
          <w:tcPr>
            <w:tcW w:w="705" w:type="dxa"/>
            <w:shd w:val="clear" w:color="auto" w:fill="auto"/>
            <w:tcMar>
              <w:top w:w="100" w:type="dxa"/>
              <w:left w:w="100" w:type="dxa"/>
              <w:bottom w:w="100" w:type="dxa"/>
              <w:right w:w="100" w:type="dxa"/>
            </w:tcMar>
          </w:tcPr>
          <w:p w14:paraId="370B80E5"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m11</w:t>
            </w:r>
          </w:p>
        </w:tc>
        <w:tc>
          <w:tcPr>
            <w:tcW w:w="2295" w:type="dxa"/>
            <w:shd w:val="clear" w:color="auto" w:fill="auto"/>
            <w:tcMar>
              <w:top w:w="100" w:type="dxa"/>
              <w:left w:w="100" w:type="dxa"/>
              <w:bottom w:w="100" w:type="dxa"/>
              <w:right w:w="100" w:type="dxa"/>
            </w:tcMar>
          </w:tcPr>
          <w:p w14:paraId="4F5CB49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GDP + area + sector</w:t>
            </w:r>
          </w:p>
        </w:tc>
        <w:tc>
          <w:tcPr>
            <w:tcW w:w="1440" w:type="dxa"/>
            <w:shd w:val="clear" w:color="auto" w:fill="auto"/>
            <w:tcMar>
              <w:top w:w="100" w:type="dxa"/>
              <w:left w:w="100" w:type="dxa"/>
              <w:bottom w:w="100" w:type="dxa"/>
              <w:right w:w="100" w:type="dxa"/>
            </w:tcMar>
          </w:tcPr>
          <w:p w14:paraId="328A1307"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-0.18 (-0.53, 0.21)</w:t>
            </w:r>
          </w:p>
        </w:tc>
        <w:tc>
          <w:tcPr>
            <w:tcW w:w="1410" w:type="dxa"/>
            <w:shd w:val="clear" w:color="auto" w:fill="auto"/>
            <w:tcMar>
              <w:top w:w="100" w:type="dxa"/>
              <w:left w:w="100" w:type="dxa"/>
              <w:bottom w:w="100" w:type="dxa"/>
              <w:right w:w="100" w:type="dxa"/>
            </w:tcMar>
          </w:tcPr>
          <w:p w14:paraId="7608B028"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0.43 (-0.23, 0.93)</w:t>
            </w:r>
          </w:p>
        </w:tc>
        <w:tc>
          <w:tcPr>
            <w:tcW w:w="1425" w:type="dxa"/>
            <w:shd w:val="clear" w:color="auto" w:fill="auto"/>
            <w:tcMar>
              <w:top w:w="100" w:type="dxa"/>
              <w:left w:w="100" w:type="dxa"/>
              <w:bottom w:w="100" w:type="dxa"/>
              <w:right w:w="100" w:type="dxa"/>
            </w:tcMar>
          </w:tcPr>
          <w:p w14:paraId="465AECB6"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1.71 (0.56, 2.38)</w:t>
            </w:r>
          </w:p>
        </w:tc>
        <w:tc>
          <w:tcPr>
            <w:tcW w:w="1440" w:type="dxa"/>
            <w:shd w:val="clear" w:color="auto" w:fill="auto"/>
            <w:tcMar>
              <w:top w:w="100" w:type="dxa"/>
              <w:left w:w="100" w:type="dxa"/>
              <w:bottom w:w="100" w:type="dxa"/>
              <w:right w:w="100" w:type="dxa"/>
            </w:tcMar>
          </w:tcPr>
          <w:p w14:paraId="2937D776"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30" w:type="dxa"/>
            <w:shd w:val="clear" w:color="auto" w:fill="auto"/>
            <w:tcMar>
              <w:top w:w="100" w:type="dxa"/>
              <w:left w:w="100" w:type="dxa"/>
              <w:bottom w:w="100" w:type="dxa"/>
              <w:right w:w="100" w:type="dxa"/>
            </w:tcMar>
          </w:tcPr>
          <w:p w14:paraId="5E519F6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1297.72</w:t>
            </w:r>
          </w:p>
        </w:tc>
        <w:tc>
          <w:tcPr>
            <w:tcW w:w="1230" w:type="dxa"/>
            <w:shd w:val="clear" w:color="auto" w:fill="auto"/>
            <w:tcMar>
              <w:top w:w="100" w:type="dxa"/>
              <w:left w:w="100" w:type="dxa"/>
              <w:bottom w:w="100" w:type="dxa"/>
              <w:right w:w="100" w:type="dxa"/>
            </w:tcMar>
          </w:tcPr>
          <w:p w14:paraId="7C5E4FC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22.55</w:t>
            </w:r>
          </w:p>
        </w:tc>
        <w:tc>
          <w:tcPr>
            <w:tcW w:w="1695" w:type="dxa"/>
            <w:shd w:val="clear" w:color="auto" w:fill="auto"/>
            <w:tcMar>
              <w:top w:w="100" w:type="dxa"/>
              <w:left w:w="100" w:type="dxa"/>
              <w:bottom w:w="100" w:type="dxa"/>
              <w:right w:w="100" w:type="dxa"/>
            </w:tcMar>
          </w:tcPr>
          <w:p w14:paraId="49282338"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7.23</w:t>
            </w:r>
          </w:p>
        </w:tc>
        <w:tc>
          <w:tcPr>
            <w:tcW w:w="855" w:type="dxa"/>
            <w:shd w:val="clear" w:color="auto" w:fill="auto"/>
            <w:tcMar>
              <w:top w:w="100" w:type="dxa"/>
              <w:left w:w="100" w:type="dxa"/>
              <w:bottom w:w="100" w:type="dxa"/>
              <w:right w:w="100" w:type="dxa"/>
            </w:tcMar>
          </w:tcPr>
          <w:p w14:paraId="23DBFA94"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r>
      <w:tr w:rsidR="00204903" w14:paraId="14FCECDD" w14:textId="77777777" w:rsidTr="00FA1C97">
        <w:tc>
          <w:tcPr>
            <w:tcW w:w="705" w:type="dxa"/>
            <w:shd w:val="clear" w:color="auto" w:fill="auto"/>
            <w:tcMar>
              <w:top w:w="100" w:type="dxa"/>
              <w:left w:w="100" w:type="dxa"/>
              <w:bottom w:w="100" w:type="dxa"/>
              <w:right w:w="100" w:type="dxa"/>
            </w:tcMar>
          </w:tcPr>
          <w:p w14:paraId="3E6A89E8"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m12</w:t>
            </w:r>
          </w:p>
        </w:tc>
        <w:tc>
          <w:tcPr>
            <w:tcW w:w="2295" w:type="dxa"/>
            <w:shd w:val="clear" w:color="auto" w:fill="auto"/>
            <w:tcMar>
              <w:top w:w="100" w:type="dxa"/>
              <w:left w:w="100" w:type="dxa"/>
              <w:bottom w:w="100" w:type="dxa"/>
              <w:right w:w="100" w:type="dxa"/>
            </w:tcMar>
          </w:tcPr>
          <w:p w14:paraId="18394C1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GDP + population size + area</w:t>
            </w:r>
          </w:p>
        </w:tc>
        <w:tc>
          <w:tcPr>
            <w:tcW w:w="1440" w:type="dxa"/>
            <w:shd w:val="clear" w:color="auto" w:fill="auto"/>
            <w:tcMar>
              <w:top w:w="100" w:type="dxa"/>
              <w:left w:w="100" w:type="dxa"/>
              <w:bottom w:w="100" w:type="dxa"/>
              <w:right w:w="100" w:type="dxa"/>
            </w:tcMar>
          </w:tcPr>
          <w:p w14:paraId="6929F5A2"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-1.49 (-2.16, -0.91)</w:t>
            </w:r>
          </w:p>
        </w:tc>
        <w:tc>
          <w:tcPr>
            <w:tcW w:w="1410" w:type="dxa"/>
            <w:shd w:val="clear" w:color="auto" w:fill="auto"/>
            <w:tcMar>
              <w:top w:w="100" w:type="dxa"/>
              <w:left w:w="100" w:type="dxa"/>
              <w:bottom w:w="100" w:type="dxa"/>
              <w:right w:w="100" w:type="dxa"/>
            </w:tcMar>
          </w:tcPr>
          <w:p w14:paraId="09C146C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1.62 (0.7, 3.17)</w:t>
            </w:r>
          </w:p>
        </w:tc>
        <w:tc>
          <w:tcPr>
            <w:tcW w:w="1425" w:type="dxa"/>
            <w:shd w:val="clear" w:color="auto" w:fill="auto"/>
            <w:tcMar>
              <w:top w:w="100" w:type="dxa"/>
              <w:left w:w="100" w:type="dxa"/>
              <w:bottom w:w="100" w:type="dxa"/>
              <w:right w:w="100" w:type="dxa"/>
            </w:tcMar>
          </w:tcPr>
          <w:p w14:paraId="56C534F5"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0.28 (-0.81, 0.91)</w:t>
            </w:r>
          </w:p>
        </w:tc>
        <w:tc>
          <w:tcPr>
            <w:tcW w:w="1440" w:type="dxa"/>
            <w:shd w:val="clear" w:color="auto" w:fill="auto"/>
            <w:tcMar>
              <w:top w:w="100" w:type="dxa"/>
              <w:left w:w="100" w:type="dxa"/>
              <w:bottom w:w="100" w:type="dxa"/>
              <w:right w:w="100" w:type="dxa"/>
            </w:tcMar>
          </w:tcPr>
          <w:p w14:paraId="668D6DB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30" w:type="dxa"/>
            <w:shd w:val="clear" w:color="auto" w:fill="auto"/>
            <w:tcMar>
              <w:top w:w="100" w:type="dxa"/>
              <w:left w:w="100" w:type="dxa"/>
              <w:bottom w:w="100" w:type="dxa"/>
              <w:right w:w="100" w:type="dxa"/>
            </w:tcMar>
          </w:tcPr>
          <w:p w14:paraId="5AB7406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1316.51</w:t>
            </w:r>
          </w:p>
        </w:tc>
        <w:tc>
          <w:tcPr>
            <w:tcW w:w="1230" w:type="dxa"/>
            <w:shd w:val="clear" w:color="auto" w:fill="auto"/>
            <w:tcMar>
              <w:top w:w="100" w:type="dxa"/>
              <w:left w:w="100" w:type="dxa"/>
              <w:bottom w:w="100" w:type="dxa"/>
              <w:right w:w="100" w:type="dxa"/>
            </w:tcMar>
          </w:tcPr>
          <w:p w14:paraId="432F76D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41.33</w:t>
            </w:r>
          </w:p>
        </w:tc>
        <w:tc>
          <w:tcPr>
            <w:tcW w:w="1695" w:type="dxa"/>
            <w:shd w:val="clear" w:color="auto" w:fill="auto"/>
            <w:tcMar>
              <w:top w:w="100" w:type="dxa"/>
              <w:left w:w="100" w:type="dxa"/>
              <w:bottom w:w="100" w:type="dxa"/>
              <w:right w:w="100" w:type="dxa"/>
            </w:tcMar>
          </w:tcPr>
          <w:p w14:paraId="0EEF808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12.91</w:t>
            </w:r>
          </w:p>
        </w:tc>
        <w:tc>
          <w:tcPr>
            <w:tcW w:w="855" w:type="dxa"/>
            <w:shd w:val="clear" w:color="auto" w:fill="auto"/>
            <w:tcMar>
              <w:top w:w="100" w:type="dxa"/>
              <w:left w:w="100" w:type="dxa"/>
              <w:bottom w:w="100" w:type="dxa"/>
              <w:right w:w="100" w:type="dxa"/>
            </w:tcMar>
          </w:tcPr>
          <w:p w14:paraId="1523AEF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r>
      <w:tr w:rsidR="00204903" w14:paraId="483B60E6" w14:textId="77777777" w:rsidTr="00FA1C97">
        <w:tc>
          <w:tcPr>
            <w:tcW w:w="705" w:type="dxa"/>
            <w:shd w:val="clear" w:color="auto" w:fill="auto"/>
            <w:tcMar>
              <w:top w:w="100" w:type="dxa"/>
              <w:left w:w="100" w:type="dxa"/>
              <w:bottom w:w="100" w:type="dxa"/>
              <w:right w:w="100" w:type="dxa"/>
            </w:tcMar>
          </w:tcPr>
          <w:p w14:paraId="4617A2A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m13</w:t>
            </w:r>
          </w:p>
        </w:tc>
        <w:tc>
          <w:tcPr>
            <w:tcW w:w="2295" w:type="dxa"/>
            <w:shd w:val="clear" w:color="auto" w:fill="auto"/>
            <w:tcMar>
              <w:top w:w="100" w:type="dxa"/>
              <w:left w:w="100" w:type="dxa"/>
              <w:bottom w:w="100" w:type="dxa"/>
              <w:right w:w="100" w:type="dxa"/>
            </w:tcMar>
          </w:tcPr>
          <w:p w14:paraId="13C83F6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GDP + population size + sector</w:t>
            </w:r>
          </w:p>
        </w:tc>
        <w:tc>
          <w:tcPr>
            <w:tcW w:w="1440" w:type="dxa"/>
            <w:shd w:val="clear" w:color="auto" w:fill="auto"/>
            <w:tcMar>
              <w:top w:w="100" w:type="dxa"/>
              <w:left w:w="100" w:type="dxa"/>
              <w:bottom w:w="100" w:type="dxa"/>
              <w:right w:w="100" w:type="dxa"/>
            </w:tcMar>
          </w:tcPr>
          <w:p w14:paraId="0436397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-0.73 (-1.45, -0.12)</w:t>
            </w:r>
          </w:p>
        </w:tc>
        <w:tc>
          <w:tcPr>
            <w:tcW w:w="1410" w:type="dxa"/>
            <w:shd w:val="clear" w:color="auto" w:fill="auto"/>
            <w:tcMar>
              <w:top w:w="100" w:type="dxa"/>
              <w:left w:w="100" w:type="dxa"/>
              <w:bottom w:w="100" w:type="dxa"/>
              <w:right w:w="100" w:type="dxa"/>
            </w:tcMar>
          </w:tcPr>
          <w:p w14:paraId="2F47C0F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1.12 (0.26, 2.05)</w:t>
            </w:r>
          </w:p>
        </w:tc>
        <w:tc>
          <w:tcPr>
            <w:tcW w:w="1425" w:type="dxa"/>
            <w:shd w:val="clear" w:color="auto" w:fill="auto"/>
            <w:tcMar>
              <w:top w:w="100" w:type="dxa"/>
              <w:left w:w="100" w:type="dxa"/>
              <w:bottom w:w="100" w:type="dxa"/>
              <w:right w:w="100" w:type="dxa"/>
            </w:tcMar>
          </w:tcPr>
          <w:p w14:paraId="6EC337D8"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1.57 (0.31, 2.16)</w:t>
            </w:r>
          </w:p>
        </w:tc>
        <w:tc>
          <w:tcPr>
            <w:tcW w:w="1440" w:type="dxa"/>
            <w:shd w:val="clear" w:color="auto" w:fill="auto"/>
            <w:tcMar>
              <w:top w:w="100" w:type="dxa"/>
              <w:left w:w="100" w:type="dxa"/>
              <w:bottom w:w="100" w:type="dxa"/>
              <w:right w:w="100" w:type="dxa"/>
            </w:tcMar>
          </w:tcPr>
          <w:p w14:paraId="5242516E"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30" w:type="dxa"/>
            <w:shd w:val="clear" w:color="auto" w:fill="auto"/>
            <w:tcMar>
              <w:top w:w="100" w:type="dxa"/>
              <w:left w:w="100" w:type="dxa"/>
              <w:bottom w:w="100" w:type="dxa"/>
              <w:right w:w="100" w:type="dxa"/>
            </w:tcMar>
          </w:tcPr>
          <w:p w14:paraId="553ABB75"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1281.1</w:t>
            </w:r>
          </w:p>
        </w:tc>
        <w:tc>
          <w:tcPr>
            <w:tcW w:w="1230" w:type="dxa"/>
            <w:shd w:val="clear" w:color="auto" w:fill="auto"/>
            <w:tcMar>
              <w:top w:w="100" w:type="dxa"/>
              <w:left w:w="100" w:type="dxa"/>
              <w:bottom w:w="100" w:type="dxa"/>
              <w:right w:w="100" w:type="dxa"/>
            </w:tcMar>
          </w:tcPr>
          <w:p w14:paraId="493650D1"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5.93</w:t>
            </w:r>
          </w:p>
        </w:tc>
        <w:tc>
          <w:tcPr>
            <w:tcW w:w="1695" w:type="dxa"/>
            <w:shd w:val="clear" w:color="auto" w:fill="auto"/>
            <w:tcMar>
              <w:top w:w="100" w:type="dxa"/>
              <w:left w:w="100" w:type="dxa"/>
              <w:bottom w:w="100" w:type="dxa"/>
              <w:right w:w="100" w:type="dxa"/>
            </w:tcMar>
          </w:tcPr>
          <w:p w14:paraId="43C74F8C"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8.08</w:t>
            </w:r>
          </w:p>
        </w:tc>
        <w:tc>
          <w:tcPr>
            <w:tcW w:w="855" w:type="dxa"/>
            <w:shd w:val="clear" w:color="auto" w:fill="auto"/>
            <w:tcMar>
              <w:top w:w="100" w:type="dxa"/>
              <w:left w:w="100" w:type="dxa"/>
              <w:bottom w:w="100" w:type="dxa"/>
              <w:right w:w="100" w:type="dxa"/>
            </w:tcMar>
          </w:tcPr>
          <w:p w14:paraId="50437DB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0.05</w:t>
            </w:r>
          </w:p>
        </w:tc>
      </w:tr>
      <w:tr w:rsidR="00204903" w14:paraId="6CCAAA94" w14:textId="77777777" w:rsidTr="00FA1C97">
        <w:tc>
          <w:tcPr>
            <w:tcW w:w="705" w:type="dxa"/>
            <w:shd w:val="clear" w:color="auto" w:fill="auto"/>
            <w:tcMar>
              <w:top w:w="100" w:type="dxa"/>
              <w:left w:w="100" w:type="dxa"/>
              <w:bottom w:w="100" w:type="dxa"/>
              <w:right w:w="100" w:type="dxa"/>
            </w:tcMar>
          </w:tcPr>
          <w:p w14:paraId="29013BF6"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m14</w:t>
            </w:r>
          </w:p>
        </w:tc>
        <w:tc>
          <w:tcPr>
            <w:tcW w:w="2295" w:type="dxa"/>
            <w:shd w:val="clear" w:color="auto" w:fill="auto"/>
            <w:tcMar>
              <w:top w:w="100" w:type="dxa"/>
              <w:left w:w="100" w:type="dxa"/>
              <w:bottom w:w="100" w:type="dxa"/>
              <w:right w:w="100" w:type="dxa"/>
            </w:tcMar>
          </w:tcPr>
          <w:p w14:paraId="2F660F21"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Population size + area + sector</w:t>
            </w:r>
          </w:p>
        </w:tc>
        <w:tc>
          <w:tcPr>
            <w:tcW w:w="1440" w:type="dxa"/>
            <w:shd w:val="clear" w:color="auto" w:fill="auto"/>
            <w:tcMar>
              <w:top w:w="100" w:type="dxa"/>
              <w:left w:w="100" w:type="dxa"/>
              <w:bottom w:w="100" w:type="dxa"/>
              <w:right w:w="100" w:type="dxa"/>
            </w:tcMar>
          </w:tcPr>
          <w:p w14:paraId="795F38C1"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0.42 (0.09, 0.87)</w:t>
            </w:r>
          </w:p>
        </w:tc>
        <w:tc>
          <w:tcPr>
            <w:tcW w:w="1410" w:type="dxa"/>
            <w:shd w:val="clear" w:color="auto" w:fill="auto"/>
            <w:tcMar>
              <w:top w:w="100" w:type="dxa"/>
              <w:left w:w="100" w:type="dxa"/>
              <w:bottom w:w="100" w:type="dxa"/>
              <w:right w:w="100" w:type="dxa"/>
            </w:tcMar>
          </w:tcPr>
          <w:p w14:paraId="5511472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-0.26 (-0.89, 0.22)</w:t>
            </w:r>
          </w:p>
        </w:tc>
        <w:tc>
          <w:tcPr>
            <w:tcW w:w="1425" w:type="dxa"/>
            <w:shd w:val="clear" w:color="auto" w:fill="auto"/>
            <w:tcMar>
              <w:top w:w="100" w:type="dxa"/>
              <w:left w:w="100" w:type="dxa"/>
              <w:bottom w:w="100" w:type="dxa"/>
              <w:right w:w="100" w:type="dxa"/>
            </w:tcMar>
          </w:tcPr>
          <w:p w14:paraId="12E3E443"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2.15 (1.01, 2.6)</w:t>
            </w:r>
          </w:p>
        </w:tc>
        <w:tc>
          <w:tcPr>
            <w:tcW w:w="1440" w:type="dxa"/>
            <w:shd w:val="clear" w:color="auto" w:fill="auto"/>
            <w:tcMar>
              <w:top w:w="100" w:type="dxa"/>
              <w:left w:w="100" w:type="dxa"/>
              <w:bottom w:w="100" w:type="dxa"/>
              <w:right w:w="100" w:type="dxa"/>
            </w:tcMar>
          </w:tcPr>
          <w:p w14:paraId="4BB89530"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30" w:type="dxa"/>
            <w:shd w:val="clear" w:color="auto" w:fill="auto"/>
            <w:tcMar>
              <w:top w:w="100" w:type="dxa"/>
              <w:left w:w="100" w:type="dxa"/>
              <w:bottom w:w="100" w:type="dxa"/>
              <w:right w:w="100" w:type="dxa"/>
            </w:tcMar>
          </w:tcPr>
          <w:p w14:paraId="03402AC8"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1295.81</w:t>
            </w:r>
          </w:p>
        </w:tc>
        <w:tc>
          <w:tcPr>
            <w:tcW w:w="1230" w:type="dxa"/>
            <w:shd w:val="clear" w:color="auto" w:fill="auto"/>
            <w:tcMar>
              <w:top w:w="100" w:type="dxa"/>
              <w:left w:w="100" w:type="dxa"/>
              <w:bottom w:w="100" w:type="dxa"/>
              <w:right w:w="100" w:type="dxa"/>
            </w:tcMar>
          </w:tcPr>
          <w:p w14:paraId="4FB5F40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20.64</w:t>
            </w:r>
          </w:p>
        </w:tc>
        <w:tc>
          <w:tcPr>
            <w:tcW w:w="1695" w:type="dxa"/>
            <w:shd w:val="clear" w:color="auto" w:fill="auto"/>
            <w:tcMar>
              <w:top w:w="100" w:type="dxa"/>
              <w:left w:w="100" w:type="dxa"/>
              <w:bottom w:w="100" w:type="dxa"/>
              <w:right w:w="100" w:type="dxa"/>
            </w:tcMar>
          </w:tcPr>
          <w:p w14:paraId="126075D0"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7.43</w:t>
            </w:r>
          </w:p>
        </w:tc>
        <w:tc>
          <w:tcPr>
            <w:tcW w:w="855" w:type="dxa"/>
            <w:shd w:val="clear" w:color="auto" w:fill="auto"/>
            <w:tcMar>
              <w:top w:w="100" w:type="dxa"/>
              <w:left w:w="100" w:type="dxa"/>
              <w:bottom w:w="100" w:type="dxa"/>
              <w:right w:w="100" w:type="dxa"/>
            </w:tcMar>
          </w:tcPr>
          <w:p w14:paraId="199463F0"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r>
      <w:tr w:rsidR="00204903" w14:paraId="1C840DF7" w14:textId="77777777" w:rsidTr="00FA1C97">
        <w:tc>
          <w:tcPr>
            <w:tcW w:w="705" w:type="dxa"/>
            <w:shd w:val="clear" w:color="auto" w:fill="auto"/>
            <w:tcMar>
              <w:top w:w="100" w:type="dxa"/>
              <w:left w:w="100" w:type="dxa"/>
              <w:bottom w:w="100" w:type="dxa"/>
              <w:right w:w="100" w:type="dxa"/>
            </w:tcMar>
          </w:tcPr>
          <w:p w14:paraId="35FED90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m15</w:t>
            </w:r>
          </w:p>
        </w:tc>
        <w:tc>
          <w:tcPr>
            <w:tcW w:w="2295" w:type="dxa"/>
            <w:shd w:val="clear" w:color="auto" w:fill="auto"/>
            <w:tcMar>
              <w:top w:w="100" w:type="dxa"/>
              <w:left w:w="100" w:type="dxa"/>
              <w:bottom w:w="100" w:type="dxa"/>
              <w:right w:w="100" w:type="dxa"/>
            </w:tcMar>
          </w:tcPr>
          <w:p w14:paraId="0CD9366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GDP + population size + area + sector</w:t>
            </w:r>
          </w:p>
        </w:tc>
        <w:tc>
          <w:tcPr>
            <w:tcW w:w="1440" w:type="dxa"/>
            <w:shd w:val="clear" w:color="auto" w:fill="auto"/>
            <w:tcMar>
              <w:top w:w="100" w:type="dxa"/>
              <w:left w:w="100" w:type="dxa"/>
              <w:bottom w:w="100" w:type="dxa"/>
              <w:right w:w="100" w:type="dxa"/>
            </w:tcMar>
          </w:tcPr>
          <w:p w14:paraId="04095BE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-0.9 (-1.63, -0.28)</w:t>
            </w:r>
          </w:p>
        </w:tc>
        <w:tc>
          <w:tcPr>
            <w:tcW w:w="1410" w:type="dxa"/>
            <w:shd w:val="clear" w:color="auto" w:fill="auto"/>
            <w:tcMar>
              <w:top w:w="100" w:type="dxa"/>
              <w:left w:w="100" w:type="dxa"/>
              <w:bottom w:w="100" w:type="dxa"/>
              <w:right w:w="100" w:type="dxa"/>
            </w:tcMar>
          </w:tcPr>
          <w:p w14:paraId="7618374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2.05 (0.75, 3.05)</w:t>
            </w:r>
          </w:p>
        </w:tc>
        <w:tc>
          <w:tcPr>
            <w:tcW w:w="1425" w:type="dxa"/>
            <w:shd w:val="clear" w:color="auto" w:fill="auto"/>
            <w:tcMar>
              <w:top w:w="100" w:type="dxa"/>
              <w:left w:w="100" w:type="dxa"/>
              <w:bottom w:w="100" w:type="dxa"/>
              <w:right w:w="100" w:type="dxa"/>
            </w:tcMar>
          </w:tcPr>
          <w:p w14:paraId="1A0DE176"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-0.93 (-1.39, 0.02)</w:t>
            </w:r>
          </w:p>
        </w:tc>
        <w:tc>
          <w:tcPr>
            <w:tcW w:w="1440" w:type="dxa"/>
            <w:shd w:val="clear" w:color="auto" w:fill="auto"/>
            <w:tcMar>
              <w:top w:w="100" w:type="dxa"/>
              <w:left w:w="100" w:type="dxa"/>
              <w:bottom w:w="100" w:type="dxa"/>
              <w:right w:w="100" w:type="dxa"/>
            </w:tcMar>
          </w:tcPr>
          <w:p w14:paraId="218F1BC0"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1.81 (0.6, 2.34)</w:t>
            </w:r>
          </w:p>
        </w:tc>
        <w:tc>
          <w:tcPr>
            <w:tcW w:w="1530" w:type="dxa"/>
            <w:shd w:val="clear" w:color="auto" w:fill="auto"/>
            <w:tcMar>
              <w:top w:w="100" w:type="dxa"/>
              <w:left w:w="100" w:type="dxa"/>
              <w:bottom w:w="100" w:type="dxa"/>
              <w:right w:w="100" w:type="dxa"/>
            </w:tcMar>
          </w:tcPr>
          <w:p w14:paraId="0A284AD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1275.17</w:t>
            </w:r>
          </w:p>
        </w:tc>
        <w:tc>
          <w:tcPr>
            <w:tcW w:w="1230" w:type="dxa"/>
            <w:shd w:val="clear" w:color="auto" w:fill="auto"/>
            <w:tcMar>
              <w:top w:w="100" w:type="dxa"/>
              <w:left w:w="100" w:type="dxa"/>
              <w:bottom w:w="100" w:type="dxa"/>
              <w:right w:w="100" w:type="dxa"/>
            </w:tcMar>
          </w:tcPr>
          <w:p w14:paraId="46CC4637"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c>
          <w:tcPr>
            <w:tcW w:w="1695" w:type="dxa"/>
            <w:shd w:val="clear" w:color="auto" w:fill="auto"/>
            <w:tcMar>
              <w:top w:w="100" w:type="dxa"/>
              <w:left w:w="100" w:type="dxa"/>
              <w:bottom w:w="100" w:type="dxa"/>
              <w:right w:w="100" w:type="dxa"/>
            </w:tcMar>
          </w:tcPr>
          <w:p w14:paraId="25AE8E97"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24.2</w:t>
            </w:r>
          </w:p>
        </w:tc>
        <w:tc>
          <w:tcPr>
            <w:tcW w:w="855" w:type="dxa"/>
            <w:shd w:val="clear" w:color="auto" w:fill="auto"/>
            <w:tcMar>
              <w:top w:w="100" w:type="dxa"/>
              <w:left w:w="100" w:type="dxa"/>
              <w:bottom w:w="100" w:type="dxa"/>
              <w:right w:w="100" w:type="dxa"/>
            </w:tcMar>
          </w:tcPr>
          <w:p w14:paraId="34A0EBD5"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0.95</w:t>
            </w:r>
          </w:p>
        </w:tc>
      </w:tr>
      <w:tr w:rsidR="00204903" w14:paraId="7E07090E" w14:textId="77777777" w:rsidTr="00FA1C97">
        <w:tc>
          <w:tcPr>
            <w:tcW w:w="14025" w:type="dxa"/>
            <w:gridSpan w:val="10"/>
            <w:shd w:val="clear" w:color="auto" w:fill="auto"/>
            <w:tcMar>
              <w:top w:w="100" w:type="dxa"/>
              <w:left w:w="100" w:type="dxa"/>
              <w:bottom w:w="100" w:type="dxa"/>
              <w:right w:w="100" w:type="dxa"/>
            </w:tcMar>
          </w:tcPr>
          <w:p w14:paraId="1118906E"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b/>
                <w:sz w:val="16"/>
                <w:szCs w:val="16"/>
              </w:rPr>
            </w:pPr>
          </w:p>
          <w:p w14:paraId="76697B50"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b/>
                <w:sz w:val="16"/>
                <w:szCs w:val="16"/>
              </w:rPr>
            </w:pPr>
          </w:p>
          <w:p w14:paraId="7A11200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lastRenderedPageBreak/>
              <w:t xml:space="preserve">Table 2: </w:t>
            </w:r>
            <w:r>
              <w:rPr>
                <w:rFonts w:ascii="Times New Roman" w:eastAsia="Times New Roman" w:hAnsi="Times New Roman" w:cs="Times New Roman"/>
                <w:sz w:val="16"/>
                <w:szCs w:val="16"/>
              </w:rPr>
              <w:t xml:space="preserve">country-level analyses without high-leverage points. Values of the fitted parameters for each predictor combination and model performance estimated using AIC. Model outputs for each combination of predictors. Akaike’s weights for model averaging were calculated following Burnham &amp; Anderson (2002). </w:t>
            </w:r>
          </w:p>
        </w:tc>
      </w:tr>
      <w:tr w:rsidR="00204903" w14:paraId="4F022775" w14:textId="77777777" w:rsidTr="00FA1C97">
        <w:tc>
          <w:tcPr>
            <w:tcW w:w="705" w:type="dxa"/>
            <w:shd w:val="clear" w:color="auto" w:fill="FFF2CC"/>
            <w:tcMar>
              <w:top w:w="100" w:type="dxa"/>
              <w:left w:w="100" w:type="dxa"/>
              <w:bottom w:w="100" w:type="dxa"/>
              <w:right w:w="100" w:type="dxa"/>
            </w:tcMar>
          </w:tcPr>
          <w:p w14:paraId="6EF34DC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lastRenderedPageBreak/>
              <w:t>Model</w:t>
            </w:r>
          </w:p>
        </w:tc>
        <w:tc>
          <w:tcPr>
            <w:tcW w:w="2295" w:type="dxa"/>
            <w:shd w:val="clear" w:color="auto" w:fill="FFF2CC"/>
            <w:tcMar>
              <w:top w:w="100" w:type="dxa"/>
              <w:left w:w="100" w:type="dxa"/>
              <w:bottom w:w="100" w:type="dxa"/>
              <w:right w:w="100" w:type="dxa"/>
            </w:tcMar>
          </w:tcPr>
          <w:p w14:paraId="06FCAB16"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t>Predictors</w:t>
            </w:r>
          </w:p>
        </w:tc>
        <w:tc>
          <w:tcPr>
            <w:tcW w:w="5715" w:type="dxa"/>
            <w:gridSpan w:val="4"/>
            <w:tcBorders>
              <w:right w:val="single" w:sz="8" w:space="0" w:color="000000"/>
            </w:tcBorders>
            <w:shd w:val="clear" w:color="auto" w:fill="FFF2CC"/>
            <w:tcMar>
              <w:top w:w="100" w:type="dxa"/>
              <w:left w:w="100" w:type="dxa"/>
              <w:bottom w:w="100" w:type="dxa"/>
              <w:right w:w="100" w:type="dxa"/>
            </w:tcMar>
          </w:tcPr>
          <w:p w14:paraId="263C16F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t>Fitted parameter values ± uncertainty</w:t>
            </w:r>
          </w:p>
        </w:tc>
        <w:tc>
          <w:tcPr>
            <w:tcW w:w="1530" w:type="dxa"/>
            <w:shd w:val="clear" w:color="auto" w:fill="FFF2CC"/>
            <w:tcMar>
              <w:top w:w="100" w:type="dxa"/>
              <w:left w:w="100" w:type="dxa"/>
              <w:bottom w:w="100" w:type="dxa"/>
              <w:right w:w="100" w:type="dxa"/>
            </w:tcMar>
          </w:tcPr>
          <w:p w14:paraId="6A4A4032"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t>AIC</w:t>
            </w:r>
          </w:p>
        </w:tc>
        <w:tc>
          <w:tcPr>
            <w:tcW w:w="1230" w:type="dxa"/>
            <w:shd w:val="clear" w:color="auto" w:fill="FFF2CC"/>
            <w:tcMar>
              <w:top w:w="100" w:type="dxa"/>
              <w:left w:w="100" w:type="dxa"/>
              <w:bottom w:w="100" w:type="dxa"/>
              <w:right w:w="100" w:type="dxa"/>
            </w:tcMar>
          </w:tcPr>
          <w:p w14:paraId="3D8DB407"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t>ΔAIC</w:t>
            </w:r>
          </w:p>
        </w:tc>
        <w:tc>
          <w:tcPr>
            <w:tcW w:w="1695" w:type="dxa"/>
            <w:shd w:val="clear" w:color="auto" w:fill="FFF2CC"/>
            <w:tcMar>
              <w:top w:w="100" w:type="dxa"/>
              <w:left w:w="100" w:type="dxa"/>
              <w:bottom w:w="100" w:type="dxa"/>
              <w:right w:w="100" w:type="dxa"/>
            </w:tcMar>
          </w:tcPr>
          <w:p w14:paraId="00403FAC"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t>Estimated cost before model averaging (billion $)</w:t>
            </w:r>
          </w:p>
        </w:tc>
        <w:tc>
          <w:tcPr>
            <w:tcW w:w="855" w:type="dxa"/>
            <w:shd w:val="clear" w:color="auto" w:fill="FFF2CC"/>
            <w:tcMar>
              <w:top w:w="100" w:type="dxa"/>
              <w:left w:w="100" w:type="dxa"/>
              <w:bottom w:w="100" w:type="dxa"/>
              <w:right w:w="100" w:type="dxa"/>
            </w:tcMar>
          </w:tcPr>
          <w:p w14:paraId="3BD755C5"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t>Akaike’s weights</w:t>
            </w:r>
          </w:p>
        </w:tc>
      </w:tr>
      <w:tr w:rsidR="00204903" w14:paraId="442C14E9" w14:textId="77777777" w:rsidTr="00FA1C97">
        <w:tc>
          <w:tcPr>
            <w:tcW w:w="705" w:type="dxa"/>
            <w:shd w:val="clear" w:color="auto" w:fill="auto"/>
            <w:tcMar>
              <w:top w:w="100" w:type="dxa"/>
              <w:left w:w="100" w:type="dxa"/>
              <w:bottom w:w="100" w:type="dxa"/>
              <w:right w:w="100" w:type="dxa"/>
            </w:tcMar>
          </w:tcPr>
          <w:p w14:paraId="20B080E8"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m0</w:t>
            </w:r>
          </w:p>
        </w:tc>
        <w:tc>
          <w:tcPr>
            <w:tcW w:w="2295" w:type="dxa"/>
            <w:shd w:val="clear" w:color="auto" w:fill="auto"/>
            <w:tcMar>
              <w:top w:w="100" w:type="dxa"/>
              <w:left w:w="100" w:type="dxa"/>
              <w:bottom w:w="100" w:type="dxa"/>
              <w:right w:w="100" w:type="dxa"/>
            </w:tcMar>
          </w:tcPr>
          <w:p w14:paraId="2E4E101C"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None</w:t>
            </w:r>
          </w:p>
        </w:tc>
        <w:tc>
          <w:tcPr>
            <w:tcW w:w="1440" w:type="dxa"/>
            <w:shd w:val="clear" w:color="auto" w:fill="auto"/>
            <w:tcMar>
              <w:top w:w="100" w:type="dxa"/>
              <w:left w:w="100" w:type="dxa"/>
              <w:bottom w:w="100" w:type="dxa"/>
              <w:right w:w="100" w:type="dxa"/>
            </w:tcMar>
          </w:tcPr>
          <w:p w14:paraId="03CCD51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10" w:type="dxa"/>
            <w:shd w:val="clear" w:color="auto" w:fill="auto"/>
            <w:tcMar>
              <w:top w:w="100" w:type="dxa"/>
              <w:left w:w="100" w:type="dxa"/>
              <w:bottom w:w="100" w:type="dxa"/>
              <w:right w:w="100" w:type="dxa"/>
            </w:tcMar>
          </w:tcPr>
          <w:p w14:paraId="6418BCA8"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25" w:type="dxa"/>
            <w:shd w:val="clear" w:color="auto" w:fill="auto"/>
            <w:tcMar>
              <w:top w:w="100" w:type="dxa"/>
              <w:left w:w="100" w:type="dxa"/>
              <w:bottom w:w="100" w:type="dxa"/>
              <w:right w:w="100" w:type="dxa"/>
            </w:tcMar>
          </w:tcPr>
          <w:p w14:paraId="240A744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40" w:type="dxa"/>
            <w:shd w:val="clear" w:color="auto" w:fill="auto"/>
            <w:tcMar>
              <w:top w:w="100" w:type="dxa"/>
              <w:left w:w="100" w:type="dxa"/>
              <w:bottom w:w="100" w:type="dxa"/>
              <w:right w:w="100" w:type="dxa"/>
            </w:tcMar>
          </w:tcPr>
          <w:p w14:paraId="401C0D01"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30" w:type="dxa"/>
            <w:shd w:val="clear" w:color="auto" w:fill="auto"/>
            <w:tcMar>
              <w:top w:w="100" w:type="dxa"/>
              <w:left w:w="100" w:type="dxa"/>
              <w:bottom w:w="100" w:type="dxa"/>
              <w:right w:w="100" w:type="dxa"/>
            </w:tcMar>
          </w:tcPr>
          <w:p w14:paraId="0F2BBC34"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1138.38</w:t>
            </w:r>
          </w:p>
        </w:tc>
        <w:tc>
          <w:tcPr>
            <w:tcW w:w="1230" w:type="dxa"/>
            <w:shd w:val="clear" w:color="auto" w:fill="auto"/>
            <w:tcMar>
              <w:top w:w="100" w:type="dxa"/>
              <w:left w:w="100" w:type="dxa"/>
              <w:bottom w:w="100" w:type="dxa"/>
              <w:right w:w="100" w:type="dxa"/>
            </w:tcMar>
          </w:tcPr>
          <w:p w14:paraId="1BDFCC64"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1.17</w:t>
            </w:r>
          </w:p>
        </w:tc>
        <w:tc>
          <w:tcPr>
            <w:tcW w:w="1695" w:type="dxa"/>
            <w:shd w:val="clear" w:color="auto" w:fill="auto"/>
            <w:tcMar>
              <w:top w:w="100" w:type="dxa"/>
              <w:left w:w="100" w:type="dxa"/>
              <w:bottom w:w="100" w:type="dxa"/>
              <w:right w:w="100" w:type="dxa"/>
            </w:tcMar>
          </w:tcPr>
          <w:p w14:paraId="73B0E653"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7.88</w:t>
            </w:r>
          </w:p>
        </w:tc>
        <w:tc>
          <w:tcPr>
            <w:tcW w:w="855" w:type="dxa"/>
            <w:shd w:val="clear" w:color="auto" w:fill="auto"/>
            <w:tcMar>
              <w:top w:w="100" w:type="dxa"/>
              <w:left w:w="100" w:type="dxa"/>
              <w:bottom w:w="100" w:type="dxa"/>
              <w:right w:w="100" w:type="dxa"/>
            </w:tcMar>
          </w:tcPr>
          <w:p w14:paraId="648101B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0.08</w:t>
            </w:r>
          </w:p>
        </w:tc>
      </w:tr>
      <w:tr w:rsidR="00204903" w14:paraId="07CFF143" w14:textId="77777777" w:rsidTr="00FA1C97">
        <w:tc>
          <w:tcPr>
            <w:tcW w:w="705" w:type="dxa"/>
            <w:shd w:val="clear" w:color="auto" w:fill="auto"/>
            <w:tcMar>
              <w:top w:w="100" w:type="dxa"/>
              <w:left w:w="100" w:type="dxa"/>
              <w:bottom w:w="100" w:type="dxa"/>
              <w:right w:w="100" w:type="dxa"/>
            </w:tcMar>
          </w:tcPr>
          <w:p w14:paraId="6A2B0E67"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m1</w:t>
            </w:r>
          </w:p>
        </w:tc>
        <w:tc>
          <w:tcPr>
            <w:tcW w:w="2295" w:type="dxa"/>
            <w:shd w:val="clear" w:color="auto" w:fill="auto"/>
            <w:tcMar>
              <w:top w:w="100" w:type="dxa"/>
              <w:left w:w="100" w:type="dxa"/>
              <w:bottom w:w="100" w:type="dxa"/>
              <w:right w:w="100" w:type="dxa"/>
            </w:tcMar>
          </w:tcPr>
          <w:p w14:paraId="10D46481"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GDP</w:t>
            </w:r>
          </w:p>
        </w:tc>
        <w:tc>
          <w:tcPr>
            <w:tcW w:w="1440" w:type="dxa"/>
            <w:shd w:val="clear" w:color="auto" w:fill="auto"/>
            <w:tcMar>
              <w:top w:w="100" w:type="dxa"/>
              <w:left w:w="100" w:type="dxa"/>
              <w:bottom w:w="100" w:type="dxa"/>
              <w:right w:w="100" w:type="dxa"/>
            </w:tcMar>
          </w:tcPr>
          <w:p w14:paraId="3F206F9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0.12 (-0.16, 0.3)</w:t>
            </w:r>
          </w:p>
        </w:tc>
        <w:tc>
          <w:tcPr>
            <w:tcW w:w="1410" w:type="dxa"/>
            <w:shd w:val="clear" w:color="auto" w:fill="auto"/>
            <w:tcMar>
              <w:top w:w="100" w:type="dxa"/>
              <w:left w:w="100" w:type="dxa"/>
              <w:bottom w:w="100" w:type="dxa"/>
              <w:right w:w="100" w:type="dxa"/>
            </w:tcMar>
          </w:tcPr>
          <w:p w14:paraId="5A66060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25" w:type="dxa"/>
            <w:shd w:val="clear" w:color="auto" w:fill="auto"/>
            <w:tcMar>
              <w:top w:w="100" w:type="dxa"/>
              <w:left w:w="100" w:type="dxa"/>
              <w:bottom w:w="100" w:type="dxa"/>
              <w:right w:w="100" w:type="dxa"/>
            </w:tcMar>
          </w:tcPr>
          <w:p w14:paraId="17029616"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40" w:type="dxa"/>
            <w:shd w:val="clear" w:color="auto" w:fill="auto"/>
            <w:tcMar>
              <w:top w:w="100" w:type="dxa"/>
              <w:left w:w="100" w:type="dxa"/>
              <w:bottom w:w="100" w:type="dxa"/>
              <w:right w:w="100" w:type="dxa"/>
            </w:tcMar>
          </w:tcPr>
          <w:p w14:paraId="5944856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30" w:type="dxa"/>
            <w:shd w:val="clear" w:color="auto" w:fill="auto"/>
            <w:tcMar>
              <w:top w:w="100" w:type="dxa"/>
              <w:left w:w="100" w:type="dxa"/>
              <w:bottom w:w="100" w:type="dxa"/>
              <w:right w:w="100" w:type="dxa"/>
            </w:tcMar>
          </w:tcPr>
          <w:p w14:paraId="34BEE88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1138.75</w:t>
            </w:r>
          </w:p>
        </w:tc>
        <w:tc>
          <w:tcPr>
            <w:tcW w:w="1230" w:type="dxa"/>
            <w:shd w:val="clear" w:color="auto" w:fill="auto"/>
            <w:tcMar>
              <w:top w:w="100" w:type="dxa"/>
              <w:left w:w="100" w:type="dxa"/>
              <w:bottom w:w="100" w:type="dxa"/>
              <w:right w:w="100" w:type="dxa"/>
            </w:tcMar>
          </w:tcPr>
          <w:p w14:paraId="1AEC8081"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1.54</w:t>
            </w:r>
          </w:p>
        </w:tc>
        <w:tc>
          <w:tcPr>
            <w:tcW w:w="1695" w:type="dxa"/>
            <w:shd w:val="clear" w:color="auto" w:fill="auto"/>
            <w:tcMar>
              <w:top w:w="100" w:type="dxa"/>
              <w:left w:w="100" w:type="dxa"/>
              <w:bottom w:w="100" w:type="dxa"/>
              <w:right w:w="100" w:type="dxa"/>
            </w:tcMar>
          </w:tcPr>
          <w:p w14:paraId="7E0AA46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6.63</w:t>
            </w:r>
          </w:p>
        </w:tc>
        <w:tc>
          <w:tcPr>
            <w:tcW w:w="855" w:type="dxa"/>
            <w:shd w:val="clear" w:color="auto" w:fill="auto"/>
            <w:tcMar>
              <w:top w:w="100" w:type="dxa"/>
              <w:left w:w="100" w:type="dxa"/>
              <w:bottom w:w="100" w:type="dxa"/>
              <w:right w:w="100" w:type="dxa"/>
            </w:tcMar>
          </w:tcPr>
          <w:p w14:paraId="795332C7"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0.07</w:t>
            </w:r>
          </w:p>
        </w:tc>
      </w:tr>
      <w:tr w:rsidR="00204903" w14:paraId="7B7A6953" w14:textId="77777777" w:rsidTr="00FA1C97">
        <w:tc>
          <w:tcPr>
            <w:tcW w:w="705" w:type="dxa"/>
            <w:shd w:val="clear" w:color="auto" w:fill="auto"/>
            <w:tcMar>
              <w:top w:w="100" w:type="dxa"/>
              <w:left w:w="100" w:type="dxa"/>
              <w:bottom w:w="100" w:type="dxa"/>
              <w:right w:w="100" w:type="dxa"/>
            </w:tcMar>
          </w:tcPr>
          <w:p w14:paraId="4F673948"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m2</w:t>
            </w:r>
          </w:p>
        </w:tc>
        <w:tc>
          <w:tcPr>
            <w:tcW w:w="2295" w:type="dxa"/>
            <w:shd w:val="clear" w:color="auto" w:fill="auto"/>
            <w:tcMar>
              <w:top w:w="100" w:type="dxa"/>
              <w:left w:w="100" w:type="dxa"/>
              <w:bottom w:w="100" w:type="dxa"/>
              <w:right w:w="100" w:type="dxa"/>
            </w:tcMar>
          </w:tcPr>
          <w:p w14:paraId="460D63DC"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Population size</w:t>
            </w:r>
          </w:p>
        </w:tc>
        <w:tc>
          <w:tcPr>
            <w:tcW w:w="1440" w:type="dxa"/>
            <w:shd w:val="clear" w:color="auto" w:fill="auto"/>
            <w:tcMar>
              <w:top w:w="100" w:type="dxa"/>
              <w:left w:w="100" w:type="dxa"/>
              <w:bottom w:w="100" w:type="dxa"/>
              <w:right w:w="100" w:type="dxa"/>
            </w:tcMar>
          </w:tcPr>
          <w:p w14:paraId="0ABCCD8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0.19 (-0.05, 0.39)</w:t>
            </w:r>
          </w:p>
        </w:tc>
        <w:tc>
          <w:tcPr>
            <w:tcW w:w="1410" w:type="dxa"/>
            <w:shd w:val="clear" w:color="auto" w:fill="auto"/>
            <w:tcMar>
              <w:top w:w="100" w:type="dxa"/>
              <w:left w:w="100" w:type="dxa"/>
              <w:bottom w:w="100" w:type="dxa"/>
              <w:right w:w="100" w:type="dxa"/>
            </w:tcMar>
          </w:tcPr>
          <w:p w14:paraId="0826AA3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25" w:type="dxa"/>
            <w:shd w:val="clear" w:color="auto" w:fill="auto"/>
            <w:tcMar>
              <w:top w:w="100" w:type="dxa"/>
              <w:left w:w="100" w:type="dxa"/>
              <w:bottom w:w="100" w:type="dxa"/>
              <w:right w:w="100" w:type="dxa"/>
            </w:tcMar>
          </w:tcPr>
          <w:p w14:paraId="4E5D9DF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40" w:type="dxa"/>
            <w:shd w:val="clear" w:color="auto" w:fill="auto"/>
            <w:tcMar>
              <w:top w:w="100" w:type="dxa"/>
              <w:left w:w="100" w:type="dxa"/>
              <w:bottom w:w="100" w:type="dxa"/>
              <w:right w:w="100" w:type="dxa"/>
            </w:tcMar>
          </w:tcPr>
          <w:p w14:paraId="78828C62"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30" w:type="dxa"/>
            <w:shd w:val="clear" w:color="auto" w:fill="auto"/>
            <w:tcMar>
              <w:top w:w="100" w:type="dxa"/>
              <w:left w:w="100" w:type="dxa"/>
              <w:bottom w:w="100" w:type="dxa"/>
              <w:right w:w="100" w:type="dxa"/>
            </w:tcMar>
          </w:tcPr>
          <w:p w14:paraId="43508283"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1137.21</w:t>
            </w:r>
          </w:p>
        </w:tc>
        <w:tc>
          <w:tcPr>
            <w:tcW w:w="1230" w:type="dxa"/>
            <w:shd w:val="clear" w:color="auto" w:fill="auto"/>
            <w:tcMar>
              <w:top w:w="100" w:type="dxa"/>
              <w:left w:w="100" w:type="dxa"/>
              <w:bottom w:w="100" w:type="dxa"/>
              <w:right w:w="100" w:type="dxa"/>
            </w:tcMar>
          </w:tcPr>
          <w:p w14:paraId="02ABBFA0"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c>
          <w:tcPr>
            <w:tcW w:w="1695" w:type="dxa"/>
            <w:shd w:val="clear" w:color="auto" w:fill="auto"/>
            <w:tcMar>
              <w:top w:w="100" w:type="dxa"/>
              <w:left w:w="100" w:type="dxa"/>
              <w:bottom w:w="100" w:type="dxa"/>
              <w:right w:w="100" w:type="dxa"/>
            </w:tcMar>
          </w:tcPr>
          <w:p w14:paraId="11E2FD0C"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6.46</w:t>
            </w:r>
          </w:p>
        </w:tc>
        <w:tc>
          <w:tcPr>
            <w:tcW w:w="855" w:type="dxa"/>
            <w:shd w:val="clear" w:color="auto" w:fill="auto"/>
            <w:tcMar>
              <w:top w:w="100" w:type="dxa"/>
              <w:left w:w="100" w:type="dxa"/>
              <w:bottom w:w="100" w:type="dxa"/>
              <w:right w:w="100" w:type="dxa"/>
            </w:tcMar>
          </w:tcPr>
          <w:p w14:paraId="4C127760"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0.15</w:t>
            </w:r>
          </w:p>
        </w:tc>
      </w:tr>
      <w:tr w:rsidR="00204903" w14:paraId="16F6823E" w14:textId="77777777" w:rsidTr="00FA1C97">
        <w:tc>
          <w:tcPr>
            <w:tcW w:w="705" w:type="dxa"/>
            <w:shd w:val="clear" w:color="auto" w:fill="auto"/>
            <w:tcMar>
              <w:top w:w="100" w:type="dxa"/>
              <w:left w:w="100" w:type="dxa"/>
              <w:bottom w:w="100" w:type="dxa"/>
              <w:right w:w="100" w:type="dxa"/>
            </w:tcMar>
          </w:tcPr>
          <w:p w14:paraId="222791FC"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m3</w:t>
            </w:r>
          </w:p>
        </w:tc>
        <w:tc>
          <w:tcPr>
            <w:tcW w:w="2295" w:type="dxa"/>
            <w:shd w:val="clear" w:color="auto" w:fill="auto"/>
            <w:tcMar>
              <w:top w:w="100" w:type="dxa"/>
              <w:left w:w="100" w:type="dxa"/>
              <w:bottom w:w="100" w:type="dxa"/>
              <w:right w:w="100" w:type="dxa"/>
            </w:tcMar>
          </w:tcPr>
          <w:p w14:paraId="63183BB3"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Country Area</w:t>
            </w:r>
          </w:p>
        </w:tc>
        <w:tc>
          <w:tcPr>
            <w:tcW w:w="1440" w:type="dxa"/>
            <w:shd w:val="clear" w:color="auto" w:fill="auto"/>
            <w:tcMar>
              <w:top w:w="100" w:type="dxa"/>
              <w:left w:w="100" w:type="dxa"/>
              <w:bottom w:w="100" w:type="dxa"/>
              <w:right w:w="100" w:type="dxa"/>
            </w:tcMar>
          </w:tcPr>
          <w:p w14:paraId="33B722FC"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0.18 (-0.05, 0.38)</w:t>
            </w:r>
          </w:p>
        </w:tc>
        <w:tc>
          <w:tcPr>
            <w:tcW w:w="1410" w:type="dxa"/>
            <w:shd w:val="clear" w:color="auto" w:fill="auto"/>
            <w:tcMar>
              <w:top w:w="100" w:type="dxa"/>
              <w:left w:w="100" w:type="dxa"/>
              <w:bottom w:w="100" w:type="dxa"/>
              <w:right w:w="100" w:type="dxa"/>
            </w:tcMar>
          </w:tcPr>
          <w:p w14:paraId="13C5F90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25" w:type="dxa"/>
            <w:shd w:val="clear" w:color="auto" w:fill="auto"/>
            <w:tcMar>
              <w:top w:w="100" w:type="dxa"/>
              <w:left w:w="100" w:type="dxa"/>
              <w:bottom w:w="100" w:type="dxa"/>
              <w:right w:w="100" w:type="dxa"/>
            </w:tcMar>
          </w:tcPr>
          <w:p w14:paraId="2CEF9FC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40" w:type="dxa"/>
            <w:shd w:val="clear" w:color="auto" w:fill="auto"/>
            <w:tcMar>
              <w:top w:w="100" w:type="dxa"/>
              <w:left w:w="100" w:type="dxa"/>
              <w:bottom w:w="100" w:type="dxa"/>
              <w:right w:w="100" w:type="dxa"/>
            </w:tcMar>
          </w:tcPr>
          <w:p w14:paraId="7FD1FA32"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30" w:type="dxa"/>
            <w:shd w:val="clear" w:color="auto" w:fill="auto"/>
            <w:tcMar>
              <w:top w:w="100" w:type="dxa"/>
              <w:left w:w="100" w:type="dxa"/>
              <w:bottom w:w="100" w:type="dxa"/>
              <w:right w:w="100" w:type="dxa"/>
            </w:tcMar>
          </w:tcPr>
          <w:p w14:paraId="35784CF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1137.93</w:t>
            </w:r>
          </w:p>
        </w:tc>
        <w:tc>
          <w:tcPr>
            <w:tcW w:w="1230" w:type="dxa"/>
            <w:shd w:val="clear" w:color="auto" w:fill="auto"/>
            <w:tcMar>
              <w:top w:w="100" w:type="dxa"/>
              <w:left w:w="100" w:type="dxa"/>
              <w:bottom w:w="100" w:type="dxa"/>
              <w:right w:w="100" w:type="dxa"/>
            </w:tcMar>
          </w:tcPr>
          <w:p w14:paraId="632E9DC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0.73</w:t>
            </w:r>
          </w:p>
        </w:tc>
        <w:tc>
          <w:tcPr>
            <w:tcW w:w="1695" w:type="dxa"/>
            <w:shd w:val="clear" w:color="auto" w:fill="auto"/>
            <w:tcMar>
              <w:top w:w="100" w:type="dxa"/>
              <w:left w:w="100" w:type="dxa"/>
              <w:bottom w:w="100" w:type="dxa"/>
              <w:right w:w="100" w:type="dxa"/>
            </w:tcMar>
          </w:tcPr>
          <w:p w14:paraId="0E682F58"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6.5</w:t>
            </w:r>
          </w:p>
        </w:tc>
        <w:tc>
          <w:tcPr>
            <w:tcW w:w="855" w:type="dxa"/>
            <w:shd w:val="clear" w:color="auto" w:fill="auto"/>
            <w:tcMar>
              <w:top w:w="100" w:type="dxa"/>
              <w:left w:w="100" w:type="dxa"/>
              <w:bottom w:w="100" w:type="dxa"/>
              <w:right w:w="100" w:type="dxa"/>
            </w:tcMar>
          </w:tcPr>
          <w:p w14:paraId="4DECF818"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0.11</w:t>
            </w:r>
          </w:p>
        </w:tc>
      </w:tr>
      <w:tr w:rsidR="00204903" w14:paraId="421884F4" w14:textId="77777777" w:rsidTr="00FA1C97">
        <w:tc>
          <w:tcPr>
            <w:tcW w:w="705" w:type="dxa"/>
            <w:shd w:val="clear" w:color="auto" w:fill="auto"/>
            <w:tcMar>
              <w:top w:w="100" w:type="dxa"/>
              <w:left w:w="100" w:type="dxa"/>
              <w:bottom w:w="100" w:type="dxa"/>
              <w:right w:w="100" w:type="dxa"/>
            </w:tcMar>
          </w:tcPr>
          <w:p w14:paraId="09EF4FF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m4</w:t>
            </w:r>
          </w:p>
        </w:tc>
        <w:tc>
          <w:tcPr>
            <w:tcW w:w="2295" w:type="dxa"/>
            <w:shd w:val="clear" w:color="auto" w:fill="auto"/>
            <w:tcMar>
              <w:top w:w="100" w:type="dxa"/>
              <w:left w:w="100" w:type="dxa"/>
              <w:bottom w:w="100" w:type="dxa"/>
              <w:right w:w="100" w:type="dxa"/>
            </w:tcMar>
          </w:tcPr>
          <w:p w14:paraId="3CDC004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Sector</w:t>
            </w:r>
          </w:p>
        </w:tc>
        <w:tc>
          <w:tcPr>
            <w:tcW w:w="1440" w:type="dxa"/>
            <w:shd w:val="clear" w:color="auto" w:fill="auto"/>
            <w:tcMar>
              <w:top w:w="100" w:type="dxa"/>
              <w:left w:w="100" w:type="dxa"/>
              <w:bottom w:w="100" w:type="dxa"/>
              <w:right w:w="100" w:type="dxa"/>
            </w:tcMar>
          </w:tcPr>
          <w:p w14:paraId="5F03E1E2"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-0.07 (-0.76, 0.43)</w:t>
            </w:r>
          </w:p>
        </w:tc>
        <w:tc>
          <w:tcPr>
            <w:tcW w:w="1410" w:type="dxa"/>
            <w:shd w:val="clear" w:color="auto" w:fill="auto"/>
            <w:tcMar>
              <w:top w:w="100" w:type="dxa"/>
              <w:left w:w="100" w:type="dxa"/>
              <w:bottom w:w="100" w:type="dxa"/>
              <w:right w:w="100" w:type="dxa"/>
            </w:tcMar>
          </w:tcPr>
          <w:p w14:paraId="32FD947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25" w:type="dxa"/>
            <w:shd w:val="clear" w:color="auto" w:fill="auto"/>
            <w:tcMar>
              <w:top w:w="100" w:type="dxa"/>
              <w:left w:w="100" w:type="dxa"/>
              <w:bottom w:w="100" w:type="dxa"/>
              <w:right w:w="100" w:type="dxa"/>
            </w:tcMar>
          </w:tcPr>
          <w:p w14:paraId="45363CC7"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40" w:type="dxa"/>
            <w:shd w:val="clear" w:color="auto" w:fill="auto"/>
            <w:tcMar>
              <w:top w:w="100" w:type="dxa"/>
              <w:left w:w="100" w:type="dxa"/>
              <w:bottom w:w="100" w:type="dxa"/>
              <w:right w:w="100" w:type="dxa"/>
            </w:tcMar>
          </w:tcPr>
          <w:p w14:paraId="4CC66F11"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30" w:type="dxa"/>
            <w:shd w:val="clear" w:color="auto" w:fill="auto"/>
            <w:tcMar>
              <w:top w:w="100" w:type="dxa"/>
              <w:left w:w="100" w:type="dxa"/>
              <w:bottom w:w="100" w:type="dxa"/>
              <w:right w:w="100" w:type="dxa"/>
            </w:tcMar>
          </w:tcPr>
          <w:p w14:paraId="739FB1A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1140.32</w:t>
            </w:r>
          </w:p>
        </w:tc>
        <w:tc>
          <w:tcPr>
            <w:tcW w:w="1230" w:type="dxa"/>
            <w:shd w:val="clear" w:color="auto" w:fill="auto"/>
            <w:tcMar>
              <w:top w:w="100" w:type="dxa"/>
              <w:left w:w="100" w:type="dxa"/>
              <w:bottom w:w="100" w:type="dxa"/>
              <w:right w:w="100" w:type="dxa"/>
            </w:tcMar>
          </w:tcPr>
          <w:p w14:paraId="506FECCC"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3.12</w:t>
            </w:r>
          </w:p>
        </w:tc>
        <w:tc>
          <w:tcPr>
            <w:tcW w:w="1695" w:type="dxa"/>
            <w:shd w:val="clear" w:color="auto" w:fill="auto"/>
            <w:tcMar>
              <w:top w:w="100" w:type="dxa"/>
              <w:left w:w="100" w:type="dxa"/>
              <w:bottom w:w="100" w:type="dxa"/>
              <w:right w:w="100" w:type="dxa"/>
            </w:tcMar>
          </w:tcPr>
          <w:p w14:paraId="70DC3BB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7.9</w:t>
            </w:r>
          </w:p>
        </w:tc>
        <w:tc>
          <w:tcPr>
            <w:tcW w:w="855" w:type="dxa"/>
            <w:shd w:val="clear" w:color="auto" w:fill="auto"/>
            <w:tcMar>
              <w:top w:w="100" w:type="dxa"/>
              <w:left w:w="100" w:type="dxa"/>
              <w:bottom w:w="100" w:type="dxa"/>
              <w:right w:w="100" w:type="dxa"/>
            </w:tcMar>
          </w:tcPr>
          <w:p w14:paraId="4BEC44C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0.03</w:t>
            </w:r>
          </w:p>
        </w:tc>
      </w:tr>
      <w:tr w:rsidR="00204903" w14:paraId="6DCAFFF6" w14:textId="77777777" w:rsidTr="00FA1C97">
        <w:tc>
          <w:tcPr>
            <w:tcW w:w="705" w:type="dxa"/>
            <w:shd w:val="clear" w:color="auto" w:fill="auto"/>
            <w:tcMar>
              <w:top w:w="100" w:type="dxa"/>
              <w:left w:w="100" w:type="dxa"/>
              <w:bottom w:w="100" w:type="dxa"/>
              <w:right w:w="100" w:type="dxa"/>
            </w:tcMar>
          </w:tcPr>
          <w:p w14:paraId="41B1509E"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m5</w:t>
            </w:r>
          </w:p>
        </w:tc>
        <w:tc>
          <w:tcPr>
            <w:tcW w:w="2295" w:type="dxa"/>
            <w:shd w:val="clear" w:color="auto" w:fill="auto"/>
            <w:tcMar>
              <w:top w:w="100" w:type="dxa"/>
              <w:left w:w="100" w:type="dxa"/>
              <w:bottom w:w="100" w:type="dxa"/>
              <w:right w:w="100" w:type="dxa"/>
            </w:tcMar>
          </w:tcPr>
          <w:p w14:paraId="4A6E9E48"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GDP + population size</w:t>
            </w:r>
          </w:p>
        </w:tc>
        <w:tc>
          <w:tcPr>
            <w:tcW w:w="1440" w:type="dxa"/>
            <w:shd w:val="clear" w:color="auto" w:fill="auto"/>
            <w:tcMar>
              <w:top w:w="100" w:type="dxa"/>
              <w:left w:w="100" w:type="dxa"/>
              <w:bottom w:w="100" w:type="dxa"/>
              <w:right w:w="100" w:type="dxa"/>
            </w:tcMar>
          </w:tcPr>
          <w:p w14:paraId="10BB04AE"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-0.48 (-1.21, 0.13)</w:t>
            </w:r>
          </w:p>
        </w:tc>
        <w:tc>
          <w:tcPr>
            <w:tcW w:w="1410" w:type="dxa"/>
            <w:shd w:val="clear" w:color="auto" w:fill="auto"/>
            <w:tcMar>
              <w:top w:w="100" w:type="dxa"/>
              <w:left w:w="100" w:type="dxa"/>
              <w:bottom w:w="100" w:type="dxa"/>
              <w:right w:w="100" w:type="dxa"/>
            </w:tcMar>
          </w:tcPr>
          <w:p w14:paraId="71AF367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0.7 (0.11, 1.52)</w:t>
            </w:r>
          </w:p>
        </w:tc>
        <w:tc>
          <w:tcPr>
            <w:tcW w:w="1425" w:type="dxa"/>
            <w:shd w:val="clear" w:color="auto" w:fill="auto"/>
            <w:tcMar>
              <w:top w:w="100" w:type="dxa"/>
              <w:left w:w="100" w:type="dxa"/>
              <w:bottom w:w="100" w:type="dxa"/>
              <w:right w:w="100" w:type="dxa"/>
            </w:tcMar>
          </w:tcPr>
          <w:p w14:paraId="69CA4AD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40" w:type="dxa"/>
            <w:shd w:val="clear" w:color="auto" w:fill="auto"/>
            <w:tcMar>
              <w:top w:w="100" w:type="dxa"/>
              <w:left w:w="100" w:type="dxa"/>
              <w:bottom w:w="100" w:type="dxa"/>
              <w:right w:w="100" w:type="dxa"/>
            </w:tcMar>
          </w:tcPr>
          <w:p w14:paraId="10A66756"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30" w:type="dxa"/>
            <w:shd w:val="clear" w:color="auto" w:fill="auto"/>
            <w:tcMar>
              <w:top w:w="100" w:type="dxa"/>
              <w:left w:w="100" w:type="dxa"/>
              <w:bottom w:w="100" w:type="dxa"/>
              <w:right w:w="100" w:type="dxa"/>
            </w:tcMar>
          </w:tcPr>
          <w:p w14:paraId="5AD7156C"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1137.26</w:t>
            </w:r>
          </w:p>
        </w:tc>
        <w:tc>
          <w:tcPr>
            <w:tcW w:w="1230" w:type="dxa"/>
            <w:shd w:val="clear" w:color="auto" w:fill="auto"/>
            <w:tcMar>
              <w:top w:w="100" w:type="dxa"/>
              <w:left w:w="100" w:type="dxa"/>
              <w:bottom w:w="100" w:type="dxa"/>
              <w:right w:w="100" w:type="dxa"/>
            </w:tcMar>
          </w:tcPr>
          <w:p w14:paraId="085DBF82"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0.05</w:t>
            </w:r>
          </w:p>
        </w:tc>
        <w:tc>
          <w:tcPr>
            <w:tcW w:w="1695" w:type="dxa"/>
            <w:shd w:val="clear" w:color="auto" w:fill="auto"/>
            <w:tcMar>
              <w:top w:w="100" w:type="dxa"/>
              <w:left w:w="100" w:type="dxa"/>
              <w:bottom w:w="100" w:type="dxa"/>
              <w:right w:w="100" w:type="dxa"/>
            </w:tcMar>
          </w:tcPr>
          <w:p w14:paraId="0F888797"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7.71</w:t>
            </w:r>
          </w:p>
        </w:tc>
        <w:tc>
          <w:tcPr>
            <w:tcW w:w="855" w:type="dxa"/>
            <w:shd w:val="clear" w:color="auto" w:fill="auto"/>
            <w:tcMar>
              <w:top w:w="100" w:type="dxa"/>
              <w:left w:w="100" w:type="dxa"/>
              <w:bottom w:w="100" w:type="dxa"/>
              <w:right w:w="100" w:type="dxa"/>
            </w:tcMar>
          </w:tcPr>
          <w:p w14:paraId="03C66987"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0.15</w:t>
            </w:r>
          </w:p>
        </w:tc>
      </w:tr>
      <w:tr w:rsidR="00204903" w14:paraId="457FD93E" w14:textId="77777777" w:rsidTr="00FA1C97">
        <w:tc>
          <w:tcPr>
            <w:tcW w:w="705" w:type="dxa"/>
            <w:shd w:val="clear" w:color="auto" w:fill="auto"/>
            <w:tcMar>
              <w:top w:w="100" w:type="dxa"/>
              <w:left w:w="100" w:type="dxa"/>
              <w:bottom w:w="100" w:type="dxa"/>
              <w:right w:w="100" w:type="dxa"/>
            </w:tcMar>
          </w:tcPr>
          <w:p w14:paraId="1FCA68B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m6</w:t>
            </w:r>
          </w:p>
        </w:tc>
        <w:tc>
          <w:tcPr>
            <w:tcW w:w="2295" w:type="dxa"/>
            <w:shd w:val="clear" w:color="auto" w:fill="auto"/>
            <w:tcMar>
              <w:top w:w="100" w:type="dxa"/>
              <w:left w:w="100" w:type="dxa"/>
              <w:bottom w:w="100" w:type="dxa"/>
              <w:right w:w="100" w:type="dxa"/>
            </w:tcMar>
          </w:tcPr>
          <w:p w14:paraId="33211BE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GDP + sector</w:t>
            </w:r>
          </w:p>
        </w:tc>
        <w:tc>
          <w:tcPr>
            <w:tcW w:w="1440" w:type="dxa"/>
            <w:shd w:val="clear" w:color="auto" w:fill="auto"/>
            <w:tcMar>
              <w:top w:w="100" w:type="dxa"/>
              <w:left w:w="100" w:type="dxa"/>
              <w:bottom w:w="100" w:type="dxa"/>
              <w:right w:w="100" w:type="dxa"/>
            </w:tcMar>
          </w:tcPr>
          <w:p w14:paraId="1838A026"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0.13 (-0.16, 0.32)</w:t>
            </w:r>
          </w:p>
        </w:tc>
        <w:tc>
          <w:tcPr>
            <w:tcW w:w="1410" w:type="dxa"/>
            <w:shd w:val="clear" w:color="auto" w:fill="auto"/>
            <w:tcMar>
              <w:top w:w="100" w:type="dxa"/>
              <w:left w:w="100" w:type="dxa"/>
              <w:bottom w:w="100" w:type="dxa"/>
              <w:right w:w="100" w:type="dxa"/>
            </w:tcMar>
          </w:tcPr>
          <w:p w14:paraId="4F6497D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0.06 (-0.7, 0.58)</w:t>
            </w:r>
          </w:p>
        </w:tc>
        <w:tc>
          <w:tcPr>
            <w:tcW w:w="1425" w:type="dxa"/>
            <w:shd w:val="clear" w:color="auto" w:fill="auto"/>
            <w:tcMar>
              <w:top w:w="100" w:type="dxa"/>
              <w:left w:w="100" w:type="dxa"/>
              <w:bottom w:w="100" w:type="dxa"/>
              <w:right w:w="100" w:type="dxa"/>
            </w:tcMar>
          </w:tcPr>
          <w:p w14:paraId="6122CCC1"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40" w:type="dxa"/>
            <w:shd w:val="clear" w:color="auto" w:fill="auto"/>
            <w:tcMar>
              <w:top w:w="100" w:type="dxa"/>
              <w:left w:w="100" w:type="dxa"/>
              <w:bottom w:w="100" w:type="dxa"/>
              <w:right w:w="100" w:type="dxa"/>
            </w:tcMar>
          </w:tcPr>
          <w:p w14:paraId="0F15EF4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30" w:type="dxa"/>
            <w:shd w:val="clear" w:color="auto" w:fill="auto"/>
            <w:tcMar>
              <w:top w:w="100" w:type="dxa"/>
              <w:left w:w="100" w:type="dxa"/>
              <w:bottom w:w="100" w:type="dxa"/>
              <w:right w:w="100" w:type="dxa"/>
            </w:tcMar>
          </w:tcPr>
          <w:p w14:paraId="5789C84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1140.7</w:t>
            </w:r>
          </w:p>
        </w:tc>
        <w:tc>
          <w:tcPr>
            <w:tcW w:w="1230" w:type="dxa"/>
            <w:shd w:val="clear" w:color="auto" w:fill="auto"/>
            <w:tcMar>
              <w:top w:w="100" w:type="dxa"/>
              <w:left w:w="100" w:type="dxa"/>
              <w:bottom w:w="100" w:type="dxa"/>
              <w:right w:w="100" w:type="dxa"/>
            </w:tcMar>
          </w:tcPr>
          <w:p w14:paraId="5BD5B9F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3.49</w:t>
            </w:r>
          </w:p>
        </w:tc>
        <w:tc>
          <w:tcPr>
            <w:tcW w:w="1695" w:type="dxa"/>
            <w:shd w:val="clear" w:color="auto" w:fill="auto"/>
            <w:tcMar>
              <w:top w:w="100" w:type="dxa"/>
              <w:left w:w="100" w:type="dxa"/>
              <w:bottom w:w="100" w:type="dxa"/>
              <w:right w:w="100" w:type="dxa"/>
            </w:tcMar>
          </w:tcPr>
          <w:p w14:paraId="314D0976"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6.54</w:t>
            </w:r>
          </w:p>
        </w:tc>
        <w:tc>
          <w:tcPr>
            <w:tcW w:w="855" w:type="dxa"/>
            <w:shd w:val="clear" w:color="auto" w:fill="auto"/>
            <w:tcMar>
              <w:top w:w="100" w:type="dxa"/>
              <w:left w:w="100" w:type="dxa"/>
              <w:bottom w:w="100" w:type="dxa"/>
              <w:right w:w="100" w:type="dxa"/>
            </w:tcMar>
          </w:tcPr>
          <w:p w14:paraId="7370B294"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0.03</w:t>
            </w:r>
          </w:p>
        </w:tc>
      </w:tr>
      <w:tr w:rsidR="00204903" w14:paraId="7809DB7E" w14:textId="77777777" w:rsidTr="00FA1C97">
        <w:tc>
          <w:tcPr>
            <w:tcW w:w="705" w:type="dxa"/>
            <w:shd w:val="clear" w:color="auto" w:fill="auto"/>
            <w:tcMar>
              <w:top w:w="100" w:type="dxa"/>
              <w:left w:w="100" w:type="dxa"/>
              <w:bottom w:w="100" w:type="dxa"/>
              <w:right w:w="100" w:type="dxa"/>
            </w:tcMar>
          </w:tcPr>
          <w:p w14:paraId="54BDF491"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m7</w:t>
            </w:r>
          </w:p>
        </w:tc>
        <w:tc>
          <w:tcPr>
            <w:tcW w:w="2295" w:type="dxa"/>
            <w:shd w:val="clear" w:color="auto" w:fill="auto"/>
            <w:tcMar>
              <w:top w:w="100" w:type="dxa"/>
              <w:left w:w="100" w:type="dxa"/>
              <w:bottom w:w="100" w:type="dxa"/>
              <w:right w:w="100" w:type="dxa"/>
            </w:tcMar>
          </w:tcPr>
          <w:p w14:paraId="165C3EB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GDP + country area</w:t>
            </w:r>
          </w:p>
        </w:tc>
        <w:tc>
          <w:tcPr>
            <w:tcW w:w="1440" w:type="dxa"/>
            <w:shd w:val="clear" w:color="auto" w:fill="auto"/>
            <w:tcMar>
              <w:top w:w="100" w:type="dxa"/>
              <w:left w:w="100" w:type="dxa"/>
              <w:bottom w:w="100" w:type="dxa"/>
              <w:right w:w="100" w:type="dxa"/>
            </w:tcMar>
          </w:tcPr>
          <w:p w14:paraId="6BDF86E3"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-0.03 (-0.5, 0.33)</w:t>
            </w:r>
          </w:p>
        </w:tc>
        <w:tc>
          <w:tcPr>
            <w:tcW w:w="1410" w:type="dxa"/>
            <w:shd w:val="clear" w:color="auto" w:fill="auto"/>
            <w:tcMar>
              <w:top w:w="100" w:type="dxa"/>
              <w:left w:w="100" w:type="dxa"/>
              <w:bottom w:w="100" w:type="dxa"/>
              <w:right w:w="100" w:type="dxa"/>
            </w:tcMar>
          </w:tcPr>
          <w:p w14:paraId="7946B570"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0.21 (-0.17, 0.61)</w:t>
            </w:r>
          </w:p>
        </w:tc>
        <w:tc>
          <w:tcPr>
            <w:tcW w:w="1425" w:type="dxa"/>
            <w:shd w:val="clear" w:color="auto" w:fill="auto"/>
            <w:tcMar>
              <w:top w:w="100" w:type="dxa"/>
              <w:left w:w="100" w:type="dxa"/>
              <w:bottom w:w="100" w:type="dxa"/>
              <w:right w:w="100" w:type="dxa"/>
            </w:tcMar>
          </w:tcPr>
          <w:p w14:paraId="28AB7702"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40" w:type="dxa"/>
            <w:shd w:val="clear" w:color="auto" w:fill="auto"/>
            <w:tcMar>
              <w:top w:w="100" w:type="dxa"/>
              <w:left w:w="100" w:type="dxa"/>
              <w:bottom w:w="100" w:type="dxa"/>
              <w:right w:w="100" w:type="dxa"/>
            </w:tcMar>
          </w:tcPr>
          <w:p w14:paraId="5501622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30" w:type="dxa"/>
            <w:shd w:val="clear" w:color="auto" w:fill="auto"/>
            <w:tcMar>
              <w:top w:w="100" w:type="dxa"/>
              <w:left w:w="100" w:type="dxa"/>
              <w:bottom w:w="100" w:type="dxa"/>
              <w:right w:w="100" w:type="dxa"/>
            </w:tcMar>
          </w:tcPr>
          <w:p w14:paraId="311FC850"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1139.91</w:t>
            </w:r>
          </w:p>
        </w:tc>
        <w:tc>
          <w:tcPr>
            <w:tcW w:w="1230" w:type="dxa"/>
            <w:shd w:val="clear" w:color="auto" w:fill="auto"/>
            <w:tcMar>
              <w:top w:w="100" w:type="dxa"/>
              <w:left w:w="100" w:type="dxa"/>
              <w:bottom w:w="100" w:type="dxa"/>
              <w:right w:w="100" w:type="dxa"/>
            </w:tcMar>
          </w:tcPr>
          <w:p w14:paraId="2B5483D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2.71</w:t>
            </w:r>
          </w:p>
        </w:tc>
        <w:tc>
          <w:tcPr>
            <w:tcW w:w="1695" w:type="dxa"/>
            <w:shd w:val="clear" w:color="auto" w:fill="auto"/>
            <w:tcMar>
              <w:top w:w="100" w:type="dxa"/>
              <w:left w:w="100" w:type="dxa"/>
              <w:bottom w:w="100" w:type="dxa"/>
              <w:right w:w="100" w:type="dxa"/>
            </w:tcMar>
          </w:tcPr>
          <w:p w14:paraId="6452ED0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6.6</w:t>
            </w:r>
          </w:p>
        </w:tc>
        <w:tc>
          <w:tcPr>
            <w:tcW w:w="855" w:type="dxa"/>
            <w:shd w:val="clear" w:color="auto" w:fill="auto"/>
            <w:tcMar>
              <w:top w:w="100" w:type="dxa"/>
              <w:left w:w="100" w:type="dxa"/>
              <w:bottom w:w="100" w:type="dxa"/>
              <w:right w:w="100" w:type="dxa"/>
            </w:tcMar>
          </w:tcPr>
          <w:p w14:paraId="5C5D0807"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0.04</w:t>
            </w:r>
          </w:p>
        </w:tc>
      </w:tr>
      <w:tr w:rsidR="00204903" w14:paraId="21CCB041" w14:textId="77777777" w:rsidTr="00FA1C97">
        <w:tc>
          <w:tcPr>
            <w:tcW w:w="705" w:type="dxa"/>
            <w:shd w:val="clear" w:color="auto" w:fill="auto"/>
            <w:tcMar>
              <w:top w:w="100" w:type="dxa"/>
              <w:left w:w="100" w:type="dxa"/>
              <w:bottom w:w="100" w:type="dxa"/>
              <w:right w:w="100" w:type="dxa"/>
            </w:tcMar>
          </w:tcPr>
          <w:p w14:paraId="2D3660A5"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m8</w:t>
            </w:r>
          </w:p>
        </w:tc>
        <w:tc>
          <w:tcPr>
            <w:tcW w:w="2295" w:type="dxa"/>
            <w:shd w:val="clear" w:color="auto" w:fill="auto"/>
            <w:tcMar>
              <w:top w:w="100" w:type="dxa"/>
              <w:left w:w="100" w:type="dxa"/>
              <w:bottom w:w="100" w:type="dxa"/>
              <w:right w:w="100" w:type="dxa"/>
            </w:tcMar>
          </w:tcPr>
          <w:p w14:paraId="1A2654C3"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Population size + sector</w:t>
            </w:r>
          </w:p>
        </w:tc>
        <w:tc>
          <w:tcPr>
            <w:tcW w:w="1440" w:type="dxa"/>
            <w:shd w:val="clear" w:color="auto" w:fill="auto"/>
            <w:tcMar>
              <w:top w:w="100" w:type="dxa"/>
              <w:left w:w="100" w:type="dxa"/>
              <w:bottom w:w="100" w:type="dxa"/>
              <w:right w:w="100" w:type="dxa"/>
            </w:tcMar>
          </w:tcPr>
          <w:p w14:paraId="4B8E86DE"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0.2 (-0.05, 0.41)</w:t>
            </w:r>
          </w:p>
        </w:tc>
        <w:tc>
          <w:tcPr>
            <w:tcW w:w="1410" w:type="dxa"/>
            <w:shd w:val="clear" w:color="auto" w:fill="auto"/>
            <w:tcMar>
              <w:top w:w="100" w:type="dxa"/>
              <w:left w:w="100" w:type="dxa"/>
              <w:bottom w:w="100" w:type="dxa"/>
              <w:right w:w="100" w:type="dxa"/>
            </w:tcMar>
          </w:tcPr>
          <w:p w14:paraId="35D8DE2C"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0.05 (-0.83, 0.57)</w:t>
            </w:r>
          </w:p>
        </w:tc>
        <w:tc>
          <w:tcPr>
            <w:tcW w:w="1425" w:type="dxa"/>
            <w:shd w:val="clear" w:color="auto" w:fill="auto"/>
            <w:tcMar>
              <w:top w:w="100" w:type="dxa"/>
              <w:left w:w="100" w:type="dxa"/>
              <w:bottom w:w="100" w:type="dxa"/>
              <w:right w:w="100" w:type="dxa"/>
            </w:tcMar>
          </w:tcPr>
          <w:p w14:paraId="5BD00A8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40" w:type="dxa"/>
            <w:shd w:val="clear" w:color="auto" w:fill="auto"/>
            <w:tcMar>
              <w:top w:w="100" w:type="dxa"/>
              <w:left w:w="100" w:type="dxa"/>
              <w:bottom w:w="100" w:type="dxa"/>
              <w:right w:w="100" w:type="dxa"/>
            </w:tcMar>
          </w:tcPr>
          <w:p w14:paraId="57320237"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30" w:type="dxa"/>
            <w:shd w:val="clear" w:color="auto" w:fill="auto"/>
            <w:tcMar>
              <w:top w:w="100" w:type="dxa"/>
              <w:left w:w="100" w:type="dxa"/>
              <w:bottom w:w="100" w:type="dxa"/>
              <w:right w:w="100" w:type="dxa"/>
            </w:tcMar>
          </w:tcPr>
          <w:p w14:paraId="348BD1E5"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1139.16</w:t>
            </w:r>
          </w:p>
        </w:tc>
        <w:tc>
          <w:tcPr>
            <w:tcW w:w="1230" w:type="dxa"/>
            <w:shd w:val="clear" w:color="auto" w:fill="auto"/>
            <w:tcMar>
              <w:top w:w="100" w:type="dxa"/>
              <w:left w:w="100" w:type="dxa"/>
              <w:bottom w:w="100" w:type="dxa"/>
              <w:right w:w="100" w:type="dxa"/>
            </w:tcMar>
          </w:tcPr>
          <w:p w14:paraId="730016D4"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1.96</w:t>
            </w:r>
          </w:p>
        </w:tc>
        <w:tc>
          <w:tcPr>
            <w:tcW w:w="1695" w:type="dxa"/>
            <w:shd w:val="clear" w:color="auto" w:fill="auto"/>
            <w:tcMar>
              <w:top w:w="100" w:type="dxa"/>
              <w:left w:w="100" w:type="dxa"/>
              <w:bottom w:w="100" w:type="dxa"/>
              <w:right w:w="100" w:type="dxa"/>
            </w:tcMar>
          </w:tcPr>
          <w:p w14:paraId="6578BEA5"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6.41</w:t>
            </w:r>
          </w:p>
        </w:tc>
        <w:tc>
          <w:tcPr>
            <w:tcW w:w="855" w:type="dxa"/>
            <w:shd w:val="clear" w:color="auto" w:fill="auto"/>
            <w:tcMar>
              <w:top w:w="100" w:type="dxa"/>
              <w:left w:w="100" w:type="dxa"/>
              <w:bottom w:w="100" w:type="dxa"/>
              <w:right w:w="100" w:type="dxa"/>
            </w:tcMar>
          </w:tcPr>
          <w:p w14:paraId="6436B50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0.06</w:t>
            </w:r>
          </w:p>
        </w:tc>
      </w:tr>
      <w:tr w:rsidR="00204903" w14:paraId="52F9CDB5" w14:textId="77777777" w:rsidTr="00FA1C97">
        <w:tc>
          <w:tcPr>
            <w:tcW w:w="705" w:type="dxa"/>
            <w:shd w:val="clear" w:color="auto" w:fill="auto"/>
            <w:tcMar>
              <w:top w:w="100" w:type="dxa"/>
              <w:left w:w="100" w:type="dxa"/>
              <w:bottom w:w="100" w:type="dxa"/>
              <w:right w:w="100" w:type="dxa"/>
            </w:tcMar>
          </w:tcPr>
          <w:p w14:paraId="4492831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m9</w:t>
            </w:r>
          </w:p>
        </w:tc>
        <w:tc>
          <w:tcPr>
            <w:tcW w:w="2295" w:type="dxa"/>
            <w:shd w:val="clear" w:color="auto" w:fill="auto"/>
            <w:tcMar>
              <w:top w:w="100" w:type="dxa"/>
              <w:left w:w="100" w:type="dxa"/>
              <w:bottom w:w="100" w:type="dxa"/>
              <w:right w:w="100" w:type="dxa"/>
            </w:tcMar>
          </w:tcPr>
          <w:p w14:paraId="43BC8650"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Area + sector</w:t>
            </w:r>
          </w:p>
        </w:tc>
        <w:tc>
          <w:tcPr>
            <w:tcW w:w="1440" w:type="dxa"/>
            <w:shd w:val="clear" w:color="auto" w:fill="auto"/>
            <w:tcMar>
              <w:top w:w="100" w:type="dxa"/>
              <w:left w:w="100" w:type="dxa"/>
              <w:bottom w:w="100" w:type="dxa"/>
              <w:right w:w="100" w:type="dxa"/>
            </w:tcMar>
          </w:tcPr>
          <w:p w14:paraId="32798D4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0.18 (-0.06, 0.39)</w:t>
            </w:r>
          </w:p>
        </w:tc>
        <w:tc>
          <w:tcPr>
            <w:tcW w:w="1410" w:type="dxa"/>
            <w:shd w:val="clear" w:color="auto" w:fill="auto"/>
            <w:tcMar>
              <w:top w:w="100" w:type="dxa"/>
              <w:left w:w="100" w:type="dxa"/>
              <w:bottom w:w="100" w:type="dxa"/>
              <w:right w:w="100" w:type="dxa"/>
            </w:tcMar>
          </w:tcPr>
          <w:p w14:paraId="7C2E551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-0.08 (-0.89, 0.49)</w:t>
            </w:r>
          </w:p>
        </w:tc>
        <w:tc>
          <w:tcPr>
            <w:tcW w:w="1425" w:type="dxa"/>
            <w:shd w:val="clear" w:color="auto" w:fill="auto"/>
            <w:tcMar>
              <w:top w:w="100" w:type="dxa"/>
              <w:left w:w="100" w:type="dxa"/>
              <w:bottom w:w="100" w:type="dxa"/>
              <w:right w:w="100" w:type="dxa"/>
            </w:tcMar>
          </w:tcPr>
          <w:p w14:paraId="1883C500"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40" w:type="dxa"/>
            <w:shd w:val="clear" w:color="auto" w:fill="auto"/>
            <w:tcMar>
              <w:top w:w="100" w:type="dxa"/>
              <w:left w:w="100" w:type="dxa"/>
              <w:bottom w:w="100" w:type="dxa"/>
              <w:right w:w="100" w:type="dxa"/>
            </w:tcMar>
          </w:tcPr>
          <w:p w14:paraId="122962E6"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30" w:type="dxa"/>
            <w:shd w:val="clear" w:color="auto" w:fill="auto"/>
            <w:tcMar>
              <w:top w:w="100" w:type="dxa"/>
              <w:left w:w="100" w:type="dxa"/>
              <w:bottom w:w="100" w:type="dxa"/>
              <w:right w:w="100" w:type="dxa"/>
            </w:tcMar>
          </w:tcPr>
          <w:p w14:paraId="58C3D97C"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1139.84</w:t>
            </w:r>
          </w:p>
        </w:tc>
        <w:tc>
          <w:tcPr>
            <w:tcW w:w="1230" w:type="dxa"/>
            <w:shd w:val="clear" w:color="auto" w:fill="auto"/>
            <w:tcMar>
              <w:top w:w="100" w:type="dxa"/>
              <w:left w:w="100" w:type="dxa"/>
              <w:bottom w:w="100" w:type="dxa"/>
              <w:right w:w="100" w:type="dxa"/>
            </w:tcMar>
          </w:tcPr>
          <w:p w14:paraId="6C7B5245"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2.64</w:t>
            </w:r>
          </w:p>
        </w:tc>
        <w:tc>
          <w:tcPr>
            <w:tcW w:w="1695" w:type="dxa"/>
            <w:shd w:val="clear" w:color="auto" w:fill="auto"/>
            <w:tcMar>
              <w:top w:w="100" w:type="dxa"/>
              <w:left w:w="100" w:type="dxa"/>
              <w:bottom w:w="100" w:type="dxa"/>
              <w:right w:w="100" w:type="dxa"/>
            </w:tcMar>
          </w:tcPr>
          <w:p w14:paraId="5210144E"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6.51</w:t>
            </w:r>
          </w:p>
        </w:tc>
        <w:tc>
          <w:tcPr>
            <w:tcW w:w="855" w:type="dxa"/>
            <w:shd w:val="clear" w:color="auto" w:fill="auto"/>
            <w:tcMar>
              <w:top w:w="100" w:type="dxa"/>
              <w:left w:w="100" w:type="dxa"/>
              <w:bottom w:w="100" w:type="dxa"/>
              <w:right w:w="100" w:type="dxa"/>
            </w:tcMar>
          </w:tcPr>
          <w:p w14:paraId="4DE7DC43"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0.04</w:t>
            </w:r>
          </w:p>
        </w:tc>
      </w:tr>
      <w:tr w:rsidR="00204903" w14:paraId="782B13CF" w14:textId="77777777" w:rsidTr="00FA1C97">
        <w:tc>
          <w:tcPr>
            <w:tcW w:w="705" w:type="dxa"/>
            <w:shd w:val="clear" w:color="auto" w:fill="auto"/>
            <w:tcMar>
              <w:top w:w="100" w:type="dxa"/>
              <w:left w:w="100" w:type="dxa"/>
              <w:bottom w:w="100" w:type="dxa"/>
              <w:right w:w="100" w:type="dxa"/>
            </w:tcMar>
          </w:tcPr>
          <w:p w14:paraId="54556AA6"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m10</w:t>
            </w:r>
          </w:p>
        </w:tc>
        <w:tc>
          <w:tcPr>
            <w:tcW w:w="2295" w:type="dxa"/>
            <w:shd w:val="clear" w:color="auto" w:fill="auto"/>
            <w:tcMar>
              <w:top w:w="100" w:type="dxa"/>
              <w:left w:w="100" w:type="dxa"/>
              <w:bottom w:w="100" w:type="dxa"/>
              <w:right w:w="100" w:type="dxa"/>
            </w:tcMar>
          </w:tcPr>
          <w:p w14:paraId="6BE9509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Population size + area</w:t>
            </w:r>
          </w:p>
        </w:tc>
        <w:tc>
          <w:tcPr>
            <w:tcW w:w="1440" w:type="dxa"/>
            <w:shd w:val="clear" w:color="auto" w:fill="auto"/>
            <w:tcMar>
              <w:top w:w="100" w:type="dxa"/>
              <w:left w:w="100" w:type="dxa"/>
              <w:bottom w:w="100" w:type="dxa"/>
              <w:right w:w="100" w:type="dxa"/>
            </w:tcMar>
          </w:tcPr>
          <w:p w14:paraId="70C5E5CE"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0.21 (-0.23, 0.73)</w:t>
            </w:r>
          </w:p>
        </w:tc>
        <w:tc>
          <w:tcPr>
            <w:tcW w:w="1410" w:type="dxa"/>
            <w:shd w:val="clear" w:color="auto" w:fill="auto"/>
            <w:tcMar>
              <w:top w:w="100" w:type="dxa"/>
              <w:left w:w="100" w:type="dxa"/>
              <w:bottom w:w="100" w:type="dxa"/>
              <w:right w:w="100" w:type="dxa"/>
            </w:tcMar>
          </w:tcPr>
          <w:p w14:paraId="730E0326"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-0.02 (-0.56, 0.35)</w:t>
            </w:r>
          </w:p>
        </w:tc>
        <w:tc>
          <w:tcPr>
            <w:tcW w:w="1425" w:type="dxa"/>
            <w:shd w:val="clear" w:color="auto" w:fill="auto"/>
            <w:tcMar>
              <w:top w:w="100" w:type="dxa"/>
              <w:left w:w="100" w:type="dxa"/>
              <w:bottom w:w="100" w:type="dxa"/>
              <w:right w:w="100" w:type="dxa"/>
            </w:tcMar>
          </w:tcPr>
          <w:p w14:paraId="7B9BB79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440" w:type="dxa"/>
            <w:shd w:val="clear" w:color="auto" w:fill="auto"/>
            <w:tcMar>
              <w:top w:w="100" w:type="dxa"/>
              <w:left w:w="100" w:type="dxa"/>
              <w:bottom w:w="100" w:type="dxa"/>
              <w:right w:w="100" w:type="dxa"/>
            </w:tcMar>
          </w:tcPr>
          <w:p w14:paraId="1FE0417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30" w:type="dxa"/>
            <w:shd w:val="clear" w:color="auto" w:fill="auto"/>
            <w:tcMar>
              <w:top w:w="100" w:type="dxa"/>
              <w:left w:w="100" w:type="dxa"/>
              <w:bottom w:w="100" w:type="dxa"/>
              <w:right w:w="100" w:type="dxa"/>
            </w:tcMar>
          </w:tcPr>
          <w:p w14:paraId="793CC2C1"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1139.2</w:t>
            </w:r>
          </w:p>
        </w:tc>
        <w:tc>
          <w:tcPr>
            <w:tcW w:w="1230" w:type="dxa"/>
            <w:shd w:val="clear" w:color="auto" w:fill="auto"/>
            <w:tcMar>
              <w:top w:w="100" w:type="dxa"/>
              <w:left w:w="100" w:type="dxa"/>
              <w:bottom w:w="100" w:type="dxa"/>
              <w:right w:w="100" w:type="dxa"/>
            </w:tcMar>
          </w:tcPr>
          <w:p w14:paraId="2B08535C"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1.99</w:t>
            </w:r>
          </w:p>
        </w:tc>
        <w:tc>
          <w:tcPr>
            <w:tcW w:w="1695" w:type="dxa"/>
            <w:shd w:val="clear" w:color="auto" w:fill="auto"/>
            <w:tcMar>
              <w:top w:w="100" w:type="dxa"/>
              <w:left w:w="100" w:type="dxa"/>
              <w:bottom w:w="100" w:type="dxa"/>
              <w:right w:w="100" w:type="dxa"/>
            </w:tcMar>
          </w:tcPr>
          <w:p w14:paraId="7972C3F7"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6.51</w:t>
            </w:r>
          </w:p>
        </w:tc>
        <w:tc>
          <w:tcPr>
            <w:tcW w:w="855" w:type="dxa"/>
            <w:shd w:val="clear" w:color="auto" w:fill="auto"/>
            <w:tcMar>
              <w:top w:w="100" w:type="dxa"/>
              <w:left w:w="100" w:type="dxa"/>
              <w:bottom w:w="100" w:type="dxa"/>
              <w:right w:w="100" w:type="dxa"/>
            </w:tcMar>
          </w:tcPr>
          <w:p w14:paraId="42D4C8E0"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0.06</w:t>
            </w:r>
          </w:p>
        </w:tc>
      </w:tr>
      <w:tr w:rsidR="00204903" w14:paraId="53D062CA" w14:textId="77777777" w:rsidTr="00FA1C97">
        <w:tc>
          <w:tcPr>
            <w:tcW w:w="705" w:type="dxa"/>
            <w:shd w:val="clear" w:color="auto" w:fill="auto"/>
            <w:tcMar>
              <w:top w:w="100" w:type="dxa"/>
              <w:left w:w="100" w:type="dxa"/>
              <w:bottom w:w="100" w:type="dxa"/>
              <w:right w:w="100" w:type="dxa"/>
            </w:tcMar>
          </w:tcPr>
          <w:p w14:paraId="27A3F59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m11</w:t>
            </w:r>
          </w:p>
        </w:tc>
        <w:tc>
          <w:tcPr>
            <w:tcW w:w="2295" w:type="dxa"/>
            <w:shd w:val="clear" w:color="auto" w:fill="auto"/>
            <w:tcMar>
              <w:top w:w="100" w:type="dxa"/>
              <w:left w:w="100" w:type="dxa"/>
              <w:bottom w:w="100" w:type="dxa"/>
              <w:right w:w="100" w:type="dxa"/>
            </w:tcMar>
          </w:tcPr>
          <w:p w14:paraId="58128D55"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GDP + country area + sector</w:t>
            </w:r>
          </w:p>
        </w:tc>
        <w:tc>
          <w:tcPr>
            <w:tcW w:w="1440" w:type="dxa"/>
            <w:shd w:val="clear" w:color="auto" w:fill="auto"/>
            <w:tcMar>
              <w:top w:w="100" w:type="dxa"/>
              <w:left w:w="100" w:type="dxa"/>
              <w:bottom w:w="100" w:type="dxa"/>
              <w:right w:w="100" w:type="dxa"/>
            </w:tcMar>
          </w:tcPr>
          <w:p w14:paraId="5AC4D50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-0.25 (-0.56, 0.35)</w:t>
            </w:r>
          </w:p>
        </w:tc>
        <w:tc>
          <w:tcPr>
            <w:tcW w:w="1410" w:type="dxa"/>
            <w:shd w:val="clear" w:color="auto" w:fill="auto"/>
            <w:tcMar>
              <w:top w:w="100" w:type="dxa"/>
              <w:left w:w="100" w:type="dxa"/>
              <w:bottom w:w="100" w:type="dxa"/>
              <w:right w:w="100" w:type="dxa"/>
            </w:tcMar>
          </w:tcPr>
          <w:p w14:paraId="4C2DAE55"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0.42 (-0.14, 0.65)</w:t>
            </w:r>
          </w:p>
        </w:tc>
        <w:tc>
          <w:tcPr>
            <w:tcW w:w="1425" w:type="dxa"/>
            <w:shd w:val="clear" w:color="auto" w:fill="auto"/>
            <w:tcMar>
              <w:top w:w="100" w:type="dxa"/>
              <w:left w:w="100" w:type="dxa"/>
              <w:bottom w:w="100" w:type="dxa"/>
              <w:right w:w="100" w:type="dxa"/>
            </w:tcMar>
          </w:tcPr>
          <w:p w14:paraId="0F85DA95"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-0.36 (-0.98, 0.35)</w:t>
            </w:r>
          </w:p>
        </w:tc>
        <w:tc>
          <w:tcPr>
            <w:tcW w:w="1440" w:type="dxa"/>
            <w:shd w:val="clear" w:color="auto" w:fill="auto"/>
            <w:tcMar>
              <w:top w:w="100" w:type="dxa"/>
              <w:left w:w="100" w:type="dxa"/>
              <w:bottom w:w="100" w:type="dxa"/>
              <w:right w:w="100" w:type="dxa"/>
            </w:tcMar>
          </w:tcPr>
          <w:p w14:paraId="1D1F4898"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30" w:type="dxa"/>
            <w:shd w:val="clear" w:color="auto" w:fill="auto"/>
            <w:tcMar>
              <w:top w:w="100" w:type="dxa"/>
              <w:left w:w="100" w:type="dxa"/>
              <w:bottom w:w="100" w:type="dxa"/>
              <w:right w:w="100" w:type="dxa"/>
            </w:tcMar>
          </w:tcPr>
          <w:p w14:paraId="5430A71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1141.39</w:t>
            </w:r>
          </w:p>
        </w:tc>
        <w:tc>
          <w:tcPr>
            <w:tcW w:w="1230" w:type="dxa"/>
            <w:shd w:val="clear" w:color="auto" w:fill="auto"/>
            <w:tcMar>
              <w:top w:w="100" w:type="dxa"/>
              <w:left w:w="100" w:type="dxa"/>
              <w:bottom w:w="100" w:type="dxa"/>
              <w:right w:w="100" w:type="dxa"/>
            </w:tcMar>
          </w:tcPr>
          <w:p w14:paraId="6987F0B4"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4.19</w:t>
            </w:r>
          </w:p>
        </w:tc>
        <w:tc>
          <w:tcPr>
            <w:tcW w:w="1695" w:type="dxa"/>
            <w:shd w:val="clear" w:color="auto" w:fill="auto"/>
            <w:tcMar>
              <w:top w:w="100" w:type="dxa"/>
              <w:left w:w="100" w:type="dxa"/>
              <w:bottom w:w="100" w:type="dxa"/>
              <w:right w:w="100" w:type="dxa"/>
            </w:tcMar>
          </w:tcPr>
          <w:p w14:paraId="1F2A1C2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8.1</w:t>
            </w:r>
          </w:p>
        </w:tc>
        <w:tc>
          <w:tcPr>
            <w:tcW w:w="855" w:type="dxa"/>
            <w:shd w:val="clear" w:color="auto" w:fill="auto"/>
            <w:tcMar>
              <w:top w:w="100" w:type="dxa"/>
              <w:left w:w="100" w:type="dxa"/>
              <w:bottom w:w="100" w:type="dxa"/>
              <w:right w:w="100" w:type="dxa"/>
            </w:tcMar>
          </w:tcPr>
          <w:p w14:paraId="2D87F50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0.02</w:t>
            </w:r>
          </w:p>
        </w:tc>
      </w:tr>
      <w:tr w:rsidR="00204903" w14:paraId="69512491" w14:textId="77777777" w:rsidTr="00FA1C97">
        <w:tc>
          <w:tcPr>
            <w:tcW w:w="705" w:type="dxa"/>
            <w:shd w:val="clear" w:color="auto" w:fill="auto"/>
            <w:tcMar>
              <w:top w:w="100" w:type="dxa"/>
              <w:left w:w="100" w:type="dxa"/>
              <w:bottom w:w="100" w:type="dxa"/>
              <w:right w:w="100" w:type="dxa"/>
            </w:tcMar>
          </w:tcPr>
          <w:p w14:paraId="7C6AB745"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m12</w:t>
            </w:r>
          </w:p>
        </w:tc>
        <w:tc>
          <w:tcPr>
            <w:tcW w:w="2295" w:type="dxa"/>
            <w:shd w:val="clear" w:color="auto" w:fill="auto"/>
            <w:tcMar>
              <w:top w:w="100" w:type="dxa"/>
              <w:left w:w="100" w:type="dxa"/>
              <w:bottom w:w="100" w:type="dxa"/>
              <w:right w:w="100" w:type="dxa"/>
            </w:tcMar>
          </w:tcPr>
          <w:p w14:paraId="2505D4BE"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GDP + population size + area</w:t>
            </w:r>
          </w:p>
        </w:tc>
        <w:tc>
          <w:tcPr>
            <w:tcW w:w="1440" w:type="dxa"/>
            <w:shd w:val="clear" w:color="auto" w:fill="auto"/>
            <w:tcMar>
              <w:top w:w="100" w:type="dxa"/>
              <w:left w:w="100" w:type="dxa"/>
              <w:bottom w:w="100" w:type="dxa"/>
              <w:right w:w="100" w:type="dxa"/>
            </w:tcMar>
          </w:tcPr>
          <w:p w14:paraId="6BBF4E78"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-0.5 (-1.32, 0.08)</w:t>
            </w:r>
          </w:p>
        </w:tc>
        <w:tc>
          <w:tcPr>
            <w:tcW w:w="1410" w:type="dxa"/>
            <w:shd w:val="clear" w:color="auto" w:fill="auto"/>
            <w:tcMar>
              <w:top w:w="100" w:type="dxa"/>
              <w:left w:w="100" w:type="dxa"/>
              <w:bottom w:w="100" w:type="dxa"/>
              <w:right w:w="100" w:type="dxa"/>
            </w:tcMar>
          </w:tcPr>
          <w:p w14:paraId="25323C72"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0.81 (0.22, 2.01)</w:t>
            </w:r>
          </w:p>
        </w:tc>
        <w:tc>
          <w:tcPr>
            <w:tcW w:w="1425" w:type="dxa"/>
            <w:shd w:val="clear" w:color="auto" w:fill="auto"/>
            <w:tcMar>
              <w:top w:w="100" w:type="dxa"/>
              <w:left w:w="100" w:type="dxa"/>
              <w:bottom w:w="100" w:type="dxa"/>
              <w:right w:w="100" w:type="dxa"/>
            </w:tcMar>
          </w:tcPr>
          <w:p w14:paraId="134595C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-0.1 (-0.75, 0.26)</w:t>
            </w:r>
          </w:p>
        </w:tc>
        <w:tc>
          <w:tcPr>
            <w:tcW w:w="1440" w:type="dxa"/>
            <w:shd w:val="clear" w:color="auto" w:fill="auto"/>
            <w:tcMar>
              <w:top w:w="100" w:type="dxa"/>
              <w:left w:w="100" w:type="dxa"/>
              <w:bottom w:w="100" w:type="dxa"/>
              <w:right w:w="100" w:type="dxa"/>
            </w:tcMar>
          </w:tcPr>
          <w:p w14:paraId="6F903EF2"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30" w:type="dxa"/>
            <w:shd w:val="clear" w:color="auto" w:fill="auto"/>
            <w:tcMar>
              <w:top w:w="100" w:type="dxa"/>
              <w:left w:w="100" w:type="dxa"/>
              <w:bottom w:w="100" w:type="dxa"/>
              <w:right w:w="100" w:type="dxa"/>
            </w:tcMar>
          </w:tcPr>
          <w:p w14:paraId="0BCBBE95"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1139.19</w:t>
            </w:r>
          </w:p>
        </w:tc>
        <w:tc>
          <w:tcPr>
            <w:tcW w:w="1230" w:type="dxa"/>
            <w:shd w:val="clear" w:color="auto" w:fill="auto"/>
            <w:tcMar>
              <w:top w:w="100" w:type="dxa"/>
              <w:left w:w="100" w:type="dxa"/>
              <w:bottom w:w="100" w:type="dxa"/>
              <w:right w:w="100" w:type="dxa"/>
            </w:tcMar>
          </w:tcPr>
          <w:p w14:paraId="225B0690"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1.98</w:t>
            </w:r>
          </w:p>
        </w:tc>
        <w:tc>
          <w:tcPr>
            <w:tcW w:w="1695" w:type="dxa"/>
            <w:shd w:val="clear" w:color="auto" w:fill="auto"/>
            <w:tcMar>
              <w:top w:w="100" w:type="dxa"/>
              <w:left w:w="100" w:type="dxa"/>
              <w:bottom w:w="100" w:type="dxa"/>
              <w:right w:w="100" w:type="dxa"/>
            </w:tcMar>
          </w:tcPr>
          <w:p w14:paraId="19179124"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8.05</w:t>
            </w:r>
          </w:p>
        </w:tc>
        <w:tc>
          <w:tcPr>
            <w:tcW w:w="855" w:type="dxa"/>
            <w:shd w:val="clear" w:color="auto" w:fill="auto"/>
            <w:tcMar>
              <w:top w:w="100" w:type="dxa"/>
              <w:left w:w="100" w:type="dxa"/>
              <w:bottom w:w="100" w:type="dxa"/>
              <w:right w:w="100" w:type="dxa"/>
            </w:tcMar>
          </w:tcPr>
          <w:p w14:paraId="3827C8D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0.06</w:t>
            </w:r>
          </w:p>
        </w:tc>
      </w:tr>
      <w:tr w:rsidR="00204903" w14:paraId="14324BCE" w14:textId="77777777" w:rsidTr="00FA1C97">
        <w:tc>
          <w:tcPr>
            <w:tcW w:w="705" w:type="dxa"/>
            <w:shd w:val="clear" w:color="auto" w:fill="auto"/>
            <w:tcMar>
              <w:top w:w="100" w:type="dxa"/>
              <w:left w:w="100" w:type="dxa"/>
              <w:bottom w:w="100" w:type="dxa"/>
              <w:right w:w="100" w:type="dxa"/>
            </w:tcMar>
          </w:tcPr>
          <w:p w14:paraId="68F4B28E"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m13</w:t>
            </w:r>
          </w:p>
        </w:tc>
        <w:tc>
          <w:tcPr>
            <w:tcW w:w="2295" w:type="dxa"/>
            <w:shd w:val="clear" w:color="auto" w:fill="auto"/>
            <w:tcMar>
              <w:top w:w="100" w:type="dxa"/>
              <w:left w:w="100" w:type="dxa"/>
              <w:bottom w:w="100" w:type="dxa"/>
              <w:right w:w="100" w:type="dxa"/>
            </w:tcMar>
          </w:tcPr>
          <w:p w14:paraId="0E72D04C"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GDP + population size + sector</w:t>
            </w:r>
          </w:p>
        </w:tc>
        <w:tc>
          <w:tcPr>
            <w:tcW w:w="1440" w:type="dxa"/>
            <w:shd w:val="clear" w:color="auto" w:fill="auto"/>
            <w:tcMar>
              <w:top w:w="100" w:type="dxa"/>
              <w:left w:w="100" w:type="dxa"/>
              <w:bottom w:w="100" w:type="dxa"/>
              <w:right w:w="100" w:type="dxa"/>
            </w:tcMar>
          </w:tcPr>
          <w:p w14:paraId="65ADBDD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-0.66 (-1.24, 0.06)</w:t>
            </w:r>
          </w:p>
        </w:tc>
        <w:tc>
          <w:tcPr>
            <w:tcW w:w="1410" w:type="dxa"/>
            <w:shd w:val="clear" w:color="auto" w:fill="auto"/>
            <w:tcMar>
              <w:top w:w="100" w:type="dxa"/>
              <w:left w:w="100" w:type="dxa"/>
              <w:bottom w:w="100" w:type="dxa"/>
              <w:right w:w="100" w:type="dxa"/>
            </w:tcMar>
          </w:tcPr>
          <w:p w14:paraId="5559A15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0.85 (0.2, 1.54)</w:t>
            </w:r>
          </w:p>
        </w:tc>
        <w:tc>
          <w:tcPr>
            <w:tcW w:w="1425" w:type="dxa"/>
            <w:shd w:val="clear" w:color="auto" w:fill="auto"/>
            <w:tcMar>
              <w:top w:w="100" w:type="dxa"/>
              <w:left w:w="100" w:type="dxa"/>
              <w:bottom w:w="100" w:type="dxa"/>
              <w:right w:w="100" w:type="dxa"/>
            </w:tcMar>
          </w:tcPr>
          <w:p w14:paraId="6A8FB9E8"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-0.27 (-1.1, 0.35)</w:t>
            </w:r>
          </w:p>
        </w:tc>
        <w:tc>
          <w:tcPr>
            <w:tcW w:w="1440" w:type="dxa"/>
            <w:shd w:val="clear" w:color="auto" w:fill="auto"/>
            <w:tcMar>
              <w:top w:w="100" w:type="dxa"/>
              <w:left w:w="100" w:type="dxa"/>
              <w:bottom w:w="100" w:type="dxa"/>
              <w:right w:w="100" w:type="dxa"/>
            </w:tcMar>
          </w:tcPr>
          <w:p w14:paraId="26DBECAC"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30" w:type="dxa"/>
            <w:shd w:val="clear" w:color="auto" w:fill="auto"/>
            <w:tcMar>
              <w:top w:w="100" w:type="dxa"/>
              <w:left w:w="100" w:type="dxa"/>
              <w:bottom w:w="100" w:type="dxa"/>
              <w:right w:w="100" w:type="dxa"/>
            </w:tcMar>
          </w:tcPr>
          <w:p w14:paraId="5E1351D5"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1138.77</w:t>
            </w:r>
          </w:p>
        </w:tc>
        <w:tc>
          <w:tcPr>
            <w:tcW w:w="1230" w:type="dxa"/>
            <w:shd w:val="clear" w:color="auto" w:fill="auto"/>
            <w:tcMar>
              <w:top w:w="100" w:type="dxa"/>
              <w:left w:w="100" w:type="dxa"/>
              <w:bottom w:w="100" w:type="dxa"/>
              <w:right w:w="100" w:type="dxa"/>
            </w:tcMar>
          </w:tcPr>
          <w:p w14:paraId="26373FE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1.57</w:t>
            </w:r>
          </w:p>
        </w:tc>
        <w:tc>
          <w:tcPr>
            <w:tcW w:w="1695" w:type="dxa"/>
            <w:shd w:val="clear" w:color="auto" w:fill="auto"/>
            <w:tcMar>
              <w:top w:w="100" w:type="dxa"/>
              <w:left w:w="100" w:type="dxa"/>
              <w:bottom w:w="100" w:type="dxa"/>
              <w:right w:w="100" w:type="dxa"/>
            </w:tcMar>
          </w:tcPr>
          <w:p w14:paraId="309C685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8.68</w:t>
            </w:r>
          </w:p>
        </w:tc>
        <w:tc>
          <w:tcPr>
            <w:tcW w:w="855" w:type="dxa"/>
            <w:shd w:val="clear" w:color="auto" w:fill="auto"/>
            <w:tcMar>
              <w:top w:w="100" w:type="dxa"/>
              <w:left w:w="100" w:type="dxa"/>
              <w:bottom w:w="100" w:type="dxa"/>
              <w:right w:w="100" w:type="dxa"/>
            </w:tcMar>
          </w:tcPr>
          <w:p w14:paraId="7B5C04D5"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0.07</w:t>
            </w:r>
          </w:p>
        </w:tc>
      </w:tr>
      <w:tr w:rsidR="00204903" w14:paraId="3830E022" w14:textId="77777777" w:rsidTr="00FA1C97">
        <w:tc>
          <w:tcPr>
            <w:tcW w:w="705" w:type="dxa"/>
            <w:shd w:val="clear" w:color="auto" w:fill="auto"/>
            <w:tcMar>
              <w:top w:w="100" w:type="dxa"/>
              <w:left w:w="100" w:type="dxa"/>
              <w:bottom w:w="100" w:type="dxa"/>
              <w:right w:w="100" w:type="dxa"/>
            </w:tcMar>
          </w:tcPr>
          <w:p w14:paraId="6892CB04"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m14</w:t>
            </w:r>
          </w:p>
        </w:tc>
        <w:tc>
          <w:tcPr>
            <w:tcW w:w="2295" w:type="dxa"/>
            <w:shd w:val="clear" w:color="auto" w:fill="auto"/>
            <w:tcMar>
              <w:top w:w="100" w:type="dxa"/>
              <w:left w:w="100" w:type="dxa"/>
              <w:bottom w:w="100" w:type="dxa"/>
              <w:right w:w="100" w:type="dxa"/>
            </w:tcMar>
          </w:tcPr>
          <w:p w14:paraId="6283469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Population size + country area + sector</w:t>
            </w:r>
          </w:p>
        </w:tc>
        <w:tc>
          <w:tcPr>
            <w:tcW w:w="1440" w:type="dxa"/>
            <w:shd w:val="clear" w:color="auto" w:fill="auto"/>
            <w:tcMar>
              <w:top w:w="100" w:type="dxa"/>
              <w:left w:w="100" w:type="dxa"/>
              <w:bottom w:w="100" w:type="dxa"/>
              <w:right w:w="100" w:type="dxa"/>
            </w:tcMar>
          </w:tcPr>
          <w:p w14:paraId="613835DE"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0.27 (-0.2, 0.79)</w:t>
            </w:r>
          </w:p>
        </w:tc>
        <w:tc>
          <w:tcPr>
            <w:tcW w:w="1410" w:type="dxa"/>
            <w:shd w:val="clear" w:color="auto" w:fill="auto"/>
            <w:tcMar>
              <w:top w:w="100" w:type="dxa"/>
              <w:left w:w="100" w:type="dxa"/>
              <w:bottom w:w="100" w:type="dxa"/>
              <w:right w:w="100" w:type="dxa"/>
            </w:tcMar>
          </w:tcPr>
          <w:p w14:paraId="44778121"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-0.09 (-0.62, 0.32)</w:t>
            </w:r>
          </w:p>
        </w:tc>
        <w:tc>
          <w:tcPr>
            <w:tcW w:w="1425" w:type="dxa"/>
            <w:shd w:val="clear" w:color="auto" w:fill="auto"/>
            <w:tcMar>
              <w:top w:w="100" w:type="dxa"/>
              <w:left w:w="100" w:type="dxa"/>
              <w:bottom w:w="100" w:type="dxa"/>
              <w:right w:w="100" w:type="dxa"/>
            </w:tcMar>
          </w:tcPr>
          <w:p w14:paraId="37A1B604"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0.1 (-0.81, 0.64)</w:t>
            </w:r>
          </w:p>
        </w:tc>
        <w:tc>
          <w:tcPr>
            <w:tcW w:w="1440" w:type="dxa"/>
            <w:shd w:val="clear" w:color="auto" w:fill="auto"/>
            <w:tcMar>
              <w:top w:w="100" w:type="dxa"/>
              <w:left w:w="100" w:type="dxa"/>
              <w:bottom w:w="100" w:type="dxa"/>
              <w:right w:w="100" w:type="dxa"/>
            </w:tcMar>
          </w:tcPr>
          <w:p w14:paraId="51D087E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30" w:type="dxa"/>
            <w:shd w:val="clear" w:color="auto" w:fill="auto"/>
            <w:tcMar>
              <w:top w:w="100" w:type="dxa"/>
              <w:left w:w="100" w:type="dxa"/>
              <w:bottom w:w="100" w:type="dxa"/>
              <w:right w:w="100" w:type="dxa"/>
            </w:tcMar>
          </w:tcPr>
          <w:p w14:paraId="47FB6C15"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1141.1</w:t>
            </w:r>
          </w:p>
        </w:tc>
        <w:tc>
          <w:tcPr>
            <w:tcW w:w="1230" w:type="dxa"/>
            <w:shd w:val="clear" w:color="auto" w:fill="auto"/>
            <w:tcMar>
              <w:top w:w="100" w:type="dxa"/>
              <w:left w:w="100" w:type="dxa"/>
              <w:bottom w:w="100" w:type="dxa"/>
              <w:right w:w="100" w:type="dxa"/>
            </w:tcMar>
          </w:tcPr>
          <w:p w14:paraId="136E4B6E"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3.89</w:t>
            </w:r>
          </w:p>
        </w:tc>
        <w:tc>
          <w:tcPr>
            <w:tcW w:w="1695" w:type="dxa"/>
            <w:shd w:val="clear" w:color="auto" w:fill="auto"/>
            <w:tcMar>
              <w:top w:w="100" w:type="dxa"/>
              <w:left w:w="100" w:type="dxa"/>
              <w:bottom w:w="100" w:type="dxa"/>
              <w:right w:w="100" w:type="dxa"/>
            </w:tcMar>
          </w:tcPr>
          <w:p w14:paraId="095080B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6.61</w:t>
            </w:r>
          </w:p>
        </w:tc>
        <w:tc>
          <w:tcPr>
            <w:tcW w:w="855" w:type="dxa"/>
            <w:shd w:val="clear" w:color="auto" w:fill="auto"/>
            <w:tcMar>
              <w:top w:w="100" w:type="dxa"/>
              <w:left w:w="100" w:type="dxa"/>
              <w:bottom w:w="100" w:type="dxa"/>
              <w:right w:w="100" w:type="dxa"/>
            </w:tcMar>
          </w:tcPr>
          <w:p w14:paraId="7066F0C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0.02</w:t>
            </w:r>
          </w:p>
        </w:tc>
      </w:tr>
      <w:tr w:rsidR="00204903" w14:paraId="7A3D8B44" w14:textId="77777777" w:rsidTr="00FA1C97">
        <w:tc>
          <w:tcPr>
            <w:tcW w:w="705" w:type="dxa"/>
            <w:shd w:val="clear" w:color="auto" w:fill="auto"/>
            <w:tcMar>
              <w:top w:w="100" w:type="dxa"/>
              <w:left w:w="100" w:type="dxa"/>
              <w:bottom w:w="100" w:type="dxa"/>
              <w:right w:w="100" w:type="dxa"/>
            </w:tcMar>
          </w:tcPr>
          <w:p w14:paraId="46135556"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m15</w:t>
            </w:r>
          </w:p>
        </w:tc>
        <w:tc>
          <w:tcPr>
            <w:tcW w:w="2295" w:type="dxa"/>
            <w:shd w:val="clear" w:color="auto" w:fill="auto"/>
            <w:tcMar>
              <w:top w:w="100" w:type="dxa"/>
              <w:left w:w="100" w:type="dxa"/>
              <w:bottom w:w="100" w:type="dxa"/>
              <w:right w:w="100" w:type="dxa"/>
            </w:tcMar>
          </w:tcPr>
          <w:p w14:paraId="6EBDAE0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GDP + population size + country area + sector</w:t>
            </w:r>
          </w:p>
        </w:tc>
        <w:tc>
          <w:tcPr>
            <w:tcW w:w="1440" w:type="dxa"/>
            <w:shd w:val="clear" w:color="auto" w:fill="auto"/>
            <w:tcMar>
              <w:top w:w="100" w:type="dxa"/>
              <w:left w:w="100" w:type="dxa"/>
              <w:bottom w:w="100" w:type="dxa"/>
              <w:right w:w="100" w:type="dxa"/>
            </w:tcMar>
          </w:tcPr>
          <w:p w14:paraId="7DCAA1C0"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-0.67 (-1.3, 0.02)</w:t>
            </w:r>
          </w:p>
        </w:tc>
        <w:tc>
          <w:tcPr>
            <w:tcW w:w="1410" w:type="dxa"/>
            <w:shd w:val="clear" w:color="auto" w:fill="auto"/>
            <w:tcMar>
              <w:top w:w="100" w:type="dxa"/>
              <w:left w:w="100" w:type="dxa"/>
              <w:bottom w:w="100" w:type="dxa"/>
              <w:right w:w="100" w:type="dxa"/>
            </w:tcMar>
          </w:tcPr>
          <w:p w14:paraId="61AC4726"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0.73 (0.24, 2.02)</w:t>
            </w:r>
          </w:p>
        </w:tc>
        <w:tc>
          <w:tcPr>
            <w:tcW w:w="1425" w:type="dxa"/>
            <w:shd w:val="clear" w:color="auto" w:fill="auto"/>
            <w:tcMar>
              <w:top w:w="100" w:type="dxa"/>
              <w:left w:w="100" w:type="dxa"/>
              <w:bottom w:w="100" w:type="dxa"/>
              <w:right w:w="100" w:type="dxa"/>
            </w:tcMar>
          </w:tcPr>
          <w:p w14:paraId="29325526"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0.14 (-0.77, 0.35)</w:t>
            </w:r>
          </w:p>
        </w:tc>
        <w:tc>
          <w:tcPr>
            <w:tcW w:w="1440" w:type="dxa"/>
            <w:shd w:val="clear" w:color="auto" w:fill="auto"/>
            <w:tcMar>
              <w:top w:w="100" w:type="dxa"/>
              <w:left w:w="100" w:type="dxa"/>
              <w:bottom w:w="100" w:type="dxa"/>
              <w:right w:w="100" w:type="dxa"/>
            </w:tcMar>
          </w:tcPr>
          <w:p w14:paraId="0AF94C34"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-0.36 (-1.05, 0.45)</w:t>
            </w:r>
          </w:p>
        </w:tc>
        <w:tc>
          <w:tcPr>
            <w:tcW w:w="1530" w:type="dxa"/>
            <w:shd w:val="clear" w:color="auto" w:fill="auto"/>
            <w:tcMar>
              <w:top w:w="100" w:type="dxa"/>
              <w:left w:w="100" w:type="dxa"/>
              <w:bottom w:w="100" w:type="dxa"/>
              <w:right w:w="100" w:type="dxa"/>
            </w:tcMar>
          </w:tcPr>
          <w:p w14:paraId="18ED1F9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1140.68</w:t>
            </w:r>
          </w:p>
        </w:tc>
        <w:tc>
          <w:tcPr>
            <w:tcW w:w="1230" w:type="dxa"/>
            <w:shd w:val="clear" w:color="auto" w:fill="auto"/>
            <w:tcMar>
              <w:top w:w="100" w:type="dxa"/>
              <w:left w:w="100" w:type="dxa"/>
              <w:bottom w:w="100" w:type="dxa"/>
              <w:right w:w="100" w:type="dxa"/>
            </w:tcMar>
          </w:tcPr>
          <w:p w14:paraId="5BE290C4"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3.48</w:t>
            </w:r>
          </w:p>
        </w:tc>
        <w:tc>
          <w:tcPr>
            <w:tcW w:w="1695" w:type="dxa"/>
            <w:shd w:val="clear" w:color="auto" w:fill="auto"/>
            <w:tcMar>
              <w:top w:w="100" w:type="dxa"/>
              <w:left w:w="100" w:type="dxa"/>
              <w:bottom w:w="100" w:type="dxa"/>
              <w:right w:w="100" w:type="dxa"/>
            </w:tcMar>
          </w:tcPr>
          <w:p w14:paraId="1DD89B07"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8.71</w:t>
            </w:r>
          </w:p>
        </w:tc>
        <w:tc>
          <w:tcPr>
            <w:tcW w:w="855" w:type="dxa"/>
            <w:shd w:val="clear" w:color="auto" w:fill="auto"/>
            <w:tcMar>
              <w:top w:w="100" w:type="dxa"/>
              <w:left w:w="100" w:type="dxa"/>
              <w:bottom w:w="100" w:type="dxa"/>
              <w:right w:w="100" w:type="dxa"/>
            </w:tcMar>
          </w:tcPr>
          <w:p w14:paraId="19C01DA2"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0.03</w:t>
            </w:r>
          </w:p>
        </w:tc>
      </w:tr>
    </w:tbl>
    <w:p w14:paraId="2614B17B" w14:textId="77777777" w:rsidR="00204903" w:rsidRDefault="00204903" w:rsidP="00204903">
      <w:pPr>
        <w:spacing w:line="360" w:lineRule="auto"/>
        <w:rPr>
          <w:rFonts w:ascii="Times New Roman" w:eastAsia="Times New Roman" w:hAnsi="Times New Roman" w:cs="Times New Roman"/>
          <w:b/>
        </w:rPr>
      </w:pPr>
    </w:p>
    <w:p w14:paraId="1D80D4BC" w14:textId="77777777" w:rsidR="00204903" w:rsidRDefault="00204903">
      <w:pPr>
        <w:spacing w:after="160" w:line="259"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br w:type="page"/>
      </w:r>
    </w:p>
    <w:p w14:paraId="02E9863E" w14:textId="5B4FBFE0" w:rsidR="00204903" w:rsidRDefault="00204903" w:rsidP="00204903">
      <w:pPr>
        <w:spacing w:after="240" w:line="36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lastRenderedPageBreak/>
        <w:t xml:space="preserve">Table 3: </w:t>
      </w:r>
      <w:r>
        <w:rPr>
          <w:rFonts w:ascii="Times New Roman" w:eastAsia="Times New Roman" w:hAnsi="Times New Roman" w:cs="Times New Roman"/>
          <w:sz w:val="16"/>
          <w:szCs w:val="16"/>
        </w:rPr>
        <w:t xml:space="preserve">Site-level analyses (A) with all data and (B) without high-leverage points. Values of the fitted parameters for each predictor combination and model performance estimated using AIC. Model outputs for each combination of predictors. Akaike’s weights for model averaging were calculated following Burnham &amp; Anderson (2002). </w:t>
      </w:r>
    </w:p>
    <w:tbl>
      <w:tblPr>
        <w:tblW w:w="13605" w:type="dxa"/>
        <w:tblBorders>
          <w:top w:val="nil"/>
          <w:left w:val="nil"/>
          <w:bottom w:val="nil"/>
          <w:right w:val="nil"/>
          <w:insideH w:val="nil"/>
          <w:insideV w:val="nil"/>
        </w:tblBorders>
        <w:tblLayout w:type="fixed"/>
        <w:tblLook w:val="0600" w:firstRow="0" w:lastRow="0" w:firstColumn="0" w:lastColumn="0" w:noHBand="1" w:noVBand="1"/>
      </w:tblPr>
      <w:tblGrid>
        <w:gridCol w:w="1260"/>
        <w:gridCol w:w="2280"/>
        <w:gridCol w:w="1740"/>
        <w:gridCol w:w="1500"/>
        <w:gridCol w:w="1590"/>
        <w:gridCol w:w="1260"/>
        <w:gridCol w:w="960"/>
        <w:gridCol w:w="2145"/>
        <w:gridCol w:w="870"/>
      </w:tblGrid>
      <w:tr w:rsidR="00204903" w14:paraId="774BFB37" w14:textId="77777777" w:rsidTr="00FA1C97">
        <w:trPr>
          <w:trHeight w:val="438"/>
        </w:trPr>
        <w:tc>
          <w:tcPr>
            <w:tcW w:w="1260" w:type="dxa"/>
            <w:shd w:val="clear" w:color="auto" w:fill="FFF2CC"/>
            <w:tcMar>
              <w:top w:w="100" w:type="dxa"/>
              <w:left w:w="100" w:type="dxa"/>
              <w:bottom w:w="100" w:type="dxa"/>
              <w:right w:w="100" w:type="dxa"/>
            </w:tcMar>
          </w:tcPr>
          <w:p w14:paraId="53CFA1BC"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r>
              <w:rPr>
                <w:rFonts w:ascii="Times New Roman" w:eastAsia="Times New Roman" w:hAnsi="Times New Roman" w:cs="Times New Roman"/>
                <w:b/>
                <w:sz w:val="16"/>
                <w:szCs w:val="16"/>
              </w:rPr>
              <w:t>Model</w:t>
            </w:r>
          </w:p>
        </w:tc>
        <w:tc>
          <w:tcPr>
            <w:tcW w:w="2280" w:type="dxa"/>
            <w:shd w:val="clear" w:color="auto" w:fill="FFF2CC"/>
            <w:tcMar>
              <w:top w:w="100" w:type="dxa"/>
              <w:left w:w="100" w:type="dxa"/>
              <w:bottom w:w="100" w:type="dxa"/>
              <w:right w:w="100" w:type="dxa"/>
            </w:tcMar>
          </w:tcPr>
          <w:p w14:paraId="5F7C7F64"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r>
              <w:rPr>
                <w:rFonts w:ascii="Times New Roman" w:eastAsia="Times New Roman" w:hAnsi="Times New Roman" w:cs="Times New Roman"/>
                <w:b/>
                <w:sz w:val="16"/>
                <w:szCs w:val="16"/>
              </w:rPr>
              <w:t>Predictors</w:t>
            </w:r>
          </w:p>
        </w:tc>
        <w:tc>
          <w:tcPr>
            <w:tcW w:w="4830" w:type="dxa"/>
            <w:gridSpan w:val="3"/>
            <w:tcBorders>
              <w:right w:val="single" w:sz="8" w:space="0" w:color="000000"/>
            </w:tcBorders>
            <w:shd w:val="clear" w:color="auto" w:fill="FFF2CC"/>
            <w:tcMar>
              <w:top w:w="100" w:type="dxa"/>
              <w:left w:w="100" w:type="dxa"/>
              <w:bottom w:w="100" w:type="dxa"/>
              <w:right w:w="100" w:type="dxa"/>
            </w:tcMar>
          </w:tcPr>
          <w:p w14:paraId="463004DB"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r>
              <w:rPr>
                <w:rFonts w:ascii="Times New Roman" w:eastAsia="Times New Roman" w:hAnsi="Times New Roman" w:cs="Times New Roman"/>
                <w:b/>
                <w:sz w:val="16"/>
                <w:szCs w:val="16"/>
              </w:rPr>
              <w:t>Fitted parameter values ± uncertainty</w:t>
            </w:r>
          </w:p>
        </w:tc>
        <w:tc>
          <w:tcPr>
            <w:tcW w:w="1260" w:type="dxa"/>
            <w:shd w:val="clear" w:color="auto" w:fill="FFF2CC"/>
            <w:tcMar>
              <w:top w:w="100" w:type="dxa"/>
              <w:left w:w="100" w:type="dxa"/>
              <w:bottom w:w="100" w:type="dxa"/>
              <w:right w:w="100" w:type="dxa"/>
            </w:tcMar>
          </w:tcPr>
          <w:p w14:paraId="3B37241E"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r>
              <w:rPr>
                <w:rFonts w:ascii="Times New Roman" w:eastAsia="Times New Roman" w:hAnsi="Times New Roman" w:cs="Times New Roman"/>
                <w:b/>
                <w:sz w:val="16"/>
                <w:szCs w:val="16"/>
              </w:rPr>
              <w:t>AIC</w:t>
            </w:r>
          </w:p>
        </w:tc>
        <w:tc>
          <w:tcPr>
            <w:tcW w:w="960" w:type="dxa"/>
            <w:shd w:val="clear" w:color="auto" w:fill="FFF2CC"/>
            <w:tcMar>
              <w:top w:w="100" w:type="dxa"/>
              <w:left w:w="100" w:type="dxa"/>
              <w:bottom w:w="100" w:type="dxa"/>
              <w:right w:w="100" w:type="dxa"/>
            </w:tcMar>
          </w:tcPr>
          <w:p w14:paraId="4D717594"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r>
              <w:rPr>
                <w:rFonts w:ascii="Times New Roman" w:eastAsia="Times New Roman" w:hAnsi="Times New Roman" w:cs="Times New Roman"/>
                <w:b/>
                <w:sz w:val="16"/>
                <w:szCs w:val="16"/>
              </w:rPr>
              <w:t>ΔAIC</w:t>
            </w:r>
          </w:p>
        </w:tc>
        <w:tc>
          <w:tcPr>
            <w:tcW w:w="2145" w:type="dxa"/>
            <w:shd w:val="clear" w:color="auto" w:fill="FFF2CC"/>
            <w:tcMar>
              <w:top w:w="100" w:type="dxa"/>
              <w:left w:w="100" w:type="dxa"/>
              <w:bottom w:w="100" w:type="dxa"/>
              <w:right w:w="100" w:type="dxa"/>
            </w:tcMar>
          </w:tcPr>
          <w:p w14:paraId="14B89113"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r>
              <w:rPr>
                <w:rFonts w:ascii="Times New Roman" w:eastAsia="Times New Roman" w:hAnsi="Times New Roman" w:cs="Times New Roman"/>
                <w:b/>
                <w:sz w:val="16"/>
                <w:szCs w:val="16"/>
              </w:rPr>
              <w:t>Estimated cost before model averaging (billion $)</w:t>
            </w:r>
          </w:p>
        </w:tc>
        <w:tc>
          <w:tcPr>
            <w:tcW w:w="870" w:type="dxa"/>
            <w:shd w:val="clear" w:color="auto" w:fill="FFF2CC"/>
            <w:tcMar>
              <w:top w:w="100" w:type="dxa"/>
              <w:left w:w="100" w:type="dxa"/>
              <w:bottom w:w="100" w:type="dxa"/>
              <w:right w:w="100" w:type="dxa"/>
            </w:tcMar>
          </w:tcPr>
          <w:p w14:paraId="07A2455F"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r>
              <w:rPr>
                <w:rFonts w:ascii="Times New Roman" w:eastAsia="Times New Roman" w:hAnsi="Times New Roman" w:cs="Times New Roman"/>
                <w:b/>
                <w:sz w:val="16"/>
                <w:szCs w:val="16"/>
              </w:rPr>
              <w:t>Akaike’s weights</w:t>
            </w:r>
          </w:p>
        </w:tc>
      </w:tr>
      <w:tr w:rsidR="00204903" w14:paraId="1FD14304" w14:textId="77777777" w:rsidTr="00FA1C97">
        <w:tc>
          <w:tcPr>
            <w:tcW w:w="13605" w:type="dxa"/>
            <w:gridSpan w:val="9"/>
            <w:tcBorders>
              <w:right w:val="single" w:sz="8" w:space="0" w:color="000000"/>
            </w:tcBorders>
            <w:shd w:val="clear" w:color="auto" w:fill="FFF2CC"/>
            <w:tcMar>
              <w:top w:w="100" w:type="dxa"/>
              <w:left w:w="100" w:type="dxa"/>
              <w:bottom w:w="100" w:type="dxa"/>
              <w:right w:w="100" w:type="dxa"/>
            </w:tcMar>
          </w:tcPr>
          <w:p w14:paraId="38F1658A"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A) </w:t>
            </w:r>
            <w:r>
              <w:rPr>
                <w:rFonts w:ascii="Times New Roman" w:eastAsia="Times New Roman" w:hAnsi="Times New Roman" w:cs="Times New Roman"/>
                <w:b/>
                <w:sz w:val="16"/>
                <w:szCs w:val="16"/>
              </w:rPr>
              <w:tab/>
              <w:t>All data</w:t>
            </w:r>
          </w:p>
        </w:tc>
      </w:tr>
      <w:tr w:rsidR="00204903" w14:paraId="5A409ACA" w14:textId="77777777" w:rsidTr="00FA1C97">
        <w:tc>
          <w:tcPr>
            <w:tcW w:w="1260" w:type="dxa"/>
            <w:shd w:val="clear" w:color="auto" w:fill="auto"/>
            <w:tcMar>
              <w:top w:w="100" w:type="dxa"/>
              <w:left w:w="100" w:type="dxa"/>
              <w:bottom w:w="100" w:type="dxa"/>
              <w:right w:w="100" w:type="dxa"/>
            </w:tcMar>
          </w:tcPr>
          <w:p w14:paraId="3A04A8C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m0</w:t>
            </w:r>
          </w:p>
        </w:tc>
        <w:tc>
          <w:tcPr>
            <w:tcW w:w="2280" w:type="dxa"/>
            <w:shd w:val="clear" w:color="auto" w:fill="auto"/>
            <w:tcMar>
              <w:top w:w="100" w:type="dxa"/>
              <w:left w:w="100" w:type="dxa"/>
              <w:bottom w:w="100" w:type="dxa"/>
              <w:right w:w="100" w:type="dxa"/>
            </w:tcMar>
          </w:tcPr>
          <w:p w14:paraId="5FCC8AB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None</w:t>
            </w:r>
          </w:p>
        </w:tc>
        <w:tc>
          <w:tcPr>
            <w:tcW w:w="1740" w:type="dxa"/>
            <w:shd w:val="clear" w:color="auto" w:fill="auto"/>
            <w:tcMar>
              <w:top w:w="100" w:type="dxa"/>
              <w:left w:w="100" w:type="dxa"/>
              <w:bottom w:w="100" w:type="dxa"/>
              <w:right w:w="100" w:type="dxa"/>
            </w:tcMar>
          </w:tcPr>
          <w:p w14:paraId="44F2DBA2"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00" w:type="dxa"/>
            <w:shd w:val="clear" w:color="auto" w:fill="auto"/>
            <w:tcMar>
              <w:top w:w="100" w:type="dxa"/>
              <w:left w:w="100" w:type="dxa"/>
              <w:bottom w:w="100" w:type="dxa"/>
              <w:right w:w="100" w:type="dxa"/>
            </w:tcMar>
          </w:tcPr>
          <w:p w14:paraId="33E0BC6E"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90" w:type="dxa"/>
            <w:shd w:val="clear" w:color="auto" w:fill="auto"/>
            <w:tcMar>
              <w:top w:w="100" w:type="dxa"/>
              <w:left w:w="100" w:type="dxa"/>
              <w:bottom w:w="100" w:type="dxa"/>
              <w:right w:w="100" w:type="dxa"/>
            </w:tcMar>
          </w:tcPr>
          <w:p w14:paraId="4FA994F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260" w:type="dxa"/>
            <w:shd w:val="clear" w:color="auto" w:fill="auto"/>
            <w:tcMar>
              <w:top w:w="100" w:type="dxa"/>
              <w:left w:w="100" w:type="dxa"/>
              <w:bottom w:w="100" w:type="dxa"/>
              <w:right w:w="100" w:type="dxa"/>
            </w:tcMar>
          </w:tcPr>
          <w:p w14:paraId="37C57D43"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12015.85</w:t>
            </w:r>
          </w:p>
        </w:tc>
        <w:tc>
          <w:tcPr>
            <w:tcW w:w="960" w:type="dxa"/>
            <w:shd w:val="clear" w:color="auto" w:fill="auto"/>
            <w:tcMar>
              <w:top w:w="100" w:type="dxa"/>
              <w:left w:w="100" w:type="dxa"/>
              <w:bottom w:w="100" w:type="dxa"/>
              <w:right w:w="100" w:type="dxa"/>
            </w:tcMar>
          </w:tcPr>
          <w:p w14:paraId="2E633487"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c>
          <w:tcPr>
            <w:tcW w:w="2145" w:type="dxa"/>
            <w:shd w:val="clear" w:color="auto" w:fill="auto"/>
            <w:tcMar>
              <w:top w:w="100" w:type="dxa"/>
              <w:left w:w="100" w:type="dxa"/>
              <w:bottom w:w="100" w:type="dxa"/>
              <w:right w:w="100" w:type="dxa"/>
            </w:tcMar>
          </w:tcPr>
          <w:p w14:paraId="2EE2F9E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0.51</w:t>
            </w:r>
          </w:p>
        </w:tc>
        <w:tc>
          <w:tcPr>
            <w:tcW w:w="870" w:type="dxa"/>
            <w:shd w:val="clear" w:color="auto" w:fill="auto"/>
            <w:tcMar>
              <w:top w:w="100" w:type="dxa"/>
              <w:left w:w="100" w:type="dxa"/>
              <w:bottom w:w="100" w:type="dxa"/>
              <w:right w:w="100" w:type="dxa"/>
            </w:tcMar>
          </w:tcPr>
          <w:p w14:paraId="549B05F6"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0.36</w:t>
            </w:r>
          </w:p>
        </w:tc>
      </w:tr>
      <w:tr w:rsidR="00204903" w14:paraId="29AB697D" w14:textId="77777777" w:rsidTr="00FA1C97">
        <w:tc>
          <w:tcPr>
            <w:tcW w:w="1260" w:type="dxa"/>
            <w:shd w:val="clear" w:color="auto" w:fill="auto"/>
            <w:tcMar>
              <w:top w:w="100" w:type="dxa"/>
              <w:left w:w="100" w:type="dxa"/>
              <w:bottom w:w="100" w:type="dxa"/>
              <w:right w:w="100" w:type="dxa"/>
            </w:tcMar>
          </w:tcPr>
          <w:p w14:paraId="7B7F0AD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m1</w:t>
            </w:r>
          </w:p>
        </w:tc>
        <w:tc>
          <w:tcPr>
            <w:tcW w:w="2280" w:type="dxa"/>
            <w:shd w:val="clear" w:color="auto" w:fill="auto"/>
            <w:tcMar>
              <w:top w:w="100" w:type="dxa"/>
              <w:left w:w="100" w:type="dxa"/>
              <w:bottom w:w="100" w:type="dxa"/>
              <w:right w:w="100" w:type="dxa"/>
            </w:tcMar>
          </w:tcPr>
          <w:p w14:paraId="53D0345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GDP</w:t>
            </w:r>
          </w:p>
        </w:tc>
        <w:tc>
          <w:tcPr>
            <w:tcW w:w="1740" w:type="dxa"/>
            <w:shd w:val="clear" w:color="auto" w:fill="auto"/>
            <w:tcMar>
              <w:top w:w="100" w:type="dxa"/>
              <w:left w:w="100" w:type="dxa"/>
              <w:bottom w:w="100" w:type="dxa"/>
              <w:right w:w="100" w:type="dxa"/>
            </w:tcMar>
          </w:tcPr>
          <w:p w14:paraId="7575FEFE"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0.11 (-0.95, 0.37)</w:t>
            </w:r>
          </w:p>
        </w:tc>
        <w:tc>
          <w:tcPr>
            <w:tcW w:w="1500" w:type="dxa"/>
            <w:shd w:val="clear" w:color="auto" w:fill="auto"/>
            <w:tcMar>
              <w:top w:w="100" w:type="dxa"/>
              <w:left w:w="100" w:type="dxa"/>
              <w:bottom w:w="100" w:type="dxa"/>
              <w:right w:w="100" w:type="dxa"/>
            </w:tcMar>
          </w:tcPr>
          <w:p w14:paraId="4AC4585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90" w:type="dxa"/>
            <w:shd w:val="clear" w:color="auto" w:fill="auto"/>
            <w:tcMar>
              <w:top w:w="100" w:type="dxa"/>
              <w:left w:w="100" w:type="dxa"/>
              <w:bottom w:w="100" w:type="dxa"/>
              <w:right w:w="100" w:type="dxa"/>
            </w:tcMar>
          </w:tcPr>
          <w:p w14:paraId="697E34C2"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260" w:type="dxa"/>
            <w:shd w:val="clear" w:color="auto" w:fill="auto"/>
            <w:tcMar>
              <w:top w:w="100" w:type="dxa"/>
              <w:left w:w="100" w:type="dxa"/>
              <w:bottom w:w="100" w:type="dxa"/>
              <w:right w:w="100" w:type="dxa"/>
            </w:tcMar>
          </w:tcPr>
          <w:p w14:paraId="29BADBEE"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12015.89</w:t>
            </w:r>
          </w:p>
        </w:tc>
        <w:tc>
          <w:tcPr>
            <w:tcW w:w="960" w:type="dxa"/>
            <w:shd w:val="clear" w:color="auto" w:fill="auto"/>
            <w:tcMar>
              <w:top w:w="100" w:type="dxa"/>
              <w:left w:w="100" w:type="dxa"/>
              <w:bottom w:w="100" w:type="dxa"/>
              <w:right w:w="100" w:type="dxa"/>
            </w:tcMar>
          </w:tcPr>
          <w:p w14:paraId="0094110E"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0.04</w:t>
            </w:r>
          </w:p>
        </w:tc>
        <w:tc>
          <w:tcPr>
            <w:tcW w:w="2145" w:type="dxa"/>
            <w:shd w:val="clear" w:color="auto" w:fill="auto"/>
            <w:tcMar>
              <w:top w:w="100" w:type="dxa"/>
              <w:left w:w="100" w:type="dxa"/>
              <w:bottom w:w="100" w:type="dxa"/>
              <w:right w:w="100" w:type="dxa"/>
            </w:tcMar>
          </w:tcPr>
          <w:p w14:paraId="4B5F0686"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0.44</w:t>
            </w:r>
          </w:p>
        </w:tc>
        <w:tc>
          <w:tcPr>
            <w:tcW w:w="870" w:type="dxa"/>
            <w:shd w:val="clear" w:color="auto" w:fill="auto"/>
            <w:tcMar>
              <w:top w:w="100" w:type="dxa"/>
              <w:left w:w="100" w:type="dxa"/>
              <w:bottom w:w="100" w:type="dxa"/>
              <w:right w:w="100" w:type="dxa"/>
            </w:tcMar>
          </w:tcPr>
          <w:p w14:paraId="178A249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0.35</w:t>
            </w:r>
          </w:p>
        </w:tc>
      </w:tr>
      <w:tr w:rsidR="00204903" w14:paraId="3AD044AF" w14:textId="77777777" w:rsidTr="00FA1C97">
        <w:tc>
          <w:tcPr>
            <w:tcW w:w="1260" w:type="dxa"/>
            <w:shd w:val="clear" w:color="auto" w:fill="auto"/>
            <w:tcMar>
              <w:top w:w="100" w:type="dxa"/>
              <w:left w:w="100" w:type="dxa"/>
              <w:bottom w:w="100" w:type="dxa"/>
              <w:right w:w="100" w:type="dxa"/>
            </w:tcMar>
          </w:tcPr>
          <w:p w14:paraId="2FFA9AB5"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m2</w:t>
            </w:r>
          </w:p>
        </w:tc>
        <w:tc>
          <w:tcPr>
            <w:tcW w:w="2280" w:type="dxa"/>
            <w:shd w:val="clear" w:color="auto" w:fill="auto"/>
            <w:tcMar>
              <w:top w:w="100" w:type="dxa"/>
              <w:left w:w="100" w:type="dxa"/>
              <w:bottom w:w="100" w:type="dxa"/>
              <w:right w:w="100" w:type="dxa"/>
            </w:tcMar>
          </w:tcPr>
          <w:p w14:paraId="3C0DD15E"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Population size</w:t>
            </w:r>
          </w:p>
        </w:tc>
        <w:tc>
          <w:tcPr>
            <w:tcW w:w="1740" w:type="dxa"/>
            <w:shd w:val="clear" w:color="auto" w:fill="auto"/>
            <w:tcMar>
              <w:top w:w="100" w:type="dxa"/>
              <w:left w:w="100" w:type="dxa"/>
              <w:bottom w:w="100" w:type="dxa"/>
              <w:right w:w="100" w:type="dxa"/>
            </w:tcMar>
          </w:tcPr>
          <w:p w14:paraId="7925E527"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0.23 (-1.19, 0.49)</w:t>
            </w:r>
          </w:p>
        </w:tc>
        <w:tc>
          <w:tcPr>
            <w:tcW w:w="1500" w:type="dxa"/>
            <w:shd w:val="clear" w:color="auto" w:fill="auto"/>
            <w:tcMar>
              <w:top w:w="100" w:type="dxa"/>
              <w:left w:w="100" w:type="dxa"/>
              <w:bottom w:w="100" w:type="dxa"/>
              <w:right w:w="100" w:type="dxa"/>
            </w:tcMar>
          </w:tcPr>
          <w:p w14:paraId="3DD4F97C"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90" w:type="dxa"/>
            <w:shd w:val="clear" w:color="auto" w:fill="auto"/>
            <w:tcMar>
              <w:top w:w="100" w:type="dxa"/>
              <w:left w:w="100" w:type="dxa"/>
              <w:bottom w:w="100" w:type="dxa"/>
              <w:right w:w="100" w:type="dxa"/>
            </w:tcMar>
          </w:tcPr>
          <w:p w14:paraId="2E73EEA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260" w:type="dxa"/>
            <w:shd w:val="clear" w:color="auto" w:fill="auto"/>
            <w:tcMar>
              <w:top w:w="100" w:type="dxa"/>
              <w:left w:w="100" w:type="dxa"/>
              <w:bottom w:w="100" w:type="dxa"/>
              <w:right w:w="100" w:type="dxa"/>
            </w:tcMar>
          </w:tcPr>
          <w:p w14:paraId="30983A84"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12016.43</w:t>
            </w:r>
          </w:p>
        </w:tc>
        <w:tc>
          <w:tcPr>
            <w:tcW w:w="960" w:type="dxa"/>
            <w:shd w:val="clear" w:color="auto" w:fill="auto"/>
            <w:tcMar>
              <w:top w:w="100" w:type="dxa"/>
              <w:left w:w="100" w:type="dxa"/>
              <w:bottom w:w="100" w:type="dxa"/>
              <w:right w:w="100" w:type="dxa"/>
            </w:tcMar>
          </w:tcPr>
          <w:p w14:paraId="5B09A15C"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0.58</w:t>
            </w:r>
          </w:p>
        </w:tc>
        <w:tc>
          <w:tcPr>
            <w:tcW w:w="2145" w:type="dxa"/>
            <w:shd w:val="clear" w:color="auto" w:fill="auto"/>
            <w:tcMar>
              <w:top w:w="100" w:type="dxa"/>
              <w:left w:w="100" w:type="dxa"/>
              <w:bottom w:w="100" w:type="dxa"/>
              <w:right w:w="100" w:type="dxa"/>
            </w:tcMar>
          </w:tcPr>
          <w:p w14:paraId="1B80243C"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0.41</w:t>
            </w:r>
          </w:p>
        </w:tc>
        <w:tc>
          <w:tcPr>
            <w:tcW w:w="870" w:type="dxa"/>
            <w:shd w:val="clear" w:color="auto" w:fill="auto"/>
            <w:tcMar>
              <w:top w:w="100" w:type="dxa"/>
              <w:left w:w="100" w:type="dxa"/>
              <w:bottom w:w="100" w:type="dxa"/>
              <w:right w:w="100" w:type="dxa"/>
            </w:tcMar>
          </w:tcPr>
          <w:p w14:paraId="1DFAD52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0.27</w:t>
            </w:r>
          </w:p>
        </w:tc>
      </w:tr>
      <w:tr w:rsidR="00204903" w14:paraId="36464009" w14:textId="77777777" w:rsidTr="00FA1C97">
        <w:tc>
          <w:tcPr>
            <w:tcW w:w="1260" w:type="dxa"/>
            <w:shd w:val="clear" w:color="auto" w:fill="auto"/>
            <w:tcMar>
              <w:top w:w="100" w:type="dxa"/>
              <w:left w:w="100" w:type="dxa"/>
              <w:bottom w:w="100" w:type="dxa"/>
              <w:right w:w="100" w:type="dxa"/>
            </w:tcMar>
          </w:tcPr>
          <w:p w14:paraId="62E7CFA7"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m3</w:t>
            </w:r>
          </w:p>
        </w:tc>
        <w:tc>
          <w:tcPr>
            <w:tcW w:w="2280" w:type="dxa"/>
            <w:shd w:val="clear" w:color="auto" w:fill="auto"/>
            <w:tcMar>
              <w:top w:w="100" w:type="dxa"/>
              <w:left w:w="100" w:type="dxa"/>
              <w:bottom w:w="100" w:type="dxa"/>
              <w:right w:w="100" w:type="dxa"/>
            </w:tcMar>
          </w:tcPr>
          <w:p w14:paraId="721630F3"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Sector</w:t>
            </w:r>
          </w:p>
        </w:tc>
        <w:tc>
          <w:tcPr>
            <w:tcW w:w="1740" w:type="dxa"/>
            <w:shd w:val="clear" w:color="auto" w:fill="auto"/>
            <w:tcMar>
              <w:top w:w="100" w:type="dxa"/>
              <w:left w:w="100" w:type="dxa"/>
              <w:bottom w:w="100" w:type="dxa"/>
              <w:right w:w="100" w:type="dxa"/>
            </w:tcMar>
          </w:tcPr>
          <w:p w14:paraId="5860E112"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-0.67 (-0.8, 1.95)</w:t>
            </w:r>
          </w:p>
        </w:tc>
        <w:tc>
          <w:tcPr>
            <w:tcW w:w="1500" w:type="dxa"/>
            <w:shd w:val="clear" w:color="auto" w:fill="auto"/>
            <w:tcMar>
              <w:top w:w="100" w:type="dxa"/>
              <w:left w:w="100" w:type="dxa"/>
              <w:bottom w:w="100" w:type="dxa"/>
              <w:right w:w="100" w:type="dxa"/>
            </w:tcMar>
          </w:tcPr>
          <w:p w14:paraId="17A7670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90" w:type="dxa"/>
            <w:shd w:val="clear" w:color="auto" w:fill="auto"/>
            <w:tcMar>
              <w:top w:w="100" w:type="dxa"/>
              <w:left w:w="100" w:type="dxa"/>
              <w:bottom w:w="100" w:type="dxa"/>
              <w:right w:w="100" w:type="dxa"/>
            </w:tcMar>
          </w:tcPr>
          <w:p w14:paraId="0C292CB3"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260" w:type="dxa"/>
            <w:shd w:val="clear" w:color="auto" w:fill="auto"/>
            <w:tcMar>
              <w:top w:w="100" w:type="dxa"/>
              <w:left w:w="100" w:type="dxa"/>
              <w:bottom w:w="100" w:type="dxa"/>
              <w:right w:w="100" w:type="dxa"/>
            </w:tcMar>
          </w:tcPr>
          <w:p w14:paraId="22A493B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12017.82</w:t>
            </w:r>
          </w:p>
        </w:tc>
        <w:tc>
          <w:tcPr>
            <w:tcW w:w="960" w:type="dxa"/>
            <w:shd w:val="clear" w:color="auto" w:fill="auto"/>
            <w:tcMar>
              <w:top w:w="100" w:type="dxa"/>
              <w:left w:w="100" w:type="dxa"/>
              <w:bottom w:w="100" w:type="dxa"/>
              <w:right w:w="100" w:type="dxa"/>
            </w:tcMar>
          </w:tcPr>
          <w:p w14:paraId="1EC482C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1.97</w:t>
            </w:r>
          </w:p>
        </w:tc>
        <w:tc>
          <w:tcPr>
            <w:tcW w:w="2145" w:type="dxa"/>
            <w:shd w:val="clear" w:color="auto" w:fill="auto"/>
            <w:tcMar>
              <w:top w:w="100" w:type="dxa"/>
              <w:left w:w="100" w:type="dxa"/>
              <w:bottom w:w="100" w:type="dxa"/>
              <w:right w:w="100" w:type="dxa"/>
            </w:tcMar>
          </w:tcPr>
          <w:p w14:paraId="73DA6402"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0.49</w:t>
            </w:r>
          </w:p>
        </w:tc>
        <w:tc>
          <w:tcPr>
            <w:tcW w:w="870" w:type="dxa"/>
            <w:shd w:val="clear" w:color="auto" w:fill="auto"/>
            <w:tcMar>
              <w:top w:w="100" w:type="dxa"/>
              <w:left w:w="100" w:type="dxa"/>
              <w:bottom w:w="100" w:type="dxa"/>
              <w:right w:w="100" w:type="dxa"/>
            </w:tcMar>
          </w:tcPr>
          <w:p w14:paraId="1C3B9EC2"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0.13</w:t>
            </w:r>
          </w:p>
        </w:tc>
      </w:tr>
      <w:tr w:rsidR="00204903" w14:paraId="5706CA4C" w14:textId="77777777" w:rsidTr="00FA1C97">
        <w:tc>
          <w:tcPr>
            <w:tcW w:w="1260" w:type="dxa"/>
            <w:shd w:val="clear" w:color="auto" w:fill="auto"/>
            <w:tcMar>
              <w:top w:w="100" w:type="dxa"/>
              <w:left w:w="100" w:type="dxa"/>
              <w:bottom w:w="100" w:type="dxa"/>
              <w:right w:w="100" w:type="dxa"/>
            </w:tcMar>
          </w:tcPr>
          <w:p w14:paraId="40135EA7"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m4</w:t>
            </w:r>
          </w:p>
        </w:tc>
        <w:tc>
          <w:tcPr>
            <w:tcW w:w="2280" w:type="dxa"/>
            <w:shd w:val="clear" w:color="auto" w:fill="auto"/>
            <w:tcMar>
              <w:top w:w="100" w:type="dxa"/>
              <w:left w:w="100" w:type="dxa"/>
              <w:bottom w:w="100" w:type="dxa"/>
              <w:right w:w="100" w:type="dxa"/>
            </w:tcMar>
          </w:tcPr>
          <w:p w14:paraId="42230E26"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GDP + population size</w:t>
            </w:r>
          </w:p>
        </w:tc>
        <w:tc>
          <w:tcPr>
            <w:tcW w:w="1740" w:type="dxa"/>
            <w:shd w:val="clear" w:color="auto" w:fill="auto"/>
            <w:tcMar>
              <w:top w:w="100" w:type="dxa"/>
              <w:left w:w="100" w:type="dxa"/>
              <w:bottom w:w="100" w:type="dxa"/>
              <w:right w:w="100" w:type="dxa"/>
            </w:tcMar>
          </w:tcPr>
          <w:p w14:paraId="55E2ADB5"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0.04 (-1.36, 0.42)</w:t>
            </w:r>
          </w:p>
        </w:tc>
        <w:tc>
          <w:tcPr>
            <w:tcW w:w="1500" w:type="dxa"/>
            <w:shd w:val="clear" w:color="auto" w:fill="auto"/>
            <w:tcMar>
              <w:top w:w="100" w:type="dxa"/>
              <w:left w:w="100" w:type="dxa"/>
              <w:bottom w:w="100" w:type="dxa"/>
              <w:right w:w="100" w:type="dxa"/>
            </w:tcMar>
          </w:tcPr>
          <w:p w14:paraId="742ED3C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0.1 (-0.58, 1.5)</w:t>
            </w:r>
          </w:p>
        </w:tc>
        <w:tc>
          <w:tcPr>
            <w:tcW w:w="1590" w:type="dxa"/>
            <w:shd w:val="clear" w:color="auto" w:fill="auto"/>
            <w:tcMar>
              <w:top w:w="100" w:type="dxa"/>
              <w:left w:w="100" w:type="dxa"/>
              <w:bottom w:w="100" w:type="dxa"/>
              <w:right w:w="100" w:type="dxa"/>
            </w:tcMar>
          </w:tcPr>
          <w:p w14:paraId="437FE0D2"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260" w:type="dxa"/>
            <w:shd w:val="clear" w:color="auto" w:fill="auto"/>
            <w:tcMar>
              <w:top w:w="100" w:type="dxa"/>
              <w:left w:w="100" w:type="dxa"/>
              <w:bottom w:w="100" w:type="dxa"/>
              <w:right w:w="100" w:type="dxa"/>
            </w:tcMar>
          </w:tcPr>
          <w:p w14:paraId="1BE0BC9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12017.87</w:t>
            </w:r>
          </w:p>
        </w:tc>
        <w:tc>
          <w:tcPr>
            <w:tcW w:w="960" w:type="dxa"/>
            <w:shd w:val="clear" w:color="auto" w:fill="auto"/>
            <w:tcMar>
              <w:top w:w="100" w:type="dxa"/>
              <w:left w:w="100" w:type="dxa"/>
              <w:bottom w:w="100" w:type="dxa"/>
              <w:right w:w="100" w:type="dxa"/>
            </w:tcMar>
          </w:tcPr>
          <w:p w14:paraId="17B0DB8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2.02</w:t>
            </w:r>
          </w:p>
        </w:tc>
        <w:tc>
          <w:tcPr>
            <w:tcW w:w="2145" w:type="dxa"/>
            <w:shd w:val="clear" w:color="auto" w:fill="auto"/>
            <w:tcMar>
              <w:top w:w="100" w:type="dxa"/>
              <w:left w:w="100" w:type="dxa"/>
              <w:bottom w:w="100" w:type="dxa"/>
              <w:right w:w="100" w:type="dxa"/>
            </w:tcMar>
          </w:tcPr>
          <w:p w14:paraId="76E3AE7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0.44</w:t>
            </w:r>
          </w:p>
        </w:tc>
        <w:tc>
          <w:tcPr>
            <w:tcW w:w="870" w:type="dxa"/>
            <w:shd w:val="clear" w:color="auto" w:fill="auto"/>
            <w:tcMar>
              <w:top w:w="100" w:type="dxa"/>
              <w:left w:w="100" w:type="dxa"/>
              <w:bottom w:w="100" w:type="dxa"/>
              <w:right w:w="100" w:type="dxa"/>
            </w:tcMar>
          </w:tcPr>
          <w:p w14:paraId="17A95AA2"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0.13</w:t>
            </w:r>
          </w:p>
        </w:tc>
      </w:tr>
      <w:tr w:rsidR="00204903" w14:paraId="0211A7B2" w14:textId="77777777" w:rsidTr="00FA1C97">
        <w:tc>
          <w:tcPr>
            <w:tcW w:w="1260" w:type="dxa"/>
            <w:shd w:val="clear" w:color="auto" w:fill="auto"/>
            <w:tcMar>
              <w:top w:w="100" w:type="dxa"/>
              <w:left w:w="100" w:type="dxa"/>
              <w:bottom w:w="100" w:type="dxa"/>
              <w:right w:w="100" w:type="dxa"/>
            </w:tcMar>
          </w:tcPr>
          <w:p w14:paraId="3A8BB075"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m5</w:t>
            </w:r>
          </w:p>
        </w:tc>
        <w:tc>
          <w:tcPr>
            <w:tcW w:w="2280" w:type="dxa"/>
            <w:shd w:val="clear" w:color="auto" w:fill="auto"/>
            <w:tcMar>
              <w:top w:w="100" w:type="dxa"/>
              <w:left w:w="100" w:type="dxa"/>
              <w:bottom w:w="100" w:type="dxa"/>
              <w:right w:w="100" w:type="dxa"/>
            </w:tcMar>
          </w:tcPr>
          <w:p w14:paraId="1BFD5318"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GDP + sector</w:t>
            </w:r>
          </w:p>
        </w:tc>
        <w:tc>
          <w:tcPr>
            <w:tcW w:w="1740" w:type="dxa"/>
            <w:shd w:val="clear" w:color="auto" w:fill="auto"/>
            <w:tcMar>
              <w:top w:w="100" w:type="dxa"/>
              <w:left w:w="100" w:type="dxa"/>
              <w:bottom w:w="100" w:type="dxa"/>
              <w:right w:w="100" w:type="dxa"/>
            </w:tcMar>
          </w:tcPr>
          <w:p w14:paraId="60698A58"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0.11 (-0.99, 0.34)</w:t>
            </w:r>
          </w:p>
        </w:tc>
        <w:tc>
          <w:tcPr>
            <w:tcW w:w="1500" w:type="dxa"/>
            <w:shd w:val="clear" w:color="auto" w:fill="auto"/>
            <w:tcMar>
              <w:top w:w="100" w:type="dxa"/>
              <w:left w:w="100" w:type="dxa"/>
              <w:bottom w:w="100" w:type="dxa"/>
              <w:right w:w="100" w:type="dxa"/>
            </w:tcMar>
          </w:tcPr>
          <w:p w14:paraId="4BED4EE0"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0.18 (-0.44, 1.48)</w:t>
            </w:r>
          </w:p>
        </w:tc>
        <w:tc>
          <w:tcPr>
            <w:tcW w:w="1590" w:type="dxa"/>
            <w:shd w:val="clear" w:color="auto" w:fill="auto"/>
            <w:tcMar>
              <w:top w:w="100" w:type="dxa"/>
              <w:left w:w="100" w:type="dxa"/>
              <w:bottom w:w="100" w:type="dxa"/>
              <w:right w:w="100" w:type="dxa"/>
            </w:tcMar>
          </w:tcPr>
          <w:p w14:paraId="69F7B958"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260" w:type="dxa"/>
            <w:shd w:val="clear" w:color="auto" w:fill="auto"/>
            <w:tcMar>
              <w:top w:w="100" w:type="dxa"/>
              <w:left w:w="100" w:type="dxa"/>
              <w:bottom w:w="100" w:type="dxa"/>
              <w:right w:w="100" w:type="dxa"/>
            </w:tcMar>
          </w:tcPr>
          <w:p w14:paraId="5F8E5A3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12017.89</w:t>
            </w:r>
          </w:p>
        </w:tc>
        <w:tc>
          <w:tcPr>
            <w:tcW w:w="960" w:type="dxa"/>
            <w:shd w:val="clear" w:color="auto" w:fill="auto"/>
            <w:tcMar>
              <w:top w:w="100" w:type="dxa"/>
              <w:left w:w="100" w:type="dxa"/>
              <w:bottom w:w="100" w:type="dxa"/>
              <w:right w:w="100" w:type="dxa"/>
            </w:tcMar>
          </w:tcPr>
          <w:p w14:paraId="73286D8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2.04</w:t>
            </w:r>
          </w:p>
        </w:tc>
        <w:tc>
          <w:tcPr>
            <w:tcW w:w="2145" w:type="dxa"/>
            <w:shd w:val="clear" w:color="auto" w:fill="auto"/>
            <w:tcMar>
              <w:top w:w="100" w:type="dxa"/>
              <w:left w:w="100" w:type="dxa"/>
              <w:bottom w:w="100" w:type="dxa"/>
              <w:right w:w="100" w:type="dxa"/>
            </w:tcMar>
          </w:tcPr>
          <w:p w14:paraId="70FF1462"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0.45</w:t>
            </w:r>
          </w:p>
        </w:tc>
        <w:tc>
          <w:tcPr>
            <w:tcW w:w="870" w:type="dxa"/>
            <w:shd w:val="clear" w:color="auto" w:fill="auto"/>
            <w:tcMar>
              <w:top w:w="100" w:type="dxa"/>
              <w:left w:w="100" w:type="dxa"/>
              <w:bottom w:w="100" w:type="dxa"/>
              <w:right w:w="100" w:type="dxa"/>
            </w:tcMar>
          </w:tcPr>
          <w:p w14:paraId="04BDD7E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0.13</w:t>
            </w:r>
          </w:p>
        </w:tc>
      </w:tr>
      <w:tr w:rsidR="00204903" w14:paraId="52742EB7" w14:textId="77777777" w:rsidTr="00FA1C97">
        <w:tc>
          <w:tcPr>
            <w:tcW w:w="1260" w:type="dxa"/>
            <w:shd w:val="clear" w:color="auto" w:fill="auto"/>
            <w:tcMar>
              <w:top w:w="100" w:type="dxa"/>
              <w:left w:w="100" w:type="dxa"/>
              <w:bottom w:w="100" w:type="dxa"/>
              <w:right w:w="100" w:type="dxa"/>
            </w:tcMar>
          </w:tcPr>
          <w:p w14:paraId="7A5B1028"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m6</w:t>
            </w:r>
          </w:p>
        </w:tc>
        <w:tc>
          <w:tcPr>
            <w:tcW w:w="2280" w:type="dxa"/>
            <w:shd w:val="clear" w:color="auto" w:fill="auto"/>
            <w:tcMar>
              <w:top w:w="100" w:type="dxa"/>
              <w:left w:w="100" w:type="dxa"/>
              <w:bottom w:w="100" w:type="dxa"/>
              <w:right w:w="100" w:type="dxa"/>
            </w:tcMar>
          </w:tcPr>
          <w:p w14:paraId="1287CD17"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Sector + pop size</w:t>
            </w:r>
          </w:p>
        </w:tc>
        <w:tc>
          <w:tcPr>
            <w:tcW w:w="1740" w:type="dxa"/>
            <w:shd w:val="clear" w:color="auto" w:fill="auto"/>
            <w:tcMar>
              <w:top w:w="100" w:type="dxa"/>
              <w:left w:w="100" w:type="dxa"/>
              <w:bottom w:w="100" w:type="dxa"/>
              <w:right w:w="100" w:type="dxa"/>
            </w:tcMar>
          </w:tcPr>
          <w:p w14:paraId="7ED3ADD0"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0.15 (-1.19, 0.53)</w:t>
            </w:r>
          </w:p>
        </w:tc>
        <w:tc>
          <w:tcPr>
            <w:tcW w:w="1500" w:type="dxa"/>
            <w:shd w:val="clear" w:color="auto" w:fill="auto"/>
            <w:tcMar>
              <w:top w:w="100" w:type="dxa"/>
              <w:left w:w="100" w:type="dxa"/>
              <w:bottom w:w="100" w:type="dxa"/>
              <w:right w:w="100" w:type="dxa"/>
            </w:tcMar>
          </w:tcPr>
          <w:p w14:paraId="19C00930"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0.17 (-0.14, 1.47)</w:t>
            </w:r>
          </w:p>
        </w:tc>
        <w:tc>
          <w:tcPr>
            <w:tcW w:w="1590" w:type="dxa"/>
            <w:shd w:val="clear" w:color="auto" w:fill="auto"/>
            <w:tcMar>
              <w:top w:w="100" w:type="dxa"/>
              <w:left w:w="100" w:type="dxa"/>
              <w:bottom w:w="100" w:type="dxa"/>
              <w:right w:w="100" w:type="dxa"/>
            </w:tcMar>
          </w:tcPr>
          <w:p w14:paraId="772D3D64"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260" w:type="dxa"/>
            <w:shd w:val="clear" w:color="auto" w:fill="auto"/>
            <w:tcMar>
              <w:top w:w="100" w:type="dxa"/>
              <w:left w:w="100" w:type="dxa"/>
              <w:bottom w:w="100" w:type="dxa"/>
              <w:right w:w="100" w:type="dxa"/>
            </w:tcMar>
          </w:tcPr>
          <w:p w14:paraId="1D99260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12017.87</w:t>
            </w:r>
          </w:p>
        </w:tc>
        <w:tc>
          <w:tcPr>
            <w:tcW w:w="960" w:type="dxa"/>
            <w:shd w:val="clear" w:color="auto" w:fill="auto"/>
            <w:tcMar>
              <w:top w:w="100" w:type="dxa"/>
              <w:left w:w="100" w:type="dxa"/>
              <w:bottom w:w="100" w:type="dxa"/>
              <w:right w:w="100" w:type="dxa"/>
            </w:tcMar>
          </w:tcPr>
          <w:p w14:paraId="1755C353"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2.02</w:t>
            </w:r>
          </w:p>
        </w:tc>
        <w:tc>
          <w:tcPr>
            <w:tcW w:w="2145" w:type="dxa"/>
            <w:shd w:val="clear" w:color="auto" w:fill="auto"/>
            <w:tcMar>
              <w:top w:w="100" w:type="dxa"/>
              <w:left w:w="100" w:type="dxa"/>
              <w:bottom w:w="100" w:type="dxa"/>
              <w:right w:w="100" w:type="dxa"/>
            </w:tcMar>
          </w:tcPr>
          <w:p w14:paraId="503311A1"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0.44</w:t>
            </w:r>
          </w:p>
        </w:tc>
        <w:tc>
          <w:tcPr>
            <w:tcW w:w="870" w:type="dxa"/>
            <w:shd w:val="clear" w:color="auto" w:fill="auto"/>
            <w:tcMar>
              <w:top w:w="100" w:type="dxa"/>
              <w:left w:w="100" w:type="dxa"/>
              <w:bottom w:w="100" w:type="dxa"/>
              <w:right w:w="100" w:type="dxa"/>
            </w:tcMar>
          </w:tcPr>
          <w:p w14:paraId="52383C75"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0.13</w:t>
            </w:r>
          </w:p>
        </w:tc>
      </w:tr>
      <w:tr w:rsidR="00204903" w14:paraId="268891F6" w14:textId="77777777" w:rsidTr="00FA1C97">
        <w:tc>
          <w:tcPr>
            <w:tcW w:w="1260" w:type="dxa"/>
            <w:shd w:val="clear" w:color="auto" w:fill="auto"/>
            <w:tcMar>
              <w:top w:w="100" w:type="dxa"/>
              <w:left w:w="100" w:type="dxa"/>
              <w:bottom w:w="100" w:type="dxa"/>
              <w:right w:w="100" w:type="dxa"/>
            </w:tcMar>
          </w:tcPr>
          <w:p w14:paraId="4E3116FE"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m7</w:t>
            </w:r>
          </w:p>
        </w:tc>
        <w:tc>
          <w:tcPr>
            <w:tcW w:w="2280" w:type="dxa"/>
            <w:shd w:val="clear" w:color="auto" w:fill="auto"/>
            <w:tcMar>
              <w:top w:w="100" w:type="dxa"/>
              <w:left w:w="100" w:type="dxa"/>
              <w:bottom w:w="100" w:type="dxa"/>
              <w:right w:w="100" w:type="dxa"/>
            </w:tcMar>
          </w:tcPr>
          <w:p w14:paraId="4C4BF96C"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GDP + population size + sector</w:t>
            </w:r>
          </w:p>
        </w:tc>
        <w:tc>
          <w:tcPr>
            <w:tcW w:w="1740" w:type="dxa"/>
            <w:shd w:val="clear" w:color="auto" w:fill="auto"/>
            <w:tcMar>
              <w:top w:w="100" w:type="dxa"/>
              <w:left w:w="100" w:type="dxa"/>
              <w:bottom w:w="100" w:type="dxa"/>
              <w:right w:w="100" w:type="dxa"/>
            </w:tcMar>
          </w:tcPr>
          <w:p w14:paraId="19AC7456"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-0.1 (-1.43, 0.33)</w:t>
            </w:r>
          </w:p>
        </w:tc>
        <w:tc>
          <w:tcPr>
            <w:tcW w:w="1500" w:type="dxa"/>
            <w:shd w:val="clear" w:color="auto" w:fill="auto"/>
            <w:tcMar>
              <w:top w:w="100" w:type="dxa"/>
              <w:left w:w="100" w:type="dxa"/>
              <w:bottom w:w="100" w:type="dxa"/>
              <w:right w:w="100" w:type="dxa"/>
            </w:tcMar>
          </w:tcPr>
          <w:p w14:paraId="07F7C164"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0.28 (-0.53, 1.58)</w:t>
            </w:r>
          </w:p>
        </w:tc>
        <w:tc>
          <w:tcPr>
            <w:tcW w:w="1590" w:type="dxa"/>
            <w:shd w:val="clear" w:color="auto" w:fill="auto"/>
            <w:tcMar>
              <w:top w:w="100" w:type="dxa"/>
              <w:left w:w="100" w:type="dxa"/>
              <w:bottom w:w="100" w:type="dxa"/>
              <w:right w:w="100" w:type="dxa"/>
            </w:tcMar>
          </w:tcPr>
          <w:p w14:paraId="46C2CB01"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0.22 (-0.71, 2.11)</w:t>
            </w:r>
          </w:p>
        </w:tc>
        <w:tc>
          <w:tcPr>
            <w:tcW w:w="1260" w:type="dxa"/>
            <w:shd w:val="clear" w:color="auto" w:fill="auto"/>
            <w:tcMar>
              <w:top w:w="100" w:type="dxa"/>
              <w:left w:w="100" w:type="dxa"/>
              <w:bottom w:w="100" w:type="dxa"/>
              <w:right w:w="100" w:type="dxa"/>
            </w:tcMar>
          </w:tcPr>
          <w:p w14:paraId="39F2CF9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12019.87</w:t>
            </w:r>
          </w:p>
        </w:tc>
        <w:tc>
          <w:tcPr>
            <w:tcW w:w="960" w:type="dxa"/>
            <w:shd w:val="clear" w:color="auto" w:fill="auto"/>
            <w:tcMar>
              <w:top w:w="100" w:type="dxa"/>
              <w:left w:w="100" w:type="dxa"/>
              <w:bottom w:w="100" w:type="dxa"/>
              <w:right w:w="100" w:type="dxa"/>
            </w:tcMar>
          </w:tcPr>
          <w:p w14:paraId="3313833E"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4.02</w:t>
            </w:r>
          </w:p>
        </w:tc>
        <w:tc>
          <w:tcPr>
            <w:tcW w:w="2145" w:type="dxa"/>
            <w:shd w:val="clear" w:color="auto" w:fill="auto"/>
            <w:tcMar>
              <w:top w:w="100" w:type="dxa"/>
              <w:left w:w="100" w:type="dxa"/>
              <w:bottom w:w="100" w:type="dxa"/>
              <w:right w:w="100" w:type="dxa"/>
            </w:tcMar>
          </w:tcPr>
          <w:p w14:paraId="0E9EA6C3"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0.43</w:t>
            </w:r>
          </w:p>
        </w:tc>
        <w:tc>
          <w:tcPr>
            <w:tcW w:w="870" w:type="dxa"/>
            <w:shd w:val="clear" w:color="auto" w:fill="auto"/>
            <w:tcMar>
              <w:top w:w="100" w:type="dxa"/>
              <w:left w:w="100" w:type="dxa"/>
              <w:bottom w:w="100" w:type="dxa"/>
              <w:right w:w="100" w:type="dxa"/>
            </w:tcMar>
          </w:tcPr>
          <w:p w14:paraId="77703405"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0.05</w:t>
            </w:r>
          </w:p>
        </w:tc>
      </w:tr>
      <w:tr w:rsidR="00204903" w14:paraId="20AC15E5" w14:textId="77777777" w:rsidTr="00FA1C97">
        <w:tc>
          <w:tcPr>
            <w:tcW w:w="13605" w:type="dxa"/>
            <w:gridSpan w:val="9"/>
            <w:tcBorders>
              <w:right w:val="single" w:sz="8" w:space="0" w:color="000000"/>
            </w:tcBorders>
            <w:shd w:val="clear" w:color="auto" w:fill="FFF2CC"/>
            <w:tcMar>
              <w:top w:w="100" w:type="dxa"/>
              <w:left w:w="100" w:type="dxa"/>
              <w:bottom w:w="100" w:type="dxa"/>
              <w:right w:w="100" w:type="dxa"/>
            </w:tcMar>
          </w:tcPr>
          <w:p w14:paraId="605464CE"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B)      No high-leverage points </w:t>
            </w:r>
          </w:p>
        </w:tc>
      </w:tr>
      <w:tr w:rsidR="00204903" w14:paraId="1AA0788D" w14:textId="77777777" w:rsidTr="00FA1C97">
        <w:tc>
          <w:tcPr>
            <w:tcW w:w="1260" w:type="dxa"/>
            <w:shd w:val="clear" w:color="auto" w:fill="auto"/>
            <w:tcMar>
              <w:top w:w="100" w:type="dxa"/>
              <w:left w:w="100" w:type="dxa"/>
              <w:bottom w:w="100" w:type="dxa"/>
              <w:right w:w="100" w:type="dxa"/>
            </w:tcMar>
          </w:tcPr>
          <w:p w14:paraId="04D0AA9E"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m0</w:t>
            </w:r>
          </w:p>
        </w:tc>
        <w:tc>
          <w:tcPr>
            <w:tcW w:w="2280" w:type="dxa"/>
            <w:shd w:val="clear" w:color="auto" w:fill="auto"/>
            <w:tcMar>
              <w:top w:w="100" w:type="dxa"/>
              <w:left w:w="100" w:type="dxa"/>
              <w:bottom w:w="100" w:type="dxa"/>
              <w:right w:w="100" w:type="dxa"/>
            </w:tcMar>
          </w:tcPr>
          <w:p w14:paraId="542E1A42"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None</w:t>
            </w:r>
          </w:p>
        </w:tc>
        <w:tc>
          <w:tcPr>
            <w:tcW w:w="1740" w:type="dxa"/>
            <w:shd w:val="clear" w:color="auto" w:fill="auto"/>
            <w:tcMar>
              <w:top w:w="100" w:type="dxa"/>
              <w:left w:w="100" w:type="dxa"/>
              <w:bottom w:w="100" w:type="dxa"/>
              <w:right w:w="100" w:type="dxa"/>
            </w:tcMar>
          </w:tcPr>
          <w:p w14:paraId="07B22BEC"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00" w:type="dxa"/>
            <w:shd w:val="clear" w:color="auto" w:fill="auto"/>
            <w:tcMar>
              <w:top w:w="100" w:type="dxa"/>
              <w:left w:w="100" w:type="dxa"/>
              <w:bottom w:w="100" w:type="dxa"/>
              <w:right w:w="100" w:type="dxa"/>
            </w:tcMar>
          </w:tcPr>
          <w:p w14:paraId="594BBD52"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90" w:type="dxa"/>
            <w:shd w:val="clear" w:color="auto" w:fill="auto"/>
            <w:tcMar>
              <w:top w:w="100" w:type="dxa"/>
              <w:left w:w="100" w:type="dxa"/>
              <w:bottom w:w="100" w:type="dxa"/>
              <w:right w:w="100" w:type="dxa"/>
            </w:tcMar>
          </w:tcPr>
          <w:p w14:paraId="49AAE2A8"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260" w:type="dxa"/>
            <w:shd w:val="clear" w:color="auto" w:fill="auto"/>
            <w:tcMar>
              <w:top w:w="100" w:type="dxa"/>
              <w:left w:w="100" w:type="dxa"/>
              <w:bottom w:w="100" w:type="dxa"/>
              <w:right w:w="100" w:type="dxa"/>
            </w:tcMar>
          </w:tcPr>
          <w:p w14:paraId="3BC62824"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4795.43</w:t>
            </w:r>
          </w:p>
        </w:tc>
        <w:tc>
          <w:tcPr>
            <w:tcW w:w="960" w:type="dxa"/>
            <w:shd w:val="clear" w:color="auto" w:fill="auto"/>
            <w:tcMar>
              <w:top w:w="100" w:type="dxa"/>
              <w:left w:w="100" w:type="dxa"/>
              <w:bottom w:w="100" w:type="dxa"/>
              <w:right w:w="100" w:type="dxa"/>
            </w:tcMar>
          </w:tcPr>
          <w:p w14:paraId="3BFEB024"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37.01</w:t>
            </w:r>
          </w:p>
        </w:tc>
        <w:tc>
          <w:tcPr>
            <w:tcW w:w="2145" w:type="dxa"/>
            <w:shd w:val="clear" w:color="auto" w:fill="auto"/>
            <w:tcMar>
              <w:top w:w="100" w:type="dxa"/>
              <w:left w:w="100" w:type="dxa"/>
              <w:bottom w:w="100" w:type="dxa"/>
              <w:right w:w="100" w:type="dxa"/>
            </w:tcMar>
          </w:tcPr>
          <w:p w14:paraId="34B81E5C"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0.45</w:t>
            </w:r>
          </w:p>
        </w:tc>
        <w:tc>
          <w:tcPr>
            <w:tcW w:w="870" w:type="dxa"/>
            <w:shd w:val="clear" w:color="auto" w:fill="auto"/>
            <w:tcMar>
              <w:top w:w="100" w:type="dxa"/>
              <w:left w:w="100" w:type="dxa"/>
              <w:bottom w:w="100" w:type="dxa"/>
              <w:right w:w="100" w:type="dxa"/>
            </w:tcMar>
          </w:tcPr>
          <w:p w14:paraId="16717BA0"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r>
      <w:tr w:rsidR="00204903" w14:paraId="2F90234B" w14:textId="77777777" w:rsidTr="00FA1C97">
        <w:tc>
          <w:tcPr>
            <w:tcW w:w="1260" w:type="dxa"/>
            <w:shd w:val="clear" w:color="auto" w:fill="auto"/>
            <w:tcMar>
              <w:top w:w="100" w:type="dxa"/>
              <w:left w:w="100" w:type="dxa"/>
              <w:bottom w:w="100" w:type="dxa"/>
              <w:right w:w="100" w:type="dxa"/>
            </w:tcMar>
          </w:tcPr>
          <w:p w14:paraId="193D8162"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m1</w:t>
            </w:r>
          </w:p>
        </w:tc>
        <w:tc>
          <w:tcPr>
            <w:tcW w:w="2280" w:type="dxa"/>
            <w:shd w:val="clear" w:color="auto" w:fill="auto"/>
            <w:tcMar>
              <w:top w:w="100" w:type="dxa"/>
              <w:left w:w="100" w:type="dxa"/>
              <w:bottom w:w="100" w:type="dxa"/>
              <w:right w:w="100" w:type="dxa"/>
            </w:tcMar>
          </w:tcPr>
          <w:p w14:paraId="67993D01"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GDP</w:t>
            </w:r>
          </w:p>
        </w:tc>
        <w:tc>
          <w:tcPr>
            <w:tcW w:w="1740" w:type="dxa"/>
            <w:shd w:val="clear" w:color="auto" w:fill="auto"/>
            <w:tcMar>
              <w:top w:w="100" w:type="dxa"/>
              <w:left w:w="100" w:type="dxa"/>
              <w:bottom w:w="100" w:type="dxa"/>
              <w:right w:w="100" w:type="dxa"/>
            </w:tcMar>
          </w:tcPr>
          <w:p w14:paraId="7CC6363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0.11 (-1.03, 0.29)</w:t>
            </w:r>
          </w:p>
        </w:tc>
        <w:tc>
          <w:tcPr>
            <w:tcW w:w="1500" w:type="dxa"/>
            <w:shd w:val="clear" w:color="auto" w:fill="auto"/>
            <w:tcMar>
              <w:top w:w="100" w:type="dxa"/>
              <w:left w:w="100" w:type="dxa"/>
              <w:bottom w:w="100" w:type="dxa"/>
              <w:right w:w="100" w:type="dxa"/>
            </w:tcMar>
          </w:tcPr>
          <w:p w14:paraId="5B1BAB0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90" w:type="dxa"/>
            <w:shd w:val="clear" w:color="auto" w:fill="auto"/>
            <w:tcMar>
              <w:top w:w="100" w:type="dxa"/>
              <w:left w:w="100" w:type="dxa"/>
              <w:bottom w:w="100" w:type="dxa"/>
              <w:right w:w="100" w:type="dxa"/>
            </w:tcMar>
          </w:tcPr>
          <w:p w14:paraId="4F7E43A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260" w:type="dxa"/>
            <w:shd w:val="clear" w:color="auto" w:fill="auto"/>
            <w:tcMar>
              <w:top w:w="100" w:type="dxa"/>
              <w:left w:w="100" w:type="dxa"/>
              <w:bottom w:w="100" w:type="dxa"/>
              <w:right w:w="100" w:type="dxa"/>
            </w:tcMar>
          </w:tcPr>
          <w:p w14:paraId="39F72CE6"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4765.16</w:t>
            </w:r>
          </w:p>
        </w:tc>
        <w:tc>
          <w:tcPr>
            <w:tcW w:w="960" w:type="dxa"/>
            <w:shd w:val="clear" w:color="auto" w:fill="auto"/>
            <w:tcMar>
              <w:top w:w="100" w:type="dxa"/>
              <w:left w:w="100" w:type="dxa"/>
              <w:bottom w:w="100" w:type="dxa"/>
              <w:right w:w="100" w:type="dxa"/>
            </w:tcMar>
          </w:tcPr>
          <w:p w14:paraId="5A82405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6.74</w:t>
            </w:r>
          </w:p>
        </w:tc>
        <w:tc>
          <w:tcPr>
            <w:tcW w:w="2145" w:type="dxa"/>
            <w:shd w:val="clear" w:color="auto" w:fill="auto"/>
            <w:tcMar>
              <w:top w:w="100" w:type="dxa"/>
              <w:left w:w="100" w:type="dxa"/>
              <w:bottom w:w="100" w:type="dxa"/>
              <w:right w:w="100" w:type="dxa"/>
            </w:tcMar>
          </w:tcPr>
          <w:p w14:paraId="51EBC3D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0.39</w:t>
            </w:r>
          </w:p>
        </w:tc>
        <w:tc>
          <w:tcPr>
            <w:tcW w:w="870" w:type="dxa"/>
            <w:shd w:val="clear" w:color="auto" w:fill="auto"/>
            <w:tcMar>
              <w:top w:w="100" w:type="dxa"/>
              <w:left w:w="100" w:type="dxa"/>
              <w:bottom w:w="100" w:type="dxa"/>
              <w:right w:w="100" w:type="dxa"/>
            </w:tcMar>
          </w:tcPr>
          <w:p w14:paraId="5CC5E933"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0.01</w:t>
            </w:r>
          </w:p>
        </w:tc>
      </w:tr>
      <w:tr w:rsidR="00204903" w14:paraId="4BBD3333" w14:textId="77777777" w:rsidTr="00FA1C97">
        <w:tc>
          <w:tcPr>
            <w:tcW w:w="1260" w:type="dxa"/>
            <w:shd w:val="clear" w:color="auto" w:fill="auto"/>
            <w:tcMar>
              <w:top w:w="100" w:type="dxa"/>
              <w:left w:w="100" w:type="dxa"/>
              <w:bottom w:w="100" w:type="dxa"/>
              <w:right w:w="100" w:type="dxa"/>
            </w:tcMar>
          </w:tcPr>
          <w:p w14:paraId="47A6BEF3"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m2</w:t>
            </w:r>
          </w:p>
        </w:tc>
        <w:tc>
          <w:tcPr>
            <w:tcW w:w="2280" w:type="dxa"/>
            <w:shd w:val="clear" w:color="auto" w:fill="auto"/>
            <w:tcMar>
              <w:top w:w="100" w:type="dxa"/>
              <w:left w:w="100" w:type="dxa"/>
              <w:bottom w:w="100" w:type="dxa"/>
              <w:right w:w="100" w:type="dxa"/>
            </w:tcMar>
          </w:tcPr>
          <w:p w14:paraId="62F84DC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Population size</w:t>
            </w:r>
          </w:p>
        </w:tc>
        <w:tc>
          <w:tcPr>
            <w:tcW w:w="1740" w:type="dxa"/>
            <w:shd w:val="clear" w:color="auto" w:fill="auto"/>
            <w:tcMar>
              <w:top w:w="100" w:type="dxa"/>
              <w:left w:w="100" w:type="dxa"/>
              <w:bottom w:w="100" w:type="dxa"/>
              <w:right w:w="100" w:type="dxa"/>
            </w:tcMar>
          </w:tcPr>
          <w:p w14:paraId="6ACD0C3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0.15 (-1.25, 0.38)</w:t>
            </w:r>
          </w:p>
        </w:tc>
        <w:tc>
          <w:tcPr>
            <w:tcW w:w="1500" w:type="dxa"/>
            <w:shd w:val="clear" w:color="auto" w:fill="auto"/>
            <w:tcMar>
              <w:top w:w="100" w:type="dxa"/>
              <w:left w:w="100" w:type="dxa"/>
              <w:bottom w:w="100" w:type="dxa"/>
              <w:right w:w="100" w:type="dxa"/>
            </w:tcMar>
          </w:tcPr>
          <w:p w14:paraId="575B2912"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90" w:type="dxa"/>
            <w:shd w:val="clear" w:color="auto" w:fill="auto"/>
            <w:tcMar>
              <w:top w:w="100" w:type="dxa"/>
              <w:left w:w="100" w:type="dxa"/>
              <w:bottom w:w="100" w:type="dxa"/>
              <w:right w:w="100" w:type="dxa"/>
            </w:tcMar>
          </w:tcPr>
          <w:p w14:paraId="5F437845"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260" w:type="dxa"/>
            <w:shd w:val="clear" w:color="auto" w:fill="auto"/>
            <w:tcMar>
              <w:top w:w="100" w:type="dxa"/>
              <w:left w:w="100" w:type="dxa"/>
              <w:bottom w:w="100" w:type="dxa"/>
              <w:right w:w="100" w:type="dxa"/>
            </w:tcMar>
          </w:tcPr>
          <w:p w14:paraId="3A69DC03"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4764.71</w:t>
            </w:r>
          </w:p>
        </w:tc>
        <w:tc>
          <w:tcPr>
            <w:tcW w:w="960" w:type="dxa"/>
            <w:shd w:val="clear" w:color="auto" w:fill="auto"/>
            <w:tcMar>
              <w:top w:w="100" w:type="dxa"/>
              <w:left w:w="100" w:type="dxa"/>
              <w:bottom w:w="100" w:type="dxa"/>
              <w:right w:w="100" w:type="dxa"/>
            </w:tcMar>
          </w:tcPr>
          <w:p w14:paraId="0A2A3CF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6.29</w:t>
            </w:r>
          </w:p>
        </w:tc>
        <w:tc>
          <w:tcPr>
            <w:tcW w:w="2145" w:type="dxa"/>
            <w:shd w:val="clear" w:color="auto" w:fill="auto"/>
            <w:tcMar>
              <w:top w:w="100" w:type="dxa"/>
              <w:left w:w="100" w:type="dxa"/>
              <w:bottom w:w="100" w:type="dxa"/>
              <w:right w:w="100" w:type="dxa"/>
            </w:tcMar>
          </w:tcPr>
          <w:p w14:paraId="11720D27"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0.37</w:t>
            </w:r>
          </w:p>
        </w:tc>
        <w:tc>
          <w:tcPr>
            <w:tcW w:w="870" w:type="dxa"/>
            <w:shd w:val="clear" w:color="auto" w:fill="auto"/>
            <w:tcMar>
              <w:top w:w="100" w:type="dxa"/>
              <w:left w:w="100" w:type="dxa"/>
              <w:bottom w:w="100" w:type="dxa"/>
              <w:right w:w="100" w:type="dxa"/>
            </w:tcMar>
          </w:tcPr>
          <w:p w14:paraId="5F6F4BD6"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0.02</w:t>
            </w:r>
          </w:p>
        </w:tc>
      </w:tr>
      <w:tr w:rsidR="00204903" w14:paraId="642E2CBB" w14:textId="77777777" w:rsidTr="00FA1C97">
        <w:tc>
          <w:tcPr>
            <w:tcW w:w="1260" w:type="dxa"/>
            <w:shd w:val="clear" w:color="auto" w:fill="auto"/>
            <w:tcMar>
              <w:top w:w="100" w:type="dxa"/>
              <w:left w:w="100" w:type="dxa"/>
              <w:bottom w:w="100" w:type="dxa"/>
              <w:right w:w="100" w:type="dxa"/>
            </w:tcMar>
          </w:tcPr>
          <w:p w14:paraId="3461F8EE"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m3</w:t>
            </w:r>
          </w:p>
        </w:tc>
        <w:tc>
          <w:tcPr>
            <w:tcW w:w="2280" w:type="dxa"/>
            <w:shd w:val="clear" w:color="auto" w:fill="auto"/>
            <w:tcMar>
              <w:top w:w="100" w:type="dxa"/>
              <w:left w:w="100" w:type="dxa"/>
              <w:bottom w:w="100" w:type="dxa"/>
              <w:right w:w="100" w:type="dxa"/>
            </w:tcMar>
          </w:tcPr>
          <w:p w14:paraId="2D978E4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Sector</w:t>
            </w:r>
          </w:p>
        </w:tc>
        <w:tc>
          <w:tcPr>
            <w:tcW w:w="1740" w:type="dxa"/>
            <w:shd w:val="clear" w:color="auto" w:fill="auto"/>
            <w:tcMar>
              <w:top w:w="100" w:type="dxa"/>
              <w:left w:w="100" w:type="dxa"/>
              <w:bottom w:w="100" w:type="dxa"/>
              <w:right w:w="100" w:type="dxa"/>
            </w:tcMar>
          </w:tcPr>
          <w:p w14:paraId="2A3A7FD5"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-4.42 (-5.68, 1.22)</w:t>
            </w:r>
          </w:p>
        </w:tc>
        <w:tc>
          <w:tcPr>
            <w:tcW w:w="1500" w:type="dxa"/>
            <w:shd w:val="clear" w:color="auto" w:fill="auto"/>
            <w:tcMar>
              <w:top w:w="100" w:type="dxa"/>
              <w:left w:w="100" w:type="dxa"/>
              <w:bottom w:w="100" w:type="dxa"/>
              <w:right w:w="100" w:type="dxa"/>
            </w:tcMar>
          </w:tcPr>
          <w:p w14:paraId="2146C4C7"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590" w:type="dxa"/>
            <w:shd w:val="clear" w:color="auto" w:fill="auto"/>
            <w:tcMar>
              <w:top w:w="100" w:type="dxa"/>
              <w:left w:w="100" w:type="dxa"/>
              <w:bottom w:w="100" w:type="dxa"/>
              <w:right w:w="100" w:type="dxa"/>
            </w:tcMar>
          </w:tcPr>
          <w:p w14:paraId="32F7DB30"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260" w:type="dxa"/>
            <w:shd w:val="clear" w:color="auto" w:fill="auto"/>
            <w:tcMar>
              <w:top w:w="100" w:type="dxa"/>
              <w:left w:w="100" w:type="dxa"/>
              <w:bottom w:w="100" w:type="dxa"/>
              <w:right w:w="100" w:type="dxa"/>
            </w:tcMar>
          </w:tcPr>
          <w:p w14:paraId="69A0928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4789.15</w:t>
            </w:r>
          </w:p>
        </w:tc>
        <w:tc>
          <w:tcPr>
            <w:tcW w:w="960" w:type="dxa"/>
            <w:shd w:val="clear" w:color="auto" w:fill="auto"/>
            <w:tcMar>
              <w:top w:w="100" w:type="dxa"/>
              <w:left w:w="100" w:type="dxa"/>
              <w:bottom w:w="100" w:type="dxa"/>
              <w:right w:w="100" w:type="dxa"/>
            </w:tcMar>
          </w:tcPr>
          <w:p w14:paraId="502354C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30.72</w:t>
            </w:r>
          </w:p>
        </w:tc>
        <w:tc>
          <w:tcPr>
            <w:tcW w:w="2145" w:type="dxa"/>
            <w:shd w:val="clear" w:color="auto" w:fill="auto"/>
            <w:tcMar>
              <w:top w:w="100" w:type="dxa"/>
              <w:left w:w="100" w:type="dxa"/>
              <w:bottom w:w="100" w:type="dxa"/>
              <w:right w:w="100" w:type="dxa"/>
            </w:tcMar>
          </w:tcPr>
          <w:p w14:paraId="76787EE1"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0.41</w:t>
            </w:r>
          </w:p>
        </w:tc>
        <w:tc>
          <w:tcPr>
            <w:tcW w:w="870" w:type="dxa"/>
            <w:shd w:val="clear" w:color="auto" w:fill="auto"/>
            <w:tcMar>
              <w:top w:w="100" w:type="dxa"/>
              <w:left w:w="100" w:type="dxa"/>
              <w:bottom w:w="100" w:type="dxa"/>
              <w:right w:w="100" w:type="dxa"/>
            </w:tcMar>
          </w:tcPr>
          <w:p w14:paraId="07A8721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r>
      <w:tr w:rsidR="00204903" w14:paraId="02548311" w14:textId="77777777" w:rsidTr="00FA1C97">
        <w:tc>
          <w:tcPr>
            <w:tcW w:w="1260" w:type="dxa"/>
            <w:shd w:val="clear" w:color="auto" w:fill="auto"/>
            <w:tcMar>
              <w:top w:w="100" w:type="dxa"/>
              <w:left w:w="100" w:type="dxa"/>
              <w:bottom w:w="100" w:type="dxa"/>
              <w:right w:w="100" w:type="dxa"/>
            </w:tcMar>
          </w:tcPr>
          <w:p w14:paraId="5A76E13E"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m4</w:t>
            </w:r>
          </w:p>
        </w:tc>
        <w:tc>
          <w:tcPr>
            <w:tcW w:w="2280" w:type="dxa"/>
            <w:shd w:val="clear" w:color="auto" w:fill="auto"/>
            <w:tcMar>
              <w:top w:w="100" w:type="dxa"/>
              <w:left w:w="100" w:type="dxa"/>
              <w:bottom w:w="100" w:type="dxa"/>
              <w:right w:w="100" w:type="dxa"/>
            </w:tcMar>
          </w:tcPr>
          <w:p w14:paraId="1DABE32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GDP + population size</w:t>
            </w:r>
          </w:p>
        </w:tc>
        <w:tc>
          <w:tcPr>
            <w:tcW w:w="1740" w:type="dxa"/>
            <w:shd w:val="clear" w:color="auto" w:fill="auto"/>
            <w:tcMar>
              <w:top w:w="100" w:type="dxa"/>
              <w:left w:w="100" w:type="dxa"/>
              <w:bottom w:w="100" w:type="dxa"/>
              <w:right w:w="100" w:type="dxa"/>
            </w:tcMar>
          </w:tcPr>
          <w:p w14:paraId="66367B5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-0.34 (-1.93, 0.64)</w:t>
            </w:r>
          </w:p>
        </w:tc>
        <w:tc>
          <w:tcPr>
            <w:tcW w:w="1500" w:type="dxa"/>
            <w:shd w:val="clear" w:color="auto" w:fill="auto"/>
            <w:tcMar>
              <w:top w:w="100" w:type="dxa"/>
              <w:left w:w="100" w:type="dxa"/>
              <w:bottom w:w="100" w:type="dxa"/>
              <w:right w:w="100" w:type="dxa"/>
            </w:tcMar>
          </w:tcPr>
          <w:p w14:paraId="53271545"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0.6 (-0.96, 2.22)</w:t>
            </w:r>
          </w:p>
        </w:tc>
        <w:tc>
          <w:tcPr>
            <w:tcW w:w="1590" w:type="dxa"/>
            <w:shd w:val="clear" w:color="auto" w:fill="auto"/>
            <w:tcMar>
              <w:top w:w="100" w:type="dxa"/>
              <w:left w:w="100" w:type="dxa"/>
              <w:bottom w:w="100" w:type="dxa"/>
              <w:right w:w="100" w:type="dxa"/>
            </w:tcMar>
          </w:tcPr>
          <w:p w14:paraId="1D67CF4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260" w:type="dxa"/>
            <w:shd w:val="clear" w:color="auto" w:fill="auto"/>
            <w:tcMar>
              <w:top w:w="100" w:type="dxa"/>
              <w:left w:w="100" w:type="dxa"/>
              <w:bottom w:w="100" w:type="dxa"/>
              <w:right w:w="100" w:type="dxa"/>
            </w:tcMar>
          </w:tcPr>
          <w:p w14:paraId="3287E77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4766.16</w:t>
            </w:r>
          </w:p>
        </w:tc>
        <w:tc>
          <w:tcPr>
            <w:tcW w:w="960" w:type="dxa"/>
            <w:shd w:val="clear" w:color="auto" w:fill="auto"/>
            <w:tcMar>
              <w:top w:w="100" w:type="dxa"/>
              <w:left w:w="100" w:type="dxa"/>
              <w:bottom w:w="100" w:type="dxa"/>
              <w:right w:w="100" w:type="dxa"/>
            </w:tcMar>
          </w:tcPr>
          <w:p w14:paraId="22C829DC"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7.73</w:t>
            </w:r>
          </w:p>
        </w:tc>
        <w:tc>
          <w:tcPr>
            <w:tcW w:w="2145" w:type="dxa"/>
            <w:shd w:val="clear" w:color="auto" w:fill="auto"/>
            <w:tcMar>
              <w:top w:w="100" w:type="dxa"/>
              <w:left w:w="100" w:type="dxa"/>
              <w:bottom w:w="100" w:type="dxa"/>
              <w:right w:w="100" w:type="dxa"/>
            </w:tcMar>
          </w:tcPr>
          <w:p w14:paraId="73FA9E08"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0.35</w:t>
            </w:r>
          </w:p>
        </w:tc>
        <w:tc>
          <w:tcPr>
            <w:tcW w:w="870" w:type="dxa"/>
            <w:shd w:val="clear" w:color="auto" w:fill="auto"/>
            <w:tcMar>
              <w:top w:w="100" w:type="dxa"/>
              <w:left w:w="100" w:type="dxa"/>
              <w:bottom w:w="100" w:type="dxa"/>
              <w:right w:w="100" w:type="dxa"/>
            </w:tcMar>
          </w:tcPr>
          <w:p w14:paraId="708D9330"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0.01</w:t>
            </w:r>
          </w:p>
        </w:tc>
      </w:tr>
      <w:tr w:rsidR="00204903" w14:paraId="548D4920" w14:textId="77777777" w:rsidTr="00FA1C97">
        <w:tc>
          <w:tcPr>
            <w:tcW w:w="1260" w:type="dxa"/>
            <w:shd w:val="clear" w:color="auto" w:fill="auto"/>
            <w:tcMar>
              <w:top w:w="100" w:type="dxa"/>
              <w:left w:w="100" w:type="dxa"/>
              <w:bottom w:w="100" w:type="dxa"/>
              <w:right w:w="100" w:type="dxa"/>
            </w:tcMar>
          </w:tcPr>
          <w:p w14:paraId="7F34C291"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m5</w:t>
            </w:r>
          </w:p>
        </w:tc>
        <w:tc>
          <w:tcPr>
            <w:tcW w:w="2280" w:type="dxa"/>
            <w:shd w:val="clear" w:color="auto" w:fill="auto"/>
            <w:tcMar>
              <w:top w:w="100" w:type="dxa"/>
              <w:left w:w="100" w:type="dxa"/>
              <w:bottom w:w="100" w:type="dxa"/>
              <w:right w:w="100" w:type="dxa"/>
            </w:tcMar>
          </w:tcPr>
          <w:p w14:paraId="26193901"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GDP + sector</w:t>
            </w:r>
          </w:p>
        </w:tc>
        <w:tc>
          <w:tcPr>
            <w:tcW w:w="1740" w:type="dxa"/>
            <w:shd w:val="clear" w:color="auto" w:fill="auto"/>
            <w:tcMar>
              <w:top w:w="100" w:type="dxa"/>
              <w:left w:w="100" w:type="dxa"/>
              <w:bottom w:w="100" w:type="dxa"/>
              <w:right w:w="100" w:type="dxa"/>
            </w:tcMar>
          </w:tcPr>
          <w:p w14:paraId="30AC9D60"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0.11 (-1.03, 0.29)</w:t>
            </w:r>
          </w:p>
        </w:tc>
        <w:tc>
          <w:tcPr>
            <w:tcW w:w="1500" w:type="dxa"/>
            <w:shd w:val="clear" w:color="auto" w:fill="auto"/>
            <w:tcMar>
              <w:top w:w="100" w:type="dxa"/>
              <w:left w:w="100" w:type="dxa"/>
              <w:bottom w:w="100" w:type="dxa"/>
              <w:right w:w="100" w:type="dxa"/>
            </w:tcMar>
          </w:tcPr>
          <w:p w14:paraId="691E46B0"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-4.44 (-5.58, 0.74)</w:t>
            </w:r>
          </w:p>
        </w:tc>
        <w:tc>
          <w:tcPr>
            <w:tcW w:w="1590" w:type="dxa"/>
            <w:shd w:val="clear" w:color="auto" w:fill="auto"/>
            <w:tcMar>
              <w:top w:w="100" w:type="dxa"/>
              <w:left w:w="100" w:type="dxa"/>
              <w:bottom w:w="100" w:type="dxa"/>
              <w:right w:w="100" w:type="dxa"/>
            </w:tcMar>
          </w:tcPr>
          <w:p w14:paraId="498AAD79"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260" w:type="dxa"/>
            <w:shd w:val="clear" w:color="auto" w:fill="auto"/>
            <w:tcMar>
              <w:top w:w="100" w:type="dxa"/>
              <w:left w:w="100" w:type="dxa"/>
              <w:bottom w:w="100" w:type="dxa"/>
              <w:right w:w="100" w:type="dxa"/>
            </w:tcMar>
          </w:tcPr>
          <w:p w14:paraId="682DC522"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4758.99</w:t>
            </w:r>
          </w:p>
        </w:tc>
        <w:tc>
          <w:tcPr>
            <w:tcW w:w="960" w:type="dxa"/>
            <w:shd w:val="clear" w:color="auto" w:fill="auto"/>
            <w:tcMar>
              <w:top w:w="100" w:type="dxa"/>
              <w:left w:w="100" w:type="dxa"/>
              <w:bottom w:w="100" w:type="dxa"/>
              <w:right w:w="100" w:type="dxa"/>
            </w:tcMar>
          </w:tcPr>
          <w:p w14:paraId="3EF0A2D0"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0.56</w:t>
            </w:r>
          </w:p>
        </w:tc>
        <w:tc>
          <w:tcPr>
            <w:tcW w:w="2145" w:type="dxa"/>
            <w:shd w:val="clear" w:color="auto" w:fill="auto"/>
            <w:tcMar>
              <w:top w:w="100" w:type="dxa"/>
              <w:left w:w="100" w:type="dxa"/>
              <w:bottom w:w="100" w:type="dxa"/>
              <w:right w:w="100" w:type="dxa"/>
            </w:tcMar>
          </w:tcPr>
          <w:p w14:paraId="30A2C9E6"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0.35</w:t>
            </w:r>
          </w:p>
        </w:tc>
        <w:tc>
          <w:tcPr>
            <w:tcW w:w="870" w:type="dxa"/>
            <w:shd w:val="clear" w:color="auto" w:fill="auto"/>
            <w:tcMar>
              <w:top w:w="100" w:type="dxa"/>
              <w:left w:w="100" w:type="dxa"/>
              <w:bottom w:w="100" w:type="dxa"/>
              <w:right w:w="100" w:type="dxa"/>
            </w:tcMar>
          </w:tcPr>
          <w:p w14:paraId="70284934"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0.31</w:t>
            </w:r>
          </w:p>
        </w:tc>
      </w:tr>
      <w:tr w:rsidR="00204903" w14:paraId="7493E74C" w14:textId="77777777" w:rsidTr="00FA1C97">
        <w:tc>
          <w:tcPr>
            <w:tcW w:w="1260" w:type="dxa"/>
            <w:shd w:val="clear" w:color="auto" w:fill="auto"/>
            <w:tcMar>
              <w:top w:w="100" w:type="dxa"/>
              <w:left w:w="100" w:type="dxa"/>
              <w:bottom w:w="100" w:type="dxa"/>
              <w:right w:w="100" w:type="dxa"/>
            </w:tcMar>
          </w:tcPr>
          <w:p w14:paraId="4B3B2691"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m6</w:t>
            </w:r>
          </w:p>
        </w:tc>
        <w:tc>
          <w:tcPr>
            <w:tcW w:w="2280" w:type="dxa"/>
            <w:shd w:val="clear" w:color="auto" w:fill="auto"/>
            <w:tcMar>
              <w:top w:w="100" w:type="dxa"/>
              <w:left w:w="100" w:type="dxa"/>
              <w:bottom w:w="100" w:type="dxa"/>
              <w:right w:w="100" w:type="dxa"/>
            </w:tcMar>
          </w:tcPr>
          <w:p w14:paraId="37436FA1"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Sector + population size</w:t>
            </w:r>
          </w:p>
        </w:tc>
        <w:tc>
          <w:tcPr>
            <w:tcW w:w="1740" w:type="dxa"/>
            <w:shd w:val="clear" w:color="auto" w:fill="auto"/>
            <w:tcMar>
              <w:top w:w="100" w:type="dxa"/>
              <w:left w:w="100" w:type="dxa"/>
              <w:bottom w:w="100" w:type="dxa"/>
              <w:right w:w="100" w:type="dxa"/>
            </w:tcMar>
          </w:tcPr>
          <w:p w14:paraId="311E3CF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0.15 (-1.25, 0.38)</w:t>
            </w:r>
          </w:p>
        </w:tc>
        <w:tc>
          <w:tcPr>
            <w:tcW w:w="1500" w:type="dxa"/>
            <w:shd w:val="clear" w:color="auto" w:fill="auto"/>
            <w:tcMar>
              <w:top w:w="100" w:type="dxa"/>
              <w:left w:w="100" w:type="dxa"/>
              <w:bottom w:w="100" w:type="dxa"/>
              <w:right w:w="100" w:type="dxa"/>
            </w:tcMar>
          </w:tcPr>
          <w:p w14:paraId="7016BD61"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-4.44 (-5.56, 0.74)</w:t>
            </w:r>
          </w:p>
        </w:tc>
        <w:tc>
          <w:tcPr>
            <w:tcW w:w="1590" w:type="dxa"/>
            <w:shd w:val="clear" w:color="auto" w:fill="auto"/>
            <w:tcMar>
              <w:top w:w="100" w:type="dxa"/>
              <w:left w:w="100" w:type="dxa"/>
              <w:bottom w:w="100" w:type="dxa"/>
              <w:right w:w="100" w:type="dxa"/>
            </w:tcMar>
          </w:tcPr>
          <w:p w14:paraId="336C1BAA"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1260" w:type="dxa"/>
            <w:shd w:val="clear" w:color="auto" w:fill="auto"/>
            <w:tcMar>
              <w:top w:w="100" w:type="dxa"/>
              <w:left w:w="100" w:type="dxa"/>
              <w:bottom w:w="100" w:type="dxa"/>
              <w:right w:w="100" w:type="dxa"/>
            </w:tcMar>
          </w:tcPr>
          <w:p w14:paraId="556E121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4758.42</w:t>
            </w:r>
          </w:p>
        </w:tc>
        <w:tc>
          <w:tcPr>
            <w:tcW w:w="960" w:type="dxa"/>
            <w:shd w:val="clear" w:color="auto" w:fill="auto"/>
            <w:tcMar>
              <w:top w:w="100" w:type="dxa"/>
              <w:left w:w="100" w:type="dxa"/>
              <w:bottom w:w="100" w:type="dxa"/>
              <w:right w:w="100" w:type="dxa"/>
            </w:tcMar>
          </w:tcPr>
          <w:p w14:paraId="7AB9B5B4"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c>
          <w:tcPr>
            <w:tcW w:w="2145" w:type="dxa"/>
            <w:shd w:val="clear" w:color="auto" w:fill="auto"/>
            <w:tcMar>
              <w:top w:w="100" w:type="dxa"/>
              <w:left w:w="100" w:type="dxa"/>
              <w:bottom w:w="100" w:type="dxa"/>
              <w:right w:w="100" w:type="dxa"/>
            </w:tcMar>
          </w:tcPr>
          <w:p w14:paraId="417CAC0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0.34</w:t>
            </w:r>
          </w:p>
        </w:tc>
        <w:tc>
          <w:tcPr>
            <w:tcW w:w="870" w:type="dxa"/>
            <w:shd w:val="clear" w:color="auto" w:fill="auto"/>
            <w:tcMar>
              <w:top w:w="100" w:type="dxa"/>
              <w:left w:w="100" w:type="dxa"/>
              <w:bottom w:w="100" w:type="dxa"/>
              <w:right w:w="100" w:type="dxa"/>
            </w:tcMar>
          </w:tcPr>
          <w:p w14:paraId="66E1840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0.42</w:t>
            </w:r>
          </w:p>
        </w:tc>
      </w:tr>
      <w:tr w:rsidR="00204903" w14:paraId="6728561D" w14:textId="77777777" w:rsidTr="00FA1C97">
        <w:tc>
          <w:tcPr>
            <w:tcW w:w="1260" w:type="dxa"/>
            <w:shd w:val="clear" w:color="auto" w:fill="auto"/>
            <w:tcMar>
              <w:top w:w="100" w:type="dxa"/>
              <w:left w:w="100" w:type="dxa"/>
              <w:bottom w:w="100" w:type="dxa"/>
              <w:right w:w="100" w:type="dxa"/>
            </w:tcMar>
          </w:tcPr>
          <w:p w14:paraId="691D431F"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m7</w:t>
            </w:r>
          </w:p>
        </w:tc>
        <w:tc>
          <w:tcPr>
            <w:tcW w:w="2280" w:type="dxa"/>
            <w:shd w:val="clear" w:color="auto" w:fill="auto"/>
            <w:tcMar>
              <w:top w:w="100" w:type="dxa"/>
              <w:left w:w="100" w:type="dxa"/>
              <w:bottom w:w="100" w:type="dxa"/>
              <w:right w:w="100" w:type="dxa"/>
            </w:tcMar>
          </w:tcPr>
          <w:p w14:paraId="22A4E77C"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GDP + population size + sector</w:t>
            </w:r>
          </w:p>
        </w:tc>
        <w:tc>
          <w:tcPr>
            <w:tcW w:w="1740" w:type="dxa"/>
            <w:shd w:val="clear" w:color="auto" w:fill="auto"/>
            <w:tcMar>
              <w:top w:w="100" w:type="dxa"/>
              <w:left w:w="100" w:type="dxa"/>
              <w:bottom w:w="100" w:type="dxa"/>
              <w:right w:w="100" w:type="dxa"/>
            </w:tcMar>
          </w:tcPr>
          <w:p w14:paraId="2B51571D"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-0.35 (-1.92, 0.66)</w:t>
            </w:r>
          </w:p>
        </w:tc>
        <w:tc>
          <w:tcPr>
            <w:tcW w:w="1500" w:type="dxa"/>
            <w:shd w:val="clear" w:color="auto" w:fill="auto"/>
            <w:tcMar>
              <w:top w:w="100" w:type="dxa"/>
              <w:left w:w="100" w:type="dxa"/>
              <w:bottom w:w="100" w:type="dxa"/>
              <w:right w:w="100" w:type="dxa"/>
            </w:tcMar>
          </w:tcPr>
          <w:p w14:paraId="6A87CFEB"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0.61 (-1.04, 2.07)</w:t>
            </w:r>
          </w:p>
        </w:tc>
        <w:tc>
          <w:tcPr>
            <w:tcW w:w="1590" w:type="dxa"/>
            <w:shd w:val="clear" w:color="auto" w:fill="auto"/>
            <w:tcMar>
              <w:top w:w="100" w:type="dxa"/>
              <w:left w:w="100" w:type="dxa"/>
              <w:bottom w:w="100" w:type="dxa"/>
              <w:right w:w="100" w:type="dxa"/>
            </w:tcMar>
          </w:tcPr>
          <w:p w14:paraId="77406926"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-4.3 (-5.25, 0.95)</w:t>
            </w:r>
          </w:p>
        </w:tc>
        <w:tc>
          <w:tcPr>
            <w:tcW w:w="1260" w:type="dxa"/>
            <w:shd w:val="clear" w:color="auto" w:fill="auto"/>
            <w:tcMar>
              <w:top w:w="100" w:type="dxa"/>
              <w:left w:w="100" w:type="dxa"/>
              <w:bottom w:w="100" w:type="dxa"/>
              <w:right w:w="100" w:type="dxa"/>
            </w:tcMar>
          </w:tcPr>
          <w:p w14:paraId="7D0EBD87"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4759.61</w:t>
            </w:r>
          </w:p>
        </w:tc>
        <w:tc>
          <w:tcPr>
            <w:tcW w:w="960" w:type="dxa"/>
            <w:shd w:val="clear" w:color="auto" w:fill="auto"/>
            <w:tcMar>
              <w:top w:w="100" w:type="dxa"/>
              <w:left w:w="100" w:type="dxa"/>
              <w:bottom w:w="100" w:type="dxa"/>
              <w:right w:w="100" w:type="dxa"/>
            </w:tcMar>
          </w:tcPr>
          <w:p w14:paraId="3989E572"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1.18</w:t>
            </w:r>
          </w:p>
        </w:tc>
        <w:tc>
          <w:tcPr>
            <w:tcW w:w="2145" w:type="dxa"/>
            <w:shd w:val="clear" w:color="auto" w:fill="auto"/>
            <w:tcMar>
              <w:top w:w="100" w:type="dxa"/>
              <w:left w:w="100" w:type="dxa"/>
              <w:bottom w:w="100" w:type="dxa"/>
              <w:right w:w="100" w:type="dxa"/>
            </w:tcMar>
          </w:tcPr>
          <w:p w14:paraId="7A341490"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0.32</w:t>
            </w:r>
          </w:p>
        </w:tc>
        <w:tc>
          <w:tcPr>
            <w:tcW w:w="870" w:type="dxa"/>
            <w:shd w:val="clear" w:color="auto" w:fill="auto"/>
            <w:tcMar>
              <w:top w:w="100" w:type="dxa"/>
              <w:left w:w="100" w:type="dxa"/>
              <w:bottom w:w="100" w:type="dxa"/>
              <w:right w:w="100" w:type="dxa"/>
            </w:tcMar>
          </w:tcPr>
          <w:p w14:paraId="3B05C376" w14:textId="77777777" w:rsidR="00204903" w:rsidRDefault="00204903" w:rsidP="00FA1C97">
            <w:pPr>
              <w:widowControl w:val="0"/>
              <w:pBdr>
                <w:top w:val="nil"/>
                <w:left w:val="nil"/>
                <w:bottom w:val="nil"/>
                <w:right w:val="nil"/>
                <w:between w:val="nil"/>
              </w:pBdr>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0.23</w:t>
            </w:r>
          </w:p>
        </w:tc>
      </w:tr>
    </w:tbl>
    <w:p w14:paraId="117C84FC" w14:textId="77777777" w:rsidR="00204903" w:rsidRDefault="00204903" w:rsidP="00204903">
      <w:pPr>
        <w:spacing w:line="360" w:lineRule="auto"/>
        <w:jc w:val="both"/>
        <w:rPr>
          <w:rFonts w:ascii="Times New Roman" w:eastAsia="Times New Roman" w:hAnsi="Times New Roman" w:cs="Times New Roman"/>
          <w:sz w:val="16"/>
          <w:szCs w:val="16"/>
        </w:rPr>
        <w:sectPr w:rsidR="00204903">
          <w:pgSz w:w="16834" w:h="11909" w:orient="landscape"/>
          <w:pgMar w:top="1440" w:right="1440" w:bottom="1440" w:left="1440" w:header="720" w:footer="720" w:gutter="0"/>
          <w:cols w:space="720"/>
        </w:sectPr>
      </w:pPr>
    </w:p>
    <w:p w14:paraId="710660FB" w14:textId="77777777" w:rsidR="00204903" w:rsidRDefault="00204903" w:rsidP="00204903">
      <w:pPr>
        <w:spacing w:line="360" w:lineRule="auto"/>
        <w:jc w:val="both"/>
        <w:rPr>
          <w:rFonts w:ascii="Times New Roman" w:eastAsia="Times New Roman" w:hAnsi="Times New Roman" w:cs="Times New Roman"/>
          <w:sz w:val="16"/>
          <w:szCs w:val="16"/>
        </w:rPr>
      </w:pPr>
      <w:r>
        <w:rPr>
          <w:rFonts w:ascii="Times New Roman" w:eastAsia="Times New Roman" w:hAnsi="Times New Roman" w:cs="Times New Roman"/>
          <w:b/>
        </w:rPr>
        <w:lastRenderedPageBreak/>
        <w:t xml:space="preserve">Supplement 4: </w:t>
      </w:r>
      <w:r>
        <w:rPr>
          <w:rFonts w:ascii="Times New Roman" w:eastAsia="Times New Roman" w:hAnsi="Times New Roman" w:cs="Times New Roman"/>
          <w:sz w:val="16"/>
          <w:szCs w:val="16"/>
        </w:rPr>
        <w:t xml:space="preserve">Invasion costs (total costs and highly reliable, observed costs) for European Union member states recorded in InvaCost v4.1, in 2017 US$ </w:t>
      </w:r>
      <w:proofErr w:type="gramStart"/>
      <w:r>
        <w:rPr>
          <w:rFonts w:ascii="Times New Roman" w:eastAsia="Times New Roman" w:hAnsi="Times New Roman" w:cs="Times New Roman"/>
          <w:sz w:val="16"/>
          <w:szCs w:val="16"/>
        </w:rPr>
        <w:t>billion</w:t>
      </w:r>
      <w:proofErr w:type="gramEnd"/>
    </w:p>
    <w:tbl>
      <w:tblPr>
        <w:tblW w:w="7845" w:type="dxa"/>
        <w:tblBorders>
          <w:top w:val="nil"/>
          <w:left w:val="nil"/>
          <w:bottom w:val="nil"/>
          <w:right w:val="nil"/>
          <w:insideH w:val="nil"/>
          <w:insideV w:val="nil"/>
        </w:tblBorders>
        <w:tblLayout w:type="fixed"/>
        <w:tblLook w:val="0600" w:firstRow="0" w:lastRow="0" w:firstColumn="0" w:lastColumn="0" w:noHBand="1" w:noVBand="1"/>
      </w:tblPr>
      <w:tblGrid>
        <w:gridCol w:w="1430"/>
        <w:gridCol w:w="2780"/>
        <w:gridCol w:w="3635"/>
      </w:tblGrid>
      <w:tr w:rsidR="00204903" w14:paraId="77305D26" w14:textId="77777777" w:rsidTr="00204903">
        <w:trPr>
          <w:trHeight w:hRule="exact" w:val="284"/>
        </w:trPr>
        <w:tc>
          <w:tcPr>
            <w:tcW w:w="1430" w:type="dxa"/>
            <w:shd w:val="clear" w:color="auto" w:fill="FFF2CC"/>
            <w:tcMar>
              <w:top w:w="100" w:type="dxa"/>
              <w:left w:w="100" w:type="dxa"/>
              <w:bottom w:w="100" w:type="dxa"/>
              <w:right w:w="100" w:type="dxa"/>
            </w:tcMar>
          </w:tcPr>
          <w:p w14:paraId="1CC3682F"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r>
              <w:rPr>
                <w:rFonts w:ascii="Times New Roman" w:eastAsia="Times New Roman" w:hAnsi="Times New Roman" w:cs="Times New Roman"/>
                <w:b/>
                <w:sz w:val="16"/>
                <w:szCs w:val="16"/>
              </w:rPr>
              <w:t>Country</w:t>
            </w:r>
          </w:p>
        </w:tc>
        <w:tc>
          <w:tcPr>
            <w:tcW w:w="2780" w:type="dxa"/>
            <w:shd w:val="clear" w:color="auto" w:fill="FFF2CC"/>
            <w:tcMar>
              <w:top w:w="100" w:type="dxa"/>
              <w:left w:w="100" w:type="dxa"/>
              <w:bottom w:w="100" w:type="dxa"/>
              <w:right w:w="100" w:type="dxa"/>
            </w:tcMar>
          </w:tcPr>
          <w:p w14:paraId="0F80953D" w14:textId="77777777" w:rsidR="00204903" w:rsidRDefault="00204903" w:rsidP="00FA1C97">
            <w:pPr>
              <w:widowControl w:val="0"/>
              <w:pBdr>
                <w:top w:val="nil"/>
                <w:left w:val="nil"/>
                <w:bottom w:val="nil"/>
                <w:right w:val="nil"/>
                <w:between w:val="nil"/>
              </w:pBdr>
              <w:jc w:val="right"/>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Total costs </w:t>
            </w:r>
          </w:p>
        </w:tc>
        <w:tc>
          <w:tcPr>
            <w:tcW w:w="3635" w:type="dxa"/>
            <w:shd w:val="clear" w:color="auto" w:fill="FFF2CC"/>
            <w:tcMar>
              <w:top w:w="100" w:type="dxa"/>
              <w:left w:w="100" w:type="dxa"/>
              <w:bottom w:w="100" w:type="dxa"/>
              <w:right w:w="100" w:type="dxa"/>
            </w:tcMar>
          </w:tcPr>
          <w:p w14:paraId="52EA078C" w14:textId="77777777" w:rsidR="00204903" w:rsidRDefault="00204903" w:rsidP="00FA1C97">
            <w:pPr>
              <w:widowControl w:val="0"/>
              <w:pBdr>
                <w:top w:val="nil"/>
                <w:left w:val="nil"/>
                <w:bottom w:val="nil"/>
                <w:right w:val="nil"/>
                <w:between w:val="nil"/>
              </w:pBdr>
              <w:jc w:val="right"/>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highly reliable, observed costs </w:t>
            </w:r>
          </w:p>
        </w:tc>
      </w:tr>
      <w:tr w:rsidR="00204903" w14:paraId="1BD6DA4B" w14:textId="77777777" w:rsidTr="00204903">
        <w:trPr>
          <w:trHeight w:hRule="exact" w:val="284"/>
        </w:trPr>
        <w:tc>
          <w:tcPr>
            <w:tcW w:w="1430" w:type="dxa"/>
            <w:tcMar>
              <w:top w:w="100" w:type="dxa"/>
              <w:left w:w="100" w:type="dxa"/>
              <w:bottom w:w="100" w:type="dxa"/>
              <w:right w:w="100" w:type="dxa"/>
            </w:tcMar>
          </w:tcPr>
          <w:p w14:paraId="15726C19" w14:textId="77777777" w:rsidR="00204903" w:rsidRDefault="00204903" w:rsidP="00FA1C97">
            <w:pPr>
              <w:widowControl w:val="0"/>
              <w:pBdr>
                <w:top w:val="nil"/>
                <w:left w:val="nil"/>
                <w:bottom w:val="nil"/>
                <w:right w:val="nil"/>
                <w:between w:val="nil"/>
              </w:pBd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Austria</w:t>
            </w:r>
          </w:p>
        </w:tc>
        <w:tc>
          <w:tcPr>
            <w:tcW w:w="2780" w:type="dxa"/>
            <w:tcMar>
              <w:top w:w="100" w:type="dxa"/>
              <w:left w:w="100" w:type="dxa"/>
              <w:bottom w:w="100" w:type="dxa"/>
              <w:right w:w="100" w:type="dxa"/>
            </w:tcMar>
          </w:tcPr>
          <w:p w14:paraId="61A9C722"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1.72</w:t>
            </w:r>
          </w:p>
        </w:tc>
        <w:tc>
          <w:tcPr>
            <w:tcW w:w="3635" w:type="dxa"/>
            <w:tcMar>
              <w:top w:w="100" w:type="dxa"/>
              <w:left w:w="100" w:type="dxa"/>
              <w:bottom w:w="100" w:type="dxa"/>
              <w:right w:w="100" w:type="dxa"/>
            </w:tcMar>
          </w:tcPr>
          <w:p w14:paraId="49494B34"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0.13</w:t>
            </w:r>
          </w:p>
        </w:tc>
      </w:tr>
      <w:tr w:rsidR="00204903" w14:paraId="6A1A76DF" w14:textId="77777777" w:rsidTr="00204903">
        <w:trPr>
          <w:trHeight w:hRule="exact" w:val="284"/>
        </w:trPr>
        <w:tc>
          <w:tcPr>
            <w:tcW w:w="1430" w:type="dxa"/>
            <w:tcMar>
              <w:top w:w="100" w:type="dxa"/>
              <w:left w:w="100" w:type="dxa"/>
              <w:bottom w:w="100" w:type="dxa"/>
              <w:right w:w="100" w:type="dxa"/>
            </w:tcMar>
          </w:tcPr>
          <w:p w14:paraId="1C811EE7" w14:textId="77777777" w:rsidR="00204903" w:rsidRDefault="00204903" w:rsidP="00FA1C97">
            <w:pPr>
              <w:widowControl w:val="0"/>
              <w:pBdr>
                <w:top w:val="nil"/>
                <w:left w:val="nil"/>
                <w:bottom w:val="nil"/>
                <w:right w:val="nil"/>
                <w:between w:val="nil"/>
              </w:pBd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Belgium</w:t>
            </w:r>
          </w:p>
        </w:tc>
        <w:tc>
          <w:tcPr>
            <w:tcW w:w="2780" w:type="dxa"/>
            <w:tcMar>
              <w:top w:w="100" w:type="dxa"/>
              <w:left w:w="100" w:type="dxa"/>
              <w:bottom w:w="100" w:type="dxa"/>
              <w:right w:w="100" w:type="dxa"/>
            </w:tcMar>
          </w:tcPr>
          <w:p w14:paraId="208B4B7A"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1.53</w:t>
            </w:r>
          </w:p>
        </w:tc>
        <w:tc>
          <w:tcPr>
            <w:tcW w:w="3635" w:type="dxa"/>
            <w:tcMar>
              <w:top w:w="100" w:type="dxa"/>
              <w:left w:w="100" w:type="dxa"/>
              <w:bottom w:w="100" w:type="dxa"/>
              <w:right w:w="100" w:type="dxa"/>
            </w:tcMar>
          </w:tcPr>
          <w:p w14:paraId="1ADB4CB5"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0.01</w:t>
            </w:r>
          </w:p>
        </w:tc>
      </w:tr>
      <w:tr w:rsidR="00204903" w14:paraId="139FAA82" w14:textId="77777777" w:rsidTr="00204903">
        <w:trPr>
          <w:trHeight w:hRule="exact" w:val="284"/>
        </w:trPr>
        <w:tc>
          <w:tcPr>
            <w:tcW w:w="1430" w:type="dxa"/>
            <w:tcMar>
              <w:top w:w="100" w:type="dxa"/>
              <w:left w:w="100" w:type="dxa"/>
              <w:bottom w:w="100" w:type="dxa"/>
              <w:right w:w="100" w:type="dxa"/>
            </w:tcMar>
          </w:tcPr>
          <w:p w14:paraId="144F2EEB" w14:textId="77777777" w:rsidR="00204903" w:rsidRDefault="00204903" w:rsidP="00FA1C97">
            <w:pPr>
              <w:widowControl w:val="0"/>
              <w:pBdr>
                <w:top w:val="nil"/>
                <w:left w:val="nil"/>
                <w:bottom w:val="nil"/>
                <w:right w:val="nil"/>
                <w:between w:val="nil"/>
              </w:pBd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Bulgaria</w:t>
            </w:r>
          </w:p>
        </w:tc>
        <w:tc>
          <w:tcPr>
            <w:tcW w:w="2780" w:type="dxa"/>
            <w:tcMar>
              <w:top w:w="100" w:type="dxa"/>
              <w:left w:w="100" w:type="dxa"/>
              <w:bottom w:w="100" w:type="dxa"/>
              <w:right w:w="100" w:type="dxa"/>
            </w:tcMar>
          </w:tcPr>
          <w:p w14:paraId="3CC7A20C"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1.53</w:t>
            </w:r>
          </w:p>
        </w:tc>
        <w:tc>
          <w:tcPr>
            <w:tcW w:w="3635" w:type="dxa"/>
            <w:tcMar>
              <w:top w:w="100" w:type="dxa"/>
              <w:left w:w="100" w:type="dxa"/>
              <w:bottom w:w="100" w:type="dxa"/>
              <w:right w:w="100" w:type="dxa"/>
            </w:tcMar>
          </w:tcPr>
          <w:p w14:paraId="51A0746F"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0.31</w:t>
            </w:r>
          </w:p>
        </w:tc>
      </w:tr>
      <w:tr w:rsidR="00204903" w14:paraId="7C0DEFC7" w14:textId="77777777" w:rsidTr="00204903">
        <w:trPr>
          <w:trHeight w:hRule="exact" w:val="284"/>
        </w:trPr>
        <w:tc>
          <w:tcPr>
            <w:tcW w:w="1430" w:type="dxa"/>
            <w:tcMar>
              <w:top w:w="100" w:type="dxa"/>
              <w:left w:w="100" w:type="dxa"/>
              <w:bottom w:w="100" w:type="dxa"/>
              <w:right w:w="100" w:type="dxa"/>
            </w:tcMar>
          </w:tcPr>
          <w:p w14:paraId="6F5CEB15" w14:textId="77777777" w:rsidR="00204903" w:rsidRDefault="00204903" w:rsidP="00FA1C97">
            <w:pPr>
              <w:widowControl w:val="0"/>
              <w:pBdr>
                <w:top w:val="nil"/>
                <w:left w:val="nil"/>
                <w:bottom w:val="nil"/>
                <w:right w:val="nil"/>
                <w:between w:val="nil"/>
              </w:pBd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Croatia</w:t>
            </w:r>
          </w:p>
        </w:tc>
        <w:tc>
          <w:tcPr>
            <w:tcW w:w="2780" w:type="dxa"/>
            <w:tcMar>
              <w:top w:w="100" w:type="dxa"/>
              <w:left w:w="100" w:type="dxa"/>
              <w:bottom w:w="100" w:type="dxa"/>
              <w:right w:w="100" w:type="dxa"/>
            </w:tcMar>
          </w:tcPr>
          <w:p w14:paraId="5AB364C3"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1.02</w:t>
            </w:r>
          </w:p>
        </w:tc>
        <w:tc>
          <w:tcPr>
            <w:tcW w:w="3635" w:type="dxa"/>
            <w:tcMar>
              <w:top w:w="100" w:type="dxa"/>
              <w:left w:w="100" w:type="dxa"/>
              <w:bottom w:w="100" w:type="dxa"/>
              <w:right w:w="100" w:type="dxa"/>
            </w:tcMar>
          </w:tcPr>
          <w:p w14:paraId="2F2D687A"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0.19</w:t>
            </w:r>
          </w:p>
        </w:tc>
      </w:tr>
      <w:tr w:rsidR="00204903" w14:paraId="11EC7BBD" w14:textId="77777777" w:rsidTr="00204903">
        <w:trPr>
          <w:trHeight w:hRule="exact" w:val="284"/>
        </w:trPr>
        <w:tc>
          <w:tcPr>
            <w:tcW w:w="1430" w:type="dxa"/>
            <w:tcMar>
              <w:top w:w="100" w:type="dxa"/>
              <w:left w:w="100" w:type="dxa"/>
              <w:bottom w:w="100" w:type="dxa"/>
              <w:right w:w="100" w:type="dxa"/>
            </w:tcMar>
          </w:tcPr>
          <w:p w14:paraId="3DB48EDE" w14:textId="77777777" w:rsidR="00204903" w:rsidRDefault="00204903" w:rsidP="00FA1C97">
            <w:pPr>
              <w:widowControl w:val="0"/>
              <w:pBdr>
                <w:top w:val="nil"/>
                <w:left w:val="nil"/>
                <w:bottom w:val="nil"/>
                <w:right w:val="nil"/>
                <w:between w:val="nil"/>
              </w:pBd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Cyprus</w:t>
            </w:r>
          </w:p>
        </w:tc>
        <w:tc>
          <w:tcPr>
            <w:tcW w:w="2780" w:type="dxa"/>
            <w:tcMar>
              <w:top w:w="100" w:type="dxa"/>
              <w:left w:w="100" w:type="dxa"/>
              <w:bottom w:w="100" w:type="dxa"/>
              <w:right w:w="100" w:type="dxa"/>
            </w:tcMar>
          </w:tcPr>
          <w:p w14:paraId="52D9B1F0"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0.12</w:t>
            </w:r>
          </w:p>
        </w:tc>
        <w:tc>
          <w:tcPr>
            <w:tcW w:w="3635" w:type="dxa"/>
            <w:tcMar>
              <w:top w:w="100" w:type="dxa"/>
              <w:left w:w="100" w:type="dxa"/>
              <w:bottom w:w="100" w:type="dxa"/>
              <w:right w:w="100" w:type="dxa"/>
            </w:tcMar>
          </w:tcPr>
          <w:p w14:paraId="048C357C"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r>
      <w:tr w:rsidR="00204903" w14:paraId="2DEAB334" w14:textId="77777777" w:rsidTr="00204903">
        <w:trPr>
          <w:trHeight w:hRule="exact" w:val="284"/>
        </w:trPr>
        <w:tc>
          <w:tcPr>
            <w:tcW w:w="1430" w:type="dxa"/>
            <w:tcMar>
              <w:top w:w="100" w:type="dxa"/>
              <w:left w:w="100" w:type="dxa"/>
              <w:bottom w:w="100" w:type="dxa"/>
              <w:right w:w="100" w:type="dxa"/>
            </w:tcMar>
          </w:tcPr>
          <w:p w14:paraId="3853C326" w14:textId="77777777" w:rsidR="00204903" w:rsidRDefault="00204903" w:rsidP="00FA1C97">
            <w:pPr>
              <w:widowControl w:val="0"/>
              <w:pBdr>
                <w:top w:val="nil"/>
                <w:left w:val="nil"/>
                <w:bottom w:val="nil"/>
                <w:right w:val="nil"/>
                <w:between w:val="nil"/>
              </w:pBd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Czech Republic</w:t>
            </w:r>
          </w:p>
        </w:tc>
        <w:tc>
          <w:tcPr>
            <w:tcW w:w="2780" w:type="dxa"/>
            <w:tcMar>
              <w:top w:w="100" w:type="dxa"/>
              <w:left w:w="100" w:type="dxa"/>
              <w:bottom w:w="100" w:type="dxa"/>
              <w:right w:w="100" w:type="dxa"/>
            </w:tcMar>
          </w:tcPr>
          <w:p w14:paraId="00725935"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5.89</w:t>
            </w:r>
          </w:p>
        </w:tc>
        <w:tc>
          <w:tcPr>
            <w:tcW w:w="3635" w:type="dxa"/>
            <w:tcMar>
              <w:top w:w="100" w:type="dxa"/>
              <w:left w:w="100" w:type="dxa"/>
              <w:bottom w:w="100" w:type="dxa"/>
              <w:right w:w="100" w:type="dxa"/>
            </w:tcMar>
          </w:tcPr>
          <w:p w14:paraId="3DD4F5E9"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0.03</w:t>
            </w:r>
          </w:p>
        </w:tc>
      </w:tr>
      <w:tr w:rsidR="00204903" w14:paraId="474315EC" w14:textId="77777777" w:rsidTr="00204903">
        <w:trPr>
          <w:trHeight w:hRule="exact" w:val="284"/>
        </w:trPr>
        <w:tc>
          <w:tcPr>
            <w:tcW w:w="1430" w:type="dxa"/>
            <w:tcMar>
              <w:top w:w="100" w:type="dxa"/>
              <w:left w:w="100" w:type="dxa"/>
              <w:bottom w:w="100" w:type="dxa"/>
              <w:right w:w="100" w:type="dxa"/>
            </w:tcMar>
          </w:tcPr>
          <w:p w14:paraId="1FE9A2BE" w14:textId="77777777" w:rsidR="00204903" w:rsidRDefault="00204903" w:rsidP="00FA1C97">
            <w:pPr>
              <w:widowControl w:val="0"/>
              <w:pBdr>
                <w:top w:val="nil"/>
                <w:left w:val="nil"/>
                <w:bottom w:val="nil"/>
                <w:right w:val="nil"/>
                <w:between w:val="nil"/>
              </w:pBd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Denmark</w:t>
            </w:r>
          </w:p>
        </w:tc>
        <w:tc>
          <w:tcPr>
            <w:tcW w:w="2780" w:type="dxa"/>
            <w:tcMar>
              <w:top w:w="100" w:type="dxa"/>
              <w:left w:w="100" w:type="dxa"/>
              <w:bottom w:w="100" w:type="dxa"/>
              <w:right w:w="100" w:type="dxa"/>
            </w:tcMar>
          </w:tcPr>
          <w:p w14:paraId="6115061F"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2.17</w:t>
            </w:r>
          </w:p>
        </w:tc>
        <w:tc>
          <w:tcPr>
            <w:tcW w:w="3635" w:type="dxa"/>
            <w:tcMar>
              <w:top w:w="100" w:type="dxa"/>
              <w:left w:w="100" w:type="dxa"/>
              <w:bottom w:w="100" w:type="dxa"/>
              <w:right w:w="100" w:type="dxa"/>
            </w:tcMar>
          </w:tcPr>
          <w:p w14:paraId="7E98CED1"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r>
      <w:tr w:rsidR="00204903" w14:paraId="3546A9B7" w14:textId="77777777" w:rsidTr="00204903">
        <w:trPr>
          <w:trHeight w:hRule="exact" w:val="284"/>
        </w:trPr>
        <w:tc>
          <w:tcPr>
            <w:tcW w:w="1430" w:type="dxa"/>
            <w:tcMar>
              <w:top w:w="100" w:type="dxa"/>
              <w:left w:w="100" w:type="dxa"/>
              <w:bottom w:w="100" w:type="dxa"/>
              <w:right w:w="100" w:type="dxa"/>
            </w:tcMar>
          </w:tcPr>
          <w:p w14:paraId="73ACCB15" w14:textId="77777777" w:rsidR="00204903" w:rsidRDefault="00204903" w:rsidP="00FA1C97">
            <w:pPr>
              <w:widowControl w:val="0"/>
              <w:pBdr>
                <w:top w:val="nil"/>
                <w:left w:val="nil"/>
                <w:bottom w:val="nil"/>
                <w:right w:val="nil"/>
                <w:between w:val="nil"/>
              </w:pBd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Estonia</w:t>
            </w:r>
          </w:p>
        </w:tc>
        <w:tc>
          <w:tcPr>
            <w:tcW w:w="2780" w:type="dxa"/>
            <w:tcMar>
              <w:top w:w="100" w:type="dxa"/>
              <w:left w:w="100" w:type="dxa"/>
              <w:bottom w:w="100" w:type="dxa"/>
              <w:right w:w="100" w:type="dxa"/>
            </w:tcMar>
          </w:tcPr>
          <w:p w14:paraId="46F7E85A"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0.11</w:t>
            </w:r>
          </w:p>
        </w:tc>
        <w:tc>
          <w:tcPr>
            <w:tcW w:w="3635" w:type="dxa"/>
            <w:tcMar>
              <w:top w:w="100" w:type="dxa"/>
              <w:left w:w="100" w:type="dxa"/>
              <w:bottom w:w="100" w:type="dxa"/>
              <w:right w:w="100" w:type="dxa"/>
            </w:tcMar>
          </w:tcPr>
          <w:p w14:paraId="2F99AB20"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r>
      <w:tr w:rsidR="00204903" w14:paraId="4C3A3E1E" w14:textId="77777777" w:rsidTr="00204903">
        <w:trPr>
          <w:trHeight w:hRule="exact" w:val="284"/>
        </w:trPr>
        <w:tc>
          <w:tcPr>
            <w:tcW w:w="1430" w:type="dxa"/>
            <w:tcMar>
              <w:top w:w="100" w:type="dxa"/>
              <w:left w:w="100" w:type="dxa"/>
              <w:bottom w:w="100" w:type="dxa"/>
              <w:right w:w="100" w:type="dxa"/>
            </w:tcMar>
          </w:tcPr>
          <w:p w14:paraId="72E9A912" w14:textId="77777777" w:rsidR="00204903" w:rsidRDefault="00204903" w:rsidP="00FA1C97">
            <w:pPr>
              <w:widowControl w:val="0"/>
              <w:pBdr>
                <w:top w:val="nil"/>
                <w:left w:val="nil"/>
                <w:bottom w:val="nil"/>
                <w:right w:val="nil"/>
                <w:between w:val="nil"/>
              </w:pBd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Finland</w:t>
            </w:r>
          </w:p>
        </w:tc>
        <w:tc>
          <w:tcPr>
            <w:tcW w:w="2780" w:type="dxa"/>
            <w:tcMar>
              <w:top w:w="100" w:type="dxa"/>
              <w:left w:w="100" w:type="dxa"/>
              <w:bottom w:w="100" w:type="dxa"/>
              <w:right w:w="100" w:type="dxa"/>
            </w:tcMar>
          </w:tcPr>
          <w:p w14:paraId="0907FE58"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1.13</w:t>
            </w:r>
          </w:p>
        </w:tc>
        <w:tc>
          <w:tcPr>
            <w:tcW w:w="3635" w:type="dxa"/>
            <w:tcMar>
              <w:top w:w="100" w:type="dxa"/>
              <w:left w:w="100" w:type="dxa"/>
              <w:bottom w:w="100" w:type="dxa"/>
              <w:right w:w="100" w:type="dxa"/>
            </w:tcMar>
          </w:tcPr>
          <w:p w14:paraId="12B5318A"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0.06</w:t>
            </w:r>
          </w:p>
        </w:tc>
      </w:tr>
      <w:tr w:rsidR="00204903" w14:paraId="62234570" w14:textId="77777777" w:rsidTr="00204903">
        <w:trPr>
          <w:trHeight w:hRule="exact" w:val="284"/>
        </w:trPr>
        <w:tc>
          <w:tcPr>
            <w:tcW w:w="1430" w:type="dxa"/>
            <w:tcMar>
              <w:top w:w="100" w:type="dxa"/>
              <w:left w:w="100" w:type="dxa"/>
              <w:bottom w:w="100" w:type="dxa"/>
              <w:right w:w="100" w:type="dxa"/>
            </w:tcMar>
          </w:tcPr>
          <w:p w14:paraId="716DED92" w14:textId="77777777" w:rsidR="00204903" w:rsidRDefault="00204903" w:rsidP="00FA1C97">
            <w:pPr>
              <w:widowControl w:val="0"/>
              <w:pBdr>
                <w:top w:val="nil"/>
                <w:left w:val="nil"/>
                <w:bottom w:val="nil"/>
                <w:right w:val="nil"/>
                <w:between w:val="nil"/>
              </w:pBd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France</w:t>
            </w:r>
          </w:p>
        </w:tc>
        <w:tc>
          <w:tcPr>
            <w:tcW w:w="2780" w:type="dxa"/>
            <w:tcMar>
              <w:top w:w="100" w:type="dxa"/>
              <w:left w:w="100" w:type="dxa"/>
              <w:bottom w:w="100" w:type="dxa"/>
              <w:right w:w="100" w:type="dxa"/>
            </w:tcMar>
          </w:tcPr>
          <w:p w14:paraId="213FF0BA"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26.26</w:t>
            </w:r>
          </w:p>
        </w:tc>
        <w:tc>
          <w:tcPr>
            <w:tcW w:w="3635" w:type="dxa"/>
            <w:tcMar>
              <w:top w:w="100" w:type="dxa"/>
              <w:left w:w="100" w:type="dxa"/>
              <w:bottom w:w="100" w:type="dxa"/>
              <w:right w:w="100" w:type="dxa"/>
            </w:tcMar>
          </w:tcPr>
          <w:p w14:paraId="2D02DE9F"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0.88</w:t>
            </w:r>
          </w:p>
        </w:tc>
      </w:tr>
      <w:tr w:rsidR="00204903" w14:paraId="414F84C2" w14:textId="77777777" w:rsidTr="00204903">
        <w:trPr>
          <w:trHeight w:hRule="exact" w:val="284"/>
        </w:trPr>
        <w:tc>
          <w:tcPr>
            <w:tcW w:w="1430" w:type="dxa"/>
            <w:tcMar>
              <w:top w:w="100" w:type="dxa"/>
              <w:left w:w="100" w:type="dxa"/>
              <w:bottom w:w="100" w:type="dxa"/>
              <w:right w:w="100" w:type="dxa"/>
            </w:tcMar>
          </w:tcPr>
          <w:p w14:paraId="7E2BC50E" w14:textId="77777777" w:rsidR="00204903" w:rsidRDefault="00204903" w:rsidP="00FA1C97">
            <w:pPr>
              <w:widowControl w:val="0"/>
              <w:pBdr>
                <w:top w:val="nil"/>
                <w:left w:val="nil"/>
                <w:bottom w:val="nil"/>
                <w:right w:val="nil"/>
                <w:between w:val="nil"/>
              </w:pBd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Germany</w:t>
            </w:r>
          </w:p>
        </w:tc>
        <w:tc>
          <w:tcPr>
            <w:tcW w:w="2780" w:type="dxa"/>
            <w:tcMar>
              <w:top w:w="100" w:type="dxa"/>
              <w:left w:w="100" w:type="dxa"/>
              <w:bottom w:w="100" w:type="dxa"/>
              <w:right w:w="100" w:type="dxa"/>
            </w:tcMar>
          </w:tcPr>
          <w:p w14:paraId="7033B573"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16.85</w:t>
            </w:r>
          </w:p>
        </w:tc>
        <w:tc>
          <w:tcPr>
            <w:tcW w:w="3635" w:type="dxa"/>
            <w:tcMar>
              <w:top w:w="100" w:type="dxa"/>
              <w:left w:w="100" w:type="dxa"/>
              <w:bottom w:w="100" w:type="dxa"/>
              <w:right w:w="100" w:type="dxa"/>
            </w:tcMar>
          </w:tcPr>
          <w:p w14:paraId="0AC4F74A"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0.79</w:t>
            </w:r>
          </w:p>
        </w:tc>
      </w:tr>
      <w:tr w:rsidR="00204903" w14:paraId="356177DB" w14:textId="77777777" w:rsidTr="00204903">
        <w:trPr>
          <w:trHeight w:hRule="exact" w:val="284"/>
        </w:trPr>
        <w:tc>
          <w:tcPr>
            <w:tcW w:w="1430" w:type="dxa"/>
            <w:tcMar>
              <w:top w:w="100" w:type="dxa"/>
              <w:left w:w="100" w:type="dxa"/>
              <w:bottom w:w="100" w:type="dxa"/>
              <w:right w:w="100" w:type="dxa"/>
            </w:tcMar>
          </w:tcPr>
          <w:p w14:paraId="22A4ED21" w14:textId="77777777" w:rsidR="00204903" w:rsidRDefault="00204903" w:rsidP="00FA1C97">
            <w:pPr>
              <w:widowControl w:val="0"/>
              <w:pBdr>
                <w:top w:val="nil"/>
                <w:left w:val="nil"/>
                <w:bottom w:val="nil"/>
                <w:right w:val="nil"/>
                <w:between w:val="nil"/>
              </w:pBd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Greece</w:t>
            </w:r>
          </w:p>
        </w:tc>
        <w:tc>
          <w:tcPr>
            <w:tcW w:w="2780" w:type="dxa"/>
            <w:tcMar>
              <w:top w:w="100" w:type="dxa"/>
              <w:left w:w="100" w:type="dxa"/>
              <w:bottom w:w="100" w:type="dxa"/>
              <w:right w:w="100" w:type="dxa"/>
            </w:tcMar>
          </w:tcPr>
          <w:p w14:paraId="2C29DEFC"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4.81</w:t>
            </w:r>
          </w:p>
        </w:tc>
        <w:tc>
          <w:tcPr>
            <w:tcW w:w="3635" w:type="dxa"/>
            <w:tcMar>
              <w:top w:w="100" w:type="dxa"/>
              <w:left w:w="100" w:type="dxa"/>
              <w:bottom w:w="100" w:type="dxa"/>
              <w:right w:w="100" w:type="dxa"/>
            </w:tcMar>
          </w:tcPr>
          <w:p w14:paraId="5D5C34C6"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0.05</w:t>
            </w:r>
          </w:p>
        </w:tc>
      </w:tr>
      <w:tr w:rsidR="00204903" w14:paraId="57AAF4C5" w14:textId="77777777" w:rsidTr="00204903">
        <w:trPr>
          <w:trHeight w:hRule="exact" w:val="284"/>
        </w:trPr>
        <w:tc>
          <w:tcPr>
            <w:tcW w:w="1430" w:type="dxa"/>
            <w:tcMar>
              <w:top w:w="100" w:type="dxa"/>
              <w:left w:w="100" w:type="dxa"/>
              <w:bottom w:w="100" w:type="dxa"/>
              <w:right w:w="100" w:type="dxa"/>
            </w:tcMar>
          </w:tcPr>
          <w:p w14:paraId="773FE3EC" w14:textId="77777777" w:rsidR="00204903" w:rsidRDefault="00204903" w:rsidP="00FA1C97">
            <w:pPr>
              <w:widowControl w:val="0"/>
              <w:pBdr>
                <w:top w:val="nil"/>
                <w:left w:val="nil"/>
                <w:bottom w:val="nil"/>
                <w:right w:val="nil"/>
                <w:between w:val="nil"/>
              </w:pBd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Hungary</w:t>
            </w:r>
          </w:p>
        </w:tc>
        <w:tc>
          <w:tcPr>
            <w:tcW w:w="2780" w:type="dxa"/>
            <w:tcMar>
              <w:top w:w="100" w:type="dxa"/>
              <w:left w:w="100" w:type="dxa"/>
              <w:bottom w:w="100" w:type="dxa"/>
              <w:right w:w="100" w:type="dxa"/>
            </w:tcMar>
          </w:tcPr>
          <w:p w14:paraId="6917CCFE"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3.16</w:t>
            </w:r>
          </w:p>
        </w:tc>
        <w:tc>
          <w:tcPr>
            <w:tcW w:w="3635" w:type="dxa"/>
            <w:tcMar>
              <w:top w:w="100" w:type="dxa"/>
              <w:left w:w="100" w:type="dxa"/>
              <w:bottom w:w="100" w:type="dxa"/>
              <w:right w:w="100" w:type="dxa"/>
            </w:tcMar>
          </w:tcPr>
          <w:p w14:paraId="51201AA4"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0.92</w:t>
            </w:r>
          </w:p>
        </w:tc>
      </w:tr>
      <w:tr w:rsidR="00204903" w14:paraId="7EA88637" w14:textId="77777777" w:rsidTr="00204903">
        <w:trPr>
          <w:trHeight w:hRule="exact" w:val="284"/>
        </w:trPr>
        <w:tc>
          <w:tcPr>
            <w:tcW w:w="1430" w:type="dxa"/>
            <w:tcMar>
              <w:top w:w="100" w:type="dxa"/>
              <w:left w:w="100" w:type="dxa"/>
              <w:bottom w:w="100" w:type="dxa"/>
              <w:right w:w="100" w:type="dxa"/>
            </w:tcMar>
          </w:tcPr>
          <w:p w14:paraId="547D18AF" w14:textId="77777777" w:rsidR="00204903" w:rsidRDefault="00204903" w:rsidP="00FA1C97">
            <w:pPr>
              <w:widowControl w:val="0"/>
              <w:pBdr>
                <w:top w:val="nil"/>
                <w:left w:val="nil"/>
                <w:bottom w:val="nil"/>
                <w:right w:val="nil"/>
                <w:between w:val="nil"/>
              </w:pBd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Ireland</w:t>
            </w:r>
          </w:p>
        </w:tc>
        <w:tc>
          <w:tcPr>
            <w:tcW w:w="2780" w:type="dxa"/>
            <w:tcMar>
              <w:top w:w="100" w:type="dxa"/>
              <w:left w:w="100" w:type="dxa"/>
              <w:bottom w:w="100" w:type="dxa"/>
              <w:right w:w="100" w:type="dxa"/>
            </w:tcMar>
          </w:tcPr>
          <w:p w14:paraId="5E28D9B9"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0.61</w:t>
            </w:r>
          </w:p>
        </w:tc>
        <w:tc>
          <w:tcPr>
            <w:tcW w:w="3635" w:type="dxa"/>
            <w:tcMar>
              <w:top w:w="100" w:type="dxa"/>
              <w:left w:w="100" w:type="dxa"/>
              <w:bottom w:w="100" w:type="dxa"/>
              <w:right w:w="100" w:type="dxa"/>
            </w:tcMar>
          </w:tcPr>
          <w:p w14:paraId="60357A7A"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0.28</w:t>
            </w:r>
          </w:p>
        </w:tc>
      </w:tr>
      <w:tr w:rsidR="00204903" w14:paraId="6BE8CD23" w14:textId="77777777" w:rsidTr="00204903">
        <w:trPr>
          <w:trHeight w:hRule="exact" w:val="284"/>
        </w:trPr>
        <w:tc>
          <w:tcPr>
            <w:tcW w:w="1430" w:type="dxa"/>
            <w:tcMar>
              <w:top w:w="100" w:type="dxa"/>
              <w:left w:w="100" w:type="dxa"/>
              <w:bottom w:w="100" w:type="dxa"/>
              <w:right w:w="100" w:type="dxa"/>
            </w:tcMar>
          </w:tcPr>
          <w:p w14:paraId="2231DB67" w14:textId="77777777" w:rsidR="00204903" w:rsidRDefault="00204903" w:rsidP="00FA1C97">
            <w:pPr>
              <w:widowControl w:val="0"/>
              <w:pBdr>
                <w:top w:val="nil"/>
                <w:left w:val="nil"/>
                <w:bottom w:val="nil"/>
                <w:right w:val="nil"/>
                <w:between w:val="nil"/>
              </w:pBd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Italy</w:t>
            </w:r>
          </w:p>
        </w:tc>
        <w:tc>
          <w:tcPr>
            <w:tcW w:w="2780" w:type="dxa"/>
            <w:tcMar>
              <w:top w:w="100" w:type="dxa"/>
              <w:left w:w="100" w:type="dxa"/>
              <w:bottom w:w="100" w:type="dxa"/>
              <w:right w:w="100" w:type="dxa"/>
            </w:tcMar>
          </w:tcPr>
          <w:p w14:paraId="6DBAB5CA"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3.43</w:t>
            </w:r>
          </w:p>
        </w:tc>
        <w:tc>
          <w:tcPr>
            <w:tcW w:w="3635" w:type="dxa"/>
            <w:tcMar>
              <w:top w:w="100" w:type="dxa"/>
              <w:left w:w="100" w:type="dxa"/>
              <w:bottom w:w="100" w:type="dxa"/>
              <w:right w:w="100" w:type="dxa"/>
            </w:tcMar>
          </w:tcPr>
          <w:p w14:paraId="2EDCE924"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0.52</w:t>
            </w:r>
          </w:p>
        </w:tc>
      </w:tr>
      <w:tr w:rsidR="00204903" w14:paraId="65970228" w14:textId="77777777" w:rsidTr="00204903">
        <w:trPr>
          <w:trHeight w:hRule="exact" w:val="284"/>
        </w:trPr>
        <w:tc>
          <w:tcPr>
            <w:tcW w:w="1430" w:type="dxa"/>
            <w:tcMar>
              <w:top w:w="100" w:type="dxa"/>
              <w:left w:w="100" w:type="dxa"/>
              <w:bottom w:w="100" w:type="dxa"/>
              <w:right w:w="100" w:type="dxa"/>
            </w:tcMar>
          </w:tcPr>
          <w:p w14:paraId="5D12A75B" w14:textId="77777777" w:rsidR="00204903" w:rsidRDefault="00204903" w:rsidP="00FA1C97">
            <w:pPr>
              <w:widowControl w:val="0"/>
              <w:pBdr>
                <w:top w:val="nil"/>
                <w:left w:val="nil"/>
                <w:bottom w:val="nil"/>
                <w:right w:val="nil"/>
                <w:between w:val="nil"/>
              </w:pBd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Latvia</w:t>
            </w:r>
          </w:p>
        </w:tc>
        <w:tc>
          <w:tcPr>
            <w:tcW w:w="2780" w:type="dxa"/>
            <w:tcMar>
              <w:top w:w="100" w:type="dxa"/>
              <w:left w:w="100" w:type="dxa"/>
              <w:bottom w:w="100" w:type="dxa"/>
              <w:right w:w="100" w:type="dxa"/>
            </w:tcMar>
          </w:tcPr>
          <w:p w14:paraId="2FAB40C6"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0.2</w:t>
            </w:r>
          </w:p>
        </w:tc>
        <w:tc>
          <w:tcPr>
            <w:tcW w:w="3635" w:type="dxa"/>
            <w:tcMar>
              <w:top w:w="100" w:type="dxa"/>
              <w:left w:w="100" w:type="dxa"/>
              <w:bottom w:w="100" w:type="dxa"/>
              <w:right w:w="100" w:type="dxa"/>
            </w:tcMar>
          </w:tcPr>
          <w:p w14:paraId="57E0C94A"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r>
      <w:tr w:rsidR="00204903" w14:paraId="055EE0DD" w14:textId="77777777" w:rsidTr="00204903">
        <w:trPr>
          <w:trHeight w:hRule="exact" w:val="284"/>
        </w:trPr>
        <w:tc>
          <w:tcPr>
            <w:tcW w:w="1430" w:type="dxa"/>
            <w:tcMar>
              <w:top w:w="100" w:type="dxa"/>
              <w:left w:w="100" w:type="dxa"/>
              <w:bottom w:w="100" w:type="dxa"/>
              <w:right w:w="100" w:type="dxa"/>
            </w:tcMar>
          </w:tcPr>
          <w:p w14:paraId="6D3AB669" w14:textId="77777777" w:rsidR="00204903" w:rsidRDefault="00204903" w:rsidP="00FA1C97">
            <w:pPr>
              <w:widowControl w:val="0"/>
              <w:pBdr>
                <w:top w:val="nil"/>
                <w:left w:val="nil"/>
                <w:bottom w:val="nil"/>
                <w:right w:val="nil"/>
                <w:between w:val="nil"/>
              </w:pBd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Lithuania</w:t>
            </w:r>
          </w:p>
        </w:tc>
        <w:tc>
          <w:tcPr>
            <w:tcW w:w="2780" w:type="dxa"/>
            <w:tcMar>
              <w:top w:w="100" w:type="dxa"/>
              <w:left w:w="100" w:type="dxa"/>
              <w:bottom w:w="100" w:type="dxa"/>
              <w:right w:w="100" w:type="dxa"/>
            </w:tcMar>
          </w:tcPr>
          <w:p w14:paraId="0074B9FB"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0.43</w:t>
            </w:r>
          </w:p>
        </w:tc>
        <w:tc>
          <w:tcPr>
            <w:tcW w:w="3635" w:type="dxa"/>
            <w:tcMar>
              <w:top w:w="100" w:type="dxa"/>
              <w:left w:w="100" w:type="dxa"/>
              <w:bottom w:w="100" w:type="dxa"/>
              <w:right w:w="100" w:type="dxa"/>
            </w:tcMar>
          </w:tcPr>
          <w:p w14:paraId="190F91F3"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r>
      <w:tr w:rsidR="00204903" w14:paraId="5485C23E" w14:textId="77777777" w:rsidTr="00204903">
        <w:trPr>
          <w:trHeight w:hRule="exact" w:val="284"/>
        </w:trPr>
        <w:tc>
          <w:tcPr>
            <w:tcW w:w="1430" w:type="dxa"/>
            <w:tcMar>
              <w:top w:w="100" w:type="dxa"/>
              <w:left w:w="100" w:type="dxa"/>
              <w:bottom w:w="100" w:type="dxa"/>
              <w:right w:w="100" w:type="dxa"/>
            </w:tcMar>
          </w:tcPr>
          <w:p w14:paraId="23E52523" w14:textId="77777777" w:rsidR="00204903" w:rsidRDefault="00204903" w:rsidP="00FA1C97">
            <w:pPr>
              <w:widowControl w:val="0"/>
              <w:pBdr>
                <w:top w:val="nil"/>
                <w:left w:val="nil"/>
                <w:bottom w:val="nil"/>
                <w:right w:val="nil"/>
                <w:between w:val="nil"/>
              </w:pBd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Luxembourg</w:t>
            </w:r>
          </w:p>
        </w:tc>
        <w:tc>
          <w:tcPr>
            <w:tcW w:w="2780" w:type="dxa"/>
            <w:tcMar>
              <w:top w:w="100" w:type="dxa"/>
              <w:left w:w="100" w:type="dxa"/>
              <w:bottom w:w="100" w:type="dxa"/>
              <w:right w:w="100" w:type="dxa"/>
            </w:tcMar>
          </w:tcPr>
          <w:p w14:paraId="28CE7D4E"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0.07</w:t>
            </w:r>
          </w:p>
        </w:tc>
        <w:tc>
          <w:tcPr>
            <w:tcW w:w="3635" w:type="dxa"/>
            <w:tcMar>
              <w:top w:w="100" w:type="dxa"/>
              <w:left w:w="100" w:type="dxa"/>
              <w:bottom w:w="100" w:type="dxa"/>
              <w:right w:w="100" w:type="dxa"/>
            </w:tcMar>
          </w:tcPr>
          <w:p w14:paraId="14A9E368"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r>
      <w:tr w:rsidR="00204903" w14:paraId="31EA52CE" w14:textId="77777777" w:rsidTr="00204903">
        <w:trPr>
          <w:trHeight w:hRule="exact" w:val="284"/>
        </w:trPr>
        <w:tc>
          <w:tcPr>
            <w:tcW w:w="1430" w:type="dxa"/>
            <w:tcMar>
              <w:top w:w="100" w:type="dxa"/>
              <w:left w:w="100" w:type="dxa"/>
              <w:bottom w:w="100" w:type="dxa"/>
              <w:right w:w="100" w:type="dxa"/>
            </w:tcMar>
          </w:tcPr>
          <w:p w14:paraId="2A79A239" w14:textId="77777777" w:rsidR="00204903" w:rsidRDefault="00204903" w:rsidP="00FA1C97">
            <w:pPr>
              <w:widowControl w:val="0"/>
              <w:pBdr>
                <w:top w:val="nil"/>
                <w:left w:val="nil"/>
                <w:bottom w:val="nil"/>
                <w:right w:val="nil"/>
                <w:between w:val="nil"/>
              </w:pBd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Malta</w:t>
            </w:r>
          </w:p>
        </w:tc>
        <w:tc>
          <w:tcPr>
            <w:tcW w:w="2780" w:type="dxa"/>
            <w:tcMar>
              <w:top w:w="100" w:type="dxa"/>
              <w:left w:w="100" w:type="dxa"/>
              <w:bottom w:w="100" w:type="dxa"/>
              <w:right w:w="100" w:type="dxa"/>
            </w:tcMar>
          </w:tcPr>
          <w:p w14:paraId="175130D6"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0.02</w:t>
            </w:r>
          </w:p>
        </w:tc>
        <w:tc>
          <w:tcPr>
            <w:tcW w:w="3635" w:type="dxa"/>
            <w:tcMar>
              <w:top w:w="100" w:type="dxa"/>
              <w:left w:w="100" w:type="dxa"/>
              <w:bottom w:w="100" w:type="dxa"/>
              <w:right w:w="100" w:type="dxa"/>
            </w:tcMar>
          </w:tcPr>
          <w:p w14:paraId="20CB4A33"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w:t>
            </w:r>
          </w:p>
        </w:tc>
      </w:tr>
      <w:tr w:rsidR="00204903" w14:paraId="087A87A8" w14:textId="77777777" w:rsidTr="00204903">
        <w:trPr>
          <w:trHeight w:hRule="exact" w:val="284"/>
        </w:trPr>
        <w:tc>
          <w:tcPr>
            <w:tcW w:w="1430" w:type="dxa"/>
            <w:tcMar>
              <w:top w:w="100" w:type="dxa"/>
              <w:left w:w="100" w:type="dxa"/>
              <w:bottom w:w="100" w:type="dxa"/>
              <w:right w:w="100" w:type="dxa"/>
            </w:tcMar>
          </w:tcPr>
          <w:p w14:paraId="05777F3B" w14:textId="77777777" w:rsidR="00204903" w:rsidRDefault="00204903" w:rsidP="00FA1C97">
            <w:pPr>
              <w:widowControl w:val="0"/>
              <w:pBdr>
                <w:top w:val="nil"/>
                <w:left w:val="nil"/>
                <w:bottom w:val="nil"/>
                <w:right w:val="nil"/>
                <w:between w:val="nil"/>
              </w:pBd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Netherlands</w:t>
            </w:r>
          </w:p>
        </w:tc>
        <w:tc>
          <w:tcPr>
            <w:tcW w:w="2780" w:type="dxa"/>
            <w:tcMar>
              <w:top w:w="100" w:type="dxa"/>
              <w:left w:w="100" w:type="dxa"/>
              <w:bottom w:w="100" w:type="dxa"/>
              <w:right w:w="100" w:type="dxa"/>
            </w:tcMar>
          </w:tcPr>
          <w:p w14:paraId="5458BE78"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5.65</w:t>
            </w:r>
          </w:p>
        </w:tc>
        <w:tc>
          <w:tcPr>
            <w:tcW w:w="3635" w:type="dxa"/>
            <w:tcMar>
              <w:top w:w="100" w:type="dxa"/>
              <w:left w:w="100" w:type="dxa"/>
              <w:bottom w:w="100" w:type="dxa"/>
              <w:right w:w="100" w:type="dxa"/>
            </w:tcMar>
          </w:tcPr>
          <w:p w14:paraId="6B8FD8BC"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0.26</w:t>
            </w:r>
          </w:p>
        </w:tc>
      </w:tr>
      <w:tr w:rsidR="00204903" w14:paraId="4358D69D" w14:textId="77777777" w:rsidTr="00204903">
        <w:trPr>
          <w:trHeight w:hRule="exact" w:val="284"/>
        </w:trPr>
        <w:tc>
          <w:tcPr>
            <w:tcW w:w="1430" w:type="dxa"/>
            <w:tcMar>
              <w:top w:w="100" w:type="dxa"/>
              <w:left w:w="100" w:type="dxa"/>
              <w:bottom w:w="100" w:type="dxa"/>
              <w:right w:w="100" w:type="dxa"/>
            </w:tcMar>
          </w:tcPr>
          <w:p w14:paraId="5FB2E61C" w14:textId="77777777" w:rsidR="00204903" w:rsidRDefault="00204903" w:rsidP="00FA1C97">
            <w:pPr>
              <w:widowControl w:val="0"/>
              <w:pBdr>
                <w:top w:val="nil"/>
                <w:left w:val="nil"/>
                <w:bottom w:val="nil"/>
                <w:right w:val="nil"/>
                <w:between w:val="nil"/>
              </w:pBd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Poland</w:t>
            </w:r>
          </w:p>
        </w:tc>
        <w:tc>
          <w:tcPr>
            <w:tcW w:w="2780" w:type="dxa"/>
            <w:tcMar>
              <w:top w:w="100" w:type="dxa"/>
              <w:left w:w="100" w:type="dxa"/>
              <w:bottom w:w="100" w:type="dxa"/>
              <w:right w:w="100" w:type="dxa"/>
            </w:tcMar>
          </w:tcPr>
          <w:p w14:paraId="6D32B535"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2.71</w:t>
            </w:r>
          </w:p>
        </w:tc>
        <w:tc>
          <w:tcPr>
            <w:tcW w:w="3635" w:type="dxa"/>
            <w:tcMar>
              <w:top w:w="100" w:type="dxa"/>
              <w:left w:w="100" w:type="dxa"/>
              <w:bottom w:w="100" w:type="dxa"/>
              <w:right w:w="100" w:type="dxa"/>
            </w:tcMar>
          </w:tcPr>
          <w:p w14:paraId="4D5EA7D1"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0.02</w:t>
            </w:r>
          </w:p>
        </w:tc>
      </w:tr>
      <w:tr w:rsidR="00204903" w14:paraId="6782D1F9" w14:textId="77777777" w:rsidTr="00204903">
        <w:trPr>
          <w:trHeight w:hRule="exact" w:val="284"/>
        </w:trPr>
        <w:tc>
          <w:tcPr>
            <w:tcW w:w="1430" w:type="dxa"/>
            <w:tcMar>
              <w:top w:w="100" w:type="dxa"/>
              <w:left w:w="100" w:type="dxa"/>
              <w:bottom w:w="100" w:type="dxa"/>
              <w:right w:w="100" w:type="dxa"/>
            </w:tcMar>
          </w:tcPr>
          <w:p w14:paraId="422E2F22" w14:textId="77777777" w:rsidR="00204903" w:rsidRDefault="00204903" w:rsidP="00FA1C97">
            <w:pPr>
              <w:widowControl w:val="0"/>
              <w:pBdr>
                <w:top w:val="nil"/>
                <w:left w:val="nil"/>
                <w:bottom w:val="nil"/>
                <w:right w:val="nil"/>
                <w:between w:val="nil"/>
              </w:pBd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Portugal</w:t>
            </w:r>
          </w:p>
        </w:tc>
        <w:tc>
          <w:tcPr>
            <w:tcW w:w="2780" w:type="dxa"/>
            <w:tcMar>
              <w:top w:w="100" w:type="dxa"/>
              <w:left w:w="100" w:type="dxa"/>
              <w:bottom w:w="100" w:type="dxa"/>
              <w:right w:w="100" w:type="dxa"/>
            </w:tcMar>
          </w:tcPr>
          <w:p w14:paraId="00D30CFD"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20.46</w:t>
            </w:r>
          </w:p>
        </w:tc>
        <w:tc>
          <w:tcPr>
            <w:tcW w:w="3635" w:type="dxa"/>
            <w:tcMar>
              <w:top w:w="100" w:type="dxa"/>
              <w:left w:w="100" w:type="dxa"/>
              <w:bottom w:w="100" w:type="dxa"/>
              <w:right w:w="100" w:type="dxa"/>
            </w:tcMar>
          </w:tcPr>
          <w:p w14:paraId="3BA5ED06"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0.75</w:t>
            </w:r>
          </w:p>
        </w:tc>
      </w:tr>
      <w:tr w:rsidR="00204903" w14:paraId="6C25591D" w14:textId="77777777" w:rsidTr="00204903">
        <w:trPr>
          <w:trHeight w:hRule="exact" w:val="284"/>
        </w:trPr>
        <w:tc>
          <w:tcPr>
            <w:tcW w:w="1430" w:type="dxa"/>
            <w:tcMar>
              <w:top w:w="100" w:type="dxa"/>
              <w:left w:w="100" w:type="dxa"/>
              <w:bottom w:w="100" w:type="dxa"/>
              <w:right w:w="100" w:type="dxa"/>
            </w:tcMar>
          </w:tcPr>
          <w:p w14:paraId="20BE3E1C" w14:textId="77777777" w:rsidR="00204903" w:rsidRDefault="00204903" w:rsidP="00FA1C97">
            <w:pPr>
              <w:widowControl w:val="0"/>
              <w:pBdr>
                <w:top w:val="nil"/>
                <w:left w:val="nil"/>
                <w:bottom w:val="nil"/>
                <w:right w:val="nil"/>
                <w:between w:val="nil"/>
              </w:pBd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Romania</w:t>
            </w:r>
          </w:p>
        </w:tc>
        <w:tc>
          <w:tcPr>
            <w:tcW w:w="2780" w:type="dxa"/>
            <w:tcMar>
              <w:top w:w="100" w:type="dxa"/>
              <w:left w:w="100" w:type="dxa"/>
              <w:bottom w:w="100" w:type="dxa"/>
              <w:right w:w="100" w:type="dxa"/>
            </w:tcMar>
          </w:tcPr>
          <w:p w14:paraId="3D618D4A"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5.09</w:t>
            </w:r>
          </w:p>
        </w:tc>
        <w:tc>
          <w:tcPr>
            <w:tcW w:w="3635" w:type="dxa"/>
            <w:tcMar>
              <w:top w:w="100" w:type="dxa"/>
              <w:left w:w="100" w:type="dxa"/>
              <w:bottom w:w="100" w:type="dxa"/>
              <w:right w:w="100" w:type="dxa"/>
            </w:tcMar>
          </w:tcPr>
          <w:p w14:paraId="627636E8"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1.17</w:t>
            </w:r>
          </w:p>
        </w:tc>
      </w:tr>
      <w:tr w:rsidR="00204903" w14:paraId="54B9BA91" w14:textId="77777777" w:rsidTr="00204903">
        <w:trPr>
          <w:trHeight w:hRule="exact" w:val="284"/>
        </w:trPr>
        <w:tc>
          <w:tcPr>
            <w:tcW w:w="1430" w:type="dxa"/>
            <w:tcMar>
              <w:top w:w="100" w:type="dxa"/>
              <w:left w:w="100" w:type="dxa"/>
              <w:bottom w:w="100" w:type="dxa"/>
              <w:right w:w="100" w:type="dxa"/>
            </w:tcMar>
          </w:tcPr>
          <w:p w14:paraId="6FD8B0E2" w14:textId="77777777" w:rsidR="00204903" w:rsidRDefault="00204903" w:rsidP="00FA1C97">
            <w:pPr>
              <w:widowControl w:val="0"/>
              <w:pBdr>
                <w:top w:val="nil"/>
                <w:left w:val="nil"/>
                <w:bottom w:val="nil"/>
                <w:right w:val="nil"/>
                <w:between w:val="nil"/>
              </w:pBd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Slovakia</w:t>
            </w:r>
          </w:p>
        </w:tc>
        <w:tc>
          <w:tcPr>
            <w:tcW w:w="2780" w:type="dxa"/>
            <w:tcMar>
              <w:top w:w="100" w:type="dxa"/>
              <w:left w:w="100" w:type="dxa"/>
              <w:bottom w:w="100" w:type="dxa"/>
              <w:right w:w="100" w:type="dxa"/>
            </w:tcMar>
          </w:tcPr>
          <w:p w14:paraId="6706B7F9"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0.78</w:t>
            </w:r>
          </w:p>
        </w:tc>
        <w:tc>
          <w:tcPr>
            <w:tcW w:w="3635" w:type="dxa"/>
            <w:tcMar>
              <w:top w:w="100" w:type="dxa"/>
              <w:left w:w="100" w:type="dxa"/>
              <w:bottom w:w="100" w:type="dxa"/>
              <w:right w:w="100" w:type="dxa"/>
            </w:tcMar>
          </w:tcPr>
          <w:p w14:paraId="07CCBEA0"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0.15</w:t>
            </w:r>
          </w:p>
        </w:tc>
      </w:tr>
      <w:tr w:rsidR="00204903" w14:paraId="1BE6E27C" w14:textId="77777777" w:rsidTr="00204903">
        <w:trPr>
          <w:trHeight w:hRule="exact" w:val="284"/>
        </w:trPr>
        <w:tc>
          <w:tcPr>
            <w:tcW w:w="1430" w:type="dxa"/>
            <w:tcMar>
              <w:top w:w="100" w:type="dxa"/>
              <w:left w:w="100" w:type="dxa"/>
              <w:bottom w:w="100" w:type="dxa"/>
              <w:right w:w="100" w:type="dxa"/>
            </w:tcMar>
          </w:tcPr>
          <w:p w14:paraId="74374096" w14:textId="77777777" w:rsidR="00204903" w:rsidRDefault="00204903" w:rsidP="00FA1C97">
            <w:pPr>
              <w:widowControl w:val="0"/>
              <w:pBdr>
                <w:top w:val="nil"/>
                <w:left w:val="nil"/>
                <w:bottom w:val="nil"/>
                <w:right w:val="nil"/>
                <w:between w:val="nil"/>
              </w:pBd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Slovenia</w:t>
            </w:r>
          </w:p>
        </w:tc>
        <w:tc>
          <w:tcPr>
            <w:tcW w:w="2780" w:type="dxa"/>
            <w:tcMar>
              <w:top w:w="100" w:type="dxa"/>
              <w:left w:w="100" w:type="dxa"/>
              <w:bottom w:w="100" w:type="dxa"/>
              <w:right w:w="100" w:type="dxa"/>
            </w:tcMar>
          </w:tcPr>
          <w:p w14:paraId="06B5BAA0"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0.25</w:t>
            </w:r>
          </w:p>
        </w:tc>
        <w:tc>
          <w:tcPr>
            <w:tcW w:w="3635" w:type="dxa"/>
            <w:tcMar>
              <w:top w:w="100" w:type="dxa"/>
              <w:left w:w="100" w:type="dxa"/>
              <w:bottom w:w="100" w:type="dxa"/>
              <w:right w:w="100" w:type="dxa"/>
            </w:tcMar>
          </w:tcPr>
          <w:p w14:paraId="04C5309E"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0.03</w:t>
            </w:r>
          </w:p>
        </w:tc>
      </w:tr>
      <w:tr w:rsidR="00204903" w14:paraId="6774A949" w14:textId="77777777" w:rsidTr="00204903">
        <w:trPr>
          <w:trHeight w:hRule="exact" w:val="284"/>
        </w:trPr>
        <w:tc>
          <w:tcPr>
            <w:tcW w:w="1430" w:type="dxa"/>
            <w:tcMar>
              <w:top w:w="100" w:type="dxa"/>
              <w:left w:w="100" w:type="dxa"/>
              <w:bottom w:w="100" w:type="dxa"/>
              <w:right w:w="100" w:type="dxa"/>
            </w:tcMar>
          </w:tcPr>
          <w:p w14:paraId="038B74A9" w14:textId="77777777" w:rsidR="00204903" w:rsidRDefault="00204903" w:rsidP="00FA1C97">
            <w:pPr>
              <w:widowControl w:val="0"/>
              <w:pBdr>
                <w:top w:val="nil"/>
                <w:left w:val="nil"/>
                <w:bottom w:val="nil"/>
                <w:right w:val="nil"/>
                <w:between w:val="nil"/>
              </w:pBd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Spain</w:t>
            </w:r>
          </w:p>
        </w:tc>
        <w:tc>
          <w:tcPr>
            <w:tcW w:w="2780" w:type="dxa"/>
            <w:tcMar>
              <w:top w:w="100" w:type="dxa"/>
              <w:left w:w="100" w:type="dxa"/>
              <w:bottom w:w="100" w:type="dxa"/>
              <w:right w:w="100" w:type="dxa"/>
            </w:tcMar>
          </w:tcPr>
          <w:p w14:paraId="1807210F"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22.45</w:t>
            </w:r>
          </w:p>
        </w:tc>
        <w:tc>
          <w:tcPr>
            <w:tcW w:w="3635" w:type="dxa"/>
            <w:tcMar>
              <w:top w:w="100" w:type="dxa"/>
              <w:left w:w="100" w:type="dxa"/>
              <w:bottom w:w="100" w:type="dxa"/>
              <w:right w:w="100" w:type="dxa"/>
            </w:tcMar>
          </w:tcPr>
          <w:p w14:paraId="648BEFA0"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0.4</w:t>
            </w:r>
          </w:p>
        </w:tc>
      </w:tr>
      <w:tr w:rsidR="00204903" w14:paraId="55981F67" w14:textId="77777777" w:rsidTr="00204903">
        <w:trPr>
          <w:trHeight w:hRule="exact" w:val="284"/>
        </w:trPr>
        <w:tc>
          <w:tcPr>
            <w:tcW w:w="1430" w:type="dxa"/>
            <w:tcMar>
              <w:top w:w="100" w:type="dxa"/>
              <w:left w:w="100" w:type="dxa"/>
              <w:bottom w:w="100" w:type="dxa"/>
              <w:right w:w="100" w:type="dxa"/>
            </w:tcMar>
          </w:tcPr>
          <w:p w14:paraId="018F3F66" w14:textId="77777777" w:rsidR="00204903" w:rsidRDefault="00204903" w:rsidP="00FA1C97">
            <w:pPr>
              <w:widowControl w:val="0"/>
              <w:pBdr>
                <w:top w:val="nil"/>
                <w:left w:val="nil"/>
                <w:bottom w:val="nil"/>
                <w:right w:val="nil"/>
                <w:between w:val="nil"/>
              </w:pBd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Sweden</w:t>
            </w:r>
          </w:p>
        </w:tc>
        <w:tc>
          <w:tcPr>
            <w:tcW w:w="2780" w:type="dxa"/>
            <w:tcMar>
              <w:top w:w="100" w:type="dxa"/>
              <w:left w:w="100" w:type="dxa"/>
              <w:bottom w:w="100" w:type="dxa"/>
              <w:right w:w="100" w:type="dxa"/>
            </w:tcMar>
          </w:tcPr>
          <w:p w14:paraId="6F7FD26A"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1.39</w:t>
            </w:r>
          </w:p>
        </w:tc>
        <w:tc>
          <w:tcPr>
            <w:tcW w:w="3635" w:type="dxa"/>
            <w:tcMar>
              <w:top w:w="100" w:type="dxa"/>
              <w:left w:w="100" w:type="dxa"/>
              <w:bottom w:w="100" w:type="dxa"/>
              <w:right w:w="100" w:type="dxa"/>
            </w:tcMar>
          </w:tcPr>
          <w:p w14:paraId="15B82CB7" w14:textId="77777777" w:rsidR="00204903" w:rsidRDefault="00204903" w:rsidP="00FA1C97">
            <w:pPr>
              <w:widowControl w:val="0"/>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0.39</w:t>
            </w:r>
          </w:p>
        </w:tc>
      </w:tr>
      <w:tr w:rsidR="00204903" w14:paraId="56C967B1" w14:textId="77777777" w:rsidTr="00204903">
        <w:trPr>
          <w:trHeight w:hRule="exact" w:val="284"/>
        </w:trPr>
        <w:tc>
          <w:tcPr>
            <w:tcW w:w="1430" w:type="dxa"/>
            <w:tcMar>
              <w:top w:w="100" w:type="dxa"/>
              <w:left w:w="100" w:type="dxa"/>
              <w:bottom w:w="100" w:type="dxa"/>
              <w:right w:w="100" w:type="dxa"/>
            </w:tcMar>
          </w:tcPr>
          <w:p w14:paraId="47F991BA" w14:textId="77777777" w:rsidR="00204903" w:rsidRDefault="00204903" w:rsidP="00FA1C97">
            <w:pPr>
              <w:widowControl w:val="0"/>
              <w:pBdr>
                <w:top w:val="nil"/>
                <w:left w:val="nil"/>
                <w:bottom w:val="nil"/>
                <w:right w:val="nil"/>
                <w:between w:val="nil"/>
              </w:pBdr>
              <w:jc w:val="both"/>
              <w:rPr>
                <w:rFonts w:ascii="Times New Roman" w:eastAsia="Times New Roman" w:hAnsi="Times New Roman" w:cs="Times New Roman"/>
                <w:i/>
                <w:sz w:val="16"/>
                <w:szCs w:val="16"/>
              </w:rPr>
            </w:pPr>
            <w:r>
              <w:rPr>
                <w:rFonts w:ascii="Times New Roman" w:eastAsia="Times New Roman" w:hAnsi="Times New Roman" w:cs="Times New Roman"/>
                <w:i/>
                <w:sz w:val="16"/>
                <w:szCs w:val="16"/>
              </w:rPr>
              <w:t>TOTAL</w:t>
            </w:r>
          </w:p>
        </w:tc>
        <w:tc>
          <w:tcPr>
            <w:tcW w:w="2780" w:type="dxa"/>
            <w:tcMar>
              <w:top w:w="100" w:type="dxa"/>
              <w:left w:w="100" w:type="dxa"/>
              <w:bottom w:w="100" w:type="dxa"/>
              <w:right w:w="100" w:type="dxa"/>
            </w:tcMar>
          </w:tcPr>
          <w:p w14:paraId="4C586835" w14:textId="77777777" w:rsidR="00204903" w:rsidRDefault="00204903" w:rsidP="00FA1C97">
            <w:pPr>
              <w:widowControl w:val="0"/>
              <w:jc w:val="right"/>
              <w:rPr>
                <w:rFonts w:ascii="Times New Roman" w:eastAsia="Times New Roman" w:hAnsi="Times New Roman" w:cs="Times New Roman"/>
                <w:i/>
                <w:sz w:val="16"/>
                <w:szCs w:val="16"/>
              </w:rPr>
            </w:pPr>
            <w:r>
              <w:rPr>
                <w:rFonts w:ascii="Times New Roman" w:eastAsia="Times New Roman" w:hAnsi="Times New Roman" w:cs="Times New Roman"/>
                <w:i/>
                <w:sz w:val="16"/>
                <w:szCs w:val="16"/>
              </w:rPr>
              <w:t>129.9</w:t>
            </w:r>
          </w:p>
        </w:tc>
        <w:tc>
          <w:tcPr>
            <w:tcW w:w="3635" w:type="dxa"/>
            <w:tcMar>
              <w:top w:w="100" w:type="dxa"/>
              <w:left w:w="100" w:type="dxa"/>
              <w:bottom w:w="100" w:type="dxa"/>
              <w:right w:w="100" w:type="dxa"/>
            </w:tcMar>
          </w:tcPr>
          <w:p w14:paraId="76A298B6" w14:textId="77777777" w:rsidR="00204903" w:rsidRDefault="00204903" w:rsidP="00FA1C97">
            <w:pPr>
              <w:widowControl w:val="0"/>
              <w:jc w:val="right"/>
              <w:rPr>
                <w:rFonts w:ascii="Times New Roman" w:eastAsia="Times New Roman" w:hAnsi="Times New Roman" w:cs="Times New Roman"/>
                <w:i/>
                <w:sz w:val="16"/>
                <w:szCs w:val="16"/>
              </w:rPr>
            </w:pPr>
            <w:r>
              <w:rPr>
                <w:rFonts w:ascii="Times New Roman" w:eastAsia="Times New Roman" w:hAnsi="Times New Roman" w:cs="Times New Roman"/>
                <w:i/>
                <w:sz w:val="16"/>
                <w:szCs w:val="16"/>
              </w:rPr>
              <w:t>7.34</w:t>
            </w:r>
          </w:p>
        </w:tc>
      </w:tr>
    </w:tbl>
    <w:p w14:paraId="079BC899" w14:textId="77777777" w:rsidR="00204903" w:rsidRDefault="00204903" w:rsidP="00204903">
      <w:pPr>
        <w:spacing w:line="360" w:lineRule="auto"/>
        <w:jc w:val="both"/>
        <w:rPr>
          <w:rFonts w:ascii="Times New Roman" w:eastAsia="Times New Roman" w:hAnsi="Times New Roman" w:cs="Times New Roman"/>
          <w:b/>
        </w:rPr>
      </w:pPr>
      <w:r>
        <w:br w:type="page"/>
      </w:r>
    </w:p>
    <w:p w14:paraId="7E6B3A25" w14:textId="77777777" w:rsidR="00204903" w:rsidRDefault="00204903" w:rsidP="00204903">
      <w:pPr>
        <w:spacing w:line="360" w:lineRule="auto"/>
        <w:rPr>
          <w:rFonts w:ascii="Times New Roman" w:eastAsia="Times New Roman" w:hAnsi="Times New Roman" w:cs="Times New Roman"/>
          <w:b/>
        </w:rPr>
      </w:pPr>
      <w:r>
        <w:rPr>
          <w:rFonts w:ascii="Times New Roman" w:eastAsia="Times New Roman" w:hAnsi="Times New Roman" w:cs="Times New Roman"/>
          <w:b/>
        </w:rPr>
        <w:lastRenderedPageBreak/>
        <w:t xml:space="preserve">Supplement 5: </w:t>
      </w:r>
      <w:r>
        <w:rPr>
          <w:rFonts w:ascii="Times New Roman" w:eastAsia="Times New Roman" w:hAnsi="Times New Roman" w:cs="Times New Roman"/>
          <w:sz w:val="16"/>
          <w:szCs w:val="16"/>
        </w:rPr>
        <w:t xml:space="preserve">Comparison of the number of established alien species in the European Union and alien species in </w:t>
      </w:r>
      <w:r>
        <w:rPr>
          <w:rFonts w:ascii="Times New Roman" w:eastAsia="Times New Roman" w:hAnsi="Times New Roman" w:cs="Times New Roman"/>
          <w:i/>
          <w:sz w:val="16"/>
          <w:szCs w:val="16"/>
        </w:rPr>
        <w:t>InvaCost</w:t>
      </w:r>
      <w:r>
        <w:rPr>
          <w:rFonts w:ascii="Times New Roman" w:eastAsia="Times New Roman" w:hAnsi="Times New Roman" w:cs="Times New Roman"/>
          <w:sz w:val="16"/>
          <w:szCs w:val="16"/>
        </w:rPr>
        <w:t xml:space="preserve"> v4.1 </w:t>
      </w:r>
    </w:p>
    <w:tbl>
      <w:tblPr>
        <w:tblW w:w="9090" w:type="dxa"/>
        <w:tblBorders>
          <w:top w:val="nil"/>
          <w:left w:val="nil"/>
          <w:bottom w:val="nil"/>
          <w:right w:val="nil"/>
          <w:insideH w:val="nil"/>
          <w:insideV w:val="nil"/>
        </w:tblBorders>
        <w:tblLayout w:type="fixed"/>
        <w:tblLook w:val="0600" w:firstRow="0" w:lastRow="0" w:firstColumn="0" w:lastColumn="0" w:noHBand="1" w:noVBand="1"/>
      </w:tblPr>
      <w:tblGrid>
        <w:gridCol w:w="798"/>
        <w:gridCol w:w="729"/>
        <w:gridCol w:w="757"/>
        <w:gridCol w:w="757"/>
        <w:gridCol w:w="757"/>
        <w:gridCol w:w="756"/>
        <w:gridCol w:w="756"/>
        <w:gridCol w:w="756"/>
        <w:gridCol w:w="756"/>
        <w:gridCol w:w="770"/>
        <w:gridCol w:w="742"/>
        <w:gridCol w:w="756"/>
      </w:tblGrid>
      <w:tr w:rsidR="00204903" w14:paraId="500B9E1C" w14:textId="77777777" w:rsidTr="00FA1C97">
        <w:trPr>
          <w:tblHeader/>
        </w:trPr>
        <w:tc>
          <w:tcPr>
            <w:tcW w:w="797" w:type="dxa"/>
            <w:shd w:val="clear" w:color="auto" w:fill="FFF2CC"/>
            <w:tcMar>
              <w:top w:w="100" w:type="dxa"/>
              <w:left w:w="100" w:type="dxa"/>
              <w:bottom w:w="100" w:type="dxa"/>
              <w:right w:w="100" w:type="dxa"/>
            </w:tcMar>
          </w:tcPr>
          <w:p w14:paraId="72A28FDB"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b/>
                <w:sz w:val="14"/>
                <w:szCs w:val="14"/>
              </w:rPr>
            </w:pPr>
            <w:r>
              <w:rPr>
                <w:rFonts w:ascii="Times New Roman" w:eastAsia="Times New Roman" w:hAnsi="Times New Roman" w:cs="Times New Roman"/>
                <w:b/>
                <w:sz w:val="14"/>
                <w:szCs w:val="14"/>
              </w:rPr>
              <w:t>Country</w:t>
            </w:r>
          </w:p>
        </w:tc>
        <w:tc>
          <w:tcPr>
            <w:tcW w:w="728" w:type="dxa"/>
            <w:shd w:val="clear" w:color="auto" w:fill="FFF2CC"/>
            <w:tcMar>
              <w:top w:w="100" w:type="dxa"/>
              <w:left w:w="100" w:type="dxa"/>
              <w:bottom w:w="100" w:type="dxa"/>
              <w:right w:w="100" w:type="dxa"/>
            </w:tcMar>
          </w:tcPr>
          <w:p w14:paraId="6175AC7C"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b/>
                <w:sz w:val="14"/>
                <w:szCs w:val="14"/>
              </w:rPr>
            </w:pPr>
            <w:r>
              <w:rPr>
                <w:rFonts w:ascii="Times New Roman" w:eastAsia="Times New Roman" w:hAnsi="Times New Roman" w:cs="Times New Roman"/>
                <w:b/>
                <w:sz w:val="14"/>
                <w:szCs w:val="14"/>
              </w:rPr>
              <w:t>Established alien species in Europe</w:t>
            </w:r>
          </w:p>
        </w:tc>
        <w:tc>
          <w:tcPr>
            <w:tcW w:w="756" w:type="dxa"/>
            <w:shd w:val="clear" w:color="auto" w:fill="FFF2CC"/>
            <w:tcMar>
              <w:top w:w="100" w:type="dxa"/>
              <w:left w:w="100" w:type="dxa"/>
              <w:bottom w:w="100" w:type="dxa"/>
              <w:right w:w="100" w:type="dxa"/>
            </w:tcMar>
          </w:tcPr>
          <w:p w14:paraId="7A66E87C"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b/>
                <w:sz w:val="14"/>
                <w:szCs w:val="14"/>
              </w:rPr>
            </w:pPr>
            <w:r>
              <w:rPr>
                <w:rFonts w:ascii="Times New Roman" w:eastAsia="Times New Roman" w:hAnsi="Times New Roman" w:cs="Times New Roman"/>
                <w:b/>
                <w:sz w:val="14"/>
                <w:szCs w:val="14"/>
              </w:rPr>
              <w:t>Species of Union Concern</w:t>
            </w:r>
          </w:p>
          <w:p w14:paraId="58F1DC46"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b/>
                <w:sz w:val="14"/>
                <w:szCs w:val="14"/>
              </w:rPr>
            </w:pPr>
            <w:r>
              <w:rPr>
                <w:rFonts w:ascii="Times New Roman" w:eastAsia="Times New Roman" w:hAnsi="Times New Roman" w:cs="Times New Roman"/>
                <w:b/>
                <w:sz w:val="14"/>
                <w:szCs w:val="14"/>
              </w:rPr>
              <w:t>(</w:t>
            </w:r>
            <w:proofErr w:type="gramStart"/>
            <w:r>
              <w:rPr>
                <w:rFonts w:ascii="Times New Roman" w:eastAsia="Times New Roman" w:hAnsi="Times New Roman" w:cs="Times New Roman"/>
                <w:b/>
                <w:sz w:val="14"/>
                <w:szCs w:val="14"/>
              </w:rPr>
              <w:t>and</w:t>
            </w:r>
            <w:proofErr w:type="gramEnd"/>
            <w:r>
              <w:rPr>
                <w:rFonts w:ascii="Times New Roman" w:eastAsia="Times New Roman" w:hAnsi="Times New Roman" w:cs="Times New Roman"/>
                <w:b/>
                <w:sz w:val="14"/>
                <w:szCs w:val="14"/>
              </w:rPr>
              <w:t xml:space="preserve"> those with records in InvaCost)</w:t>
            </w:r>
          </w:p>
        </w:tc>
        <w:tc>
          <w:tcPr>
            <w:tcW w:w="756" w:type="dxa"/>
            <w:shd w:val="clear" w:color="auto" w:fill="FFF2CC"/>
            <w:tcMar>
              <w:top w:w="100" w:type="dxa"/>
              <w:left w:w="100" w:type="dxa"/>
              <w:bottom w:w="100" w:type="dxa"/>
              <w:right w:w="100" w:type="dxa"/>
            </w:tcMar>
          </w:tcPr>
          <w:p w14:paraId="519C53C1"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b/>
                <w:sz w:val="14"/>
                <w:szCs w:val="14"/>
              </w:rPr>
            </w:pPr>
            <w:r>
              <w:rPr>
                <w:rFonts w:ascii="Times New Roman" w:eastAsia="Times New Roman" w:hAnsi="Times New Roman" w:cs="Times New Roman"/>
                <w:b/>
                <w:sz w:val="14"/>
                <w:szCs w:val="14"/>
              </w:rPr>
              <w:t>Invasive alien species in InvaCost</w:t>
            </w:r>
          </w:p>
        </w:tc>
        <w:tc>
          <w:tcPr>
            <w:tcW w:w="756" w:type="dxa"/>
            <w:shd w:val="clear" w:color="auto" w:fill="FFF2CC"/>
            <w:tcMar>
              <w:top w:w="100" w:type="dxa"/>
              <w:left w:w="100" w:type="dxa"/>
              <w:bottom w:w="100" w:type="dxa"/>
              <w:right w:w="100" w:type="dxa"/>
            </w:tcMar>
          </w:tcPr>
          <w:p w14:paraId="7545E349"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b/>
                <w:sz w:val="14"/>
                <w:szCs w:val="14"/>
              </w:rPr>
            </w:pPr>
            <w:r>
              <w:rPr>
                <w:rFonts w:ascii="Times New Roman" w:eastAsia="Times New Roman" w:hAnsi="Times New Roman" w:cs="Times New Roman"/>
                <w:b/>
                <w:sz w:val="14"/>
                <w:szCs w:val="14"/>
              </w:rPr>
              <w:t>Invasive alien species with highly reliable, observed costs in InvaCost</w:t>
            </w:r>
          </w:p>
        </w:tc>
        <w:tc>
          <w:tcPr>
            <w:tcW w:w="756" w:type="dxa"/>
            <w:shd w:val="clear" w:color="auto" w:fill="FFF2CC"/>
            <w:tcMar>
              <w:top w:w="100" w:type="dxa"/>
              <w:left w:w="100" w:type="dxa"/>
              <w:bottom w:w="100" w:type="dxa"/>
              <w:right w:w="100" w:type="dxa"/>
            </w:tcMar>
          </w:tcPr>
          <w:p w14:paraId="152D4F00"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b/>
                <w:sz w:val="14"/>
                <w:szCs w:val="14"/>
              </w:rPr>
            </w:pPr>
            <w:r>
              <w:rPr>
                <w:rFonts w:ascii="Times New Roman" w:eastAsia="Times New Roman" w:hAnsi="Times New Roman" w:cs="Times New Roman"/>
                <w:b/>
                <w:sz w:val="14"/>
                <w:szCs w:val="14"/>
              </w:rPr>
              <w:t>Invasive alien species with highly reliable, observed country-level costs in InvaCost</w:t>
            </w:r>
          </w:p>
        </w:tc>
        <w:tc>
          <w:tcPr>
            <w:tcW w:w="756" w:type="dxa"/>
            <w:shd w:val="clear" w:color="auto" w:fill="FFF2CC"/>
            <w:tcMar>
              <w:top w:w="100" w:type="dxa"/>
              <w:left w:w="100" w:type="dxa"/>
              <w:bottom w:w="100" w:type="dxa"/>
              <w:right w:w="100" w:type="dxa"/>
            </w:tcMar>
          </w:tcPr>
          <w:p w14:paraId="063C60A3"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b/>
                <w:sz w:val="14"/>
                <w:szCs w:val="14"/>
              </w:rPr>
            </w:pPr>
            <w:r>
              <w:rPr>
                <w:rFonts w:ascii="Times New Roman" w:eastAsia="Times New Roman" w:hAnsi="Times New Roman" w:cs="Times New Roman"/>
                <w:b/>
                <w:sz w:val="14"/>
                <w:szCs w:val="14"/>
              </w:rPr>
              <w:t xml:space="preserve">Established alien species of Union concern (2016; n = 48) </w:t>
            </w:r>
          </w:p>
        </w:tc>
        <w:tc>
          <w:tcPr>
            <w:tcW w:w="756" w:type="dxa"/>
            <w:shd w:val="clear" w:color="auto" w:fill="FFF2CC"/>
            <w:tcMar>
              <w:top w:w="100" w:type="dxa"/>
              <w:left w:w="100" w:type="dxa"/>
              <w:bottom w:w="100" w:type="dxa"/>
              <w:right w:w="100" w:type="dxa"/>
            </w:tcMar>
          </w:tcPr>
          <w:p w14:paraId="5553F214"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b/>
                <w:sz w:val="14"/>
                <w:szCs w:val="14"/>
              </w:rPr>
            </w:pPr>
            <w:r>
              <w:rPr>
                <w:rFonts w:ascii="Times New Roman" w:eastAsia="Times New Roman" w:hAnsi="Times New Roman" w:cs="Times New Roman"/>
                <w:b/>
                <w:sz w:val="14"/>
                <w:szCs w:val="14"/>
              </w:rPr>
              <w:t>Established alien species of Union concern in Europe (2019; n = 66)</w:t>
            </w:r>
          </w:p>
        </w:tc>
        <w:tc>
          <w:tcPr>
            <w:tcW w:w="756" w:type="dxa"/>
            <w:shd w:val="clear" w:color="auto" w:fill="FFF2CC"/>
            <w:tcMar>
              <w:top w:w="100" w:type="dxa"/>
              <w:left w:w="100" w:type="dxa"/>
              <w:bottom w:w="100" w:type="dxa"/>
              <w:right w:w="100" w:type="dxa"/>
            </w:tcMar>
          </w:tcPr>
          <w:p w14:paraId="107AD132"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b/>
                <w:sz w:val="14"/>
                <w:szCs w:val="14"/>
              </w:rPr>
            </w:pPr>
            <w:r>
              <w:rPr>
                <w:rFonts w:ascii="Times New Roman" w:eastAsia="Times New Roman" w:hAnsi="Times New Roman" w:cs="Times New Roman"/>
                <w:b/>
                <w:sz w:val="14"/>
                <w:szCs w:val="14"/>
              </w:rPr>
              <w:t>Species of Union concern recorded in InvaCost (2019; based on n = 66)</w:t>
            </w:r>
          </w:p>
        </w:tc>
        <w:tc>
          <w:tcPr>
            <w:tcW w:w="770" w:type="dxa"/>
            <w:shd w:val="clear" w:color="auto" w:fill="FFF2CC"/>
            <w:tcMar>
              <w:top w:w="100" w:type="dxa"/>
              <w:left w:w="100" w:type="dxa"/>
              <w:bottom w:w="100" w:type="dxa"/>
              <w:right w:w="100" w:type="dxa"/>
            </w:tcMar>
          </w:tcPr>
          <w:p w14:paraId="52B81C2B"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b/>
                <w:sz w:val="14"/>
                <w:szCs w:val="14"/>
              </w:rPr>
            </w:pPr>
            <w:r>
              <w:rPr>
                <w:rFonts w:ascii="Times New Roman" w:eastAsia="Times New Roman" w:hAnsi="Times New Roman" w:cs="Times New Roman"/>
                <w:b/>
                <w:sz w:val="14"/>
                <w:szCs w:val="14"/>
              </w:rPr>
              <w:t>Total entries in InvaCost based on the 66 species of union concern</w:t>
            </w:r>
          </w:p>
        </w:tc>
        <w:tc>
          <w:tcPr>
            <w:tcW w:w="742" w:type="dxa"/>
            <w:shd w:val="clear" w:color="auto" w:fill="FFF2CC"/>
            <w:tcMar>
              <w:top w:w="100" w:type="dxa"/>
              <w:left w:w="100" w:type="dxa"/>
              <w:bottom w:w="100" w:type="dxa"/>
              <w:right w:w="100" w:type="dxa"/>
            </w:tcMar>
          </w:tcPr>
          <w:p w14:paraId="7C1D6F84"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b/>
                <w:sz w:val="14"/>
                <w:szCs w:val="14"/>
              </w:rPr>
            </w:pPr>
            <w:r>
              <w:rPr>
                <w:rFonts w:ascii="Times New Roman" w:eastAsia="Times New Roman" w:hAnsi="Times New Roman" w:cs="Times New Roman"/>
                <w:b/>
                <w:sz w:val="14"/>
                <w:szCs w:val="14"/>
              </w:rPr>
              <w:t>Highly reliable, observed entries in InvaCost based on the 66 species of union concern</w:t>
            </w:r>
          </w:p>
        </w:tc>
        <w:tc>
          <w:tcPr>
            <w:tcW w:w="756" w:type="dxa"/>
            <w:shd w:val="clear" w:color="auto" w:fill="FFF2CC"/>
            <w:tcMar>
              <w:top w:w="100" w:type="dxa"/>
              <w:left w:w="100" w:type="dxa"/>
              <w:bottom w:w="100" w:type="dxa"/>
              <w:right w:w="100" w:type="dxa"/>
            </w:tcMar>
          </w:tcPr>
          <w:p w14:paraId="104C0940" w14:textId="77777777" w:rsidR="00204903" w:rsidRDefault="00204903" w:rsidP="00FA1C97">
            <w:pPr>
              <w:widowControl w:val="0"/>
              <w:pBdr>
                <w:top w:val="nil"/>
                <w:left w:val="nil"/>
                <w:bottom w:val="nil"/>
                <w:right w:val="nil"/>
                <w:between w:val="nil"/>
              </w:pBdr>
              <w:spacing w:line="240" w:lineRule="auto"/>
              <w:ind w:left="-60" w:right="-235"/>
              <w:rPr>
                <w:rFonts w:ascii="Times New Roman" w:eastAsia="Times New Roman" w:hAnsi="Times New Roman" w:cs="Times New Roman"/>
                <w:b/>
                <w:sz w:val="14"/>
                <w:szCs w:val="14"/>
              </w:rPr>
            </w:pPr>
            <w:r>
              <w:rPr>
                <w:rFonts w:ascii="Times New Roman" w:eastAsia="Times New Roman" w:hAnsi="Times New Roman" w:cs="Times New Roman"/>
                <w:b/>
                <w:sz w:val="14"/>
                <w:szCs w:val="14"/>
              </w:rPr>
              <w:t>Highly reliable, observed country-level entries in InvaCost based on the 66 species of union concern</w:t>
            </w:r>
          </w:p>
        </w:tc>
      </w:tr>
      <w:tr w:rsidR="00204903" w14:paraId="14D33C28" w14:textId="77777777" w:rsidTr="00FA1C97">
        <w:tc>
          <w:tcPr>
            <w:tcW w:w="797" w:type="dxa"/>
            <w:tcMar>
              <w:top w:w="100" w:type="dxa"/>
              <w:left w:w="100" w:type="dxa"/>
              <w:bottom w:w="100" w:type="dxa"/>
              <w:right w:w="100" w:type="dxa"/>
            </w:tcMar>
          </w:tcPr>
          <w:p w14:paraId="68BD8B69"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sz w:val="14"/>
                <w:szCs w:val="14"/>
              </w:rPr>
            </w:pPr>
            <w:r>
              <w:rPr>
                <w:rFonts w:ascii="Times New Roman" w:eastAsia="Times New Roman" w:hAnsi="Times New Roman" w:cs="Times New Roman"/>
                <w:sz w:val="14"/>
                <w:szCs w:val="14"/>
              </w:rPr>
              <w:t>Austria</w:t>
            </w:r>
          </w:p>
        </w:tc>
        <w:tc>
          <w:tcPr>
            <w:tcW w:w="728" w:type="dxa"/>
            <w:tcMar>
              <w:top w:w="100" w:type="dxa"/>
              <w:left w:w="100" w:type="dxa"/>
              <w:bottom w:w="100" w:type="dxa"/>
              <w:right w:w="100" w:type="dxa"/>
            </w:tcMar>
          </w:tcPr>
          <w:p w14:paraId="4A9A22EB"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1553</w:t>
            </w:r>
          </w:p>
        </w:tc>
        <w:tc>
          <w:tcPr>
            <w:tcW w:w="756" w:type="dxa"/>
            <w:tcMar>
              <w:top w:w="100" w:type="dxa"/>
              <w:left w:w="100" w:type="dxa"/>
              <w:bottom w:w="100" w:type="dxa"/>
              <w:right w:w="100" w:type="dxa"/>
            </w:tcMar>
          </w:tcPr>
          <w:p w14:paraId="163A812B"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20 (0)</w:t>
            </w:r>
          </w:p>
        </w:tc>
        <w:tc>
          <w:tcPr>
            <w:tcW w:w="756" w:type="dxa"/>
            <w:tcMar>
              <w:top w:w="100" w:type="dxa"/>
              <w:left w:w="100" w:type="dxa"/>
              <w:bottom w:w="100" w:type="dxa"/>
              <w:right w:w="100" w:type="dxa"/>
            </w:tcMar>
          </w:tcPr>
          <w:p w14:paraId="5D7A0265"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w:t>
            </w:r>
          </w:p>
        </w:tc>
        <w:tc>
          <w:tcPr>
            <w:tcW w:w="756" w:type="dxa"/>
            <w:tcMar>
              <w:top w:w="100" w:type="dxa"/>
              <w:left w:w="100" w:type="dxa"/>
              <w:bottom w:w="100" w:type="dxa"/>
              <w:right w:w="100" w:type="dxa"/>
            </w:tcMar>
          </w:tcPr>
          <w:p w14:paraId="2CBACA3D"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w:t>
            </w:r>
          </w:p>
        </w:tc>
        <w:tc>
          <w:tcPr>
            <w:tcW w:w="756" w:type="dxa"/>
            <w:tcMar>
              <w:top w:w="100" w:type="dxa"/>
              <w:left w:w="100" w:type="dxa"/>
              <w:bottom w:w="100" w:type="dxa"/>
              <w:right w:w="100" w:type="dxa"/>
            </w:tcMar>
          </w:tcPr>
          <w:p w14:paraId="14ED4F11"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w:t>
            </w:r>
          </w:p>
        </w:tc>
        <w:tc>
          <w:tcPr>
            <w:tcW w:w="756" w:type="dxa"/>
            <w:tcMar>
              <w:top w:w="100" w:type="dxa"/>
              <w:left w:w="100" w:type="dxa"/>
              <w:bottom w:w="100" w:type="dxa"/>
              <w:right w:w="100" w:type="dxa"/>
            </w:tcMar>
          </w:tcPr>
          <w:p w14:paraId="6EFF0EE6"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18</w:t>
            </w:r>
          </w:p>
        </w:tc>
        <w:tc>
          <w:tcPr>
            <w:tcW w:w="756" w:type="dxa"/>
            <w:tcMar>
              <w:top w:w="100" w:type="dxa"/>
              <w:left w:w="100" w:type="dxa"/>
              <w:bottom w:w="100" w:type="dxa"/>
              <w:right w:w="100" w:type="dxa"/>
            </w:tcMar>
          </w:tcPr>
          <w:p w14:paraId="49EB7195"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20</w:t>
            </w:r>
          </w:p>
        </w:tc>
        <w:tc>
          <w:tcPr>
            <w:tcW w:w="756" w:type="dxa"/>
            <w:tcBorders>
              <w:top w:val="nil"/>
              <w:left w:val="nil"/>
              <w:bottom w:val="nil"/>
              <w:right w:val="nil"/>
            </w:tcBorders>
            <w:tcMar>
              <w:top w:w="100" w:type="dxa"/>
              <w:left w:w="100" w:type="dxa"/>
              <w:bottom w:w="100" w:type="dxa"/>
              <w:right w:w="100" w:type="dxa"/>
            </w:tcMar>
          </w:tcPr>
          <w:p w14:paraId="68714DD9"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70" w:type="dxa"/>
            <w:tcBorders>
              <w:top w:val="nil"/>
              <w:left w:val="nil"/>
              <w:bottom w:val="nil"/>
              <w:right w:val="nil"/>
            </w:tcBorders>
            <w:tcMar>
              <w:top w:w="100" w:type="dxa"/>
              <w:left w:w="100" w:type="dxa"/>
              <w:bottom w:w="100" w:type="dxa"/>
              <w:right w:w="100" w:type="dxa"/>
            </w:tcMar>
          </w:tcPr>
          <w:p w14:paraId="5DC46D2D"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42" w:type="dxa"/>
            <w:tcBorders>
              <w:top w:val="nil"/>
              <w:left w:val="nil"/>
              <w:bottom w:val="nil"/>
              <w:right w:val="nil"/>
            </w:tcBorders>
            <w:tcMar>
              <w:top w:w="100" w:type="dxa"/>
              <w:left w:w="100" w:type="dxa"/>
              <w:bottom w:w="100" w:type="dxa"/>
              <w:right w:w="100" w:type="dxa"/>
            </w:tcMar>
          </w:tcPr>
          <w:p w14:paraId="539D2E0A"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56" w:type="dxa"/>
            <w:tcBorders>
              <w:top w:val="nil"/>
              <w:left w:val="nil"/>
              <w:bottom w:val="nil"/>
              <w:right w:val="nil"/>
            </w:tcBorders>
            <w:tcMar>
              <w:top w:w="100" w:type="dxa"/>
              <w:left w:w="100" w:type="dxa"/>
              <w:bottom w:w="100" w:type="dxa"/>
              <w:right w:w="100" w:type="dxa"/>
            </w:tcMar>
          </w:tcPr>
          <w:p w14:paraId="4FFC158A"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r>
      <w:tr w:rsidR="00204903" w14:paraId="71CD98F2" w14:textId="77777777" w:rsidTr="00FA1C97">
        <w:tc>
          <w:tcPr>
            <w:tcW w:w="797" w:type="dxa"/>
            <w:tcMar>
              <w:top w:w="100" w:type="dxa"/>
              <w:left w:w="100" w:type="dxa"/>
              <w:bottom w:w="100" w:type="dxa"/>
              <w:right w:w="100" w:type="dxa"/>
            </w:tcMar>
          </w:tcPr>
          <w:p w14:paraId="06B78906"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sz w:val="14"/>
                <w:szCs w:val="14"/>
              </w:rPr>
            </w:pPr>
            <w:r>
              <w:rPr>
                <w:rFonts w:ascii="Times New Roman" w:eastAsia="Times New Roman" w:hAnsi="Times New Roman" w:cs="Times New Roman"/>
                <w:sz w:val="14"/>
                <w:szCs w:val="14"/>
              </w:rPr>
              <w:t>Belgium</w:t>
            </w:r>
          </w:p>
        </w:tc>
        <w:tc>
          <w:tcPr>
            <w:tcW w:w="728" w:type="dxa"/>
            <w:tcMar>
              <w:top w:w="100" w:type="dxa"/>
              <w:left w:w="100" w:type="dxa"/>
              <w:bottom w:w="100" w:type="dxa"/>
              <w:right w:w="100" w:type="dxa"/>
            </w:tcMar>
          </w:tcPr>
          <w:p w14:paraId="4A107163"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2678</w:t>
            </w:r>
          </w:p>
        </w:tc>
        <w:tc>
          <w:tcPr>
            <w:tcW w:w="756" w:type="dxa"/>
            <w:tcMar>
              <w:top w:w="100" w:type="dxa"/>
              <w:left w:w="100" w:type="dxa"/>
              <w:bottom w:w="100" w:type="dxa"/>
              <w:right w:w="100" w:type="dxa"/>
            </w:tcMar>
          </w:tcPr>
          <w:p w14:paraId="73DAC45E"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37 (5)</w:t>
            </w:r>
          </w:p>
        </w:tc>
        <w:tc>
          <w:tcPr>
            <w:tcW w:w="756" w:type="dxa"/>
            <w:tcMar>
              <w:top w:w="100" w:type="dxa"/>
              <w:left w:w="100" w:type="dxa"/>
              <w:bottom w:w="100" w:type="dxa"/>
              <w:right w:w="100" w:type="dxa"/>
            </w:tcMar>
          </w:tcPr>
          <w:p w14:paraId="2AAC4F73"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8</w:t>
            </w:r>
          </w:p>
        </w:tc>
        <w:tc>
          <w:tcPr>
            <w:tcW w:w="756" w:type="dxa"/>
            <w:tcMar>
              <w:top w:w="100" w:type="dxa"/>
              <w:left w:w="100" w:type="dxa"/>
              <w:bottom w:w="100" w:type="dxa"/>
              <w:right w:w="100" w:type="dxa"/>
            </w:tcMar>
          </w:tcPr>
          <w:p w14:paraId="2F70A7A6"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5</w:t>
            </w:r>
          </w:p>
        </w:tc>
        <w:tc>
          <w:tcPr>
            <w:tcW w:w="756" w:type="dxa"/>
            <w:tcMar>
              <w:top w:w="100" w:type="dxa"/>
              <w:left w:w="100" w:type="dxa"/>
              <w:bottom w:w="100" w:type="dxa"/>
              <w:right w:w="100" w:type="dxa"/>
            </w:tcMar>
          </w:tcPr>
          <w:p w14:paraId="0FDC5FFA"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56" w:type="dxa"/>
            <w:tcMar>
              <w:top w:w="100" w:type="dxa"/>
              <w:left w:w="100" w:type="dxa"/>
              <w:bottom w:w="100" w:type="dxa"/>
              <w:right w:w="100" w:type="dxa"/>
            </w:tcMar>
          </w:tcPr>
          <w:p w14:paraId="145AB70A"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33</w:t>
            </w:r>
          </w:p>
        </w:tc>
        <w:tc>
          <w:tcPr>
            <w:tcW w:w="756" w:type="dxa"/>
            <w:tcMar>
              <w:top w:w="100" w:type="dxa"/>
              <w:left w:w="100" w:type="dxa"/>
              <w:bottom w:w="100" w:type="dxa"/>
              <w:right w:w="100" w:type="dxa"/>
            </w:tcMar>
          </w:tcPr>
          <w:p w14:paraId="772CBD77"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36</w:t>
            </w:r>
          </w:p>
        </w:tc>
        <w:tc>
          <w:tcPr>
            <w:tcW w:w="756" w:type="dxa"/>
            <w:tcBorders>
              <w:top w:val="nil"/>
              <w:left w:val="nil"/>
              <w:bottom w:val="nil"/>
              <w:right w:val="nil"/>
            </w:tcBorders>
            <w:tcMar>
              <w:top w:w="100" w:type="dxa"/>
              <w:left w:w="100" w:type="dxa"/>
              <w:bottom w:w="100" w:type="dxa"/>
              <w:right w:w="100" w:type="dxa"/>
            </w:tcMar>
          </w:tcPr>
          <w:p w14:paraId="0A6D7F56"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5</w:t>
            </w:r>
          </w:p>
        </w:tc>
        <w:tc>
          <w:tcPr>
            <w:tcW w:w="770" w:type="dxa"/>
            <w:tcMar>
              <w:top w:w="100" w:type="dxa"/>
              <w:left w:w="100" w:type="dxa"/>
              <w:bottom w:w="100" w:type="dxa"/>
              <w:right w:w="100" w:type="dxa"/>
            </w:tcMar>
          </w:tcPr>
          <w:p w14:paraId="25BAB885"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19</w:t>
            </w:r>
          </w:p>
        </w:tc>
        <w:tc>
          <w:tcPr>
            <w:tcW w:w="742" w:type="dxa"/>
            <w:tcMar>
              <w:top w:w="100" w:type="dxa"/>
              <w:left w:w="100" w:type="dxa"/>
              <w:bottom w:w="100" w:type="dxa"/>
              <w:right w:w="100" w:type="dxa"/>
            </w:tcMar>
          </w:tcPr>
          <w:p w14:paraId="07459B97"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18</w:t>
            </w:r>
          </w:p>
        </w:tc>
        <w:tc>
          <w:tcPr>
            <w:tcW w:w="756" w:type="dxa"/>
            <w:tcMar>
              <w:top w:w="100" w:type="dxa"/>
              <w:left w:w="100" w:type="dxa"/>
              <w:bottom w:w="100" w:type="dxa"/>
              <w:right w:w="100" w:type="dxa"/>
            </w:tcMar>
          </w:tcPr>
          <w:p w14:paraId="146E9818"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r>
      <w:tr w:rsidR="00204903" w14:paraId="36B84504" w14:textId="77777777" w:rsidTr="00FA1C97">
        <w:tc>
          <w:tcPr>
            <w:tcW w:w="797" w:type="dxa"/>
            <w:tcMar>
              <w:top w:w="100" w:type="dxa"/>
              <w:left w:w="100" w:type="dxa"/>
              <w:bottom w:w="100" w:type="dxa"/>
              <w:right w:w="100" w:type="dxa"/>
            </w:tcMar>
          </w:tcPr>
          <w:p w14:paraId="77718002"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sz w:val="14"/>
                <w:szCs w:val="14"/>
              </w:rPr>
            </w:pPr>
            <w:r>
              <w:rPr>
                <w:rFonts w:ascii="Times New Roman" w:eastAsia="Times New Roman" w:hAnsi="Times New Roman" w:cs="Times New Roman"/>
                <w:sz w:val="14"/>
                <w:szCs w:val="14"/>
              </w:rPr>
              <w:t>Bulgaria</w:t>
            </w:r>
          </w:p>
        </w:tc>
        <w:tc>
          <w:tcPr>
            <w:tcW w:w="728" w:type="dxa"/>
            <w:tcMar>
              <w:top w:w="100" w:type="dxa"/>
              <w:left w:w="100" w:type="dxa"/>
              <w:bottom w:w="100" w:type="dxa"/>
              <w:right w:w="100" w:type="dxa"/>
            </w:tcMar>
          </w:tcPr>
          <w:p w14:paraId="5848D5EB"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1077</w:t>
            </w:r>
          </w:p>
        </w:tc>
        <w:tc>
          <w:tcPr>
            <w:tcW w:w="756" w:type="dxa"/>
            <w:tcMar>
              <w:top w:w="100" w:type="dxa"/>
              <w:left w:w="100" w:type="dxa"/>
              <w:bottom w:w="100" w:type="dxa"/>
              <w:right w:w="100" w:type="dxa"/>
            </w:tcMar>
          </w:tcPr>
          <w:p w14:paraId="7D4388AF"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116 (0)</w:t>
            </w:r>
          </w:p>
        </w:tc>
        <w:tc>
          <w:tcPr>
            <w:tcW w:w="756" w:type="dxa"/>
            <w:tcMar>
              <w:top w:w="100" w:type="dxa"/>
              <w:left w:w="100" w:type="dxa"/>
              <w:bottom w:w="100" w:type="dxa"/>
              <w:right w:w="100" w:type="dxa"/>
            </w:tcMar>
          </w:tcPr>
          <w:p w14:paraId="22DFAC7E"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w:t>
            </w:r>
          </w:p>
        </w:tc>
        <w:tc>
          <w:tcPr>
            <w:tcW w:w="756" w:type="dxa"/>
            <w:tcMar>
              <w:top w:w="100" w:type="dxa"/>
              <w:left w:w="100" w:type="dxa"/>
              <w:bottom w:w="100" w:type="dxa"/>
              <w:right w:w="100" w:type="dxa"/>
            </w:tcMar>
          </w:tcPr>
          <w:p w14:paraId="79E92E9E"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c>
          <w:tcPr>
            <w:tcW w:w="756" w:type="dxa"/>
            <w:tcMar>
              <w:top w:w="100" w:type="dxa"/>
              <w:left w:w="100" w:type="dxa"/>
              <w:bottom w:w="100" w:type="dxa"/>
              <w:right w:w="100" w:type="dxa"/>
            </w:tcMar>
          </w:tcPr>
          <w:p w14:paraId="01AE633B"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c>
          <w:tcPr>
            <w:tcW w:w="756" w:type="dxa"/>
            <w:tcMar>
              <w:top w:w="100" w:type="dxa"/>
              <w:left w:w="100" w:type="dxa"/>
              <w:bottom w:w="100" w:type="dxa"/>
              <w:right w:w="100" w:type="dxa"/>
            </w:tcMar>
          </w:tcPr>
          <w:p w14:paraId="1A217D6B"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8</w:t>
            </w:r>
          </w:p>
        </w:tc>
        <w:tc>
          <w:tcPr>
            <w:tcW w:w="756" w:type="dxa"/>
            <w:tcMar>
              <w:top w:w="100" w:type="dxa"/>
              <w:left w:w="100" w:type="dxa"/>
              <w:bottom w:w="100" w:type="dxa"/>
              <w:right w:w="100" w:type="dxa"/>
            </w:tcMar>
          </w:tcPr>
          <w:p w14:paraId="11D52115"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11</w:t>
            </w:r>
          </w:p>
        </w:tc>
        <w:tc>
          <w:tcPr>
            <w:tcW w:w="756" w:type="dxa"/>
            <w:tcBorders>
              <w:top w:val="nil"/>
              <w:left w:val="nil"/>
              <w:bottom w:val="nil"/>
              <w:right w:val="nil"/>
            </w:tcBorders>
            <w:tcMar>
              <w:top w:w="100" w:type="dxa"/>
              <w:left w:w="100" w:type="dxa"/>
              <w:bottom w:w="100" w:type="dxa"/>
              <w:right w:w="100" w:type="dxa"/>
            </w:tcMar>
          </w:tcPr>
          <w:p w14:paraId="3862D761"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70" w:type="dxa"/>
            <w:tcMar>
              <w:top w:w="100" w:type="dxa"/>
              <w:left w:w="100" w:type="dxa"/>
              <w:bottom w:w="100" w:type="dxa"/>
              <w:right w:w="100" w:type="dxa"/>
            </w:tcMar>
          </w:tcPr>
          <w:p w14:paraId="42ED7948"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42" w:type="dxa"/>
            <w:tcMar>
              <w:top w:w="100" w:type="dxa"/>
              <w:left w:w="100" w:type="dxa"/>
              <w:bottom w:w="100" w:type="dxa"/>
              <w:right w:w="100" w:type="dxa"/>
            </w:tcMar>
          </w:tcPr>
          <w:p w14:paraId="2B529F37"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56" w:type="dxa"/>
            <w:tcMar>
              <w:top w:w="100" w:type="dxa"/>
              <w:left w:w="100" w:type="dxa"/>
              <w:bottom w:w="100" w:type="dxa"/>
              <w:right w:w="100" w:type="dxa"/>
            </w:tcMar>
          </w:tcPr>
          <w:p w14:paraId="1BB2D594"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r>
      <w:tr w:rsidR="00204903" w14:paraId="4DD54EFE" w14:textId="77777777" w:rsidTr="00FA1C97">
        <w:tc>
          <w:tcPr>
            <w:tcW w:w="797" w:type="dxa"/>
            <w:tcMar>
              <w:top w:w="100" w:type="dxa"/>
              <w:left w:w="100" w:type="dxa"/>
              <w:bottom w:w="100" w:type="dxa"/>
              <w:right w:w="100" w:type="dxa"/>
            </w:tcMar>
          </w:tcPr>
          <w:p w14:paraId="563C7169"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sz w:val="14"/>
                <w:szCs w:val="14"/>
              </w:rPr>
            </w:pPr>
          </w:p>
        </w:tc>
        <w:tc>
          <w:tcPr>
            <w:tcW w:w="728" w:type="dxa"/>
            <w:tcMar>
              <w:top w:w="100" w:type="dxa"/>
              <w:left w:w="100" w:type="dxa"/>
              <w:bottom w:w="100" w:type="dxa"/>
              <w:right w:w="100" w:type="dxa"/>
            </w:tcMar>
          </w:tcPr>
          <w:p w14:paraId="67D7A382"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p>
        </w:tc>
        <w:tc>
          <w:tcPr>
            <w:tcW w:w="756" w:type="dxa"/>
            <w:tcMar>
              <w:top w:w="100" w:type="dxa"/>
              <w:left w:w="100" w:type="dxa"/>
              <w:bottom w:w="100" w:type="dxa"/>
              <w:right w:w="100" w:type="dxa"/>
            </w:tcMar>
          </w:tcPr>
          <w:p w14:paraId="56A88E50"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p>
        </w:tc>
        <w:tc>
          <w:tcPr>
            <w:tcW w:w="756" w:type="dxa"/>
            <w:tcMar>
              <w:top w:w="100" w:type="dxa"/>
              <w:left w:w="100" w:type="dxa"/>
              <w:bottom w:w="100" w:type="dxa"/>
              <w:right w:w="100" w:type="dxa"/>
            </w:tcMar>
          </w:tcPr>
          <w:p w14:paraId="1B6875F8"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p>
        </w:tc>
        <w:tc>
          <w:tcPr>
            <w:tcW w:w="756" w:type="dxa"/>
            <w:tcMar>
              <w:top w:w="100" w:type="dxa"/>
              <w:left w:w="100" w:type="dxa"/>
              <w:bottom w:w="100" w:type="dxa"/>
              <w:right w:w="100" w:type="dxa"/>
            </w:tcMar>
          </w:tcPr>
          <w:p w14:paraId="11827BF2"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p>
        </w:tc>
        <w:tc>
          <w:tcPr>
            <w:tcW w:w="756" w:type="dxa"/>
            <w:tcMar>
              <w:top w:w="100" w:type="dxa"/>
              <w:left w:w="100" w:type="dxa"/>
              <w:bottom w:w="100" w:type="dxa"/>
              <w:right w:w="100" w:type="dxa"/>
            </w:tcMar>
          </w:tcPr>
          <w:p w14:paraId="55D9A604"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p>
        </w:tc>
        <w:tc>
          <w:tcPr>
            <w:tcW w:w="756" w:type="dxa"/>
            <w:tcMar>
              <w:top w:w="100" w:type="dxa"/>
              <w:left w:w="100" w:type="dxa"/>
              <w:bottom w:w="100" w:type="dxa"/>
              <w:right w:w="100" w:type="dxa"/>
            </w:tcMar>
          </w:tcPr>
          <w:p w14:paraId="19C2BCA6"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p>
        </w:tc>
        <w:tc>
          <w:tcPr>
            <w:tcW w:w="756" w:type="dxa"/>
            <w:tcMar>
              <w:top w:w="100" w:type="dxa"/>
              <w:left w:w="100" w:type="dxa"/>
              <w:bottom w:w="100" w:type="dxa"/>
              <w:right w:w="100" w:type="dxa"/>
            </w:tcMar>
          </w:tcPr>
          <w:p w14:paraId="5ECBF3EF"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p>
        </w:tc>
        <w:tc>
          <w:tcPr>
            <w:tcW w:w="756" w:type="dxa"/>
            <w:tcBorders>
              <w:top w:val="nil"/>
              <w:left w:val="nil"/>
              <w:bottom w:val="nil"/>
              <w:right w:val="nil"/>
            </w:tcBorders>
            <w:tcMar>
              <w:top w:w="100" w:type="dxa"/>
              <w:left w:w="100" w:type="dxa"/>
              <w:bottom w:w="100" w:type="dxa"/>
              <w:right w:w="100" w:type="dxa"/>
            </w:tcMar>
          </w:tcPr>
          <w:p w14:paraId="515A0A8A"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70" w:type="dxa"/>
            <w:tcMar>
              <w:top w:w="100" w:type="dxa"/>
              <w:left w:w="100" w:type="dxa"/>
              <w:bottom w:w="100" w:type="dxa"/>
              <w:right w:w="100" w:type="dxa"/>
            </w:tcMar>
          </w:tcPr>
          <w:p w14:paraId="06532D7F"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42" w:type="dxa"/>
            <w:tcMar>
              <w:top w:w="100" w:type="dxa"/>
              <w:left w:w="100" w:type="dxa"/>
              <w:bottom w:w="100" w:type="dxa"/>
              <w:right w:w="100" w:type="dxa"/>
            </w:tcMar>
          </w:tcPr>
          <w:p w14:paraId="4005210D"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56" w:type="dxa"/>
            <w:tcMar>
              <w:top w:w="100" w:type="dxa"/>
              <w:left w:w="100" w:type="dxa"/>
              <w:bottom w:w="100" w:type="dxa"/>
              <w:right w:w="100" w:type="dxa"/>
            </w:tcMar>
          </w:tcPr>
          <w:p w14:paraId="1FD1C73E"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r>
      <w:tr w:rsidR="00204903" w14:paraId="6132E366" w14:textId="77777777" w:rsidTr="00FA1C97">
        <w:tc>
          <w:tcPr>
            <w:tcW w:w="797" w:type="dxa"/>
            <w:tcMar>
              <w:top w:w="100" w:type="dxa"/>
              <w:left w:w="100" w:type="dxa"/>
              <w:bottom w:w="100" w:type="dxa"/>
              <w:right w:w="100" w:type="dxa"/>
            </w:tcMar>
          </w:tcPr>
          <w:p w14:paraId="0B444C54"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sz w:val="14"/>
                <w:szCs w:val="14"/>
              </w:rPr>
            </w:pPr>
            <w:r>
              <w:rPr>
                <w:rFonts w:ascii="Times New Roman" w:eastAsia="Times New Roman" w:hAnsi="Times New Roman" w:cs="Times New Roman"/>
                <w:sz w:val="14"/>
                <w:szCs w:val="14"/>
              </w:rPr>
              <w:t>Croatia</w:t>
            </w:r>
          </w:p>
        </w:tc>
        <w:tc>
          <w:tcPr>
            <w:tcW w:w="728" w:type="dxa"/>
            <w:tcMar>
              <w:top w:w="100" w:type="dxa"/>
              <w:left w:w="100" w:type="dxa"/>
              <w:bottom w:w="100" w:type="dxa"/>
              <w:right w:w="100" w:type="dxa"/>
            </w:tcMar>
          </w:tcPr>
          <w:p w14:paraId="5630F520"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924</w:t>
            </w:r>
          </w:p>
        </w:tc>
        <w:tc>
          <w:tcPr>
            <w:tcW w:w="756" w:type="dxa"/>
            <w:tcMar>
              <w:top w:w="100" w:type="dxa"/>
              <w:left w:w="100" w:type="dxa"/>
              <w:bottom w:w="100" w:type="dxa"/>
              <w:right w:w="100" w:type="dxa"/>
            </w:tcMar>
          </w:tcPr>
          <w:p w14:paraId="2F38B8D3"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15 (0)</w:t>
            </w:r>
          </w:p>
        </w:tc>
        <w:tc>
          <w:tcPr>
            <w:tcW w:w="756" w:type="dxa"/>
            <w:tcMar>
              <w:top w:w="100" w:type="dxa"/>
              <w:left w:w="100" w:type="dxa"/>
              <w:bottom w:w="100" w:type="dxa"/>
              <w:right w:w="100" w:type="dxa"/>
            </w:tcMar>
          </w:tcPr>
          <w:p w14:paraId="2E173538"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w:t>
            </w:r>
          </w:p>
        </w:tc>
        <w:tc>
          <w:tcPr>
            <w:tcW w:w="756" w:type="dxa"/>
            <w:tcMar>
              <w:top w:w="100" w:type="dxa"/>
              <w:left w:w="100" w:type="dxa"/>
              <w:bottom w:w="100" w:type="dxa"/>
              <w:right w:w="100" w:type="dxa"/>
            </w:tcMar>
          </w:tcPr>
          <w:p w14:paraId="4B617285"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c>
          <w:tcPr>
            <w:tcW w:w="756" w:type="dxa"/>
            <w:tcMar>
              <w:top w:w="100" w:type="dxa"/>
              <w:left w:w="100" w:type="dxa"/>
              <w:bottom w:w="100" w:type="dxa"/>
              <w:right w:w="100" w:type="dxa"/>
            </w:tcMar>
          </w:tcPr>
          <w:p w14:paraId="74733599"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c>
          <w:tcPr>
            <w:tcW w:w="756" w:type="dxa"/>
            <w:tcMar>
              <w:top w:w="100" w:type="dxa"/>
              <w:left w:w="100" w:type="dxa"/>
              <w:bottom w:w="100" w:type="dxa"/>
              <w:right w:w="100" w:type="dxa"/>
            </w:tcMar>
          </w:tcPr>
          <w:p w14:paraId="02DC3442"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11</w:t>
            </w:r>
          </w:p>
        </w:tc>
        <w:tc>
          <w:tcPr>
            <w:tcW w:w="756" w:type="dxa"/>
            <w:tcMar>
              <w:top w:w="100" w:type="dxa"/>
              <w:left w:w="100" w:type="dxa"/>
              <w:bottom w:w="100" w:type="dxa"/>
              <w:right w:w="100" w:type="dxa"/>
            </w:tcMar>
          </w:tcPr>
          <w:p w14:paraId="54CD7D40"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15</w:t>
            </w:r>
          </w:p>
        </w:tc>
        <w:tc>
          <w:tcPr>
            <w:tcW w:w="756" w:type="dxa"/>
            <w:tcBorders>
              <w:top w:val="nil"/>
              <w:left w:val="nil"/>
              <w:bottom w:val="nil"/>
              <w:right w:val="nil"/>
            </w:tcBorders>
            <w:tcMar>
              <w:top w:w="100" w:type="dxa"/>
              <w:left w:w="100" w:type="dxa"/>
              <w:bottom w:w="100" w:type="dxa"/>
              <w:right w:w="100" w:type="dxa"/>
            </w:tcMar>
          </w:tcPr>
          <w:p w14:paraId="6A4ADFB5"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70" w:type="dxa"/>
            <w:tcMar>
              <w:top w:w="100" w:type="dxa"/>
              <w:left w:w="100" w:type="dxa"/>
              <w:bottom w:w="100" w:type="dxa"/>
              <w:right w:w="100" w:type="dxa"/>
            </w:tcMar>
          </w:tcPr>
          <w:p w14:paraId="55752354"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42" w:type="dxa"/>
            <w:tcMar>
              <w:top w:w="100" w:type="dxa"/>
              <w:left w:w="100" w:type="dxa"/>
              <w:bottom w:w="100" w:type="dxa"/>
              <w:right w:w="100" w:type="dxa"/>
            </w:tcMar>
          </w:tcPr>
          <w:p w14:paraId="09D94208"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56" w:type="dxa"/>
            <w:tcMar>
              <w:top w:w="100" w:type="dxa"/>
              <w:left w:w="100" w:type="dxa"/>
              <w:bottom w:w="100" w:type="dxa"/>
              <w:right w:w="100" w:type="dxa"/>
            </w:tcMar>
          </w:tcPr>
          <w:p w14:paraId="6EC6F1B0"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r>
      <w:tr w:rsidR="00204903" w14:paraId="2211D8DD" w14:textId="77777777" w:rsidTr="00FA1C97">
        <w:tc>
          <w:tcPr>
            <w:tcW w:w="797" w:type="dxa"/>
            <w:tcMar>
              <w:top w:w="100" w:type="dxa"/>
              <w:left w:w="100" w:type="dxa"/>
              <w:bottom w:w="100" w:type="dxa"/>
              <w:right w:w="100" w:type="dxa"/>
            </w:tcMar>
          </w:tcPr>
          <w:p w14:paraId="784AA0A2"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sz w:val="14"/>
                <w:szCs w:val="14"/>
              </w:rPr>
            </w:pPr>
            <w:r>
              <w:rPr>
                <w:rFonts w:ascii="Times New Roman" w:eastAsia="Times New Roman" w:hAnsi="Times New Roman" w:cs="Times New Roman"/>
                <w:sz w:val="14"/>
                <w:szCs w:val="14"/>
              </w:rPr>
              <w:t>Cyprus</w:t>
            </w:r>
          </w:p>
        </w:tc>
        <w:tc>
          <w:tcPr>
            <w:tcW w:w="728" w:type="dxa"/>
            <w:tcMar>
              <w:top w:w="100" w:type="dxa"/>
              <w:left w:w="100" w:type="dxa"/>
              <w:bottom w:w="100" w:type="dxa"/>
              <w:right w:w="100" w:type="dxa"/>
            </w:tcMar>
          </w:tcPr>
          <w:p w14:paraId="62016C39"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611</w:t>
            </w:r>
          </w:p>
        </w:tc>
        <w:tc>
          <w:tcPr>
            <w:tcW w:w="756" w:type="dxa"/>
            <w:tcMar>
              <w:top w:w="100" w:type="dxa"/>
              <w:left w:w="100" w:type="dxa"/>
              <w:bottom w:w="100" w:type="dxa"/>
              <w:right w:w="100" w:type="dxa"/>
            </w:tcMar>
          </w:tcPr>
          <w:p w14:paraId="6BA1ACD5"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 (0)</w:t>
            </w:r>
          </w:p>
        </w:tc>
        <w:tc>
          <w:tcPr>
            <w:tcW w:w="756" w:type="dxa"/>
            <w:tcMar>
              <w:top w:w="100" w:type="dxa"/>
              <w:left w:w="100" w:type="dxa"/>
              <w:bottom w:w="100" w:type="dxa"/>
              <w:right w:w="100" w:type="dxa"/>
            </w:tcMar>
          </w:tcPr>
          <w:p w14:paraId="34705753"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w:t>
            </w:r>
          </w:p>
        </w:tc>
        <w:tc>
          <w:tcPr>
            <w:tcW w:w="756" w:type="dxa"/>
            <w:tcMar>
              <w:top w:w="100" w:type="dxa"/>
              <w:left w:w="100" w:type="dxa"/>
              <w:bottom w:w="100" w:type="dxa"/>
              <w:right w:w="100" w:type="dxa"/>
            </w:tcMar>
          </w:tcPr>
          <w:p w14:paraId="54D2CD03"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w:t>
            </w:r>
          </w:p>
        </w:tc>
        <w:tc>
          <w:tcPr>
            <w:tcW w:w="756" w:type="dxa"/>
            <w:tcMar>
              <w:top w:w="100" w:type="dxa"/>
              <w:left w:w="100" w:type="dxa"/>
              <w:bottom w:w="100" w:type="dxa"/>
              <w:right w:w="100" w:type="dxa"/>
            </w:tcMar>
          </w:tcPr>
          <w:p w14:paraId="360FDF55"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w:t>
            </w:r>
          </w:p>
        </w:tc>
        <w:tc>
          <w:tcPr>
            <w:tcW w:w="756" w:type="dxa"/>
            <w:tcMar>
              <w:top w:w="100" w:type="dxa"/>
              <w:left w:w="100" w:type="dxa"/>
              <w:bottom w:w="100" w:type="dxa"/>
              <w:right w:w="100" w:type="dxa"/>
            </w:tcMar>
          </w:tcPr>
          <w:p w14:paraId="19F7814B"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w:t>
            </w:r>
          </w:p>
        </w:tc>
        <w:tc>
          <w:tcPr>
            <w:tcW w:w="756" w:type="dxa"/>
            <w:tcMar>
              <w:top w:w="100" w:type="dxa"/>
              <w:left w:w="100" w:type="dxa"/>
              <w:bottom w:w="100" w:type="dxa"/>
              <w:right w:w="100" w:type="dxa"/>
            </w:tcMar>
          </w:tcPr>
          <w:p w14:paraId="4727E3AD"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w:t>
            </w:r>
          </w:p>
        </w:tc>
        <w:tc>
          <w:tcPr>
            <w:tcW w:w="756" w:type="dxa"/>
            <w:tcBorders>
              <w:top w:val="nil"/>
              <w:left w:val="nil"/>
              <w:bottom w:val="nil"/>
              <w:right w:val="nil"/>
            </w:tcBorders>
            <w:tcMar>
              <w:top w:w="100" w:type="dxa"/>
              <w:left w:w="100" w:type="dxa"/>
              <w:bottom w:w="100" w:type="dxa"/>
              <w:right w:w="100" w:type="dxa"/>
            </w:tcMar>
          </w:tcPr>
          <w:p w14:paraId="60563DFC"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c>
          <w:tcPr>
            <w:tcW w:w="770" w:type="dxa"/>
            <w:tcMar>
              <w:top w:w="100" w:type="dxa"/>
              <w:left w:w="100" w:type="dxa"/>
              <w:bottom w:w="100" w:type="dxa"/>
              <w:right w:w="100" w:type="dxa"/>
            </w:tcMar>
          </w:tcPr>
          <w:p w14:paraId="6794DA17"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42" w:type="dxa"/>
            <w:tcMar>
              <w:top w:w="100" w:type="dxa"/>
              <w:left w:w="100" w:type="dxa"/>
              <w:bottom w:w="100" w:type="dxa"/>
              <w:right w:w="100" w:type="dxa"/>
            </w:tcMar>
          </w:tcPr>
          <w:p w14:paraId="547F93A0"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56" w:type="dxa"/>
            <w:tcMar>
              <w:top w:w="100" w:type="dxa"/>
              <w:left w:w="100" w:type="dxa"/>
              <w:bottom w:w="100" w:type="dxa"/>
              <w:right w:w="100" w:type="dxa"/>
            </w:tcMar>
          </w:tcPr>
          <w:p w14:paraId="3D4F30D9"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11</w:t>
            </w:r>
          </w:p>
        </w:tc>
      </w:tr>
      <w:tr w:rsidR="00204903" w14:paraId="0C10EBD4" w14:textId="77777777" w:rsidTr="00FA1C97">
        <w:tc>
          <w:tcPr>
            <w:tcW w:w="797" w:type="dxa"/>
            <w:tcMar>
              <w:top w:w="100" w:type="dxa"/>
              <w:left w:w="100" w:type="dxa"/>
              <w:bottom w:w="100" w:type="dxa"/>
              <w:right w:w="100" w:type="dxa"/>
            </w:tcMar>
          </w:tcPr>
          <w:p w14:paraId="21B95C92"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sz w:val="14"/>
                <w:szCs w:val="14"/>
              </w:rPr>
            </w:pPr>
            <w:r>
              <w:rPr>
                <w:rFonts w:ascii="Times New Roman" w:eastAsia="Times New Roman" w:hAnsi="Times New Roman" w:cs="Times New Roman"/>
                <w:sz w:val="14"/>
                <w:szCs w:val="14"/>
              </w:rPr>
              <w:t>Czechia</w:t>
            </w:r>
          </w:p>
        </w:tc>
        <w:tc>
          <w:tcPr>
            <w:tcW w:w="728" w:type="dxa"/>
            <w:tcMar>
              <w:top w:w="100" w:type="dxa"/>
              <w:left w:w="100" w:type="dxa"/>
              <w:bottom w:w="100" w:type="dxa"/>
              <w:right w:w="100" w:type="dxa"/>
            </w:tcMar>
          </w:tcPr>
          <w:p w14:paraId="5F210F0D"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1770</w:t>
            </w:r>
          </w:p>
        </w:tc>
        <w:tc>
          <w:tcPr>
            <w:tcW w:w="756" w:type="dxa"/>
            <w:tcMar>
              <w:top w:w="100" w:type="dxa"/>
              <w:left w:w="100" w:type="dxa"/>
              <w:bottom w:w="100" w:type="dxa"/>
              <w:right w:w="100" w:type="dxa"/>
            </w:tcMar>
          </w:tcPr>
          <w:p w14:paraId="124B408A"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14 (1)</w:t>
            </w:r>
          </w:p>
        </w:tc>
        <w:tc>
          <w:tcPr>
            <w:tcW w:w="756" w:type="dxa"/>
            <w:tcMar>
              <w:top w:w="100" w:type="dxa"/>
              <w:left w:w="100" w:type="dxa"/>
              <w:bottom w:w="100" w:type="dxa"/>
              <w:right w:w="100" w:type="dxa"/>
            </w:tcMar>
          </w:tcPr>
          <w:p w14:paraId="6BF7A74D"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w:t>
            </w:r>
          </w:p>
        </w:tc>
        <w:tc>
          <w:tcPr>
            <w:tcW w:w="756" w:type="dxa"/>
            <w:tcMar>
              <w:top w:w="100" w:type="dxa"/>
              <w:left w:w="100" w:type="dxa"/>
              <w:bottom w:w="100" w:type="dxa"/>
              <w:right w:w="100" w:type="dxa"/>
            </w:tcMar>
          </w:tcPr>
          <w:p w14:paraId="16DA2585"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w:t>
            </w:r>
          </w:p>
        </w:tc>
        <w:tc>
          <w:tcPr>
            <w:tcW w:w="756" w:type="dxa"/>
            <w:tcMar>
              <w:top w:w="100" w:type="dxa"/>
              <w:left w:w="100" w:type="dxa"/>
              <w:bottom w:w="100" w:type="dxa"/>
              <w:right w:w="100" w:type="dxa"/>
            </w:tcMar>
          </w:tcPr>
          <w:p w14:paraId="49DE0C33"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w:t>
            </w:r>
          </w:p>
        </w:tc>
        <w:tc>
          <w:tcPr>
            <w:tcW w:w="756" w:type="dxa"/>
            <w:tcMar>
              <w:top w:w="100" w:type="dxa"/>
              <w:left w:w="100" w:type="dxa"/>
              <w:bottom w:w="100" w:type="dxa"/>
              <w:right w:w="100" w:type="dxa"/>
            </w:tcMar>
          </w:tcPr>
          <w:p w14:paraId="6686D2CC"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9</w:t>
            </w:r>
          </w:p>
        </w:tc>
        <w:tc>
          <w:tcPr>
            <w:tcW w:w="756" w:type="dxa"/>
            <w:tcMar>
              <w:top w:w="100" w:type="dxa"/>
              <w:left w:w="100" w:type="dxa"/>
              <w:bottom w:w="100" w:type="dxa"/>
              <w:right w:w="100" w:type="dxa"/>
            </w:tcMar>
          </w:tcPr>
          <w:p w14:paraId="5D51C6E1"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13</w:t>
            </w:r>
          </w:p>
        </w:tc>
        <w:tc>
          <w:tcPr>
            <w:tcW w:w="756" w:type="dxa"/>
            <w:tcBorders>
              <w:top w:val="nil"/>
              <w:left w:val="nil"/>
              <w:bottom w:val="nil"/>
              <w:right w:val="nil"/>
            </w:tcBorders>
            <w:tcMar>
              <w:top w:w="100" w:type="dxa"/>
              <w:left w:w="100" w:type="dxa"/>
              <w:bottom w:w="100" w:type="dxa"/>
              <w:right w:w="100" w:type="dxa"/>
            </w:tcMar>
          </w:tcPr>
          <w:p w14:paraId="25479FB9"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8</w:t>
            </w:r>
          </w:p>
        </w:tc>
        <w:tc>
          <w:tcPr>
            <w:tcW w:w="770" w:type="dxa"/>
            <w:tcMar>
              <w:top w:w="100" w:type="dxa"/>
              <w:left w:w="100" w:type="dxa"/>
              <w:bottom w:w="100" w:type="dxa"/>
              <w:right w:w="100" w:type="dxa"/>
            </w:tcMar>
          </w:tcPr>
          <w:p w14:paraId="47C74AF5"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40</w:t>
            </w:r>
          </w:p>
        </w:tc>
        <w:tc>
          <w:tcPr>
            <w:tcW w:w="742" w:type="dxa"/>
            <w:tcMar>
              <w:top w:w="100" w:type="dxa"/>
              <w:left w:w="100" w:type="dxa"/>
              <w:bottom w:w="100" w:type="dxa"/>
              <w:right w:w="100" w:type="dxa"/>
            </w:tcMar>
          </w:tcPr>
          <w:p w14:paraId="43936F2C"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19</w:t>
            </w:r>
          </w:p>
        </w:tc>
        <w:tc>
          <w:tcPr>
            <w:tcW w:w="756" w:type="dxa"/>
            <w:tcMar>
              <w:top w:w="100" w:type="dxa"/>
              <w:left w:w="100" w:type="dxa"/>
              <w:bottom w:w="100" w:type="dxa"/>
              <w:right w:w="100" w:type="dxa"/>
            </w:tcMar>
          </w:tcPr>
          <w:p w14:paraId="0A1CC07B"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5</w:t>
            </w:r>
          </w:p>
        </w:tc>
      </w:tr>
      <w:tr w:rsidR="00204903" w14:paraId="6ED908DD" w14:textId="77777777" w:rsidTr="00FA1C97">
        <w:tc>
          <w:tcPr>
            <w:tcW w:w="797" w:type="dxa"/>
            <w:tcMar>
              <w:top w:w="100" w:type="dxa"/>
              <w:left w:w="100" w:type="dxa"/>
              <w:bottom w:w="100" w:type="dxa"/>
              <w:right w:w="100" w:type="dxa"/>
            </w:tcMar>
          </w:tcPr>
          <w:p w14:paraId="0033DFE3"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sz w:val="14"/>
                <w:szCs w:val="14"/>
              </w:rPr>
            </w:pPr>
            <w:r>
              <w:rPr>
                <w:rFonts w:ascii="Times New Roman" w:eastAsia="Times New Roman" w:hAnsi="Times New Roman" w:cs="Times New Roman"/>
                <w:sz w:val="14"/>
                <w:szCs w:val="14"/>
              </w:rPr>
              <w:t>Denmark</w:t>
            </w:r>
          </w:p>
        </w:tc>
        <w:tc>
          <w:tcPr>
            <w:tcW w:w="728" w:type="dxa"/>
            <w:tcMar>
              <w:top w:w="100" w:type="dxa"/>
              <w:left w:w="100" w:type="dxa"/>
              <w:bottom w:w="100" w:type="dxa"/>
              <w:right w:w="100" w:type="dxa"/>
            </w:tcMar>
          </w:tcPr>
          <w:p w14:paraId="6120BFF6"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2693</w:t>
            </w:r>
          </w:p>
        </w:tc>
        <w:tc>
          <w:tcPr>
            <w:tcW w:w="756" w:type="dxa"/>
            <w:tcMar>
              <w:top w:w="100" w:type="dxa"/>
              <w:left w:w="100" w:type="dxa"/>
              <w:bottom w:w="100" w:type="dxa"/>
              <w:right w:w="100" w:type="dxa"/>
            </w:tcMar>
          </w:tcPr>
          <w:p w14:paraId="4071188F"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19 (8)</w:t>
            </w:r>
          </w:p>
        </w:tc>
        <w:tc>
          <w:tcPr>
            <w:tcW w:w="756" w:type="dxa"/>
            <w:tcMar>
              <w:top w:w="100" w:type="dxa"/>
              <w:left w:w="100" w:type="dxa"/>
              <w:bottom w:w="100" w:type="dxa"/>
              <w:right w:w="100" w:type="dxa"/>
            </w:tcMar>
          </w:tcPr>
          <w:p w14:paraId="4DC80628"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23</w:t>
            </w:r>
          </w:p>
        </w:tc>
        <w:tc>
          <w:tcPr>
            <w:tcW w:w="756" w:type="dxa"/>
            <w:tcMar>
              <w:top w:w="100" w:type="dxa"/>
              <w:left w:w="100" w:type="dxa"/>
              <w:bottom w:w="100" w:type="dxa"/>
              <w:right w:w="100" w:type="dxa"/>
            </w:tcMar>
          </w:tcPr>
          <w:p w14:paraId="0DA10F11"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w:t>
            </w:r>
          </w:p>
        </w:tc>
        <w:tc>
          <w:tcPr>
            <w:tcW w:w="756" w:type="dxa"/>
            <w:tcMar>
              <w:top w:w="100" w:type="dxa"/>
              <w:left w:w="100" w:type="dxa"/>
              <w:bottom w:w="100" w:type="dxa"/>
              <w:right w:w="100" w:type="dxa"/>
            </w:tcMar>
          </w:tcPr>
          <w:p w14:paraId="76CBAD2E"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w:t>
            </w:r>
          </w:p>
        </w:tc>
        <w:tc>
          <w:tcPr>
            <w:tcW w:w="756" w:type="dxa"/>
            <w:tcMar>
              <w:top w:w="100" w:type="dxa"/>
              <w:left w:w="100" w:type="dxa"/>
              <w:bottom w:w="100" w:type="dxa"/>
              <w:right w:w="100" w:type="dxa"/>
            </w:tcMar>
          </w:tcPr>
          <w:p w14:paraId="7EBFABC7"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18</w:t>
            </w:r>
          </w:p>
        </w:tc>
        <w:tc>
          <w:tcPr>
            <w:tcW w:w="756" w:type="dxa"/>
            <w:tcMar>
              <w:top w:w="100" w:type="dxa"/>
              <w:left w:w="100" w:type="dxa"/>
              <w:bottom w:w="100" w:type="dxa"/>
              <w:right w:w="100" w:type="dxa"/>
            </w:tcMar>
          </w:tcPr>
          <w:p w14:paraId="1A2DEB0E"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19</w:t>
            </w:r>
          </w:p>
        </w:tc>
        <w:tc>
          <w:tcPr>
            <w:tcW w:w="756" w:type="dxa"/>
            <w:tcBorders>
              <w:top w:val="nil"/>
              <w:left w:val="nil"/>
              <w:bottom w:val="nil"/>
              <w:right w:val="nil"/>
            </w:tcBorders>
            <w:tcMar>
              <w:top w:w="100" w:type="dxa"/>
              <w:left w:w="100" w:type="dxa"/>
              <w:bottom w:w="100" w:type="dxa"/>
              <w:right w:w="100" w:type="dxa"/>
            </w:tcMar>
          </w:tcPr>
          <w:p w14:paraId="6E9F3201"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70" w:type="dxa"/>
            <w:tcMar>
              <w:top w:w="100" w:type="dxa"/>
              <w:left w:w="100" w:type="dxa"/>
              <w:bottom w:w="100" w:type="dxa"/>
              <w:right w:w="100" w:type="dxa"/>
            </w:tcMar>
          </w:tcPr>
          <w:p w14:paraId="6C4E39DC"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42" w:type="dxa"/>
            <w:tcMar>
              <w:top w:w="100" w:type="dxa"/>
              <w:left w:w="100" w:type="dxa"/>
              <w:bottom w:w="100" w:type="dxa"/>
              <w:right w:w="100" w:type="dxa"/>
            </w:tcMar>
          </w:tcPr>
          <w:p w14:paraId="100EA389"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56" w:type="dxa"/>
            <w:tcMar>
              <w:top w:w="100" w:type="dxa"/>
              <w:left w:w="100" w:type="dxa"/>
              <w:bottom w:w="100" w:type="dxa"/>
              <w:right w:w="100" w:type="dxa"/>
            </w:tcMar>
          </w:tcPr>
          <w:p w14:paraId="1CA486EE"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r>
      <w:tr w:rsidR="00204903" w14:paraId="488A1F9C" w14:textId="77777777" w:rsidTr="00FA1C97">
        <w:tc>
          <w:tcPr>
            <w:tcW w:w="797" w:type="dxa"/>
            <w:tcMar>
              <w:top w:w="100" w:type="dxa"/>
              <w:left w:w="100" w:type="dxa"/>
              <w:bottom w:w="100" w:type="dxa"/>
              <w:right w:w="100" w:type="dxa"/>
            </w:tcMar>
          </w:tcPr>
          <w:p w14:paraId="1735ED2A"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sz w:val="14"/>
                <w:szCs w:val="14"/>
              </w:rPr>
            </w:pPr>
            <w:r>
              <w:rPr>
                <w:rFonts w:ascii="Times New Roman" w:eastAsia="Times New Roman" w:hAnsi="Times New Roman" w:cs="Times New Roman"/>
                <w:sz w:val="14"/>
                <w:szCs w:val="14"/>
              </w:rPr>
              <w:t>Estonia</w:t>
            </w:r>
          </w:p>
        </w:tc>
        <w:tc>
          <w:tcPr>
            <w:tcW w:w="728" w:type="dxa"/>
            <w:tcMar>
              <w:top w:w="100" w:type="dxa"/>
              <w:left w:w="100" w:type="dxa"/>
              <w:bottom w:w="100" w:type="dxa"/>
              <w:right w:w="100" w:type="dxa"/>
            </w:tcMar>
          </w:tcPr>
          <w:p w14:paraId="0AD826DF"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939</w:t>
            </w:r>
          </w:p>
        </w:tc>
        <w:tc>
          <w:tcPr>
            <w:tcW w:w="756" w:type="dxa"/>
            <w:tcMar>
              <w:top w:w="100" w:type="dxa"/>
              <w:left w:w="100" w:type="dxa"/>
              <w:bottom w:w="100" w:type="dxa"/>
              <w:right w:w="100" w:type="dxa"/>
            </w:tcMar>
          </w:tcPr>
          <w:p w14:paraId="2157FED9"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10 (0)</w:t>
            </w:r>
          </w:p>
        </w:tc>
        <w:tc>
          <w:tcPr>
            <w:tcW w:w="756" w:type="dxa"/>
            <w:tcMar>
              <w:top w:w="100" w:type="dxa"/>
              <w:left w:w="100" w:type="dxa"/>
              <w:bottom w:w="100" w:type="dxa"/>
              <w:right w:w="100" w:type="dxa"/>
            </w:tcMar>
          </w:tcPr>
          <w:p w14:paraId="47D88966"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c>
          <w:tcPr>
            <w:tcW w:w="756" w:type="dxa"/>
            <w:tcMar>
              <w:top w:w="100" w:type="dxa"/>
              <w:left w:w="100" w:type="dxa"/>
              <w:bottom w:w="100" w:type="dxa"/>
              <w:right w:w="100" w:type="dxa"/>
            </w:tcMar>
          </w:tcPr>
          <w:p w14:paraId="591BDB3B"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c>
          <w:tcPr>
            <w:tcW w:w="756" w:type="dxa"/>
            <w:tcMar>
              <w:top w:w="100" w:type="dxa"/>
              <w:left w:w="100" w:type="dxa"/>
              <w:bottom w:w="100" w:type="dxa"/>
              <w:right w:w="100" w:type="dxa"/>
            </w:tcMar>
          </w:tcPr>
          <w:p w14:paraId="1CB643B9"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56" w:type="dxa"/>
            <w:tcMar>
              <w:top w:w="100" w:type="dxa"/>
              <w:left w:w="100" w:type="dxa"/>
              <w:bottom w:w="100" w:type="dxa"/>
              <w:right w:w="100" w:type="dxa"/>
            </w:tcMar>
          </w:tcPr>
          <w:p w14:paraId="1750C928"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8</w:t>
            </w:r>
          </w:p>
        </w:tc>
        <w:tc>
          <w:tcPr>
            <w:tcW w:w="756" w:type="dxa"/>
            <w:tcMar>
              <w:top w:w="100" w:type="dxa"/>
              <w:left w:w="100" w:type="dxa"/>
              <w:bottom w:w="100" w:type="dxa"/>
              <w:right w:w="100" w:type="dxa"/>
            </w:tcMar>
          </w:tcPr>
          <w:p w14:paraId="1141B8CF"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9</w:t>
            </w:r>
          </w:p>
        </w:tc>
        <w:tc>
          <w:tcPr>
            <w:tcW w:w="756" w:type="dxa"/>
            <w:tcBorders>
              <w:top w:val="nil"/>
              <w:left w:val="nil"/>
              <w:bottom w:val="nil"/>
              <w:right w:val="nil"/>
            </w:tcBorders>
            <w:tcMar>
              <w:top w:w="100" w:type="dxa"/>
              <w:left w:w="100" w:type="dxa"/>
              <w:bottom w:w="100" w:type="dxa"/>
              <w:right w:w="100" w:type="dxa"/>
            </w:tcMar>
          </w:tcPr>
          <w:p w14:paraId="215B964C"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w:t>
            </w:r>
          </w:p>
        </w:tc>
        <w:tc>
          <w:tcPr>
            <w:tcW w:w="770" w:type="dxa"/>
            <w:tcMar>
              <w:top w:w="100" w:type="dxa"/>
              <w:left w:w="100" w:type="dxa"/>
              <w:bottom w:w="100" w:type="dxa"/>
              <w:right w:w="100" w:type="dxa"/>
            </w:tcMar>
          </w:tcPr>
          <w:p w14:paraId="51A1A4D2"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32</w:t>
            </w:r>
          </w:p>
        </w:tc>
        <w:tc>
          <w:tcPr>
            <w:tcW w:w="742" w:type="dxa"/>
            <w:tcMar>
              <w:top w:w="100" w:type="dxa"/>
              <w:left w:w="100" w:type="dxa"/>
              <w:bottom w:w="100" w:type="dxa"/>
              <w:right w:w="100" w:type="dxa"/>
            </w:tcMar>
          </w:tcPr>
          <w:p w14:paraId="413CE381"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32</w:t>
            </w:r>
          </w:p>
        </w:tc>
        <w:tc>
          <w:tcPr>
            <w:tcW w:w="756" w:type="dxa"/>
            <w:tcMar>
              <w:top w:w="100" w:type="dxa"/>
              <w:left w:w="100" w:type="dxa"/>
              <w:bottom w:w="100" w:type="dxa"/>
              <w:right w:w="100" w:type="dxa"/>
            </w:tcMar>
          </w:tcPr>
          <w:p w14:paraId="57F0B62F"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32</w:t>
            </w:r>
          </w:p>
        </w:tc>
      </w:tr>
      <w:tr w:rsidR="00204903" w14:paraId="52F6BA6A" w14:textId="77777777" w:rsidTr="00FA1C97">
        <w:tc>
          <w:tcPr>
            <w:tcW w:w="797" w:type="dxa"/>
            <w:tcMar>
              <w:top w:w="100" w:type="dxa"/>
              <w:left w:w="100" w:type="dxa"/>
              <w:bottom w:w="100" w:type="dxa"/>
              <w:right w:w="100" w:type="dxa"/>
            </w:tcMar>
          </w:tcPr>
          <w:p w14:paraId="75EB8B25"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sz w:val="14"/>
                <w:szCs w:val="14"/>
              </w:rPr>
            </w:pPr>
            <w:r>
              <w:rPr>
                <w:rFonts w:ascii="Times New Roman" w:eastAsia="Times New Roman" w:hAnsi="Times New Roman" w:cs="Times New Roman"/>
                <w:sz w:val="14"/>
                <w:szCs w:val="14"/>
              </w:rPr>
              <w:t>Finland</w:t>
            </w:r>
          </w:p>
        </w:tc>
        <w:tc>
          <w:tcPr>
            <w:tcW w:w="728" w:type="dxa"/>
            <w:tcMar>
              <w:top w:w="100" w:type="dxa"/>
              <w:left w:w="100" w:type="dxa"/>
              <w:bottom w:w="100" w:type="dxa"/>
              <w:right w:w="100" w:type="dxa"/>
            </w:tcMar>
          </w:tcPr>
          <w:p w14:paraId="684604B9"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360</w:t>
            </w:r>
          </w:p>
        </w:tc>
        <w:tc>
          <w:tcPr>
            <w:tcW w:w="756" w:type="dxa"/>
            <w:tcMar>
              <w:top w:w="100" w:type="dxa"/>
              <w:left w:w="100" w:type="dxa"/>
              <w:bottom w:w="100" w:type="dxa"/>
              <w:right w:w="100" w:type="dxa"/>
            </w:tcMar>
          </w:tcPr>
          <w:p w14:paraId="613017D4"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10 (4)</w:t>
            </w:r>
          </w:p>
        </w:tc>
        <w:tc>
          <w:tcPr>
            <w:tcW w:w="756" w:type="dxa"/>
            <w:tcMar>
              <w:top w:w="100" w:type="dxa"/>
              <w:left w:w="100" w:type="dxa"/>
              <w:bottom w:w="100" w:type="dxa"/>
              <w:right w:w="100" w:type="dxa"/>
            </w:tcMar>
          </w:tcPr>
          <w:p w14:paraId="0D0F0C11"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15</w:t>
            </w:r>
          </w:p>
        </w:tc>
        <w:tc>
          <w:tcPr>
            <w:tcW w:w="756" w:type="dxa"/>
            <w:tcMar>
              <w:top w:w="100" w:type="dxa"/>
              <w:left w:w="100" w:type="dxa"/>
              <w:bottom w:w="100" w:type="dxa"/>
              <w:right w:w="100" w:type="dxa"/>
            </w:tcMar>
          </w:tcPr>
          <w:p w14:paraId="154E98CF"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w:t>
            </w:r>
          </w:p>
        </w:tc>
        <w:tc>
          <w:tcPr>
            <w:tcW w:w="756" w:type="dxa"/>
            <w:tcMar>
              <w:top w:w="100" w:type="dxa"/>
              <w:left w:w="100" w:type="dxa"/>
              <w:bottom w:w="100" w:type="dxa"/>
              <w:right w:w="100" w:type="dxa"/>
            </w:tcMar>
          </w:tcPr>
          <w:p w14:paraId="0348EC42"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w:t>
            </w:r>
          </w:p>
        </w:tc>
        <w:tc>
          <w:tcPr>
            <w:tcW w:w="756" w:type="dxa"/>
            <w:tcMar>
              <w:top w:w="100" w:type="dxa"/>
              <w:left w:w="100" w:type="dxa"/>
              <w:bottom w:w="100" w:type="dxa"/>
              <w:right w:w="100" w:type="dxa"/>
            </w:tcMar>
          </w:tcPr>
          <w:p w14:paraId="1F9C5627"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10</w:t>
            </w:r>
          </w:p>
        </w:tc>
        <w:tc>
          <w:tcPr>
            <w:tcW w:w="756" w:type="dxa"/>
            <w:tcMar>
              <w:top w:w="100" w:type="dxa"/>
              <w:left w:w="100" w:type="dxa"/>
              <w:bottom w:w="100" w:type="dxa"/>
              <w:right w:w="100" w:type="dxa"/>
            </w:tcMar>
          </w:tcPr>
          <w:p w14:paraId="4BA1D629"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10</w:t>
            </w:r>
          </w:p>
        </w:tc>
        <w:tc>
          <w:tcPr>
            <w:tcW w:w="756" w:type="dxa"/>
            <w:tcBorders>
              <w:top w:val="nil"/>
              <w:left w:val="nil"/>
              <w:bottom w:val="nil"/>
              <w:right w:val="nil"/>
            </w:tcBorders>
            <w:tcMar>
              <w:top w:w="100" w:type="dxa"/>
              <w:left w:w="100" w:type="dxa"/>
              <w:bottom w:w="100" w:type="dxa"/>
              <w:right w:w="100" w:type="dxa"/>
            </w:tcMar>
          </w:tcPr>
          <w:p w14:paraId="1AA1B205"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26</w:t>
            </w:r>
          </w:p>
        </w:tc>
        <w:tc>
          <w:tcPr>
            <w:tcW w:w="770" w:type="dxa"/>
            <w:tcMar>
              <w:top w:w="100" w:type="dxa"/>
              <w:left w:w="100" w:type="dxa"/>
              <w:bottom w:w="100" w:type="dxa"/>
              <w:right w:w="100" w:type="dxa"/>
            </w:tcMar>
          </w:tcPr>
          <w:p w14:paraId="48373C76"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336</w:t>
            </w:r>
          </w:p>
        </w:tc>
        <w:tc>
          <w:tcPr>
            <w:tcW w:w="742" w:type="dxa"/>
            <w:tcMar>
              <w:top w:w="100" w:type="dxa"/>
              <w:left w:w="100" w:type="dxa"/>
              <w:bottom w:w="100" w:type="dxa"/>
              <w:right w:w="100" w:type="dxa"/>
            </w:tcMar>
          </w:tcPr>
          <w:p w14:paraId="0A17621F"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334</w:t>
            </w:r>
          </w:p>
        </w:tc>
        <w:tc>
          <w:tcPr>
            <w:tcW w:w="756" w:type="dxa"/>
            <w:tcMar>
              <w:top w:w="100" w:type="dxa"/>
              <w:left w:w="100" w:type="dxa"/>
              <w:bottom w:w="100" w:type="dxa"/>
              <w:right w:w="100" w:type="dxa"/>
            </w:tcMar>
          </w:tcPr>
          <w:p w14:paraId="3E1BFE47"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r>
      <w:tr w:rsidR="00204903" w14:paraId="6306F6AE" w14:textId="77777777" w:rsidTr="00FA1C97">
        <w:tc>
          <w:tcPr>
            <w:tcW w:w="797" w:type="dxa"/>
            <w:tcMar>
              <w:top w:w="100" w:type="dxa"/>
              <w:left w:w="100" w:type="dxa"/>
              <w:bottom w:w="100" w:type="dxa"/>
              <w:right w:w="100" w:type="dxa"/>
            </w:tcMar>
          </w:tcPr>
          <w:p w14:paraId="5E5A5F6E"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sz w:val="14"/>
                <w:szCs w:val="14"/>
              </w:rPr>
            </w:pPr>
            <w:r>
              <w:rPr>
                <w:rFonts w:ascii="Times New Roman" w:eastAsia="Times New Roman" w:hAnsi="Times New Roman" w:cs="Times New Roman"/>
                <w:sz w:val="14"/>
                <w:szCs w:val="14"/>
              </w:rPr>
              <w:t>France</w:t>
            </w:r>
          </w:p>
        </w:tc>
        <w:tc>
          <w:tcPr>
            <w:tcW w:w="728" w:type="dxa"/>
            <w:tcMar>
              <w:top w:w="100" w:type="dxa"/>
              <w:left w:w="100" w:type="dxa"/>
              <w:bottom w:w="100" w:type="dxa"/>
              <w:right w:w="100" w:type="dxa"/>
            </w:tcMar>
          </w:tcPr>
          <w:p w14:paraId="4C0BE084"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3691</w:t>
            </w:r>
          </w:p>
        </w:tc>
        <w:tc>
          <w:tcPr>
            <w:tcW w:w="756" w:type="dxa"/>
            <w:tcMar>
              <w:top w:w="100" w:type="dxa"/>
              <w:left w:w="100" w:type="dxa"/>
              <w:bottom w:w="100" w:type="dxa"/>
              <w:right w:w="100" w:type="dxa"/>
            </w:tcMar>
          </w:tcPr>
          <w:p w14:paraId="7EB114D2"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48 (26)</w:t>
            </w:r>
          </w:p>
        </w:tc>
        <w:tc>
          <w:tcPr>
            <w:tcW w:w="756" w:type="dxa"/>
            <w:tcMar>
              <w:top w:w="100" w:type="dxa"/>
              <w:left w:w="100" w:type="dxa"/>
              <w:bottom w:w="100" w:type="dxa"/>
              <w:right w:w="100" w:type="dxa"/>
            </w:tcMar>
          </w:tcPr>
          <w:p w14:paraId="6A78B991"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67</w:t>
            </w:r>
          </w:p>
        </w:tc>
        <w:tc>
          <w:tcPr>
            <w:tcW w:w="756" w:type="dxa"/>
            <w:tcMar>
              <w:top w:w="100" w:type="dxa"/>
              <w:left w:w="100" w:type="dxa"/>
              <w:bottom w:w="100" w:type="dxa"/>
              <w:right w:w="100" w:type="dxa"/>
            </w:tcMar>
          </w:tcPr>
          <w:p w14:paraId="3473E47D"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63</w:t>
            </w:r>
          </w:p>
        </w:tc>
        <w:tc>
          <w:tcPr>
            <w:tcW w:w="756" w:type="dxa"/>
            <w:tcMar>
              <w:top w:w="100" w:type="dxa"/>
              <w:left w:w="100" w:type="dxa"/>
              <w:bottom w:w="100" w:type="dxa"/>
              <w:right w:w="100" w:type="dxa"/>
            </w:tcMar>
          </w:tcPr>
          <w:p w14:paraId="5D117011"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5</w:t>
            </w:r>
          </w:p>
        </w:tc>
        <w:tc>
          <w:tcPr>
            <w:tcW w:w="756" w:type="dxa"/>
            <w:tcMar>
              <w:top w:w="100" w:type="dxa"/>
              <w:left w:w="100" w:type="dxa"/>
              <w:bottom w:w="100" w:type="dxa"/>
              <w:right w:w="100" w:type="dxa"/>
            </w:tcMar>
          </w:tcPr>
          <w:p w14:paraId="01052228"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38</w:t>
            </w:r>
          </w:p>
        </w:tc>
        <w:tc>
          <w:tcPr>
            <w:tcW w:w="756" w:type="dxa"/>
            <w:tcMar>
              <w:top w:w="100" w:type="dxa"/>
              <w:left w:w="100" w:type="dxa"/>
              <w:bottom w:w="100" w:type="dxa"/>
              <w:right w:w="100" w:type="dxa"/>
            </w:tcMar>
          </w:tcPr>
          <w:p w14:paraId="3CFC142D"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47</w:t>
            </w:r>
          </w:p>
        </w:tc>
        <w:tc>
          <w:tcPr>
            <w:tcW w:w="756" w:type="dxa"/>
            <w:tcBorders>
              <w:top w:val="nil"/>
              <w:left w:val="nil"/>
              <w:bottom w:val="nil"/>
              <w:right w:val="nil"/>
            </w:tcBorders>
            <w:tcMar>
              <w:top w:w="100" w:type="dxa"/>
              <w:left w:w="100" w:type="dxa"/>
              <w:bottom w:w="100" w:type="dxa"/>
              <w:right w:w="100" w:type="dxa"/>
            </w:tcMar>
          </w:tcPr>
          <w:p w14:paraId="2D9ECC4E"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w:t>
            </w:r>
          </w:p>
        </w:tc>
        <w:tc>
          <w:tcPr>
            <w:tcW w:w="770" w:type="dxa"/>
            <w:tcMar>
              <w:top w:w="100" w:type="dxa"/>
              <w:left w:w="100" w:type="dxa"/>
              <w:bottom w:w="100" w:type="dxa"/>
              <w:right w:w="100" w:type="dxa"/>
            </w:tcMar>
          </w:tcPr>
          <w:p w14:paraId="401095FE"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80</w:t>
            </w:r>
          </w:p>
        </w:tc>
        <w:tc>
          <w:tcPr>
            <w:tcW w:w="742" w:type="dxa"/>
            <w:tcMar>
              <w:top w:w="100" w:type="dxa"/>
              <w:left w:w="100" w:type="dxa"/>
              <w:bottom w:w="100" w:type="dxa"/>
              <w:right w:w="100" w:type="dxa"/>
            </w:tcMar>
          </w:tcPr>
          <w:p w14:paraId="5756F9F4"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78</w:t>
            </w:r>
          </w:p>
        </w:tc>
        <w:tc>
          <w:tcPr>
            <w:tcW w:w="756" w:type="dxa"/>
            <w:tcMar>
              <w:top w:w="100" w:type="dxa"/>
              <w:left w:w="100" w:type="dxa"/>
              <w:bottom w:w="100" w:type="dxa"/>
              <w:right w:w="100" w:type="dxa"/>
            </w:tcMar>
          </w:tcPr>
          <w:p w14:paraId="3EBFE6D3"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72</w:t>
            </w:r>
          </w:p>
        </w:tc>
      </w:tr>
      <w:tr w:rsidR="00204903" w14:paraId="583BC28F" w14:textId="77777777" w:rsidTr="00FA1C97">
        <w:tc>
          <w:tcPr>
            <w:tcW w:w="797" w:type="dxa"/>
            <w:tcMar>
              <w:top w:w="100" w:type="dxa"/>
              <w:left w:w="100" w:type="dxa"/>
              <w:bottom w:w="100" w:type="dxa"/>
              <w:right w:w="100" w:type="dxa"/>
            </w:tcMar>
          </w:tcPr>
          <w:p w14:paraId="1D325CBC"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sz w:val="14"/>
                <w:szCs w:val="14"/>
              </w:rPr>
            </w:pPr>
            <w:r>
              <w:rPr>
                <w:rFonts w:ascii="Times New Roman" w:eastAsia="Times New Roman" w:hAnsi="Times New Roman" w:cs="Times New Roman"/>
                <w:sz w:val="14"/>
                <w:szCs w:val="14"/>
              </w:rPr>
              <w:t>Germany</w:t>
            </w:r>
          </w:p>
        </w:tc>
        <w:tc>
          <w:tcPr>
            <w:tcW w:w="728" w:type="dxa"/>
            <w:tcMar>
              <w:top w:w="100" w:type="dxa"/>
              <w:left w:w="100" w:type="dxa"/>
              <w:bottom w:w="100" w:type="dxa"/>
              <w:right w:w="100" w:type="dxa"/>
            </w:tcMar>
          </w:tcPr>
          <w:p w14:paraId="301C64E0"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2419</w:t>
            </w:r>
          </w:p>
        </w:tc>
        <w:tc>
          <w:tcPr>
            <w:tcW w:w="756" w:type="dxa"/>
            <w:tcMar>
              <w:top w:w="100" w:type="dxa"/>
              <w:left w:w="100" w:type="dxa"/>
              <w:bottom w:w="100" w:type="dxa"/>
              <w:right w:w="100" w:type="dxa"/>
            </w:tcMar>
          </w:tcPr>
          <w:p w14:paraId="4C56B147"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29 (4)</w:t>
            </w:r>
          </w:p>
        </w:tc>
        <w:tc>
          <w:tcPr>
            <w:tcW w:w="756" w:type="dxa"/>
            <w:tcMar>
              <w:top w:w="100" w:type="dxa"/>
              <w:left w:w="100" w:type="dxa"/>
              <w:bottom w:w="100" w:type="dxa"/>
              <w:right w:w="100" w:type="dxa"/>
            </w:tcMar>
          </w:tcPr>
          <w:p w14:paraId="34DBCAB5"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21</w:t>
            </w:r>
          </w:p>
        </w:tc>
        <w:tc>
          <w:tcPr>
            <w:tcW w:w="756" w:type="dxa"/>
            <w:tcMar>
              <w:top w:w="100" w:type="dxa"/>
              <w:left w:w="100" w:type="dxa"/>
              <w:bottom w:w="100" w:type="dxa"/>
              <w:right w:w="100" w:type="dxa"/>
            </w:tcMar>
          </w:tcPr>
          <w:p w14:paraId="6EFC5A64"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13</w:t>
            </w:r>
          </w:p>
        </w:tc>
        <w:tc>
          <w:tcPr>
            <w:tcW w:w="756" w:type="dxa"/>
            <w:tcMar>
              <w:top w:w="100" w:type="dxa"/>
              <w:left w:w="100" w:type="dxa"/>
              <w:bottom w:w="100" w:type="dxa"/>
              <w:right w:w="100" w:type="dxa"/>
            </w:tcMar>
          </w:tcPr>
          <w:p w14:paraId="6224A9F5"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11</w:t>
            </w:r>
          </w:p>
        </w:tc>
        <w:tc>
          <w:tcPr>
            <w:tcW w:w="756" w:type="dxa"/>
            <w:tcMar>
              <w:top w:w="100" w:type="dxa"/>
              <w:left w:w="100" w:type="dxa"/>
              <w:bottom w:w="100" w:type="dxa"/>
              <w:right w:w="100" w:type="dxa"/>
            </w:tcMar>
          </w:tcPr>
          <w:p w14:paraId="3399111E"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26</w:t>
            </w:r>
          </w:p>
        </w:tc>
        <w:tc>
          <w:tcPr>
            <w:tcW w:w="756" w:type="dxa"/>
            <w:tcMar>
              <w:top w:w="100" w:type="dxa"/>
              <w:left w:w="100" w:type="dxa"/>
              <w:bottom w:w="100" w:type="dxa"/>
              <w:right w:w="100" w:type="dxa"/>
            </w:tcMar>
          </w:tcPr>
          <w:p w14:paraId="12328212"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29</w:t>
            </w:r>
          </w:p>
        </w:tc>
        <w:tc>
          <w:tcPr>
            <w:tcW w:w="756" w:type="dxa"/>
            <w:tcBorders>
              <w:top w:val="nil"/>
              <w:left w:val="nil"/>
              <w:bottom w:val="nil"/>
              <w:right w:val="nil"/>
            </w:tcBorders>
            <w:tcMar>
              <w:top w:w="100" w:type="dxa"/>
              <w:left w:w="100" w:type="dxa"/>
              <w:bottom w:w="100" w:type="dxa"/>
              <w:right w:w="100" w:type="dxa"/>
            </w:tcMar>
          </w:tcPr>
          <w:p w14:paraId="36B49BAB"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70" w:type="dxa"/>
            <w:tcMar>
              <w:top w:w="100" w:type="dxa"/>
              <w:left w:w="100" w:type="dxa"/>
              <w:bottom w:w="100" w:type="dxa"/>
              <w:right w:w="100" w:type="dxa"/>
            </w:tcMar>
          </w:tcPr>
          <w:p w14:paraId="49C4D2A0"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42" w:type="dxa"/>
            <w:tcMar>
              <w:top w:w="100" w:type="dxa"/>
              <w:left w:w="100" w:type="dxa"/>
              <w:bottom w:w="100" w:type="dxa"/>
              <w:right w:w="100" w:type="dxa"/>
            </w:tcMar>
          </w:tcPr>
          <w:p w14:paraId="1ED1265C"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56" w:type="dxa"/>
            <w:tcMar>
              <w:top w:w="100" w:type="dxa"/>
              <w:left w:w="100" w:type="dxa"/>
              <w:bottom w:w="100" w:type="dxa"/>
              <w:right w:w="100" w:type="dxa"/>
            </w:tcMar>
          </w:tcPr>
          <w:p w14:paraId="58B94FEB"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r>
      <w:tr w:rsidR="00204903" w14:paraId="684C70F9" w14:textId="77777777" w:rsidTr="00FA1C97">
        <w:tc>
          <w:tcPr>
            <w:tcW w:w="797" w:type="dxa"/>
            <w:tcMar>
              <w:top w:w="100" w:type="dxa"/>
              <w:left w:w="100" w:type="dxa"/>
              <w:bottom w:w="100" w:type="dxa"/>
              <w:right w:w="100" w:type="dxa"/>
            </w:tcMar>
          </w:tcPr>
          <w:p w14:paraId="07A3E023"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sz w:val="14"/>
                <w:szCs w:val="14"/>
              </w:rPr>
            </w:pPr>
            <w:r>
              <w:rPr>
                <w:rFonts w:ascii="Times New Roman" w:eastAsia="Times New Roman" w:hAnsi="Times New Roman" w:cs="Times New Roman"/>
                <w:sz w:val="14"/>
                <w:szCs w:val="14"/>
              </w:rPr>
              <w:t>Greece</w:t>
            </w:r>
          </w:p>
        </w:tc>
        <w:tc>
          <w:tcPr>
            <w:tcW w:w="728" w:type="dxa"/>
            <w:tcMar>
              <w:top w:w="100" w:type="dxa"/>
              <w:left w:w="100" w:type="dxa"/>
              <w:bottom w:w="100" w:type="dxa"/>
              <w:right w:w="100" w:type="dxa"/>
            </w:tcMar>
          </w:tcPr>
          <w:p w14:paraId="34DA5FAE"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909</w:t>
            </w:r>
          </w:p>
        </w:tc>
        <w:tc>
          <w:tcPr>
            <w:tcW w:w="756" w:type="dxa"/>
            <w:tcMar>
              <w:top w:w="100" w:type="dxa"/>
              <w:left w:w="100" w:type="dxa"/>
              <w:bottom w:w="100" w:type="dxa"/>
              <w:right w:w="100" w:type="dxa"/>
            </w:tcMar>
          </w:tcPr>
          <w:p w14:paraId="38955C32"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29 (0)</w:t>
            </w:r>
          </w:p>
        </w:tc>
        <w:tc>
          <w:tcPr>
            <w:tcW w:w="756" w:type="dxa"/>
            <w:tcMar>
              <w:top w:w="100" w:type="dxa"/>
              <w:left w:w="100" w:type="dxa"/>
              <w:bottom w:w="100" w:type="dxa"/>
              <w:right w:w="100" w:type="dxa"/>
            </w:tcMar>
          </w:tcPr>
          <w:p w14:paraId="54FEB6AA"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w:t>
            </w:r>
          </w:p>
        </w:tc>
        <w:tc>
          <w:tcPr>
            <w:tcW w:w="756" w:type="dxa"/>
            <w:tcMar>
              <w:top w:w="100" w:type="dxa"/>
              <w:left w:w="100" w:type="dxa"/>
              <w:bottom w:w="100" w:type="dxa"/>
              <w:right w:w="100" w:type="dxa"/>
            </w:tcMar>
          </w:tcPr>
          <w:p w14:paraId="4AB2830E"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w:t>
            </w:r>
          </w:p>
        </w:tc>
        <w:tc>
          <w:tcPr>
            <w:tcW w:w="756" w:type="dxa"/>
            <w:tcMar>
              <w:top w:w="100" w:type="dxa"/>
              <w:left w:w="100" w:type="dxa"/>
              <w:bottom w:w="100" w:type="dxa"/>
              <w:right w:w="100" w:type="dxa"/>
            </w:tcMar>
          </w:tcPr>
          <w:p w14:paraId="3D5A8E1F"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c>
          <w:tcPr>
            <w:tcW w:w="756" w:type="dxa"/>
            <w:tcMar>
              <w:top w:w="100" w:type="dxa"/>
              <w:left w:w="100" w:type="dxa"/>
              <w:bottom w:w="100" w:type="dxa"/>
              <w:right w:w="100" w:type="dxa"/>
            </w:tcMar>
          </w:tcPr>
          <w:p w14:paraId="560B1387"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9</w:t>
            </w:r>
          </w:p>
        </w:tc>
        <w:tc>
          <w:tcPr>
            <w:tcW w:w="756" w:type="dxa"/>
            <w:tcMar>
              <w:top w:w="100" w:type="dxa"/>
              <w:left w:w="100" w:type="dxa"/>
              <w:bottom w:w="100" w:type="dxa"/>
              <w:right w:w="100" w:type="dxa"/>
            </w:tcMar>
          </w:tcPr>
          <w:p w14:paraId="01F8FAD6"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13</w:t>
            </w:r>
          </w:p>
        </w:tc>
        <w:tc>
          <w:tcPr>
            <w:tcW w:w="756" w:type="dxa"/>
            <w:tcBorders>
              <w:top w:val="nil"/>
              <w:left w:val="nil"/>
              <w:bottom w:val="nil"/>
              <w:right w:val="nil"/>
            </w:tcBorders>
            <w:tcMar>
              <w:top w:w="100" w:type="dxa"/>
              <w:left w:w="100" w:type="dxa"/>
              <w:bottom w:w="100" w:type="dxa"/>
              <w:right w:w="100" w:type="dxa"/>
            </w:tcMar>
          </w:tcPr>
          <w:p w14:paraId="47BBA095"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70" w:type="dxa"/>
            <w:tcMar>
              <w:top w:w="100" w:type="dxa"/>
              <w:left w:w="100" w:type="dxa"/>
              <w:bottom w:w="100" w:type="dxa"/>
              <w:right w:w="100" w:type="dxa"/>
            </w:tcMar>
          </w:tcPr>
          <w:p w14:paraId="040C60DB"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42" w:type="dxa"/>
            <w:tcMar>
              <w:top w:w="100" w:type="dxa"/>
              <w:left w:w="100" w:type="dxa"/>
              <w:bottom w:w="100" w:type="dxa"/>
              <w:right w:w="100" w:type="dxa"/>
            </w:tcMar>
          </w:tcPr>
          <w:p w14:paraId="69EC6B2D"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56" w:type="dxa"/>
            <w:tcMar>
              <w:top w:w="100" w:type="dxa"/>
              <w:left w:w="100" w:type="dxa"/>
              <w:bottom w:w="100" w:type="dxa"/>
              <w:right w:w="100" w:type="dxa"/>
            </w:tcMar>
          </w:tcPr>
          <w:p w14:paraId="2DD89157"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r>
      <w:tr w:rsidR="00204903" w14:paraId="32BB342E" w14:textId="77777777" w:rsidTr="00FA1C97">
        <w:tc>
          <w:tcPr>
            <w:tcW w:w="797" w:type="dxa"/>
            <w:tcMar>
              <w:top w:w="100" w:type="dxa"/>
              <w:left w:w="100" w:type="dxa"/>
              <w:bottom w:w="100" w:type="dxa"/>
              <w:right w:w="100" w:type="dxa"/>
            </w:tcMar>
          </w:tcPr>
          <w:p w14:paraId="5796ED67"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sz w:val="14"/>
                <w:szCs w:val="14"/>
              </w:rPr>
            </w:pPr>
            <w:r>
              <w:rPr>
                <w:rFonts w:ascii="Times New Roman" w:eastAsia="Times New Roman" w:hAnsi="Times New Roman" w:cs="Times New Roman"/>
                <w:sz w:val="14"/>
                <w:szCs w:val="14"/>
              </w:rPr>
              <w:t>Hungary</w:t>
            </w:r>
          </w:p>
        </w:tc>
        <w:tc>
          <w:tcPr>
            <w:tcW w:w="728" w:type="dxa"/>
            <w:tcMar>
              <w:top w:w="100" w:type="dxa"/>
              <w:left w:w="100" w:type="dxa"/>
              <w:bottom w:w="100" w:type="dxa"/>
              <w:right w:w="100" w:type="dxa"/>
            </w:tcMar>
          </w:tcPr>
          <w:p w14:paraId="541E664D"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412</w:t>
            </w:r>
          </w:p>
        </w:tc>
        <w:tc>
          <w:tcPr>
            <w:tcW w:w="756" w:type="dxa"/>
            <w:tcMar>
              <w:top w:w="100" w:type="dxa"/>
              <w:left w:w="100" w:type="dxa"/>
              <w:bottom w:w="100" w:type="dxa"/>
              <w:right w:w="100" w:type="dxa"/>
            </w:tcMar>
          </w:tcPr>
          <w:p w14:paraId="2D4788AB"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26 (0)</w:t>
            </w:r>
          </w:p>
        </w:tc>
        <w:tc>
          <w:tcPr>
            <w:tcW w:w="756" w:type="dxa"/>
            <w:tcMar>
              <w:top w:w="100" w:type="dxa"/>
              <w:left w:w="100" w:type="dxa"/>
              <w:bottom w:w="100" w:type="dxa"/>
              <w:right w:w="100" w:type="dxa"/>
            </w:tcMar>
          </w:tcPr>
          <w:p w14:paraId="2C52C2CB"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w:t>
            </w:r>
          </w:p>
        </w:tc>
        <w:tc>
          <w:tcPr>
            <w:tcW w:w="756" w:type="dxa"/>
            <w:tcMar>
              <w:top w:w="100" w:type="dxa"/>
              <w:left w:w="100" w:type="dxa"/>
              <w:bottom w:w="100" w:type="dxa"/>
              <w:right w:w="100" w:type="dxa"/>
            </w:tcMar>
          </w:tcPr>
          <w:p w14:paraId="7E07A1D6"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c>
          <w:tcPr>
            <w:tcW w:w="756" w:type="dxa"/>
            <w:tcMar>
              <w:top w:w="100" w:type="dxa"/>
              <w:left w:w="100" w:type="dxa"/>
              <w:bottom w:w="100" w:type="dxa"/>
              <w:right w:w="100" w:type="dxa"/>
            </w:tcMar>
          </w:tcPr>
          <w:p w14:paraId="05D88283"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c>
          <w:tcPr>
            <w:tcW w:w="756" w:type="dxa"/>
            <w:tcMar>
              <w:top w:w="100" w:type="dxa"/>
              <w:left w:w="100" w:type="dxa"/>
              <w:bottom w:w="100" w:type="dxa"/>
              <w:right w:w="100" w:type="dxa"/>
            </w:tcMar>
          </w:tcPr>
          <w:p w14:paraId="5E138121"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23</w:t>
            </w:r>
          </w:p>
        </w:tc>
        <w:tc>
          <w:tcPr>
            <w:tcW w:w="756" w:type="dxa"/>
            <w:tcMar>
              <w:top w:w="100" w:type="dxa"/>
              <w:left w:w="100" w:type="dxa"/>
              <w:bottom w:w="100" w:type="dxa"/>
              <w:right w:w="100" w:type="dxa"/>
            </w:tcMar>
          </w:tcPr>
          <w:p w14:paraId="2D4DA8E7"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26</w:t>
            </w:r>
          </w:p>
        </w:tc>
        <w:tc>
          <w:tcPr>
            <w:tcW w:w="756" w:type="dxa"/>
            <w:tcBorders>
              <w:top w:val="nil"/>
              <w:left w:val="nil"/>
              <w:bottom w:val="nil"/>
              <w:right w:val="nil"/>
            </w:tcBorders>
            <w:tcMar>
              <w:top w:w="100" w:type="dxa"/>
              <w:left w:w="100" w:type="dxa"/>
              <w:bottom w:w="100" w:type="dxa"/>
              <w:right w:w="100" w:type="dxa"/>
            </w:tcMar>
          </w:tcPr>
          <w:p w14:paraId="17557E90"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w:t>
            </w:r>
          </w:p>
        </w:tc>
        <w:tc>
          <w:tcPr>
            <w:tcW w:w="770" w:type="dxa"/>
            <w:tcMar>
              <w:top w:w="100" w:type="dxa"/>
              <w:left w:w="100" w:type="dxa"/>
              <w:bottom w:w="100" w:type="dxa"/>
              <w:right w:w="100" w:type="dxa"/>
            </w:tcMar>
          </w:tcPr>
          <w:p w14:paraId="45E50938"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10</w:t>
            </w:r>
          </w:p>
        </w:tc>
        <w:tc>
          <w:tcPr>
            <w:tcW w:w="742" w:type="dxa"/>
            <w:tcMar>
              <w:top w:w="100" w:type="dxa"/>
              <w:left w:w="100" w:type="dxa"/>
              <w:bottom w:w="100" w:type="dxa"/>
              <w:right w:w="100" w:type="dxa"/>
            </w:tcMar>
          </w:tcPr>
          <w:p w14:paraId="7E9F77F1"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10</w:t>
            </w:r>
          </w:p>
        </w:tc>
        <w:tc>
          <w:tcPr>
            <w:tcW w:w="756" w:type="dxa"/>
            <w:tcMar>
              <w:top w:w="100" w:type="dxa"/>
              <w:left w:w="100" w:type="dxa"/>
              <w:bottom w:w="100" w:type="dxa"/>
              <w:right w:w="100" w:type="dxa"/>
            </w:tcMar>
          </w:tcPr>
          <w:p w14:paraId="46C94725"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r>
      <w:tr w:rsidR="00204903" w14:paraId="3112F843" w14:textId="77777777" w:rsidTr="00FA1C97">
        <w:tc>
          <w:tcPr>
            <w:tcW w:w="797" w:type="dxa"/>
            <w:tcMar>
              <w:top w:w="100" w:type="dxa"/>
              <w:left w:w="100" w:type="dxa"/>
              <w:bottom w:w="100" w:type="dxa"/>
              <w:right w:w="100" w:type="dxa"/>
            </w:tcMar>
          </w:tcPr>
          <w:p w14:paraId="52CD851A"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sz w:val="14"/>
                <w:szCs w:val="14"/>
              </w:rPr>
            </w:pPr>
            <w:r>
              <w:rPr>
                <w:rFonts w:ascii="Times New Roman" w:eastAsia="Times New Roman" w:hAnsi="Times New Roman" w:cs="Times New Roman"/>
                <w:sz w:val="14"/>
                <w:szCs w:val="14"/>
              </w:rPr>
              <w:t>Ireland</w:t>
            </w:r>
          </w:p>
        </w:tc>
        <w:tc>
          <w:tcPr>
            <w:tcW w:w="728" w:type="dxa"/>
            <w:tcMar>
              <w:top w:w="100" w:type="dxa"/>
              <w:left w:w="100" w:type="dxa"/>
              <w:bottom w:w="100" w:type="dxa"/>
              <w:right w:w="100" w:type="dxa"/>
            </w:tcMar>
          </w:tcPr>
          <w:p w14:paraId="31781FB9"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1713</w:t>
            </w:r>
          </w:p>
        </w:tc>
        <w:tc>
          <w:tcPr>
            <w:tcW w:w="756" w:type="dxa"/>
            <w:tcMar>
              <w:top w:w="100" w:type="dxa"/>
              <w:left w:w="100" w:type="dxa"/>
              <w:bottom w:w="100" w:type="dxa"/>
              <w:right w:w="100" w:type="dxa"/>
            </w:tcMar>
          </w:tcPr>
          <w:p w14:paraId="6865B78C"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20 (2)</w:t>
            </w:r>
          </w:p>
        </w:tc>
        <w:tc>
          <w:tcPr>
            <w:tcW w:w="756" w:type="dxa"/>
            <w:tcMar>
              <w:top w:w="100" w:type="dxa"/>
              <w:left w:w="100" w:type="dxa"/>
              <w:bottom w:w="100" w:type="dxa"/>
              <w:right w:w="100" w:type="dxa"/>
            </w:tcMar>
          </w:tcPr>
          <w:p w14:paraId="213F70AB"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w:t>
            </w:r>
          </w:p>
        </w:tc>
        <w:tc>
          <w:tcPr>
            <w:tcW w:w="756" w:type="dxa"/>
            <w:tcMar>
              <w:top w:w="100" w:type="dxa"/>
              <w:left w:w="100" w:type="dxa"/>
              <w:bottom w:w="100" w:type="dxa"/>
              <w:right w:w="100" w:type="dxa"/>
            </w:tcMar>
          </w:tcPr>
          <w:p w14:paraId="19D21ECC"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12</w:t>
            </w:r>
          </w:p>
        </w:tc>
        <w:tc>
          <w:tcPr>
            <w:tcW w:w="756" w:type="dxa"/>
            <w:tcMar>
              <w:top w:w="100" w:type="dxa"/>
              <w:left w:w="100" w:type="dxa"/>
              <w:bottom w:w="100" w:type="dxa"/>
              <w:right w:w="100" w:type="dxa"/>
            </w:tcMar>
          </w:tcPr>
          <w:p w14:paraId="2CF4474F"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5</w:t>
            </w:r>
          </w:p>
        </w:tc>
        <w:tc>
          <w:tcPr>
            <w:tcW w:w="756" w:type="dxa"/>
            <w:tcMar>
              <w:top w:w="100" w:type="dxa"/>
              <w:left w:w="100" w:type="dxa"/>
              <w:bottom w:w="100" w:type="dxa"/>
              <w:right w:w="100" w:type="dxa"/>
            </w:tcMar>
          </w:tcPr>
          <w:p w14:paraId="32607B51"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20</w:t>
            </w:r>
          </w:p>
        </w:tc>
        <w:tc>
          <w:tcPr>
            <w:tcW w:w="756" w:type="dxa"/>
            <w:tcMar>
              <w:top w:w="100" w:type="dxa"/>
              <w:left w:w="100" w:type="dxa"/>
              <w:bottom w:w="100" w:type="dxa"/>
              <w:right w:w="100" w:type="dxa"/>
            </w:tcMar>
          </w:tcPr>
          <w:p w14:paraId="3A678F31"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20</w:t>
            </w:r>
          </w:p>
        </w:tc>
        <w:tc>
          <w:tcPr>
            <w:tcW w:w="756" w:type="dxa"/>
            <w:tcBorders>
              <w:top w:val="nil"/>
              <w:left w:val="nil"/>
              <w:bottom w:val="nil"/>
              <w:right w:val="nil"/>
            </w:tcBorders>
            <w:tcMar>
              <w:top w:w="100" w:type="dxa"/>
              <w:left w:w="100" w:type="dxa"/>
              <w:bottom w:w="100" w:type="dxa"/>
              <w:right w:w="100" w:type="dxa"/>
            </w:tcMar>
          </w:tcPr>
          <w:p w14:paraId="31ED308E"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w:t>
            </w:r>
          </w:p>
        </w:tc>
        <w:tc>
          <w:tcPr>
            <w:tcW w:w="770" w:type="dxa"/>
            <w:tcMar>
              <w:top w:w="100" w:type="dxa"/>
              <w:left w:w="100" w:type="dxa"/>
              <w:bottom w:w="100" w:type="dxa"/>
              <w:right w:w="100" w:type="dxa"/>
            </w:tcMar>
          </w:tcPr>
          <w:p w14:paraId="736C84AF"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50</w:t>
            </w:r>
          </w:p>
        </w:tc>
        <w:tc>
          <w:tcPr>
            <w:tcW w:w="742" w:type="dxa"/>
            <w:tcMar>
              <w:top w:w="100" w:type="dxa"/>
              <w:left w:w="100" w:type="dxa"/>
              <w:bottom w:w="100" w:type="dxa"/>
              <w:right w:w="100" w:type="dxa"/>
            </w:tcMar>
          </w:tcPr>
          <w:p w14:paraId="252B2A42"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49</w:t>
            </w:r>
          </w:p>
        </w:tc>
        <w:tc>
          <w:tcPr>
            <w:tcW w:w="756" w:type="dxa"/>
            <w:tcMar>
              <w:top w:w="100" w:type="dxa"/>
              <w:left w:w="100" w:type="dxa"/>
              <w:bottom w:w="100" w:type="dxa"/>
              <w:right w:w="100" w:type="dxa"/>
            </w:tcMar>
          </w:tcPr>
          <w:p w14:paraId="0400E30C"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23</w:t>
            </w:r>
          </w:p>
        </w:tc>
      </w:tr>
      <w:tr w:rsidR="00204903" w14:paraId="6C025777" w14:textId="77777777" w:rsidTr="00FA1C97">
        <w:tc>
          <w:tcPr>
            <w:tcW w:w="797" w:type="dxa"/>
            <w:tcMar>
              <w:top w:w="100" w:type="dxa"/>
              <w:left w:w="100" w:type="dxa"/>
              <w:bottom w:w="100" w:type="dxa"/>
              <w:right w:w="100" w:type="dxa"/>
            </w:tcMar>
          </w:tcPr>
          <w:p w14:paraId="3FCADEF5"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sz w:val="14"/>
                <w:szCs w:val="14"/>
              </w:rPr>
            </w:pPr>
            <w:r>
              <w:rPr>
                <w:rFonts w:ascii="Times New Roman" w:eastAsia="Times New Roman" w:hAnsi="Times New Roman" w:cs="Times New Roman"/>
                <w:sz w:val="14"/>
                <w:szCs w:val="14"/>
              </w:rPr>
              <w:t>Italy</w:t>
            </w:r>
          </w:p>
        </w:tc>
        <w:tc>
          <w:tcPr>
            <w:tcW w:w="728" w:type="dxa"/>
            <w:tcMar>
              <w:top w:w="100" w:type="dxa"/>
              <w:left w:w="100" w:type="dxa"/>
              <w:bottom w:w="100" w:type="dxa"/>
              <w:right w:w="100" w:type="dxa"/>
            </w:tcMar>
          </w:tcPr>
          <w:p w14:paraId="64D834D1"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3056</w:t>
            </w:r>
          </w:p>
        </w:tc>
        <w:tc>
          <w:tcPr>
            <w:tcW w:w="756" w:type="dxa"/>
            <w:tcMar>
              <w:top w:w="100" w:type="dxa"/>
              <w:left w:w="100" w:type="dxa"/>
              <w:bottom w:w="100" w:type="dxa"/>
              <w:right w:w="100" w:type="dxa"/>
            </w:tcMar>
          </w:tcPr>
          <w:p w14:paraId="556F31A2"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46 (4)</w:t>
            </w:r>
          </w:p>
        </w:tc>
        <w:tc>
          <w:tcPr>
            <w:tcW w:w="756" w:type="dxa"/>
            <w:tcMar>
              <w:top w:w="100" w:type="dxa"/>
              <w:left w:w="100" w:type="dxa"/>
              <w:bottom w:w="100" w:type="dxa"/>
              <w:right w:w="100" w:type="dxa"/>
            </w:tcMar>
          </w:tcPr>
          <w:p w14:paraId="25CFE96C"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17</w:t>
            </w:r>
          </w:p>
        </w:tc>
        <w:tc>
          <w:tcPr>
            <w:tcW w:w="756" w:type="dxa"/>
            <w:tcMar>
              <w:top w:w="100" w:type="dxa"/>
              <w:left w:w="100" w:type="dxa"/>
              <w:bottom w:w="100" w:type="dxa"/>
              <w:right w:w="100" w:type="dxa"/>
            </w:tcMar>
          </w:tcPr>
          <w:p w14:paraId="343A9858"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12</w:t>
            </w:r>
          </w:p>
        </w:tc>
        <w:tc>
          <w:tcPr>
            <w:tcW w:w="756" w:type="dxa"/>
            <w:tcMar>
              <w:top w:w="100" w:type="dxa"/>
              <w:left w:w="100" w:type="dxa"/>
              <w:bottom w:w="100" w:type="dxa"/>
              <w:right w:w="100" w:type="dxa"/>
            </w:tcMar>
          </w:tcPr>
          <w:p w14:paraId="46F34614"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5</w:t>
            </w:r>
          </w:p>
        </w:tc>
        <w:tc>
          <w:tcPr>
            <w:tcW w:w="756" w:type="dxa"/>
            <w:tcMar>
              <w:top w:w="100" w:type="dxa"/>
              <w:left w:w="100" w:type="dxa"/>
              <w:bottom w:w="100" w:type="dxa"/>
              <w:right w:w="100" w:type="dxa"/>
            </w:tcMar>
          </w:tcPr>
          <w:p w14:paraId="7DD44C7F"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35</w:t>
            </w:r>
          </w:p>
        </w:tc>
        <w:tc>
          <w:tcPr>
            <w:tcW w:w="756" w:type="dxa"/>
            <w:tcMar>
              <w:top w:w="100" w:type="dxa"/>
              <w:left w:w="100" w:type="dxa"/>
              <w:bottom w:w="100" w:type="dxa"/>
              <w:right w:w="100" w:type="dxa"/>
            </w:tcMar>
          </w:tcPr>
          <w:p w14:paraId="54879F2B"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46</w:t>
            </w:r>
          </w:p>
        </w:tc>
        <w:tc>
          <w:tcPr>
            <w:tcW w:w="756" w:type="dxa"/>
            <w:tcBorders>
              <w:top w:val="nil"/>
              <w:left w:val="nil"/>
              <w:bottom w:val="nil"/>
              <w:right w:val="nil"/>
            </w:tcBorders>
            <w:tcMar>
              <w:top w:w="100" w:type="dxa"/>
              <w:left w:w="100" w:type="dxa"/>
              <w:bottom w:w="100" w:type="dxa"/>
              <w:right w:w="100" w:type="dxa"/>
            </w:tcMar>
          </w:tcPr>
          <w:p w14:paraId="71F21859"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70" w:type="dxa"/>
            <w:tcMar>
              <w:top w:w="100" w:type="dxa"/>
              <w:left w:w="100" w:type="dxa"/>
              <w:bottom w:w="100" w:type="dxa"/>
              <w:right w:w="100" w:type="dxa"/>
            </w:tcMar>
          </w:tcPr>
          <w:p w14:paraId="6F9D0577"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42" w:type="dxa"/>
            <w:tcMar>
              <w:top w:w="100" w:type="dxa"/>
              <w:left w:w="100" w:type="dxa"/>
              <w:bottom w:w="100" w:type="dxa"/>
              <w:right w:w="100" w:type="dxa"/>
            </w:tcMar>
          </w:tcPr>
          <w:p w14:paraId="75E79F3D"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56" w:type="dxa"/>
            <w:tcMar>
              <w:top w:w="100" w:type="dxa"/>
              <w:left w:w="100" w:type="dxa"/>
              <w:bottom w:w="100" w:type="dxa"/>
              <w:right w:w="100" w:type="dxa"/>
            </w:tcMar>
          </w:tcPr>
          <w:p w14:paraId="51D4CE7C"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r>
      <w:tr w:rsidR="00204903" w14:paraId="65128B8B" w14:textId="77777777" w:rsidTr="00FA1C97">
        <w:tc>
          <w:tcPr>
            <w:tcW w:w="797" w:type="dxa"/>
            <w:tcMar>
              <w:top w:w="100" w:type="dxa"/>
              <w:left w:w="100" w:type="dxa"/>
              <w:bottom w:w="100" w:type="dxa"/>
              <w:right w:w="100" w:type="dxa"/>
            </w:tcMar>
          </w:tcPr>
          <w:p w14:paraId="30E26A11"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sz w:val="14"/>
                <w:szCs w:val="14"/>
              </w:rPr>
            </w:pPr>
            <w:r>
              <w:rPr>
                <w:rFonts w:ascii="Times New Roman" w:eastAsia="Times New Roman" w:hAnsi="Times New Roman" w:cs="Times New Roman"/>
                <w:sz w:val="14"/>
                <w:szCs w:val="14"/>
              </w:rPr>
              <w:t>Latvia</w:t>
            </w:r>
          </w:p>
        </w:tc>
        <w:tc>
          <w:tcPr>
            <w:tcW w:w="728" w:type="dxa"/>
            <w:tcMar>
              <w:top w:w="100" w:type="dxa"/>
              <w:left w:w="100" w:type="dxa"/>
              <w:bottom w:w="100" w:type="dxa"/>
              <w:right w:w="100" w:type="dxa"/>
            </w:tcMar>
          </w:tcPr>
          <w:p w14:paraId="790BCF23"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730</w:t>
            </w:r>
          </w:p>
        </w:tc>
        <w:tc>
          <w:tcPr>
            <w:tcW w:w="756" w:type="dxa"/>
            <w:tcMar>
              <w:top w:w="100" w:type="dxa"/>
              <w:left w:w="100" w:type="dxa"/>
              <w:bottom w:w="100" w:type="dxa"/>
              <w:right w:w="100" w:type="dxa"/>
            </w:tcMar>
          </w:tcPr>
          <w:p w14:paraId="55165E0F"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11 (0)</w:t>
            </w:r>
          </w:p>
        </w:tc>
        <w:tc>
          <w:tcPr>
            <w:tcW w:w="756" w:type="dxa"/>
            <w:tcMar>
              <w:top w:w="100" w:type="dxa"/>
              <w:left w:w="100" w:type="dxa"/>
              <w:bottom w:w="100" w:type="dxa"/>
              <w:right w:w="100" w:type="dxa"/>
            </w:tcMar>
          </w:tcPr>
          <w:p w14:paraId="56235877"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56" w:type="dxa"/>
            <w:tcMar>
              <w:top w:w="100" w:type="dxa"/>
              <w:left w:w="100" w:type="dxa"/>
              <w:bottom w:w="100" w:type="dxa"/>
              <w:right w:w="100" w:type="dxa"/>
            </w:tcMar>
          </w:tcPr>
          <w:p w14:paraId="2505A01A"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56" w:type="dxa"/>
            <w:tcMar>
              <w:top w:w="100" w:type="dxa"/>
              <w:left w:w="100" w:type="dxa"/>
              <w:bottom w:w="100" w:type="dxa"/>
              <w:right w:w="100" w:type="dxa"/>
            </w:tcMar>
          </w:tcPr>
          <w:p w14:paraId="63DBDB3D"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56" w:type="dxa"/>
            <w:tcMar>
              <w:top w:w="100" w:type="dxa"/>
              <w:left w:w="100" w:type="dxa"/>
              <w:bottom w:w="100" w:type="dxa"/>
              <w:right w:w="100" w:type="dxa"/>
            </w:tcMar>
          </w:tcPr>
          <w:p w14:paraId="04768C2E"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10</w:t>
            </w:r>
          </w:p>
        </w:tc>
        <w:tc>
          <w:tcPr>
            <w:tcW w:w="756" w:type="dxa"/>
            <w:tcMar>
              <w:top w:w="100" w:type="dxa"/>
              <w:left w:w="100" w:type="dxa"/>
              <w:bottom w:w="100" w:type="dxa"/>
              <w:right w:w="100" w:type="dxa"/>
            </w:tcMar>
          </w:tcPr>
          <w:p w14:paraId="52EC6C18"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11</w:t>
            </w:r>
          </w:p>
        </w:tc>
        <w:tc>
          <w:tcPr>
            <w:tcW w:w="756" w:type="dxa"/>
            <w:tcBorders>
              <w:top w:val="nil"/>
              <w:left w:val="nil"/>
              <w:bottom w:val="nil"/>
              <w:right w:val="nil"/>
            </w:tcBorders>
            <w:tcMar>
              <w:top w:w="100" w:type="dxa"/>
              <w:left w:w="100" w:type="dxa"/>
              <w:bottom w:w="100" w:type="dxa"/>
              <w:right w:w="100" w:type="dxa"/>
            </w:tcMar>
          </w:tcPr>
          <w:p w14:paraId="52FBB513"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c>
          <w:tcPr>
            <w:tcW w:w="770" w:type="dxa"/>
            <w:tcMar>
              <w:top w:w="100" w:type="dxa"/>
              <w:left w:w="100" w:type="dxa"/>
              <w:bottom w:w="100" w:type="dxa"/>
              <w:right w:w="100" w:type="dxa"/>
            </w:tcMar>
          </w:tcPr>
          <w:p w14:paraId="1D5E8A5F"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c>
          <w:tcPr>
            <w:tcW w:w="742" w:type="dxa"/>
            <w:tcMar>
              <w:top w:w="100" w:type="dxa"/>
              <w:left w:w="100" w:type="dxa"/>
              <w:bottom w:w="100" w:type="dxa"/>
              <w:right w:w="100" w:type="dxa"/>
            </w:tcMar>
          </w:tcPr>
          <w:p w14:paraId="4EEF2AA3"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c>
          <w:tcPr>
            <w:tcW w:w="756" w:type="dxa"/>
            <w:tcMar>
              <w:top w:w="100" w:type="dxa"/>
              <w:left w:w="100" w:type="dxa"/>
              <w:bottom w:w="100" w:type="dxa"/>
              <w:right w:w="100" w:type="dxa"/>
            </w:tcMar>
          </w:tcPr>
          <w:p w14:paraId="48439E09"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r>
      <w:tr w:rsidR="00204903" w14:paraId="5AFA76B2" w14:textId="77777777" w:rsidTr="00FA1C97">
        <w:tc>
          <w:tcPr>
            <w:tcW w:w="797" w:type="dxa"/>
            <w:tcMar>
              <w:top w:w="100" w:type="dxa"/>
              <w:left w:w="100" w:type="dxa"/>
              <w:bottom w:w="100" w:type="dxa"/>
              <w:right w:w="100" w:type="dxa"/>
            </w:tcMar>
          </w:tcPr>
          <w:p w14:paraId="13805041"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sz w:val="14"/>
                <w:szCs w:val="14"/>
              </w:rPr>
            </w:pPr>
            <w:r>
              <w:rPr>
                <w:rFonts w:ascii="Times New Roman" w:eastAsia="Times New Roman" w:hAnsi="Times New Roman" w:cs="Times New Roman"/>
                <w:sz w:val="14"/>
                <w:szCs w:val="14"/>
              </w:rPr>
              <w:t>Lithuania</w:t>
            </w:r>
          </w:p>
        </w:tc>
        <w:tc>
          <w:tcPr>
            <w:tcW w:w="728" w:type="dxa"/>
            <w:tcMar>
              <w:top w:w="100" w:type="dxa"/>
              <w:left w:w="100" w:type="dxa"/>
              <w:bottom w:w="100" w:type="dxa"/>
              <w:right w:w="100" w:type="dxa"/>
            </w:tcMar>
          </w:tcPr>
          <w:p w14:paraId="3C9391A6"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499</w:t>
            </w:r>
          </w:p>
        </w:tc>
        <w:tc>
          <w:tcPr>
            <w:tcW w:w="756" w:type="dxa"/>
            <w:tcMar>
              <w:top w:w="100" w:type="dxa"/>
              <w:left w:w="100" w:type="dxa"/>
              <w:bottom w:w="100" w:type="dxa"/>
              <w:right w:w="100" w:type="dxa"/>
            </w:tcMar>
          </w:tcPr>
          <w:p w14:paraId="04476473"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9 (1)</w:t>
            </w:r>
          </w:p>
        </w:tc>
        <w:tc>
          <w:tcPr>
            <w:tcW w:w="756" w:type="dxa"/>
            <w:tcMar>
              <w:top w:w="100" w:type="dxa"/>
              <w:left w:w="100" w:type="dxa"/>
              <w:bottom w:w="100" w:type="dxa"/>
              <w:right w:w="100" w:type="dxa"/>
            </w:tcMar>
          </w:tcPr>
          <w:p w14:paraId="41E54CC5"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c>
          <w:tcPr>
            <w:tcW w:w="756" w:type="dxa"/>
            <w:tcMar>
              <w:top w:w="100" w:type="dxa"/>
              <w:left w:w="100" w:type="dxa"/>
              <w:bottom w:w="100" w:type="dxa"/>
              <w:right w:w="100" w:type="dxa"/>
            </w:tcMar>
          </w:tcPr>
          <w:p w14:paraId="14BEF5DD"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c>
          <w:tcPr>
            <w:tcW w:w="756" w:type="dxa"/>
            <w:tcMar>
              <w:top w:w="100" w:type="dxa"/>
              <w:left w:w="100" w:type="dxa"/>
              <w:bottom w:w="100" w:type="dxa"/>
              <w:right w:w="100" w:type="dxa"/>
            </w:tcMar>
          </w:tcPr>
          <w:p w14:paraId="7CEAE005"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c>
          <w:tcPr>
            <w:tcW w:w="756" w:type="dxa"/>
            <w:tcMar>
              <w:top w:w="100" w:type="dxa"/>
              <w:left w:w="100" w:type="dxa"/>
              <w:bottom w:w="100" w:type="dxa"/>
              <w:right w:w="100" w:type="dxa"/>
            </w:tcMar>
          </w:tcPr>
          <w:p w14:paraId="59A11D9F"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7</w:t>
            </w:r>
          </w:p>
        </w:tc>
        <w:tc>
          <w:tcPr>
            <w:tcW w:w="756" w:type="dxa"/>
            <w:tcMar>
              <w:top w:w="100" w:type="dxa"/>
              <w:left w:w="100" w:type="dxa"/>
              <w:bottom w:w="100" w:type="dxa"/>
              <w:right w:w="100" w:type="dxa"/>
            </w:tcMar>
          </w:tcPr>
          <w:p w14:paraId="14FA35B4"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8</w:t>
            </w:r>
          </w:p>
        </w:tc>
        <w:tc>
          <w:tcPr>
            <w:tcW w:w="756" w:type="dxa"/>
            <w:tcBorders>
              <w:top w:val="nil"/>
              <w:left w:val="nil"/>
              <w:bottom w:val="nil"/>
              <w:right w:val="nil"/>
            </w:tcBorders>
            <w:tcMar>
              <w:top w:w="100" w:type="dxa"/>
              <w:left w:w="100" w:type="dxa"/>
              <w:bottom w:w="100" w:type="dxa"/>
              <w:right w:w="100" w:type="dxa"/>
            </w:tcMar>
          </w:tcPr>
          <w:p w14:paraId="5DEB052B"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70" w:type="dxa"/>
            <w:tcMar>
              <w:top w:w="100" w:type="dxa"/>
              <w:left w:w="100" w:type="dxa"/>
              <w:bottom w:w="100" w:type="dxa"/>
              <w:right w:w="100" w:type="dxa"/>
            </w:tcMar>
          </w:tcPr>
          <w:p w14:paraId="1C32271A"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42" w:type="dxa"/>
            <w:tcMar>
              <w:top w:w="100" w:type="dxa"/>
              <w:left w:w="100" w:type="dxa"/>
              <w:bottom w:w="100" w:type="dxa"/>
              <w:right w:w="100" w:type="dxa"/>
            </w:tcMar>
          </w:tcPr>
          <w:p w14:paraId="4B12DA2D"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56" w:type="dxa"/>
            <w:tcMar>
              <w:top w:w="100" w:type="dxa"/>
              <w:left w:w="100" w:type="dxa"/>
              <w:bottom w:w="100" w:type="dxa"/>
              <w:right w:w="100" w:type="dxa"/>
            </w:tcMar>
          </w:tcPr>
          <w:p w14:paraId="2D48BFFF"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r>
      <w:tr w:rsidR="00204903" w14:paraId="3E5F9F6C" w14:textId="77777777" w:rsidTr="00FA1C97">
        <w:tc>
          <w:tcPr>
            <w:tcW w:w="797" w:type="dxa"/>
            <w:tcMar>
              <w:top w:w="100" w:type="dxa"/>
              <w:left w:w="100" w:type="dxa"/>
              <w:bottom w:w="100" w:type="dxa"/>
              <w:right w:w="100" w:type="dxa"/>
            </w:tcMar>
          </w:tcPr>
          <w:p w14:paraId="55A87B6E"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sz w:val="14"/>
                <w:szCs w:val="14"/>
              </w:rPr>
            </w:pPr>
            <w:r>
              <w:rPr>
                <w:rFonts w:ascii="Times New Roman" w:eastAsia="Times New Roman" w:hAnsi="Times New Roman" w:cs="Times New Roman"/>
                <w:sz w:val="14"/>
                <w:szCs w:val="14"/>
              </w:rPr>
              <w:t>Luxembourg</w:t>
            </w:r>
          </w:p>
        </w:tc>
        <w:tc>
          <w:tcPr>
            <w:tcW w:w="728" w:type="dxa"/>
            <w:tcMar>
              <w:top w:w="100" w:type="dxa"/>
              <w:left w:w="100" w:type="dxa"/>
              <w:bottom w:w="100" w:type="dxa"/>
              <w:right w:w="100" w:type="dxa"/>
            </w:tcMar>
          </w:tcPr>
          <w:p w14:paraId="3B9412F6"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217</w:t>
            </w:r>
          </w:p>
        </w:tc>
        <w:tc>
          <w:tcPr>
            <w:tcW w:w="756" w:type="dxa"/>
            <w:tcMar>
              <w:top w:w="100" w:type="dxa"/>
              <w:left w:w="100" w:type="dxa"/>
              <w:bottom w:w="100" w:type="dxa"/>
              <w:right w:w="100" w:type="dxa"/>
            </w:tcMar>
          </w:tcPr>
          <w:p w14:paraId="3AA845B4"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11 (0)</w:t>
            </w:r>
          </w:p>
        </w:tc>
        <w:tc>
          <w:tcPr>
            <w:tcW w:w="756" w:type="dxa"/>
            <w:tcMar>
              <w:top w:w="100" w:type="dxa"/>
              <w:left w:w="100" w:type="dxa"/>
              <w:bottom w:w="100" w:type="dxa"/>
              <w:right w:w="100" w:type="dxa"/>
            </w:tcMar>
          </w:tcPr>
          <w:p w14:paraId="6486D82A"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c>
          <w:tcPr>
            <w:tcW w:w="756" w:type="dxa"/>
            <w:tcMar>
              <w:top w:w="100" w:type="dxa"/>
              <w:left w:w="100" w:type="dxa"/>
              <w:bottom w:w="100" w:type="dxa"/>
              <w:right w:w="100" w:type="dxa"/>
            </w:tcMar>
          </w:tcPr>
          <w:p w14:paraId="241FB1EE"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c>
          <w:tcPr>
            <w:tcW w:w="756" w:type="dxa"/>
            <w:tcMar>
              <w:top w:w="100" w:type="dxa"/>
              <w:left w:w="100" w:type="dxa"/>
              <w:bottom w:w="100" w:type="dxa"/>
              <w:right w:w="100" w:type="dxa"/>
            </w:tcMar>
          </w:tcPr>
          <w:p w14:paraId="6EF9B5CC"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56" w:type="dxa"/>
            <w:tcMar>
              <w:top w:w="100" w:type="dxa"/>
              <w:left w:w="100" w:type="dxa"/>
              <w:bottom w:w="100" w:type="dxa"/>
              <w:right w:w="100" w:type="dxa"/>
            </w:tcMar>
          </w:tcPr>
          <w:p w14:paraId="7CC0581B"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10</w:t>
            </w:r>
          </w:p>
        </w:tc>
        <w:tc>
          <w:tcPr>
            <w:tcW w:w="756" w:type="dxa"/>
            <w:tcMar>
              <w:top w:w="100" w:type="dxa"/>
              <w:left w:w="100" w:type="dxa"/>
              <w:bottom w:w="100" w:type="dxa"/>
              <w:right w:w="100" w:type="dxa"/>
            </w:tcMar>
          </w:tcPr>
          <w:p w14:paraId="7A00ED87"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11</w:t>
            </w:r>
          </w:p>
        </w:tc>
        <w:tc>
          <w:tcPr>
            <w:tcW w:w="756" w:type="dxa"/>
            <w:tcBorders>
              <w:top w:val="nil"/>
              <w:left w:val="nil"/>
              <w:bottom w:val="nil"/>
              <w:right w:val="nil"/>
            </w:tcBorders>
            <w:tcMar>
              <w:top w:w="100" w:type="dxa"/>
              <w:left w:w="100" w:type="dxa"/>
              <w:bottom w:w="100" w:type="dxa"/>
              <w:right w:w="100" w:type="dxa"/>
            </w:tcMar>
          </w:tcPr>
          <w:p w14:paraId="10A55FA3"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70" w:type="dxa"/>
            <w:tcMar>
              <w:top w:w="100" w:type="dxa"/>
              <w:left w:w="100" w:type="dxa"/>
              <w:bottom w:w="100" w:type="dxa"/>
              <w:right w:w="100" w:type="dxa"/>
            </w:tcMar>
          </w:tcPr>
          <w:p w14:paraId="3352B2FA"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42" w:type="dxa"/>
            <w:tcMar>
              <w:top w:w="100" w:type="dxa"/>
              <w:left w:w="100" w:type="dxa"/>
              <w:bottom w:w="100" w:type="dxa"/>
              <w:right w:w="100" w:type="dxa"/>
            </w:tcMar>
          </w:tcPr>
          <w:p w14:paraId="06A8F498"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56" w:type="dxa"/>
            <w:tcMar>
              <w:top w:w="100" w:type="dxa"/>
              <w:left w:w="100" w:type="dxa"/>
              <w:bottom w:w="100" w:type="dxa"/>
              <w:right w:w="100" w:type="dxa"/>
            </w:tcMar>
          </w:tcPr>
          <w:p w14:paraId="1ABC218B"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r>
      <w:tr w:rsidR="00204903" w14:paraId="25087C52" w14:textId="77777777" w:rsidTr="00FA1C97">
        <w:tc>
          <w:tcPr>
            <w:tcW w:w="797" w:type="dxa"/>
            <w:tcMar>
              <w:top w:w="100" w:type="dxa"/>
              <w:left w:w="100" w:type="dxa"/>
              <w:bottom w:w="100" w:type="dxa"/>
              <w:right w:w="100" w:type="dxa"/>
            </w:tcMar>
          </w:tcPr>
          <w:p w14:paraId="7573C879"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sz w:val="14"/>
                <w:szCs w:val="14"/>
              </w:rPr>
            </w:pPr>
            <w:r>
              <w:rPr>
                <w:rFonts w:ascii="Times New Roman" w:eastAsia="Times New Roman" w:hAnsi="Times New Roman" w:cs="Times New Roman"/>
                <w:sz w:val="14"/>
                <w:szCs w:val="14"/>
              </w:rPr>
              <w:t>Malta</w:t>
            </w:r>
          </w:p>
        </w:tc>
        <w:tc>
          <w:tcPr>
            <w:tcW w:w="728" w:type="dxa"/>
            <w:tcMar>
              <w:top w:w="100" w:type="dxa"/>
              <w:left w:w="100" w:type="dxa"/>
              <w:bottom w:w="100" w:type="dxa"/>
              <w:right w:w="100" w:type="dxa"/>
            </w:tcMar>
          </w:tcPr>
          <w:p w14:paraId="75DECCC7"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472</w:t>
            </w:r>
          </w:p>
        </w:tc>
        <w:tc>
          <w:tcPr>
            <w:tcW w:w="756" w:type="dxa"/>
            <w:tcMar>
              <w:top w:w="100" w:type="dxa"/>
              <w:left w:w="100" w:type="dxa"/>
              <w:bottom w:w="100" w:type="dxa"/>
              <w:right w:w="100" w:type="dxa"/>
            </w:tcMar>
          </w:tcPr>
          <w:p w14:paraId="7F62F430"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7 (0)</w:t>
            </w:r>
          </w:p>
        </w:tc>
        <w:tc>
          <w:tcPr>
            <w:tcW w:w="756" w:type="dxa"/>
            <w:tcMar>
              <w:top w:w="100" w:type="dxa"/>
              <w:left w:w="100" w:type="dxa"/>
              <w:bottom w:w="100" w:type="dxa"/>
              <w:right w:w="100" w:type="dxa"/>
            </w:tcMar>
          </w:tcPr>
          <w:p w14:paraId="123EC60F"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c>
          <w:tcPr>
            <w:tcW w:w="756" w:type="dxa"/>
            <w:tcMar>
              <w:top w:w="100" w:type="dxa"/>
              <w:left w:w="100" w:type="dxa"/>
              <w:bottom w:w="100" w:type="dxa"/>
              <w:right w:w="100" w:type="dxa"/>
            </w:tcMar>
          </w:tcPr>
          <w:p w14:paraId="0D40E13A"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c>
          <w:tcPr>
            <w:tcW w:w="756" w:type="dxa"/>
            <w:tcMar>
              <w:top w:w="100" w:type="dxa"/>
              <w:left w:w="100" w:type="dxa"/>
              <w:bottom w:w="100" w:type="dxa"/>
              <w:right w:w="100" w:type="dxa"/>
            </w:tcMar>
          </w:tcPr>
          <w:p w14:paraId="0D0D3541"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c>
          <w:tcPr>
            <w:tcW w:w="756" w:type="dxa"/>
            <w:tcMar>
              <w:top w:w="100" w:type="dxa"/>
              <w:left w:w="100" w:type="dxa"/>
              <w:bottom w:w="100" w:type="dxa"/>
              <w:right w:w="100" w:type="dxa"/>
            </w:tcMar>
          </w:tcPr>
          <w:p w14:paraId="4EC0C785"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6</w:t>
            </w:r>
          </w:p>
        </w:tc>
        <w:tc>
          <w:tcPr>
            <w:tcW w:w="756" w:type="dxa"/>
            <w:tcMar>
              <w:top w:w="100" w:type="dxa"/>
              <w:left w:w="100" w:type="dxa"/>
              <w:bottom w:w="100" w:type="dxa"/>
              <w:right w:w="100" w:type="dxa"/>
            </w:tcMar>
          </w:tcPr>
          <w:p w14:paraId="54B3090A"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7</w:t>
            </w:r>
          </w:p>
        </w:tc>
        <w:tc>
          <w:tcPr>
            <w:tcW w:w="756" w:type="dxa"/>
            <w:tcBorders>
              <w:top w:val="nil"/>
              <w:left w:val="nil"/>
              <w:bottom w:val="nil"/>
              <w:right w:val="nil"/>
            </w:tcBorders>
            <w:tcMar>
              <w:top w:w="100" w:type="dxa"/>
              <w:left w:w="100" w:type="dxa"/>
              <w:bottom w:w="100" w:type="dxa"/>
              <w:right w:w="100" w:type="dxa"/>
            </w:tcMar>
          </w:tcPr>
          <w:p w14:paraId="736EA8A9"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27</w:t>
            </w:r>
          </w:p>
        </w:tc>
        <w:tc>
          <w:tcPr>
            <w:tcW w:w="770" w:type="dxa"/>
            <w:tcMar>
              <w:top w:w="100" w:type="dxa"/>
              <w:left w:w="100" w:type="dxa"/>
              <w:bottom w:w="100" w:type="dxa"/>
              <w:right w:w="100" w:type="dxa"/>
            </w:tcMar>
          </w:tcPr>
          <w:p w14:paraId="7749480A"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133</w:t>
            </w:r>
          </w:p>
        </w:tc>
        <w:tc>
          <w:tcPr>
            <w:tcW w:w="742" w:type="dxa"/>
            <w:tcMar>
              <w:top w:w="100" w:type="dxa"/>
              <w:left w:w="100" w:type="dxa"/>
              <w:bottom w:w="100" w:type="dxa"/>
              <w:right w:w="100" w:type="dxa"/>
            </w:tcMar>
          </w:tcPr>
          <w:p w14:paraId="515D9028"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131</w:t>
            </w:r>
          </w:p>
        </w:tc>
        <w:tc>
          <w:tcPr>
            <w:tcW w:w="756" w:type="dxa"/>
            <w:tcMar>
              <w:top w:w="100" w:type="dxa"/>
              <w:left w:w="100" w:type="dxa"/>
              <w:bottom w:w="100" w:type="dxa"/>
              <w:right w:w="100" w:type="dxa"/>
            </w:tcMar>
          </w:tcPr>
          <w:p w14:paraId="0D70375C"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128</w:t>
            </w:r>
          </w:p>
        </w:tc>
      </w:tr>
      <w:tr w:rsidR="00204903" w14:paraId="5222AA2B" w14:textId="77777777" w:rsidTr="00FA1C97">
        <w:tc>
          <w:tcPr>
            <w:tcW w:w="797" w:type="dxa"/>
            <w:tcMar>
              <w:top w:w="100" w:type="dxa"/>
              <w:left w:w="100" w:type="dxa"/>
              <w:bottom w:w="100" w:type="dxa"/>
              <w:right w:w="100" w:type="dxa"/>
            </w:tcMar>
          </w:tcPr>
          <w:p w14:paraId="51961C98"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sz w:val="14"/>
                <w:szCs w:val="14"/>
              </w:rPr>
            </w:pPr>
            <w:r>
              <w:rPr>
                <w:rFonts w:ascii="Times New Roman" w:eastAsia="Times New Roman" w:hAnsi="Times New Roman" w:cs="Times New Roman"/>
                <w:sz w:val="14"/>
                <w:szCs w:val="14"/>
              </w:rPr>
              <w:t>Netherlands</w:t>
            </w:r>
          </w:p>
        </w:tc>
        <w:tc>
          <w:tcPr>
            <w:tcW w:w="728" w:type="dxa"/>
            <w:tcMar>
              <w:top w:w="100" w:type="dxa"/>
              <w:left w:w="100" w:type="dxa"/>
              <w:bottom w:w="100" w:type="dxa"/>
              <w:right w:w="100" w:type="dxa"/>
            </w:tcMar>
          </w:tcPr>
          <w:p w14:paraId="06D3E603"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3049</w:t>
            </w:r>
          </w:p>
        </w:tc>
        <w:tc>
          <w:tcPr>
            <w:tcW w:w="756" w:type="dxa"/>
            <w:tcMar>
              <w:top w:w="100" w:type="dxa"/>
              <w:left w:w="100" w:type="dxa"/>
              <w:bottom w:w="100" w:type="dxa"/>
              <w:right w:w="100" w:type="dxa"/>
            </w:tcMar>
          </w:tcPr>
          <w:p w14:paraId="0A2BBF0F"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33 (27)</w:t>
            </w:r>
          </w:p>
        </w:tc>
        <w:tc>
          <w:tcPr>
            <w:tcW w:w="756" w:type="dxa"/>
            <w:tcMar>
              <w:top w:w="100" w:type="dxa"/>
              <w:left w:w="100" w:type="dxa"/>
              <w:bottom w:w="100" w:type="dxa"/>
              <w:right w:w="100" w:type="dxa"/>
            </w:tcMar>
          </w:tcPr>
          <w:p w14:paraId="4B4D5E3E"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37</w:t>
            </w:r>
          </w:p>
        </w:tc>
        <w:tc>
          <w:tcPr>
            <w:tcW w:w="756" w:type="dxa"/>
            <w:tcMar>
              <w:top w:w="100" w:type="dxa"/>
              <w:left w:w="100" w:type="dxa"/>
              <w:bottom w:w="100" w:type="dxa"/>
              <w:right w:w="100" w:type="dxa"/>
            </w:tcMar>
          </w:tcPr>
          <w:p w14:paraId="72254869"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10</w:t>
            </w:r>
          </w:p>
        </w:tc>
        <w:tc>
          <w:tcPr>
            <w:tcW w:w="756" w:type="dxa"/>
            <w:tcMar>
              <w:top w:w="100" w:type="dxa"/>
              <w:left w:w="100" w:type="dxa"/>
              <w:bottom w:w="100" w:type="dxa"/>
              <w:right w:w="100" w:type="dxa"/>
            </w:tcMar>
          </w:tcPr>
          <w:p w14:paraId="1B57E6D2"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5</w:t>
            </w:r>
          </w:p>
        </w:tc>
        <w:tc>
          <w:tcPr>
            <w:tcW w:w="756" w:type="dxa"/>
            <w:tcMar>
              <w:top w:w="100" w:type="dxa"/>
              <w:left w:w="100" w:type="dxa"/>
              <w:bottom w:w="100" w:type="dxa"/>
              <w:right w:w="100" w:type="dxa"/>
            </w:tcMar>
          </w:tcPr>
          <w:p w14:paraId="163ED7BD"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30</w:t>
            </w:r>
          </w:p>
        </w:tc>
        <w:tc>
          <w:tcPr>
            <w:tcW w:w="756" w:type="dxa"/>
            <w:tcMar>
              <w:top w:w="100" w:type="dxa"/>
              <w:left w:w="100" w:type="dxa"/>
              <w:bottom w:w="100" w:type="dxa"/>
              <w:right w:w="100" w:type="dxa"/>
            </w:tcMar>
          </w:tcPr>
          <w:p w14:paraId="03E73226"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33</w:t>
            </w:r>
          </w:p>
        </w:tc>
        <w:tc>
          <w:tcPr>
            <w:tcW w:w="756" w:type="dxa"/>
            <w:tcBorders>
              <w:top w:val="nil"/>
              <w:left w:val="nil"/>
              <w:bottom w:val="nil"/>
              <w:right w:val="nil"/>
            </w:tcBorders>
            <w:tcMar>
              <w:top w:w="100" w:type="dxa"/>
              <w:left w:w="100" w:type="dxa"/>
              <w:bottom w:w="100" w:type="dxa"/>
              <w:right w:w="100" w:type="dxa"/>
            </w:tcMar>
          </w:tcPr>
          <w:p w14:paraId="577B9007"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70" w:type="dxa"/>
            <w:tcMar>
              <w:top w:w="100" w:type="dxa"/>
              <w:left w:w="100" w:type="dxa"/>
              <w:bottom w:w="100" w:type="dxa"/>
              <w:right w:w="100" w:type="dxa"/>
            </w:tcMar>
          </w:tcPr>
          <w:p w14:paraId="3A514D89"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42" w:type="dxa"/>
            <w:tcMar>
              <w:top w:w="100" w:type="dxa"/>
              <w:left w:w="100" w:type="dxa"/>
              <w:bottom w:w="100" w:type="dxa"/>
              <w:right w:w="100" w:type="dxa"/>
            </w:tcMar>
          </w:tcPr>
          <w:p w14:paraId="5C18574F"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56" w:type="dxa"/>
            <w:tcMar>
              <w:top w:w="100" w:type="dxa"/>
              <w:left w:w="100" w:type="dxa"/>
              <w:bottom w:w="100" w:type="dxa"/>
              <w:right w:w="100" w:type="dxa"/>
            </w:tcMar>
          </w:tcPr>
          <w:p w14:paraId="2CDA6A09"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r>
      <w:tr w:rsidR="00204903" w14:paraId="1CB3A43A" w14:textId="77777777" w:rsidTr="00FA1C97">
        <w:tc>
          <w:tcPr>
            <w:tcW w:w="797" w:type="dxa"/>
            <w:tcMar>
              <w:top w:w="100" w:type="dxa"/>
              <w:left w:w="100" w:type="dxa"/>
              <w:bottom w:w="100" w:type="dxa"/>
              <w:right w:w="100" w:type="dxa"/>
            </w:tcMar>
          </w:tcPr>
          <w:p w14:paraId="16E717BA"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sz w:val="14"/>
                <w:szCs w:val="14"/>
              </w:rPr>
            </w:pPr>
            <w:r>
              <w:rPr>
                <w:rFonts w:ascii="Times New Roman" w:eastAsia="Times New Roman" w:hAnsi="Times New Roman" w:cs="Times New Roman"/>
                <w:sz w:val="14"/>
                <w:szCs w:val="14"/>
              </w:rPr>
              <w:t>Poland</w:t>
            </w:r>
          </w:p>
        </w:tc>
        <w:tc>
          <w:tcPr>
            <w:tcW w:w="728" w:type="dxa"/>
            <w:tcMar>
              <w:top w:w="100" w:type="dxa"/>
              <w:left w:w="100" w:type="dxa"/>
              <w:bottom w:w="100" w:type="dxa"/>
              <w:right w:w="100" w:type="dxa"/>
            </w:tcMar>
          </w:tcPr>
          <w:p w14:paraId="3A8607D2"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1598</w:t>
            </w:r>
          </w:p>
        </w:tc>
        <w:tc>
          <w:tcPr>
            <w:tcW w:w="756" w:type="dxa"/>
            <w:tcMar>
              <w:top w:w="100" w:type="dxa"/>
              <w:left w:w="100" w:type="dxa"/>
              <w:bottom w:w="100" w:type="dxa"/>
              <w:right w:w="100" w:type="dxa"/>
            </w:tcMar>
          </w:tcPr>
          <w:p w14:paraId="42E6E78B"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21 (0)</w:t>
            </w:r>
          </w:p>
        </w:tc>
        <w:tc>
          <w:tcPr>
            <w:tcW w:w="756" w:type="dxa"/>
            <w:tcMar>
              <w:top w:w="100" w:type="dxa"/>
              <w:left w:w="100" w:type="dxa"/>
              <w:bottom w:w="100" w:type="dxa"/>
              <w:right w:w="100" w:type="dxa"/>
            </w:tcMar>
          </w:tcPr>
          <w:p w14:paraId="2F4D9AAF"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w:t>
            </w:r>
          </w:p>
        </w:tc>
        <w:tc>
          <w:tcPr>
            <w:tcW w:w="756" w:type="dxa"/>
            <w:tcMar>
              <w:top w:w="100" w:type="dxa"/>
              <w:left w:w="100" w:type="dxa"/>
              <w:bottom w:w="100" w:type="dxa"/>
              <w:right w:w="100" w:type="dxa"/>
            </w:tcMar>
          </w:tcPr>
          <w:p w14:paraId="4F340796"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c>
          <w:tcPr>
            <w:tcW w:w="756" w:type="dxa"/>
            <w:tcMar>
              <w:top w:w="100" w:type="dxa"/>
              <w:left w:w="100" w:type="dxa"/>
              <w:bottom w:w="100" w:type="dxa"/>
              <w:right w:w="100" w:type="dxa"/>
            </w:tcMar>
          </w:tcPr>
          <w:p w14:paraId="1A13E16F"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c>
          <w:tcPr>
            <w:tcW w:w="756" w:type="dxa"/>
            <w:tcMar>
              <w:top w:w="100" w:type="dxa"/>
              <w:left w:w="100" w:type="dxa"/>
              <w:bottom w:w="100" w:type="dxa"/>
              <w:right w:w="100" w:type="dxa"/>
            </w:tcMar>
          </w:tcPr>
          <w:p w14:paraId="07BC0DEF"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17</w:t>
            </w:r>
          </w:p>
        </w:tc>
        <w:tc>
          <w:tcPr>
            <w:tcW w:w="756" w:type="dxa"/>
            <w:tcMar>
              <w:top w:w="100" w:type="dxa"/>
              <w:left w:w="100" w:type="dxa"/>
              <w:bottom w:w="100" w:type="dxa"/>
              <w:right w:w="100" w:type="dxa"/>
            </w:tcMar>
          </w:tcPr>
          <w:p w14:paraId="546F3C8D"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21</w:t>
            </w:r>
          </w:p>
        </w:tc>
        <w:tc>
          <w:tcPr>
            <w:tcW w:w="756" w:type="dxa"/>
            <w:tcBorders>
              <w:top w:val="nil"/>
              <w:left w:val="nil"/>
              <w:bottom w:val="nil"/>
              <w:right w:val="nil"/>
            </w:tcBorders>
            <w:tcMar>
              <w:top w:w="100" w:type="dxa"/>
              <w:left w:w="100" w:type="dxa"/>
              <w:bottom w:w="100" w:type="dxa"/>
              <w:right w:w="100" w:type="dxa"/>
            </w:tcMar>
          </w:tcPr>
          <w:p w14:paraId="4A72C5F0"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w:t>
            </w:r>
          </w:p>
        </w:tc>
        <w:tc>
          <w:tcPr>
            <w:tcW w:w="770" w:type="dxa"/>
            <w:tcMar>
              <w:top w:w="100" w:type="dxa"/>
              <w:left w:w="100" w:type="dxa"/>
              <w:bottom w:w="100" w:type="dxa"/>
              <w:right w:w="100" w:type="dxa"/>
            </w:tcMar>
          </w:tcPr>
          <w:p w14:paraId="3020646D"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14</w:t>
            </w:r>
          </w:p>
        </w:tc>
        <w:tc>
          <w:tcPr>
            <w:tcW w:w="742" w:type="dxa"/>
            <w:tcMar>
              <w:top w:w="100" w:type="dxa"/>
              <w:left w:w="100" w:type="dxa"/>
              <w:bottom w:w="100" w:type="dxa"/>
              <w:right w:w="100" w:type="dxa"/>
            </w:tcMar>
          </w:tcPr>
          <w:p w14:paraId="65B97413"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5</w:t>
            </w:r>
          </w:p>
        </w:tc>
        <w:tc>
          <w:tcPr>
            <w:tcW w:w="756" w:type="dxa"/>
            <w:tcMar>
              <w:top w:w="100" w:type="dxa"/>
              <w:left w:w="100" w:type="dxa"/>
              <w:bottom w:w="100" w:type="dxa"/>
              <w:right w:w="100" w:type="dxa"/>
            </w:tcMar>
          </w:tcPr>
          <w:p w14:paraId="16A6EBE0"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r>
      <w:tr w:rsidR="00204903" w14:paraId="410D0F7B" w14:textId="77777777" w:rsidTr="00FA1C97">
        <w:tc>
          <w:tcPr>
            <w:tcW w:w="797" w:type="dxa"/>
            <w:tcMar>
              <w:top w:w="100" w:type="dxa"/>
              <w:left w:w="100" w:type="dxa"/>
              <w:bottom w:w="100" w:type="dxa"/>
              <w:right w:w="100" w:type="dxa"/>
            </w:tcMar>
          </w:tcPr>
          <w:p w14:paraId="32B01339"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sz w:val="14"/>
                <w:szCs w:val="14"/>
              </w:rPr>
            </w:pPr>
            <w:r>
              <w:rPr>
                <w:rFonts w:ascii="Times New Roman" w:eastAsia="Times New Roman" w:hAnsi="Times New Roman" w:cs="Times New Roman"/>
                <w:sz w:val="14"/>
                <w:szCs w:val="14"/>
              </w:rPr>
              <w:t>Portugal</w:t>
            </w:r>
          </w:p>
        </w:tc>
        <w:tc>
          <w:tcPr>
            <w:tcW w:w="728" w:type="dxa"/>
            <w:tcMar>
              <w:top w:w="100" w:type="dxa"/>
              <w:left w:w="100" w:type="dxa"/>
              <w:bottom w:w="100" w:type="dxa"/>
              <w:right w:w="100" w:type="dxa"/>
            </w:tcMar>
          </w:tcPr>
          <w:p w14:paraId="27DE367E"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1208</w:t>
            </w:r>
          </w:p>
        </w:tc>
        <w:tc>
          <w:tcPr>
            <w:tcW w:w="756" w:type="dxa"/>
            <w:tcMar>
              <w:top w:w="100" w:type="dxa"/>
              <w:left w:w="100" w:type="dxa"/>
              <w:bottom w:w="100" w:type="dxa"/>
              <w:right w:w="100" w:type="dxa"/>
            </w:tcMar>
          </w:tcPr>
          <w:p w14:paraId="12DD4FE0"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25 (2)</w:t>
            </w:r>
          </w:p>
        </w:tc>
        <w:tc>
          <w:tcPr>
            <w:tcW w:w="756" w:type="dxa"/>
            <w:tcMar>
              <w:top w:w="100" w:type="dxa"/>
              <w:left w:w="100" w:type="dxa"/>
              <w:bottom w:w="100" w:type="dxa"/>
              <w:right w:w="100" w:type="dxa"/>
            </w:tcMar>
          </w:tcPr>
          <w:p w14:paraId="4F4DFE85"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10</w:t>
            </w:r>
          </w:p>
        </w:tc>
        <w:tc>
          <w:tcPr>
            <w:tcW w:w="756" w:type="dxa"/>
            <w:tcMar>
              <w:top w:w="100" w:type="dxa"/>
              <w:left w:w="100" w:type="dxa"/>
              <w:bottom w:w="100" w:type="dxa"/>
              <w:right w:w="100" w:type="dxa"/>
            </w:tcMar>
          </w:tcPr>
          <w:p w14:paraId="7E2A0C5B"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5</w:t>
            </w:r>
          </w:p>
        </w:tc>
        <w:tc>
          <w:tcPr>
            <w:tcW w:w="756" w:type="dxa"/>
            <w:tcMar>
              <w:top w:w="100" w:type="dxa"/>
              <w:left w:w="100" w:type="dxa"/>
              <w:bottom w:w="100" w:type="dxa"/>
              <w:right w:w="100" w:type="dxa"/>
            </w:tcMar>
          </w:tcPr>
          <w:p w14:paraId="2E28E94F"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w:t>
            </w:r>
          </w:p>
        </w:tc>
        <w:tc>
          <w:tcPr>
            <w:tcW w:w="756" w:type="dxa"/>
            <w:tcMar>
              <w:top w:w="100" w:type="dxa"/>
              <w:left w:w="100" w:type="dxa"/>
              <w:bottom w:w="100" w:type="dxa"/>
              <w:right w:w="100" w:type="dxa"/>
            </w:tcMar>
          </w:tcPr>
          <w:p w14:paraId="728B450D"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17</w:t>
            </w:r>
          </w:p>
        </w:tc>
        <w:tc>
          <w:tcPr>
            <w:tcW w:w="756" w:type="dxa"/>
            <w:tcMar>
              <w:top w:w="100" w:type="dxa"/>
              <w:left w:w="100" w:type="dxa"/>
              <w:bottom w:w="100" w:type="dxa"/>
              <w:right w:w="100" w:type="dxa"/>
            </w:tcMar>
          </w:tcPr>
          <w:p w14:paraId="63E4FD41"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24</w:t>
            </w:r>
          </w:p>
        </w:tc>
        <w:tc>
          <w:tcPr>
            <w:tcW w:w="756" w:type="dxa"/>
            <w:tcBorders>
              <w:top w:val="nil"/>
              <w:left w:val="nil"/>
              <w:bottom w:val="nil"/>
              <w:right w:val="nil"/>
            </w:tcBorders>
            <w:tcMar>
              <w:top w:w="100" w:type="dxa"/>
              <w:left w:w="100" w:type="dxa"/>
              <w:bottom w:w="100" w:type="dxa"/>
              <w:right w:w="100" w:type="dxa"/>
            </w:tcMar>
          </w:tcPr>
          <w:p w14:paraId="62D4986D"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70" w:type="dxa"/>
            <w:tcMar>
              <w:top w:w="100" w:type="dxa"/>
              <w:left w:w="100" w:type="dxa"/>
              <w:bottom w:w="100" w:type="dxa"/>
              <w:right w:w="100" w:type="dxa"/>
            </w:tcMar>
          </w:tcPr>
          <w:p w14:paraId="10E88A6E"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42" w:type="dxa"/>
            <w:tcMar>
              <w:top w:w="100" w:type="dxa"/>
              <w:left w:w="100" w:type="dxa"/>
              <w:bottom w:w="100" w:type="dxa"/>
              <w:right w:w="100" w:type="dxa"/>
            </w:tcMar>
          </w:tcPr>
          <w:p w14:paraId="441368F7"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56" w:type="dxa"/>
            <w:tcMar>
              <w:top w:w="100" w:type="dxa"/>
              <w:left w:w="100" w:type="dxa"/>
              <w:bottom w:w="100" w:type="dxa"/>
              <w:right w:w="100" w:type="dxa"/>
            </w:tcMar>
          </w:tcPr>
          <w:p w14:paraId="37AE9EC0"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r>
      <w:tr w:rsidR="00204903" w14:paraId="2082D9BE" w14:textId="77777777" w:rsidTr="00FA1C97">
        <w:tc>
          <w:tcPr>
            <w:tcW w:w="797" w:type="dxa"/>
            <w:tcMar>
              <w:top w:w="100" w:type="dxa"/>
              <w:left w:w="100" w:type="dxa"/>
              <w:bottom w:w="100" w:type="dxa"/>
              <w:right w:w="100" w:type="dxa"/>
            </w:tcMar>
          </w:tcPr>
          <w:p w14:paraId="2D17B275"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sz w:val="14"/>
                <w:szCs w:val="14"/>
              </w:rPr>
            </w:pPr>
            <w:r>
              <w:rPr>
                <w:rFonts w:ascii="Times New Roman" w:eastAsia="Times New Roman" w:hAnsi="Times New Roman" w:cs="Times New Roman"/>
                <w:sz w:val="14"/>
                <w:szCs w:val="14"/>
              </w:rPr>
              <w:t>Romania</w:t>
            </w:r>
          </w:p>
        </w:tc>
        <w:tc>
          <w:tcPr>
            <w:tcW w:w="728" w:type="dxa"/>
            <w:tcMar>
              <w:top w:w="100" w:type="dxa"/>
              <w:left w:w="100" w:type="dxa"/>
              <w:bottom w:w="100" w:type="dxa"/>
              <w:right w:w="100" w:type="dxa"/>
            </w:tcMar>
          </w:tcPr>
          <w:p w14:paraId="01260501"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633</w:t>
            </w:r>
          </w:p>
        </w:tc>
        <w:tc>
          <w:tcPr>
            <w:tcW w:w="756" w:type="dxa"/>
            <w:tcMar>
              <w:top w:w="100" w:type="dxa"/>
              <w:left w:w="100" w:type="dxa"/>
              <w:bottom w:w="100" w:type="dxa"/>
              <w:right w:w="100" w:type="dxa"/>
            </w:tcMar>
          </w:tcPr>
          <w:p w14:paraId="2A9AAA51"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16 (0)</w:t>
            </w:r>
          </w:p>
        </w:tc>
        <w:tc>
          <w:tcPr>
            <w:tcW w:w="756" w:type="dxa"/>
            <w:tcMar>
              <w:top w:w="100" w:type="dxa"/>
              <w:left w:w="100" w:type="dxa"/>
              <w:bottom w:w="100" w:type="dxa"/>
              <w:right w:w="100" w:type="dxa"/>
            </w:tcMar>
          </w:tcPr>
          <w:p w14:paraId="0A84ACB0"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w:t>
            </w:r>
          </w:p>
        </w:tc>
        <w:tc>
          <w:tcPr>
            <w:tcW w:w="756" w:type="dxa"/>
            <w:tcMar>
              <w:top w:w="100" w:type="dxa"/>
              <w:left w:w="100" w:type="dxa"/>
              <w:bottom w:w="100" w:type="dxa"/>
              <w:right w:w="100" w:type="dxa"/>
            </w:tcMar>
          </w:tcPr>
          <w:p w14:paraId="1EE190F4"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c>
          <w:tcPr>
            <w:tcW w:w="756" w:type="dxa"/>
            <w:tcMar>
              <w:top w:w="100" w:type="dxa"/>
              <w:left w:w="100" w:type="dxa"/>
              <w:bottom w:w="100" w:type="dxa"/>
              <w:right w:w="100" w:type="dxa"/>
            </w:tcMar>
          </w:tcPr>
          <w:p w14:paraId="4E829487"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c>
          <w:tcPr>
            <w:tcW w:w="756" w:type="dxa"/>
            <w:tcMar>
              <w:top w:w="100" w:type="dxa"/>
              <w:left w:w="100" w:type="dxa"/>
              <w:bottom w:w="100" w:type="dxa"/>
              <w:right w:w="100" w:type="dxa"/>
            </w:tcMar>
          </w:tcPr>
          <w:p w14:paraId="0288E3DD"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13</w:t>
            </w:r>
          </w:p>
        </w:tc>
        <w:tc>
          <w:tcPr>
            <w:tcW w:w="756" w:type="dxa"/>
            <w:tcMar>
              <w:top w:w="100" w:type="dxa"/>
              <w:left w:w="100" w:type="dxa"/>
              <w:bottom w:w="100" w:type="dxa"/>
              <w:right w:w="100" w:type="dxa"/>
            </w:tcMar>
          </w:tcPr>
          <w:p w14:paraId="589A44CA"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16</w:t>
            </w:r>
          </w:p>
        </w:tc>
        <w:tc>
          <w:tcPr>
            <w:tcW w:w="756" w:type="dxa"/>
            <w:tcBorders>
              <w:top w:val="nil"/>
              <w:left w:val="nil"/>
              <w:bottom w:val="nil"/>
              <w:right w:val="nil"/>
            </w:tcBorders>
            <w:tcMar>
              <w:top w:w="100" w:type="dxa"/>
              <w:left w:w="100" w:type="dxa"/>
              <w:bottom w:w="100" w:type="dxa"/>
              <w:right w:w="100" w:type="dxa"/>
            </w:tcMar>
          </w:tcPr>
          <w:p w14:paraId="314DD95F"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70" w:type="dxa"/>
            <w:tcMar>
              <w:top w:w="100" w:type="dxa"/>
              <w:left w:w="100" w:type="dxa"/>
              <w:bottom w:w="100" w:type="dxa"/>
              <w:right w:w="100" w:type="dxa"/>
            </w:tcMar>
          </w:tcPr>
          <w:p w14:paraId="1298CFC8"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42" w:type="dxa"/>
            <w:tcMar>
              <w:top w:w="100" w:type="dxa"/>
              <w:left w:w="100" w:type="dxa"/>
              <w:bottom w:w="100" w:type="dxa"/>
              <w:right w:w="100" w:type="dxa"/>
            </w:tcMar>
          </w:tcPr>
          <w:p w14:paraId="0B67DCF6"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56" w:type="dxa"/>
            <w:tcMar>
              <w:top w:w="100" w:type="dxa"/>
              <w:left w:w="100" w:type="dxa"/>
              <w:bottom w:w="100" w:type="dxa"/>
              <w:right w:w="100" w:type="dxa"/>
            </w:tcMar>
          </w:tcPr>
          <w:p w14:paraId="2A9490C7"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r>
      <w:tr w:rsidR="00204903" w14:paraId="16D28BCC" w14:textId="77777777" w:rsidTr="00FA1C97">
        <w:tc>
          <w:tcPr>
            <w:tcW w:w="797" w:type="dxa"/>
            <w:tcMar>
              <w:top w:w="100" w:type="dxa"/>
              <w:left w:w="100" w:type="dxa"/>
              <w:bottom w:w="100" w:type="dxa"/>
              <w:right w:w="100" w:type="dxa"/>
            </w:tcMar>
          </w:tcPr>
          <w:p w14:paraId="56E81162"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sz w:val="14"/>
                <w:szCs w:val="14"/>
              </w:rPr>
            </w:pPr>
            <w:r>
              <w:rPr>
                <w:rFonts w:ascii="Times New Roman" w:eastAsia="Times New Roman" w:hAnsi="Times New Roman" w:cs="Times New Roman"/>
                <w:sz w:val="14"/>
                <w:szCs w:val="14"/>
              </w:rPr>
              <w:t>Slovakia</w:t>
            </w:r>
          </w:p>
        </w:tc>
        <w:tc>
          <w:tcPr>
            <w:tcW w:w="728" w:type="dxa"/>
            <w:tcMar>
              <w:top w:w="100" w:type="dxa"/>
              <w:left w:w="100" w:type="dxa"/>
              <w:bottom w:w="100" w:type="dxa"/>
              <w:right w:w="100" w:type="dxa"/>
            </w:tcMar>
          </w:tcPr>
          <w:p w14:paraId="1FEFC1C2"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612</w:t>
            </w:r>
          </w:p>
        </w:tc>
        <w:tc>
          <w:tcPr>
            <w:tcW w:w="756" w:type="dxa"/>
            <w:tcMar>
              <w:top w:w="100" w:type="dxa"/>
              <w:left w:w="100" w:type="dxa"/>
              <w:bottom w:w="100" w:type="dxa"/>
              <w:right w:w="100" w:type="dxa"/>
            </w:tcMar>
          </w:tcPr>
          <w:p w14:paraId="4BE8EB32"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14 (0)</w:t>
            </w:r>
          </w:p>
        </w:tc>
        <w:tc>
          <w:tcPr>
            <w:tcW w:w="756" w:type="dxa"/>
            <w:tcMar>
              <w:top w:w="100" w:type="dxa"/>
              <w:left w:w="100" w:type="dxa"/>
              <w:bottom w:w="100" w:type="dxa"/>
              <w:right w:w="100" w:type="dxa"/>
            </w:tcMar>
          </w:tcPr>
          <w:p w14:paraId="4193AE16"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w:t>
            </w:r>
          </w:p>
        </w:tc>
        <w:tc>
          <w:tcPr>
            <w:tcW w:w="756" w:type="dxa"/>
            <w:tcMar>
              <w:top w:w="100" w:type="dxa"/>
              <w:left w:w="100" w:type="dxa"/>
              <w:bottom w:w="100" w:type="dxa"/>
              <w:right w:w="100" w:type="dxa"/>
            </w:tcMar>
          </w:tcPr>
          <w:p w14:paraId="598A626C"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c>
          <w:tcPr>
            <w:tcW w:w="756" w:type="dxa"/>
            <w:tcMar>
              <w:top w:w="100" w:type="dxa"/>
              <w:left w:w="100" w:type="dxa"/>
              <w:bottom w:w="100" w:type="dxa"/>
              <w:right w:w="100" w:type="dxa"/>
            </w:tcMar>
          </w:tcPr>
          <w:p w14:paraId="2CEEC0AC"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c>
          <w:tcPr>
            <w:tcW w:w="756" w:type="dxa"/>
            <w:tcMar>
              <w:top w:w="100" w:type="dxa"/>
              <w:left w:w="100" w:type="dxa"/>
              <w:bottom w:w="100" w:type="dxa"/>
              <w:right w:w="100" w:type="dxa"/>
            </w:tcMar>
          </w:tcPr>
          <w:p w14:paraId="5E624E7D"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12</w:t>
            </w:r>
          </w:p>
        </w:tc>
        <w:tc>
          <w:tcPr>
            <w:tcW w:w="756" w:type="dxa"/>
            <w:tcMar>
              <w:top w:w="100" w:type="dxa"/>
              <w:left w:w="100" w:type="dxa"/>
              <w:bottom w:w="100" w:type="dxa"/>
              <w:right w:w="100" w:type="dxa"/>
            </w:tcMar>
          </w:tcPr>
          <w:p w14:paraId="7C6A009A"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14</w:t>
            </w:r>
          </w:p>
        </w:tc>
        <w:tc>
          <w:tcPr>
            <w:tcW w:w="756" w:type="dxa"/>
            <w:tcBorders>
              <w:top w:val="nil"/>
              <w:left w:val="nil"/>
              <w:bottom w:val="nil"/>
              <w:right w:val="nil"/>
            </w:tcBorders>
            <w:tcMar>
              <w:top w:w="100" w:type="dxa"/>
              <w:left w:w="100" w:type="dxa"/>
              <w:bottom w:w="100" w:type="dxa"/>
              <w:right w:w="100" w:type="dxa"/>
            </w:tcMar>
          </w:tcPr>
          <w:p w14:paraId="09A60311"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70" w:type="dxa"/>
            <w:tcMar>
              <w:top w:w="100" w:type="dxa"/>
              <w:left w:w="100" w:type="dxa"/>
              <w:bottom w:w="100" w:type="dxa"/>
              <w:right w:w="100" w:type="dxa"/>
            </w:tcMar>
          </w:tcPr>
          <w:p w14:paraId="40D0650A"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42" w:type="dxa"/>
            <w:tcMar>
              <w:top w:w="100" w:type="dxa"/>
              <w:left w:w="100" w:type="dxa"/>
              <w:bottom w:w="100" w:type="dxa"/>
              <w:right w:w="100" w:type="dxa"/>
            </w:tcMar>
          </w:tcPr>
          <w:p w14:paraId="15C0FD83"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56" w:type="dxa"/>
            <w:tcMar>
              <w:top w:w="100" w:type="dxa"/>
              <w:left w:w="100" w:type="dxa"/>
              <w:bottom w:w="100" w:type="dxa"/>
              <w:right w:w="100" w:type="dxa"/>
            </w:tcMar>
          </w:tcPr>
          <w:p w14:paraId="27CA4C01"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r>
      <w:tr w:rsidR="00204903" w14:paraId="13A9BCDC" w14:textId="77777777" w:rsidTr="00FA1C97">
        <w:tc>
          <w:tcPr>
            <w:tcW w:w="797" w:type="dxa"/>
            <w:tcMar>
              <w:top w:w="100" w:type="dxa"/>
              <w:left w:w="100" w:type="dxa"/>
              <w:bottom w:w="100" w:type="dxa"/>
              <w:right w:w="100" w:type="dxa"/>
            </w:tcMar>
          </w:tcPr>
          <w:p w14:paraId="2649C4E3"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sz w:val="14"/>
                <w:szCs w:val="14"/>
              </w:rPr>
            </w:pPr>
            <w:r>
              <w:rPr>
                <w:rFonts w:ascii="Times New Roman" w:eastAsia="Times New Roman" w:hAnsi="Times New Roman" w:cs="Times New Roman"/>
                <w:sz w:val="14"/>
                <w:szCs w:val="14"/>
              </w:rPr>
              <w:t>Slovenia</w:t>
            </w:r>
          </w:p>
        </w:tc>
        <w:tc>
          <w:tcPr>
            <w:tcW w:w="728" w:type="dxa"/>
            <w:tcMar>
              <w:top w:w="100" w:type="dxa"/>
              <w:left w:w="100" w:type="dxa"/>
              <w:bottom w:w="100" w:type="dxa"/>
              <w:right w:w="100" w:type="dxa"/>
            </w:tcMar>
          </w:tcPr>
          <w:p w14:paraId="7712FFA5"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924</w:t>
            </w:r>
          </w:p>
        </w:tc>
        <w:tc>
          <w:tcPr>
            <w:tcW w:w="756" w:type="dxa"/>
            <w:tcMar>
              <w:top w:w="100" w:type="dxa"/>
              <w:left w:w="100" w:type="dxa"/>
              <w:bottom w:w="100" w:type="dxa"/>
              <w:right w:w="100" w:type="dxa"/>
            </w:tcMar>
          </w:tcPr>
          <w:p w14:paraId="2EE64C36"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16 (0)</w:t>
            </w:r>
          </w:p>
        </w:tc>
        <w:tc>
          <w:tcPr>
            <w:tcW w:w="756" w:type="dxa"/>
            <w:tcMar>
              <w:top w:w="100" w:type="dxa"/>
              <w:left w:w="100" w:type="dxa"/>
              <w:bottom w:w="100" w:type="dxa"/>
              <w:right w:w="100" w:type="dxa"/>
            </w:tcMar>
          </w:tcPr>
          <w:p w14:paraId="5406836A"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w:t>
            </w:r>
          </w:p>
        </w:tc>
        <w:tc>
          <w:tcPr>
            <w:tcW w:w="756" w:type="dxa"/>
            <w:tcMar>
              <w:top w:w="100" w:type="dxa"/>
              <w:left w:w="100" w:type="dxa"/>
              <w:bottom w:w="100" w:type="dxa"/>
              <w:right w:w="100" w:type="dxa"/>
            </w:tcMar>
          </w:tcPr>
          <w:p w14:paraId="18EC6482"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c>
          <w:tcPr>
            <w:tcW w:w="756" w:type="dxa"/>
            <w:tcMar>
              <w:top w:w="100" w:type="dxa"/>
              <w:left w:w="100" w:type="dxa"/>
              <w:bottom w:w="100" w:type="dxa"/>
              <w:right w:w="100" w:type="dxa"/>
            </w:tcMar>
          </w:tcPr>
          <w:p w14:paraId="3FD89163"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w:t>
            </w:r>
          </w:p>
        </w:tc>
        <w:tc>
          <w:tcPr>
            <w:tcW w:w="756" w:type="dxa"/>
            <w:tcMar>
              <w:top w:w="100" w:type="dxa"/>
              <w:left w:w="100" w:type="dxa"/>
              <w:bottom w:w="100" w:type="dxa"/>
              <w:right w:w="100" w:type="dxa"/>
            </w:tcMar>
          </w:tcPr>
          <w:p w14:paraId="724E6BB6"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13</w:t>
            </w:r>
          </w:p>
        </w:tc>
        <w:tc>
          <w:tcPr>
            <w:tcW w:w="756" w:type="dxa"/>
            <w:tcMar>
              <w:top w:w="100" w:type="dxa"/>
              <w:left w:w="100" w:type="dxa"/>
              <w:bottom w:w="100" w:type="dxa"/>
              <w:right w:w="100" w:type="dxa"/>
            </w:tcMar>
          </w:tcPr>
          <w:p w14:paraId="458722C6"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16</w:t>
            </w:r>
          </w:p>
        </w:tc>
        <w:tc>
          <w:tcPr>
            <w:tcW w:w="756" w:type="dxa"/>
            <w:tcBorders>
              <w:top w:val="nil"/>
              <w:left w:val="nil"/>
              <w:bottom w:val="nil"/>
              <w:right w:val="nil"/>
            </w:tcBorders>
            <w:tcMar>
              <w:top w:w="100" w:type="dxa"/>
              <w:left w:w="100" w:type="dxa"/>
              <w:bottom w:w="100" w:type="dxa"/>
              <w:right w:w="100" w:type="dxa"/>
            </w:tcMar>
          </w:tcPr>
          <w:p w14:paraId="6C4DD0EE"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18</w:t>
            </w:r>
          </w:p>
        </w:tc>
        <w:tc>
          <w:tcPr>
            <w:tcW w:w="770" w:type="dxa"/>
            <w:tcMar>
              <w:top w:w="100" w:type="dxa"/>
              <w:left w:w="100" w:type="dxa"/>
              <w:bottom w:w="100" w:type="dxa"/>
              <w:right w:w="100" w:type="dxa"/>
            </w:tcMar>
          </w:tcPr>
          <w:p w14:paraId="005533D9"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309</w:t>
            </w:r>
          </w:p>
        </w:tc>
        <w:tc>
          <w:tcPr>
            <w:tcW w:w="742" w:type="dxa"/>
            <w:tcMar>
              <w:top w:w="100" w:type="dxa"/>
              <w:left w:w="100" w:type="dxa"/>
              <w:bottom w:w="100" w:type="dxa"/>
              <w:right w:w="100" w:type="dxa"/>
            </w:tcMar>
          </w:tcPr>
          <w:p w14:paraId="5FB2C932"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294</w:t>
            </w:r>
          </w:p>
        </w:tc>
        <w:tc>
          <w:tcPr>
            <w:tcW w:w="756" w:type="dxa"/>
            <w:tcMar>
              <w:top w:w="100" w:type="dxa"/>
              <w:left w:w="100" w:type="dxa"/>
              <w:bottom w:w="100" w:type="dxa"/>
              <w:right w:w="100" w:type="dxa"/>
            </w:tcMar>
          </w:tcPr>
          <w:p w14:paraId="68DD7A4D"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22</w:t>
            </w:r>
          </w:p>
        </w:tc>
      </w:tr>
      <w:tr w:rsidR="00204903" w14:paraId="543EE67E" w14:textId="77777777" w:rsidTr="00FA1C97">
        <w:tc>
          <w:tcPr>
            <w:tcW w:w="797" w:type="dxa"/>
            <w:tcMar>
              <w:top w:w="100" w:type="dxa"/>
              <w:left w:w="100" w:type="dxa"/>
              <w:bottom w:w="100" w:type="dxa"/>
              <w:right w:w="100" w:type="dxa"/>
            </w:tcMar>
          </w:tcPr>
          <w:p w14:paraId="71BEF213"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sz w:val="14"/>
                <w:szCs w:val="14"/>
              </w:rPr>
            </w:pPr>
            <w:r>
              <w:rPr>
                <w:rFonts w:ascii="Times New Roman" w:eastAsia="Times New Roman" w:hAnsi="Times New Roman" w:cs="Times New Roman"/>
                <w:sz w:val="14"/>
                <w:szCs w:val="14"/>
              </w:rPr>
              <w:t>Spain</w:t>
            </w:r>
          </w:p>
        </w:tc>
        <w:tc>
          <w:tcPr>
            <w:tcW w:w="728" w:type="dxa"/>
            <w:tcMar>
              <w:top w:w="100" w:type="dxa"/>
              <w:left w:w="100" w:type="dxa"/>
              <w:bottom w:w="100" w:type="dxa"/>
              <w:right w:w="100" w:type="dxa"/>
            </w:tcMar>
          </w:tcPr>
          <w:p w14:paraId="4559BEE9"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1859</w:t>
            </w:r>
          </w:p>
        </w:tc>
        <w:tc>
          <w:tcPr>
            <w:tcW w:w="756" w:type="dxa"/>
            <w:tcMar>
              <w:top w:w="100" w:type="dxa"/>
              <w:left w:w="100" w:type="dxa"/>
              <w:bottom w:w="100" w:type="dxa"/>
              <w:right w:w="100" w:type="dxa"/>
            </w:tcMar>
          </w:tcPr>
          <w:p w14:paraId="1EFDBBCD"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37 (18)</w:t>
            </w:r>
          </w:p>
        </w:tc>
        <w:tc>
          <w:tcPr>
            <w:tcW w:w="756" w:type="dxa"/>
            <w:tcMar>
              <w:top w:w="100" w:type="dxa"/>
              <w:left w:w="100" w:type="dxa"/>
              <w:bottom w:w="100" w:type="dxa"/>
              <w:right w:w="100" w:type="dxa"/>
            </w:tcMar>
          </w:tcPr>
          <w:p w14:paraId="071A6212"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161</w:t>
            </w:r>
          </w:p>
        </w:tc>
        <w:tc>
          <w:tcPr>
            <w:tcW w:w="756" w:type="dxa"/>
            <w:tcMar>
              <w:top w:w="100" w:type="dxa"/>
              <w:left w:w="100" w:type="dxa"/>
              <w:bottom w:w="100" w:type="dxa"/>
              <w:right w:w="100" w:type="dxa"/>
            </w:tcMar>
          </w:tcPr>
          <w:p w14:paraId="1A3101AA"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158</w:t>
            </w:r>
          </w:p>
        </w:tc>
        <w:tc>
          <w:tcPr>
            <w:tcW w:w="756" w:type="dxa"/>
            <w:tcMar>
              <w:top w:w="100" w:type="dxa"/>
              <w:left w:w="100" w:type="dxa"/>
              <w:bottom w:w="100" w:type="dxa"/>
              <w:right w:w="100" w:type="dxa"/>
            </w:tcMar>
          </w:tcPr>
          <w:p w14:paraId="6519A847"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19</w:t>
            </w:r>
          </w:p>
        </w:tc>
        <w:tc>
          <w:tcPr>
            <w:tcW w:w="756" w:type="dxa"/>
            <w:tcMar>
              <w:top w:w="100" w:type="dxa"/>
              <w:left w:w="100" w:type="dxa"/>
              <w:bottom w:w="100" w:type="dxa"/>
              <w:right w:w="100" w:type="dxa"/>
            </w:tcMar>
          </w:tcPr>
          <w:p w14:paraId="24599D9C"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26</w:t>
            </w:r>
          </w:p>
        </w:tc>
        <w:tc>
          <w:tcPr>
            <w:tcW w:w="756" w:type="dxa"/>
            <w:tcMar>
              <w:top w:w="100" w:type="dxa"/>
              <w:left w:w="100" w:type="dxa"/>
              <w:bottom w:w="100" w:type="dxa"/>
              <w:right w:w="100" w:type="dxa"/>
            </w:tcMar>
          </w:tcPr>
          <w:p w14:paraId="1D004024"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34</w:t>
            </w:r>
          </w:p>
        </w:tc>
        <w:tc>
          <w:tcPr>
            <w:tcW w:w="756" w:type="dxa"/>
            <w:tcBorders>
              <w:top w:val="nil"/>
              <w:left w:val="nil"/>
              <w:bottom w:val="nil"/>
              <w:right w:val="nil"/>
            </w:tcBorders>
            <w:tcMar>
              <w:top w:w="100" w:type="dxa"/>
              <w:left w:w="100" w:type="dxa"/>
              <w:bottom w:w="100" w:type="dxa"/>
              <w:right w:w="100" w:type="dxa"/>
            </w:tcMar>
          </w:tcPr>
          <w:p w14:paraId="2DA97015"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6</w:t>
            </w:r>
          </w:p>
        </w:tc>
        <w:tc>
          <w:tcPr>
            <w:tcW w:w="770" w:type="dxa"/>
            <w:tcMar>
              <w:top w:w="100" w:type="dxa"/>
              <w:left w:w="100" w:type="dxa"/>
              <w:bottom w:w="100" w:type="dxa"/>
              <w:right w:w="100" w:type="dxa"/>
            </w:tcMar>
          </w:tcPr>
          <w:p w14:paraId="583DA8A6"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8</w:t>
            </w:r>
          </w:p>
        </w:tc>
        <w:tc>
          <w:tcPr>
            <w:tcW w:w="742" w:type="dxa"/>
            <w:tcMar>
              <w:top w:w="100" w:type="dxa"/>
              <w:left w:w="100" w:type="dxa"/>
              <w:bottom w:w="100" w:type="dxa"/>
              <w:right w:w="100" w:type="dxa"/>
            </w:tcMar>
          </w:tcPr>
          <w:p w14:paraId="507BCC09"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7</w:t>
            </w:r>
          </w:p>
        </w:tc>
        <w:tc>
          <w:tcPr>
            <w:tcW w:w="756" w:type="dxa"/>
            <w:tcMar>
              <w:top w:w="100" w:type="dxa"/>
              <w:left w:w="100" w:type="dxa"/>
              <w:bottom w:w="100" w:type="dxa"/>
              <w:right w:w="100" w:type="dxa"/>
            </w:tcMar>
          </w:tcPr>
          <w:p w14:paraId="384F460B"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5</w:t>
            </w:r>
          </w:p>
        </w:tc>
      </w:tr>
      <w:tr w:rsidR="00204903" w14:paraId="230928D4" w14:textId="77777777" w:rsidTr="00FA1C97">
        <w:tc>
          <w:tcPr>
            <w:tcW w:w="797" w:type="dxa"/>
            <w:tcMar>
              <w:top w:w="100" w:type="dxa"/>
              <w:left w:w="100" w:type="dxa"/>
              <w:bottom w:w="100" w:type="dxa"/>
              <w:right w:w="100" w:type="dxa"/>
            </w:tcMar>
          </w:tcPr>
          <w:p w14:paraId="0C1D4917"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sz w:val="14"/>
                <w:szCs w:val="14"/>
              </w:rPr>
            </w:pPr>
            <w:r>
              <w:rPr>
                <w:rFonts w:ascii="Times New Roman" w:eastAsia="Times New Roman" w:hAnsi="Times New Roman" w:cs="Times New Roman"/>
                <w:sz w:val="14"/>
                <w:szCs w:val="14"/>
              </w:rPr>
              <w:t>Sweden</w:t>
            </w:r>
          </w:p>
        </w:tc>
        <w:tc>
          <w:tcPr>
            <w:tcW w:w="728" w:type="dxa"/>
            <w:tcMar>
              <w:top w:w="100" w:type="dxa"/>
              <w:left w:w="100" w:type="dxa"/>
              <w:bottom w:w="100" w:type="dxa"/>
              <w:right w:w="100" w:type="dxa"/>
            </w:tcMar>
          </w:tcPr>
          <w:p w14:paraId="5A89BE9C"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2213</w:t>
            </w:r>
          </w:p>
        </w:tc>
        <w:tc>
          <w:tcPr>
            <w:tcW w:w="756" w:type="dxa"/>
            <w:tcMar>
              <w:top w:w="100" w:type="dxa"/>
              <w:left w:w="100" w:type="dxa"/>
              <w:bottom w:w="100" w:type="dxa"/>
              <w:right w:w="100" w:type="dxa"/>
            </w:tcMar>
          </w:tcPr>
          <w:p w14:paraId="71625CE8"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37 (6)</w:t>
            </w:r>
          </w:p>
        </w:tc>
        <w:tc>
          <w:tcPr>
            <w:tcW w:w="756" w:type="dxa"/>
            <w:tcMar>
              <w:top w:w="100" w:type="dxa"/>
              <w:left w:w="100" w:type="dxa"/>
              <w:bottom w:w="100" w:type="dxa"/>
              <w:right w:w="100" w:type="dxa"/>
            </w:tcMar>
          </w:tcPr>
          <w:p w14:paraId="6593223F"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23</w:t>
            </w:r>
          </w:p>
        </w:tc>
        <w:tc>
          <w:tcPr>
            <w:tcW w:w="756" w:type="dxa"/>
            <w:tcMar>
              <w:top w:w="100" w:type="dxa"/>
              <w:left w:w="100" w:type="dxa"/>
              <w:bottom w:w="100" w:type="dxa"/>
              <w:right w:w="100" w:type="dxa"/>
            </w:tcMar>
          </w:tcPr>
          <w:p w14:paraId="5895AF5D"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13</w:t>
            </w:r>
          </w:p>
        </w:tc>
        <w:tc>
          <w:tcPr>
            <w:tcW w:w="756" w:type="dxa"/>
            <w:tcMar>
              <w:top w:w="100" w:type="dxa"/>
              <w:left w:w="100" w:type="dxa"/>
              <w:bottom w:w="100" w:type="dxa"/>
              <w:right w:w="100" w:type="dxa"/>
            </w:tcMar>
          </w:tcPr>
          <w:p w14:paraId="017572E2"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13</w:t>
            </w:r>
          </w:p>
          <w:p w14:paraId="11C4F164"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 xml:space="preserve"> </w:t>
            </w:r>
          </w:p>
        </w:tc>
        <w:tc>
          <w:tcPr>
            <w:tcW w:w="756" w:type="dxa"/>
            <w:tcMar>
              <w:top w:w="100" w:type="dxa"/>
              <w:left w:w="100" w:type="dxa"/>
              <w:bottom w:w="100" w:type="dxa"/>
              <w:right w:w="100" w:type="dxa"/>
            </w:tcMar>
          </w:tcPr>
          <w:p w14:paraId="4B6D4007"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28</w:t>
            </w:r>
          </w:p>
        </w:tc>
        <w:tc>
          <w:tcPr>
            <w:tcW w:w="756" w:type="dxa"/>
            <w:tcMar>
              <w:top w:w="100" w:type="dxa"/>
              <w:left w:w="100" w:type="dxa"/>
              <w:bottom w:w="100" w:type="dxa"/>
              <w:right w:w="100" w:type="dxa"/>
            </w:tcMar>
          </w:tcPr>
          <w:p w14:paraId="393E2273"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32</w:t>
            </w:r>
          </w:p>
        </w:tc>
        <w:tc>
          <w:tcPr>
            <w:tcW w:w="756" w:type="dxa"/>
            <w:tcBorders>
              <w:top w:val="nil"/>
              <w:left w:val="nil"/>
              <w:bottom w:val="nil"/>
              <w:right w:val="nil"/>
            </w:tcBorders>
            <w:tcMar>
              <w:top w:w="100" w:type="dxa"/>
              <w:left w:w="100" w:type="dxa"/>
              <w:bottom w:w="100" w:type="dxa"/>
              <w:right w:w="100" w:type="dxa"/>
            </w:tcMar>
          </w:tcPr>
          <w:p w14:paraId="1FBC661A"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70" w:type="dxa"/>
            <w:tcBorders>
              <w:top w:val="nil"/>
              <w:left w:val="nil"/>
              <w:bottom w:val="nil"/>
              <w:right w:val="nil"/>
            </w:tcBorders>
            <w:tcMar>
              <w:top w:w="100" w:type="dxa"/>
              <w:left w:w="100" w:type="dxa"/>
              <w:bottom w:w="100" w:type="dxa"/>
              <w:right w:w="100" w:type="dxa"/>
            </w:tcMar>
          </w:tcPr>
          <w:p w14:paraId="19A5C27F"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42" w:type="dxa"/>
            <w:tcBorders>
              <w:top w:val="nil"/>
              <w:left w:val="nil"/>
              <w:bottom w:val="nil"/>
              <w:right w:val="nil"/>
            </w:tcBorders>
            <w:tcMar>
              <w:top w:w="100" w:type="dxa"/>
              <w:left w:w="100" w:type="dxa"/>
              <w:bottom w:w="100" w:type="dxa"/>
              <w:right w:w="100" w:type="dxa"/>
            </w:tcMar>
          </w:tcPr>
          <w:p w14:paraId="07234DD1"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c>
          <w:tcPr>
            <w:tcW w:w="756" w:type="dxa"/>
            <w:tcBorders>
              <w:top w:val="nil"/>
              <w:left w:val="nil"/>
              <w:bottom w:val="nil"/>
              <w:right w:val="nil"/>
            </w:tcBorders>
            <w:tcMar>
              <w:top w:w="100" w:type="dxa"/>
              <w:left w:w="100" w:type="dxa"/>
              <w:bottom w:w="100" w:type="dxa"/>
              <w:right w:w="100" w:type="dxa"/>
            </w:tcMar>
          </w:tcPr>
          <w:p w14:paraId="706D0FEF" w14:textId="77777777" w:rsidR="00204903" w:rsidRDefault="00204903" w:rsidP="00FA1C97">
            <w:pPr>
              <w:widowControl w:val="0"/>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c>
      </w:tr>
      <w:tr w:rsidR="00204903" w14:paraId="04ADCDFB" w14:textId="77777777" w:rsidTr="00FA1C97">
        <w:tc>
          <w:tcPr>
            <w:tcW w:w="797" w:type="dxa"/>
            <w:tcMar>
              <w:top w:w="100" w:type="dxa"/>
              <w:left w:w="100" w:type="dxa"/>
              <w:bottom w:w="100" w:type="dxa"/>
              <w:right w:w="100" w:type="dxa"/>
            </w:tcMar>
          </w:tcPr>
          <w:p w14:paraId="31702129"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sz w:val="14"/>
                <w:szCs w:val="14"/>
              </w:rPr>
            </w:pPr>
            <w:r>
              <w:rPr>
                <w:rFonts w:ascii="Times New Roman" w:eastAsia="Times New Roman" w:hAnsi="Times New Roman" w:cs="Times New Roman"/>
                <w:sz w:val="14"/>
                <w:szCs w:val="14"/>
              </w:rPr>
              <w:t>Mean</w:t>
            </w:r>
          </w:p>
        </w:tc>
        <w:tc>
          <w:tcPr>
            <w:tcW w:w="728" w:type="dxa"/>
            <w:tcMar>
              <w:top w:w="100" w:type="dxa"/>
              <w:left w:w="100" w:type="dxa"/>
              <w:bottom w:w="100" w:type="dxa"/>
              <w:right w:w="100" w:type="dxa"/>
            </w:tcMar>
          </w:tcPr>
          <w:p w14:paraId="35B4FB0F"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1437.7</w:t>
            </w:r>
          </w:p>
        </w:tc>
        <w:tc>
          <w:tcPr>
            <w:tcW w:w="756" w:type="dxa"/>
            <w:tcMar>
              <w:top w:w="100" w:type="dxa"/>
              <w:left w:w="100" w:type="dxa"/>
              <w:bottom w:w="100" w:type="dxa"/>
              <w:right w:w="100" w:type="dxa"/>
            </w:tcMar>
          </w:tcPr>
          <w:p w14:paraId="7B104E21"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20.8 (4)</w:t>
            </w:r>
          </w:p>
        </w:tc>
        <w:tc>
          <w:tcPr>
            <w:tcW w:w="756" w:type="dxa"/>
            <w:tcMar>
              <w:top w:w="100" w:type="dxa"/>
              <w:left w:w="100" w:type="dxa"/>
              <w:bottom w:w="100" w:type="dxa"/>
              <w:right w:w="100" w:type="dxa"/>
            </w:tcMar>
          </w:tcPr>
          <w:p w14:paraId="3B924678"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15.4</w:t>
            </w:r>
          </w:p>
        </w:tc>
        <w:tc>
          <w:tcPr>
            <w:tcW w:w="756" w:type="dxa"/>
            <w:tcMar>
              <w:top w:w="100" w:type="dxa"/>
              <w:left w:w="100" w:type="dxa"/>
              <w:bottom w:w="100" w:type="dxa"/>
              <w:right w:w="100" w:type="dxa"/>
            </w:tcMar>
          </w:tcPr>
          <w:p w14:paraId="75A63472"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11.8</w:t>
            </w:r>
          </w:p>
        </w:tc>
        <w:tc>
          <w:tcPr>
            <w:tcW w:w="756" w:type="dxa"/>
            <w:tcMar>
              <w:top w:w="100" w:type="dxa"/>
              <w:left w:w="100" w:type="dxa"/>
              <w:bottom w:w="100" w:type="dxa"/>
              <w:right w:w="100" w:type="dxa"/>
            </w:tcMar>
          </w:tcPr>
          <w:p w14:paraId="0436E4DD"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3.3</w:t>
            </w:r>
          </w:p>
        </w:tc>
        <w:tc>
          <w:tcPr>
            <w:tcW w:w="756" w:type="dxa"/>
            <w:tcMar>
              <w:top w:w="100" w:type="dxa"/>
              <w:left w:w="100" w:type="dxa"/>
              <w:bottom w:w="100" w:type="dxa"/>
              <w:right w:w="100" w:type="dxa"/>
            </w:tcMar>
          </w:tcPr>
          <w:p w14:paraId="48F6B80B"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17.0</w:t>
            </w:r>
          </w:p>
        </w:tc>
        <w:tc>
          <w:tcPr>
            <w:tcW w:w="756" w:type="dxa"/>
            <w:tcMar>
              <w:top w:w="100" w:type="dxa"/>
              <w:left w:w="100" w:type="dxa"/>
              <w:bottom w:w="100" w:type="dxa"/>
              <w:right w:w="100" w:type="dxa"/>
            </w:tcMar>
          </w:tcPr>
          <w:p w14:paraId="3BFF5BF5"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20.2</w:t>
            </w:r>
          </w:p>
        </w:tc>
        <w:tc>
          <w:tcPr>
            <w:tcW w:w="756" w:type="dxa"/>
            <w:tcMar>
              <w:top w:w="100" w:type="dxa"/>
              <w:left w:w="100" w:type="dxa"/>
              <w:bottom w:w="100" w:type="dxa"/>
              <w:right w:w="100" w:type="dxa"/>
            </w:tcMar>
          </w:tcPr>
          <w:p w14:paraId="4E77974D"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3.9</w:t>
            </w:r>
          </w:p>
        </w:tc>
        <w:tc>
          <w:tcPr>
            <w:tcW w:w="770" w:type="dxa"/>
            <w:tcMar>
              <w:top w:w="100" w:type="dxa"/>
              <w:left w:w="100" w:type="dxa"/>
              <w:bottom w:w="100" w:type="dxa"/>
              <w:right w:w="100" w:type="dxa"/>
            </w:tcMar>
          </w:tcPr>
          <w:p w14:paraId="5CF441E2"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47.7</w:t>
            </w:r>
          </w:p>
        </w:tc>
        <w:tc>
          <w:tcPr>
            <w:tcW w:w="742" w:type="dxa"/>
            <w:tcMar>
              <w:top w:w="100" w:type="dxa"/>
              <w:left w:w="100" w:type="dxa"/>
              <w:bottom w:w="100" w:type="dxa"/>
              <w:right w:w="100" w:type="dxa"/>
            </w:tcMar>
          </w:tcPr>
          <w:p w14:paraId="21905DEF"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45.5</w:t>
            </w:r>
          </w:p>
        </w:tc>
        <w:tc>
          <w:tcPr>
            <w:tcW w:w="756" w:type="dxa"/>
            <w:tcMar>
              <w:top w:w="100" w:type="dxa"/>
              <w:left w:w="100" w:type="dxa"/>
              <w:bottom w:w="100" w:type="dxa"/>
              <w:right w:w="100" w:type="dxa"/>
            </w:tcMar>
          </w:tcPr>
          <w:p w14:paraId="3A7063B4"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12.4</w:t>
            </w:r>
          </w:p>
        </w:tc>
      </w:tr>
      <w:tr w:rsidR="00204903" w14:paraId="442CAC85" w14:textId="77777777" w:rsidTr="00FA1C97">
        <w:tc>
          <w:tcPr>
            <w:tcW w:w="797" w:type="dxa"/>
            <w:tcMar>
              <w:top w:w="100" w:type="dxa"/>
              <w:left w:w="100" w:type="dxa"/>
              <w:bottom w:w="100" w:type="dxa"/>
              <w:right w:w="100" w:type="dxa"/>
            </w:tcMar>
          </w:tcPr>
          <w:p w14:paraId="1AC3C4A4" w14:textId="77777777" w:rsidR="00204903" w:rsidRDefault="00204903" w:rsidP="00FA1C97">
            <w:pPr>
              <w:widowControl w:val="0"/>
              <w:pBdr>
                <w:top w:val="nil"/>
                <w:left w:val="nil"/>
                <w:bottom w:val="nil"/>
                <w:right w:val="nil"/>
                <w:between w:val="nil"/>
              </w:pBdr>
              <w:spacing w:line="240" w:lineRule="auto"/>
              <w:ind w:left="-60"/>
              <w:rPr>
                <w:rFonts w:ascii="Times New Roman" w:eastAsia="Times New Roman" w:hAnsi="Times New Roman" w:cs="Times New Roman"/>
                <w:sz w:val="14"/>
                <w:szCs w:val="14"/>
              </w:rPr>
            </w:pPr>
            <w:r>
              <w:rPr>
                <w:rFonts w:ascii="Times New Roman" w:eastAsia="Times New Roman" w:hAnsi="Times New Roman" w:cs="Times New Roman"/>
                <w:sz w:val="14"/>
                <w:szCs w:val="14"/>
              </w:rPr>
              <w:t>Europe</w:t>
            </w:r>
          </w:p>
        </w:tc>
        <w:tc>
          <w:tcPr>
            <w:tcW w:w="728" w:type="dxa"/>
            <w:tcMar>
              <w:top w:w="100" w:type="dxa"/>
              <w:left w:w="100" w:type="dxa"/>
              <w:bottom w:w="100" w:type="dxa"/>
              <w:right w:w="100" w:type="dxa"/>
            </w:tcMar>
          </w:tcPr>
          <w:p w14:paraId="635B92BB"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13331</w:t>
            </w:r>
          </w:p>
        </w:tc>
        <w:tc>
          <w:tcPr>
            <w:tcW w:w="756" w:type="dxa"/>
            <w:tcMar>
              <w:top w:w="100" w:type="dxa"/>
              <w:left w:w="100" w:type="dxa"/>
              <w:bottom w:w="100" w:type="dxa"/>
              <w:right w:w="100" w:type="dxa"/>
            </w:tcMar>
          </w:tcPr>
          <w:p w14:paraId="4B18F0E4"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66 (48)</w:t>
            </w:r>
          </w:p>
        </w:tc>
        <w:tc>
          <w:tcPr>
            <w:tcW w:w="756" w:type="dxa"/>
            <w:tcMar>
              <w:top w:w="100" w:type="dxa"/>
              <w:left w:w="100" w:type="dxa"/>
              <w:bottom w:w="100" w:type="dxa"/>
              <w:right w:w="100" w:type="dxa"/>
            </w:tcMar>
          </w:tcPr>
          <w:p w14:paraId="16DE3652"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259</w:t>
            </w:r>
          </w:p>
        </w:tc>
        <w:tc>
          <w:tcPr>
            <w:tcW w:w="756" w:type="dxa"/>
            <w:tcMar>
              <w:top w:w="100" w:type="dxa"/>
              <w:left w:w="100" w:type="dxa"/>
              <w:bottom w:w="100" w:type="dxa"/>
              <w:right w:w="100" w:type="dxa"/>
            </w:tcMar>
          </w:tcPr>
          <w:p w14:paraId="65D692F2"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221</w:t>
            </w:r>
          </w:p>
        </w:tc>
        <w:tc>
          <w:tcPr>
            <w:tcW w:w="756" w:type="dxa"/>
            <w:tcMar>
              <w:top w:w="100" w:type="dxa"/>
              <w:left w:w="100" w:type="dxa"/>
              <w:bottom w:w="100" w:type="dxa"/>
              <w:right w:w="100" w:type="dxa"/>
            </w:tcMar>
          </w:tcPr>
          <w:p w14:paraId="73D03FBA"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49</w:t>
            </w:r>
          </w:p>
        </w:tc>
        <w:tc>
          <w:tcPr>
            <w:tcW w:w="756" w:type="dxa"/>
            <w:tcMar>
              <w:top w:w="100" w:type="dxa"/>
              <w:left w:w="100" w:type="dxa"/>
              <w:bottom w:w="100" w:type="dxa"/>
              <w:right w:w="100" w:type="dxa"/>
            </w:tcMar>
          </w:tcPr>
          <w:p w14:paraId="1729BF67"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48</w:t>
            </w:r>
          </w:p>
        </w:tc>
        <w:tc>
          <w:tcPr>
            <w:tcW w:w="756" w:type="dxa"/>
            <w:tcMar>
              <w:top w:w="100" w:type="dxa"/>
              <w:left w:w="100" w:type="dxa"/>
              <w:bottom w:w="100" w:type="dxa"/>
              <w:right w:w="100" w:type="dxa"/>
            </w:tcMar>
          </w:tcPr>
          <w:p w14:paraId="37A09D92"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66</w:t>
            </w:r>
          </w:p>
        </w:tc>
        <w:tc>
          <w:tcPr>
            <w:tcW w:w="756" w:type="dxa"/>
            <w:tcMar>
              <w:top w:w="100" w:type="dxa"/>
              <w:left w:w="100" w:type="dxa"/>
              <w:bottom w:w="100" w:type="dxa"/>
              <w:right w:w="100" w:type="dxa"/>
            </w:tcMar>
          </w:tcPr>
          <w:p w14:paraId="27C9CB00"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48</w:t>
            </w:r>
          </w:p>
        </w:tc>
        <w:tc>
          <w:tcPr>
            <w:tcW w:w="770" w:type="dxa"/>
            <w:tcMar>
              <w:top w:w="100" w:type="dxa"/>
              <w:left w:w="100" w:type="dxa"/>
              <w:bottom w:w="100" w:type="dxa"/>
              <w:right w:w="100" w:type="dxa"/>
            </w:tcMar>
          </w:tcPr>
          <w:p w14:paraId="037D7421"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1288</w:t>
            </w:r>
          </w:p>
        </w:tc>
        <w:tc>
          <w:tcPr>
            <w:tcW w:w="742" w:type="dxa"/>
            <w:tcMar>
              <w:top w:w="100" w:type="dxa"/>
              <w:left w:w="100" w:type="dxa"/>
              <w:bottom w:w="100" w:type="dxa"/>
              <w:right w:w="100" w:type="dxa"/>
            </w:tcMar>
          </w:tcPr>
          <w:p w14:paraId="7EDCC125"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1228</w:t>
            </w:r>
          </w:p>
        </w:tc>
        <w:tc>
          <w:tcPr>
            <w:tcW w:w="756" w:type="dxa"/>
            <w:tcMar>
              <w:top w:w="100" w:type="dxa"/>
              <w:left w:w="100" w:type="dxa"/>
              <w:bottom w:w="100" w:type="dxa"/>
              <w:right w:w="100" w:type="dxa"/>
            </w:tcMar>
          </w:tcPr>
          <w:p w14:paraId="75EA9A41" w14:textId="77777777" w:rsidR="00204903" w:rsidRDefault="00204903" w:rsidP="00FA1C97">
            <w:pPr>
              <w:widowControl w:val="0"/>
              <w:pBdr>
                <w:top w:val="nil"/>
                <w:left w:val="nil"/>
                <w:bottom w:val="nil"/>
                <w:right w:val="nil"/>
                <w:between w:val="nil"/>
              </w:pBdr>
              <w:spacing w:line="240" w:lineRule="auto"/>
              <w:ind w:left="-6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336</w:t>
            </w:r>
          </w:p>
        </w:tc>
      </w:tr>
    </w:tbl>
    <w:p w14:paraId="00E33C5E" w14:textId="77777777" w:rsidR="00204903" w:rsidRDefault="00204903" w:rsidP="00204903">
      <w:pPr>
        <w:spacing w:line="360" w:lineRule="auto"/>
        <w:rPr>
          <w:rFonts w:ascii="Times New Roman" w:eastAsia="Times New Roman" w:hAnsi="Times New Roman" w:cs="Times New Roman"/>
          <w:b/>
          <w:sz w:val="16"/>
          <w:szCs w:val="16"/>
        </w:rPr>
      </w:pPr>
      <w:r>
        <w:br w:type="page"/>
      </w:r>
    </w:p>
    <w:p w14:paraId="288F91A8" w14:textId="77777777" w:rsidR="00204903" w:rsidRDefault="00204903" w:rsidP="00204903">
      <w:pPr>
        <w:spacing w:line="360" w:lineRule="auto"/>
        <w:jc w:val="both"/>
        <w:rPr>
          <w:rFonts w:ascii="Times New Roman" w:eastAsia="Times New Roman" w:hAnsi="Times New Roman" w:cs="Times New Roman"/>
          <w:b/>
        </w:rPr>
      </w:pPr>
      <w:r>
        <w:rPr>
          <w:rFonts w:ascii="Times New Roman" w:eastAsia="Times New Roman" w:hAnsi="Times New Roman" w:cs="Times New Roman"/>
          <w:b/>
        </w:rPr>
        <w:lastRenderedPageBreak/>
        <w:t xml:space="preserve">Supplement 6. </w:t>
      </w:r>
      <w:r>
        <w:rPr>
          <w:rFonts w:ascii="Times New Roman" w:eastAsia="Times New Roman" w:hAnsi="Times New Roman" w:cs="Times New Roman"/>
          <w:sz w:val="16"/>
          <w:szCs w:val="16"/>
        </w:rPr>
        <w:t>Established alien species of union concern recorded among the established alien species in the European Union with the first European Union member state they were recorded in and the year of first record (Seebens et al., 2017).</w:t>
      </w:r>
    </w:p>
    <w:tbl>
      <w:tblPr>
        <w:tblW w:w="5000" w:type="pct"/>
        <w:tblLook w:val="0600" w:firstRow="0" w:lastRow="0" w:firstColumn="0" w:lastColumn="0" w:noHBand="1" w:noVBand="1"/>
      </w:tblPr>
      <w:tblGrid>
        <w:gridCol w:w="4642"/>
        <w:gridCol w:w="2673"/>
        <w:gridCol w:w="1714"/>
      </w:tblGrid>
      <w:tr w:rsidR="00204903" w14:paraId="46ACBDFC" w14:textId="77777777" w:rsidTr="00204903">
        <w:trPr>
          <w:trHeight w:hRule="exact" w:val="284"/>
        </w:trPr>
        <w:tc>
          <w:tcPr>
            <w:tcW w:w="2571" w:type="pct"/>
            <w:shd w:val="clear" w:color="auto" w:fill="FFF2CC"/>
            <w:tcMar>
              <w:top w:w="100" w:type="dxa"/>
              <w:left w:w="100" w:type="dxa"/>
              <w:bottom w:w="100" w:type="dxa"/>
              <w:right w:w="100" w:type="dxa"/>
            </w:tcMar>
          </w:tcPr>
          <w:p w14:paraId="26D393A7" w14:textId="77777777" w:rsidR="00204903" w:rsidRDefault="00204903" w:rsidP="00204903">
            <w:pPr>
              <w:widowControl w:val="0"/>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t>Species of Union Concern with costs reported in InvaCost</w:t>
            </w:r>
          </w:p>
        </w:tc>
        <w:tc>
          <w:tcPr>
            <w:tcW w:w="1480" w:type="pct"/>
            <w:shd w:val="clear" w:color="auto" w:fill="FFF2CC"/>
            <w:tcMar>
              <w:top w:w="100" w:type="dxa"/>
              <w:left w:w="100" w:type="dxa"/>
              <w:bottom w:w="100" w:type="dxa"/>
              <w:right w:w="100" w:type="dxa"/>
            </w:tcMar>
          </w:tcPr>
          <w:p w14:paraId="1DD446CC" w14:textId="77777777" w:rsidR="00204903" w:rsidRDefault="00204903" w:rsidP="00204903">
            <w:pPr>
              <w:widowControl w:val="0"/>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t>EU member state of first record</w:t>
            </w:r>
          </w:p>
        </w:tc>
        <w:tc>
          <w:tcPr>
            <w:tcW w:w="950" w:type="pct"/>
            <w:shd w:val="clear" w:color="auto" w:fill="FFF2CC"/>
            <w:tcMar>
              <w:top w:w="100" w:type="dxa"/>
              <w:left w:w="100" w:type="dxa"/>
              <w:bottom w:w="100" w:type="dxa"/>
              <w:right w:w="100" w:type="dxa"/>
            </w:tcMar>
          </w:tcPr>
          <w:p w14:paraId="73ACC920" w14:textId="77777777" w:rsidR="00204903" w:rsidRDefault="00204903" w:rsidP="00204903">
            <w:pPr>
              <w:widowControl w:val="0"/>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t>Year of first record</w:t>
            </w:r>
          </w:p>
        </w:tc>
      </w:tr>
      <w:tr w:rsidR="00204903" w14:paraId="7E92AA92" w14:textId="77777777" w:rsidTr="00204903">
        <w:trPr>
          <w:trHeight w:hRule="exact" w:val="342"/>
        </w:trPr>
        <w:tc>
          <w:tcPr>
            <w:tcW w:w="2571" w:type="pct"/>
            <w:tcMar>
              <w:top w:w="100" w:type="dxa"/>
              <w:left w:w="100" w:type="dxa"/>
              <w:bottom w:w="100" w:type="dxa"/>
              <w:right w:w="100" w:type="dxa"/>
            </w:tcMar>
          </w:tcPr>
          <w:p w14:paraId="6C01373F"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Acacia saligna</w:t>
            </w:r>
          </w:p>
        </w:tc>
        <w:tc>
          <w:tcPr>
            <w:tcW w:w="1480" w:type="pct"/>
            <w:tcMar>
              <w:top w:w="100" w:type="dxa"/>
              <w:left w:w="100" w:type="dxa"/>
              <w:bottom w:w="100" w:type="dxa"/>
              <w:right w:w="100" w:type="dxa"/>
            </w:tcMar>
          </w:tcPr>
          <w:p w14:paraId="05B16FC4"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950" w:type="pct"/>
            <w:tcMar>
              <w:top w:w="100" w:type="dxa"/>
              <w:left w:w="100" w:type="dxa"/>
              <w:bottom w:w="100" w:type="dxa"/>
              <w:right w:w="100" w:type="dxa"/>
            </w:tcMar>
          </w:tcPr>
          <w:p w14:paraId="031959B2"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2B560A7F" w14:textId="77777777" w:rsidTr="00204903">
        <w:trPr>
          <w:trHeight w:hRule="exact" w:val="284"/>
        </w:trPr>
        <w:tc>
          <w:tcPr>
            <w:tcW w:w="2571" w:type="pct"/>
            <w:tcMar>
              <w:top w:w="100" w:type="dxa"/>
              <w:left w:w="100" w:type="dxa"/>
              <w:bottom w:w="100" w:type="dxa"/>
              <w:right w:w="100" w:type="dxa"/>
            </w:tcMar>
          </w:tcPr>
          <w:p w14:paraId="5BA6A9FC"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Baccharis halimifolia</w:t>
            </w:r>
          </w:p>
        </w:tc>
        <w:tc>
          <w:tcPr>
            <w:tcW w:w="1480" w:type="pct"/>
            <w:tcMar>
              <w:top w:w="100" w:type="dxa"/>
              <w:left w:w="100" w:type="dxa"/>
              <w:bottom w:w="100" w:type="dxa"/>
              <w:right w:w="100" w:type="dxa"/>
            </w:tcMar>
          </w:tcPr>
          <w:p w14:paraId="23D41E90"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France</w:t>
            </w:r>
          </w:p>
        </w:tc>
        <w:tc>
          <w:tcPr>
            <w:tcW w:w="950" w:type="pct"/>
            <w:tcMar>
              <w:top w:w="100" w:type="dxa"/>
              <w:left w:w="100" w:type="dxa"/>
              <w:bottom w:w="100" w:type="dxa"/>
              <w:right w:w="100" w:type="dxa"/>
            </w:tcMar>
          </w:tcPr>
          <w:p w14:paraId="1BA53103"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1683</w:t>
            </w:r>
          </w:p>
        </w:tc>
      </w:tr>
      <w:tr w:rsidR="00204903" w14:paraId="5560EDFD" w14:textId="77777777" w:rsidTr="00204903">
        <w:trPr>
          <w:trHeight w:hRule="exact" w:val="284"/>
        </w:trPr>
        <w:tc>
          <w:tcPr>
            <w:tcW w:w="2571" w:type="pct"/>
            <w:tcMar>
              <w:top w:w="100" w:type="dxa"/>
              <w:left w:w="100" w:type="dxa"/>
              <w:bottom w:w="100" w:type="dxa"/>
              <w:right w:w="100" w:type="dxa"/>
            </w:tcMar>
          </w:tcPr>
          <w:p w14:paraId="1EDD6BC7"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Cabomba caroliniana</w:t>
            </w:r>
          </w:p>
        </w:tc>
        <w:tc>
          <w:tcPr>
            <w:tcW w:w="1480" w:type="pct"/>
            <w:tcMar>
              <w:top w:w="100" w:type="dxa"/>
              <w:left w:w="100" w:type="dxa"/>
              <w:bottom w:w="100" w:type="dxa"/>
              <w:right w:w="100" w:type="dxa"/>
            </w:tcMar>
          </w:tcPr>
          <w:p w14:paraId="2F7C6944"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950" w:type="pct"/>
            <w:tcMar>
              <w:top w:w="100" w:type="dxa"/>
              <w:left w:w="100" w:type="dxa"/>
              <w:bottom w:w="100" w:type="dxa"/>
              <w:right w:w="100" w:type="dxa"/>
            </w:tcMar>
          </w:tcPr>
          <w:p w14:paraId="52DF237A"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100F0FD5" w14:textId="77777777" w:rsidTr="00204903">
        <w:trPr>
          <w:trHeight w:hRule="exact" w:val="284"/>
        </w:trPr>
        <w:tc>
          <w:tcPr>
            <w:tcW w:w="2571" w:type="pct"/>
            <w:tcMar>
              <w:top w:w="100" w:type="dxa"/>
              <w:left w:w="100" w:type="dxa"/>
              <w:bottom w:w="100" w:type="dxa"/>
              <w:right w:w="100" w:type="dxa"/>
            </w:tcMar>
          </w:tcPr>
          <w:p w14:paraId="0296E79E"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Callosciurus erythraeus</w:t>
            </w:r>
          </w:p>
        </w:tc>
        <w:tc>
          <w:tcPr>
            <w:tcW w:w="1480" w:type="pct"/>
            <w:tcMar>
              <w:top w:w="100" w:type="dxa"/>
              <w:left w:w="100" w:type="dxa"/>
              <w:bottom w:w="100" w:type="dxa"/>
              <w:right w:w="100" w:type="dxa"/>
            </w:tcMar>
          </w:tcPr>
          <w:p w14:paraId="724050AB"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France</w:t>
            </w:r>
          </w:p>
        </w:tc>
        <w:tc>
          <w:tcPr>
            <w:tcW w:w="950" w:type="pct"/>
            <w:tcMar>
              <w:top w:w="100" w:type="dxa"/>
              <w:left w:w="100" w:type="dxa"/>
              <w:bottom w:w="100" w:type="dxa"/>
              <w:right w:w="100" w:type="dxa"/>
            </w:tcMar>
          </w:tcPr>
          <w:p w14:paraId="286399C6"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1974</w:t>
            </w:r>
          </w:p>
        </w:tc>
      </w:tr>
      <w:tr w:rsidR="00204903" w14:paraId="3BD398A8" w14:textId="77777777" w:rsidTr="00204903">
        <w:trPr>
          <w:trHeight w:hRule="exact" w:val="284"/>
        </w:trPr>
        <w:tc>
          <w:tcPr>
            <w:tcW w:w="2571" w:type="pct"/>
            <w:tcMar>
              <w:top w:w="100" w:type="dxa"/>
              <w:left w:w="100" w:type="dxa"/>
              <w:bottom w:w="100" w:type="dxa"/>
              <w:right w:w="100" w:type="dxa"/>
            </w:tcMar>
          </w:tcPr>
          <w:p w14:paraId="2CDF1C1F"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Corvus splendens</w:t>
            </w:r>
          </w:p>
        </w:tc>
        <w:tc>
          <w:tcPr>
            <w:tcW w:w="1480" w:type="pct"/>
            <w:tcMar>
              <w:top w:w="100" w:type="dxa"/>
              <w:left w:w="100" w:type="dxa"/>
              <w:bottom w:w="100" w:type="dxa"/>
              <w:right w:w="100" w:type="dxa"/>
            </w:tcMar>
          </w:tcPr>
          <w:p w14:paraId="06469E84"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Netherlands</w:t>
            </w:r>
          </w:p>
        </w:tc>
        <w:tc>
          <w:tcPr>
            <w:tcW w:w="950" w:type="pct"/>
            <w:tcMar>
              <w:top w:w="100" w:type="dxa"/>
              <w:left w:w="100" w:type="dxa"/>
              <w:bottom w:w="100" w:type="dxa"/>
              <w:right w:w="100" w:type="dxa"/>
            </w:tcMar>
          </w:tcPr>
          <w:p w14:paraId="5E3BEBD8"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1994</w:t>
            </w:r>
          </w:p>
        </w:tc>
      </w:tr>
      <w:tr w:rsidR="00204903" w14:paraId="0AA2C3D7" w14:textId="77777777" w:rsidTr="00204903">
        <w:trPr>
          <w:trHeight w:hRule="exact" w:val="284"/>
        </w:trPr>
        <w:tc>
          <w:tcPr>
            <w:tcW w:w="2571" w:type="pct"/>
            <w:tcMar>
              <w:top w:w="100" w:type="dxa"/>
              <w:left w:w="100" w:type="dxa"/>
              <w:bottom w:w="100" w:type="dxa"/>
              <w:right w:w="100" w:type="dxa"/>
            </w:tcMar>
          </w:tcPr>
          <w:p w14:paraId="3F94410B"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Eichhornia crassipes</w:t>
            </w:r>
          </w:p>
        </w:tc>
        <w:tc>
          <w:tcPr>
            <w:tcW w:w="1480" w:type="pct"/>
            <w:tcMar>
              <w:top w:w="100" w:type="dxa"/>
              <w:left w:w="100" w:type="dxa"/>
              <w:bottom w:w="100" w:type="dxa"/>
              <w:right w:w="100" w:type="dxa"/>
            </w:tcMar>
          </w:tcPr>
          <w:p w14:paraId="35901EEF"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Portugal</w:t>
            </w:r>
          </w:p>
        </w:tc>
        <w:tc>
          <w:tcPr>
            <w:tcW w:w="950" w:type="pct"/>
            <w:tcMar>
              <w:top w:w="100" w:type="dxa"/>
              <w:left w:w="100" w:type="dxa"/>
              <w:bottom w:w="100" w:type="dxa"/>
              <w:right w:w="100" w:type="dxa"/>
            </w:tcMar>
          </w:tcPr>
          <w:p w14:paraId="74FF8BCA"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1936</w:t>
            </w:r>
          </w:p>
        </w:tc>
      </w:tr>
      <w:tr w:rsidR="00204903" w14:paraId="7B130DAB" w14:textId="77777777" w:rsidTr="00204903">
        <w:trPr>
          <w:trHeight w:hRule="exact" w:val="284"/>
        </w:trPr>
        <w:tc>
          <w:tcPr>
            <w:tcW w:w="2571" w:type="pct"/>
            <w:tcMar>
              <w:top w:w="100" w:type="dxa"/>
              <w:left w:w="100" w:type="dxa"/>
              <w:bottom w:w="100" w:type="dxa"/>
              <w:right w:w="100" w:type="dxa"/>
            </w:tcMar>
          </w:tcPr>
          <w:p w14:paraId="213FC189"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Elodea nuttallii</w:t>
            </w:r>
          </w:p>
        </w:tc>
        <w:tc>
          <w:tcPr>
            <w:tcW w:w="1480" w:type="pct"/>
            <w:tcMar>
              <w:top w:w="100" w:type="dxa"/>
              <w:left w:w="100" w:type="dxa"/>
              <w:bottom w:w="100" w:type="dxa"/>
              <w:right w:w="100" w:type="dxa"/>
            </w:tcMar>
          </w:tcPr>
          <w:p w14:paraId="25F0619D"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France</w:t>
            </w:r>
          </w:p>
        </w:tc>
        <w:tc>
          <w:tcPr>
            <w:tcW w:w="950" w:type="pct"/>
            <w:tcMar>
              <w:top w:w="100" w:type="dxa"/>
              <w:left w:w="100" w:type="dxa"/>
              <w:bottom w:w="100" w:type="dxa"/>
              <w:right w:w="100" w:type="dxa"/>
            </w:tcMar>
          </w:tcPr>
          <w:p w14:paraId="11DD8A65"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1973</w:t>
            </w:r>
          </w:p>
        </w:tc>
      </w:tr>
      <w:tr w:rsidR="00204903" w14:paraId="3C221399" w14:textId="77777777" w:rsidTr="00204903">
        <w:trPr>
          <w:trHeight w:hRule="exact" w:val="284"/>
        </w:trPr>
        <w:tc>
          <w:tcPr>
            <w:tcW w:w="2571" w:type="pct"/>
            <w:tcMar>
              <w:top w:w="100" w:type="dxa"/>
              <w:left w:w="100" w:type="dxa"/>
              <w:bottom w:w="100" w:type="dxa"/>
              <w:right w:w="100" w:type="dxa"/>
            </w:tcMar>
          </w:tcPr>
          <w:p w14:paraId="2500562E"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Eriocheir sinensis</w:t>
            </w:r>
          </w:p>
        </w:tc>
        <w:tc>
          <w:tcPr>
            <w:tcW w:w="1480" w:type="pct"/>
            <w:tcMar>
              <w:top w:w="100" w:type="dxa"/>
              <w:left w:w="100" w:type="dxa"/>
              <w:bottom w:w="100" w:type="dxa"/>
              <w:right w:w="100" w:type="dxa"/>
            </w:tcMar>
          </w:tcPr>
          <w:p w14:paraId="18F6DC55"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Germany</w:t>
            </w:r>
          </w:p>
        </w:tc>
        <w:tc>
          <w:tcPr>
            <w:tcW w:w="950" w:type="pct"/>
            <w:tcMar>
              <w:top w:w="100" w:type="dxa"/>
              <w:left w:w="100" w:type="dxa"/>
              <w:bottom w:w="100" w:type="dxa"/>
              <w:right w:w="100" w:type="dxa"/>
            </w:tcMar>
          </w:tcPr>
          <w:p w14:paraId="516F7681"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1912</w:t>
            </w:r>
          </w:p>
        </w:tc>
      </w:tr>
      <w:tr w:rsidR="00204903" w14:paraId="1D8A969B" w14:textId="77777777" w:rsidTr="00204903">
        <w:trPr>
          <w:trHeight w:hRule="exact" w:val="284"/>
        </w:trPr>
        <w:tc>
          <w:tcPr>
            <w:tcW w:w="2571" w:type="pct"/>
            <w:tcMar>
              <w:top w:w="100" w:type="dxa"/>
              <w:left w:w="100" w:type="dxa"/>
              <w:bottom w:w="100" w:type="dxa"/>
              <w:right w:w="100" w:type="dxa"/>
            </w:tcMar>
          </w:tcPr>
          <w:p w14:paraId="02569B2B"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Fundulus heteroclitus</w:t>
            </w:r>
          </w:p>
        </w:tc>
        <w:tc>
          <w:tcPr>
            <w:tcW w:w="1480" w:type="pct"/>
            <w:tcMar>
              <w:top w:w="100" w:type="dxa"/>
              <w:left w:w="100" w:type="dxa"/>
              <w:bottom w:w="100" w:type="dxa"/>
              <w:right w:w="100" w:type="dxa"/>
            </w:tcMar>
          </w:tcPr>
          <w:p w14:paraId="4F8B7824"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Spain</w:t>
            </w:r>
          </w:p>
        </w:tc>
        <w:tc>
          <w:tcPr>
            <w:tcW w:w="950" w:type="pct"/>
            <w:tcMar>
              <w:top w:w="100" w:type="dxa"/>
              <w:left w:w="100" w:type="dxa"/>
              <w:bottom w:w="100" w:type="dxa"/>
              <w:right w:w="100" w:type="dxa"/>
            </w:tcMar>
          </w:tcPr>
          <w:p w14:paraId="348CEDC6"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1973</w:t>
            </w:r>
          </w:p>
        </w:tc>
      </w:tr>
      <w:tr w:rsidR="00204903" w14:paraId="65057D4F" w14:textId="77777777" w:rsidTr="00204903">
        <w:trPr>
          <w:trHeight w:hRule="exact" w:val="284"/>
        </w:trPr>
        <w:tc>
          <w:tcPr>
            <w:tcW w:w="2571" w:type="pct"/>
            <w:tcMar>
              <w:top w:w="100" w:type="dxa"/>
              <w:left w:w="100" w:type="dxa"/>
              <w:bottom w:w="100" w:type="dxa"/>
              <w:right w:w="100" w:type="dxa"/>
            </w:tcMar>
          </w:tcPr>
          <w:p w14:paraId="68C06B55"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Hakea sericea</w:t>
            </w:r>
          </w:p>
        </w:tc>
        <w:tc>
          <w:tcPr>
            <w:tcW w:w="1480" w:type="pct"/>
            <w:tcMar>
              <w:top w:w="100" w:type="dxa"/>
              <w:left w:w="100" w:type="dxa"/>
              <w:bottom w:w="100" w:type="dxa"/>
              <w:right w:w="100" w:type="dxa"/>
            </w:tcMar>
          </w:tcPr>
          <w:p w14:paraId="38E29078"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950" w:type="pct"/>
            <w:tcMar>
              <w:top w:w="100" w:type="dxa"/>
              <w:left w:w="100" w:type="dxa"/>
              <w:bottom w:w="100" w:type="dxa"/>
              <w:right w:w="100" w:type="dxa"/>
            </w:tcMar>
          </w:tcPr>
          <w:p w14:paraId="66CD1758"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261DFE5B" w14:textId="77777777" w:rsidTr="00204903">
        <w:trPr>
          <w:trHeight w:hRule="exact" w:val="284"/>
        </w:trPr>
        <w:tc>
          <w:tcPr>
            <w:tcW w:w="2571" w:type="pct"/>
            <w:tcMar>
              <w:top w:w="100" w:type="dxa"/>
              <w:left w:w="100" w:type="dxa"/>
              <w:bottom w:w="100" w:type="dxa"/>
              <w:right w:w="100" w:type="dxa"/>
            </w:tcMar>
          </w:tcPr>
          <w:p w14:paraId="1EA52095"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Heracleum mantegazzianum</w:t>
            </w:r>
          </w:p>
        </w:tc>
        <w:tc>
          <w:tcPr>
            <w:tcW w:w="1480" w:type="pct"/>
            <w:tcMar>
              <w:top w:w="100" w:type="dxa"/>
              <w:left w:w="100" w:type="dxa"/>
              <w:bottom w:w="100" w:type="dxa"/>
              <w:right w:w="100" w:type="dxa"/>
            </w:tcMar>
          </w:tcPr>
          <w:p w14:paraId="3FDFC8A6"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Sweden</w:t>
            </w:r>
          </w:p>
        </w:tc>
        <w:tc>
          <w:tcPr>
            <w:tcW w:w="950" w:type="pct"/>
            <w:tcMar>
              <w:top w:w="100" w:type="dxa"/>
              <w:left w:w="100" w:type="dxa"/>
              <w:bottom w:w="100" w:type="dxa"/>
              <w:right w:w="100" w:type="dxa"/>
            </w:tcMar>
          </w:tcPr>
          <w:p w14:paraId="07215DF4"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1600</w:t>
            </w:r>
          </w:p>
        </w:tc>
      </w:tr>
      <w:tr w:rsidR="00204903" w14:paraId="3F1E5A93" w14:textId="77777777" w:rsidTr="00204903">
        <w:trPr>
          <w:trHeight w:hRule="exact" w:val="284"/>
        </w:trPr>
        <w:tc>
          <w:tcPr>
            <w:tcW w:w="2571" w:type="pct"/>
            <w:tcMar>
              <w:top w:w="100" w:type="dxa"/>
              <w:left w:w="100" w:type="dxa"/>
              <w:bottom w:w="100" w:type="dxa"/>
              <w:right w:w="100" w:type="dxa"/>
            </w:tcMar>
          </w:tcPr>
          <w:p w14:paraId="67B3C30C"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Heracleum persicum</w:t>
            </w:r>
          </w:p>
        </w:tc>
        <w:tc>
          <w:tcPr>
            <w:tcW w:w="1480" w:type="pct"/>
            <w:tcMar>
              <w:top w:w="100" w:type="dxa"/>
              <w:left w:w="100" w:type="dxa"/>
              <w:bottom w:w="100" w:type="dxa"/>
              <w:right w:w="100" w:type="dxa"/>
            </w:tcMar>
          </w:tcPr>
          <w:p w14:paraId="764E82F7"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950" w:type="pct"/>
            <w:tcMar>
              <w:top w:w="100" w:type="dxa"/>
              <w:left w:w="100" w:type="dxa"/>
              <w:bottom w:w="100" w:type="dxa"/>
              <w:right w:w="100" w:type="dxa"/>
            </w:tcMar>
          </w:tcPr>
          <w:p w14:paraId="3D03353E"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3A94557D" w14:textId="77777777" w:rsidTr="00204903">
        <w:trPr>
          <w:trHeight w:hRule="exact" w:val="284"/>
        </w:trPr>
        <w:tc>
          <w:tcPr>
            <w:tcW w:w="2571" w:type="pct"/>
            <w:tcMar>
              <w:top w:w="100" w:type="dxa"/>
              <w:left w:w="100" w:type="dxa"/>
              <w:bottom w:w="100" w:type="dxa"/>
              <w:right w:w="100" w:type="dxa"/>
            </w:tcMar>
          </w:tcPr>
          <w:p w14:paraId="0A858515"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Heracleum sosnowskyi</w:t>
            </w:r>
          </w:p>
        </w:tc>
        <w:tc>
          <w:tcPr>
            <w:tcW w:w="1480" w:type="pct"/>
            <w:tcMar>
              <w:top w:w="100" w:type="dxa"/>
              <w:left w:w="100" w:type="dxa"/>
              <w:bottom w:w="100" w:type="dxa"/>
              <w:right w:w="100" w:type="dxa"/>
            </w:tcMar>
          </w:tcPr>
          <w:p w14:paraId="3F4F3BA3"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950" w:type="pct"/>
            <w:tcMar>
              <w:top w:w="100" w:type="dxa"/>
              <w:left w:w="100" w:type="dxa"/>
              <w:bottom w:w="100" w:type="dxa"/>
              <w:right w:w="100" w:type="dxa"/>
            </w:tcMar>
          </w:tcPr>
          <w:p w14:paraId="5DAFC137"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11C2B907" w14:textId="77777777" w:rsidTr="00204903">
        <w:trPr>
          <w:trHeight w:hRule="exact" w:val="284"/>
        </w:trPr>
        <w:tc>
          <w:tcPr>
            <w:tcW w:w="2571" w:type="pct"/>
            <w:tcMar>
              <w:top w:w="100" w:type="dxa"/>
              <w:left w:w="100" w:type="dxa"/>
              <w:bottom w:w="100" w:type="dxa"/>
              <w:right w:w="100" w:type="dxa"/>
            </w:tcMar>
          </w:tcPr>
          <w:p w14:paraId="67A07593"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Herpestes javanicus</w:t>
            </w:r>
          </w:p>
        </w:tc>
        <w:tc>
          <w:tcPr>
            <w:tcW w:w="1480" w:type="pct"/>
            <w:tcMar>
              <w:top w:w="100" w:type="dxa"/>
              <w:left w:w="100" w:type="dxa"/>
              <w:bottom w:w="100" w:type="dxa"/>
              <w:right w:w="100" w:type="dxa"/>
            </w:tcMar>
          </w:tcPr>
          <w:p w14:paraId="11CB6817"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950" w:type="pct"/>
            <w:tcMar>
              <w:top w:w="100" w:type="dxa"/>
              <w:left w:w="100" w:type="dxa"/>
              <w:bottom w:w="100" w:type="dxa"/>
              <w:right w:w="100" w:type="dxa"/>
            </w:tcMar>
          </w:tcPr>
          <w:p w14:paraId="4364EC1C"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1B0D6C39" w14:textId="77777777" w:rsidTr="00204903">
        <w:trPr>
          <w:trHeight w:hRule="exact" w:val="284"/>
        </w:trPr>
        <w:tc>
          <w:tcPr>
            <w:tcW w:w="2571" w:type="pct"/>
            <w:tcMar>
              <w:top w:w="100" w:type="dxa"/>
              <w:left w:w="100" w:type="dxa"/>
              <w:bottom w:w="100" w:type="dxa"/>
              <w:right w:w="100" w:type="dxa"/>
            </w:tcMar>
          </w:tcPr>
          <w:p w14:paraId="764106A0"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Humulus scandens</w:t>
            </w:r>
          </w:p>
        </w:tc>
        <w:tc>
          <w:tcPr>
            <w:tcW w:w="1480" w:type="pct"/>
            <w:tcMar>
              <w:top w:w="100" w:type="dxa"/>
              <w:left w:w="100" w:type="dxa"/>
              <w:bottom w:w="100" w:type="dxa"/>
              <w:right w:w="100" w:type="dxa"/>
            </w:tcMar>
          </w:tcPr>
          <w:p w14:paraId="37A81419"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950" w:type="pct"/>
            <w:tcMar>
              <w:top w:w="100" w:type="dxa"/>
              <w:left w:w="100" w:type="dxa"/>
              <w:bottom w:w="100" w:type="dxa"/>
              <w:right w:w="100" w:type="dxa"/>
            </w:tcMar>
          </w:tcPr>
          <w:p w14:paraId="4617D32E"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18309165" w14:textId="77777777" w:rsidTr="00204903">
        <w:trPr>
          <w:trHeight w:hRule="exact" w:val="284"/>
        </w:trPr>
        <w:tc>
          <w:tcPr>
            <w:tcW w:w="2571" w:type="pct"/>
            <w:tcMar>
              <w:top w:w="100" w:type="dxa"/>
              <w:left w:w="100" w:type="dxa"/>
              <w:bottom w:w="100" w:type="dxa"/>
              <w:right w:w="100" w:type="dxa"/>
            </w:tcMar>
          </w:tcPr>
          <w:p w14:paraId="6CFD7862"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Hydrocotyle ranunculoides</w:t>
            </w:r>
          </w:p>
        </w:tc>
        <w:tc>
          <w:tcPr>
            <w:tcW w:w="1480" w:type="pct"/>
            <w:tcMar>
              <w:top w:w="100" w:type="dxa"/>
              <w:left w:w="100" w:type="dxa"/>
              <w:bottom w:w="100" w:type="dxa"/>
              <w:right w:w="100" w:type="dxa"/>
            </w:tcMar>
          </w:tcPr>
          <w:p w14:paraId="530031D9"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Belgium</w:t>
            </w:r>
          </w:p>
        </w:tc>
        <w:tc>
          <w:tcPr>
            <w:tcW w:w="950" w:type="pct"/>
            <w:tcMar>
              <w:top w:w="100" w:type="dxa"/>
              <w:left w:w="100" w:type="dxa"/>
              <w:bottom w:w="100" w:type="dxa"/>
              <w:right w:w="100" w:type="dxa"/>
            </w:tcMar>
          </w:tcPr>
          <w:p w14:paraId="4985418D"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1992</w:t>
            </w:r>
          </w:p>
        </w:tc>
      </w:tr>
      <w:tr w:rsidR="00204903" w14:paraId="294403EC" w14:textId="77777777" w:rsidTr="00204903">
        <w:trPr>
          <w:trHeight w:hRule="exact" w:val="284"/>
        </w:trPr>
        <w:tc>
          <w:tcPr>
            <w:tcW w:w="2571" w:type="pct"/>
            <w:tcMar>
              <w:top w:w="100" w:type="dxa"/>
              <w:left w:w="100" w:type="dxa"/>
              <w:bottom w:w="100" w:type="dxa"/>
              <w:right w:w="100" w:type="dxa"/>
            </w:tcMar>
          </w:tcPr>
          <w:p w14:paraId="1A469AFF"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Impatiens glandulifera</w:t>
            </w:r>
          </w:p>
        </w:tc>
        <w:tc>
          <w:tcPr>
            <w:tcW w:w="1480" w:type="pct"/>
            <w:tcMar>
              <w:top w:w="100" w:type="dxa"/>
              <w:left w:w="100" w:type="dxa"/>
              <w:bottom w:w="100" w:type="dxa"/>
              <w:right w:w="100" w:type="dxa"/>
            </w:tcMar>
          </w:tcPr>
          <w:p w14:paraId="21B4F12B"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France</w:t>
            </w:r>
          </w:p>
        </w:tc>
        <w:tc>
          <w:tcPr>
            <w:tcW w:w="950" w:type="pct"/>
            <w:tcMar>
              <w:top w:w="100" w:type="dxa"/>
              <w:left w:w="100" w:type="dxa"/>
              <w:bottom w:w="100" w:type="dxa"/>
              <w:right w:w="100" w:type="dxa"/>
            </w:tcMar>
          </w:tcPr>
          <w:p w14:paraId="3594D1DE"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1839</w:t>
            </w:r>
          </w:p>
        </w:tc>
      </w:tr>
      <w:tr w:rsidR="00204903" w14:paraId="7A2C028D" w14:textId="77777777" w:rsidTr="00204903">
        <w:trPr>
          <w:trHeight w:hRule="exact" w:val="284"/>
        </w:trPr>
        <w:tc>
          <w:tcPr>
            <w:tcW w:w="2571" w:type="pct"/>
            <w:tcMar>
              <w:top w:w="100" w:type="dxa"/>
              <w:left w:w="100" w:type="dxa"/>
              <w:bottom w:w="100" w:type="dxa"/>
              <w:right w:w="100" w:type="dxa"/>
            </w:tcMar>
          </w:tcPr>
          <w:p w14:paraId="31573925"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Lagarosiphon major</w:t>
            </w:r>
          </w:p>
        </w:tc>
        <w:tc>
          <w:tcPr>
            <w:tcW w:w="1480" w:type="pct"/>
            <w:tcMar>
              <w:top w:w="100" w:type="dxa"/>
              <w:left w:w="100" w:type="dxa"/>
              <w:bottom w:w="100" w:type="dxa"/>
              <w:right w:w="100" w:type="dxa"/>
            </w:tcMar>
          </w:tcPr>
          <w:p w14:paraId="7A38140F"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France</w:t>
            </w:r>
          </w:p>
        </w:tc>
        <w:tc>
          <w:tcPr>
            <w:tcW w:w="950" w:type="pct"/>
            <w:tcMar>
              <w:top w:w="100" w:type="dxa"/>
              <w:left w:w="100" w:type="dxa"/>
              <w:bottom w:w="100" w:type="dxa"/>
              <w:right w:w="100" w:type="dxa"/>
            </w:tcMar>
          </w:tcPr>
          <w:p w14:paraId="54667890"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1939</w:t>
            </w:r>
          </w:p>
        </w:tc>
      </w:tr>
      <w:tr w:rsidR="00204903" w14:paraId="338377C2" w14:textId="77777777" w:rsidTr="00204903">
        <w:trPr>
          <w:trHeight w:hRule="exact" w:val="284"/>
        </w:trPr>
        <w:tc>
          <w:tcPr>
            <w:tcW w:w="2571" w:type="pct"/>
            <w:tcMar>
              <w:top w:w="100" w:type="dxa"/>
              <w:left w:w="100" w:type="dxa"/>
              <w:bottom w:w="100" w:type="dxa"/>
              <w:right w:w="100" w:type="dxa"/>
            </w:tcMar>
          </w:tcPr>
          <w:p w14:paraId="056ADE0D"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Lepomis gibbosus</w:t>
            </w:r>
          </w:p>
        </w:tc>
        <w:tc>
          <w:tcPr>
            <w:tcW w:w="1480" w:type="pct"/>
            <w:tcMar>
              <w:top w:w="100" w:type="dxa"/>
              <w:left w:w="100" w:type="dxa"/>
              <w:bottom w:w="100" w:type="dxa"/>
              <w:right w:w="100" w:type="dxa"/>
            </w:tcMar>
          </w:tcPr>
          <w:p w14:paraId="6FD551E4"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Spain</w:t>
            </w:r>
          </w:p>
        </w:tc>
        <w:tc>
          <w:tcPr>
            <w:tcW w:w="950" w:type="pct"/>
            <w:tcMar>
              <w:top w:w="100" w:type="dxa"/>
              <w:left w:w="100" w:type="dxa"/>
              <w:bottom w:w="100" w:type="dxa"/>
              <w:right w:w="100" w:type="dxa"/>
            </w:tcMar>
          </w:tcPr>
          <w:p w14:paraId="65B3885E"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1910</w:t>
            </w:r>
          </w:p>
        </w:tc>
      </w:tr>
      <w:tr w:rsidR="00204903" w14:paraId="377AA3B4" w14:textId="77777777" w:rsidTr="00204903">
        <w:trPr>
          <w:trHeight w:hRule="exact" w:val="284"/>
        </w:trPr>
        <w:tc>
          <w:tcPr>
            <w:tcW w:w="2571" w:type="pct"/>
            <w:tcMar>
              <w:top w:w="100" w:type="dxa"/>
              <w:left w:w="100" w:type="dxa"/>
              <w:bottom w:w="100" w:type="dxa"/>
              <w:right w:w="100" w:type="dxa"/>
            </w:tcMar>
          </w:tcPr>
          <w:p w14:paraId="55961FBF"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Lithobates catesbeianus</w:t>
            </w:r>
          </w:p>
        </w:tc>
        <w:tc>
          <w:tcPr>
            <w:tcW w:w="1480" w:type="pct"/>
            <w:tcMar>
              <w:top w:w="100" w:type="dxa"/>
              <w:left w:w="100" w:type="dxa"/>
              <w:bottom w:w="100" w:type="dxa"/>
              <w:right w:w="100" w:type="dxa"/>
            </w:tcMar>
          </w:tcPr>
          <w:p w14:paraId="7B4CCD28"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France</w:t>
            </w:r>
          </w:p>
        </w:tc>
        <w:tc>
          <w:tcPr>
            <w:tcW w:w="950" w:type="pct"/>
            <w:tcMar>
              <w:top w:w="100" w:type="dxa"/>
              <w:left w:w="100" w:type="dxa"/>
              <w:bottom w:w="100" w:type="dxa"/>
              <w:right w:w="100" w:type="dxa"/>
            </w:tcMar>
          </w:tcPr>
          <w:p w14:paraId="4C677184"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1804</w:t>
            </w:r>
          </w:p>
        </w:tc>
      </w:tr>
      <w:tr w:rsidR="00204903" w14:paraId="39B70CB0" w14:textId="77777777" w:rsidTr="00204903">
        <w:trPr>
          <w:trHeight w:hRule="exact" w:val="284"/>
        </w:trPr>
        <w:tc>
          <w:tcPr>
            <w:tcW w:w="2571" w:type="pct"/>
            <w:tcMar>
              <w:top w:w="100" w:type="dxa"/>
              <w:left w:w="100" w:type="dxa"/>
              <w:bottom w:w="100" w:type="dxa"/>
              <w:right w:w="100" w:type="dxa"/>
            </w:tcMar>
          </w:tcPr>
          <w:p w14:paraId="76E7068E"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Ludwigia grandiflora</w:t>
            </w:r>
          </w:p>
        </w:tc>
        <w:tc>
          <w:tcPr>
            <w:tcW w:w="1480" w:type="pct"/>
            <w:tcMar>
              <w:top w:w="100" w:type="dxa"/>
              <w:left w:w="100" w:type="dxa"/>
              <w:bottom w:w="100" w:type="dxa"/>
              <w:right w:w="100" w:type="dxa"/>
            </w:tcMar>
          </w:tcPr>
          <w:p w14:paraId="17F37172"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France</w:t>
            </w:r>
          </w:p>
        </w:tc>
        <w:tc>
          <w:tcPr>
            <w:tcW w:w="950" w:type="pct"/>
            <w:tcMar>
              <w:top w:w="100" w:type="dxa"/>
              <w:left w:w="100" w:type="dxa"/>
              <w:bottom w:w="100" w:type="dxa"/>
              <w:right w:w="100" w:type="dxa"/>
            </w:tcMar>
          </w:tcPr>
          <w:p w14:paraId="7153DFA1"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1823</w:t>
            </w:r>
          </w:p>
        </w:tc>
      </w:tr>
      <w:tr w:rsidR="00204903" w14:paraId="61F262EB" w14:textId="77777777" w:rsidTr="00204903">
        <w:trPr>
          <w:trHeight w:hRule="exact" w:val="284"/>
        </w:trPr>
        <w:tc>
          <w:tcPr>
            <w:tcW w:w="2571" w:type="pct"/>
            <w:tcMar>
              <w:top w:w="100" w:type="dxa"/>
              <w:left w:w="100" w:type="dxa"/>
              <w:bottom w:w="100" w:type="dxa"/>
              <w:right w:w="100" w:type="dxa"/>
            </w:tcMar>
          </w:tcPr>
          <w:p w14:paraId="3E6E96AD"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Ludwigia peploides</w:t>
            </w:r>
          </w:p>
        </w:tc>
        <w:tc>
          <w:tcPr>
            <w:tcW w:w="1480" w:type="pct"/>
            <w:tcMar>
              <w:top w:w="100" w:type="dxa"/>
              <w:left w:w="100" w:type="dxa"/>
              <w:bottom w:w="100" w:type="dxa"/>
              <w:right w:w="100" w:type="dxa"/>
            </w:tcMar>
          </w:tcPr>
          <w:p w14:paraId="3397436A"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France</w:t>
            </w:r>
          </w:p>
        </w:tc>
        <w:tc>
          <w:tcPr>
            <w:tcW w:w="950" w:type="pct"/>
            <w:tcMar>
              <w:top w:w="100" w:type="dxa"/>
              <w:left w:w="100" w:type="dxa"/>
              <w:bottom w:w="100" w:type="dxa"/>
              <w:right w:w="100" w:type="dxa"/>
            </w:tcMar>
          </w:tcPr>
          <w:p w14:paraId="4D0207CF"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1827</w:t>
            </w:r>
          </w:p>
        </w:tc>
      </w:tr>
      <w:tr w:rsidR="00204903" w14:paraId="6076FACE" w14:textId="77777777" w:rsidTr="00204903">
        <w:trPr>
          <w:trHeight w:hRule="exact" w:val="284"/>
        </w:trPr>
        <w:tc>
          <w:tcPr>
            <w:tcW w:w="2571" w:type="pct"/>
            <w:tcMar>
              <w:top w:w="100" w:type="dxa"/>
              <w:left w:w="100" w:type="dxa"/>
              <w:bottom w:w="100" w:type="dxa"/>
              <w:right w:w="100" w:type="dxa"/>
            </w:tcMar>
          </w:tcPr>
          <w:p w14:paraId="2AC9BF98"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Lysichiton americanus</w:t>
            </w:r>
          </w:p>
        </w:tc>
        <w:tc>
          <w:tcPr>
            <w:tcW w:w="1480" w:type="pct"/>
            <w:tcMar>
              <w:top w:w="100" w:type="dxa"/>
              <w:left w:w="100" w:type="dxa"/>
              <w:bottom w:w="100" w:type="dxa"/>
              <w:right w:w="100" w:type="dxa"/>
            </w:tcMar>
          </w:tcPr>
          <w:p w14:paraId="18C7E51D"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950" w:type="pct"/>
            <w:tcMar>
              <w:top w:w="100" w:type="dxa"/>
              <w:left w:w="100" w:type="dxa"/>
              <w:bottom w:w="100" w:type="dxa"/>
              <w:right w:w="100" w:type="dxa"/>
            </w:tcMar>
          </w:tcPr>
          <w:p w14:paraId="47AD5A88"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19F89DEC" w14:textId="77777777" w:rsidTr="00204903">
        <w:trPr>
          <w:trHeight w:hRule="exact" w:val="284"/>
        </w:trPr>
        <w:tc>
          <w:tcPr>
            <w:tcW w:w="2571" w:type="pct"/>
            <w:tcMar>
              <w:top w:w="100" w:type="dxa"/>
              <w:left w:w="100" w:type="dxa"/>
              <w:bottom w:w="100" w:type="dxa"/>
              <w:right w:w="100" w:type="dxa"/>
            </w:tcMar>
          </w:tcPr>
          <w:p w14:paraId="4F80A426"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Muntiacus reevesi</w:t>
            </w:r>
          </w:p>
        </w:tc>
        <w:tc>
          <w:tcPr>
            <w:tcW w:w="1480" w:type="pct"/>
            <w:tcMar>
              <w:top w:w="100" w:type="dxa"/>
              <w:left w:w="100" w:type="dxa"/>
              <w:bottom w:w="100" w:type="dxa"/>
              <w:right w:w="100" w:type="dxa"/>
            </w:tcMar>
          </w:tcPr>
          <w:p w14:paraId="1526348D"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Netherlands</w:t>
            </w:r>
          </w:p>
        </w:tc>
        <w:tc>
          <w:tcPr>
            <w:tcW w:w="950" w:type="pct"/>
            <w:tcMar>
              <w:top w:w="100" w:type="dxa"/>
              <w:left w:w="100" w:type="dxa"/>
              <w:bottom w:w="100" w:type="dxa"/>
              <w:right w:w="100" w:type="dxa"/>
            </w:tcMar>
          </w:tcPr>
          <w:p w14:paraId="75BACA87"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1998</w:t>
            </w:r>
          </w:p>
        </w:tc>
      </w:tr>
      <w:tr w:rsidR="00204903" w14:paraId="469E5A32" w14:textId="77777777" w:rsidTr="00204903">
        <w:trPr>
          <w:trHeight w:hRule="exact" w:val="284"/>
        </w:trPr>
        <w:tc>
          <w:tcPr>
            <w:tcW w:w="2571" w:type="pct"/>
            <w:tcMar>
              <w:top w:w="100" w:type="dxa"/>
              <w:left w:w="100" w:type="dxa"/>
              <w:bottom w:w="100" w:type="dxa"/>
              <w:right w:w="100" w:type="dxa"/>
            </w:tcMar>
          </w:tcPr>
          <w:p w14:paraId="71CF2A64"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Myocastor coypus</w:t>
            </w:r>
          </w:p>
        </w:tc>
        <w:tc>
          <w:tcPr>
            <w:tcW w:w="1480" w:type="pct"/>
            <w:tcMar>
              <w:top w:w="100" w:type="dxa"/>
              <w:left w:w="100" w:type="dxa"/>
              <w:bottom w:w="100" w:type="dxa"/>
              <w:right w:w="100" w:type="dxa"/>
            </w:tcMar>
          </w:tcPr>
          <w:p w14:paraId="339A3F5B"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France</w:t>
            </w:r>
          </w:p>
        </w:tc>
        <w:tc>
          <w:tcPr>
            <w:tcW w:w="950" w:type="pct"/>
            <w:tcMar>
              <w:top w:w="100" w:type="dxa"/>
              <w:left w:w="100" w:type="dxa"/>
              <w:bottom w:w="100" w:type="dxa"/>
              <w:right w:w="100" w:type="dxa"/>
            </w:tcMar>
          </w:tcPr>
          <w:p w14:paraId="3F7D57CE"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1929</w:t>
            </w:r>
          </w:p>
        </w:tc>
      </w:tr>
      <w:tr w:rsidR="00204903" w14:paraId="400A6B1D" w14:textId="77777777" w:rsidTr="00204903">
        <w:trPr>
          <w:trHeight w:hRule="exact" w:val="284"/>
        </w:trPr>
        <w:tc>
          <w:tcPr>
            <w:tcW w:w="2571" w:type="pct"/>
            <w:tcMar>
              <w:top w:w="100" w:type="dxa"/>
              <w:left w:w="100" w:type="dxa"/>
              <w:bottom w:w="100" w:type="dxa"/>
              <w:right w:w="100" w:type="dxa"/>
            </w:tcMar>
          </w:tcPr>
          <w:p w14:paraId="43F6FA45"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Myriophyllum aquaticum</w:t>
            </w:r>
          </w:p>
        </w:tc>
        <w:tc>
          <w:tcPr>
            <w:tcW w:w="1480" w:type="pct"/>
            <w:tcMar>
              <w:top w:w="100" w:type="dxa"/>
              <w:left w:w="100" w:type="dxa"/>
              <w:bottom w:w="100" w:type="dxa"/>
              <w:right w:w="100" w:type="dxa"/>
            </w:tcMar>
          </w:tcPr>
          <w:p w14:paraId="74EBF531"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France</w:t>
            </w:r>
          </w:p>
        </w:tc>
        <w:tc>
          <w:tcPr>
            <w:tcW w:w="950" w:type="pct"/>
            <w:tcMar>
              <w:top w:w="100" w:type="dxa"/>
              <w:left w:w="100" w:type="dxa"/>
              <w:bottom w:w="100" w:type="dxa"/>
              <w:right w:w="100" w:type="dxa"/>
            </w:tcMar>
          </w:tcPr>
          <w:p w14:paraId="1B2A479F"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1880</w:t>
            </w:r>
          </w:p>
        </w:tc>
      </w:tr>
      <w:tr w:rsidR="00204903" w14:paraId="468F4C01" w14:textId="77777777" w:rsidTr="00204903">
        <w:trPr>
          <w:trHeight w:hRule="exact" w:val="284"/>
        </w:trPr>
        <w:tc>
          <w:tcPr>
            <w:tcW w:w="2571" w:type="pct"/>
            <w:tcMar>
              <w:top w:w="100" w:type="dxa"/>
              <w:left w:w="100" w:type="dxa"/>
              <w:bottom w:w="100" w:type="dxa"/>
              <w:right w:w="100" w:type="dxa"/>
            </w:tcMar>
          </w:tcPr>
          <w:p w14:paraId="6ABC14E5"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Nasua nasua</w:t>
            </w:r>
          </w:p>
        </w:tc>
        <w:tc>
          <w:tcPr>
            <w:tcW w:w="1480" w:type="pct"/>
            <w:tcMar>
              <w:top w:w="100" w:type="dxa"/>
              <w:left w:w="100" w:type="dxa"/>
              <w:bottom w:w="100" w:type="dxa"/>
              <w:right w:w="100" w:type="dxa"/>
            </w:tcMar>
          </w:tcPr>
          <w:p w14:paraId="4C7A7B78"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950" w:type="pct"/>
            <w:tcMar>
              <w:top w:w="100" w:type="dxa"/>
              <w:left w:w="100" w:type="dxa"/>
              <w:bottom w:w="100" w:type="dxa"/>
              <w:right w:w="100" w:type="dxa"/>
            </w:tcMar>
          </w:tcPr>
          <w:p w14:paraId="11DF821D"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7C9B10AB" w14:textId="77777777" w:rsidTr="00204903">
        <w:trPr>
          <w:trHeight w:hRule="exact" w:val="284"/>
        </w:trPr>
        <w:tc>
          <w:tcPr>
            <w:tcW w:w="2571" w:type="pct"/>
            <w:tcMar>
              <w:top w:w="100" w:type="dxa"/>
              <w:left w:w="100" w:type="dxa"/>
              <w:bottom w:w="100" w:type="dxa"/>
              <w:right w:w="100" w:type="dxa"/>
            </w:tcMar>
          </w:tcPr>
          <w:p w14:paraId="0263A86B"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Nyctereutes procyonoides</w:t>
            </w:r>
          </w:p>
        </w:tc>
        <w:tc>
          <w:tcPr>
            <w:tcW w:w="1480" w:type="pct"/>
            <w:tcMar>
              <w:top w:w="100" w:type="dxa"/>
              <w:left w:w="100" w:type="dxa"/>
              <w:bottom w:w="100" w:type="dxa"/>
              <w:right w:w="100" w:type="dxa"/>
            </w:tcMar>
          </w:tcPr>
          <w:p w14:paraId="4440D37B"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Denmark</w:t>
            </w:r>
          </w:p>
        </w:tc>
        <w:tc>
          <w:tcPr>
            <w:tcW w:w="950" w:type="pct"/>
            <w:tcMar>
              <w:top w:w="100" w:type="dxa"/>
              <w:left w:w="100" w:type="dxa"/>
              <w:bottom w:w="100" w:type="dxa"/>
              <w:right w:w="100" w:type="dxa"/>
            </w:tcMar>
          </w:tcPr>
          <w:p w14:paraId="05FE01E3"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1930</w:t>
            </w:r>
          </w:p>
        </w:tc>
      </w:tr>
      <w:tr w:rsidR="00204903" w14:paraId="6373D44F" w14:textId="77777777" w:rsidTr="00204903">
        <w:trPr>
          <w:trHeight w:hRule="exact" w:val="284"/>
        </w:trPr>
        <w:tc>
          <w:tcPr>
            <w:tcW w:w="2571" w:type="pct"/>
            <w:tcMar>
              <w:top w:w="100" w:type="dxa"/>
              <w:left w:w="100" w:type="dxa"/>
              <w:bottom w:w="100" w:type="dxa"/>
              <w:right w:w="100" w:type="dxa"/>
            </w:tcMar>
          </w:tcPr>
          <w:p w14:paraId="63DB5A98"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Ondatra zibethicus</w:t>
            </w:r>
          </w:p>
        </w:tc>
        <w:tc>
          <w:tcPr>
            <w:tcW w:w="1480" w:type="pct"/>
            <w:tcMar>
              <w:top w:w="100" w:type="dxa"/>
              <w:left w:w="100" w:type="dxa"/>
              <w:bottom w:w="100" w:type="dxa"/>
              <w:right w:w="100" w:type="dxa"/>
            </w:tcMar>
          </w:tcPr>
          <w:p w14:paraId="712F5767"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Germany</w:t>
            </w:r>
          </w:p>
        </w:tc>
        <w:tc>
          <w:tcPr>
            <w:tcW w:w="950" w:type="pct"/>
            <w:tcMar>
              <w:top w:w="100" w:type="dxa"/>
              <w:left w:w="100" w:type="dxa"/>
              <w:bottom w:w="100" w:type="dxa"/>
              <w:right w:w="100" w:type="dxa"/>
            </w:tcMar>
          </w:tcPr>
          <w:p w14:paraId="4038F09F"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1914</w:t>
            </w:r>
          </w:p>
        </w:tc>
      </w:tr>
      <w:tr w:rsidR="00204903" w14:paraId="2A6FBD8B" w14:textId="77777777" w:rsidTr="00204903">
        <w:trPr>
          <w:trHeight w:hRule="exact" w:val="284"/>
        </w:trPr>
        <w:tc>
          <w:tcPr>
            <w:tcW w:w="2571" w:type="pct"/>
            <w:tcMar>
              <w:top w:w="100" w:type="dxa"/>
              <w:left w:w="100" w:type="dxa"/>
              <w:bottom w:w="100" w:type="dxa"/>
              <w:right w:w="100" w:type="dxa"/>
            </w:tcMar>
          </w:tcPr>
          <w:p w14:paraId="6DA4BEA7"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Pacifastacus leniusculus</w:t>
            </w:r>
          </w:p>
        </w:tc>
        <w:tc>
          <w:tcPr>
            <w:tcW w:w="1480" w:type="pct"/>
            <w:tcMar>
              <w:top w:w="100" w:type="dxa"/>
              <w:left w:w="100" w:type="dxa"/>
              <w:bottom w:w="100" w:type="dxa"/>
              <w:right w:w="100" w:type="dxa"/>
            </w:tcMar>
          </w:tcPr>
          <w:p w14:paraId="6432F258"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Finland</w:t>
            </w:r>
          </w:p>
        </w:tc>
        <w:tc>
          <w:tcPr>
            <w:tcW w:w="950" w:type="pct"/>
            <w:tcMar>
              <w:top w:w="100" w:type="dxa"/>
              <w:left w:w="100" w:type="dxa"/>
              <w:bottom w:w="100" w:type="dxa"/>
              <w:right w:w="100" w:type="dxa"/>
            </w:tcMar>
          </w:tcPr>
          <w:p w14:paraId="1188068B"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1931</w:t>
            </w:r>
          </w:p>
        </w:tc>
      </w:tr>
      <w:tr w:rsidR="00204903" w14:paraId="68D40640" w14:textId="77777777" w:rsidTr="00204903">
        <w:trPr>
          <w:trHeight w:hRule="exact" w:val="284"/>
        </w:trPr>
        <w:tc>
          <w:tcPr>
            <w:tcW w:w="2571" w:type="pct"/>
            <w:tcMar>
              <w:top w:w="100" w:type="dxa"/>
              <w:left w:w="100" w:type="dxa"/>
              <w:bottom w:w="100" w:type="dxa"/>
              <w:right w:w="100" w:type="dxa"/>
            </w:tcMar>
          </w:tcPr>
          <w:p w14:paraId="1BC73612"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Parthenium hysterophorus</w:t>
            </w:r>
          </w:p>
        </w:tc>
        <w:tc>
          <w:tcPr>
            <w:tcW w:w="1480" w:type="pct"/>
            <w:tcMar>
              <w:top w:w="100" w:type="dxa"/>
              <w:left w:w="100" w:type="dxa"/>
              <w:bottom w:w="100" w:type="dxa"/>
              <w:right w:w="100" w:type="dxa"/>
            </w:tcMar>
          </w:tcPr>
          <w:p w14:paraId="44720956"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950" w:type="pct"/>
            <w:tcMar>
              <w:top w:w="100" w:type="dxa"/>
              <w:left w:w="100" w:type="dxa"/>
              <w:bottom w:w="100" w:type="dxa"/>
              <w:right w:w="100" w:type="dxa"/>
            </w:tcMar>
          </w:tcPr>
          <w:p w14:paraId="65DCF5F1"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670DF79A" w14:textId="77777777" w:rsidTr="00204903">
        <w:trPr>
          <w:trHeight w:hRule="exact" w:val="284"/>
        </w:trPr>
        <w:tc>
          <w:tcPr>
            <w:tcW w:w="2571" w:type="pct"/>
            <w:tcMar>
              <w:top w:w="100" w:type="dxa"/>
              <w:left w:w="100" w:type="dxa"/>
              <w:bottom w:w="100" w:type="dxa"/>
              <w:right w:w="100" w:type="dxa"/>
            </w:tcMar>
          </w:tcPr>
          <w:p w14:paraId="2900AE14"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Perccottus glenii</w:t>
            </w:r>
          </w:p>
        </w:tc>
        <w:tc>
          <w:tcPr>
            <w:tcW w:w="1480" w:type="pct"/>
            <w:tcMar>
              <w:top w:w="100" w:type="dxa"/>
              <w:left w:w="100" w:type="dxa"/>
              <w:bottom w:w="100" w:type="dxa"/>
              <w:right w:w="100" w:type="dxa"/>
            </w:tcMar>
          </w:tcPr>
          <w:p w14:paraId="1A22ED2A"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950" w:type="pct"/>
            <w:tcMar>
              <w:top w:w="100" w:type="dxa"/>
              <w:left w:w="100" w:type="dxa"/>
              <w:bottom w:w="100" w:type="dxa"/>
              <w:right w:w="100" w:type="dxa"/>
            </w:tcMar>
          </w:tcPr>
          <w:p w14:paraId="48F12B11"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46D46BEA" w14:textId="77777777" w:rsidTr="00204903">
        <w:trPr>
          <w:trHeight w:hRule="exact" w:val="284"/>
        </w:trPr>
        <w:tc>
          <w:tcPr>
            <w:tcW w:w="2571" w:type="pct"/>
            <w:tcMar>
              <w:top w:w="100" w:type="dxa"/>
              <w:left w:w="100" w:type="dxa"/>
              <w:bottom w:w="100" w:type="dxa"/>
              <w:right w:w="100" w:type="dxa"/>
            </w:tcMar>
          </w:tcPr>
          <w:p w14:paraId="1DE0B347"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Persicaria perfoliata</w:t>
            </w:r>
          </w:p>
        </w:tc>
        <w:tc>
          <w:tcPr>
            <w:tcW w:w="1480" w:type="pct"/>
            <w:tcMar>
              <w:top w:w="100" w:type="dxa"/>
              <w:left w:w="100" w:type="dxa"/>
              <w:bottom w:w="100" w:type="dxa"/>
              <w:right w:w="100" w:type="dxa"/>
            </w:tcMar>
          </w:tcPr>
          <w:p w14:paraId="504A6696"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950" w:type="pct"/>
            <w:tcMar>
              <w:top w:w="100" w:type="dxa"/>
              <w:left w:w="100" w:type="dxa"/>
              <w:bottom w:w="100" w:type="dxa"/>
              <w:right w:w="100" w:type="dxa"/>
            </w:tcMar>
          </w:tcPr>
          <w:p w14:paraId="514E6062"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43869E21" w14:textId="77777777" w:rsidTr="00204903">
        <w:trPr>
          <w:trHeight w:hRule="exact" w:val="284"/>
        </w:trPr>
        <w:tc>
          <w:tcPr>
            <w:tcW w:w="2571" w:type="pct"/>
            <w:tcMar>
              <w:top w:w="100" w:type="dxa"/>
              <w:left w:w="100" w:type="dxa"/>
              <w:bottom w:w="100" w:type="dxa"/>
              <w:right w:w="100" w:type="dxa"/>
            </w:tcMar>
          </w:tcPr>
          <w:p w14:paraId="5E3CC174"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lastRenderedPageBreak/>
              <w:t>Pistia stratiotes</w:t>
            </w:r>
          </w:p>
        </w:tc>
        <w:tc>
          <w:tcPr>
            <w:tcW w:w="1480" w:type="pct"/>
            <w:tcMar>
              <w:top w:w="100" w:type="dxa"/>
              <w:left w:w="100" w:type="dxa"/>
              <w:bottom w:w="100" w:type="dxa"/>
              <w:right w:w="100" w:type="dxa"/>
            </w:tcMar>
          </w:tcPr>
          <w:p w14:paraId="5BD669FD"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950" w:type="pct"/>
            <w:tcMar>
              <w:top w:w="100" w:type="dxa"/>
              <w:left w:w="100" w:type="dxa"/>
              <w:bottom w:w="100" w:type="dxa"/>
              <w:right w:w="100" w:type="dxa"/>
            </w:tcMar>
          </w:tcPr>
          <w:p w14:paraId="4BACE980"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2DDB0BD2" w14:textId="77777777" w:rsidTr="00204903">
        <w:trPr>
          <w:trHeight w:hRule="exact" w:val="284"/>
        </w:trPr>
        <w:tc>
          <w:tcPr>
            <w:tcW w:w="2571" w:type="pct"/>
            <w:tcMar>
              <w:top w:w="100" w:type="dxa"/>
              <w:left w:w="100" w:type="dxa"/>
              <w:bottom w:w="100" w:type="dxa"/>
              <w:right w:w="100" w:type="dxa"/>
            </w:tcMar>
          </w:tcPr>
          <w:p w14:paraId="1E6D2E88"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Procambarus clarkii</w:t>
            </w:r>
          </w:p>
        </w:tc>
        <w:tc>
          <w:tcPr>
            <w:tcW w:w="1480" w:type="pct"/>
            <w:tcMar>
              <w:top w:w="100" w:type="dxa"/>
              <w:left w:w="100" w:type="dxa"/>
              <w:bottom w:w="100" w:type="dxa"/>
              <w:right w:w="100" w:type="dxa"/>
            </w:tcMar>
          </w:tcPr>
          <w:p w14:paraId="5D9EE960"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Spain</w:t>
            </w:r>
          </w:p>
        </w:tc>
        <w:tc>
          <w:tcPr>
            <w:tcW w:w="950" w:type="pct"/>
            <w:tcMar>
              <w:top w:w="100" w:type="dxa"/>
              <w:left w:w="100" w:type="dxa"/>
              <w:bottom w:w="100" w:type="dxa"/>
              <w:right w:w="100" w:type="dxa"/>
            </w:tcMar>
          </w:tcPr>
          <w:p w14:paraId="346BFD24"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1973</w:t>
            </w:r>
          </w:p>
        </w:tc>
      </w:tr>
      <w:tr w:rsidR="00204903" w14:paraId="0293F742" w14:textId="77777777" w:rsidTr="00204903">
        <w:trPr>
          <w:trHeight w:hRule="exact" w:val="284"/>
        </w:trPr>
        <w:tc>
          <w:tcPr>
            <w:tcW w:w="2571" w:type="pct"/>
            <w:tcMar>
              <w:top w:w="100" w:type="dxa"/>
              <w:left w:w="100" w:type="dxa"/>
              <w:bottom w:w="100" w:type="dxa"/>
              <w:right w:w="100" w:type="dxa"/>
            </w:tcMar>
          </w:tcPr>
          <w:p w14:paraId="4761448A"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Procyon lotor</w:t>
            </w:r>
          </w:p>
        </w:tc>
        <w:tc>
          <w:tcPr>
            <w:tcW w:w="1480" w:type="pct"/>
            <w:tcMar>
              <w:top w:w="100" w:type="dxa"/>
              <w:left w:w="100" w:type="dxa"/>
              <w:bottom w:w="100" w:type="dxa"/>
              <w:right w:w="100" w:type="dxa"/>
            </w:tcMar>
          </w:tcPr>
          <w:p w14:paraId="798F4662"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France</w:t>
            </w:r>
          </w:p>
        </w:tc>
        <w:tc>
          <w:tcPr>
            <w:tcW w:w="950" w:type="pct"/>
            <w:tcMar>
              <w:top w:w="100" w:type="dxa"/>
              <w:left w:w="100" w:type="dxa"/>
              <w:bottom w:w="100" w:type="dxa"/>
              <w:right w:w="100" w:type="dxa"/>
            </w:tcMar>
          </w:tcPr>
          <w:p w14:paraId="088C1F28"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1934</w:t>
            </w:r>
          </w:p>
        </w:tc>
      </w:tr>
      <w:tr w:rsidR="00204903" w14:paraId="5E3E9F3A" w14:textId="77777777" w:rsidTr="00204903">
        <w:trPr>
          <w:trHeight w:hRule="exact" w:val="284"/>
        </w:trPr>
        <w:tc>
          <w:tcPr>
            <w:tcW w:w="2571" w:type="pct"/>
            <w:tcMar>
              <w:top w:w="100" w:type="dxa"/>
              <w:left w:w="100" w:type="dxa"/>
              <w:bottom w:w="100" w:type="dxa"/>
              <w:right w:w="100" w:type="dxa"/>
            </w:tcMar>
          </w:tcPr>
          <w:p w14:paraId="01815B86"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Pseudorasbora parva</w:t>
            </w:r>
          </w:p>
        </w:tc>
        <w:tc>
          <w:tcPr>
            <w:tcW w:w="1480" w:type="pct"/>
            <w:tcMar>
              <w:top w:w="100" w:type="dxa"/>
              <w:left w:w="100" w:type="dxa"/>
              <w:bottom w:w="100" w:type="dxa"/>
              <w:right w:w="100" w:type="dxa"/>
            </w:tcMar>
          </w:tcPr>
          <w:p w14:paraId="5AA0CE2A"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Netherlands</w:t>
            </w:r>
          </w:p>
        </w:tc>
        <w:tc>
          <w:tcPr>
            <w:tcW w:w="950" w:type="pct"/>
            <w:tcMar>
              <w:top w:w="100" w:type="dxa"/>
              <w:left w:w="100" w:type="dxa"/>
              <w:bottom w:w="100" w:type="dxa"/>
              <w:right w:w="100" w:type="dxa"/>
            </w:tcMar>
          </w:tcPr>
          <w:p w14:paraId="661211B8"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1998</w:t>
            </w:r>
          </w:p>
        </w:tc>
      </w:tr>
      <w:tr w:rsidR="00204903" w14:paraId="212370E1" w14:textId="77777777" w:rsidTr="00204903">
        <w:trPr>
          <w:trHeight w:hRule="exact" w:val="284"/>
        </w:trPr>
        <w:tc>
          <w:tcPr>
            <w:tcW w:w="2571" w:type="pct"/>
            <w:tcMar>
              <w:top w:w="100" w:type="dxa"/>
              <w:left w:w="100" w:type="dxa"/>
              <w:bottom w:w="100" w:type="dxa"/>
              <w:right w:w="100" w:type="dxa"/>
            </w:tcMar>
          </w:tcPr>
          <w:p w14:paraId="236F56AE"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Pueraria montana</w:t>
            </w:r>
          </w:p>
        </w:tc>
        <w:tc>
          <w:tcPr>
            <w:tcW w:w="1480" w:type="pct"/>
            <w:tcMar>
              <w:top w:w="100" w:type="dxa"/>
              <w:left w:w="100" w:type="dxa"/>
              <w:bottom w:w="100" w:type="dxa"/>
              <w:right w:w="100" w:type="dxa"/>
            </w:tcMar>
          </w:tcPr>
          <w:p w14:paraId="015D0630"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950" w:type="pct"/>
            <w:tcMar>
              <w:top w:w="100" w:type="dxa"/>
              <w:left w:w="100" w:type="dxa"/>
              <w:bottom w:w="100" w:type="dxa"/>
              <w:right w:w="100" w:type="dxa"/>
            </w:tcMar>
          </w:tcPr>
          <w:p w14:paraId="68C32305"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27626F8C" w14:textId="77777777" w:rsidTr="00204903">
        <w:trPr>
          <w:trHeight w:hRule="exact" w:val="284"/>
        </w:trPr>
        <w:tc>
          <w:tcPr>
            <w:tcW w:w="2571" w:type="pct"/>
            <w:tcMar>
              <w:top w:w="100" w:type="dxa"/>
              <w:left w:w="100" w:type="dxa"/>
              <w:bottom w:w="100" w:type="dxa"/>
              <w:right w:w="100" w:type="dxa"/>
            </w:tcMar>
          </w:tcPr>
          <w:p w14:paraId="67AE228E"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Pycnonotus cafer</w:t>
            </w:r>
          </w:p>
        </w:tc>
        <w:tc>
          <w:tcPr>
            <w:tcW w:w="1480" w:type="pct"/>
            <w:tcMar>
              <w:top w:w="100" w:type="dxa"/>
              <w:left w:w="100" w:type="dxa"/>
              <w:bottom w:w="100" w:type="dxa"/>
              <w:right w:w="100" w:type="dxa"/>
            </w:tcMar>
          </w:tcPr>
          <w:p w14:paraId="1E7091FB"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950" w:type="pct"/>
            <w:tcMar>
              <w:top w:w="100" w:type="dxa"/>
              <w:left w:w="100" w:type="dxa"/>
              <w:bottom w:w="100" w:type="dxa"/>
              <w:right w:w="100" w:type="dxa"/>
            </w:tcMar>
          </w:tcPr>
          <w:p w14:paraId="5F9D0F57"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3C1E9462" w14:textId="77777777" w:rsidTr="00204903">
        <w:trPr>
          <w:trHeight w:hRule="exact" w:val="284"/>
        </w:trPr>
        <w:tc>
          <w:tcPr>
            <w:tcW w:w="2571" w:type="pct"/>
            <w:tcMar>
              <w:top w:w="100" w:type="dxa"/>
              <w:left w:w="100" w:type="dxa"/>
              <w:bottom w:w="100" w:type="dxa"/>
              <w:right w:w="100" w:type="dxa"/>
            </w:tcMar>
          </w:tcPr>
          <w:p w14:paraId="065E19C4"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Salvinia molesta</w:t>
            </w:r>
          </w:p>
        </w:tc>
        <w:tc>
          <w:tcPr>
            <w:tcW w:w="1480" w:type="pct"/>
            <w:tcMar>
              <w:top w:w="100" w:type="dxa"/>
              <w:left w:w="100" w:type="dxa"/>
              <w:bottom w:w="100" w:type="dxa"/>
              <w:right w:w="100" w:type="dxa"/>
            </w:tcMar>
          </w:tcPr>
          <w:p w14:paraId="630F27C1"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950" w:type="pct"/>
            <w:tcMar>
              <w:top w:w="100" w:type="dxa"/>
              <w:left w:w="100" w:type="dxa"/>
              <w:bottom w:w="100" w:type="dxa"/>
              <w:right w:w="100" w:type="dxa"/>
            </w:tcMar>
          </w:tcPr>
          <w:p w14:paraId="5774EFC1"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69060864" w14:textId="77777777" w:rsidTr="00204903">
        <w:trPr>
          <w:trHeight w:hRule="exact" w:val="284"/>
        </w:trPr>
        <w:tc>
          <w:tcPr>
            <w:tcW w:w="2571" w:type="pct"/>
            <w:tcMar>
              <w:top w:w="100" w:type="dxa"/>
              <w:left w:w="100" w:type="dxa"/>
              <w:bottom w:w="100" w:type="dxa"/>
              <w:right w:w="100" w:type="dxa"/>
            </w:tcMar>
          </w:tcPr>
          <w:p w14:paraId="7C2F4233"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Sciurus carolinensis</w:t>
            </w:r>
          </w:p>
        </w:tc>
        <w:tc>
          <w:tcPr>
            <w:tcW w:w="1480" w:type="pct"/>
            <w:tcMar>
              <w:top w:w="100" w:type="dxa"/>
              <w:left w:w="100" w:type="dxa"/>
              <w:bottom w:w="100" w:type="dxa"/>
              <w:right w:w="100" w:type="dxa"/>
            </w:tcMar>
          </w:tcPr>
          <w:p w14:paraId="3C0B8D1F"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Ireland</w:t>
            </w:r>
          </w:p>
        </w:tc>
        <w:tc>
          <w:tcPr>
            <w:tcW w:w="950" w:type="pct"/>
            <w:tcMar>
              <w:top w:w="100" w:type="dxa"/>
              <w:left w:w="100" w:type="dxa"/>
              <w:bottom w:w="100" w:type="dxa"/>
              <w:right w:w="100" w:type="dxa"/>
            </w:tcMar>
          </w:tcPr>
          <w:p w14:paraId="2231BC00"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1911</w:t>
            </w:r>
          </w:p>
        </w:tc>
      </w:tr>
      <w:tr w:rsidR="00204903" w14:paraId="79081448" w14:textId="77777777" w:rsidTr="00204903">
        <w:trPr>
          <w:trHeight w:hRule="exact" w:val="284"/>
        </w:trPr>
        <w:tc>
          <w:tcPr>
            <w:tcW w:w="2571" w:type="pct"/>
            <w:tcMar>
              <w:top w:w="100" w:type="dxa"/>
              <w:left w:w="100" w:type="dxa"/>
              <w:bottom w:w="100" w:type="dxa"/>
              <w:right w:w="100" w:type="dxa"/>
            </w:tcMar>
          </w:tcPr>
          <w:p w14:paraId="277CCD9B"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Sciurus niger</w:t>
            </w:r>
          </w:p>
        </w:tc>
        <w:tc>
          <w:tcPr>
            <w:tcW w:w="1480" w:type="pct"/>
            <w:tcMar>
              <w:top w:w="100" w:type="dxa"/>
              <w:left w:w="100" w:type="dxa"/>
              <w:bottom w:w="100" w:type="dxa"/>
              <w:right w:w="100" w:type="dxa"/>
            </w:tcMar>
          </w:tcPr>
          <w:p w14:paraId="79E86EA6"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950" w:type="pct"/>
            <w:tcMar>
              <w:top w:w="100" w:type="dxa"/>
              <w:left w:w="100" w:type="dxa"/>
              <w:bottom w:w="100" w:type="dxa"/>
              <w:right w:w="100" w:type="dxa"/>
            </w:tcMar>
          </w:tcPr>
          <w:p w14:paraId="64E9D11C"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5825DD3E" w14:textId="77777777" w:rsidTr="00204903">
        <w:trPr>
          <w:trHeight w:hRule="exact" w:val="284"/>
        </w:trPr>
        <w:tc>
          <w:tcPr>
            <w:tcW w:w="2571" w:type="pct"/>
            <w:tcMar>
              <w:top w:w="100" w:type="dxa"/>
              <w:left w:w="100" w:type="dxa"/>
              <w:bottom w:w="100" w:type="dxa"/>
              <w:right w:w="100" w:type="dxa"/>
            </w:tcMar>
          </w:tcPr>
          <w:p w14:paraId="45FF0AB0"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Solenopsis invicta</w:t>
            </w:r>
          </w:p>
        </w:tc>
        <w:tc>
          <w:tcPr>
            <w:tcW w:w="1480" w:type="pct"/>
            <w:tcMar>
              <w:top w:w="100" w:type="dxa"/>
              <w:left w:w="100" w:type="dxa"/>
              <w:bottom w:w="100" w:type="dxa"/>
              <w:right w:w="100" w:type="dxa"/>
            </w:tcMar>
          </w:tcPr>
          <w:p w14:paraId="6449D794"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950" w:type="pct"/>
            <w:tcMar>
              <w:top w:w="100" w:type="dxa"/>
              <w:left w:w="100" w:type="dxa"/>
              <w:bottom w:w="100" w:type="dxa"/>
              <w:right w:w="100" w:type="dxa"/>
            </w:tcMar>
          </w:tcPr>
          <w:p w14:paraId="7FE03A34"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52C0763B" w14:textId="77777777" w:rsidTr="00204903">
        <w:trPr>
          <w:trHeight w:hRule="exact" w:val="284"/>
        </w:trPr>
        <w:tc>
          <w:tcPr>
            <w:tcW w:w="2571" w:type="pct"/>
            <w:tcMar>
              <w:top w:w="100" w:type="dxa"/>
              <w:left w:w="100" w:type="dxa"/>
              <w:bottom w:w="100" w:type="dxa"/>
              <w:right w:w="100" w:type="dxa"/>
            </w:tcMar>
          </w:tcPr>
          <w:p w14:paraId="3FA57335"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Tamias sibiricus</w:t>
            </w:r>
          </w:p>
        </w:tc>
        <w:tc>
          <w:tcPr>
            <w:tcW w:w="1480" w:type="pct"/>
            <w:tcMar>
              <w:top w:w="100" w:type="dxa"/>
              <w:left w:w="100" w:type="dxa"/>
              <w:bottom w:w="100" w:type="dxa"/>
              <w:right w:w="100" w:type="dxa"/>
            </w:tcMar>
          </w:tcPr>
          <w:p w14:paraId="4941905F"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Netherlands</w:t>
            </w:r>
          </w:p>
        </w:tc>
        <w:tc>
          <w:tcPr>
            <w:tcW w:w="950" w:type="pct"/>
            <w:tcMar>
              <w:top w:w="100" w:type="dxa"/>
              <w:left w:w="100" w:type="dxa"/>
              <w:bottom w:w="100" w:type="dxa"/>
              <w:right w:w="100" w:type="dxa"/>
            </w:tcMar>
          </w:tcPr>
          <w:p w14:paraId="734C575D"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1972</w:t>
            </w:r>
          </w:p>
        </w:tc>
      </w:tr>
      <w:tr w:rsidR="00204903" w14:paraId="18212972" w14:textId="77777777" w:rsidTr="00204903">
        <w:trPr>
          <w:trHeight w:hRule="exact" w:val="284"/>
        </w:trPr>
        <w:tc>
          <w:tcPr>
            <w:tcW w:w="2571" w:type="pct"/>
            <w:tcMar>
              <w:top w:w="100" w:type="dxa"/>
              <w:left w:w="100" w:type="dxa"/>
              <w:bottom w:w="100" w:type="dxa"/>
              <w:right w:w="100" w:type="dxa"/>
            </w:tcMar>
          </w:tcPr>
          <w:p w14:paraId="3C84A18E"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Threskiornis aethiopicus</w:t>
            </w:r>
          </w:p>
        </w:tc>
        <w:tc>
          <w:tcPr>
            <w:tcW w:w="1480" w:type="pct"/>
            <w:tcMar>
              <w:top w:w="100" w:type="dxa"/>
              <w:left w:w="100" w:type="dxa"/>
              <w:bottom w:w="100" w:type="dxa"/>
              <w:right w:w="100" w:type="dxa"/>
            </w:tcMar>
          </w:tcPr>
          <w:p w14:paraId="4736A28C"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France</w:t>
            </w:r>
          </w:p>
        </w:tc>
        <w:tc>
          <w:tcPr>
            <w:tcW w:w="950" w:type="pct"/>
            <w:tcMar>
              <w:top w:w="100" w:type="dxa"/>
              <w:left w:w="100" w:type="dxa"/>
              <w:bottom w:w="100" w:type="dxa"/>
              <w:right w:w="100" w:type="dxa"/>
            </w:tcMar>
          </w:tcPr>
          <w:p w14:paraId="1606A629"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1975</w:t>
            </w:r>
          </w:p>
        </w:tc>
      </w:tr>
      <w:tr w:rsidR="00204903" w14:paraId="1CF75963" w14:textId="77777777" w:rsidTr="00204903">
        <w:trPr>
          <w:trHeight w:hRule="exact" w:val="284"/>
        </w:trPr>
        <w:tc>
          <w:tcPr>
            <w:tcW w:w="2571" w:type="pct"/>
            <w:tcMar>
              <w:top w:w="100" w:type="dxa"/>
              <w:left w:w="100" w:type="dxa"/>
              <w:bottom w:w="100" w:type="dxa"/>
              <w:right w:w="100" w:type="dxa"/>
            </w:tcMar>
          </w:tcPr>
          <w:p w14:paraId="4B3FB6E1"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Trachemys scripta</w:t>
            </w:r>
          </w:p>
        </w:tc>
        <w:tc>
          <w:tcPr>
            <w:tcW w:w="1480" w:type="pct"/>
            <w:tcMar>
              <w:top w:w="100" w:type="dxa"/>
              <w:left w:w="100" w:type="dxa"/>
              <w:bottom w:w="100" w:type="dxa"/>
              <w:right w:w="100" w:type="dxa"/>
            </w:tcMar>
          </w:tcPr>
          <w:p w14:paraId="6657C5FB"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950" w:type="pct"/>
            <w:tcMar>
              <w:top w:w="100" w:type="dxa"/>
              <w:left w:w="100" w:type="dxa"/>
              <w:bottom w:w="100" w:type="dxa"/>
              <w:right w:w="100" w:type="dxa"/>
            </w:tcMar>
          </w:tcPr>
          <w:p w14:paraId="50530BC5"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522BDBE1" w14:textId="77777777" w:rsidTr="00204903">
        <w:trPr>
          <w:trHeight w:hRule="exact" w:val="284"/>
        </w:trPr>
        <w:tc>
          <w:tcPr>
            <w:tcW w:w="2571" w:type="pct"/>
            <w:tcMar>
              <w:top w:w="100" w:type="dxa"/>
              <w:left w:w="100" w:type="dxa"/>
              <w:bottom w:w="100" w:type="dxa"/>
              <w:right w:w="100" w:type="dxa"/>
            </w:tcMar>
          </w:tcPr>
          <w:p w14:paraId="582CF61E"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Wasmannia auropunctata</w:t>
            </w:r>
          </w:p>
        </w:tc>
        <w:tc>
          <w:tcPr>
            <w:tcW w:w="1480" w:type="pct"/>
            <w:tcMar>
              <w:top w:w="100" w:type="dxa"/>
              <w:left w:w="100" w:type="dxa"/>
              <w:bottom w:w="100" w:type="dxa"/>
              <w:right w:w="100" w:type="dxa"/>
            </w:tcMar>
          </w:tcPr>
          <w:p w14:paraId="4FEABDDB"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950" w:type="pct"/>
            <w:tcMar>
              <w:top w:w="100" w:type="dxa"/>
              <w:left w:w="100" w:type="dxa"/>
              <w:bottom w:w="100" w:type="dxa"/>
              <w:right w:w="100" w:type="dxa"/>
            </w:tcMar>
          </w:tcPr>
          <w:p w14:paraId="7B82560B"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67227F1E" w14:textId="77777777" w:rsidTr="00204903">
        <w:trPr>
          <w:trHeight w:hRule="exact" w:val="284"/>
        </w:trPr>
        <w:tc>
          <w:tcPr>
            <w:tcW w:w="2571" w:type="pct"/>
            <w:tcMar>
              <w:top w:w="100" w:type="dxa"/>
              <w:left w:w="100" w:type="dxa"/>
              <w:bottom w:w="100" w:type="dxa"/>
              <w:right w:w="100" w:type="dxa"/>
            </w:tcMar>
          </w:tcPr>
          <w:p w14:paraId="779F388D" w14:textId="77777777" w:rsidR="00204903" w:rsidRDefault="00204903" w:rsidP="00204903">
            <w:pPr>
              <w:widowControl w:val="0"/>
              <w:spacing w:line="240" w:lineRule="auto"/>
              <w:rPr>
                <w:rFonts w:ascii="Times New Roman" w:eastAsia="Times New Roman" w:hAnsi="Times New Roman" w:cs="Times New Roman"/>
                <w:i/>
                <w:sz w:val="16"/>
                <w:szCs w:val="16"/>
              </w:rPr>
            </w:pPr>
            <w:r>
              <w:rPr>
                <w:rFonts w:ascii="Times New Roman" w:eastAsia="Times New Roman" w:hAnsi="Times New Roman" w:cs="Times New Roman"/>
                <w:i/>
                <w:sz w:val="16"/>
                <w:szCs w:val="16"/>
              </w:rPr>
              <w:t>Xenopus laevis</w:t>
            </w:r>
          </w:p>
        </w:tc>
        <w:tc>
          <w:tcPr>
            <w:tcW w:w="1480" w:type="pct"/>
            <w:tcMar>
              <w:top w:w="100" w:type="dxa"/>
              <w:left w:w="100" w:type="dxa"/>
              <w:bottom w:w="100" w:type="dxa"/>
              <w:right w:w="100" w:type="dxa"/>
            </w:tcMar>
          </w:tcPr>
          <w:p w14:paraId="3249760E"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France</w:t>
            </w:r>
          </w:p>
        </w:tc>
        <w:tc>
          <w:tcPr>
            <w:tcW w:w="950" w:type="pct"/>
            <w:tcMar>
              <w:top w:w="100" w:type="dxa"/>
              <w:left w:w="100" w:type="dxa"/>
              <w:bottom w:w="100" w:type="dxa"/>
              <w:right w:w="100" w:type="dxa"/>
            </w:tcMar>
          </w:tcPr>
          <w:p w14:paraId="4742C23D" w14:textId="77777777" w:rsidR="00204903" w:rsidRDefault="00204903" w:rsidP="00204903">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1982</w:t>
            </w:r>
          </w:p>
        </w:tc>
      </w:tr>
    </w:tbl>
    <w:p w14:paraId="31737D63" w14:textId="77777777" w:rsidR="00204903" w:rsidRDefault="00204903" w:rsidP="00204903">
      <w:pPr>
        <w:spacing w:line="360" w:lineRule="auto"/>
        <w:rPr>
          <w:rFonts w:ascii="Times New Roman" w:eastAsia="Times New Roman" w:hAnsi="Times New Roman" w:cs="Times New Roman"/>
          <w:sz w:val="16"/>
          <w:szCs w:val="16"/>
        </w:rPr>
      </w:pPr>
      <w:r>
        <w:br w:type="page"/>
      </w:r>
      <w:r>
        <w:rPr>
          <w:rFonts w:ascii="Times New Roman" w:eastAsia="Times New Roman" w:hAnsi="Times New Roman" w:cs="Times New Roman"/>
          <w:b/>
        </w:rPr>
        <w:lastRenderedPageBreak/>
        <w:t xml:space="preserve">Supplement 7: </w:t>
      </w:r>
      <w:r>
        <w:rPr>
          <w:rFonts w:ascii="Times New Roman" w:eastAsia="Times New Roman" w:hAnsi="Times New Roman" w:cs="Times New Roman"/>
          <w:sz w:val="16"/>
          <w:szCs w:val="16"/>
        </w:rPr>
        <w:t xml:space="preserve">Breakdown of interpolated costs excluding </w:t>
      </w:r>
      <w:proofErr w:type="gramStart"/>
      <w:r>
        <w:rPr>
          <w:rFonts w:ascii="Times New Roman" w:eastAsia="Times New Roman" w:hAnsi="Times New Roman" w:cs="Times New Roman"/>
          <w:sz w:val="16"/>
          <w:szCs w:val="16"/>
        </w:rPr>
        <w:t>high-leverage</w:t>
      </w:r>
      <w:proofErr w:type="gramEnd"/>
      <w:r>
        <w:rPr>
          <w:rFonts w:ascii="Times New Roman" w:eastAsia="Times New Roman" w:hAnsi="Times New Roman" w:cs="Times New Roman"/>
          <w:sz w:val="16"/>
          <w:szCs w:val="16"/>
        </w:rPr>
        <w:t xml:space="preserve"> points</w:t>
      </w:r>
    </w:p>
    <w:p w14:paraId="369E107D" w14:textId="77777777" w:rsidR="00204903" w:rsidRDefault="00204903" w:rsidP="00204903">
      <w:pPr>
        <w:spacing w:line="360" w:lineRule="auto"/>
        <w:rPr>
          <w:rFonts w:ascii="Times New Roman" w:eastAsia="Times New Roman" w:hAnsi="Times New Roman" w:cs="Times New Roman"/>
          <w:sz w:val="16"/>
          <w:szCs w:val="16"/>
        </w:rPr>
      </w:pPr>
    </w:p>
    <w:p w14:paraId="68EB56DC" w14:textId="77777777" w:rsidR="00204903" w:rsidRDefault="00204903" w:rsidP="00204903">
      <w:pPr>
        <w:spacing w:line="360" w:lineRule="auto"/>
        <w:rPr>
          <w:rFonts w:ascii="Times New Roman" w:eastAsia="Times New Roman" w:hAnsi="Times New Roman" w:cs="Times New Roman"/>
        </w:rPr>
      </w:pPr>
      <w:r>
        <w:rPr>
          <w:rFonts w:ascii="Times New Roman" w:eastAsia="Times New Roman" w:hAnsi="Times New Roman" w:cs="Times New Roman"/>
        </w:rPr>
        <w:t xml:space="preserve">Without reported annualised costs of &gt; $500 million as reported damage costs from Romania and Hungary, the highest increase occurred in Lithuania (973,026%), but was then followed by Finland (36,382%), and Denmark (24,388%). Excluding high-leverage points, France had the highest increase (US$556.1 million; €582.6 million), followed by Romania (US$444.5 million; €465.7 million), Ireland (US$427.6 million; €448.0 million), and Czech Republic (US$415.2 million; €435.0 million). Added costs for all other countries were &lt; US$400 million (€419.0 million). We provide a detailed breakdown of projected country-level costs in Figure 1 (below) and Supplements 9 and 10. On average, projection of costs increased national invasion costs by 63,092% (± 232,195; 48,585% without outliers). We further found that the estimation of costs in European Union member states increased by an average of 2,640% (± 2831%; 751% without high-leverage points values) for impacted sectors (Supplement 10). Following the projection, costs to public and social welfare increased the most (994% without high-leverage points values to 7,950%), followed by costs to forestry (652 to 4,587%), authorities and stakeholders  (957 to 2,611%), fishery (1,106 to 2,111%), but with only limited increases for agriculture (18 to 56%) and the health sector (28 to 30%) (see Supplement 1 for a detailed description of the sectors considered in the </w:t>
      </w:r>
      <w:r>
        <w:rPr>
          <w:rFonts w:ascii="Times New Roman" w:eastAsia="Times New Roman" w:hAnsi="Times New Roman" w:cs="Times New Roman"/>
          <w:i/>
        </w:rPr>
        <w:t xml:space="preserve">InvaCost </w:t>
      </w:r>
      <w:r>
        <w:rPr>
          <w:rFonts w:ascii="Times New Roman" w:eastAsia="Times New Roman" w:hAnsi="Times New Roman" w:cs="Times New Roman"/>
        </w:rPr>
        <w:t xml:space="preserve">database). Projection increased damage costs by 170% without high-leverage points values to 325%, and by 976% to 3,933% for management costs (Supplement 10). </w:t>
      </w:r>
    </w:p>
    <w:p w14:paraId="277032C1" w14:textId="77777777" w:rsidR="00204903" w:rsidRDefault="00204903" w:rsidP="00204903">
      <w:pPr>
        <w:spacing w:line="360" w:lineRule="auto"/>
        <w:ind w:firstLine="720"/>
        <w:rPr>
          <w:rFonts w:ascii="Times New Roman" w:eastAsia="Times New Roman" w:hAnsi="Times New Roman" w:cs="Times New Roman"/>
        </w:rPr>
      </w:pPr>
      <w:r>
        <w:rPr>
          <w:rFonts w:ascii="Times New Roman" w:eastAsia="Times New Roman" w:hAnsi="Times New Roman" w:cs="Times New Roman"/>
        </w:rPr>
        <w:t xml:space="preserve">The considered alternative models using all possible combinations of our four macroeconomic variables and calculated Akaike's information criterion (AIC) for each model are displayed in Table 3 of Supplement 4. </w:t>
      </w:r>
    </w:p>
    <w:p w14:paraId="1657E11F" w14:textId="77777777" w:rsidR="00204903" w:rsidRDefault="00204903" w:rsidP="00204903">
      <w:pPr>
        <w:spacing w:line="360" w:lineRule="auto"/>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44B7F7E0" wp14:editId="60AD3858">
            <wp:extent cx="2575809" cy="2846515"/>
            <wp:effectExtent l="0" t="0" r="0" b="0"/>
            <wp:docPr id="11" name="image2.png" descr="Ein Bild, das Tisch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11" name="image2.png" descr="Ein Bild, das Tisch enthält.&#10;&#10;Automatisch generierte Beschreibung"/>
                    <pic:cNvPicPr preferRelativeResize="0"/>
                  </pic:nvPicPr>
                  <pic:blipFill>
                    <a:blip r:embed="rId5"/>
                    <a:srcRect/>
                    <a:stretch>
                      <a:fillRect/>
                    </a:stretch>
                  </pic:blipFill>
                  <pic:spPr>
                    <a:xfrm>
                      <a:off x="0" y="0"/>
                      <a:ext cx="2575809" cy="2846515"/>
                    </a:xfrm>
                    <a:prstGeom prst="rect">
                      <a:avLst/>
                    </a:prstGeom>
                    <a:ln/>
                  </pic:spPr>
                </pic:pic>
              </a:graphicData>
            </a:graphic>
          </wp:inline>
        </w:drawing>
      </w:r>
    </w:p>
    <w:p w14:paraId="44640EEB" w14:textId="77777777" w:rsidR="00204903" w:rsidRDefault="00204903" w:rsidP="00204903">
      <w:pPr>
        <w:spacing w:line="36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Figure 1:</w:t>
      </w:r>
      <w:r>
        <w:rPr>
          <w:rFonts w:ascii="Times New Roman" w:eastAsia="Times New Roman" w:hAnsi="Times New Roman" w:cs="Times New Roman"/>
        </w:rPr>
        <w:t xml:space="preserve"> </w:t>
      </w:r>
      <w:r>
        <w:rPr>
          <w:rFonts w:ascii="Times New Roman" w:eastAsia="Times New Roman" w:hAnsi="Times New Roman" w:cs="Times New Roman"/>
          <w:sz w:val="16"/>
          <w:szCs w:val="16"/>
        </w:rPr>
        <w:t>Comparison between highly reliable observed country-level costs and projected costs with (</w:t>
      </w:r>
      <w:r>
        <w:rPr>
          <w:rFonts w:ascii="Times New Roman" w:eastAsia="Times New Roman" w:hAnsi="Times New Roman" w:cs="Times New Roman"/>
          <w:b/>
          <w:sz w:val="16"/>
          <w:szCs w:val="16"/>
        </w:rPr>
        <w:t>a</w:t>
      </w:r>
      <w:r>
        <w:rPr>
          <w:rFonts w:ascii="Times New Roman" w:eastAsia="Times New Roman" w:hAnsi="Times New Roman" w:cs="Times New Roman"/>
          <w:sz w:val="16"/>
          <w:szCs w:val="16"/>
        </w:rPr>
        <w:t xml:space="preserve">) and </w:t>
      </w:r>
      <w:proofErr w:type="gramStart"/>
      <w:r>
        <w:rPr>
          <w:rFonts w:ascii="Times New Roman" w:eastAsia="Times New Roman" w:hAnsi="Times New Roman" w:cs="Times New Roman"/>
          <w:sz w:val="16"/>
          <w:szCs w:val="16"/>
        </w:rPr>
        <w:t>without  high</w:t>
      </w:r>
      <w:proofErr w:type="gramEnd"/>
      <w:r>
        <w:rPr>
          <w:rFonts w:ascii="Times New Roman" w:eastAsia="Times New Roman" w:hAnsi="Times New Roman" w:cs="Times New Roman"/>
          <w:sz w:val="16"/>
          <w:szCs w:val="16"/>
        </w:rPr>
        <w:t>-leverage points at the level of individual European Union member states (</w:t>
      </w:r>
      <w:r>
        <w:rPr>
          <w:rFonts w:ascii="Times New Roman" w:eastAsia="Times New Roman" w:hAnsi="Times New Roman" w:cs="Times New Roman"/>
          <w:b/>
          <w:sz w:val="16"/>
          <w:szCs w:val="16"/>
        </w:rPr>
        <w:t>b</w:t>
      </w:r>
      <w:r>
        <w:rPr>
          <w:rFonts w:ascii="Times New Roman" w:eastAsia="Times New Roman" w:hAnsi="Times New Roman" w:cs="Times New Roman"/>
          <w:sz w:val="16"/>
          <w:szCs w:val="16"/>
        </w:rPr>
        <w:t>). The size of the circles is scaled to the respective cost.</w:t>
      </w:r>
    </w:p>
    <w:p w14:paraId="4D9D311A" w14:textId="77777777" w:rsidR="00204903" w:rsidRDefault="00204903" w:rsidP="00204903">
      <w:pPr>
        <w:spacing w:line="360" w:lineRule="auto"/>
        <w:rPr>
          <w:rFonts w:ascii="Times New Roman" w:eastAsia="Times New Roman" w:hAnsi="Times New Roman" w:cs="Times New Roman"/>
          <w:b/>
        </w:rPr>
      </w:pPr>
      <w:r>
        <w:rPr>
          <w:rFonts w:ascii="Times New Roman" w:eastAsia="Times New Roman" w:hAnsi="Times New Roman" w:cs="Times New Roman"/>
          <w:b/>
        </w:rPr>
        <w:lastRenderedPageBreak/>
        <w:t>Supplement 8:</w:t>
      </w:r>
      <w:r>
        <w:rPr>
          <w:rFonts w:ascii="Times New Roman" w:eastAsia="Times New Roman" w:hAnsi="Times New Roman" w:cs="Times New Roman"/>
          <w:b/>
          <w:sz w:val="16"/>
          <w:szCs w:val="16"/>
        </w:rPr>
        <w:t xml:space="preserve"> </w:t>
      </w:r>
      <w:r>
        <w:rPr>
          <w:rFonts w:ascii="Times New Roman" w:eastAsia="Times New Roman" w:hAnsi="Times New Roman" w:cs="Times New Roman"/>
          <w:sz w:val="16"/>
          <w:szCs w:val="16"/>
        </w:rPr>
        <w:t>Country-level costs recorded in InvaCost with and without high-leverage points and the respective projected additional cost and percent increase</w:t>
      </w:r>
    </w:p>
    <w:tbl>
      <w:tblPr>
        <w:tblW w:w="9025" w:type="dxa"/>
        <w:tblBorders>
          <w:top w:val="nil"/>
          <w:left w:val="nil"/>
          <w:bottom w:val="nil"/>
          <w:right w:val="nil"/>
          <w:insideH w:val="nil"/>
          <w:insideV w:val="nil"/>
        </w:tblBorders>
        <w:tblLayout w:type="fixed"/>
        <w:tblLook w:val="0600" w:firstRow="0" w:lastRow="0" w:firstColumn="0" w:lastColumn="0" w:noHBand="1" w:noVBand="1"/>
      </w:tblPr>
      <w:tblGrid>
        <w:gridCol w:w="1231"/>
        <w:gridCol w:w="1205"/>
        <w:gridCol w:w="1205"/>
        <w:gridCol w:w="1204"/>
        <w:gridCol w:w="1204"/>
        <w:gridCol w:w="1488"/>
        <w:gridCol w:w="1488"/>
      </w:tblGrid>
      <w:tr w:rsidR="00204903" w14:paraId="7E49F8CB" w14:textId="77777777" w:rsidTr="00204903">
        <w:trPr>
          <w:trHeight w:hRule="exact" w:val="284"/>
        </w:trPr>
        <w:tc>
          <w:tcPr>
            <w:tcW w:w="1230" w:type="dxa"/>
            <w:shd w:val="clear" w:color="auto" w:fill="FFF2CC"/>
            <w:tcMar>
              <w:top w:w="20" w:type="dxa"/>
              <w:left w:w="100" w:type="dxa"/>
              <w:bottom w:w="100" w:type="dxa"/>
              <w:right w:w="100" w:type="dxa"/>
            </w:tcMar>
          </w:tcPr>
          <w:p w14:paraId="22718338"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r>
              <w:rPr>
                <w:rFonts w:ascii="Times New Roman" w:eastAsia="Times New Roman" w:hAnsi="Times New Roman" w:cs="Times New Roman"/>
                <w:b/>
                <w:sz w:val="16"/>
                <w:szCs w:val="16"/>
              </w:rPr>
              <w:t>Country</w:t>
            </w:r>
          </w:p>
        </w:tc>
        <w:tc>
          <w:tcPr>
            <w:tcW w:w="1204" w:type="dxa"/>
            <w:shd w:val="clear" w:color="auto" w:fill="FFF2CC"/>
            <w:tcMar>
              <w:top w:w="20" w:type="dxa"/>
              <w:left w:w="100" w:type="dxa"/>
              <w:bottom w:w="100" w:type="dxa"/>
              <w:right w:w="100" w:type="dxa"/>
            </w:tcMar>
          </w:tcPr>
          <w:p w14:paraId="77C3CDD6" w14:textId="77777777" w:rsidR="00204903" w:rsidRDefault="00204903" w:rsidP="00FA1C97">
            <w:pPr>
              <w:widowControl w:val="0"/>
              <w:pBdr>
                <w:top w:val="nil"/>
                <w:left w:val="nil"/>
                <w:bottom w:val="nil"/>
                <w:right w:val="nil"/>
                <w:between w:val="nil"/>
              </w:pBdr>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InvaCost v4.1 country-level costs in (US$</w:t>
            </w:r>
          </w:p>
          <w:p w14:paraId="2DBC8A6C" w14:textId="77777777" w:rsidR="00204903" w:rsidRDefault="00204903" w:rsidP="00FA1C97">
            <w:pPr>
              <w:widowControl w:val="0"/>
              <w:pBdr>
                <w:top w:val="nil"/>
                <w:left w:val="nil"/>
                <w:bottom w:val="nil"/>
                <w:right w:val="nil"/>
                <w:between w:val="nil"/>
              </w:pBdr>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 million)</w:t>
            </w:r>
          </w:p>
        </w:tc>
        <w:tc>
          <w:tcPr>
            <w:tcW w:w="1204" w:type="dxa"/>
            <w:shd w:val="clear" w:color="auto" w:fill="FFF2CC"/>
            <w:tcMar>
              <w:top w:w="20" w:type="dxa"/>
              <w:left w:w="100" w:type="dxa"/>
              <w:bottom w:w="100" w:type="dxa"/>
              <w:right w:w="100" w:type="dxa"/>
            </w:tcMar>
          </w:tcPr>
          <w:p w14:paraId="3517187E" w14:textId="77777777" w:rsidR="00204903" w:rsidRDefault="00204903" w:rsidP="00FA1C97">
            <w:pPr>
              <w:widowControl w:val="0"/>
              <w:pBdr>
                <w:top w:val="nil"/>
                <w:left w:val="nil"/>
                <w:bottom w:val="nil"/>
                <w:right w:val="nil"/>
                <w:between w:val="nil"/>
              </w:pBdr>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InvaCost v4.1 country-level costs (no high-leverage points, US$ million)</w:t>
            </w:r>
          </w:p>
        </w:tc>
        <w:tc>
          <w:tcPr>
            <w:tcW w:w="1204" w:type="dxa"/>
            <w:shd w:val="clear" w:color="auto" w:fill="FFF2CC"/>
            <w:tcMar>
              <w:top w:w="20" w:type="dxa"/>
              <w:left w:w="100" w:type="dxa"/>
              <w:bottom w:w="100" w:type="dxa"/>
              <w:right w:w="100" w:type="dxa"/>
            </w:tcMar>
          </w:tcPr>
          <w:p w14:paraId="521369A5" w14:textId="77777777" w:rsidR="00204903" w:rsidRDefault="00204903" w:rsidP="00FA1C97">
            <w:pPr>
              <w:widowControl w:val="0"/>
              <w:pBdr>
                <w:top w:val="nil"/>
                <w:left w:val="nil"/>
                <w:bottom w:val="nil"/>
                <w:right w:val="nil"/>
                <w:between w:val="nil"/>
              </w:pBdr>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Projected additional costs (US$ million)</w:t>
            </w:r>
          </w:p>
        </w:tc>
        <w:tc>
          <w:tcPr>
            <w:tcW w:w="1204" w:type="dxa"/>
            <w:shd w:val="clear" w:color="auto" w:fill="FFF2CC"/>
            <w:tcMar>
              <w:top w:w="20" w:type="dxa"/>
              <w:left w:w="100" w:type="dxa"/>
              <w:bottom w:w="100" w:type="dxa"/>
              <w:right w:w="100" w:type="dxa"/>
            </w:tcMar>
          </w:tcPr>
          <w:p w14:paraId="4DC8D0E8" w14:textId="77777777" w:rsidR="00204903" w:rsidRDefault="00204903" w:rsidP="00FA1C97">
            <w:pPr>
              <w:widowControl w:val="0"/>
              <w:pBdr>
                <w:top w:val="nil"/>
                <w:left w:val="nil"/>
                <w:bottom w:val="nil"/>
                <w:right w:val="nil"/>
                <w:between w:val="nil"/>
              </w:pBdr>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Projected additional costs (no high-leverage points, US$ million)</w:t>
            </w:r>
          </w:p>
        </w:tc>
        <w:tc>
          <w:tcPr>
            <w:tcW w:w="1488" w:type="dxa"/>
            <w:shd w:val="clear" w:color="auto" w:fill="FFF2CC"/>
            <w:tcMar>
              <w:top w:w="100" w:type="dxa"/>
              <w:left w:w="100" w:type="dxa"/>
              <w:bottom w:w="100" w:type="dxa"/>
              <w:right w:w="100" w:type="dxa"/>
            </w:tcMar>
          </w:tcPr>
          <w:p w14:paraId="2C0338B0" w14:textId="77777777" w:rsidR="00204903" w:rsidRDefault="00204903" w:rsidP="00FA1C97">
            <w:pPr>
              <w:widowControl w:val="0"/>
              <w:pBdr>
                <w:top w:val="nil"/>
                <w:left w:val="nil"/>
                <w:bottom w:val="nil"/>
                <w:right w:val="nil"/>
                <w:between w:val="nil"/>
              </w:pBdr>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Increase in projected costs (in %) </w:t>
            </w:r>
          </w:p>
        </w:tc>
        <w:tc>
          <w:tcPr>
            <w:tcW w:w="1488" w:type="dxa"/>
            <w:shd w:val="clear" w:color="auto" w:fill="FFF2CC"/>
            <w:tcMar>
              <w:top w:w="100" w:type="dxa"/>
              <w:left w:w="100" w:type="dxa"/>
              <w:bottom w:w="100" w:type="dxa"/>
              <w:right w:w="100" w:type="dxa"/>
            </w:tcMar>
          </w:tcPr>
          <w:p w14:paraId="12A27AB4" w14:textId="77777777" w:rsidR="00204903" w:rsidRDefault="00204903" w:rsidP="00FA1C97">
            <w:pPr>
              <w:widowControl w:val="0"/>
              <w:pBdr>
                <w:top w:val="nil"/>
                <w:left w:val="nil"/>
                <w:bottom w:val="nil"/>
                <w:right w:val="nil"/>
                <w:between w:val="nil"/>
              </w:pBdr>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Increase in projected costs (no high-leverage points, in %) </w:t>
            </w:r>
          </w:p>
        </w:tc>
      </w:tr>
      <w:tr w:rsidR="00204903" w14:paraId="432A155E" w14:textId="77777777" w:rsidTr="00204903">
        <w:trPr>
          <w:trHeight w:hRule="exact" w:val="284"/>
        </w:trPr>
        <w:tc>
          <w:tcPr>
            <w:tcW w:w="1230" w:type="dxa"/>
            <w:tcMar>
              <w:top w:w="100" w:type="dxa"/>
              <w:left w:w="100" w:type="dxa"/>
              <w:bottom w:w="100" w:type="dxa"/>
              <w:right w:w="100" w:type="dxa"/>
            </w:tcMar>
          </w:tcPr>
          <w:p w14:paraId="76DA86CB"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Austria</w:t>
            </w:r>
          </w:p>
        </w:tc>
        <w:tc>
          <w:tcPr>
            <w:tcW w:w="1204" w:type="dxa"/>
            <w:tcBorders>
              <w:top w:val="nil"/>
              <w:left w:val="nil"/>
              <w:bottom w:val="nil"/>
              <w:right w:val="nil"/>
            </w:tcBorders>
            <w:tcMar>
              <w:top w:w="20" w:type="dxa"/>
              <w:left w:w="20" w:type="dxa"/>
              <w:bottom w:w="100" w:type="dxa"/>
              <w:right w:w="20" w:type="dxa"/>
            </w:tcMar>
            <w:vAlign w:val="bottom"/>
          </w:tcPr>
          <w:p w14:paraId="38720E1C"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126.29</w:t>
            </w:r>
          </w:p>
        </w:tc>
        <w:tc>
          <w:tcPr>
            <w:tcW w:w="1204" w:type="dxa"/>
            <w:tcBorders>
              <w:top w:val="nil"/>
              <w:left w:val="nil"/>
              <w:bottom w:val="nil"/>
              <w:right w:val="nil"/>
            </w:tcBorders>
            <w:tcMar>
              <w:top w:w="20" w:type="dxa"/>
              <w:left w:w="20" w:type="dxa"/>
              <w:bottom w:w="100" w:type="dxa"/>
              <w:right w:w="20" w:type="dxa"/>
            </w:tcMar>
            <w:vAlign w:val="bottom"/>
          </w:tcPr>
          <w:p w14:paraId="0A942576"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126.29</w:t>
            </w:r>
          </w:p>
        </w:tc>
        <w:tc>
          <w:tcPr>
            <w:tcW w:w="1204" w:type="dxa"/>
            <w:tcBorders>
              <w:top w:val="nil"/>
              <w:left w:val="nil"/>
              <w:bottom w:val="nil"/>
              <w:right w:val="nil"/>
            </w:tcBorders>
            <w:tcMar>
              <w:top w:w="20" w:type="dxa"/>
              <w:left w:w="20" w:type="dxa"/>
              <w:bottom w:w="100" w:type="dxa"/>
              <w:right w:w="20" w:type="dxa"/>
            </w:tcMar>
            <w:vAlign w:val="bottom"/>
          </w:tcPr>
          <w:p w14:paraId="706DD8CF"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694.05</w:t>
            </w:r>
          </w:p>
        </w:tc>
        <w:tc>
          <w:tcPr>
            <w:tcW w:w="1204" w:type="dxa"/>
            <w:tcBorders>
              <w:top w:val="nil"/>
              <w:left w:val="nil"/>
              <w:bottom w:val="nil"/>
              <w:right w:val="nil"/>
            </w:tcBorders>
            <w:tcMar>
              <w:top w:w="20" w:type="dxa"/>
              <w:left w:w="20" w:type="dxa"/>
              <w:bottom w:w="100" w:type="dxa"/>
              <w:right w:w="20" w:type="dxa"/>
            </w:tcMar>
            <w:vAlign w:val="bottom"/>
          </w:tcPr>
          <w:p w14:paraId="41237F33"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363.35</w:t>
            </w:r>
          </w:p>
        </w:tc>
        <w:tc>
          <w:tcPr>
            <w:tcW w:w="1488" w:type="dxa"/>
            <w:tcBorders>
              <w:top w:val="nil"/>
              <w:left w:val="nil"/>
              <w:bottom w:val="nil"/>
              <w:right w:val="nil"/>
            </w:tcBorders>
            <w:tcMar>
              <w:top w:w="20" w:type="dxa"/>
              <w:left w:w="20" w:type="dxa"/>
              <w:bottom w:w="100" w:type="dxa"/>
              <w:right w:w="20" w:type="dxa"/>
            </w:tcMar>
            <w:vAlign w:val="bottom"/>
          </w:tcPr>
          <w:p w14:paraId="09D3A711"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549.59</w:t>
            </w:r>
          </w:p>
        </w:tc>
        <w:tc>
          <w:tcPr>
            <w:tcW w:w="1488" w:type="dxa"/>
            <w:tcBorders>
              <w:top w:val="nil"/>
              <w:left w:val="nil"/>
              <w:bottom w:val="nil"/>
              <w:right w:val="nil"/>
            </w:tcBorders>
            <w:tcMar>
              <w:top w:w="20" w:type="dxa"/>
              <w:left w:w="20" w:type="dxa"/>
              <w:bottom w:w="100" w:type="dxa"/>
              <w:right w:w="20" w:type="dxa"/>
            </w:tcMar>
            <w:vAlign w:val="bottom"/>
          </w:tcPr>
          <w:p w14:paraId="17BCDAFF"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287.71</w:t>
            </w:r>
          </w:p>
        </w:tc>
      </w:tr>
      <w:tr w:rsidR="00204903" w14:paraId="7C3EDF89" w14:textId="77777777" w:rsidTr="00204903">
        <w:trPr>
          <w:trHeight w:hRule="exact" w:val="284"/>
        </w:trPr>
        <w:tc>
          <w:tcPr>
            <w:tcW w:w="1230" w:type="dxa"/>
            <w:tcMar>
              <w:top w:w="100" w:type="dxa"/>
              <w:left w:w="100" w:type="dxa"/>
              <w:bottom w:w="100" w:type="dxa"/>
              <w:right w:w="100" w:type="dxa"/>
            </w:tcMar>
          </w:tcPr>
          <w:p w14:paraId="4082A1D9"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Belgium</w:t>
            </w:r>
          </w:p>
        </w:tc>
        <w:tc>
          <w:tcPr>
            <w:tcW w:w="1204" w:type="dxa"/>
            <w:tcBorders>
              <w:top w:val="nil"/>
              <w:left w:val="nil"/>
              <w:bottom w:val="nil"/>
              <w:right w:val="nil"/>
            </w:tcBorders>
            <w:tcMar>
              <w:top w:w="20" w:type="dxa"/>
              <w:left w:w="20" w:type="dxa"/>
              <w:bottom w:w="100" w:type="dxa"/>
              <w:right w:w="20" w:type="dxa"/>
            </w:tcMar>
            <w:vAlign w:val="bottom"/>
          </w:tcPr>
          <w:p w14:paraId="6E87CE7B"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204" w:type="dxa"/>
            <w:tcBorders>
              <w:top w:val="nil"/>
              <w:left w:val="nil"/>
              <w:bottom w:val="nil"/>
              <w:right w:val="nil"/>
            </w:tcBorders>
            <w:tcMar>
              <w:top w:w="20" w:type="dxa"/>
              <w:left w:w="20" w:type="dxa"/>
              <w:bottom w:w="100" w:type="dxa"/>
              <w:right w:w="20" w:type="dxa"/>
            </w:tcMar>
            <w:vAlign w:val="bottom"/>
          </w:tcPr>
          <w:p w14:paraId="6B093DEA"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204" w:type="dxa"/>
            <w:tcBorders>
              <w:top w:val="nil"/>
              <w:left w:val="nil"/>
              <w:bottom w:val="nil"/>
              <w:right w:val="nil"/>
            </w:tcBorders>
            <w:tcMar>
              <w:top w:w="20" w:type="dxa"/>
              <w:left w:w="20" w:type="dxa"/>
              <w:bottom w:w="100" w:type="dxa"/>
              <w:right w:w="20" w:type="dxa"/>
            </w:tcMar>
            <w:vAlign w:val="bottom"/>
          </w:tcPr>
          <w:p w14:paraId="5C993650"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1,591.82</w:t>
            </w:r>
          </w:p>
        </w:tc>
        <w:tc>
          <w:tcPr>
            <w:tcW w:w="1204" w:type="dxa"/>
            <w:tcBorders>
              <w:top w:val="nil"/>
              <w:left w:val="nil"/>
              <w:bottom w:val="nil"/>
              <w:right w:val="nil"/>
            </w:tcBorders>
            <w:tcMar>
              <w:top w:w="20" w:type="dxa"/>
              <w:left w:w="20" w:type="dxa"/>
              <w:bottom w:w="100" w:type="dxa"/>
              <w:right w:w="20" w:type="dxa"/>
            </w:tcMar>
            <w:vAlign w:val="bottom"/>
          </w:tcPr>
          <w:p w14:paraId="7CC58216"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244.68</w:t>
            </w:r>
          </w:p>
        </w:tc>
        <w:tc>
          <w:tcPr>
            <w:tcW w:w="1488" w:type="dxa"/>
            <w:tcBorders>
              <w:top w:val="nil"/>
              <w:left w:val="nil"/>
              <w:bottom w:val="nil"/>
              <w:right w:val="nil"/>
            </w:tcBorders>
            <w:tcMar>
              <w:top w:w="20" w:type="dxa"/>
              <w:left w:w="20" w:type="dxa"/>
              <w:bottom w:w="100" w:type="dxa"/>
              <w:right w:w="20" w:type="dxa"/>
            </w:tcMar>
            <w:vAlign w:val="bottom"/>
          </w:tcPr>
          <w:p w14:paraId="401C7CD4"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488" w:type="dxa"/>
            <w:tcBorders>
              <w:top w:val="nil"/>
              <w:left w:val="nil"/>
              <w:bottom w:val="nil"/>
              <w:right w:val="nil"/>
            </w:tcBorders>
            <w:tcMar>
              <w:top w:w="20" w:type="dxa"/>
              <w:left w:w="20" w:type="dxa"/>
              <w:bottom w:w="100" w:type="dxa"/>
              <w:right w:w="20" w:type="dxa"/>
            </w:tcMar>
            <w:vAlign w:val="bottom"/>
          </w:tcPr>
          <w:p w14:paraId="1FEDAE27"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4621AEAF" w14:textId="77777777" w:rsidTr="00204903">
        <w:trPr>
          <w:trHeight w:hRule="exact" w:val="284"/>
        </w:trPr>
        <w:tc>
          <w:tcPr>
            <w:tcW w:w="1230" w:type="dxa"/>
            <w:tcMar>
              <w:top w:w="100" w:type="dxa"/>
              <w:left w:w="100" w:type="dxa"/>
              <w:bottom w:w="100" w:type="dxa"/>
              <w:right w:w="100" w:type="dxa"/>
            </w:tcMar>
          </w:tcPr>
          <w:p w14:paraId="13129504"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Bulgaria</w:t>
            </w:r>
          </w:p>
        </w:tc>
        <w:tc>
          <w:tcPr>
            <w:tcW w:w="1204" w:type="dxa"/>
            <w:tcBorders>
              <w:top w:val="nil"/>
              <w:left w:val="nil"/>
              <w:bottom w:val="nil"/>
              <w:right w:val="nil"/>
            </w:tcBorders>
            <w:tcMar>
              <w:top w:w="20" w:type="dxa"/>
              <w:left w:w="20" w:type="dxa"/>
              <w:bottom w:w="100" w:type="dxa"/>
              <w:right w:w="20" w:type="dxa"/>
            </w:tcMar>
            <w:vAlign w:val="bottom"/>
          </w:tcPr>
          <w:p w14:paraId="4AEB72E0"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306.86</w:t>
            </w:r>
          </w:p>
        </w:tc>
        <w:tc>
          <w:tcPr>
            <w:tcW w:w="1204" w:type="dxa"/>
            <w:tcBorders>
              <w:top w:val="nil"/>
              <w:left w:val="nil"/>
              <w:bottom w:val="nil"/>
              <w:right w:val="nil"/>
            </w:tcBorders>
            <w:tcMar>
              <w:top w:w="20" w:type="dxa"/>
              <w:left w:w="20" w:type="dxa"/>
              <w:bottom w:w="100" w:type="dxa"/>
              <w:right w:w="20" w:type="dxa"/>
            </w:tcMar>
            <w:vAlign w:val="bottom"/>
          </w:tcPr>
          <w:p w14:paraId="45A2CC99"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306.86</w:t>
            </w:r>
          </w:p>
        </w:tc>
        <w:tc>
          <w:tcPr>
            <w:tcW w:w="1204" w:type="dxa"/>
            <w:tcBorders>
              <w:top w:val="nil"/>
              <w:left w:val="nil"/>
              <w:bottom w:val="nil"/>
              <w:right w:val="nil"/>
            </w:tcBorders>
            <w:tcMar>
              <w:top w:w="20" w:type="dxa"/>
              <w:left w:w="20" w:type="dxa"/>
              <w:bottom w:w="100" w:type="dxa"/>
              <w:right w:w="20" w:type="dxa"/>
            </w:tcMar>
            <w:vAlign w:val="bottom"/>
          </w:tcPr>
          <w:p w14:paraId="118FDF87"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694.62</w:t>
            </w:r>
          </w:p>
        </w:tc>
        <w:tc>
          <w:tcPr>
            <w:tcW w:w="1204" w:type="dxa"/>
            <w:tcBorders>
              <w:top w:val="nil"/>
              <w:left w:val="nil"/>
              <w:bottom w:val="nil"/>
              <w:right w:val="nil"/>
            </w:tcBorders>
            <w:tcMar>
              <w:top w:w="20" w:type="dxa"/>
              <w:left w:w="20" w:type="dxa"/>
              <w:bottom w:w="100" w:type="dxa"/>
              <w:right w:w="20" w:type="dxa"/>
            </w:tcMar>
            <w:vAlign w:val="bottom"/>
          </w:tcPr>
          <w:p w14:paraId="577EFEA1"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236.80</w:t>
            </w:r>
          </w:p>
        </w:tc>
        <w:tc>
          <w:tcPr>
            <w:tcW w:w="1488" w:type="dxa"/>
            <w:tcBorders>
              <w:top w:val="nil"/>
              <w:left w:val="nil"/>
              <w:bottom w:val="nil"/>
              <w:right w:val="nil"/>
            </w:tcBorders>
            <w:tcMar>
              <w:top w:w="20" w:type="dxa"/>
              <w:left w:w="20" w:type="dxa"/>
              <w:bottom w:w="100" w:type="dxa"/>
              <w:right w:w="20" w:type="dxa"/>
            </w:tcMar>
            <w:vAlign w:val="bottom"/>
          </w:tcPr>
          <w:p w14:paraId="3DFB565B"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226.37</w:t>
            </w:r>
          </w:p>
        </w:tc>
        <w:tc>
          <w:tcPr>
            <w:tcW w:w="1488" w:type="dxa"/>
            <w:tcBorders>
              <w:top w:val="nil"/>
              <w:left w:val="nil"/>
              <w:bottom w:val="nil"/>
              <w:right w:val="nil"/>
            </w:tcBorders>
            <w:tcMar>
              <w:top w:w="20" w:type="dxa"/>
              <w:left w:w="20" w:type="dxa"/>
              <w:bottom w:w="100" w:type="dxa"/>
              <w:right w:w="20" w:type="dxa"/>
            </w:tcMar>
            <w:vAlign w:val="bottom"/>
          </w:tcPr>
          <w:p w14:paraId="6E2CC22A"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77.17</w:t>
            </w:r>
          </w:p>
        </w:tc>
      </w:tr>
      <w:tr w:rsidR="00204903" w14:paraId="492C7C44" w14:textId="77777777" w:rsidTr="00204903">
        <w:trPr>
          <w:trHeight w:hRule="exact" w:val="284"/>
        </w:trPr>
        <w:tc>
          <w:tcPr>
            <w:tcW w:w="1230" w:type="dxa"/>
            <w:tcMar>
              <w:top w:w="100" w:type="dxa"/>
              <w:left w:w="100" w:type="dxa"/>
              <w:bottom w:w="100" w:type="dxa"/>
              <w:right w:w="100" w:type="dxa"/>
            </w:tcMar>
          </w:tcPr>
          <w:p w14:paraId="153738EF"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Croatia</w:t>
            </w:r>
          </w:p>
        </w:tc>
        <w:tc>
          <w:tcPr>
            <w:tcW w:w="1204" w:type="dxa"/>
            <w:tcBorders>
              <w:top w:val="nil"/>
              <w:left w:val="nil"/>
              <w:bottom w:val="nil"/>
              <w:right w:val="nil"/>
            </w:tcBorders>
            <w:tcMar>
              <w:top w:w="20" w:type="dxa"/>
              <w:left w:w="20" w:type="dxa"/>
              <w:bottom w:w="100" w:type="dxa"/>
              <w:right w:w="20" w:type="dxa"/>
            </w:tcMar>
            <w:vAlign w:val="bottom"/>
          </w:tcPr>
          <w:p w14:paraId="028FD5A3"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185.51</w:t>
            </w:r>
          </w:p>
        </w:tc>
        <w:tc>
          <w:tcPr>
            <w:tcW w:w="1204" w:type="dxa"/>
            <w:tcBorders>
              <w:top w:val="nil"/>
              <w:left w:val="nil"/>
              <w:bottom w:val="nil"/>
              <w:right w:val="nil"/>
            </w:tcBorders>
            <w:tcMar>
              <w:top w:w="20" w:type="dxa"/>
              <w:left w:w="20" w:type="dxa"/>
              <w:bottom w:w="100" w:type="dxa"/>
              <w:right w:w="20" w:type="dxa"/>
            </w:tcMar>
            <w:vAlign w:val="bottom"/>
          </w:tcPr>
          <w:p w14:paraId="63037327"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185.51</w:t>
            </w:r>
          </w:p>
        </w:tc>
        <w:tc>
          <w:tcPr>
            <w:tcW w:w="1204" w:type="dxa"/>
            <w:tcBorders>
              <w:top w:val="nil"/>
              <w:left w:val="nil"/>
              <w:bottom w:val="nil"/>
              <w:right w:val="nil"/>
            </w:tcBorders>
            <w:tcMar>
              <w:top w:w="20" w:type="dxa"/>
              <w:left w:w="20" w:type="dxa"/>
              <w:bottom w:w="100" w:type="dxa"/>
              <w:right w:w="20" w:type="dxa"/>
            </w:tcMar>
            <w:vAlign w:val="bottom"/>
          </w:tcPr>
          <w:p w14:paraId="16658E11"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462.69</w:t>
            </w:r>
          </w:p>
        </w:tc>
        <w:tc>
          <w:tcPr>
            <w:tcW w:w="1204" w:type="dxa"/>
            <w:tcBorders>
              <w:top w:val="nil"/>
              <w:left w:val="nil"/>
              <w:bottom w:val="nil"/>
              <w:right w:val="nil"/>
            </w:tcBorders>
            <w:tcMar>
              <w:top w:w="20" w:type="dxa"/>
              <w:left w:w="20" w:type="dxa"/>
              <w:bottom w:w="100" w:type="dxa"/>
              <w:right w:w="20" w:type="dxa"/>
            </w:tcMar>
            <w:vAlign w:val="bottom"/>
          </w:tcPr>
          <w:p w14:paraId="5107E60F"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219.57</w:t>
            </w:r>
          </w:p>
        </w:tc>
        <w:tc>
          <w:tcPr>
            <w:tcW w:w="1488" w:type="dxa"/>
            <w:tcBorders>
              <w:top w:val="nil"/>
              <w:left w:val="nil"/>
              <w:bottom w:val="nil"/>
              <w:right w:val="nil"/>
            </w:tcBorders>
            <w:tcMar>
              <w:top w:w="20" w:type="dxa"/>
              <w:left w:w="20" w:type="dxa"/>
              <w:bottom w:w="100" w:type="dxa"/>
              <w:right w:w="20" w:type="dxa"/>
            </w:tcMar>
            <w:vAlign w:val="bottom"/>
          </w:tcPr>
          <w:p w14:paraId="3711BD05"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249.42</w:t>
            </w:r>
          </w:p>
        </w:tc>
        <w:tc>
          <w:tcPr>
            <w:tcW w:w="1488" w:type="dxa"/>
            <w:tcBorders>
              <w:top w:val="nil"/>
              <w:left w:val="nil"/>
              <w:bottom w:val="nil"/>
              <w:right w:val="nil"/>
            </w:tcBorders>
            <w:tcMar>
              <w:top w:w="20" w:type="dxa"/>
              <w:left w:w="20" w:type="dxa"/>
              <w:bottom w:w="100" w:type="dxa"/>
              <w:right w:w="20" w:type="dxa"/>
            </w:tcMar>
            <w:vAlign w:val="bottom"/>
          </w:tcPr>
          <w:p w14:paraId="3E8D2E0D"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118.36</w:t>
            </w:r>
          </w:p>
        </w:tc>
      </w:tr>
      <w:tr w:rsidR="00204903" w14:paraId="56C6F9F8" w14:textId="77777777" w:rsidTr="00204903">
        <w:trPr>
          <w:trHeight w:hRule="exact" w:val="284"/>
        </w:trPr>
        <w:tc>
          <w:tcPr>
            <w:tcW w:w="1230" w:type="dxa"/>
            <w:tcMar>
              <w:top w:w="100" w:type="dxa"/>
              <w:left w:w="100" w:type="dxa"/>
              <w:bottom w:w="100" w:type="dxa"/>
              <w:right w:w="100" w:type="dxa"/>
            </w:tcMar>
          </w:tcPr>
          <w:p w14:paraId="4AA82AD9"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Cyprus</w:t>
            </w:r>
          </w:p>
        </w:tc>
        <w:tc>
          <w:tcPr>
            <w:tcW w:w="1204" w:type="dxa"/>
            <w:tcBorders>
              <w:top w:val="nil"/>
              <w:left w:val="nil"/>
              <w:bottom w:val="nil"/>
              <w:right w:val="nil"/>
            </w:tcBorders>
            <w:tcMar>
              <w:top w:w="20" w:type="dxa"/>
              <w:left w:w="20" w:type="dxa"/>
              <w:bottom w:w="100" w:type="dxa"/>
              <w:right w:w="20" w:type="dxa"/>
            </w:tcMar>
            <w:vAlign w:val="bottom"/>
          </w:tcPr>
          <w:p w14:paraId="3080A11F"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1.14</w:t>
            </w:r>
          </w:p>
        </w:tc>
        <w:tc>
          <w:tcPr>
            <w:tcW w:w="1204" w:type="dxa"/>
            <w:tcBorders>
              <w:top w:val="nil"/>
              <w:left w:val="nil"/>
              <w:bottom w:val="nil"/>
              <w:right w:val="nil"/>
            </w:tcBorders>
            <w:tcMar>
              <w:top w:w="20" w:type="dxa"/>
              <w:left w:w="20" w:type="dxa"/>
              <w:bottom w:w="100" w:type="dxa"/>
              <w:right w:w="20" w:type="dxa"/>
            </w:tcMar>
            <w:vAlign w:val="bottom"/>
          </w:tcPr>
          <w:p w14:paraId="51B1F761"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1.14</w:t>
            </w:r>
          </w:p>
        </w:tc>
        <w:tc>
          <w:tcPr>
            <w:tcW w:w="1204" w:type="dxa"/>
            <w:tcBorders>
              <w:top w:val="nil"/>
              <w:left w:val="nil"/>
              <w:bottom w:val="nil"/>
              <w:right w:val="nil"/>
            </w:tcBorders>
            <w:tcMar>
              <w:top w:w="20" w:type="dxa"/>
              <w:left w:w="20" w:type="dxa"/>
              <w:bottom w:w="100" w:type="dxa"/>
              <w:right w:w="20" w:type="dxa"/>
            </w:tcMar>
            <w:vAlign w:val="bottom"/>
          </w:tcPr>
          <w:p w14:paraId="336C2B44"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23.83</w:t>
            </w:r>
          </w:p>
        </w:tc>
        <w:tc>
          <w:tcPr>
            <w:tcW w:w="1204" w:type="dxa"/>
            <w:tcBorders>
              <w:top w:val="nil"/>
              <w:left w:val="nil"/>
              <w:bottom w:val="nil"/>
              <w:right w:val="nil"/>
            </w:tcBorders>
            <w:tcMar>
              <w:top w:w="20" w:type="dxa"/>
              <w:left w:w="20" w:type="dxa"/>
              <w:bottom w:w="100" w:type="dxa"/>
              <w:right w:w="20" w:type="dxa"/>
            </w:tcMar>
            <w:vAlign w:val="bottom"/>
          </w:tcPr>
          <w:p w14:paraId="57C4A02D"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17.87</w:t>
            </w:r>
          </w:p>
        </w:tc>
        <w:tc>
          <w:tcPr>
            <w:tcW w:w="1488" w:type="dxa"/>
            <w:tcBorders>
              <w:top w:val="nil"/>
              <w:left w:val="nil"/>
              <w:bottom w:val="nil"/>
              <w:right w:val="nil"/>
            </w:tcBorders>
            <w:tcMar>
              <w:top w:w="20" w:type="dxa"/>
              <w:left w:w="20" w:type="dxa"/>
              <w:bottom w:w="100" w:type="dxa"/>
              <w:right w:w="20" w:type="dxa"/>
            </w:tcMar>
            <w:vAlign w:val="bottom"/>
          </w:tcPr>
          <w:p w14:paraId="2D41BB56"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2,089.76</w:t>
            </w:r>
          </w:p>
        </w:tc>
        <w:tc>
          <w:tcPr>
            <w:tcW w:w="1488" w:type="dxa"/>
            <w:tcBorders>
              <w:top w:val="nil"/>
              <w:left w:val="nil"/>
              <w:bottom w:val="nil"/>
              <w:right w:val="nil"/>
            </w:tcBorders>
            <w:tcMar>
              <w:top w:w="20" w:type="dxa"/>
              <w:left w:w="20" w:type="dxa"/>
              <w:bottom w:w="100" w:type="dxa"/>
              <w:right w:w="20" w:type="dxa"/>
            </w:tcMar>
            <w:vAlign w:val="bottom"/>
          </w:tcPr>
          <w:p w14:paraId="4DBC95AD"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1,567.03</w:t>
            </w:r>
          </w:p>
        </w:tc>
      </w:tr>
      <w:tr w:rsidR="00204903" w14:paraId="695CE0A7" w14:textId="77777777" w:rsidTr="00204903">
        <w:trPr>
          <w:trHeight w:hRule="exact" w:val="284"/>
        </w:trPr>
        <w:tc>
          <w:tcPr>
            <w:tcW w:w="1230" w:type="dxa"/>
            <w:tcMar>
              <w:top w:w="100" w:type="dxa"/>
              <w:left w:w="100" w:type="dxa"/>
              <w:bottom w:w="100" w:type="dxa"/>
              <w:right w:w="100" w:type="dxa"/>
            </w:tcMar>
          </w:tcPr>
          <w:p w14:paraId="2A707D0E"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Czechia</w:t>
            </w:r>
          </w:p>
        </w:tc>
        <w:tc>
          <w:tcPr>
            <w:tcW w:w="1204" w:type="dxa"/>
            <w:tcBorders>
              <w:top w:val="nil"/>
              <w:left w:val="nil"/>
              <w:bottom w:val="nil"/>
              <w:right w:val="nil"/>
            </w:tcBorders>
            <w:tcMar>
              <w:top w:w="20" w:type="dxa"/>
              <w:left w:w="20" w:type="dxa"/>
              <w:bottom w:w="100" w:type="dxa"/>
              <w:right w:w="20" w:type="dxa"/>
            </w:tcMar>
            <w:vAlign w:val="bottom"/>
          </w:tcPr>
          <w:p w14:paraId="387A5362"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6.35</w:t>
            </w:r>
          </w:p>
        </w:tc>
        <w:tc>
          <w:tcPr>
            <w:tcW w:w="1204" w:type="dxa"/>
            <w:tcBorders>
              <w:top w:val="nil"/>
              <w:left w:val="nil"/>
              <w:bottom w:val="nil"/>
              <w:right w:val="nil"/>
            </w:tcBorders>
            <w:tcMar>
              <w:top w:w="20" w:type="dxa"/>
              <w:left w:w="20" w:type="dxa"/>
              <w:bottom w:w="100" w:type="dxa"/>
              <w:right w:w="20" w:type="dxa"/>
            </w:tcMar>
            <w:vAlign w:val="bottom"/>
          </w:tcPr>
          <w:p w14:paraId="47DDB383"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6.35</w:t>
            </w:r>
          </w:p>
        </w:tc>
        <w:tc>
          <w:tcPr>
            <w:tcW w:w="1204" w:type="dxa"/>
            <w:tcBorders>
              <w:top w:val="nil"/>
              <w:left w:val="nil"/>
              <w:bottom w:val="nil"/>
              <w:right w:val="nil"/>
            </w:tcBorders>
            <w:tcMar>
              <w:top w:w="20" w:type="dxa"/>
              <w:left w:w="20" w:type="dxa"/>
              <w:bottom w:w="100" w:type="dxa"/>
              <w:right w:w="20" w:type="dxa"/>
            </w:tcMar>
            <w:vAlign w:val="bottom"/>
          </w:tcPr>
          <w:p w14:paraId="1F3C8B6C"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3,818.83</w:t>
            </w:r>
          </w:p>
        </w:tc>
        <w:tc>
          <w:tcPr>
            <w:tcW w:w="1204" w:type="dxa"/>
            <w:tcBorders>
              <w:top w:val="nil"/>
              <w:left w:val="nil"/>
              <w:bottom w:val="nil"/>
              <w:right w:val="nil"/>
            </w:tcBorders>
            <w:tcMar>
              <w:top w:w="20" w:type="dxa"/>
              <w:left w:w="20" w:type="dxa"/>
              <w:bottom w:w="100" w:type="dxa"/>
              <w:right w:w="20" w:type="dxa"/>
            </w:tcMar>
            <w:vAlign w:val="bottom"/>
          </w:tcPr>
          <w:p w14:paraId="70BD781C"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415.21</w:t>
            </w:r>
          </w:p>
        </w:tc>
        <w:tc>
          <w:tcPr>
            <w:tcW w:w="1488" w:type="dxa"/>
            <w:tcBorders>
              <w:top w:val="nil"/>
              <w:left w:val="nil"/>
              <w:bottom w:val="nil"/>
              <w:right w:val="nil"/>
            </w:tcBorders>
            <w:tcMar>
              <w:top w:w="20" w:type="dxa"/>
              <w:left w:w="20" w:type="dxa"/>
              <w:bottom w:w="100" w:type="dxa"/>
              <w:right w:w="20" w:type="dxa"/>
            </w:tcMar>
            <w:vAlign w:val="bottom"/>
          </w:tcPr>
          <w:p w14:paraId="2FB5CE1F"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60,093.20</w:t>
            </w:r>
          </w:p>
        </w:tc>
        <w:tc>
          <w:tcPr>
            <w:tcW w:w="1488" w:type="dxa"/>
            <w:tcBorders>
              <w:top w:val="nil"/>
              <w:left w:val="nil"/>
              <w:bottom w:val="nil"/>
              <w:right w:val="nil"/>
            </w:tcBorders>
            <w:tcMar>
              <w:top w:w="20" w:type="dxa"/>
              <w:left w:w="20" w:type="dxa"/>
              <w:bottom w:w="100" w:type="dxa"/>
              <w:right w:w="20" w:type="dxa"/>
            </w:tcMar>
            <w:vAlign w:val="bottom"/>
          </w:tcPr>
          <w:p w14:paraId="6CB15027"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6,533.81</w:t>
            </w:r>
          </w:p>
        </w:tc>
      </w:tr>
      <w:tr w:rsidR="00204903" w14:paraId="63409D06" w14:textId="77777777" w:rsidTr="00204903">
        <w:trPr>
          <w:trHeight w:hRule="exact" w:val="284"/>
        </w:trPr>
        <w:tc>
          <w:tcPr>
            <w:tcW w:w="1230" w:type="dxa"/>
            <w:tcMar>
              <w:top w:w="100" w:type="dxa"/>
              <w:left w:w="100" w:type="dxa"/>
              <w:bottom w:w="100" w:type="dxa"/>
              <w:right w:w="100" w:type="dxa"/>
            </w:tcMar>
          </w:tcPr>
          <w:p w14:paraId="2B234381"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Denmark</w:t>
            </w:r>
          </w:p>
        </w:tc>
        <w:tc>
          <w:tcPr>
            <w:tcW w:w="1204" w:type="dxa"/>
            <w:tcBorders>
              <w:top w:val="nil"/>
              <w:left w:val="nil"/>
              <w:bottom w:val="nil"/>
              <w:right w:val="nil"/>
            </w:tcBorders>
            <w:tcMar>
              <w:top w:w="20" w:type="dxa"/>
              <w:left w:w="20" w:type="dxa"/>
              <w:bottom w:w="100" w:type="dxa"/>
              <w:right w:w="20" w:type="dxa"/>
            </w:tcMar>
            <w:vAlign w:val="bottom"/>
          </w:tcPr>
          <w:p w14:paraId="02E187BB"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0.96</w:t>
            </w:r>
          </w:p>
        </w:tc>
        <w:tc>
          <w:tcPr>
            <w:tcW w:w="1204" w:type="dxa"/>
            <w:tcBorders>
              <w:top w:val="nil"/>
              <w:left w:val="nil"/>
              <w:bottom w:val="nil"/>
              <w:right w:val="nil"/>
            </w:tcBorders>
            <w:tcMar>
              <w:top w:w="20" w:type="dxa"/>
              <w:left w:w="20" w:type="dxa"/>
              <w:bottom w:w="100" w:type="dxa"/>
              <w:right w:w="20" w:type="dxa"/>
            </w:tcMar>
            <w:vAlign w:val="bottom"/>
          </w:tcPr>
          <w:p w14:paraId="2120B893"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0.96</w:t>
            </w:r>
          </w:p>
        </w:tc>
        <w:tc>
          <w:tcPr>
            <w:tcW w:w="1204" w:type="dxa"/>
            <w:tcBorders>
              <w:top w:val="nil"/>
              <w:left w:val="nil"/>
              <w:bottom w:val="nil"/>
              <w:right w:val="nil"/>
            </w:tcBorders>
            <w:tcMar>
              <w:top w:w="20" w:type="dxa"/>
              <w:left w:w="20" w:type="dxa"/>
              <w:bottom w:w="100" w:type="dxa"/>
              <w:right w:w="20" w:type="dxa"/>
            </w:tcMar>
            <w:vAlign w:val="bottom"/>
          </w:tcPr>
          <w:p w14:paraId="7F559640"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524.67</w:t>
            </w:r>
          </w:p>
        </w:tc>
        <w:tc>
          <w:tcPr>
            <w:tcW w:w="1204" w:type="dxa"/>
            <w:tcBorders>
              <w:top w:val="nil"/>
              <w:left w:val="nil"/>
              <w:bottom w:val="nil"/>
              <w:right w:val="nil"/>
            </w:tcBorders>
            <w:tcMar>
              <w:top w:w="20" w:type="dxa"/>
              <w:left w:w="20" w:type="dxa"/>
              <w:bottom w:w="100" w:type="dxa"/>
              <w:right w:w="20" w:type="dxa"/>
            </w:tcMar>
            <w:vAlign w:val="bottom"/>
          </w:tcPr>
          <w:p w14:paraId="11720499"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234.05</w:t>
            </w:r>
          </w:p>
        </w:tc>
        <w:tc>
          <w:tcPr>
            <w:tcW w:w="1488" w:type="dxa"/>
            <w:tcBorders>
              <w:top w:val="nil"/>
              <w:left w:val="nil"/>
              <w:bottom w:val="nil"/>
              <w:right w:val="nil"/>
            </w:tcBorders>
            <w:tcMar>
              <w:top w:w="20" w:type="dxa"/>
              <w:left w:w="20" w:type="dxa"/>
              <w:bottom w:w="100" w:type="dxa"/>
              <w:right w:w="20" w:type="dxa"/>
            </w:tcMar>
            <w:vAlign w:val="bottom"/>
          </w:tcPr>
          <w:p w14:paraId="5E27120F"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54,670.40</w:t>
            </w:r>
          </w:p>
        </w:tc>
        <w:tc>
          <w:tcPr>
            <w:tcW w:w="1488" w:type="dxa"/>
            <w:tcBorders>
              <w:top w:val="nil"/>
              <w:left w:val="nil"/>
              <w:bottom w:val="nil"/>
              <w:right w:val="nil"/>
            </w:tcBorders>
            <w:tcMar>
              <w:top w:w="20" w:type="dxa"/>
              <w:left w:w="20" w:type="dxa"/>
              <w:bottom w:w="100" w:type="dxa"/>
              <w:right w:w="20" w:type="dxa"/>
            </w:tcMar>
            <w:vAlign w:val="bottom"/>
          </w:tcPr>
          <w:p w14:paraId="1BECB74C"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24,388.10</w:t>
            </w:r>
          </w:p>
        </w:tc>
      </w:tr>
      <w:tr w:rsidR="00204903" w14:paraId="2D8A42E5" w14:textId="77777777" w:rsidTr="00204903">
        <w:trPr>
          <w:trHeight w:hRule="exact" w:val="284"/>
        </w:trPr>
        <w:tc>
          <w:tcPr>
            <w:tcW w:w="1230" w:type="dxa"/>
            <w:tcMar>
              <w:top w:w="100" w:type="dxa"/>
              <w:left w:w="100" w:type="dxa"/>
              <w:bottom w:w="100" w:type="dxa"/>
              <w:right w:w="100" w:type="dxa"/>
            </w:tcMar>
          </w:tcPr>
          <w:p w14:paraId="40D4D4C8"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Estonia</w:t>
            </w:r>
          </w:p>
        </w:tc>
        <w:tc>
          <w:tcPr>
            <w:tcW w:w="1204" w:type="dxa"/>
            <w:tcBorders>
              <w:top w:val="nil"/>
              <w:left w:val="nil"/>
              <w:bottom w:val="nil"/>
              <w:right w:val="nil"/>
            </w:tcBorders>
            <w:tcMar>
              <w:top w:w="20" w:type="dxa"/>
              <w:left w:w="20" w:type="dxa"/>
              <w:bottom w:w="100" w:type="dxa"/>
              <w:right w:w="20" w:type="dxa"/>
            </w:tcMar>
            <w:vAlign w:val="bottom"/>
          </w:tcPr>
          <w:p w14:paraId="3FF3E22F"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204" w:type="dxa"/>
            <w:tcBorders>
              <w:top w:val="nil"/>
              <w:left w:val="nil"/>
              <w:bottom w:val="nil"/>
              <w:right w:val="nil"/>
            </w:tcBorders>
            <w:tcMar>
              <w:top w:w="20" w:type="dxa"/>
              <w:left w:w="20" w:type="dxa"/>
              <w:bottom w:w="100" w:type="dxa"/>
              <w:right w:w="20" w:type="dxa"/>
            </w:tcMar>
            <w:vAlign w:val="bottom"/>
          </w:tcPr>
          <w:p w14:paraId="0A3903A3"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204" w:type="dxa"/>
            <w:tcBorders>
              <w:top w:val="nil"/>
              <w:left w:val="nil"/>
              <w:bottom w:val="nil"/>
              <w:right w:val="nil"/>
            </w:tcBorders>
            <w:tcMar>
              <w:top w:w="20" w:type="dxa"/>
              <w:left w:w="20" w:type="dxa"/>
              <w:bottom w:w="100" w:type="dxa"/>
              <w:right w:w="20" w:type="dxa"/>
            </w:tcMar>
            <w:vAlign w:val="bottom"/>
          </w:tcPr>
          <w:p w14:paraId="484D4088"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175.46</w:t>
            </w:r>
          </w:p>
        </w:tc>
        <w:tc>
          <w:tcPr>
            <w:tcW w:w="1204" w:type="dxa"/>
            <w:tcBorders>
              <w:top w:val="nil"/>
              <w:left w:val="nil"/>
              <w:bottom w:val="nil"/>
              <w:right w:val="nil"/>
            </w:tcBorders>
            <w:tcMar>
              <w:top w:w="20" w:type="dxa"/>
              <w:left w:w="20" w:type="dxa"/>
              <w:bottom w:w="100" w:type="dxa"/>
              <w:right w:w="20" w:type="dxa"/>
            </w:tcMar>
            <w:vAlign w:val="bottom"/>
          </w:tcPr>
          <w:p w14:paraId="56B183B6"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196.77</w:t>
            </w:r>
          </w:p>
        </w:tc>
        <w:tc>
          <w:tcPr>
            <w:tcW w:w="1488" w:type="dxa"/>
            <w:tcBorders>
              <w:top w:val="nil"/>
              <w:left w:val="nil"/>
              <w:bottom w:val="nil"/>
              <w:right w:val="nil"/>
            </w:tcBorders>
            <w:tcMar>
              <w:top w:w="20" w:type="dxa"/>
              <w:left w:w="20" w:type="dxa"/>
              <w:bottom w:w="100" w:type="dxa"/>
              <w:right w:w="20" w:type="dxa"/>
            </w:tcMar>
            <w:vAlign w:val="bottom"/>
          </w:tcPr>
          <w:p w14:paraId="7316C2F1"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488" w:type="dxa"/>
            <w:tcBorders>
              <w:top w:val="nil"/>
              <w:left w:val="nil"/>
              <w:bottom w:val="nil"/>
              <w:right w:val="nil"/>
            </w:tcBorders>
            <w:tcMar>
              <w:top w:w="20" w:type="dxa"/>
              <w:left w:w="20" w:type="dxa"/>
              <w:bottom w:w="100" w:type="dxa"/>
              <w:right w:w="20" w:type="dxa"/>
            </w:tcMar>
            <w:vAlign w:val="bottom"/>
          </w:tcPr>
          <w:p w14:paraId="4B4191FC"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193A60ED" w14:textId="77777777" w:rsidTr="00204903">
        <w:trPr>
          <w:trHeight w:hRule="exact" w:val="284"/>
        </w:trPr>
        <w:tc>
          <w:tcPr>
            <w:tcW w:w="1230" w:type="dxa"/>
            <w:tcMar>
              <w:top w:w="100" w:type="dxa"/>
              <w:left w:w="100" w:type="dxa"/>
              <w:bottom w:w="100" w:type="dxa"/>
              <w:right w:w="100" w:type="dxa"/>
            </w:tcMar>
          </w:tcPr>
          <w:p w14:paraId="2C351692"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Finland</w:t>
            </w:r>
          </w:p>
        </w:tc>
        <w:tc>
          <w:tcPr>
            <w:tcW w:w="1204" w:type="dxa"/>
            <w:tcBorders>
              <w:top w:val="nil"/>
              <w:left w:val="nil"/>
              <w:bottom w:val="nil"/>
              <w:right w:val="nil"/>
            </w:tcBorders>
            <w:tcMar>
              <w:top w:w="20" w:type="dxa"/>
              <w:left w:w="20" w:type="dxa"/>
              <w:bottom w:w="100" w:type="dxa"/>
              <w:right w:w="20" w:type="dxa"/>
            </w:tcMar>
            <w:vAlign w:val="bottom"/>
          </w:tcPr>
          <w:p w14:paraId="0BAFAE8B"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0.72</w:t>
            </w:r>
          </w:p>
        </w:tc>
        <w:tc>
          <w:tcPr>
            <w:tcW w:w="1204" w:type="dxa"/>
            <w:tcBorders>
              <w:top w:val="nil"/>
              <w:left w:val="nil"/>
              <w:bottom w:val="nil"/>
              <w:right w:val="nil"/>
            </w:tcBorders>
            <w:tcMar>
              <w:top w:w="20" w:type="dxa"/>
              <w:left w:w="20" w:type="dxa"/>
              <w:bottom w:w="100" w:type="dxa"/>
              <w:right w:w="20" w:type="dxa"/>
            </w:tcMar>
            <w:vAlign w:val="bottom"/>
          </w:tcPr>
          <w:p w14:paraId="6DC7B341"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0.72</w:t>
            </w:r>
          </w:p>
        </w:tc>
        <w:tc>
          <w:tcPr>
            <w:tcW w:w="1204" w:type="dxa"/>
            <w:tcBorders>
              <w:top w:val="nil"/>
              <w:left w:val="nil"/>
              <w:bottom w:val="nil"/>
              <w:right w:val="nil"/>
            </w:tcBorders>
            <w:tcMar>
              <w:top w:w="20" w:type="dxa"/>
              <w:left w:w="20" w:type="dxa"/>
              <w:bottom w:w="100" w:type="dxa"/>
              <w:right w:w="20" w:type="dxa"/>
            </w:tcMar>
            <w:vAlign w:val="bottom"/>
          </w:tcPr>
          <w:p w14:paraId="2134BDA0"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66.80</w:t>
            </w:r>
          </w:p>
        </w:tc>
        <w:tc>
          <w:tcPr>
            <w:tcW w:w="1204" w:type="dxa"/>
            <w:tcBorders>
              <w:top w:val="nil"/>
              <w:left w:val="nil"/>
              <w:bottom w:val="nil"/>
              <w:right w:val="nil"/>
            </w:tcBorders>
            <w:tcMar>
              <w:top w:w="20" w:type="dxa"/>
              <w:left w:w="20" w:type="dxa"/>
              <w:bottom w:w="100" w:type="dxa"/>
              <w:right w:w="20" w:type="dxa"/>
            </w:tcMar>
            <w:vAlign w:val="bottom"/>
          </w:tcPr>
          <w:p w14:paraId="7F5B6416"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263.64</w:t>
            </w:r>
          </w:p>
        </w:tc>
        <w:tc>
          <w:tcPr>
            <w:tcW w:w="1488" w:type="dxa"/>
            <w:tcBorders>
              <w:top w:val="nil"/>
              <w:left w:val="nil"/>
              <w:bottom w:val="nil"/>
              <w:right w:val="nil"/>
            </w:tcBorders>
            <w:tcMar>
              <w:top w:w="20" w:type="dxa"/>
              <w:left w:w="20" w:type="dxa"/>
              <w:bottom w:w="100" w:type="dxa"/>
              <w:right w:w="20" w:type="dxa"/>
            </w:tcMar>
            <w:vAlign w:val="bottom"/>
          </w:tcPr>
          <w:p w14:paraId="701B8C56"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9,218.55</w:t>
            </w:r>
          </w:p>
        </w:tc>
        <w:tc>
          <w:tcPr>
            <w:tcW w:w="1488" w:type="dxa"/>
            <w:tcBorders>
              <w:top w:val="nil"/>
              <w:left w:val="nil"/>
              <w:bottom w:val="nil"/>
              <w:right w:val="nil"/>
            </w:tcBorders>
            <w:tcMar>
              <w:top w:w="20" w:type="dxa"/>
              <w:left w:w="20" w:type="dxa"/>
              <w:bottom w:w="100" w:type="dxa"/>
              <w:right w:w="20" w:type="dxa"/>
            </w:tcMar>
            <w:vAlign w:val="bottom"/>
          </w:tcPr>
          <w:p w14:paraId="6BE3B241"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36,382.16</w:t>
            </w:r>
          </w:p>
        </w:tc>
      </w:tr>
      <w:tr w:rsidR="00204903" w14:paraId="14810434" w14:textId="77777777" w:rsidTr="00204903">
        <w:trPr>
          <w:trHeight w:hRule="exact" w:val="284"/>
        </w:trPr>
        <w:tc>
          <w:tcPr>
            <w:tcW w:w="1230" w:type="dxa"/>
            <w:tcMar>
              <w:top w:w="100" w:type="dxa"/>
              <w:left w:w="100" w:type="dxa"/>
              <w:bottom w:w="100" w:type="dxa"/>
              <w:right w:w="100" w:type="dxa"/>
            </w:tcMar>
          </w:tcPr>
          <w:p w14:paraId="6FA51A91"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France</w:t>
            </w:r>
          </w:p>
        </w:tc>
        <w:tc>
          <w:tcPr>
            <w:tcW w:w="1204" w:type="dxa"/>
            <w:tcBorders>
              <w:top w:val="nil"/>
              <w:left w:val="nil"/>
              <w:bottom w:val="nil"/>
              <w:right w:val="nil"/>
            </w:tcBorders>
            <w:tcMar>
              <w:top w:w="20" w:type="dxa"/>
              <w:left w:w="20" w:type="dxa"/>
              <w:bottom w:w="100" w:type="dxa"/>
              <w:right w:w="20" w:type="dxa"/>
            </w:tcMar>
            <w:vAlign w:val="bottom"/>
          </w:tcPr>
          <w:p w14:paraId="2BF92EE7"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377.37</w:t>
            </w:r>
          </w:p>
        </w:tc>
        <w:tc>
          <w:tcPr>
            <w:tcW w:w="1204" w:type="dxa"/>
            <w:tcBorders>
              <w:top w:val="nil"/>
              <w:left w:val="nil"/>
              <w:bottom w:val="nil"/>
              <w:right w:val="nil"/>
            </w:tcBorders>
            <w:tcMar>
              <w:top w:w="20" w:type="dxa"/>
              <w:left w:w="20" w:type="dxa"/>
              <w:bottom w:w="100" w:type="dxa"/>
              <w:right w:w="20" w:type="dxa"/>
            </w:tcMar>
            <w:vAlign w:val="bottom"/>
          </w:tcPr>
          <w:p w14:paraId="11892212"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377.37</w:t>
            </w:r>
          </w:p>
        </w:tc>
        <w:tc>
          <w:tcPr>
            <w:tcW w:w="1204" w:type="dxa"/>
            <w:tcBorders>
              <w:top w:val="nil"/>
              <w:left w:val="nil"/>
              <w:bottom w:val="nil"/>
              <w:right w:val="nil"/>
            </w:tcBorders>
            <w:tcMar>
              <w:top w:w="20" w:type="dxa"/>
              <w:left w:w="20" w:type="dxa"/>
              <w:bottom w:w="100" w:type="dxa"/>
              <w:right w:w="20" w:type="dxa"/>
            </w:tcMar>
            <w:vAlign w:val="bottom"/>
          </w:tcPr>
          <w:p w14:paraId="54ECD153"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2,298.96</w:t>
            </w:r>
          </w:p>
        </w:tc>
        <w:tc>
          <w:tcPr>
            <w:tcW w:w="1204" w:type="dxa"/>
            <w:tcBorders>
              <w:top w:val="nil"/>
              <w:left w:val="nil"/>
              <w:bottom w:val="nil"/>
              <w:right w:val="nil"/>
            </w:tcBorders>
            <w:tcMar>
              <w:top w:w="20" w:type="dxa"/>
              <w:left w:w="20" w:type="dxa"/>
              <w:bottom w:w="100" w:type="dxa"/>
              <w:right w:w="20" w:type="dxa"/>
            </w:tcMar>
            <w:vAlign w:val="bottom"/>
          </w:tcPr>
          <w:p w14:paraId="1C272D41"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556.09</w:t>
            </w:r>
          </w:p>
        </w:tc>
        <w:tc>
          <w:tcPr>
            <w:tcW w:w="1488" w:type="dxa"/>
            <w:tcBorders>
              <w:top w:val="nil"/>
              <w:left w:val="nil"/>
              <w:bottom w:val="nil"/>
              <w:right w:val="nil"/>
            </w:tcBorders>
            <w:tcMar>
              <w:top w:w="20" w:type="dxa"/>
              <w:left w:w="20" w:type="dxa"/>
              <w:bottom w:w="100" w:type="dxa"/>
              <w:right w:w="20" w:type="dxa"/>
            </w:tcMar>
            <w:vAlign w:val="bottom"/>
          </w:tcPr>
          <w:p w14:paraId="25FFD0C2"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609.20</w:t>
            </w:r>
          </w:p>
        </w:tc>
        <w:tc>
          <w:tcPr>
            <w:tcW w:w="1488" w:type="dxa"/>
            <w:tcBorders>
              <w:top w:val="nil"/>
              <w:left w:val="nil"/>
              <w:bottom w:val="nil"/>
              <w:right w:val="nil"/>
            </w:tcBorders>
            <w:tcMar>
              <w:top w:w="20" w:type="dxa"/>
              <w:left w:w="20" w:type="dxa"/>
              <w:bottom w:w="100" w:type="dxa"/>
              <w:right w:w="20" w:type="dxa"/>
            </w:tcMar>
            <w:vAlign w:val="bottom"/>
          </w:tcPr>
          <w:p w14:paraId="61F87A84"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147.36</w:t>
            </w:r>
          </w:p>
        </w:tc>
      </w:tr>
      <w:tr w:rsidR="00204903" w14:paraId="4EE2F4D1" w14:textId="77777777" w:rsidTr="00204903">
        <w:trPr>
          <w:trHeight w:hRule="exact" w:val="284"/>
        </w:trPr>
        <w:tc>
          <w:tcPr>
            <w:tcW w:w="1230" w:type="dxa"/>
            <w:tcMar>
              <w:top w:w="100" w:type="dxa"/>
              <w:left w:w="100" w:type="dxa"/>
              <w:bottom w:w="100" w:type="dxa"/>
              <w:right w:w="100" w:type="dxa"/>
            </w:tcMar>
          </w:tcPr>
          <w:p w14:paraId="348B0819"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Germany</w:t>
            </w:r>
          </w:p>
        </w:tc>
        <w:tc>
          <w:tcPr>
            <w:tcW w:w="1204" w:type="dxa"/>
            <w:tcBorders>
              <w:top w:val="nil"/>
              <w:left w:val="nil"/>
              <w:bottom w:val="nil"/>
              <w:right w:val="nil"/>
            </w:tcBorders>
            <w:tcMar>
              <w:top w:w="20" w:type="dxa"/>
              <w:left w:w="20" w:type="dxa"/>
              <w:bottom w:w="100" w:type="dxa"/>
              <w:right w:w="20" w:type="dxa"/>
            </w:tcMar>
            <w:vAlign w:val="bottom"/>
          </w:tcPr>
          <w:p w14:paraId="54C26C51"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434.00</w:t>
            </w:r>
          </w:p>
        </w:tc>
        <w:tc>
          <w:tcPr>
            <w:tcW w:w="1204" w:type="dxa"/>
            <w:tcBorders>
              <w:top w:val="nil"/>
              <w:left w:val="nil"/>
              <w:bottom w:val="nil"/>
              <w:right w:val="nil"/>
            </w:tcBorders>
            <w:tcMar>
              <w:top w:w="20" w:type="dxa"/>
              <w:left w:w="20" w:type="dxa"/>
              <w:bottom w:w="100" w:type="dxa"/>
              <w:right w:w="20" w:type="dxa"/>
            </w:tcMar>
            <w:vAlign w:val="bottom"/>
          </w:tcPr>
          <w:p w14:paraId="41C232F9"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434.00</w:t>
            </w:r>
          </w:p>
        </w:tc>
        <w:tc>
          <w:tcPr>
            <w:tcW w:w="1204" w:type="dxa"/>
            <w:tcBorders>
              <w:top w:val="nil"/>
              <w:left w:val="nil"/>
              <w:bottom w:val="nil"/>
              <w:right w:val="nil"/>
            </w:tcBorders>
            <w:tcMar>
              <w:top w:w="20" w:type="dxa"/>
              <w:left w:w="20" w:type="dxa"/>
              <w:bottom w:w="100" w:type="dxa"/>
              <w:right w:w="20" w:type="dxa"/>
            </w:tcMar>
            <w:vAlign w:val="bottom"/>
          </w:tcPr>
          <w:p w14:paraId="522A423D"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2,385.48</w:t>
            </w:r>
          </w:p>
        </w:tc>
        <w:tc>
          <w:tcPr>
            <w:tcW w:w="1204" w:type="dxa"/>
            <w:tcBorders>
              <w:top w:val="nil"/>
              <w:left w:val="nil"/>
              <w:bottom w:val="nil"/>
              <w:right w:val="nil"/>
            </w:tcBorders>
            <w:tcMar>
              <w:top w:w="20" w:type="dxa"/>
              <w:left w:w="20" w:type="dxa"/>
              <w:bottom w:w="100" w:type="dxa"/>
              <w:right w:w="20" w:type="dxa"/>
            </w:tcMar>
            <w:vAlign w:val="bottom"/>
          </w:tcPr>
          <w:p w14:paraId="3A3BF873"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391.73</w:t>
            </w:r>
          </w:p>
        </w:tc>
        <w:tc>
          <w:tcPr>
            <w:tcW w:w="1488" w:type="dxa"/>
            <w:tcBorders>
              <w:top w:val="nil"/>
              <w:left w:val="nil"/>
              <w:bottom w:val="nil"/>
              <w:right w:val="nil"/>
            </w:tcBorders>
            <w:tcMar>
              <w:top w:w="20" w:type="dxa"/>
              <w:left w:w="20" w:type="dxa"/>
              <w:bottom w:w="100" w:type="dxa"/>
              <w:right w:w="20" w:type="dxa"/>
            </w:tcMar>
            <w:vAlign w:val="bottom"/>
          </w:tcPr>
          <w:p w14:paraId="29B728E6"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549.65</w:t>
            </w:r>
          </w:p>
        </w:tc>
        <w:tc>
          <w:tcPr>
            <w:tcW w:w="1488" w:type="dxa"/>
            <w:tcBorders>
              <w:top w:val="nil"/>
              <w:left w:val="nil"/>
              <w:bottom w:val="nil"/>
              <w:right w:val="nil"/>
            </w:tcBorders>
            <w:tcMar>
              <w:top w:w="20" w:type="dxa"/>
              <w:left w:w="20" w:type="dxa"/>
              <w:bottom w:w="100" w:type="dxa"/>
              <w:right w:w="20" w:type="dxa"/>
            </w:tcMar>
            <w:vAlign w:val="bottom"/>
          </w:tcPr>
          <w:p w14:paraId="72A8C037"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90.26</w:t>
            </w:r>
          </w:p>
        </w:tc>
      </w:tr>
      <w:tr w:rsidR="00204903" w14:paraId="50715CCE" w14:textId="77777777" w:rsidTr="00204903">
        <w:trPr>
          <w:trHeight w:hRule="exact" w:val="284"/>
        </w:trPr>
        <w:tc>
          <w:tcPr>
            <w:tcW w:w="1230" w:type="dxa"/>
            <w:tcMar>
              <w:top w:w="100" w:type="dxa"/>
              <w:left w:w="100" w:type="dxa"/>
              <w:bottom w:w="100" w:type="dxa"/>
              <w:right w:w="100" w:type="dxa"/>
            </w:tcMar>
          </w:tcPr>
          <w:p w14:paraId="73D6D30F"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Greece</w:t>
            </w:r>
          </w:p>
        </w:tc>
        <w:tc>
          <w:tcPr>
            <w:tcW w:w="1204" w:type="dxa"/>
            <w:tcBorders>
              <w:top w:val="nil"/>
              <w:left w:val="nil"/>
              <w:bottom w:val="nil"/>
              <w:right w:val="nil"/>
            </w:tcBorders>
            <w:tcMar>
              <w:top w:w="20" w:type="dxa"/>
              <w:left w:w="20" w:type="dxa"/>
              <w:bottom w:w="100" w:type="dxa"/>
              <w:right w:w="20" w:type="dxa"/>
            </w:tcMar>
            <w:vAlign w:val="bottom"/>
          </w:tcPr>
          <w:p w14:paraId="136BDE30"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27.00</w:t>
            </w:r>
          </w:p>
        </w:tc>
        <w:tc>
          <w:tcPr>
            <w:tcW w:w="1204" w:type="dxa"/>
            <w:tcBorders>
              <w:top w:val="nil"/>
              <w:left w:val="nil"/>
              <w:bottom w:val="nil"/>
              <w:right w:val="nil"/>
            </w:tcBorders>
            <w:tcMar>
              <w:top w:w="20" w:type="dxa"/>
              <w:left w:w="20" w:type="dxa"/>
              <w:bottom w:w="100" w:type="dxa"/>
              <w:right w:w="20" w:type="dxa"/>
            </w:tcMar>
            <w:vAlign w:val="bottom"/>
          </w:tcPr>
          <w:p w14:paraId="2C37951B"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27.00</w:t>
            </w:r>
          </w:p>
        </w:tc>
        <w:tc>
          <w:tcPr>
            <w:tcW w:w="1204" w:type="dxa"/>
            <w:tcBorders>
              <w:top w:val="nil"/>
              <w:left w:val="nil"/>
              <w:bottom w:val="nil"/>
              <w:right w:val="nil"/>
            </w:tcBorders>
            <w:tcMar>
              <w:top w:w="20" w:type="dxa"/>
              <w:left w:w="20" w:type="dxa"/>
              <w:bottom w:w="100" w:type="dxa"/>
              <w:right w:w="20" w:type="dxa"/>
            </w:tcMar>
            <w:vAlign w:val="bottom"/>
          </w:tcPr>
          <w:p w14:paraId="6B5FF317"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44.75</w:t>
            </w:r>
          </w:p>
        </w:tc>
        <w:tc>
          <w:tcPr>
            <w:tcW w:w="1204" w:type="dxa"/>
            <w:tcBorders>
              <w:top w:val="nil"/>
              <w:left w:val="nil"/>
              <w:bottom w:val="nil"/>
              <w:right w:val="nil"/>
            </w:tcBorders>
            <w:tcMar>
              <w:top w:w="20" w:type="dxa"/>
              <w:left w:w="20" w:type="dxa"/>
              <w:bottom w:w="100" w:type="dxa"/>
              <w:right w:w="20" w:type="dxa"/>
            </w:tcMar>
            <w:vAlign w:val="bottom"/>
          </w:tcPr>
          <w:p w14:paraId="5AFDA1BB"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51.97</w:t>
            </w:r>
          </w:p>
        </w:tc>
        <w:tc>
          <w:tcPr>
            <w:tcW w:w="1488" w:type="dxa"/>
            <w:tcBorders>
              <w:top w:val="nil"/>
              <w:left w:val="nil"/>
              <w:bottom w:val="nil"/>
              <w:right w:val="nil"/>
            </w:tcBorders>
            <w:tcMar>
              <w:top w:w="20" w:type="dxa"/>
              <w:left w:w="20" w:type="dxa"/>
              <w:bottom w:w="100" w:type="dxa"/>
              <w:right w:w="20" w:type="dxa"/>
            </w:tcMar>
            <w:vAlign w:val="bottom"/>
          </w:tcPr>
          <w:p w14:paraId="4F325DD2"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165.74</w:t>
            </w:r>
          </w:p>
        </w:tc>
        <w:tc>
          <w:tcPr>
            <w:tcW w:w="1488" w:type="dxa"/>
            <w:tcBorders>
              <w:top w:val="nil"/>
              <w:left w:val="nil"/>
              <w:bottom w:val="nil"/>
              <w:right w:val="nil"/>
            </w:tcBorders>
            <w:tcMar>
              <w:top w:w="20" w:type="dxa"/>
              <w:left w:w="20" w:type="dxa"/>
              <w:bottom w:w="100" w:type="dxa"/>
              <w:right w:w="20" w:type="dxa"/>
            </w:tcMar>
            <w:vAlign w:val="bottom"/>
          </w:tcPr>
          <w:p w14:paraId="5A4627CA"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192.49</w:t>
            </w:r>
          </w:p>
        </w:tc>
      </w:tr>
      <w:tr w:rsidR="00204903" w14:paraId="6E067855" w14:textId="77777777" w:rsidTr="00204903">
        <w:trPr>
          <w:trHeight w:hRule="exact" w:val="284"/>
        </w:trPr>
        <w:tc>
          <w:tcPr>
            <w:tcW w:w="1230" w:type="dxa"/>
            <w:tcMar>
              <w:top w:w="100" w:type="dxa"/>
              <w:left w:w="100" w:type="dxa"/>
              <w:bottom w:w="100" w:type="dxa"/>
              <w:right w:w="100" w:type="dxa"/>
            </w:tcMar>
          </w:tcPr>
          <w:p w14:paraId="28021E4F"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Hungary</w:t>
            </w:r>
          </w:p>
        </w:tc>
        <w:tc>
          <w:tcPr>
            <w:tcW w:w="1204" w:type="dxa"/>
            <w:tcBorders>
              <w:top w:val="nil"/>
              <w:left w:val="nil"/>
              <w:bottom w:val="nil"/>
              <w:right w:val="nil"/>
            </w:tcBorders>
            <w:tcMar>
              <w:top w:w="20" w:type="dxa"/>
              <w:left w:w="20" w:type="dxa"/>
              <w:bottom w:w="100" w:type="dxa"/>
              <w:right w:w="20" w:type="dxa"/>
            </w:tcMar>
            <w:vAlign w:val="bottom"/>
          </w:tcPr>
          <w:p w14:paraId="74517D82"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917.69</w:t>
            </w:r>
          </w:p>
        </w:tc>
        <w:tc>
          <w:tcPr>
            <w:tcW w:w="1204" w:type="dxa"/>
            <w:tcBorders>
              <w:top w:val="nil"/>
              <w:left w:val="nil"/>
              <w:bottom w:val="nil"/>
              <w:right w:val="nil"/>
            </w:tcBorders>
            <w:tcMar>
              <w:top w:w="20" w:type="dxa"/>
              <w:left w:w="20" w:type="dxa"/>
              <w:bottom w:w="100" w:type="dxa"/>
              <w:right w:w="20" w:type="dxa"/>
            </w:tcMar>
            <w:vAlign w:val="bottom"/>
          </w:tcPr>
          <w:p w14:paraId="7548E8FF"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256.35</w:t>
            </w:r>
          </w:p>
        </w:tc>
        <w:tc>
          <w:tcPr>
            <w:tcW w:w="1204" w:type="dxa"/>
            <w:tcBorders>
              <w:top w:val="nil"/>
              <w:left w:val="nil"/>
              <w:bottom w:val="nil"/>
              <w:right w:val="nil"/>
            </w:tcBorders>
            <w:tcMar>
              <w:top w:w="20" w:type="dxa"/>
              <w:left w:w="20" w:type="dxa"/>
              <w:bottom w:w="100" w:type="dxa"/>
              <w:right w:w="20" w:type="dxa"/>
            </w:tcMar>
            <w:vAlign w:val="bottom"/>
          </w:tcPr>
          <w:p w14:paraId="091F79BF"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193.25</w:t>
            </w:r>
          </w:p>
        </w:tc>
        <w:tc>
          <w:tcPr>
            <w:tcW w:w="1204" w:type="dxa"/>
            <w:tcBorders>
              <w:top w:val="nil"/>
              <w:left w:val="nil"/>
              <w:bottom w:val="nil"/>
              <w:right w:val="nil"/>
            </w:tcBorders>
            <w:tcMar>
              <w:top w:w="20" w:type="dxa"/>
              <w:left w:w="20" w:type="dxa"/>
              <w:bottom w:w="100" w:type="dxa"/>
              <w:right w:w="20" w:type="dxa"/>
            </w:tcMar>
            <w:vAlign w:val="bottom"/>
          </w:tcPr>
          <w:p w14:paraId="178E58A6"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280.09</w:t>
            </w:r>
          </w:p>
        </w:tc>
        <w:tc>
          <w:tcPr>
            <w:tcW w:w="1488" w:type="dxa"/>
            <w:tcBorders>
              <w:top w:val="nil"/>
              <w:left w:val="nil"/>
              <w:bottom w:val="nil"/>
              <w:right w:val="nil"/>
            </w:tcBorders>
            <w:tcMar>
              <w:top w:w="20" w:type="dxa"/>
              <w:left w:w="20" w:type="dxa"/>
              <w:bottom w:w="100" w:type="dxa"/>
              <w:right w:w="20" w:type="dxa"/>
            </w:tcMar>
            <w:vAlign w:val="bottom"/>
          </w:tcPr>
          <w:p w14:paraId="4AEB9DFD"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21.06</w:t>
            </w:r>
          </w:p>
        </w:tc>
        <w:tc>
          <w:tcPr>
            <w:tcW w:w="1488" w:type="dxa"/>
            <w:tcBorders>
              <w:top w:val="nil"/>
              <w:left w:val="nil"/>
              <w:bottom w:val="nil"/>
              <w:right w:val="nil"/>
            </w:tcBorders>
            <w:tcMar>
              <w:top w:w="20" w:type="dxa"/>
              <w:left w:w="20" w:type="dxa"/>
              <w:bottom w:w="100" w:type="dxa"/>
              <w:right w:w="20" w:type="dxa"/>
            </w:tcMar>
            <w:vAlign w:val="bottom"/>
          </w:tcPr>
          <w:p w14:paraId="4C18C9E7"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109.26</w:t>
            </w:r>
          </w:p>
        </w:tc>
      </w:tr>
      <w:tr w:rsidR="00204903" w14:paraId="61C26340" w14:textId="77777777" w:rsidTr="00204903">
        <w:trPr>
          <w:trHeight w:hRule="exact" w:val="284"/>
        </w:trPr>
        <w:tc>
          <w:tcPr>
            <w:tcW w:w="1230" w:type="dxa"/>
            <w:tcMar>
              <w:top w:w="100" w:type="dxa"/>
              <w:left w:w="100" w:type="dxa"/>
              <w:bottom w:w="100" w:type="dxa"/>
              <w:right w:w="100" w:type="dxa"/>
            </w:tcMar>
          </w:tcPr>
          <w:p w14:paraId="094357C8"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Ireland</w:t>
            </w:r>
          </w:p>
        </w:tc>
        <w:tc>
          <w:tcPr>
            <w:tcW w:w="1204" w:type="dxa"/>
            <w:tcBorders>
              <w:top w:val="nil"/>
              <w:left w:val="nil"/>
              <w:bottom w:val="nil"/>
              <w:right w:val="nil"/>
            </w:tcBorders>
            <w:tcMar>
              <w:top w:w="20" w:type="dxa"/>
              <w:left w:w="20" w:type="dxa"/>
              <w:bottom w:w="100" w:type="dxa"/>
              <w:right w:w="20" w:type="dxa"/>
            </w:tcMar>
            <w:vAlign w:val="bottom"/>
          </w:tcPr>
          <w:p w14:paraId="778B53B8"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204" w:type="dxa"/>
            <w:tcBorders>
              <w:top w:val="nil"/>
              <w:left w:val="nil"/>
              <w:bottom w:val="nil"/>
              <w:right w:val="nil"/>
            </w:tcBorders>
            <w:tcMar>
              <w:top w:w="20" w:type="dxa"/>
              <w:left w:w="20" w:type="dxa"/>
              <w:bottom w:w="100" w:type="dxa"/>
              <w:right w:w="20" w:type="dxa"/>
            </w:tcMar>
            <w:vAlign w:val="bottom"/>
          </w:tcPr>
          <w:p w14:paraId="37179F4C"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204" w:type="dxa"/>
            <w:tcBorders>
              <w:top w:val="nil"/>
              <w:left w:val="nil"/>
              <w:bottom w:val="nil"/>
              <w:right w:val="nil"/>
            </w:tcBorders>
            <w:tcMar>
              <w:top w:w="20" w:type="dxa"/>
              <w:left w:w="20" w:type="dxa"/>
              <w:bottom w:w="100" w:type="dxa"/>
              <w:right w:w="20" w:type="dxa"/>
            </w:tcMar>
            <w:vAlign w:val="bottom"/>
          </w:tcPr>
          <w:p w14:paraId="2046FE5A"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264.03</w:t>
            </w:r>
          </w:p>
        </w:tc>
        <w:tc>
          <w:tcPr>
            <w:tcW w:w="1204" w:type="dxa"/>
            <w:tcBorders>
              <w:top w:val="nil"/>
              <w:left w:val="nil"/>
              <w:bottom w:val="nil"/>
              <w:right w:val="nil"/>
            </w:tcBorders>
            <w:tcMar>
              <w:top w:w="20" w:type="dxa"/>
              <w:left w:w="20" w:type="dxa"/>
              <w:bottom w:w="100" w:type="dxa"/>
              <w:right w:w="20" w:type="dxa"/>
            </w:tcMar>
            <w:vAlign w:val="bottom"/>
          </w:tcPr>
          <w:p w14:paraId="5E989112"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427.65</w:t>
            </w:r>
          </w:p>
        </w:tc>
        <w:tc>
          <w:tcPr>
            <w:tcW w:w="1488" w:type="dxa"/>
            <w:tcBorders>
              <w:top w:val="nil"/>
              <w:left w:val="nil"/>
              <w:bottom w:val="nil"/>
              <w:right w:val="nil"/>
            </w:tcBorders>
            <w:tcMar>
              <w:top w:w="20" w:type="dxa"/>
              <w:left w:w="20" w:type="dxa"/>
              <w:bottom w:w="100" w:type="dxa"/>
              <w:right w:w="20" w:type="dxa"/>
            </w:tcMar>
            <w:vAlign w:val="bottom"/>
          </w:tcPr>
          <w:p w14:paraId="1E02393B"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488" w:type="dxa"/>
            <w:tcBorders>
              <w:top w:val="nil"/>
              <w:left w:val="nil"/>
              <w:bottom w:val="nil"/>
              <w:right w:val="nil"/>
            </w:tcBorders>
            <w:tcMar>
              <w:top w:w="20" w:type="dxa"/>
              <w:left w:w="20" w:type="dxa"/>
              <w:bottom w:w="100" w:type="dxa"/>
              <w:right w:w="20" w:type="dxa"/>
            </w:tcMar>
            <w:vAlign w:val="bottom"/>
          </w:tcPr>
          <w:p w14:paraId="565A502B"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313C4EE3" w14:textId="77777777" w:rsidTr="00204903">
        <w:trPr>
          <w:trHeight w:hRule="exact" w:val="284"/>
        </w:trPr>
        <w:tc>
          <w:tcPr>
            <w:tcW w:w="1230" w:type="dxa"/>
            <w:tcMar>
              <w:top w:w="100" w:type="dxa"/>
              <w:left w:w="100" w:type="dxa"/>
              <w:bottom w:w="100" w:type="dxa"/>
              <w:right w:w="100" w:type="dxa"/>
            </w:tcMar>
          </w:tcPr>
          <w:p w14:paraId="79668216"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Italy</w:t>
            </w:r>
          </w:p>
        </w:tc>
        <w:tc>
          <w:tcPr>
            <w:tcW w:w="1204" w:type="dxa"/>
            <w:tcBorders>
              <w:top w:val="nil"/>
              <w:left w:val="nil"/>
              <w:bottom w:val="nil"/>
              <w:right w:val="nil"/>
            </w:tcBorders>
            <w:tcMar>
              <w:top w:w="20" w:type="dxa"/>
              <w:left w:w="20" w:type="dxa"/>
              <w:bottom w:w="100" w:type="dxa"/>
              <w:right w:w="20" w:type="dxa"/>
            </w:tcMar>
            <w:vAlign w:val="bottom"/>
          </w:tcPr>
          <w:p w14:paraId="6C997F26"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346.36</w:t>
            </w:r>
          </w:p>
        </w:tc>
        <w:tc>
          <w:tcPr>
            <w:tcW w:w="1204" w:type="dxa"/>
            <w:tcBorders>
              <w:top w:val="nil"/>
              <w:left w:val="nil"/>
              <w:bottom w:val="nil"/>
              <w:right w:val="nil"/>
            </w:tcBorders>
            <w:tcMar>
              <w:top w:w="20" w:type="dxa"/>
              <w:left w:w="20" w:type="dxa"/>
              <w:bottom w:w="100" w:type="dxa"/>
              <w:right w:w="20" w:type="dxa"/>
            </w:tcMar>
            <w:vAlign w:val="bottom"/>
          </w:tcPr>
          <w:p w14:paraId="57AFCA11"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346.36</w:t>
            </w:r>
          </w:p>
        </w:tc>
        <w:tc>
          <w:tcPr>
            <w:tcW w:w="1204" w:type="dxa"/>
            <w:tcBorders>
              <w:top w:val="nil"/>
              <w:left w:val="nil"/>
              <w:bottom w:val="nil"/>
              <w:right w:val="nil"/>
            </w:tcBorders>
            <w:tcMar>
              <w:top w:w="20" w:type="dxa"/>
              <w:left w:w="20" w:type="dxa"/>
              <w:bottom w:w="100" w:type="dxa"/>
              <w:right w:w="20" w:type="dxa"/>
            </w:tcMar>
            <w:vAlign w:val="bottom"/>
          </w:tcPr>
          <w:p w14:paraId="0DE7D25C"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1,148.62</w:t>
            </w:r>
          </w:p>
        </w:tc>
        <w:tc>
          <w:tcPr>
            <w:tcW w:w="1204" w:type="dxa"/>
            <w:tcBorders>
              <w:top w:val="nil"/>
              <w:left w:val="nil"/>
              <w:bottom w:val="nil"/>
              <w:right w:val="nil"/>
            </w:tcBorders>
            <w:tcMar>
              <w:top w:w="20" w:type="dxa"/>
              <w:left w:w="20" w:type="dxa"/>
              <w:bottom w:w="100" w:type="dxa"/>
              <w:right w:w="20" w:type="dxa"/>
            </w:tcMar>
            <w:vAlign w:val="bottom"/>
          </w:tcPr>
          <w:p w14:paraId="117DC148"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334.35</w:t>
            </w:r>
          </w:p>
        </w:tc>
        <w:tc>
          <w:tcPr>
            <w:tcW w:w="1488" w:type="dxa"/>
            <w:tcBorders>
              <w:top w:val="nil"/>
              <w:left w:val="nil"/>
              <w:bottom w:val="nil"/>
              <w:right w:val="nil"/>
            </w:tcBorders>
            <w:tcMar>
              <w:top w:w="20" w:type="dxa"/>
              <w:left w:w="20" w:type="dxa"/>
              <w:bottom w:w="100" w:type="dxa"/>
              <w:right w:w="20" w:type="dxa"/>
            </w:tcMar>
            <w:vAlign w:val="bottom"/>
          </w:tcPr>
          <w:p w14:paraId="206CA0EE"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331.62</w:t>
            </w:r>
          </w:p>
        </w:tc>
        <w:tc>
          <w:tcPr>
            <w:tcW w:w="1488" w:type="dxa"/>
            <w:tcBorders>
              <w:top w:val="nil"/>
              <w:left w:val="nil"/>
              <w:bottom w:val="nil"/>
              <w:right w:val="nil"/>
            </w:tcBorders>
            <w:tcMar>
              <w:top w:w="20" w:type="dxa"/>
              <w:left w:w="20" w:type="dxa"/>
              <w:bottom w:w="100" w:type="dxa"/>
              <w:right w:w="20" w:type="dxa"/>
            </w:tcMar>
            <w:vAlign w:val="bottom"/>
          </w:tcPr>
          <w:p w14:paraId="02667FAA"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96.53</w:t>
            </w:r>
          </w:p>
        </w:tc>
      </w:tr>
      <w:tr w:rsidR="00204903" w14:paraId="65AEA707" w14:textId="77777777" w:rsidTr="00204903">
        <w:trPr>
          <w:trHeight w:hRule="exact" w:val="284"/>
        </w:trPr>
        <w:tc>
          <w:tcPr>
            <w:tcW w:w="1230" w:type="dxa"/>
            <w:tcMar>
              <w:top w:w="100" w:type="dxa"/>
              <w:left w:w="100" w:type="dxa"/>
              <w:bottom w:w="100" w:type="dxa"/>
              <w:right w:w="100" w:type="dxa"/>
            </w:tcMar>
          </w:tcPr>
          <w:p w14:paraId="71AB21CC"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Latvia</w:t>
            </w:r>
          </w:p>
        </w:tc>
        <w:tc>
          <w:tcPr>
            <w:tcW w:w="1204" w:type="dxa"/>
            <w:tcBorders>
              <w:top w:val="nil"/>
              <w:left w:val="nil"/>
              <w:bottom w:val="nil"/>
              <w:right w:val="nil"/>
            </w:tcBorders>
            <w:tcMar>
              <w:top w:w="20" w:type="dxa"/>
              <w:left w:w="20" w:type="dxa"/>
              <w:bottom w:w="100" w:type="dxa"/>
              <w:right w:w="20" w:type="dxa"/>
            </w:tcMar>
            <w:vAlign w:val="bottom"/>
          </w:tcPr>
          <w:p w14:paraId="4D3C7CF4"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204" w:type="dxa"/>
            <w:tcBorders>
              <w:top w:val="nil"/>
              <w:left w:val="nil"/>
              <w:bottom w:val="nil"/>
              <w:right w:val="nil"/>
            </w:tcBorders>
            <w:tcMar>
              <w:top w:w="20" w:type="dxa"/>
              <w:left w:w="20" w:type="dxa"/>
              <w:bottom w:w="100" w:type="dxa"/>
              <w:right w:w="20" w:type="dxa"/>
            </w:tcMar>
            <w:vAlign w:val="bottom"/>
          </w:tcPr>
          <w:p w14:paraId="24928192"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204" w:type="dxa"/>
            <w:tcBorders>
              <w:top w:val="nil"/>
              <w:left w:val="nil"/>
              <w:bottom w:val="nil"/>
              <w:right w:val="nil"/>
            </w:tcBorders>
            <w:tcMar>
              <w:top w:w="20" w:type="dxa"/>
              <w:left w:w="20" w:type="dxa"/>
              <w:bottom w:w="100" w:type="dxa"/>
              <w:right w:w="20" w:type="dxa"/>
            </w:tcMar>
            <w:vAlign w:val="bottom"/>
          </w:tcPr>
          <w:p w14:paraId="23818B38"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252.99</w:t>
            </w:r>
          </w:p>
        </w:tc>
        <w:tc>
          <w:tcPr>
            <w:tcW w:w="1204" w:type="dxa"/>
            <w:tcBorders>
              <w:top w:val="nil"/>
              <w:left w:val="nil"/>
              <w:bottom w:val="nil"/>
              <w:right w:val="nil"/>
            </w:tcBorders>
            <w:tcMar>
              <w:top w:w="20" w:type="dxa"/>
              <w:left w:w="20" w:type="dxa"/>
              <w:bottom w:w="100" w:type="dxa"/>
              <w:right w:w="20" w:type="dxa"/>
            </w:tcMar>
            <w:vAlign w:val="bottom"/>
          </w:tcPr>
          <w:p w14:paraId="3BC69A44"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236.72</w:t>
            </w:r>
          </w:p>
        </w:tc>
        <w:tc>
          <w:tcPr>
            <w:tcW w:w="1488" w:type="dxa"/>
            <w:tcBorders>
              <w:top w:val="nil"/>
              <w:left w:val="nil"/>
              <w:bottom w:val="nil"/>
              <w:right w:val="nil"/>
            </w:tcBorders>
            <w:tcMar>
              <w:top w:w="20" w:type="dxa"/>
              <w:left w:w="20" w:type="dxa"/>
              <w:bottom w:w="100" w:type="dxa"/>
              <w:right w:w="20" w:type="dxa"/>
            </w:tcMar>
            <w:vAlign w:val="bottom"/>
          </w:tcPr>
          <w:p w14:paraId="4D190203"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488" w:type="dxa"/>
            <w:tcBorders>
              <w:top w:val="nil"/>
              <w:left w:val="nil"/>
              <w:bottom w:val="nil"/>
              <w:right w:val="nil"/>
            </w:tcBorders>
            <w:tcMar>
              <w:top w:w="20" w:type="dxa"/>
              <w:left w:w="20" w:type="dxa"/>
              <w:bottom w:w="100" w:type="dxa"/>
              <w:right w:w="20" w:type="dxa"/>
            </w:tcMar>
            <w:vAlign w:val="bottom"/>
          </w:tcPr>
          <w:p w14:paraId="536F08BA"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30C7324C" w14:textId="77777777" w:rsidTr="00204903">
        <w:trPr>
          <w:trHeight w:hRule="exact" w:val="284"/>
        </w:trPr>
        <w:tc>
          <w:tcPr>
            <w:tcW w:w="1230" w:type="dxa"/>
            <w:tcMar>
              <w:top w:w="100" w:type="dxa"/>
              <w:left w:w="100" w:type="dxa"/>
              <w:bottom w:w="100" w:type="dxa"/>
              <w:right w:w="100" w:type="dxa"/>
            </w:tcMar>
          </w:tcPr>
          <w:p w14:paraId="784AA11D"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Lithuania</w:t>
            </w:r>
          </w:p>
        </w:tc>
        <w:tc>
          <w:tcPr>
            <w:tcW w:w="1204" w:type="dxa"/>
            <w:tcBorders>
              <w:top w:val="nil"/>
              <w:left w:val="nil"/>
              <w:bottom w:val="nil"/>
              <w:right w:val="nil"/>
            </w:tcBorders>
            <w:tcMar>
              <w:top w:w="20" w:type="dxa"/>
              <w:left w:w="20" w:type="dxa"/>
              <w:bottom w:w="100" w:type="dxa"/>
              <w:right w:w="20" w:type="dxa"/>
            </w:tcMar>
            <w:vAlign w:val="bottom"/>
          </w:tcPr>
          <w:p w14:paraId="6213D31D"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0.02</w:t>
            </w:r>
          </w:p>
        </w:tc>
        <w:tc>
          <w:tcPr>
            <w:tcW w:w="1204" w:type="dxa"/>
            <w:tcBorders>
              <w:top w:val="nil"/>
              <w:left w:val="nil"/>
              <w:bottom w:val="nil"/>
              <w:right w:val="nil"/>
            </w:tcBorders>
            <w:tcMar>
              <w:top w:w="20" w:type="dxa"/>
              <w:left w:w="20" w:type="dxa"/>
              <w:bottom w:w="100" w:type="dxa"/>
              <w:right w:w="20" w:type="dxa"/>
            </w:tcMar>
            <w:vAlign w:val="bottom"/>
          </w:tcPr>
          <w:p w14:paraId="2D96E9DC"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0.02</w:t>
            </w:r>
          </w:p>
        </w:tc>
        <w:tc>
          <w:tcPr>
            <w:tcW w:w="1204" w:type="dxa"/>
            <w:tcBorders>
              <w:top w:val="nil"/>
              <w:left w:val="nil"/>
              <w:bottom w:val="nil"/>
              <w:right w:val="nil"/>
            </w:tcBorders>
            <w:tcMar>
              <w:top w:w="20" w:type="dxa"/>
              <w:left w:w="20" w:type="dxa"/>
              <w:bottom w:w="100" w:type="dxa"/>
              <w:right w:w="20" w:type="dxa"/>
            </w:tcMar>
            <w:vAlign w:val="bottom"/>
          </w:tcPr>
          <w:p w14:paraId="11966D19"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201.19</w:t>
            </w:r>
          </w:p>
        </w:tc>
        <w:tc>
          <w:tcPr>
            <w:tcW w:w="1204" w:type="dxa"/>
            <w:tcBorders>
              <w:top w:val="nil"/>
              <w:left w:val="nil"/>
              <w:bottom w:val="nil"/>
              <w:right w:val="nil"/>
            </w:tcBorders>
            <w:tcMar>
              <w:top w:w="20" w:type="dxa"/>
              <w:left w:w="20" w:type="dxa"/>
              <w:bottom w:w="100" w:type="dxa"/>
              <w:right w:w="20" w:type="dxa"/>
            </w:tcMar>
            <w:vAlign w:val="bottom"/>
          </w:tcPr>
          <w:p w14:paraId="52E41932"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179.02</w:t>
            </w:r>
          </w:p>
        </w:tc>
        <w:tc>
          <w:tcPr>
            <w:tcW w:w="1488" w:type="dxa"/>
            <w:tcBorders>
              <w:top w:val="nil"/>
              <w:left w:val="nil"/>
              <w:bottom w:val="nil"/>
              <w:right w:val="nil"/>
            </w:tcBorders>
            <w:tcMar>
              <w:top w:w="20" w:type="dxa"/>
              <w:left w:w="20" w:type="dxa"/>
              <w:bottom w:w="100" w:type="dxa"/>
              <w:right w:w="20" w:type="dxa"/>
            </w:tcMar>
            <w:vAlign w:val="bottom"/>
          </w:tcPr>
          <w:p w14:paraId="13A76716"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1,093,524.74</w:t>
            </w:r>
          </w:p>
        </w:tc>
        <w:tc>
          <w:tcPr>
            <w:tcW w:w="1488" w:type="dxa"/>
            <w:tcBorders>
              <w:top w:val="nil"/>
              <w:left w:val="nil"/>
              <w:bottom w:val="nil"/>
              <w:right w:val="nil"/>
            </w:tcBorders>
            <w:tcMar>
              <w:top w:w="20" w:type="dxa"/>
              <w:left w:w="20" w:type="dxa"/>
              <w:bottom w:w="100" w:type="dxa"/>
              <w:right w:w="20" w:type="dxa"/>
            </w:tcMar>
            <w:vAlign w:val="bottom"/>
          </w:tcPr>
          <w:p w14:paraId="182A7B41"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973,026.46</w:t>
            </w:r>
          </w:p>
        </w:tc>
      </w:tr>
      <w:tr w:rsidR="00204903" w14:paraId="2F867BC3" w14:textId="77777777" w:rsidTr="00204903">
        <w:trPr>
          <w:trHeight w:hRule="exact" w:val="284"/>
        </w:trPr>
        <w:tc>
          <w:tcPr>
            <w:tcW w:w="1230" w:type="dxa"/>
            <w:tcMar>
              <w:top w:w="100" w:type="dxa"/>
              <w:left w:w="100" w:type="dxa"/>
              <w:bottom w:w="100" w:type="dxa"/>
              <w:right w:w="100" w:type="dxa"/>
            </w:tcMar>
          </w:tcPr>
          <w:p w14:paraId="64E16499"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Luxembourg</w:t>
            </w:r>
          </w:p>
        </w:tc>
        <w:tc>
          <w:tcPr>
            <w:tcW w:w="1204" w:type="dxa"/>
            <w:tcBorders>
              <w:top w:val="nil"/>
              <w:left w:val="nil"/>
              <w:bottom w:val="nil"/>
              <w:right w:val="nil"/>
            </w:tcBorders>
            <w:tcMar>
              <w:top w:w="20" w:type="dxa"/>
              <w:left w:w="20" w:type="dxa"/>
              <w:bottom w:w="100" w:type="dxa"/>
              <w:right w:w="20" w:type="dxa"/>
            </w:tcMar>
            <w:vAlign w:val="bottom"/>
          </w:tcPr>
          <w:p w14:paraId="35DD3D5D"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204" w:type="dxa"/>
            <w:tcBorders>
              <w:top w:val="nil"/>
              <w:left w:val="nil"/>
              <w:bottom w:val="nil"/>
              <w:right w:val="nil"/>
            </w:tcBorders>
            <w:tcMar>
              <w:top w:w="20" w:type="dxa"/>
              <w:left w:w="20" w:type="dxa"/>
              <w:bottom w:w="100" w:type="dxa"/>
              <w:right w:w="20" w:type="dxa"/>
            </w:tcMar>
            <w:vAlign w:val="bottom"/>
          </w:tcPr>
          <w:p w14:paraId="0387F553"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204" w:type="dxa"/>
            <w:tcBorders>
              <w:top w:val="nil"/>
              <w:left w:val="nil"/>
              <w:bottom w:val="nil"/>
              <w:right w:val="nil"/>
            </w:tcBorders>
            <w:tcMar>
              <w:top w:w="20" w:type="dxa"/>
              <w:left w:w="20" w:type="dxa"/>
              <w:bottom w:w="100" w:type="dxa"/>
              <w:right w:w="20" w:type="dxa"/>
            </w:tcMar>
            <w:vAlign w:val="bottom"/>
          </w:tcPr>
          <w:p w14:paraId="11DB3125"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40.61</w:t>
            </w:r>
          </w:p>
        </w:tc>
        <w:tc>
          <w:tcPr>
            <w:tcW w:w="1204" w:type="dxa"/>
            <w:tcBorders>
              <w:top w:val="nil"/>
              <w:left w:val="nil"/>
              <w:bottom w:val="nil"/>
              <w:right w:val="nil"/>
            </w:tcBorders>
            <w:tcMar>
              <w:top w:w="20" w:type="dxa"/>
              <w:left w:w="20" w:type="dxa"/>
              <w:bottom w:w="100" w:type="dxa"/>
              <w:right w:w="20" w:type="dxa"/>
            </w:tcMar>
            <w:vAlign w:val="bottom"/>
          </w:tcPr>
          <w:p w14:paraId="20F91091"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157.29</w:t>
            </w:r>
          </w:p>
        </w:tc>
        <w:tc>
          <w:tcPr>
            <w:tcW w:w="1488" w:type="dxa"/>
            <w:tcBorders>
              <w:top w:val="nil"/>
              <w:left w:val="nil"/>
              <w:bottom w:val="nil"/>
              <w:right w:val="nil"/>
            </w:tcBorders>
            <w:tcMar>
              <w:top w:w="20" w:type="dxa"/>
              <w:left w:w="20" w:type="dxa"/>
              <w:bottom w:w="100" w:type="dxa"/>
              <w:right w:w="20" w:type="dxa"/>
            </w:tcMar>
            <w:vAlign w:val="bottom"/>
          </w:tcPr>
          <w:p w14:paraId="0DFD4007"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c>
          <w:tcPr>
            <w:tcW w:w="1488" w:type="dxa"/>
            <w:tcBorders>
              <w:top w:val="nil"/>
              <w:left w:val="nil"/>
              <w:bottom w:val="nil"/>
              <w:right w:val="nil"/>
            </w:tcBorders>
            <w:tcMar>
              <w:top w:w="20" w:type="dxa"/>
              <w:left w:w="20" w:type="dxa"/>
              <w:bottom w:w="100" w:type="dxa"/>
              <w:right w:w="20" w:type="dxa"/>
            </w:tcMar>
            <w:vAlign w:val="bottom"/>
          </w:tcPr>
          <w:p w14:paraId="478E0C9B"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NA</w:t>
            </w:r>
          </w:p>
        </w:tc>
      </w:tr>
      <w:tr w:rsidR="00204903" w14:paraId="561D7B6B" w14:textId="77777777" w:rsidTr="00204903">
        <w:trPr>
          <w:trHeight w:hRule="exact" w:val="284"/>
        </w:trPr>
        <w:tc>
          <w:tcPr>
            <w:tcW w:w="1230" w:type="dxa"/>
            <w:tcMar>
              <w:top w:w="100" w:type="dxa"/>
              <w:left w:w="100" w:type="dxa"/>
              <w:bottom w:w="100" w:type="dxa"/>
              <w:right w:w="100" w:type="dxa"/>
            </w:tcMar>
          </w:tcPr>
          <w:p w14:paraId="5546BF6E"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Malta</w:t>
            </w:r>
          </w:p>
        </w:tc>
        <w:tc>
          <w:tcPr>
            <w:tcW w:w="1204" w:type="dxa"/>
            <w:tcBorders>
              <w:top w:val="nil"/>
              <w:left w:val="nil"/>
              <w:bottom w:val="nil"/>
              <w:right w:val="nil"/>
            </w:tcBorders>
            <w:tcMar>
              <w:top w:w="20" w:type="dxa"/>
              <w:left w:w="20" w:type="dxa"/>
              <w:bottom w:w="100" w:type="dxa"/>
              <w:right w:w="20" w:type="dxa"/>
            </w:tcMar>
            <w:vAlign w:val="bottom"/>
          </w:tcPr>
          <w:p w14:paraId="162AC5C4"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0.15</w:t>
            </w:r>
          </w:p>
        </w:tc>
        <w:tc>
          <w:tcPr>
            <w:tcW w:w="1204" w:type="dxa"/>
            <w:tcBorders>
              <w:top w:val="nil"/>
              <w:left w:val="nil"/>
              <w:bottom w:val="nil"/>
              <w:right w:val="nil"/>
            </w:tcBorders>
            <w:tcMar>
              <w:top w:w="20" w:type="dxa"/>
              <w:left w:w="20" w:type="dxa"/>
              <w:bottom w:w="100" w:type="dxa"/>
              <w:right w:w="20" w:type="dxa"/>
            </w:tcMar>
            <w:vAlign w:val="bottom"/>
          </w:tcPr>
          <w:p w14:paraId="01F1ABC6"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0.15</w:t>
            </w:r>
          </w:p>
        </w:tc>
        <w:tc>
          <w:tcPr>
            <w:tcW w:w="1204" w:type="dxa"/>
            <w:tcBorders>
              <w:top w:val="nil"/>
              <w:left w:val="nil"/>
              <w:bottom w:val="nil"/>
              <w:right w:val="nil"/>
            </w:tcBorders>
            <w:tcMar>
              <w:top w:w="20" w:type="dxa"/>
              <w:left w:w="20" w:type="dxa"/>
              <w:bottom w:w="100" w:type="dxa"/>
              <w:right w:w="20" w:type="dxa"/>
            </w:tcMar>
            <w:vAlign w:val="bottom"/>
          </w:tcPr>
          <w:p w14:paraId="2F578DEB"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193.24</w:t>
            </w:r>
          </w:p>
        </w:tc>
        <w:tc>
          <w:tcPr>
            <w:tcW w:w="1204" w:type="dxa"/>
            <w:tcBorders>
              <w:top w:val="nil"/>
              <w:left w:val="nil"/>
              <w:bottom w:val="nil"/>
              <w:right w:val="nil"/>
            </w:tcBorders>
            <w:tcMar>
              <w:top w:w="20" w:type="dxa"/>
              <w:left w:w="20" w:type="dxa"/>
              <w:bottom w:w="100" w:type="dxa"/>
              <w:right w:w="20" w:type="dxa"/>
            </w:tcMar>
            <w:vAlign w:val="bottom"/>
          </w:tcPr>
          <w:p w14:paraId="4CEC32AF"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22.44</w:t>
            </w:r>
          </w:p>
        </w:tc>
        <w:tc>
          <w:tcPr>
            <w:tcW w:w="1488" w:type="dxa"/>
            <w:tcBorders>
              <w:top w:val="nil"/>
              <w:left w:val="nil"/>
              <w:bottom w:val="nil"/>
              <w:right w:val="nil"/>
            </w:tcBorders>
            <w:tcMar>
              <w:top w:w="20" w:type="dxa"/>
              <w:left w:w="20" w:type="dxa"/>
              <w:bottom w:w="100" w:type="dxa"/>
              <w:right w:w="20" w:type="dxa"/>
            </w:tcMar>
            <w:vAlign w:val="bottom"/>
          </w:tcPr>
          <w:p w14:paraId="1C614AE7"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129,922.73</w:t>
            </w:r>
          </w:p>
        </w:tc>
        <w:tc>
          <w:tcPr>
            <w:tcW w:w="1488" w:type="dxa"/>
            <w:tcBorders>
              <w:top w:val="nil"/>
              <w:left w:val="nil"/>
              <w:bottom w:val="nil"/>
              <w:right w:val="nil"/>
            </w:tcBorders>
            <w:tcMar>
              <w:top w:w="20" w:type="dxa"/>
              <w:left w:w="20" w:type="dxa"/>
              <w:bottom w:w="100" w:type="dxa"/>
              <w:right w:w="20" w:type="dxa"/>
            </w:tcMar>
            <w:vAlign w:val="bottom"/>
          </w:tcPr>
          <w:p w14:paraId="5B8345E6"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15,086.96</w:t>
            </w:r>
          </w:p>
        </w:tc>
      </w:tr>
      <w:tr w:rsidR="00204903" w14:paraId="1ADBAE6C" w14:textId="77777777" w:rsidTr="00204903">
        <w:trPr>
          <w:trHeight w:hRule="exact" w:val="284"/>
        </w:trPr>
        <w:tc>
          <w:tcPr>
            <w:tcW w:w="1230" w:type="dxa"/>
            <w:tcMar>
              <w:top w:w="100" w:type="dxa"/>
              <w:left w:w="100" w:type="dxa"/>
              <w:bottom w:w="100" w:type="dxa"/>
              <w:right w:w="100" w:type="dxa"/>
            </w:tcMar>
          </w:tcPr>
          <w:p w14:paraId="4414A32B"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Netherlands</w:t>
            </w:r>
          </w:p>
        </w:tc>
        <w:tc>
          <w:tcPr>
            <w:tcW w:w="1204" w:type="dxa"/>
            <w:tcBorders>
              <w:top w:val="nil"/>
              <w:left w:val="nil"/>
              <w:bottom w:val="nil"/>
              <w:right w:val="nil"/>
            </w:tcBorders>
            <w:tcMar>
              <w:top w:w="20" w:type="dxa"/>
              <w:left w:w="20" w:type="dxa"/>
              <w:bottom w:w="100" w:type="dxa"/>
              <w:right w:w="20" w:type="dxa"/>
            </w:tcMar>
            <w:vAlign w:val="bottom"/>
          </w:tcPr>
          <w:p w14:paraId="66C486A7"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242.27</w:t>
            </w:r>
          </w:p>
        </w:tc>
        <w:tc>
          <w:tcPr>
            <w:tcW w:w="1204" w:type="dxa"/>
            <w:tcBorders>
              <w:top w:val="nil"/>
              <w:left w:val="nil"/>
              <w:bottom w:val="nil"/>
              <w:right w:val="nil"/>
            </w:tcBorders>
            <w:tcMar>
              <w:top w:w="20" w:type="dxa"/>
              <w:left w:w="20" w:type="dxa"/>
              <w:bottom w:w="100" w:type="dxa"/>
              <w:right w:w="20" w:type="dxa"/>
            </w:tcMar>
            <w:vAlign w:val="bottom"/>
          </w:tcPr>
          <w:p w14:paraId="1C6EB34D"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242.27</w:t>
            </w:r>
          </w:p>
        </w:tc>
        <w:tc>
          <w:tcPr>
            <w:tcW w:w="1204" w:type="dxa"/>
            <w:tcBorders>
              <w:top w:val="nil"/>
              <w:left w:val="nil"/>
              <w:bottom w:val="nil"/>
              <w:right w:val="nil"/>
            </w:tcBorders>
            <w:tcMar>
              <w:top w:w="20" w:type="dxa"/>
              <w:left w:w="20" w:type="dxa"/>
              <w:bottom w:w="100" w:type="dxa"/>
              <w:right w:w="20" w:type="dxa"/>
            </w:tcMar>
            <w:vAlign w:val="bottom"/>
          </w:tcPr>
          <w:p w14:paraId="5DE14366"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1,966.52</w:t>
            </w:r>
          </w:p>
        </w:tc>
        <w:tc>
          <w:tcPr>
            <w:tcW w:w="1204" w:type="dxa"/>
            <w:tcBorders>
              <w:top w:val="nil"/>
              <w:left w:val="nil"/>
              <w:bottom w:val="nil"/>
              <w:right w:val="nil"/>
            </w:tcBorders>
            <w:tcMar>
              <w:top w:w="20" w:type="dxa"/>
              <w:left w:w="20" w:type="dxa"/>
              <w:bottom w:w="100" w:type="dxa"/>
              <w:right w:w="20" w:type="dxa"/>
            </w:tcMar>
            <w:vAlign w:val="bottom"/>
          </w:tcPr>
          <w:p w14:paraId="25E38343"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344.42</w:t>
            </w:r>
          </w:p>
        </w:tc>
        <w:tc>
          <w:tcPr>
            <w:tcW w:w="1488" w:type="dxa"/>
            <w:tcBorders>
              <w:top w:val="nil"/>
              <w:left w:val="nil"/>
              <w:bottom w:val="nil"/>
              <w:right w:val="nil"/>
            </w:tcBorders>
            <w:tcMar>
              <w:top w:w="20" w:type="dxa"/>
              <w:left w:w="20" w:type="dxa"/>
              <w:bottom w:w="100" w:type="dxa"/>
              <w:right w:w="20" w:type="dxa"/>
            </w:tcMar>
            <w:vAlign w:val="bottom"/>
          </w:tcPr>
          <w:p w14:paraId="242F67B3"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811.72</w:t>
            </w:r>
          </w:p>
        </w:tc>
        <w:tc>
          <w:tcPr>
            <w:tcW w:w="1488" w:type="dxa"/>
            <w:tcBorders>
              <w:top w:val="nil"/>
              <w:left w:val="nil"/>
              <w:bottom w:val="nil"/>
              <w:right w:val="nil"/>
            </w:tcBorders>
            <w:tcMar>
              <w:top w:w="20" w:type="dxa"/>
              <w:left w:w="20" w:type="dxa"/>
              <w:bottom w:w="100" w:type="dxa"/>
              <w:right w:w="20" w:type="dxa"/>
            </w:tcMar>
            <w:vAlign w:val="bottom"/>
          </w:tcPr>
          <w:p w14:paraId="49AA0702"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142.17</w:t>
            </w:r>
          </w:p>
        </w:tc>
      </w:tr>
      <w:tr w:rsidR="00204903" w14:paraId="31DFC1E8" w14:textId="77777777" w:rsidTr="00204903">
        <w:trPr>
          <w:trHeight w:hRule="exact" w:val="284"/>
        </w:trPr>
        <w:tc>
          <w:tcPr>
            <w:tcW w:w="1230" w:type="dxa"/>
            <w:tcMar>
              <w:top w:w="100" w:type="dxa"/>
              <w:left w:w="100" w:type="dxa"/>
              <w:bottom w:w="100" w:type="dxa"/>
              <w:right w:w="100" w:type="dxa"/>
            </w:tcMar>
          </w:tcPr>
          <w:p w14:paraId="78BF1EC7"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Poland</w:t>
            </w:r>
          </w:p>
        </w:tc>
        <w:tc>
          <w:tcPr>
            <w:tcW w:w="1204" w:type="dxa"/>
            <w:tcBorders>
              <w:top w:val="nil"/>
              <w:left w:val="nil"/>
              <w:bottom w:val="nil"/>
              <w:right w:val="nil"/>
            </w:tcBorders>
            <w:tcMar>
              <w:top w:w="20" w:type="dxa"/>
              <w:left w:w="20" w:type="dxa"/>
              <w:bottom w:w="100" w:type="dxa"/>
              <w:right w:w="20" w:type="dxa"/>
            </w:tcMar>
            <w:vAlign w:val="bottom"/>
          </w:tcPr>
          <w:p w14:paraId="570CA550"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24.72</w:t>
            </w:r>
          </w:p>
        </w:tc>
        <w:tc>
          <w:tcPr>
            <w:tcW w:w="1204" w:type="dxa"/>
            <w:tcBorders>
              <w:top w:val="nil"/>
              <w:left w:val="nil"/>
              <w:bottom w:val="nil"/>
              <w:right w:val="nil"/>
            </w:tcBorders>
            <w:tcMar>
              <w:top w:w="20" w:type="dxa"/>
              <w:left w:w="20" w:type="dxa"/>
              <w:bottom w:w="100" w:type="dxa"/>
              <w:right w:w="20" w:type="dxa"/>
            </w:tcMar>
            <w:vAlign w:val="bottom"/>
          </w:tcPr>
          <w:p w14:paraId="1B2ED2FE"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24.72</w:t>
            </w:r>
          </w:p>
        </w:tc>
        <w:tc>
          <w:tcPr>
            <w:tcW w:w="1204" w:type="dxa"/>
            <w:tcBorders>
              <w:top w:val="nil"/>
              <w:left w:val="nil"/>
              <w:bottom w:val="nil"/>
              <w:right w:val="nil"/>
            </w:tcBorders>
            <w:tcMar>
              <w:top w:w="20" w:type="dxa"/>
              <w:left w:w="20" w:type="dxa"/>
              <w:bottom w:w="100" w:type="dxa"/>
              <w:right w:w="20" w:type="dxa"/>
            </w:tcMar>
            <w:vAlign w:val="bottom"/>
          </w:tcPr>
          <w:p w14:paraId="6E612772"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1,962.24</w:t>
            </w:r>
          </w:p>
        </w:tc>
        <w:tc>
          <w:tcPr>
            <w:tcW w:w="1204" w:type="dxa"/>
            <w:tcBorders>
              <w:top w:val="nil"/>
              <w:left w:val="nil"/>
              <w:bottom w:val="nil"/>
              <w:right w:val="nil"/>
            </w:tcBorders>
            <w:tcMar>
              <w:top w:w="20" w:type="dxa"/>
              <w:left w:w="20" w:type="dxa"/>
              <w:bottom w:w="100" w:type="dxa"/>
              <w:right w:w="20" w:type="dxa"/>
            </w:tcMar>
            <w:vAlign w:val="bottom"/>
          </w:tcPr>
          <w:p w14:paraId="20334411"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379.57</w:t>
            </w:r>
          </w:p>
        </w:tc>
        <w:tc>
          <w:tcPr>
            <w:tcW w:w="1488" w:type="dxa"/>
            <w:tcBorders>
              <w:top w:val="nil"/>
              <w:left w:val="nil"/>
              <w:bottom w:val="nil"/>
              <w:right w:val="nil"/>
            </w:tcBorders>
            <w:tcMar>
              <w:top w:w="20" w:type="dxa"/>
              <w:left w:w="20" w:type="dxa"/>
              <w:bottom w:w="100" w:type="dxa"/>
              <w:right w:w="20" w:type="dxa"/>
            </w:tcMar>
            <w:vAlign w:val="bottom"/>
          </w:tcPr>
          <w:p w14:paraId="69C6F932"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7,936.47</w:t>
            </w:r>
          </w:p>
        </w:tc>
        <w:tc>
          <w:tcPr>
            <w:tcW w:w="1488" w:type="dxa"/>
            <w:tcBorders>
              <w:top w:val="nil"/>
              <w:left w:val="nil"/>
              <w:bottom w:val="nil"/>
              <w:right w:val="nil"/>
            </w:tcBorders>
            <w:tcMar>
              <w:top w:w="20" w:type="dxa"/>
              <w:left w:w="20" w:type="dxa"/>
              <w:bottom w:w="100" w:type="dxa"/>
              <w:right w:w="20" w:type="dxa"/>
            </w:tcMar>
            <w:vAlign w:val="bottom"/>
          </w:tcPr>
          <w:p w14:paraId="1152D5C6"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1,535.22</w:t>
            </w:r>
          </w:p>
        </w:tc>
      </w:tr>
      <w:tr w:rsidR="00204903" w14:paraId="41EABCB2" w14:textId="77777777" w:rsidTr="00204903">
        <w:trPr>
          <w:trHeight w:hRule="exact" w:val="284"/>
        </w:trPr>
        <w:tc>
          <w:tcPr>
            <w:tcW w:w="1230" w:type="dxa"/>
            <w:tcMar>
              <w:top w:w="100" w:type="dxa"/>
              <w:left w:w="100" w:type="dxa"/>
              <w:bottom w:w="100" w:type="dxa"/>
              <w:right w:w="100" w:type="dxa"/>
            </w:tcMar>
          </w:tcPr>
          <w:p w14:paraId="701EA4DD"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Portugal</w:t>
            </w:r>
          </w:p>
        </w:tc>
        <w:tc>
          <w:tcPr>
            <w:tcW w:w="1204" w:type="dxa"/>
            <w:tcBorders>
              <w:top w:val="nil"/>
              <w:left w:val="nil"/>
              <w:bottom w:val="nil"/>
              <w:right w:val="nil"/>
            </w:tcBorders>
            <w:tcMar>
              <w:top w:w="20" w:type="dxa"/>
              <w:left w:w="20" w:type="dxa"/>
              <w:bottom w:w="100" w:type="dxa"/>
              <w:right w:w="20" w:type="dxa"/>
            </w:tcMar>
            <w:vAlign w:val="bottom"/>
          </w:tcPr>
          <w:p w14:paraId="62A7AC57"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3.03</w:t>
            </w:r>
          </w:p>
        </w:tc>
        <w:tc>
          <w:tcPr>
            <w:tcW w:w="1204" w:type="dxa"/>
            <w:tcBorders>
              <w:top w:val="nil"/>
              <w:left w:val="nil"/>
              <w:bottom w:val="nil"/>
              <w:right w:val="nil"/>
            </w:tcBorders>
            <w:tcMar>
              <w:top w:w="20" w:type="dxa"/>
              <w:left w:w="20" w:type="dxa"/>
              <w:bottom w:w="100" w:type="dxa"/>
              <w:right w:w="20" w:type="dxa"/>
            </w:tcMar>
            <w:vAlign w:val="bottom"/>
          </w:tcPr>
          <w:p w14:paraId="558B81C3"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3.03</w:t>
            </w:r>
          </w:p>
        </w:tc>
        <w:tc>
          <w:tcPr>
            <w:tcW w:w="1204" w:type="dxa"/>
            <w:tcBorders>
              <w:top w:val="nil"/>
              <w:left w:val="nil"/>
              <w:bottom w:val="nil"/>
              <w:right w:val="nil"/>
            </w:tcBorders>
            <w:tcMar>
              <w:top w:w="20" w:type="dxa"/>
              <w:left w:w="20" w:type="dxa"/>
              <w:bottom w:w="100" w:type="dxa"/>
              <w:right w:w="20" w:type="dxa"/>
            </w:tcMar>
            <w:vAlign w:val="bottom"/>
          </w:tcPr>
          <w:p w14:paraId="63FDEEDA"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521.79</w:t>
            </w:r>
          </w:p>
        </w:tc>
        <w:tc>
          <w:tcPr>
            <w:tcW w:w="1204" w:type="dxa"/>
            <w:tcBorders>
              <w:top w:val="nil"/>
              <w:left w:val="nil"/>
              <w:bottom w:val="nil"/>
              <w:right w:val="nil"/>
            </w:tcBorders>
            <w:tcMar>
              <w:top w:w="20" w:type="dxa"/>
              <w:left w:w="20" w:type="dxa"/>
              <w:bottom w:w="100" w:type="dxa"/>
              <w:right w:w="20" w:type="dxa"/>
            </w:tcMar>
            <w:vAlign w:val="bottom"/>
          </w:tcPr>
          <w:p w14:paraId="1FC1194F"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183.37</w:t>
            </w:r>
          </w:p>
        </w:tc>
        <w:tc>
          <w:tcPr>
            <w:tcW w:w="1488" w:type="dxa"/>
            <w:tcBorders>
              <w:top w:val="nil"/>
              <w:left w:val="nil"/>
              <w:bottom w:val="nil"/>
              <w:right w:val="nil"/>
            </w:tcBorders>
            <w:tcMar>
              <w:top w:w="20" w:type="dxa"/>
              <w:left w:w="20" w:type="dxa"/>
              <w:bottom w:w="100" w:type="dxa"/>
              <w:right w:w="20" w:type="dxa"/>
            </w:tcMar>
            <w:vAlign w:val="bottom"/>
          </w:tcPr>
          <w:p w14:paraId="4DF4A5B1"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17,221.70</w:t>
            </w:r>
          </w:p>
        </w:tc>
        <w:tc>
          <w:tcPr>
            <w:tcW w:w="1488" w:type="dxa"/>
            <w:tcBorders>
              <w:top w:val="nil"/>
              <w:left w:val="nil"/>
              <w:bottom w:val="nil"/>
              <w:right w:val="nil"/>
            </w:tcBorders>
            <w:tcMar>
              <w:top w:w="20" w:type="dxa"/>
              <w:left w:w="20" w:type="dxa"/>
              <w:bottom w:w="100" w:type="dxa"/>
              <w:right w:w="20" w:type="dxa"/>
            </w:tcMar>
            <w:vAlign w:val="bottom"/>
          </w:tcPr>
          <w:p w14:paraId="3D8567C5"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6,052.08</w:t>
            </w:r>
          </w:p>
        </w:tc>
      </w:tr>
      <w:tr w:rsidR="00204903" w14:paraId="7781F4DE" w14:textId="77777777" w:rsidTr="00204903">
        <w:trPr>
          <w:trHeight w:hRule="exact" w:val="284"/>
        </w:trPr>
        <w:tc>
          <w:tcPr>
            <w:tcW w:w="1230" w:type="dxa"/>
            <w:tcMar>
              <w:top w:w="100" w:type="dxa"/>
              <w:left w:w="100" w:type="dxa"/>
              <w:bottom w:w="100" w:type="dxa"/>
              <w:right w:w="100" w:type="dxa"/>
            </w:tcMar>
          </w:tcPr>
          <w:p w14:paraId="6555C11E"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Romania</w:t>
            </w:r>
          </w:p>
        </w:tc>
        <w:tc>
          <w:tcPr>
            <w:tcW w:w="1204" w:type="dxa"/>
            <w:tcBorders>
              <w:top w:val="nil"/>
              <w:left w:val="nil"/>
              <w:bottom w:val="nil"/>
              <w:right w:val="nil"/>
            </w:tcBorders>
            <w:tcMar>
              <w:top w:w="20" w:type="dxa"/>
              <w:left w:w="20" w:type="dxa"/>
              <w:bottom w:w="100" w:type="dxa"/>
              <w:right w:w="20" w:type="dxa"/>
            </w:tcMar>
            <w:vAlign w:val="bottom"/>
          </w:tcPr>
          <w:p w14:paraId="25DE8E8A"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1165.38</w:t>
            </w:r>
          </w:p>
        </w:tc>
        <w:tc>
          <w:tcPr>
            <w:tcW w:w="1204" w:type="dxa"/>
            <w:tcBorders>
              <w:top w:val="nil"/>
              <w:left w:val="nil"/>
              <w:bottom w:val="nil"/>
              <w:right w:val="nil"/>
            </w:tcBorders>
            <w:tcMar>
              <w:top w:w="20" w:type="dxa"/>
              <w:left w:w="20" w:type="dxa"/>
              <w:bottom w:w="100" w:type="dxa"/>
              <w:right w:w="20" w:type="dxa"/>
            </w:tcMar>
            <w:vAlign w:val="bottom"/>
          </w:tcPr>
          <w:p w14:paraId="660F1A86"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168.82</w:t>
            </w:r>
          </w:p>
        </w:tc>
        <w:tc>
          <w:tcPr>
            <w:tcW w:w="1204" w:type="dxa"/>
            <w:tcBorders>
              <w:top w:val="nil"/>
              <w:left w:val="nil"/>
              <w:bottom w:val="nil"/>
              <w:right w:val="nil"/>
            </w:tcBorders>
            <w:tcMar>
              <w:top w:w="20" w:type="dxa"/>
              <w:left w:w="20" w:type="dxa"/>
              <w:bottom w:w="100" w:type="dxa"/>
              <w:right w:w="20" w:type="dxa"/>
            </w:tcMar>
            <w:vAlign w:val="bottom"/>
          </w:tcPr>
          <w:p w14:paraId="6C797113"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1,345.87</w:t>
            </w:r>
          </w:p>
        </w:tc>
        <w:tc>
          <w:tcPr>
            <w:tcW w:w="1204" w:type="dxa"/>
            <w:tcBorders>
              <w:top w:val="nil"/>
              <w:left w:val="nil"/>
              <w:bottom w:val="nil"/>
              <w:right w:val="nil"/>
            </w:tcBorders>
            <w:tcMar>
              <w:top w:w="20" w:type="dxa"/>
              <w:left w:w="20" w:type="dxa"/>
              <w:bottom w:w="100" w:type="dxa"/>
              <w:right w:w="20" w:type="dxa"/>
            </w:tcMar>
            <w:vAlign w:val="bottom"/>
          </w:tcPr>
          <w:p w14:paraId="09F3E369"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444.53</w:t>
            </w:r>
          </w:p>
        </w:tc>
        <w:tc>
          <w:tcPr>
            <w:tcW w:w="1488" w:type="dxa"/>
            <w:tcBorders>
              <w:top w:val="nil"/>
              <w:left w:val="nil"/>
              <w:bottom w:val="nil"/>
              <w:right w:val="nil"/>
            </w:tcBorders>
            <w:tcMar>
              <w:top w:w="20" w:type="dxa"/>
              <w:left w:w="20" w:type="dxa"/>
              <w:bottom w:w="100" w:type="dxa"/>
              <w:right w:w="20" w:type="dxa"/>
            </w:tcMar>
            <w:vAlign w:val="bottom"/>
          </w:tcPr>
          <w:p w14:paraId="6C67F035"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115.49</w:t>
            </w:r>
          </w:p>
        </w:tc>
        <w:tc>
          <w:tcPr>
            <w:tcW w:w="1488" w:type="dxa"/>
            <w:tcBorders>
              <w:top w:val="nil"/>
              <w:left w:val="nil"/>
              <w:bottom w:val="nil"/>
              <w:right w:val="nil"/>
            </w:tcBorders>
            <w:tcMar>
              <w:top w:w="20" w:type="dxa"/>
              <w:left w:w="20" w:type="dxa"/>
              <w:bottom w:w="100" w:type="dxa"/>
              <w:right w:w="20" w:type="dxa"/>
            </w:tcMar>
            <w:vAlign w:val="bottom"/>
          </w:tcPr>
          <w:p w14:paraId="6A7722E1"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263.31</w:t>
            </w:r>
          </w:p>
        </w:tc>
      </w:tr>
      <w:tr w:rsidR="00204903" w14:paraId="4B219BBE" w14:textId="77777777" w:rsidTr="00204903">
        <w:trPr>
          <w:trHeight w:hRule="exact" w:val="284"/>
        </w:trPr>
        <w:tc>
          <w:tcPr>
            <w:tcW w:w="1230" w:type="dxa"/>
            <w:tcMar>
              <w:top w:w="100" w:type="dxa"/>
              <w:left w:w="100" w:type="dxa"/>
              <w:bottom w:w="100" w:type="dxa"/>
              <w:right w:w="100" w:type="dxa"/>
            </w:tcMar>
          </w:tcPr>
          <w:p w14:paraId="4F9BCE67"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Slovakia</w:t>
            </w:r>
          </w:p>
        </w:tc>
        <w:tc>
          <w:tcPr>
            <w:tcW w:w="1204" w:type="dxa"/>
            <w:tcBorders>
              <w:top w:val="nil"/>
              <w:left w:val="nil"/>
              <w:bottom w:val="nil"/>
              <w:right w:val="nil"/>
            </w:tcBorders>
            <w:tcMar>
              <w:top w:w="20" w:type="dxa"/>
              <w:left w:w="20" w:type="dxa"/>
              <w:bottom w:w="100" w:type="dxa"/>
              <w:right w:w="20" w:type="dxa"/>
            </w:tcMar>
            <w:vAlign w:val="bottom"/>
          </w:tcPr>
          <w:p w14:paraId="274A12AC"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150.62</w:t>
            </w:r>
          </w:p>
        </w:tc>
        <w:tc>
          <w:tcPr>
            <w:tcW w:w="1204" w:type="dxa"/>
            <w:tcBorders>
              <w:top w:val="nil"/>
              <w:left w:val="nil"/>
              <w:bottom w:val="nil"/>
              <w:right w:val="nil"/>
            </w:tcBorders>
            <w:tcMar>
              <w:top w:w="20" w:type="dxa"/>
              <w:left w:w="20" w:type="dxa"/>
              <w:bottom w:w="100" w:type="dxa"/>
              <w:right w:w="20" w:type="dxa"/>
            </w:tcMar>
            <w:vAlign w:val="bottom"/>
          </w:tcPr>
          <w:p w14:paraId="5FBB0E60"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150.62</w:t>
            </w:r>
          </w:p>
        </w:tc>
        <w:tc>
          <w:tcPr>
            <w:tcW w:w="1204" w:type="dxa"/>
            <w:tcBorders>
              <w:top w:val="nil"/>
              <w:left w:val="nil"/>
              <w:bottom w:val="nil"/>
              <w:right w:val="nil"/>
            </w:tcBorders>
            <w:tcMar>
              <w:top w:w="20" w:type="dxa"/>
              <w:left w:w="20" w:type="dxa"/>
              <w:bottom w:w="100" w:type="dxa"/>
              <w:right w:w="20" w:type="dxa"/>
            </w:tcMar>
            <w:vAlign w:val="bottom"/>
          </w:tcPr>
          <w:p w14:paraId="26235411"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161.64</w:t>
            </w:r>
          </w:p>
        </w:tc>
        <w:tc>
          <w:tcPr>
            <w:tcW w:w="1204" w:type="dxa"/>
            <w:tcBorders>
              <w:top w:val="nil"/>
              <w:left w:val="nil"/>
              <w:bottom w:val="nil"/>
              <w:right w:val="nil"/>
            </w:tcBorders>
            <w:tcMar>
              <w:top w:w="20" w:type="dxa"/>
              <w:left w:w="20" w:type="dxa"/>
              <w:bottom w:w="100" w:type="dxa"/>
              <w:right w:w="20" w:type="dxa"/>
            </w:tcMar>
            <w:vAlign w:val="bottom"/>
          </w:tcPr>
          <w:p w14:paraId="345CC5D3"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166.25</w:t>
            </w:r>
          </w:p>
        </w:tc>
        <w:tc>
          <w:tcPr>
            <w:tcW w:w="1488" w:type="dxa"/>
            <w:tcBorders>
              <w:top w:val="nil"/>
              <w:left w:val="nil"/>
              <w:bottom w:val="nil"/>
              <w:right w:val="nil"/>
            </w:tcBorders>
            <w:tcMar>
              <w:top w:w="20" w:type="dxa"/>
              <w:left w:w="20" w:type="dxa"/>
              <w:bottom w:w="100" w:type="dxa"/>
              <w:right w:w="20" w:type="dxa"/>
            </w:tcMar>
            <w:vAlign w:val="bottom"/>
          </w:tcPr>
          <w:p w14:paraId="661E0B96"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107.32</w:t>
            </w:r>
          </w:p>
        </w:tc>
        <w:tc>
          <w:tcPr>
            <w:tcW w:w="1488" w:type="dxa"/>
            <w:tcBorders>
              <w:top w:val="nil"/>
              <w:left w:val="nil"/>
              <w:bottom w:val="nil"/>
              <w:right w:val="nil"/>
            </w:tcBorders>
            <w:tcMar>
              <w:top w:w="20" w:type="dxa"/>
              <w:left w:w="20" w:type="dxa"/>
              <w:bottom w:w="100" w:type="dxa"/>
              <w:right w:w="20" w:type="dxa"/>
            </w:tcMar>
            <w:vAlign w:val="bottom"/>
          </w:tcPr>
          <w:p w14:paraId="29AF74D3"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110.38</w:t>
            </w:r>
          </w:p>
        </w:tc>
      </w:tr>
      <w:tr w:rsidR="00204903" w14:paraId="406585B0" w14:textId="77777777" w:rsidTr="00204903">
        <w:trPr>
          <w:trHeight w:hRule="exact" w:val="284"/>
        </w:trPr>
        <w:tc>
          <w:tcPr>
            <w:tcW w:w="1230" w:type="dxa"/>
            <w:tcMar>
              <w:top w:w="100" w:type="dxa"/>
              <w:left w:w="100" w:type="dxa"/>
              <w:bottom w:w="100" w:type="dxa"/>
              <w:right w:w="100" w:type="dxa"/>
            </w:tcMar>
          </w:tcPr>
          <w:p w14:paraId="6360A0BD"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Slovenia</w:t>
            </w:r>
          </w:p>
        </w:tc>
        <w:tc>
          <w:tcPr>
            <w:tcW w:w="1204" w:type="dxa"/>
            <w:tcBorders>
              <w:top w:val="nil"/>
              <w:left w:val="nil"/>
              <w:bottom w:val="nil"/>
              <w:right w:val="nil"/>
            </w:tcBorders>
            <w:tcMar>
              <w:top w:w="20" w:type="dxa"/>
              <w:left w:w="20" w:type="dxa"/>
              <w:bottom w:w="100" w:type="dxa"/>
              <w:right w:w="20" w:type="dxa"/>
            </w:tcMar>
            <w:vAlign w:val="bottom"/>
          </w:tcPr>
          <w:p w14:paraId="0D034EE6"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27.30</w:t>
            </w:r>
          </w:p>
        </w:tc>
        <w:tc>
          <w:tcPr>
            <w:tcW w:w="1204" w:type="dxa"/>
            <w:tcBorders>
              <w:top w:val="nil"/>
              <w:left w:val="nil"/>
              <w:bottom w:val="nil"/>
              <w:right w:val="nil"/>
            </w:tcBorders>
            <w:tcMar>
              <w:top w:w="20" w:type="dxa"/>
              <w:left w:w="20" w:type="dxa"/>
              <w:bottom w:w="100" w:type="dxa"/>
              <w:right w:w="20" w:type="dxa"/>
            </w:tcMar>
            <w:vAlign w:val="bottom"/>
          </w:tcPr>
          <w:p w14:paraId="52F69808"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27.30</w:t>
            </w:r>
          </w:p>
        </w:tc>
        <w:tc>
          <w:tcPr>
            <w:tcW w:w="1204" w:type="dxa"/>
            <w:tcBorders>
              <w:top w:val="nil"/>
              <w:left w:val="nil"/>
              <w:bottom w:val="nil"/>
              <w:right w:val="nil"/>
            </w:tcBorders>
            <w:tcMar>
              <w:top w:w="20" w:type="dxa"/>
              <w:left w:w="20" w:type="dxa"/>
              <w:bottom w:w="100" w:type="dxa"/>
              <w:right w:w="20" w:type="dxa"/>
            </w:tcMar>
            <w:vAlign w:val="bottom"/>
          </w:tcPr>
          <w:p w14:paraId="593359E0"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1,802.66</w:t>
            </w:r>
          </w:p>
        </w:tc>
        <w:tc>
          <w:tcPr>
            <w:tcW w:w="1204" w:type="dxa"/>
            <w:tcBorders>
              <w:top w:val="nil"/>
              <w:left w:val="nil"/>
              <w:bottom w:val="nil"/>
              <w:right w:val="nil"/>
            </w:tcBorders>
            <w:tcMar>
              <w:top w:w="20" w:type="dxa"/>
              <w:left w:w="20" w:type="dxa"/>
              <w:bottom w:w="100" w:type="dxa"/>
              <w:right w:w="20" w:type="dxa"/>
            </w:tcMar>
            <w:vAlign w:val="bottom"/>
          </w:tcPr>
          <w:p w14:paraId="220BC097"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283.85</w:t>
            </w:r>
          </w:p>
        </w:tc>
        <w:tc>
          <w:tcPr>
            <w:tcW w:w="1488" w:type="dxa"/>
            <w:tcBorders>
              <w:top w:val="nil"/>
              <w:left w:val="nil"/>
              <w:bottom w:val="nil"/>
              <w:right w:val="nil"/>
            </w:tcBorders>
            <w:tcMar>
              <w:top w:w="20" w:type="dxa"/>
              <w:left w:w="20" w:type="dxa"/>
              <w:bottom w:w="100" w:type="dxa"/>
              <w:right w:w="20" w:type="dxa"/>
            </w:tcMar>
            <w:vAlign w:val="bottom"/>
          </w:tcPr>
          <w:p w14:paraId="37E82F02"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6,602.42</w:t>
            </w:r>
          </w:p>
        </w:tc>
        <w:tc>
          <w:tcPr>
            <w:tcW w:w="1488" w:type="dxa"/>
            <w:tcBorders>
              <w:top w:val="nil"/>
              <w:left w:val="nil"/>
              <w:bottom w:val="nil"/>
              <w:right w:val="nil"/>
            </w:tcBorders>
            <w:tcMar>
              <w:top w:w="20" w:type="dxa"/>
              <w:left w:w="20" w:type="dxa"/>
              <w:bottom w:w="100" w:type="dxa"/>
              <w:right w:w="20" w:type="dxa"/>
            </w:tcMar>
            <w:vAlign w:val="bottom"/>
          </w:tcPr>
          <w:p w14:paraId="61602482"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1,039.64</w:t>
            </w:r>
          </w:p>
        </w:tc>
      </w:tr>
      <w:tr w:rsidR="00204903" w14:paraId="6F0016E2" w14:textId="77777777" w:rsidTr="00204903">
        <w:trPr>
          <w:trHeight w:hRule="exact" w:val="284"/>
        </w:trPr>
        <w:tc>
          <w:tcPr>
            <w:tcW w:w="1230" w:type="dxa"/>
            <w:tcMar>
              <w:top w:w="100" w:type="dxa"/>
              <w:left w:w="100" w:type="dxa"/>
              <w:bottom w:w="100" w:type="dxa"/>
              <w:right w:w="100" w:type="dxa"/>
            </w:tcMar>
          </w:tcPr>
          <w:p w14:paraId="11C69173"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Spain</w:t>
            </w:r>
          </w:p>
        </w:tc>
        <w:tc>
          <w:tcPr>
            <w:tcW w:w="1204" w:type="dxa"/>
            <w:tcBorders>
              <w:top w:val="nil"/>
              <w:left w:val="nil"/>
              <w:bottom w:val="nil"/>
              <w:right w:val="nil"/>
            </w:tcBorders>
            <w:tcMar>
              <w:top w:w="20" w:type="dxa"/>
              <w:left w:w="20" w:type="dxa"/>
              <w:bottom w:w="100" w:type="dxa"/>
              <w:right w:w="20" w:type="dxa"/>
            </w:tcMar>
            <w:vAlign w:val="bottom"/>
          </w:tcPr>
          <w:p w14:paraId="09C69A75"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17.94</w:t>
            </w:r>
          </w:p>
        </w:tc>
        <w:tc>
          <w:tcPr>
            <w:tcW w:w="1204" w:type="dxa"/>
            <w:tcBorders>
              <w:top w:val="nil"/>
              <w:left w:val="nil"/>
              <w:bottom w:val="nil"/>
              <w:right w:val="nil"/>
            </w:tcBorders>
            <w:tcMar>
              <w:top w:w="20" w:type="dxa"/>
              <w:left w:w="20" w:type="dxa"/>
              <w:bottom w:w="100" w:type="dxa"/>
              <w:right w:w="20" w:type="dxa"/>
            </w:tcMar>
            <w:vAlign w:val="bottom"/>
          </w:tcPr>
          <w:p w14:paraId="23203E64"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17.94</w:t>
            </w:r>
          </w:p>
        </w:tc>
        <w:tc>
          <w:tcPr>
            <w:tcW w:w="1204" w:type="dxa"/>
            <w:tcBorders>
              <w:top w:val="nil"/>
              <w:left w:val="nil"/>
              <w:bottom w:val="nil"/>
              <w:right w:val="nil"/>
            </w:tcBorders>
            <w:tcMar>
              <w:top w:w="20" w:type="dxa"/>
              <w:left w:w="20" w:type="dxa"/>
              <w:bottom w:w="100" w:type="dxa"/>
              <w:right w:w="20" w:type="dxa"/>
            </w:tcMar>
            <w:vAlign w:val="bottom"/>
          </w:tcPr>
          <w:p w14:paraId="27064B89"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538.28</w:t>
            </w:r>
          </w:p>
        </w:tc>
        <w:tc>
          <w:tcPr>
            <w:tcW w:w="1204" w:type="dxa"/>
            <w:tcBorders>
              <w:top w:val="nil"/>
              <w:left w:val="nil"/>
              <w:bottom w:val="nil"/>
              <w:right w:val="nil"/>
            </w:tcBorders>
            <w:tcMar>
              <w:top w:w="20" w:type="dxa"/>
              <w:left w:w="20" w:type="dxa"/>
              <w:bottom w:w="100" w:type="dxa"/>
              <w:right w:w="20" w:type="dxa"/>
            </w:tcMar>
            <w:vAlign w:val="bottom"/>
          </w:tcPr>
          <w:p w14:paraId="378C8C01"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278.62</w:t>
            </w:r>
          </w:p>
        </w:tc>
        <w:tc>
          <w:tcPr>
            <w:tcW w:w="1488" w:type="dxa"/>
            <w:tcBorders>
              <w:top w:val="nil"/>
              <w:left w:val="nil"/>
              <w:bottom w:val="nil"/>
              <w:right w:val="nil"/>
            </w:tcBorders>
            <w:tcMar>
              <w:top w:w="20" w:type="dxa"/>
              <w:left w:w="20" w:type="dxa"/>
              <w:bottom w:w="100" w:type="dxa"/>
              <w:right w:w="20" w:type="dxa"/>
            </w:tcMar>
            <w:vAlign w:val="bottom"/>
          </w:tcPr>
          <w:p w14:paraId="25E3D5E9"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3,000.08</w:t>
            </w:r>
          </w:p>
        </w:tc>
        <w:tc>
          <w:tcPr>
            <w:tcW w:w="1488" w:type="dxa"/>
            <w:tcBorders>
              <w:top w:val="nil"/>
              <w:left w:val="nil"/>
              <w:bottom w:val="nil"/>
              <w:right w:val="nil"/>
            </w:tcBorders>
            <w:tcMar>
              <w:top w:w="20" w:type="dxa"/>
              <w:left w:w="20" w:type="dxa"/>
              <w:bottom w:w="100" w:type="dxa"/>
              <w:right w:w="20" w:type="dxa"/>
            </w:tcMar>
            <w:vAlign w:val="bottom"/>
          </w:tcPr>
          <w:p w14:paraId="3092136D"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1,552.87</w:t>
            </w:r>
          </w:p>
        </w:tc>
      </w:tr>
      <w:tr w:rsidR="00204903" w14:paraId="75D18772" w14:textId="77777777" w:rsidTr="00204903">
        <w:trPr>
          <w:trHeight w:hRule="exact" w:val="284"/>
        </w:trPr>
        <w:tc>
          <w:tcPr>
            <w:tcW w:w="1230" w:type="dxa"/>
            <w:tcMar>
              <w:top w:w="100" w:type="dxa"/>
              <w:left w:w="100" w:type="dxa"/>
              <w:bottom w:w="100" w:type="dxa"/>
              <w:right w:w="100" w:type="dxa"/>
            </w:tcMar>
          </w:tcPr>
          <w:p w14:paraId="717AD795" w14:textId="77777777" w:rsidR="00204903" w:rsidRDefault="00204903" w:rsidP="00FA1C97">
            <w:pPr>
              <w:widowControl w:val="0"/>
              <w:rPr>
                <w:rFonts w:ascii="Times New Roman" w:eastAsia="Times New Roman" w:hAnsi="Times New Roman" w:cs="Times New Roman"/>
                <w:sz w:val="16"/>
                <w:szCs w:val="16"/>
              </w:rPr>
            </w:pPr>
            <w:r>
              <w:rPr>
                <w:rFonts w:ascii="Times New Roman" w:eastAsia="Times New Roman" w:hAnsi="Times New Roman" w:cs="Times New Roman"/>
                <w:sz w:val="16"/>
                <w:szCs w:val="16"/>
              </w:rPr>
              <w:t>Sweden</w:t>
            </w:r>
          </w:p>
        </w:tc>
        <w:tc>
          <w:tcPr>
            <w:tcW w:w="1204" w:type="dxa"/>
            <w:tcBorders>
              <w:top w:val="nil"/>
              <w:left w:val="nil"/>
              <w:bottom w:val="nil"/>
              <w:right w:val="nil"/>
            </w:tcBorders>
            <w:tcMar>
              <w:top w:w="20" w:type="dxa"/>
              <w:left w:w="20" w:type="dxa"/>
              <w:bottom w:w="100" w:type="dxa"/>
              <w:right w:w="20" w:type="dxa"/>
            </w:tcMar>
            <w:vAlign w:val="bottom"/>
          </w:tcPr>
          <w:p w14:paraId="10AD5629"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308.97</w:t>
            </w:r>
          </w:p>
        </w:tc>
        <w:tc>
          <w:tcPr>
            <w:tcW w:w="1204" w:type="dxa"/>
            <w:tcBorders>
              <w:top w:val="nil"/>
              <w:left w:val="nil"/>
              <w:bottom w:val="nil"/>
              <w:right w:val="nil"/>
            </w:tcBorders>
            <w:tcMar>
              <w:top w:w="20" w:type="dxa"/>
              <w:left w:w="20" w:type="dxa"/>
              <w:bottom w:w="100" w:type="dxa"/>
              <w:right w:w="20" w:type="dxa"/>
            </w:tcMar>
            <w:vAlign w:val="bottom"/>
          </w:tcPr>
          <w:p w14:paraId="64CF0D14"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308.97</w:t>
            </w:r>
          </w:p>
        </w:tc>
        <w:tc>
          <w:tcPr>
            <w:tcW w:w="1204" w:type="dxa"/>
            <w:tcBorders>
              <w:top w:val="nil"/>
              <w:left w:val="nil"/>
              <w:bottom w:val="nil"/>
              <w:right w:val="nil"/>
            </w:tcBorders>
            <w:tcMar>
              <w:top w:w="20" w:type="dxa"/>
              <w:left w:w="20" w:type="dxa"/>
              <w:bottom w:w="100" w:type="dxa"/>
              <w:right w:w="20" w:type="dxa"/>
            </w:tcMar>
            <w:vAlign w:val="bottom"/>
          </w:tcPr>
          <w:p w14:paraId="76359C38"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29.37</w:t>
            </w:r>
          </w:p>
        </w:tc>
        <w:tc>
          <w:tcPr>
            <w:tcW w:w="1204" w:type="dxa"/>
            <w:tcBorders>
              <w:top w:val="nil"/>
              <w:left w:val="nil"/>
              <w:bottom w:val="nil"/>
              <w:right w:val="nil"/>
            </w:tcBorders>
            <w:tcMar>
              <w:top w:w="20" w:type="dxa"/>
              <w:left w:w="20" w:type="dxa"/>
              <w:bottom w:w="100" w:type="dxa"/>
              <w:right w:w="20" w:type="dxa"/>
            </w:tcMar>
            <w:vAlign w:val="bottom"/>
          </w:tcPr>
          <w:p w14:paraId="01B6F607"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260.05</w:t>
            </w:r>
          </w:p>
        </w:tc>
        <w:tc>
          <w:tcPr>
            <w:tcW w:w="1488" w:type="dxa"/>
            <w:tcBorders>
              <w:top w:val="nil"/>
              <w:left w:val="nil"/>
              <w:bottom w:val="nil"/>
              <w:right w:val="nil"/>
            </w:tcBorders>
            <w:tcMar>
              <w:top w:w="20" w:type="dxa"/>
              <w:left w:w="20" w:type="dxa"/>
              <w:bottom w:w="100" w:type="dxa"/>
              <w:right w:w="20" w:type="dxa"/>
            </w:tcMar>
            <w:vAlign w:val="bottom"/>
          </w:tcPr>
          <w:p w14:paraId="63090A63"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9.50</w:t>
            </w:r>
          </w:p>
        </w:tc>
        <w:tc>
          <w:tcPr>
            <w:tcW w:w="1488" w:type="dxa"/>
            <w:tcBorders>
              <w:top w:val="nil"/>
              <w:left w:val="nil"/>
              <w:bottom w:val="nil"/>
              <w:right w:val="nil"/>
            </w:tcBorders>
            <w:tcMar>
              <w:top w:w="20" w:type="dxa"/>
              <w:left w:w="20" w:type="dxa"/>
              <w:bottom w:w="100" w:type="dxa"/>
              <w:right w:w="20" w:type="dxa"/>
            </w:tcMar>
            <w:vAlign w:val="bottom"/>
          </w:tcPr>
          <w:p w14:paraId="6CE0595F"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84.16</w:t>
            </w:r>
          </w:p>
        </w:tc>
      </w:tr>
      <w:tr w:rsidR="00204903" w14:paraId="25C83692" w14:textId="77777777" w:rsidTr="00204903">
        <w:trPr>
          <w:trHeight w:hRule="exact" w:val="284"/>
        </w:trPr>
        <w:tc>
          <w:tcPr>
            <w:tcW w:w="1230" w:type="dxa"/>
            <w:tcMar>
              <w:top w:w="100" w:type="dxa"/>
              <w:left w:w="100" w:type="dxa"/>
              <w:bottom w:w="100" w:type="dxa"/>
              <w:right w:w="100" w:type="dxa"/>
            </w:tcMar>
          </w:tcPr>
          <w:p w14:paraId="02461D06" w14:textId="77777777" w:rsidR="00204903" w:rsidRDefault="00204903" w:rsidP="00FA1C97">
            <w:pPr>
              <w:widowControl w:val="0"/>
              <w:rPr>
                <w:rFonts w:ascii="Times New Roman" w:eastAsia="Times New Roman" w:hAnsi="Times New Roman" w:cs="Times New Roman"/>
                <w:sz w:val="16"/>
                <w:szCs w:val="16"/>
              </w:rPr>
            </w:pPr>
          </w:p>
        </w:tc>
        <w:tc>
          <w:tcPr>
            <w:tcW w:w="1204" w:type="dxa"/>
            <w:tcMar>
              <w:top w:w="100" w:type="dxa"/>
              <w:left w:w="100" w:type="dxa"/>
              <w:bottom w:w="100" w:type="dxa"/>
              <w:right w:w="100" w:type="dxa"/>
            </w:tcMar>
          </w:tcPr>
          <w:p w14:paraId="56D4255A" w14:textId="77777777" w:rsidR="00204903" w:rsidRDefault="00204903" w:rsidP="00FA1C97">
            <w:pPr>
              <w:widowControl w:val="0"/>
              <w:jc w:val="center"/>
              <w:rPr>
                <w:rFonts w:ascii="Times New Roman" w:eastAsia="Times New Roman" w:hAnsi="Times New Roman" w:cs="Times New Roman"/>
                <w:sz w:val="16"/>
                <w:szCs w:val="16"/>
              </w:rPr>
            </w:pPr>
          </w:p>
        </w:tc>
        <w:tc>
          <w:tcPr>
            <w:tcW w:w="1204" w:type="dxa"/>
            <w:tcMar>
              <w:top w:w="100" w:type="dxa"/>
              <w:left w:w="100" w:type="dxa"/>
              <w:bottom w:w="100" w:type="dxa"/>
              <w:right w:w="100" w:type="dxa"/>
            </w:tcMar>
          </w:tcPr>
          <w:p w14:paraId="23A9D40D" w14:textId="77777777" w:rsidR="00204903" w:rsidRDefault="00204903" w:rsidP="00FA1C97">
            <w:pPr>
              <w:widowControl w:val="0"/>
              <w:jc w:val="center"/>
              <w:rPr>
                <w:rFonts w:ascii="Times New Roman" w:eastAsia="Times New Roman" w:hAnsi="Times New Roman" w:cs="Times New Roman"/>
                <w:sz w:val="16"/>
                <w:szCs w:val="16"/>
              </w:rPr>
            </w:pPr>
          </w:p>
        </w:tc>
        <w:tc>
          <w:tcPr>
            <w:tcW w:w="1204" w:type="dxa"/>
            <w:tcMar>
              <w:top w:w="100" w:type="dxa"/>
              <w:left w:w="100" w:type="dxa"/>
              <w:bottom w:w="100" w:type="dxa"/>
              <w:right w:w="100" w:type="dxa"/>
            </w:tcMar>
          </w:tcPr>
          <w:p w14:paraId="4538C5D9" w14:textId="77777777" w:rsidR="00204903" w:rsidRDefault="00204903" w:rsidP="00FA1C97">
            <w:pPr>
              <w:widowControl w:val="0"/>
              <w:jc w:val="center"/>
              <w:rPr>
                <w:rFonts w:ascii="Times New Roman" w:eastAsia="Times New Roman" w:hAnsi="Times New Roman" w:cs="Times New Roman"/>
                <w:sz w:val="16"/>
                <w:szCs w:val="16"/>
              </w:rPr>
            </w:pPr>
          </w:p>
        </w:tc>
        <w:tc>
          <w:tcPr>
            <w:tcW w:w="1204" w:type="dxa"/>
            <w:tcMar>
              <w:top w:w="100" w:type="dxa"/>
              <w:left w:w="100" w:type="dxa"/>
              <w:bottom w:w="100" w:type="dxa"/>
              <w:right w:w="100" w:type="dxa"/>
            </w:tcMar>
          </w:tcPr>
          <w:p w14:paraId="2E0AE87B" w14:textId="77777777" w:rsidR="00204903" w:rsidRDefault="00204903" w:rsidP="00FA1C97">
            <w:pPr>
              <w:widowControl w:val="0"/>
              <w:jc w:val="center"/>
              <w:rPr>
                <w:rFonts w:ascii="Times New Roman" w:eastAsia="Times New Roman" w:hAnsi="Times New Roman" w:cs="Times New Roman"/>
                <w:sz w:val="16"/>
                <w:szCs w:val="16"/>
              </w:rPr>
            </w:pPr>
          </w:p>
        </w:tc>
        <w:tc>
          <w:tcPr>
            <w:tcW w:w="1488" w:type="dxa"/>
            <w:tcMar>
              <w:top w:w="100" w:type="dxa"/>
              <w:left w:w="100" w:type="dxa"/>
              <w:bottom w:w="100" w:type="dxa"/>
              <w:right w:w="100" w:type="dxa"/>
            </w:tcMar>
          </w:tcPr>
          <w:p w14:paraId="73857792" w14:textId="77777777" w:rsidR="00204903" w:rsidRDefault="00204903" w:rsidP="00FA1C97">
            <w:pPr>
              <w:widowControl w:val="0"/>
              <w:jc w:val="center"/>
              <w:rPr>
                <w:rFonts w:ascii="Times New Roman" w:eastAsia="Times New Roman" w:hAnsi="Times New Roman" w:cs="Times New Roman"/>
                <w:sz w:val="16"/>
                <w:szCs w:val="16"/>
              </w:rPr>
            </w:pPr>
          </w:p>
        </w:tc>
        <w:tc>
          <w:tcPr>
            <w:tcW w:w="1488" w:type="dxa"/>
            <w:tcMar>
              <w:top w:w="100" w:type="dxa"/>
              <w:left w:w="100" w:type="dxa"/>
              <w:bottom w:w="100" w:type="dxa"/>
              <w:right w:w="100" w:type="dxa"/>
            </w:tcMar>
          </w:tcPr>
          <w:p w14:paraId="6249016A" w14:textId="77777777" w:rsidR="00204903" w:rsidRDefault="00204903" w:rsidP="00FA1C97">
            <w:pPr>
              <w:widowControl w:val="0"/>
              <w:jc w:val="center"/>
              <w:rPr>
                <w:rFonts w:ascii="Times New Roman" w:eastAsia="Times New Roman" w:hAnsi="Times New Roman" w:cs="Times New Roman"/>
                <w:sz w:val="16"/>
                <w:szCs w:val="16"/>
              </w:rPr>
            </w:pPr>
          </w:p>
        </w:tc>
      </w:tr>
      <w:tr w:rsidR="00204903" w14:paraId="3E0932C1" w14:textId="77777777" w:rsidTr="00204903">
        <w:trPr>
          <w:trHeight w:hRule="exact" w:val="284"/>
        </w:trPr>
        <w:tc>
          <w:tcPr>
            <w:tcW w:w="1230" w:type="dxa"/>
            <w:tcMar>
              <w:top w:w="20" w:type="dxa"/>
              <w:left w:w="100" w:type="dxa"/>
              <w:bottom w:w="100" w:type="dxa"/>
              <w:right w:w="100" w:type="dxa"/>
            </w:tcMar>
          </w:tcPr>
          <w:p w14:paraId="0CE24A92"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r>
              <w:rPr>
                <w:rFonts w:ascii="Times New Roman" w:eastAsia="Times New Roman" w:hAnsi="Times New Roman" w:cs="Times New Roman"/>
                <w:b/>
                <w:sz w:val="16"/>
                <w:szCs w:val="16"/>
              </w:rPr>
              <w:t>Mean</w:t>
            </w:r>
          </w:p>
        </w:tc>
        <w:tc>
          <w:tcPr>
            <w:tcW w:w="1204" w:type="dxa"/>
            <w:tcBorders>
              <w:top w:val="nil"/>
              <w:left w:val="nil"/>
              <w:bottom w:val="nil"/>
              <w:right w:val="nil"/>
            </w:tcBorders>
            <w:tcMar>
              <w:top w:w="20" w:type="dxa"/>
              <w:left w:w="20" w:type="dxa"/>
              <w:bottom w:w="100" w:type="dxa"/>
              <w:right w:w="20" w:type="dxa"/>
            </w:tcMar>
            <w:vAlign w:val="bottom"/>
          </w:tcPr>
          <w:p w14:paraId="60537A1C"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212.30</w:t>
            </w:r>
          </w:p>
        </w:tc>
        <w:tc>
          <w:tcPr>
            <w:tcW w:w="1204" w:type="dxa"/>
            <w:tcBorders>
              <w:top w:val="nil"/>
              <w:left w:val="nil"/>
              <w:bottom w:val="nil"/>
              <w:right w:val="nil"/>
            </w:tcBorders>
            <w:tcMar>
              <w:top w:w="20" w:type="dxa"/>
              <w:left w:w="20" w:type="dxa"/>
              <w:bottom w:w="100" w:type="dxa"/>
              <w:right w:w="20" w:type="dxa"/>
            </w:tcMar>
            <w:vAlign w:val="bottom"/>
          </w:tcPr>
          <w:p w14:paraId="7D80716A"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136.94</w:t>
            </w:r>
          </w:p>
        </w:tc>
        <w:tc>
          <w:tcPr>
            <w:tcW w:w="1204" w:type="dxa"/>
            <w:tcBorders>
              <w:top w:val="nil"/>
              <w:left w:val="nil"/>
              <w:bottom w:val="nil"/>
              <w:right w:val="nil"/>
            </w:tcBorders>
            <w:tcMar>
              <w:top w:w="20" w:type="dxa"/>
              <w:left w:w="20" w:type="dxa"/>
              <w:bottom w:w="100" w:type="dxa"/>
              <w:right w:w="20" w:type="dxa"/>
            </w:tcMar>
            <w:vAlign w:val="bottom"/>
          </w:tcPr>
          <w:p w14:paraId="438BE944"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866.82</w:t>
            </w:r>
          </w:p>
        </w:tc>
        <w:tc>
          <w:tcPr>
            <w:tcW w:w="1204" w:type="dxa"/>
            <w:tcBorders>
              <w:top w:val="nil"/>
              <w:left w:val="nil"/>
              <w:bottom w:val="nil"/>
              <w:right w:val="nil"/>
            </w:tcBorders>
            <w:tcMar>
              <w:top w:w="20" w:type="dxa"/>
              <w:left w:w="20" w:type="dxa"/>
              <w:bottom w:w="100" w:type="dxa"/>
              <w:right w:w="20" w:type="dxa"/>
            </w:tcMar>
            <w:vAlign w:val="bottom"/>
          </w:tcPr>
          <w:p w14:paraId="6980B5FC"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265.55</w:t>
            </w:r>
          </w:p>
        </w:tc>
        <w:tc>
          <w:tcPr>
            <w:tcW w:w="1488" w:type="dxa"/>
            <w:tcBorders>
              <w:top w:val="nil"/>
              <w:left w:val="nil"/>
              <w:bottom w:val="nil"/>
              <w:right w:val="nil"/>
            </w:tcBorders>
            <w:tcMar>
              <w:top w:w="20" w:type="dxa"/>
              <w:left w:w="20" w:type="dxa"/>
              <w:bottom w:w="100" w:type="dxa"/>
              <w:right w:w="20" w:type="dxa"/>
            </w:tcMar>
            <w:vAlign w:val="bottom"/>
          </w:tcPr>
          <w:p w14:paraId="09D26E0D"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63,092.12</w:t>
            </w:r>
          </w:p>
        </w:tc>
        <w:tc>
          <w:tcPr>
            <w:tcW w:w="1488" w:type="dxa"/>
            <w:tcBorders>
              <w:top w:val="nil"/>
              <w:left w:val="nil"/>
              <w:bottom w:val="nil"/>
              <w:right w:val="nil"/>
            </w:tcBorders>
            <w:tcMar>
              <w:top w:w="20" w:type="dxa"/>
              <w:left w:w="20" w:type="dxa"/>
              <w:bottom w:w="100" w:type="dxa"/>
              <w:right w:w="20" w:type="dxa"/>
            </w:tcMar>
            <w:vAlign w:val="bottom"/>
          </w:tcPr>
          <w:p w14:paraId="68D4929B"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48,585.61</w:t>
            </w:r>
          </w:p>
        </w:tc>
      </w:tr>
      <w:tr w:rsidR="00204903" w14:paraId="571CCAE0" w14:textId="77777777" w:rsidTr="00204903">
        <w:trPr>
          <w:trHeight w:hRule="exact" w:val="284"/>
        </w:trPr>
        <w:tc>
          <w:tcPr>
            <w:tcW w:w="1230" w:type="dxa"/>
            <w:tcMar>
              <w:top w:w="20" w:type="dxa"/>
              <w:left w:w="100" w:type="dxa"/>
              <w:bottom w:w="100" w:type="dxa"/>
              <w:right w:w="100" w:type="dxa"/>
            </w:tcMar>
          </w:tcPr>
          <w:p w14:paraId="01ECE5EB"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r>
              <w:rPr>
                <w:rFonts w:ascii="Times New Roman" w:eastAsia="Times New Roman" w:hAnsi="Times New Roman" w:cs="Times New Roman"/>
                <w:b/>
                <w:sz w:val="16"/>
                <w:szCs w:val="16"/>
              </w:rPr>
              <w:t>Europe</w:t>
            </w:r>
          </w:p>
        </w:tc>
        <w:tc>
          <w:tcPr>
            <w:tcW w:w="1204" w:type="dxa"/>
            <w:tcBorders>
              <w:top w:val="nil"/>
              <w:left w:val="nil"/>
              <w:bottom w:val="nil"/>
              <w:right w:val="nil"/>
            </w:tcBorders>
            <w:tcMar>
              <w:top w:w="20" w:type="dxa"/>
              <w:left w:w="20" w:type="dxa"/>
              <w:bottom w:w="100" w:type="dxa"/>
              <w:right w:w="20" w:type="dxa"/>
            </w:tcMar>
            <w:vAlign w:val="bottom"/>
          </w:tcPr>
          <w:p w14:paraId="783D06A4"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4670.67</w:t>
            </w:r>
          </w:p>
        </w:tc>
        <w:tc>
          <w:tcPr>
            <w:tcW w:w="1204" w:type="dxa"/>
            <w:tcBorders>
              <w:top w:val="nil"/>
              <w:left w:val="nil"/>
              <w:bottom w:val="nil"/>
              <w:right w:val="nil"/>
            </w:tcBorders>
            <w:tcMar>
              <w:top w:w="20" w:type="dxa"/>
              <w:left w:w="20" w:type="dxa"/>
              <w:bottom w:w="100" w:type="dxa"/>
              <w:right w:w="20" w:type="dxa"/>
            </w:tcMar>
            <w:vAlign w:val="bottom"/>
          </w:tcPr>
          <w:p w14:paraId="5834AA1B"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3012.76</w:t>
            </w:r>
          </w:p>
        </w:tc>
        <w:tc>
          <w:tcPr>
            <w:tcW w:w="1204" w:type="dxa"/>
            <w:tcBorders>
              <w:top w:val="nil"/>
              <w:left w:val="nil"/>
              <w:bottom w:val="nil"/>
              <w:right w:val="nil"/>
            </w:tcBorders>
            <w:tcMar>
              <w:top w:w="20" w:type="dxa"/>
              <w:left w:w="20" w:type="dxa"/>
              <w:bottom w:w="100" w:type="dxa"/>
              <w:right w:w="20" w:type="dxa"/>
            </w:tcMar>
            <w:vAlign w:val="bottom"/>
          </w:tcPr>
          <w:p w14:paraId="776EA732"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23,404.27</w:t>
            </w:r>
          </w:p>
        </w:tc>
        <w:tc>
          <w:tcPr>
            <w:tcW w:w="1204" w:type="dxa"/>
            <w:tcBorders>
              <w:top w:val="nil"/>
              <w:left w:val="nil"/>
              <w:bottom w:val="nil"/>
              <w:right w:val="nil"/>
            </w:tcBorders>
            <w:tcMar>
              <w:top w:w="20" w:type="dxa"/>
              <w:left w:w="20" w:type="dxa"/>
              <w:bottom w:w="100" w:type="dxa"/>
              <w:right w:w="20" w:type="dxa"/>
            </w:tcMar>
            <w:vAlign w:val="bottom"/>
          </w:tcPr>
          <w:p w14:paraId="6B111DC0"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7,169.95</w:t>
            </w:r>
          </w:p>
        </w:tc>
        <w:tc>
          <w:tcPr>
            <w:tcW w:w="1488" w:type="dxa"/>
            <w:tcMar>
              <w:top w:w="100" w:type="dxa"/>
              <w:left w:w="100" w:type="dxa"/>
              <w:bottom w:w="100" w:type="dxa"/>
              <w:right w:w="100" w:type="dxa"/>
            </w:tcMar>
          </w:tcPr>
          <w:p w14:paraId="0AAF40DF"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501.09</w:t>
            </w:r>
          </w:p>
        </w:tc>
        <w:tc>
          <w:tcPr>
            <w:tcW w:w="1488" w:type="dxa"/>
            <w:tcMar>
              <w:top w:w="100" w:type="dxa"/>
              <w:left w:w="100" w:type="dxa"/>
              <w:bottom w:w="100" w:type="dxa"/>
              <w:right w:w="100" w:type="dxa"/>
            </w:tcMar>
          </w:tcPr>
          <w:p w14:paraId="005850B4"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237.99</w:t>
            </w:r>
          </w:p>
        </w:tc>
      </w:tr>
    </w:tbl>
    <w:p w14:paraId="069FEA24" w14:textId="77777777" w:rsidR="00204903" w:rsidRDefault="00204903" w:rsidP="00204903">
      <w:pPr>
        <w:spacing w:line="360" w:lineRule="auto"/>
        <w:rPr>
          <w:rFonts w:ascii="Times New Roman" w:eastAsia="Times New Roman" w:hAnsi="Times New Roman" w:cs="Times New Roman"/>
          <w:b/>
        </w:rPr>
      </w:pPr>
      <w:r>
        <w:br w:type="page"/>
      </w:r>
    </w:p>
    <w:p w14:paraId="3FE6251E" w14:textId="3D8224B8" w:rsidR="00204903" w:rsidRDefault="00204903" w:rsidP="00204903">
      <w:pPr>
        <w:spacing w:line="360" w:lineRule="auto"/>
        <w:rPr>
          <w:rFonts w:ascii="Times New Roman" w:eastAsia="Times New Roman" w:hAnsi="Times New Roman" w:cs="Times New Roman"/>
          <w:b/>
          <w:sz w:val="16"/>
          <w:szCs w:val="16"/>
          <w:highlight w:val="yellow"/>
        </w:rPr>
      </w:pPr>
      <w:r>
        <w:rPr>
          <w:rFonts w:ascii="Times New Roman" w:eastAsia="Times New Roman" w:hAnsi="Times New Roman" w:cs="Times New Roman"/>
          <w:b/>
        </w:rPr>
        <w:lastRenderedPageBreak/>
        <w:t xml:space="preserve">Supplement 9: </w:t>
      </w:r>
      <w:r>
        <w:rPr>
          <w:rFonts w:ascii="Times New Roman" w:eastAsia="Times New Roman" w:hAnsi="Times New Roman" w:cs="Times New Roman"/>
          <w:sz w:val="16"/>
          <w:szCs w:val="16"/>
        </w:rPr>
        <w:t>Country-level costs recorded in InvaCost by type of cost (a) and impacted sector (b) with and without extreme values and the respective projected additional cost and percent increase</w:t>
      </w:r>
      <w:r w:rsidR="005A6C33">
        <w:rPr>
          <w:rFonts w:ascii="Times New Roman" w:eastAsia="Times New Roman" w:hAnsi="Times New Roman" w:cs="Times New Roman"/>
          <w:sz w:val="16"/>
          <w:szCs w:val="16"/>
        </w:rPr>
        <w:t>.</w:t>
      </w:r>
    </w:p>
    <w:tbl>
      <w:tblPr>
        <w:tblW w:w="9025" w:type="dxa"/>
        <w:tblBorders>
          <w:top w:val="nil"/>
          <w:left w:val="nil"/>
          <w:bottom w:val="nil"/>
          <w:right w:val="nil"/>
          <w:insideH w:val="nil"/>
          <w:insideV w:val="nil"/>
        </w:tblBorders>
        <w:tblLayout w:type="fixed"/>
        <w:tblLook w:val="0600" w:firstRow="0" w:lastRow="0" w:firstColumn="0" w:lastColumn="0" w:noHBand="1" w:noVBand="1"/>
      </w:tblPr>
      <w:tblGrid>
        <w:gridCol w:w="1231"/>
        <w:gridCol w:w="1205"/>
        <w:gridCol w:w="1205"/>
        <w:gridCol w:w="1204"/>
        <w:gridCol w:w="1204"/>
        <w:gridCol w:w="1488"/>
        <w:gridCol w:w="1488"/>
      </w:tblGrid>
      <w:tr w:rsidR="00204903" w14:paraId="1BC4C8EE" w14:textId="77777777" w:rsidTr="00FA1C97">
        <w:tc>
          <w:tcPr>
            <w:tcW w:w="1230" w:type="dxa"/>
            <w:shd w:val="clear" w:color="auto" w:fill="FFF2CC"/>
            <w:tcMar>
              <w:top w:w="20" w:type="dxa"/>
              <w:left w:w="100" w:type="dxa"/>
              <w:bottom w:w="100" w:type="dxa"/>
              <w:right w:w="100" w:type="dxa"/>
            </w:tcMar>
          </w:tcPr>
          <w:p w14:paraId="7B2AD905"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r>
              <w:rPr>
                <w:rFonts w:ascii="Times New Roman" w:eastAsia="Times New Roman" w:hAnsi="Times New Roman" w:cs="Times New Roman"/>
                <w:b/>
                <w:sz w:val="16"/>
                <w:szCs w:val="16"/>
              </w:rPr>
              <w:t>(a) Type of cost</w:t>
            </w:r>
          </w:p>
        </w:tc>
        <w:tc>
          <w:tcPr>
            <w:tcW w:w="1204" w:type="dxa"/>
            <w:shd w:val="clear" w:color="auto" w:fill="FFF2CC"/>
            <w:tcMar>
              <w:top w:w="20" w:type="dxa"/>
              <w:left w:w="100" w:type="dxa"/>
              <w:bottom w:w="100" w:type="dxa"/>
              <w:right w:w="100" w:type="dxa"/>
            </w:tcMar>
          </w:tcPr>
          <w:p w14:paraId="35D48EF3" w14:textId="77777777" w:rsidR="00204903" w:rsidRDefault="00204903" w:rsidP="00FA1C97">
            <w:pPr>
              <w:widowControl w:val="0"/>
              <w:pBdr>
                <w:top w:val="nil"/>
                <w:left w:val="nil"/>
                <w:bottom w:val="nil"/>
                <w:right w:val="nil"/>
                <w:between w:val="nil"/>
              </w:pBdr>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InvaCost v4.1 country-level costs (million $)</w:t>
            </w:r>
          </w:p>
        </w:tc>
        <w:tc>
          <w:tcPr>
            <w:tcW w:w="1204" w:type="dxa"/>
            <w:shd w:val="clear" w:color="auto" w:fill="FFF2CC"/>
            <w:tcMar>
              <w:top w:w="20" w:type="dxa"/>
              <w:left w:w="100" w:type="dxa"/>
              <w:bottom w:w="100" w:type="dxa"/>
              <w:right w:w="100" w:type="dxa"/>
            </w:tcMar>
          </w:tcPr>
          <w:p w14:paraId="367CDD1D" w14:textId="77777777" w:rsidR="00204903" w:rsidRDefault="00204903" w:rsidP="00FA1C97">
            <w:pPr>
              <w:widowControl w:val="0"/>
              <w:pBdr>
                <w:top w:val="nil"/>
                <w:left w:val="nil"/>
                <w:bottom w:val="nil"/>
                <w:right w:val="nil"/>
                <w:between w:val="nil"/>
              </w:pBdr>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InvaCost v4.1 country-level costs (no high-leverage points, million $)</w:t>
            </w:r>
          </w:p>
        </w:tc>
        <w:tc>
          <w:tcPr>
            <w:tcW w:w="1204" w:type="dxa"/>
            <w:shd w:val="clear" w:color="auto" w:fill="FFF2CC"/>
            <w:tcMar>
              <w:top w:w="20" w:type="dxa"/>
              <w:left w:w="100" w:type="dxa"/>
              <w:bottom w:w="100" w:type="dxa"/>
              <w:right w:w="100" w:type="dxa"/>
            </w:tcMar>
          </w:tcPr>
          <w:p w14:paraId="6F3B7D65" w14:textId="77777777" w:rsidR="00204903" w:rsidRDefault="00204903" w:rsidP="00FA1C97">
            <w:pPr>
              <w:widowControl w:val="0"/>
              <w:pBdr>
                <w:top w:val="nil"/>
                <w:left w:val="nil"/>
                <w:bottom w:val="nil"/>
                <w:right w:val="nil"/>
                <w:between w:val="nil"/>
              </w:pBdr>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Projected additional costs (million $)</w:t>
            </w:r>
          </w:p>
        </w:tc>
        <w:tc>
          <w:tcPr>
            <w:tcW w:w="1204" w:type="dxa"/>
            <w:shd w:val="clear" w:color="auto" w:fill="FFF2CC"/>
            <w:tcMar>
              <w:top w:w="20" w:type="dxa"/>
              <w:left w:w="100" w:type="dxa"/>
              <w:bottom w:w="100" w:type="dxa"/>
              <w:right w:w="100" w:type="dxa"/>
            </w:tcMar>
          </w:tcPr>
          <w:p w14:paraId="5846800E" w14:textId="77777777" w:rsidR="00204903" w:rsidRDefault="00204903" w:rsidP="00FA1C97">
            <w:pPr>
              <w:widowControl w:val="0"/>
              <w:pBdr>
                <w:top w:val="nil"/>
                <w:left w:val="nil"/>
                <w:bottom w:val="nil"/>
                <w:right w:val="nil"/>
                <w:between w:val="nil"/>
              </w:pBdr>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Projected additional costs (no high-leverage points, million $)</w:t>
            </w:r>
          </w:p>
        </w:tc>
        <w:tc>
          <w:tcPr>
            <w:tcW w:w="1488" w:type="dxa"/>
            <w:shd w:val="clear" w:color="auto" w:fill="FFF2CC"/>
            <w:tcMar>
              <w:top w:w="100" w:type="dxa"/>
              <w:left w:w="100" w:type="dxa"/>
              <w:bottom w:w="100" w:type="dxa"/>
              <w:right w:w="100" w:type="dxa"/>
            </w:tcMar>
          </w:tcPr>
          <w:p w14:paraId="23AB7660" w14:textId="77777777" w:rsidR="00204903" w:rsidRDefault="00204903" w:rsidP="00FA1C97">
            <w:pPr>
              <w:widowControl w:val="0"/>
              <w:pBdr>
                <w:top w:val="nil"/>
                <w:left w:val="nil"/>
                <w:bottom w:val="nil"/>
                <w:right w:val="nil"/>
                <w:between w:val="nil"/>
              </w:pBdr>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Increase in projected costs (in %) </w:t>
            </w:r>
          </w:p>
        </w:tc>
        <w:tc>
          <w:tcPr>
            <w:tcW w:w="1488" w:type="dxa"/>
            <w:shd w:val="clear" w:color="auto" w:fill="FFF2CC"/>
            <w:tcMar>
              <w:top w:w="100" w:type="dxa"/>
              <w:left w:w="100" w:type="dxa"/>
              <w:bottom w:w="100" w:type="dxa"/>
              <w:right w:w="100" w:type="dxa"/>
            </w:tcMar>
          </w:tcPr>
          <w:p w14:paraId="03E8F9D3" w14:textId="77777777" w:rsidR="00204903" w:rsidRDefault="00204903" w:rsidP="00FA1C97">
            <w:pPr>
              <w:widowControl w:val="0"/>
              <w:pBdr>
                <w:top w:val="nil"/>
                <w:left w:val="nil"/>
                <w:bottom w:val="nil"/>
                <w:right w:val="nil"/>
                <w:between w:val="nil"/>
              </w:pBdr>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Increase in projected costs (no high-leverage points, in %) </w:t>
            </w:r>
          </w:p>
        </w:tc>
      </w:tr>
      <w:tr w:rsidR="00204903" w14:paraId="6EFE6353" w14:textId="77777777" w:rsidTr="00FA1C97">
        <w:tc>
          <w:tcPr>
            <w:tcW w:w="1230" w:type="dxa"/>
            <w:tcMar>
              <w:top w:w="20" w:type="dxa"/>
              <w:left w:w="100" w:type="dxa"/>
              <w:bottom w:w="100" w:type="dxa"/>
              <w:right w:w="100" w:type="dxa"/>
            </w:tcMar>
          </w:tcPr>
          <w:p w14:paraId="675D0B8E"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damage</w:t>
            </w:r>
          </w:p>
        </w:tc>
        <w:tc>
          <w:tcPr>
            <w:tcW w:w="1204" w:type="dxa"/>
            <w:tcBorders>
              <w:top w:val="nil"/>
              <w:left w:val="nil"/>
              <w:bottom w:val="nil"/>
              <w:right w:val="nil"/>
            </w:tcBorders>
            <w:tcMar>
              <w:top w:w="20" w:type="dxa"/>
              <w:left w:w="20" w:type="dxa"/>
              <w:bottom w:w="100" w:type="dxa"/>
              <w:right w:w="20" w:type="dxa"/>
            </w:tcMar>
            <w:vAlign w:val="bottom"/>
          </w:tcPr>
          <w:p w14:paraId="77913028"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4429.21</w:t>
            </w:r>
          </w:p>
        </w:tc>
        <w:tc>
          <w:tcPr>
            <w:tcW w:w="1204" w:type="dxa"/>
            <w:tcBorders>
              <w:top w:val="nil"/>
              <w:left w:val="nil"/>
              <w:bottom w:val="nil"/>
              <w:right w:val="nil"/>
            </w:tcBorders>
            <w:tcMar>
              <w:top w:w="20" w:type="dxa"/>
              <w:left w:w="20" w:type="dxa"/>
              <w:bottom w:w="100" w:type="dxa"/>
              <w:right w:w="20" w:type="dxa"/>
            </w:tcMar>
            <w:vAlign w:val="bottom"/>
          </w:tcPr>
          <w:p w14:paraId="17F16C1D"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2771.31</w:t>
            </w:r>
          </w:p>
        </w:tc>
        <w:tc>
          <w:tcPr>
            <w:tcW w:w="1204" w:type="dxa"/>
            <w:tcBorders>
              <w:top w:val="nil"/>
              <w:left w:val="nil"/>
              <w:bottom w:val="nil"/>
              <w:right w:val="nil"/>
            </w:tcBorders>
            <w:tcMar>
              <w:top w:w="20" w:type="dxa"/>
              <w:left w:w="20" w:type="dxa"/>
              <w:bottom w:w="100" w:type="dxa"/>
              <w:right w:w="20" w:type="dxa"/>
            </w:tcMar>
            <w:vAlign w:val="bottom"/>
          </w:tcPr>
          <w:p w14:paraId="23CD587F"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14400.38</w:t>
            </w:r>
          </w:p>
        </w:tc>
        <w:tc>
          <w:tcPr>
            <w:tcW w:w="1204" w:type="dxa"/>
            <w:tcBorders>
              <w:top w:val="nil"/>
              <w:left w:val="nil"/>
              <w:bottom w:val="nil"/>
              <w:right w:val="nil"/>
            </w:tcBorders>
            <w:tcMar>
              <w:top w:w="20" w:type="dxa"/>
              <w:left w:w="20" w:type="dxa"/>
              <w:bottom w:w="100" w:type="dxa"/>
              <w:right w:w="20" w:type="dxa"/>
            </w:tcMar>
            <w:vAlign w:val="bottom"/>
          </w:tcPr>
          <w:p w14:paraId="17C8D050"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4710.76</w:t>
            </w:r>
          </w:p>
        </w:tc>
        <w:tc>
          <w:tcPr>
            <w:tcW w:w="1488" w:type="dxa"/>
            <w:tcBorders>
              <w:top w:val="nil"/>
              <w:left w:val="nil"/>
              <w:bottom w:val="nil"/>
              <w:right w:val="nil"/>
            </w:tcBorders>
            <w:tcMar>
              <w:top w:w="20" w:type="dxa"/>
              <w:left w:w="20" w:type="dxa"/>
              <w:bottom w:w="100" w:type="dxa"/>
              <w:right w:w="20" w:type="dxa"/>
            </w:tcMar>
            <w:vAlign w:val="bottom"/>
          </w:tcPr>
          <w:p w14:paraId="0DEC4E2E"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325.12</w:t>
            </w:r>
          </w:p>
        </w:tc>
        <w:tc>
          <w:tcPr>
            <w:tcW w:w="1488" w:type="dxa"/>
            <w:tcBorders>
              <w:top w:val="nil"/>
              <w:left w:val="nil"/>
              <w:bottom w:val="nil"/>
              <w:right w:val="nil"/>
            </w:tcBorders>
            <w:tcMar>
              <w:top w:w="20" w:type="dxa"/>
              <w:left w:w="20" w:type="dxa"/>
              <w:bottom w:w="100" w:type="dxa"/>
              <w:right w:w="20" w:type="dxa"/>
            </w:tcMar>
            <w:vAlign w:val="bottom"/>
          </w:tcPr>
          <w:p w14:paraId="3D7FE845"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169.98</w:t>
            </w:r>
          </w:p>
        </w:tc>
      </w:tr>
      <w:tr w:rsidR="00204903" w14:paraId="206788DE" w14:textId="77777777" w:rsidTr="00FA1C97">
        <w:tc>
          <w:tcPr>
            <w:tcW w:w="1230" w:type="dxa"/>
            <w:tcMar>
              <w:top w:w="20" w:type="dxa"/>
              <w:left w:w="100" w:type="dxa"/>
              <w:bottom w:w="100" w:type="dxa"/>
              <w:right w:w="100" w:type="dxa"/>
            </w:tcMar>
          </w:tcPr>
          <w:p w14:paraId="30355333"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management</w:t>
            </w:r>
          </w:p>
        </w:tc>
        <w:tc>
          <w:tcPr>
            <w:tcW w:w="1204" w:type="dxa"/>
            <w:tcBorders>
              <w:top w:val="nil"/>
              <w:left w:val="nil"/>
              <w:bottom w:val="nil"/>
              <w:right w:val="nil"/>
            </w:tcBorders>
            <w:tcMar>
              <w:top w:w="20" w:type="dxa"/>
              <w:left w:w="20" w:type="dxa"/>
              <w:bottom w:w="100" w:type="dxa"/>
              <w:right w:w="20" w:type="dxa"/>
            </w:tcMar>
            <w:vAlign w:val="bottom"/>
          </w:tcPr>
          <w:p w14:paraId="08C5A2AC"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222.90</w:t>
            </w:r>
          </w:p>
        </w:tc>
        <w:tc>
          <w:tcPr>
            <w:tcW w:w="1204" w:type="dxa"/>
            <w:tcBorders>
              <w:top w:val="nil"/>
              <w:left w:val="nil"/>
              <w:bottom w:val="nil"/>
              <w:right w:val="nil"/>
            </w:tcBorders>
            <w:tcMar>
              <w:top w:w="20" w:type="dxa"/>
              <w:left w:w="20" w:type="dxa"/>
              <w:bottom w:w="100" w:type="dxa"/>
              <w:right w:w="20" w:type="dxa"/>
            </w:tcMar>
            <w:vAlign w:val="bottom"/>
          </w:tcPr>
          <w:p w14:paraId="20FE5D7A"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222.90</w:t>
            </w:r>
          </w:p>
        </w:tc>
        <w:tc>
          <w:tcPr>
            <w:tcW w:w="1204" w:type="dxa"/>
            <w:tcBorders>
              <w:top w:val="nil"/>
              <w:left w:val="nil"/>
              <w:bottom w:val="nil"/>
              <w:right w:val="nil"/>
            </w:tcBorders>
            <w:tcMar>
              <w:top w:w="20" w:type="dxa"/>
              <w:left w:w="20" w:type="dxa"/>
              <w:bottom w:w="100" w:type="dxa"/>
              <w:right w:w="20" w:type="dxa"/>
            </w:tcMar>
            <w:vAlign w:val="bottom"/>
          </w:tcPr>
          <w:p w14:paraId="5954E59D"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8767.76</w:t>
            </w:r>
          </w:p>
        </w:tc>
        <w:tc>
          <w:tcPr>
            <w:tcW w:w="1204" w:type="dxa"/>
            <w:tcBorders>
              <w:top w:val="nil"/>
              <w:left w:val="nil"/>
              <w:bottom w:val="nil"/>
              <w:right w:val="nil"/>
            </w:tcBorders>
            <w:tcMar>
              <w:top w:w="20" w:type="dxa"/>
              <w:left w:w="20" w:type="dxa"/>
              <w:bottom w:w="100" w:type="dxa"/>
              <w:right w:w="20" w:type="dxa"/>
            </w:tcMar>
            <w:vAlign w:val="bottom"/>
          </w:tcPr>
          <w:p w14:paraId="28F99F23"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2175.95</w:t>
            </w:r>
          </w:p>
        </w:tc>
        <w:tc>
          <w:tcPr>
            <w:tcW w:w="1488" w:type="dxa"/>
            <w:tcBorders>
              <w:top w:val="nil"/>
              <w:left w:val="nil"/>
              <w:bottom w:val="nil"/>
              <w:right w:val="nil"/>
            </w:tcBorders>
            <w:tcMar>
              <w:top w:w="20" w:type="dxa"/>
              <w:left w:w="20" w:type="dxa"/>
              <w:bottom w:w="100" w:type="dxa"/>
              <w:right w:w="20" w:type="dxa"/>
            </w:tcMar>
            <w:vAlign w:val="bottom"/>
          </w:tcPr>
          <w:p w14:paraId="0B5AD929"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3933.43</w:t>
            </w:r>
          </w:p>
        </w:tc>
        <w:tc>
          <w:tcPr>
            <w:tcW w:w="1488" w:type="dxa"/>
            <w:tcBorders>
              <w:top w:val="nil"/>
              <w:left w:val="nil"/>
              <w:bottom w:val="nil"/>
              <w:right w:val="nil"/>
            </w:tcBorders>
            <w:tcMar>
              <w:top w:w="20" w:type="dxa"/>
              <w:left w:w="20" w:type="dxa"/>
              <w:bottom w:w="100" w:type="dxa"/>
              <w:right w:w="20" w:type="dxa"/>
            </w:tcMar>
            <w:vAlign w:val="bottom"/>
          </w:tcPr>
          <w:p w14:paraId="3749AC66"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976.19</w:t>
            </w:r>
          </w:p>
        </w:tc>
      </w:tr>
      <w:tr w:rsidR="00204903" w14:paraId="3B36E1C1" w14:textId="77777777" w:rsidTr="00FA1C97">
        <w:tc>
          <w:tcPr>
            <w:tcW w:w="1230" w:type="dxa"/>
            <w:tcMar>
              <w:top w:w="20" w:type="dxa"/>
              <w:left w:w="100" w:type="dxa"/>
              <w:bottom w:w="100" w:type="dxa"/>
              <w:right w:w="100" w:type="dxa"/>
            </w:tcMar>
          </w:tcPr>
          <w:p w14:paraId="3EFA6EE3"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mixed</w:t>
            </w:r>
          </w:p>
        </w:tc>
        <w:tc>
          <w:tcPr>
            <w:tcW w:w="1204" w:type="dxa"/>
            <w:tcBorders>
              <w:top w:val="nil"/>
              <w:left w:val="nil"/>
              <w:bottom w:val="nil"/>
              <w:right w:val="nil"/>
            </w:tcBorders>
            <w:tcMar>
              <w:top w:w="20" w:type="dxa"/>
              <w:left w:w="20" w:type="dxa"/>
              <w:bottom w:w="100" w:type="dxa"/>
              <w:right w:w="20" w:type="dxa"/>
            </w:tcMar>
            <w:vAlign w:val="bottom"/>
          </w:tcPr>
          <w:p w14:paraId="287CC3D2"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18.55</w:t>
            </w:r>
          </w:p>
        </w:tc>
        <w:tc>
          <w:tcPr>
            <w:tcW w:w="1204" w:type="dxa"/>
            <w:tcBorders>
              <w:top w:val="nil"/>
              <w:left w:val="nil"/>
              <w:bottom w:val="nil"/>
              <w:right w:val="nil"/>
            </w:tcBorders>
            <w:tcMar>
              <w:top w:w="20" w:type="dxa"/>
              <w:left w:w="20" w:type="dxa"/>
              <w:bottom w:w="100" w:type="dxa"/>
              <w:right w:w="20" w:type="dxa"/>
            </w:tcMar>
            <w:vAlign w:val="bottom"/>
          </w:tcPr>
          <w:p w14:paraId="55712275"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18.55</w:t>
            </w:r>
          </w:p>
        </w:tc>
        <w:tc>
          <w:tcPr>
            <w:tcW w:w="1204" w:type="dxa"/>
            <w:tcBorders>
              <w:top w:val="nil"/>
              <w:left w:val="nil"/>
              <w:bottom w:val="nil"/>
              <w:right w:val="nil"/>
            </w:tcBorders>
            <w:tcMar>
              <w:top w:w="20" w:type="dxa"/>
              <w:left w:w="20" w:type="dxa"/>
              <w:bottom w:w="100" w:type="dxa"/>
              <w:right w:w="20" w:type="dxa"/>
            </w:tcMar>
            <w:vAlign w:val="bottom"/>
          </w:tcPr>
          <w:p w14:paraId="7043D42B"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236.13</w:t>
            </w:r>
          </w:p>
        </w:tc>
        <w:tc>
          <w:tcPr>
            <w:tcW w:w="1204" w:type="dxa"/>
            <w:tcBorders>
              <w:top w:val="nil"/>
              <w:left w:val="nil"/>
              <w:bottom w:val="nil"/>
              <w:right w:val="nil"/>
            </w:tcBorders>
            <w:tcMar>
              <w:top w:w="20" w:type="dxa"/>
              <w:left w:w="20" w:type="dxa"/>
              <w:bottom w:w="100" w:type="dxa"/>
              <w:right w:w="20" w:type="dxa"/>
            </w:tcMar>
            <w:vAlign w:val="bottom"/>
          </w:tcPr>
          <w:p w14:paraId="752F6483"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283.23</w:t>
            </w:r>
          </w:p>
        </w:tc>
        <w:tc>
          <w:tcPr>
            <w:tcW w:w="1488" w:type="dxa"/>
            <w:tcBorders>
              <w:top w:val="nil"/>
              <w:left w:val="nil"/>
              <w:bottom w:val="nil"/>
              <w:right w:val="nil"/>
            </w:tcBorders>
            <w:tcMar>
              <w:top w:w="20" w:type="dxa"/>
              <w:left w:w="20" w:type="dxa"/>
              <w:bottom w:w="100" w:type="dxa"/>
              <w:right w:w="20" w:type="dxa"/>
            </w:tcMar>
            <w:vAlign w:val="bottom"/>
          </w:tcPr>
          <w:p w14:paraId="362FEF33"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1272.90</w:t>
            </w:r>
          </w:p>
        </w:tc>
        <w:tc>
          <w:tcPr>
            <w:tcW w:w="1488" w:type="dxa"/>
            <w:tcBorders>
              <w:top w:val="nil"/>
              <w:left w:val="nil"/>
              <w:bottom w:val="nil"/>
              <w:right w:val="nil"/>
            </w:tcBorders>
            <w:tcMar>
              <w:top w:w="20" w:type="dxa"/>
              <w:left w:w="20" w:type="dxa"/>
              <w:bottom w:w="100" w:type="dxa"/>
              <w:right w:w="20" w:type="dxa"/>
            </w:tcMar>
            <w:vAlign w:val="bottom"/>
          </w:tcPr>
          <w:p w14:paraId="67F849DF"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1526.80</w:t>
            </w:r>
          </w:p>
        </w:tc>
      </w:tr>
      <w:tr w:rsidR="00204903" w14:paraId="5AF4A083" w14:textId="77777777" w:rsidTr="00FA1C97">
        <w:trPr>
          <w:trHeight w:val="151"/>
        </w:trPr>
        <w:tc>
          <w:tcPr>
            <w:tcW w:w="1230" w:type="dxa"/>
            <w:tcMar>
              <w:top w:w="20" w:type="dxa"/>
              <w:left w:w="100" w:type="dxa"/>
              <w:bottom w:w="100" w:type="dxa"/>
              <w:right w:w="100" w:type="dxa"/>
            </w:tcMar>
          </w:tcPr>
          <w:p w14:paraId="437F789D"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p>
        </w:tc>
        <w:tc>
          <w:tcPr>
            <w:tcW w:w="1204" w:type="dxa"/>
            <w:tcMar>
              <w:top w:w="20" w:type="dxa"/>
              <w:left w:w="20" w:type="dxa"/>
              <w:bottom w:w="100" w:type="dxa"/>
              <w:right w:w="20" w:type="dxa"/>
            </w:tcMar>
            <w:vAlign w:val="bottom"/>
          </w:tcPr>
          <w:p w14:paraId="0C42EE2A" w14:textId="77777777" w:rsidR="00204903" w:rsidRDefault="00204903" w:rsidP="00FA1C97">
            <w:pPr>
              <w:widowControl w:val="0"/>
              <w:pBdr>
                <w:top w:val="nil"/>
                <w:left w:val="nil"/>
                <w:bottom w:val="nil"/>
                <w:right w:val="nil"/>
                <w:between w:val="nil"/>
              </w:pBdr>
              <w:jc w:val="center"/>
              <w:rPr>
                <w:rFonts w:ascii="Times New Roman" w:eastAsia="Times New Roman" w:hAnsi="Times New Roman" w:cs="Times New Roman"/>
                <w:sz w:val="16"/>
                <w:szCs w:val="16"/>
              </w:rPr>
            </w:pPr>
          </w:p>
        </w:tc>
        <w:tc>
          <w:tcPr>
            <w:tcW w:w="1204" w:type="dxa"/>
            <w:tcMar>
              <w:top w:w="20" w:type="dxa"/>
              <w:left w:w="20" w:type="dxa"/>
              <w:bottom w:w="100" w:type="dxa"/>
              <w:right w:w="20" w:type="dxa"/>
            </w:tcMar>
            <w:vAlign w:val="bottom"/>
          </w:tcPr>
          <w:p w14:paraId="7EB76D89" w14:textId="77777777" w:rsidR="00204903" w:rsidRDefault="00204903" w:rsidP="00FA1C97">
            <w:pPr>
              <w:widowControl w:val="0"/>
              <w:pBdr>
                <w:top w:val="nil"/>
                <w:left w:val="nil"/>
                <w:bottom w:val="nil"/>
                <w:right w:val="nil"/>
                <w:between w:val="nil"/>
              </w:pBdr>
              <w:jc w:val="center"/>
              <w:rPr>
                <w:rFonts w:ascii="Times New Roman" w:eastAsia="Times New Roman" w:hAnsi="Times New Roman" w:cs="Times New Roman"/>
                <w:sz w:val="16"/>
                <w:szCs w:val="16"/>
              </w:rPr>
            </w:pPr>
          </w:p>
        </w:tc>
        <w:tc>
          <w:tcPr>
            <w:tcW w:w="1204" w:type="dxa"/>
            <w:tcMar>
              <w:top w:w="20" w:type="dxa"/>
              <w:left w:w="20" w:type="dxa"/>
              <w:bottom w:w="100" w:type="dxa"/>
              <w:right w:w="20" w:type="dxa"/>
            </w:tcMar>
            <w:vAlign w:val="bottom"/>
          </w:tcPr>
          <w:p w14:paraId="5DF22E62" w14:textId="77777777" w:rsidR="00204903" w:rsidRDefault="00204903" w:rsidP="00FA1C97">
            <w:pPr>
              <w:widowControl w:val="0"/>
              <w:pBdr>
                <w:top w:val="nil"/>
                <w:left w:val="nil"/>
                <w:bottom w:val="nil"/>
                <w:right w:val="nil"/>
                <w:between w:val="nil"/>
              </w:pBdr>
              <w:jc w:val="center"/>
              <w:rPr>
                <w:rFonts w:ascii="Times New Roman" w:eastAsia="Times New Roman" w:hAnsi="Times New Roman" w:cs="Times New Roman"/>
                <w:sz w:val="16"/>
                <w:szCs w:val="16"/>
              </w:rPr>
            </w:pPr>
          </w:p>
        </w:tc>
        <w:tc>
          <w:tcPr>
            <w:tcW w:w="1204" w:type="dxa"/>
            <w:tcMar>
              <w:top w:w="20" w:type="dxa"/>
              <w:left w:w="20" w:type="dxa"/>
              <w:bottom w:w="100" w:type="dxa"/>
              <w:right w:w="20" w:type="dxa"/>
            </w:tcMar>
            <w:vAlign w:val="bottom"/>
          </w:tcPr>
          <w:p w14:paraId="2EEA4B21" w14:textId="77777777" w:rsidR="00204903" w:rsidRDefault="00204903" w:rsidP="00FA1C97">
            <w:pPr>
              <w:widowControl w:val="0"/>
              <w:pBdr>
                <w:top w:val="nil"/>
                <w:left w:val="nil"/>
                <w:bottom w:val="nil"/>
                <w:right w:val="nil"/>
                <w:between w:val="nil"/>
              </w:pBdr>
              <w:jc w:val="center"/>
              <w:rPr>
                <w:rFonts w:ascii="Times New Roman" w:eastAsia="Times New Roman" w:hAnsi="Times New Roman" w:cs="Times New Roman"/>
                <w:sz w:val="16"/>
                <w:szCs w:val="16"/>
              </w:rPr>
            </w:pPr>
          </w:p>
        </w:tc>
        <w:tc>
          <w:tcPr>
            <w:tcW w:w="1488" w:type="dxa"/>
            <w:tcMar>
              <w:top w:w="20" w:type="dxa"/>
              <w:left w:w="20" w:type="dxa"/>
              <w:bottom w:w="100" w:type="dxa"/>
              <w:right w:w="20" w:type="dxa"/>
            </w:tcMar>
            <w:vAlign w:val="bottom"/>
          </w:tcPr>
          <w:p w14:paraId="6D510F8C" w14:textId="77777777" w:rsidR="00204903" w:rsidRDefault="00204903" w:rsidP="00FA1C97">
            <w:pPr>
              <w:widowControl w:val="0"/>
              <w:pBdr>
                <w:top w:val="nil"/>
                <w:left w:val="nil"/>
                <w:bottom w:val="nil"/>
                <w:right w:val="nil"/>
                <w:between w:val="nil"/>
              </w:pBdr>
              <w:jc w:val="center"/>
              <w:rPr>
                <w:rFonts w:ascii="Times New Roman" w:eastAsia="Times New Roman" w:hAnsi="Times New Roman" w:cs="Times New Roman"/>
                <w:sz w:val="16"/>
                <w:szCs w:val="16"/>
              </w:rPr>
            </w:pPr>
          </w:p>
        </w:tc>
        <w:tc>
          <w:tcPr>
            <w:tcW w:w="1488" w:type="dxa"/>
            <w:tcMar>
              <w:top w:w="20" w:type="dxa"/>
              <w:left w:w="20" w:type="dxa"/>
              <w:bottom w:w="100" w:type="dxa"/>
              <w:right w:w="20" w:type="dxa"/>
            </w:tcMar>
            <w:vAlign w:val="bottom"/>
          </w:tcPr>
          <w:p w14:paraId="59CE508A" w14:textId="77777777" w:rsidR="00204903" w:rsidRDefault="00204903" w:rsidP="00FA1C97">
            <w:pPr>
              <w:widowControl w:val="0"/>
              <w:pBdr>
                <w:top w:val="nil"/>
                <w:left w:val="nil"/>
                <w:bottom w:val="nil"/>
                <w:right w:val="nil"/>
                <w:between w:val="nil"/>
              </w:pBdr>
              <w:jc w:val="center"/>
              <w:rPr>
                <w:rFonts w:ascii="Times New Roman" w:eastAsia="Times New Roman" w:hAnsi="Times New Roman" w:cs="Times New Roman"/>
                <w:sz w:val="16"/>
                <w:szCs w:val="16"/>
              </w:rPr>
            </w:pPr>
          </w:p>
        </w:tc>
      </w:tr>
      <w:tr w:rsidR="00204903" w14:paraId="206E07F5" w14:textId="77777777" w:rsidTr="00FA1C97">
        <w:tc>
          <w:tcPr>
            <w:tcW w:w="1230" w:type="dxa"/>
            <w:tcMar>
              <w:top w:w="20" w:type="dxa"/>
              <w:left w:w="100" w:type="dxa"/>
              <w:bottom w:w="100" w:type="dxa"/>
              <w:right w:w="100" w:type="dxa"/>
            </w:tcMar>
          </w:tcPr>
          <w:p w14:paraId="75BEAE62"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r>
              <w:rPr>
                <w:rFonts w:ascii="Times New Roman" w:eastAsia="Times New Roman" w:hAnsi="Times New Roman" w:cs="Times New Roman"/>
                <w:b/>
                <w:sz w:val="16"/>
                <w:szCs w:val="16"/>
              </w:rPr>
              <w:t>Mean</w:t>
            </w:r>
          </w:p>
        </w:tc>
        <w:tc>
          <w:tcPr>
            <w:tcW w:w="1204" w:type="dxa"/>
            <w:tcBorders>
              <w:top w:val="nil"/>
              <w:left w:val="nil"/>
              <w:bottom w:val="nil"/>
              <w:right w:val="nil"/>
            </w:tcBorders>
            <w:tcMar>
              <w:top w:w="20" w:type="dxa"/>
              <w:left w:w="20" w:type="dxa"/>
              <w:bottom w:w="100" w:type="dxa"/>
              <w:right w:w="20" w:type="dxa"/>
            </w:tcMar>
            <w:vAlign w:val="bottom"/>
          </w:tcPr>
          <w:p w14:paraId="2F34DBEA"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1556.89</w:t>
            </w:r>
          </w:p>
        </w:tc>
        <w:tc>
          <w:tcPr>
            <w:tcW w:w="1204" w:type="dxa"/>
            <w:tcBorders>
              <w:top w:val="nil"/>
              <w:left w:val="nil"/>
              <w:bottom w:val="nil"/>
              <w:right w:val="nil"/>
            </w:tcBorders>
            <w:tcMar>
              <w:top w:w="20" w:type="dxa"/>
              <w:left w:w="20" w:type="dxa"/>
              <w:bottom w:w="100" w:type="dxa"/>
              <w:right w:w="20" w:type="dxa"/>
            </w:tcMar>
            <w:vAlign w:val="bottom"/>
          </w:tcPr>
          <w:p w14:paraId="19E572A8"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1004.25</w:t>
            </w:r>
          </w:p>
        </w:tc>
        <w:tc>
          <w:tcPr>
            <w:tcW w:w="1204" w:type="dxa"/>
            <w:tcBorders>
              <w:top w:val="nil"/>
              <w:left w:val="nil"/>
              <w:bottom w:val="nil"/>
              <w:right w:val="nil"/>
            </w:tcBorders>
            <w:tcMar>
              <w:top w:w="20" w:type="dxa"/>
              <w:left w:w="20" w:type="dxa"/>
              <w:bottom w:w="100" w:type="dxa"/>
              <w:right w:w="20" w:type="dxa"/>
            </w:tcMar>
            <w:vAlign w:val="bottom"/>
          </w:tcPr>
          <w:p w14:paraId="126C57EC"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7801.42</w:t>
            </w:r>
          </w:p>
        </w:tc>
        <w:tc>
          <w:tcPr>
            <w:tcW w:w="1204" w:type="dxa"/>
            <w:tcBorders>
              <w:top w:val="nil"/>
              <w:left w:val="nil"/>
              <w:bottom w:val="nil"/>
              <w:right w:val="nil"/>
            </w:tcBorders>
            <w:tcMar>
              <w:top w:w="20" w:type="dxa"/>
              <w:left w:w="20" w:type="dxa"/>
              <w:bottom w:w="100" w:type="dxa"/>
              <w:right w:w="20" w:type="dxa"/>
            </w:tcMar>
            <w:vAlign w:val="bottom"/>
          </w:tcPr>
          <w:p w14:paraId="6175B7BF"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2389.98</w:t>
            </w:r>
          </w:p>
        </w:tc>
        <w:tc>
          <w:tcPr>
            <w:tcW w:w="1488" w:type="dxa"/>
            <w:tcBorders>
              <w:top w:val="nil"/>
              <w:left w:val="nil"/>
              <w:bottom w:val="nil"/>
              <w:right w:val="nil"/>
            </w:tcBorders>
            <w:tcMar>
              <w:top w:w="20" w:type="dxa"/>
              <w:left w:w="20" w:type="dxa"/>
              <w:bottom w:w="100" w:type="dxa"/>
              <w:right w:w="20" w:type="dxa"/>
            </w:tcMar>
            <w:vAlign w:val="bottom"/>
          </w:tcPr>
          <w:p w14:paraId="7C17115F"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1843.82</w:t>
            </w:r>
          </w:p>
        </w:tc>
        <w:tc>
          <w:tcPr>
            <w:tcW w:w="1488" w:type="dxa"/>
            <w:tcBorders>
              <w:top w:val="nil"/>
              <w:left w:val="nil"/>
              <w:bottom w:val="nil"/>
              <w:right w:val="nil"/>
            </w:tcBorders>
            <w:tcMar>
              <w:top w:w="20" w:type="dxa"/>
              <w:left w:w="20" w:type="dxa"/>
              <w:bottom w:w="100" w:type="dxa"/>
              <w:right w:w="20" w:type="dxa"/>
            </w:tcMar>
            <w:vAlign w:val="bottom"/>
          </w:tcPr>
          <w:p w14:paraId="1C025470"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890.99</w:t>
            </w:r>
          </w:p>
        </w:tc>
      </w:tr>
      <w:tr w:rsidR="00204903" w14:paraId="2DB3A9D0" w14:textId="77777777" w:rsidTr="00FA1C97">
        <w:tc>
          <w:tcPr>
            <w:tcW w:w="1230" w:type="dxa"/>
            <w:tcMar>
              <w:top w:w="20" w:type="dxa"/>
              <w:left w:w="100" w:type="dxa"/>
              <w:bottom w:w="100" w:type="dxa"/>
              <w:right w:w="100" w:type="dxa"/>
            </w:tcMar>
          </w:tcPr>
          <w:p w14:paraId="38340F7B" w14:textId="77777777" w:rsidR="00204903" w:rsidRDefault="00204903" w:rsidP="00FA1C97">
            <w:pPr>
              <w:widowControl w:val="0"/>
              <w:rPr>
                <w:rFonts w:ascii="Times New Roman" w:eastAsia="Times New Roman" w:hAnsi="Times New Roman" w:cs="Times New Roman"/>
                <w:b/>
                <w:sz w:val="16"/>
                <w:szCs w:val="16"/>
              </w:rPr>
            </w:pPr>
            <w:r>
              <w:rPr>
                <w:rFonts w:ascii="Times New Roman" w:eastAsia="Times New Roman" w:hAnsi="Times New Roman" w:cs="Times New Roman"/>
                <w:b/>
                <w:sz w:val="16"/>
                <w:szCs w:val="16"/>
              </w:rPr>
              <w:t>Europe</w:t>
            </w:r>
          </w:p>
        </w:tc>
        <w:tc>
          <w:tcPr>
            <w:tcW w:w="1204" w:type="dxa"/>
            <w:tcBorders>
              <w:top w:val="nil"/>
              <w:left w:val="nil"/>
              <w:bottom w:val="nil"/>
              <w:right w:val="nil"/>
            </w:tcBorders>
            <w:tcMar>
              <w:top w:w="20" w:type="dxa"/>
              <w:left w:w="20" w:type="dxa"/>
              <w:bottom w:w="100" w:type="dxa"/>
              <w:right w:w="20" w:type="dxa"/>
            </w:tcMar>
            <w:vAlign w:val="bottom"/>
          </w:tcPr>
          <w:p w14:paraId="4042B47B"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4670.66</w:t>
            </w:r>
          </w:p>
        </w:tc>
        <w:tc>
          <w:tcPr>
            <w:tcW w:w="1204" w:type="dxa"/>
            <w:tcBorders>
              <w:top w:val="nil"/>
              <w:left w:val="nil"/>
              <w:bottom w:val="nil"/>
              <w:right w:val="nil"/>
            </w:tcBorders>
            <w:tcMar>
              <w:top w:w="20" w:type="dxa"/>
              <w:left w:w="20" w:type="dxa"/>
              <w:bottom w:w="100" w:type="dxa"/>
              <w:right w:w="20" w:type="dxa"/>
            </w:tcMar>
            <w:vAlign w:val="bottom"/>
          </w:tcPr>
          <w:p w14:paraId="5A12A182"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3012.76</w:t>
            </w:r>
          </w:p>
        </w:tc>
        <w:tc>
          <w:tcPr>
            <w:tcW w:w="1204" w:type="dxa"/>
            <w:tcBorders>
              <w:top w:val="nil"/>
              <w:left w:val="nil"/>
              <w:bottom w:val="nil"/>
              <w:right w:val="nil"/>
            </w:tcBorders>
            <w:tcMar>
              <w:top w:w="20" w:type="dxa"/>
              <w:left w:w="20" w:type="dxa"/>
              <w:bottom w:w="100" w:type="dxa"/>
              <w:right w:w="20" w:type="dxa"/>
            </w:tcMar>
            <w:vAlign w:val="bottom"/>
          </w:tcPr>
          <w:p w14:paraId="17CAD55D"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23404.27</w:t>
            </w:r>
          </w:p>
        </w:tc>
        <w:tc>
          <w:tcPr>
            <w:tcW w:w="1204" w:type="dxa"/>
            <w:tcBorders>
              <w:top w:val="nil"/>
              <w:left w:val="nil"/>
              <w:bottom w:val="nil"/>
              <w:right w:val="nil"/>
            </w:tcBorders>
            <w:tcMar>
              <w:top w:w="20" w:type="dxa"/>
              <w:left w:w="20" w:type="dxa"/>
              <w:bottom w:w="100" w:type="dxa"/>
              <w:right w:w="20" w:type="dxa"/>
            </w:tcMar>
            <w:vAlign w:val="bottom"/>
          </w:tcPr>
          <w:p w14:paraId="5B682228"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7169.95</w:t>
            </w:r>
          </w:p>
        </w:tc>
        <w:tc>
          <w:tcPr>
            <w:tcW w:w="1488" w:type="dxa"/>
            <w:tcBorders>
              <w:top w:val="nil"/>
              <w:left w:val="nil"/>
              <w:bottom w:val="nil"/>
              <w:right w:val="nil"/>
            </w:tcBorders>
            <w:tcMar>
              <w:top w:w="20" w:type="dxa"/>
              <w:left w:w="20" w:type="dxa"/>
              <w:bottom w:w="100" w:type="dxa"/>
              <w:right w:w="20" w:type="dxa"/>
            </w:tcMar>
            <w:vAlign w:val="bottom"/>
          </w:tcPr>
          <w:p w14:paraId="44F33C69"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501.09</w:t>
            </w:r>
          </w:p>
        </w:tc>
        <w:tc>
          <w:tcPr>
            <w:tcW w:w="1488" w:type="dxa"/>
            <w:tcBorders>
              <w:top w:val="nil"/>
              <w:left w:val="nil"/>
              <w:bottom w:val="nil"/>
              <w:right w:val="nil"/>
            </w:tcBorders>
            <w:tcMar>
              <w:top w:w="20" w:type="dxa"/>
              <w:left w:w="20" w:type="dxa"/>
              <w:bottom w:w="100" w:type="dxa"/>
              <w:right w:w="20" w:type="dxa"/>
            </w:tcMar>
            <w:vAlign w:val="bottom"/>
          </w:tcPr>
          <w:p w14:paraId="426166DB"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237.99</w:t>
            </w:r>
          </w:p>
        </w:tc>
      </w:tr>
      <w:tr w:rsidR="00204903" w14:paraId="537BB7A0" w14:textId="77777777" w:rsidTr="00FA1C97">
        <w:trPr>
          <w:trHeight w:val="525"/>
        </w:trPr>
        <w:tc>
          <w:tcPr>
            <w:tcW w:w="1230" w:type="dxa"/>
            <w:tcMar>
              <w:top w:w="20" w:type="dxa"/>
              <w:left w:w="100" w:type="dxa"/>
              <w:bottom w:w="100" w:type="dxa"/>
              <w:right w:w="100" w:type="dxa"/>
            </w:tcMar>
          </w:tcPr>
          <w:p w14:paraId="60866AA0"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p>
        </w:tc>
        <w:tc>
          <w:tcPr>
            <w:tcW w:w="1204" w:type="dxa"/>
            <w:tcMar>
              <w:top w:w="20" w:type="dxa"/>
              <w:left w:w="100" w:type="dxa"/>
              <w:bottom w:w="100" w:type="dxa"/>
              <w:right w:w="100" w:type="dxa"/>
            </w:tcMar>
          </w:tcPr>
          <w:p w14:paraId="1FB562B4"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p>
        </w:tc>
        <w:tc>
          <w:tcPr>
            <w:tcW w:w="1204" w:type="dxa"/>
            <w:tcMar>
              <w:top w:w="20" w:type="dxa"/>
              <w:left w:w="100" w:type="dxa"/>
              <w:bottom w:w="100" w:type="dxa"/>
              <w:right w:w="100" w:type="dxa"/>
            </w:tcMar>
          </w:tcPr>
          <w:p w14:paraId="0C98606C"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p>
        </w:tc>
        <w:tc>
          <w:tcPr>
            <w:tcW w:w="1204" w:type="dxa"/>
            <w:tcMar>
              <w:top w:w="20" w:type="dxa"/>
              <w:left w:w="100" w:type="dxa"/>
              <w:bottom w:w="100" w:type="dxa"/>
              <w:right w:w="100" w:type="dxa"/>
            </w:tcMar>
          </w:tcPr>
          <w:p w14:paraId="4CB7B838"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p>
        </w:tc>
        <w:tc>
          <w:tcPr>
            <w:tcW w:w="1204" w:type="dxa"/>
            <w:tcMar>
              <w:top w:w="20" w:type="dxa"/>
              <w:left w:w="100" w:type="dxa"/>
              <w:bottom w:w="100" w:type="dxa"/>
              <w:right w:w="100" w:type="dxa"/>
            </w:tcMar>
          </w:tcPr>
          <w:p w14:paraId="3F2323E5"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p>
        </w:tc>
        <w:tc>
          <w:tcPr>
            <w:tcW w:w="1488" w:type="dxa"/>
            <w:tcMar>
              <w:top w:w="100" w:type="dxa"/>
              <w:left w:w="100" w:type="dxa"/>
              <w:bottom w:w="100" w:type="dxa"/>
              <w:right w:w="100" w:type="dxa"/>
            </w:tcMar>
          </w:tcPr>
          <w:p w14:paraId="4224E314"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p>
        </w:tc>
        <w:tc>
          <w:tcPr>
            <w:tcW w:w="1488" w:type="dxa"/>
            <w:tcMar>
              <w:top w:w="100" w:type="dxa"/>
              <w:left w:w="100" w:type="dxa"/>
              <w:bottom w:w="100" w:type="dxa"/>
              <w:right w:w="100" w:type="dxa"/>
            </w:tcMar>
          </w:tcPr>
          <w:p w14:paraId="1C285CC5"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p>
        </w:tc>
      </w:tr>
      <w:tr w:rsidR="00204903" w14:paraId="11E07635" w14:textId="77777777" w:rsidTr="00FA1C97">
        <w:tc>
          <w:tcPr>
            <w:tcW w:w="1230" w:type="dxa"/>
            <w:shd w:val="clear" w:color="auto" w:fill="FFF2CC"/>
            <w:tcMar>
              <w:top w:w="20" w:type="dxa"/>
              <w:left w:w="100" w:type="dxa"/>
              <w:bottom w:w="100" w:type="dxa"/>
              <w:right w:w="100" w:type="dxa"/>
            </w:tcMar>
          </w:tcPr>
          <w:p w14:paraId="4C404898"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r>
              <w:rPr>
                <w:rFonts w:ascii="Times New Roman" w:eastAsia="Times New Roman" w:hAnsi="Times New Roman" w:cs="Times New Roman"/>
                <w:b/>
                <w:sz w:val="16"/>
                <w:szCs w:val="16"/>
              </w:rPr>
              <w:t>(b) Impacted sector</w:t>
            </w:r>
          </w:p>
        </w:tc>
        <w:tc>
          <w:tcPr>
            <w:tcW w:w="1204" w:type="dxa"/>
            <w:shd w:val="clear" w:color="auto" w:fill="FFF2CC"/>
            <w:tcMar>
              <w:top w:w="20" w:type="dxa"/>
              <w:left w:w="100" w:type="dxa"/>
              <w:bottom w:w="100" w:type="dxa"/>
              <w:right w:w="100" w:type="dxa"/>
            </w:tcMar>
          </w:tcPr>
          <w:p w14:paraId="592DD665" w14:textId="77777777" w:rsidR="00204903" w:rsidRDefault="00204903" w:rsidP="00FA1C97">
            <w:pPr>
              <w:widowControl w:val="0"/>
              <w:pBdr>
                <w:top w:val="nil"/>
                <w:left w:val="nil"/>
                <w:bottom w:val="nil"/>
                <w:right w:val="nil"/>
                <w:between w:val="nil"/>
              </w:pBdr>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InvaCost v4.1 country-level costs (million $)</w:t>
            </w:r>
          </w:p>
        </w:tc>
        <w:tc>
          <w:tcPr>
            <w:tcW w:w="1204" w:type="dxa"/>
            <w:shd w:val="clear" w:color="auto" w:fill="FFF2CC"/>
            <w:tcMar>
              <w:top w:w="20" w:type="dxa"/>
              <w:left w:w="100" w:type="dxa"/>
              <w:bottom w:w="100" w:type="dxa"/>
              <w:right w:w="100" w:type="dxa"/>
            </w:tcMar>
          </w:tcPr>
          <w:p w14:paraId="4E86BF1A" w14:textId="77777777" w:rsidR="00204903" w:rsidRDefault="00204903" w:rsidP="00FA1C97">
            <w:pPr>
              <w:widowControl w:val="0"/>
              <w:pBdr>
                <w:top w:val="nil"/>
                <w:left w:val="nil"/>
                <w:bottom w:val="nil"/>
                <w:right w:val="nil"/>
                <w:between w:val="nil"/>
              </w:pBdr>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InvaCost v4.1 country-level costs (no high-leverage points, million $)</w:t>
            </w:r>
          </w:p>
        </w:tc>
        <w:tc>
          <w:tcPr>
            <w:tcW w:w="1204" w:type="dxa"/>
            <w:shd w:val="clear" w:color="auto" w:fill="FFF2CC"/>
            <w:tcMar>
              <w:top w:w="20" w:type="dxa"/>
              <w:left w:w="100" w:type="dxa"/>
              <w:bottom w:w="100" w:type="dxa"/>
              <w:right w:w="100" w:type="dxa"/>
            </w:tcMar>
          </w:tcPr>
          <w:p w14:paraId="225E1D31" w14:textId="77777777" w:rsidR="00204903" w:rsidRDefault="00204903" w:rsidP="00FA1C97">
            <w:pPr>
              <w:widowControl w:val="0"/>
              <w:pBdr>
                <w:top w:val="nil"/>
                <w:left w:val="nil"/>
                <w:bottom w:val="nil"/>
                <w:right w:val="nil"/>
                <w:between w:val="nil"/>
              </w:pBdr>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Projected additional costs (million $)</w:t>
            </w:r>
          </w:p>
        </w:tc>
        <w:tc>
          <w:tcPr>
            <w:tcW w:w="1204" w:type="dxa"/>
            <w:shd w:val="clear" w:color="auto" w:fill="FFF2CC"/>
            <w:tcMar>
              <w:top w:w="20" w:type="dxa"/>
              <w:left w:w="100" w:type="dxa"/>
              <w:bottom w:w="100" w:type="dxa"/>
              <w:right w:w="100" w:type="dxa"/>
            </w:tcMar>
          </w:tcPr>
          <w:p w14:paraId="0F92A4FD" w14:textId="77777777" w:rsidR="00204903" w:rsidRDefault="00204903" w:rsidP="00FA1C97">
            <w:pPr>
              <w:widowControl w:val="0"/>
              <w:pBdr>
                <w:top w:val="nil"/>
                <w:left w:val="nil"/>
                <w:bottom w:val="nil"/>
                <w:right w:val="nil"/>
                <w:between w:val="nil"/>
              </w:pBdr>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Projected additional costs (no high-leverage points, million $)</w:t>
            </w:r>
          </w:p>
        </w:tc>
        <w:tc>
          <w:tcPr>
            <w:tcW w:w="1488" w:type="dxa"/>
            <w:shd w:val="clear" w:color="auto" w:fill="FFF2CC"/>
            <w:tcMar>
              <w:top w:w="100" w:type="dxa"/>
              <w:left w:w="100" w:type="dxa"/>
              <w:bottom w:w="100" w:type="dxa"/>
              <w:right w:w="100" w:type="dxa"/>
            </w:tcMar>
          </w:tcPr>
          <w:p w14:paraId="07D03CA1" w14:textId="77777777" w:rsidR="00204903" w:rsidRDefault="00204903" w:rsidP="00FA1C97">
            <w:pPr>
              <w:widowControl w:val="0"/>
              <w:pBdr>
                <w:top w:val="nil"/>
                <w:left w:val="nil"/>
                <w:bottom w:val="nil"/>
                <w:right w:val="nil"/>
                <w:between w:val="nil"/>
              </w:pBdr>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Increase in projected costs (in %) </w:t>
            </w:r>
          </w:p>
        </w:tc>
        <w:tc>
          <w:tcPr>
            <w:tcW w:w="1488" w:type="dxa"/>
            <w:shd w:val="clear" w:color="auto" w:fill="FFF2CC"/>
            <w:tcMar>
              <w:top w:w="100" w:type="dxa"/>
              <w:left w:w="100" w:type="dxa"/>
              <w:bottom w:w="100" w:type="dxa"/>
              <w:right w:w="100" w:type="dxa"/>
            </w:tcMar>
          </w:tcPr>
          <w:p w14:paraId="5AB2A13D" w14:textId="77777777" w:rsidR="00204903" w:rsidRDefault="00204903" w:rsidP="00FA1C97">
            <w:pPr>
              <w:widowControl w:val="0"/>
              <w:pBdr>
                <w:top w:val="nil"/>
                <w:left w:val="nil"/>
                <w:bottom w:val="nil"/>
                <w:right w:val="nil"/>
                <w:between w:val="nil"/>
              </w:pBdr>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Increase in projected costs (no high-leverage points in %) </w:t>
            </w:r>
          </w:p>
        </w:tc>
      </w:tr>
      <w:tr w:rsidR="00204903" w14:paraId="082CEF59" w14:textId="77777777" w:rsidTr="00FA1C97">
        <w:tc>
          <w:tcPr>
            <w:tcW w:w="1230" w:type="dxa"/>
            <w:tcMar>
              <w:top w:w="20" w:type="dxa"/>
              <w:left w:w="100" w:type="dxa"/>
              <w:bottom w:w="100" w:type="dxa"/>
              <w:right w:w="100" w:type="dxa"/>
            </w:tcMar>
          </w:tcPr>
          <w:p w14:paraId="6B2388F2"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agriculture</w:t>
            </w:r>
          </w:p>
        </w:tc>
        <w:tc>
          <w:tcPr>
            <w:tcW w:w="1204" w:type="dxa"/>
            <w:tcBorders>
              <w:top w:val="nil"/>
              <w:left w:val="nil"/>
              <w:bottom w:val="nil"/>
              <w:right w:val="nil"/>
            </w:tcBorders>
            <w:tcMar>
              <w:top w:w="20" w:type="dxa"/>
              <w:left w:w="20" w:type="dxa"/>
              <w:bottom w:w="100" w:type="dxa"/>
              <w:right w:w="20" w:type="dxa"/>
            </w:tcMar>
            <w:vAlign w:val="bottom"/>
          </w:tcPr>
          <w:p w14:paraId="4D49A6DF"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3110.07</w:t>
            </w:r>
          </w:p>
        </w:tc>
        <w:tc>
          <w:tcPr>
            <w:tcW w:w="1204" w:type="dxa"/>
            <w:tcBorders>
              <w:top w:val="nil"/>
              <w:left w:val="nil"/>
              <w:bottom w:val="nil"/>
              <w:right w:val="nil"/>
            </w:tcBorders>
            <w:tcMar>
              <w:top w:w="20" w:type="dxa"/>
              <w:left w:w="20" w:type="dxa"/>
              <w:bottom w:w="100" w:type="dxa"/>
              <w:right w:w="20" w:type="dxa"/>
            </w:tcMar>
            <w:vAlign w:val="bottom"/>
          </w:tcPr>
          <w:p w14:paraId="1D9395B3"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1452.17</w:t>
            </w:r>
          </w:p>
        </w:tc>
        <w:tc>
          <w:tcPr>
            <w:tcW w:w="1204" w:type="dxa"/>
            <w:tcBorders>
              <w:top w:val="nil"/>
              <w:left w:val="nil"/>
              <w:bottom w:val="nil"/>
              <w:right w:val="nil"/>
            </w:tcBorders>
            <w:tcMar>
              <w:top w:w="20" w:type="dxa"/>
              <w:left w:w="20" w:type="dxa"/>
              <w:bottom w:w="100" w:type="dxa"/>
              <w:right w:w="20" w:type="dxa"/>
            </w:tcMar>
            <w:vAlign w:val="bottom"/>
          </w:tcPr>
          <w:p w14:paraId="41E2C1F4"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549.73</w:t>
            </w:r>
          </w:p>
        </w:tc>
        <w:tc>
          <w:tcPr>
            <w:tcW w:w="1204" w:type="dxa"/>
            <w:tcBorders>
              <w:top w:val="nil"/>
              <w:left w:val="nil"/>
              <w:bottom w:val="nil"/>
              <w:right w:val="nil"/>
            </w:tcBorders>
            <w:tcMar>
              <w:top w:w="20" w:type="dxa"/>
              <w:left w:w="20" w:type="dxa"/>
              <w:bottom w:w="100" w:type="dxa"/>
              <w:right w:w="20" w:type="dxa"/>
            </w:tcMar>
            <w:vAlign w:val="bottom"/>
          </w:tcPr>
          <w:p w14:paraId="333783E2"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810.89</w:t>
            </w:r>
          </w:p>
        </w:tc>
        <w:tc>
          <w:tcPr>
            <w:tcW w:w="1488" w:type="dxa"/>
            <w:tcBorders>
              <w:top w:val="nil"/>
              <w:left w:val="nil"/>
              <w:bottom w:val="nil"/>
              <w:right w:val="nil"/>
            </w:tcBorders>
            <w:tcMar>
              <w:top w:w="20" w:type="dxa"/>
              <w:left w:w="20" w:type="dxa"/>
              <w:bottom w:w="100" w:type="dxa"/>
              <w:right w:w="20" w:type="dxa"/>
            </w:tcMar>
            <w:vAlign w:val="bottom"/>
          </w:tcPr>
          <w:p w14:paraId="73CB518F"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17.68</w:t>
            </w:r>
          </w:p>
        </w:tc>
        <w:tc>
          <w:tcPr>
            <w:tcW w:w="1488" w:type="dxa"/>
            <w:tcBorders>
              <w:top w:val="nil"/>
              <w:left w:val="nil"/>
              <w:bottom w:val="nil"/>
              <w:right w:val="nil"/>
            </w:tcBorders>
            <w:tcMar>
              <w:top w:w="20" w:type="dxa"/>
              <w:left w:w="20" w:type="dxa"/>
              <w:bottom w:w="100" w:type="dxa"/>
              <w:right w:w="20" w:type="dxa"/>
            </w:tcMar>
            <w:vAlign w:val="bottom"/>
          </w:tcPr>
          <w:p w14:paraId="5A04E0B2"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55.84</w:t>
            </w:r>
          </w:p>
        </w:tc>
      </w:tr>
      <w:tr w:rsidR="00204903" w14:paraId="716F7FB2" w14:textId="77777777" w:rsidTr="00FA1C97">
        <w:tc>
          <w:tcPr>
            <w:tcW w:w="1230" w:type="dxa"/>
            <w:tcMar>
              <w:top w:w="20" w:type="dxa"/>
              <w:left w:w="100" w:type="dxa"/>
              <w:bottom w:w="100" w:type="dxa"/>
              <w:right w:w="100" w:type="dxa"/>
            </w:tcMar>
          </w:tcPr>
          <w:p w14:paraId="3EE6E546"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authorities-stakeholders</w:t>
            </w:r>
          </w:p>
        </w:tc>
        <w:tc>
          <w:tcPr>
            <w:tcW w:w="1204" w:type="dxa"/>
            <w:tcBorders>
              <w:top w:val="nil"/>
              <w:left w:val="nil"/>
              <w:bottom w:val="nil"/>
              <w:right w:val="nil"/>
            </w:tcBorders>
            <w:tcMar>
              <w:top w:w="20" w:type="dxa"/>
              <w:left w:w="20" w:type="dxa"/>
              <w:bottom w:w="100" w:type="dxa"/>
              <w:right w:w="20" w:type="dxa"/>
            </w:tcMar>
            <w:vAlign w:val="bottom"/>
          </w:tcPr>
          <w:p w14:paraId="3AF69442"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357.50</w:t>
            </w:r>
          </w:p>
        </w:tc>
        <w:tc>
          <w:tcPr>
            <w:tcW w:w="1204" w:type="dxa"/>
            <w:tcBorders>
              <w:top w:val="nil"/>
              <w:left w:val="nil"/>
              <w:bottom w:val="nil"/>
              <w:right w:val="nil"/>
            </w:tcBorders>
            <w:tcMar>
              <w:top w:w="20" w:type="dxa"/>
              <w:left w:w="20" w:type="dxa"/>
              <w:bottom w:w="100" w:type="dxa"/>
              <w:right w:w="20" w:type="dxa"/>
            </w:tcMar>
            <w:vAlign w:val="bottom"/>
          </w:tcPr>
          <w:p w14:paraId="20A27C0C"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357.50</w:t>
            </w:r>
          </w:p>
        </w:tc>
        <w:tc>
          <w:tcPr>
            <w:tcW w:w="1204" w:type="dxa"/>
            <w:tcBorders>
              <w:top w:val="nil"/>
              <w:left w:val="nil"/>
              <w:bottom w:val="nil"/>
              <w:right w:val="nil"/>
            </w:tcBorders>
            <w:tcMar>
              <w:top w:w="20" w:type="dxa"/>
              <w:left w:w="20" w:type="dxa"/>
              <w:bottom w:w="100" w:type="dxa"/>
              <w:right w:w="20" w:type="dxa"/>
            </w:tcMar>
            <w:vAlign w:val="bottom"/>
          </w:tcPr>
          <w:p w14:paraId="147DAA8F"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9333.86</w:t>
            </w:r>
          </w:p>
        </w:tc>
        <w:tc>
          <w:tcPr>
            <w:tcW w:w="1204" w:type="dxa"/>
            <w:tcBorders>
              <w:top w:val="nil"/>
              <w:left w:val="nil"/>
              <w:bottom w:val="nil"/>
              <w:right w:val="nil"/>
            </w:tcBorders>
            <w:tcMar>
              <w:top w:w="20" w:type="dxa"/>
              <w:left w:w="20" w:type="dxa"/>
              <w:bottom w:w="100" w:type="dxa"/>
              <w:right w:w="20" w:type="dxa"/>
            </w:tcMar>
            <w:vAlign w:val="bottom"/>
          </w:tcPr>
          <w:p w14:paraId="3404ED64"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3420.27</w:t>
            </w:r>
          </w:p>
        </w:tc>
        <w:tc>
          <w:tcPr>
            <w:tcW w:w="1488" w:type="dxa"/>
            <w:tcBorders>
              <w:top w:val="nil"/>
              <w:left w:val="nil"/>
              <w:bottom w:val="nil"/>
              <w:right w:val="nil"/>
            </w:tcBorders>
            <w:tcMar>
              <w:top w:w="20" w:type="dxa"/>
              <w:left w:w="20" w:type="dxa"/>
              <w:bottom w:w="100" w:type="dxa"/>
              <w:right w:w="20" w:type="dxa"/>
            </w:tcMar>
            <w:vAlign w:val="bottom"/>
          </w:tcPr>
          <w:p w14:paraId="3C13ED12"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2610.86</w:t>
            </w:r>
          </w:p>
        </w:tc>
        <w:tc>
          <w:tcPr>
            <w:tcW w:w="1488" w:type="dxa"/>
            <w:tcBorders>
              <w:top w:val="nil"/>
              <w:left w:val="nil"/>
              <w:bottom w:val="nil"/>
              <w:right w:val="nil"/>
            </w:tcBorders>
            <w:tcMar>
              <w:top w:w="20" w:type="dxa"/>
              <w:left w:w="20" w:type="dxa"/>
              <w:bottom w:w="100" w:type="dxa"/>
              <w:right w:w="20" w:type="dxa"/>
            </w:tcMar>
            <w:vAlign w:val="bottom"/>
          </w:tcPr>
          <w:p w14:paraId="637A99EA"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956.71</w:t>
            </w:r>
          </w:p>
        </w:tc>
      </w:tr>
      <w:tr w:rsidR="00204903" w14:paraId="6F022709" w14:textId="77777777" w:rsidTr="00FA1C97">
        <w:tc>
          <w:tcPr>
            <w:tcW w:w="1230" w:type="dxa"/>
            <w:tcMar>
              <w:top w:w="20" w:type="dxa"/>
              <w:left w:w="100" w:type="dxa"/>
              <w:bottom w:w="100" w:type="dxa"/>
              <w:right w:w="100" w:type="dxa"/>
            </w:tcMar>
          </w:tcPr>
          <w:p w14:paraId="5D82B9C3"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diverse</w:t>
            </w:r>
          </w:p>
        </w:tc>
        <w:tc>
          <w:tcPr>
            <w:tcW w:w="1204" w:type="dxa"/>
            <w:tcBorders>
              <w:top w:val="nil"/>
              <w:left w:val="nil"/>
              <w:bottom w:val="nil"/>
              <w:right w:val="nil"/>
            </w:tcBorders>
            <w:tcMar>
              <w:top w:w="20" w:type="dxa"/>
              <w:left w:w="20" w:type="dxa"/>
              <w:bottom w:w="100" w:type="dxa"/>
              <w:right w:w="20" w:type="dxa"/>
            </w:tcMar>
            <w:vAlign w:val="bottom"/>
          </w:tcPr>
          <w:p w14:paraId="7B1D4F78"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64.74</w:t>
            </w:r>
          </w:p>
        </w:tc>
        <w:tc>
          <w:tcPr>
            <w:tcW w:w="1204" w:type="dxa"/>
            <w:tcBorders>
              <w:top w:val="nil"/>
              <w:left w:val="nil"/>
              <w:bottom w:val="nil"/>
              <w:right w:val="nil"/>
            </w:tcBorders>
            <w:tcMar>
              <w:top w:w="20" w:type="dxa"/>
              <w:left w:w="20" w:type="dxa"/>
              <w:bottom w:w="100" w:type="dxa"/>
              <w:right w:w="20" w:type="dxa"/>
            </w:tcMar>
            <w:vAlign w:val="bottom"/>
          </w:tcPr>
          <w:p w14:paraId="2E7EA26F"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64.74</w:t>
            </w:r>
          </w:p>
        </w:tc>
        <w:tc>
          <w:tcPr>
            <w:tcW w:w="1204" w:type="dxa"/>
            <w:tcBorders>
              <w:top w:val="nil"/>
              <w:left w:val="nil"/>
              <w:bottom w:val="nil"/>
              <w:right w:val="nil"/>
            </w:tcBorders>
            <w:tcMar>
              <w:top w:w="20" w:type="dxa"/>
              <w:left w:w="20" w:type="dxa"/>
              <w:bottom w:w="100" w:type="dxa"/>
              <w:right w:w="20" w:type="dxa"/>
            </w:tcMar>
            <w:vAlign w:val="bottom"/>
          </w:tcPr>
          <w:p w14:paraId="4B2A4F45"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758.29</w:t>
            </w:r>
          </w:p>
        </w:tc>
        <w:tc>
          <w:tcPr>
            <w:tcW w:w="1204" w:type="dxa"/>
            <w:tcBorders>
              <w:top w:val="nil"/>
              <w:left w:val="nil"/>
              <w:bottom w:val="nil"/>
              <w:right w:val="nil"/>
            </w:tcBorders>
            <w:tcMar>
              <w:top w:w="20" w:type="dxa"/>
              <w:left w:w="20" w:type="dxa"/>
              <w:bottom w:w="100" w:type="dxa"/>
              <w:right w:w="20" w:type="dxa"/>
            </w:tcMar>
            <w:vAlign w:val="bottom"/>
          </w:tcPr>
          <w:p w14:paraId="312FE6D4"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949.12</w:t>
            </w:r>
          </w:p>
        </w:tc>
        <w:tc>
          <w:tcPr>
            <w:tcW w:w="1488" w:type="dxa"/>
            <w:tcBorders>
              <w:top w:val="nil"/>
              <w:left w:val="nil"/>
              <w:bottom w:val="nil"/>
              <w:right w:val="nil"/>
            </w:tcBorders>
            <w:tcMar>
              <w:top w:w="20" w:type="dxa"/>
              <w:left w:w="20" w:type="dxa"/>
              <w:bottom w:w="100" w:type="dxa"/>
              <w:right w:w="20" w:type="dxa"/>
            </w:tcMar>
            <w:vAlign w:val="bottom"/>
          </w:tcPr>
          <w:p w14:paraId="15B727EA"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1171.32</w:t>
            </w:r>
          </w:p>
        </w:tc>
        <w:tc>
          <w:tcPr>
            <w:tcW w:w="1488" w:type="dxa"/>
            <w:tcBorders>
              <w:top w:val="nil"/>
              <w:left w:val="nil"/>
              <w:bottom w:val="nil"/>
              <w:right w:val="nil"/>
            </w:tcBorders>
            <w:tcMar>
              <w:top w:w="20" w:type="dxa"/>
              <w:left w:w="20" w:type="dxa"/>
              <w:bottom w:w="100" w:type="dxa"/>
              <w:right w:w="20" w:type="dxa"/>
            </w:tcMar>
            <w:vAlign w:val="bottom"/>
          </w:tcPr>
          <w:p w14:paraId="2E82E7C4"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1466.09</w:t>
            </w:r>
          </w:p>
        </w:tc>
      </w:tr>
      <w:tr w:rsidR="00204903" w14:paraId="2E4D1F91" w14:textId="77777777" w:rsidTr="00FA1C97">
        <w:tc>
          <w:tcPr>
            <w:tcW w:w="1230" w:type="dxa"/>
            <w:tcMar>
              <w:top w:w="20" w:type="dxa"/>
              <w:left w:w="100" w:type="dxa"/>
              <w:bottom w:w="100" w:type="dxa"/>
              <w:right w:w="100" w:type="dxa"/>
            </w:tcMar>
          </w:tcPr>
          <w:p w14:paraId="40A0867F"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fisheries</w:t>
            </w:r>
          </w:p>
        </w:tc>
        <w:tc>
          <w:tcPr>
            <w:tcW w:w="1204" w:type="dxa"/>
            <w:tcBorders>
              <w:top w:val="nil"/>
              <w:left w:val="nil"/>
              <w:bottom w:val="nil"/>
              <w:right w:val="nil"/>
            </w:tcBorders>
            <w:tcMar>
              <w:top w:w="20" w:type="dxa"/>
              <w:left w:w="20" w:type="dxa"/>
              <w:bottom w:w="100" w:type="dxa"/>
              <w:right w:w="20" w:type="dxa"/>
            </w:tcMar>
            <w:vAlign w:val="bottom"/>
          </w:tcPr>
          <w:p w14:paraId="69548449"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4.18</w:t>
            </w:r>
          </w:p>
        </w:tc>
        <w:tc>
          <w:tcPr>
            <w:tcW w:w="1204" w:type="dxa"/>
            <w:tcBorders>
              <w:top w:val="nil"/>
              <w:left w:val="nil"/>
              <w:bottom w:val="nil"/>
              <w:right w:val="nil"/>
            </w:tcBorders>
            <w:tcMar>
              <w:top w:w="20" w:type="dxa"/>
              <w:left w:w="20" w:type="dxa"/>
              <w:bottom w:w="100" w:type="dxa"/>
              <w:right w:w="20" w:type="dxa"/>
            </w:tcMar>
            <w:vAlign w:val="bottom"/>
          </w:tcPr>
          <w:p w14:paraId="6A63CFAA"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4.18</w:t>
            </w:r>
          </w:p>
        </w:tc>
        <w:tc>
          <w:tcPr>
            <w:tcW w:w="1204" w:type="dxa"/>
            <w:tcBorders>
              <w:top w:val="nil"/>
              <w:left w:val="nil"/>
              <w:bottom w:val="nil"/>
              <w:right w:val="nil"/>
            </w:tcBorders>
            <w:tcMar>
              <w:top w:w="20" w:type="dxa"/>
              <w:left w:w="20" w:type="dxa"/>
              <w:bottom w:w="100" w:type="dxa"/>
              <w:right w:w="20" w:type="dxa"/>
            </w:tcMar>
            <w:vAlign w:val="bottom"/>
          </w:tcPr>
          <w:p w14:paraId="1222A339"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88.28</w:t>
            </w:r>
          </w:p>
        </w:tc>
        <w:tc>
          <w:tcPr>
            <w:tcW w:w="1204" w:type="dxa"/>
            <w:tcBorders>
              <w:top w:val="nil"/>
              <w:left w:val="nil"/>
              <w:bottom w:val="nil"/>
              <w:right w:val="nil"/>
            </w:tcBorders>
            <w:tcMar>
              <w:top w:w="20" w:type="dxa"/>
              <w:left w:w="20" w:type="dxa"/>
              <w:bottom w:w="100" w:type="dxa"/>
              <w:right w:w="20" w:type="dxa"/>
            </w:tcMar>
            <w:vAlign w:val="bottom"/>
          </w:tcPr>
          <w:p w14:paraId="55DC7BDA"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46.24</w:t>
            </w:r>
          </w:p>
        </w:tc>
        <w:tc>
          <w:tcPr>
            <w:tcW w:w="1488" w:type="dxa"/>
            <w:tcBorders>
              <w:top w:val="nil"/>
              <w:left w:val="nil"/>
              <w:bottom w:val="nil"/>
              <w:right w:val="nil"/>
            </w:tcBorders>
            <w:tcMar>
              <w:top w:w="20" w:type="dxa"/>
              <w:left w:w="20" w:type="dxa"/>
              <w:bottom w:w="100" w:type="dxa"/>
              <w:right w:w="20" w:type="dxa"/>
            </w:tcMar>
            <w:vAlign w:val="bottom"/>
          </w:tcPr>
          <w:p w14:paraId="0688323D"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2111.55</w:t>
            </w:r>
          </w:p>
        </w:tc>
        <w:tc>
          <w:tcPr>
            <w:tcW w:w="1488" w:type="dxa"/>
            <w:tcBorders>
              <w:top w:val="nil"/>
              <w:left w:val="nil"/>
              <w:bottom w:val="nil"/>
              <w:right w:val="nil"/>
            </w:tcBorders>
            <w:tcMar>
              <w:top w:w="20" w:type="dxa"/>
              <w:left w:w="20" w:type="dxa"/>
              <w:bottom w:w="100" w:type="dxa"/>
              <w:right w:w="20" w:type="dxa"/>
            </w:tcMar>
            <w:vAlign w:val="bottom"/>
          </w:tcPr>
          <w:p w14:paraId="31FC120C"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1106.00</w:t>
            </w:r>
          </w:p>
        </w:tc>
      </w:tr>
      <w:tr w:rsidR="00204903" w14:paraId="7408C467" w14:textId="77777777" w:rsidTr="00FA1C97">
        <w:tc>
          <w:tcPr>
            <w:tcW w:w="1230" w:type="dxa"/>
            <w:tcMar>
              <w:top w:w="20" w:type="dxa"/>
              <w:left w:w="100" w:type="dxa"/>
              <w:bottom w:w="100" w:type="dxa"/>
              <w:right w:w="100" w:type="dxa"/>
            </w:tcMar>
          </w:tcPr>
          <w:p w14:paraId="5FC0C2E8"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forestry</w:t>
            </w:r>
          </w:p>
        </w:tc>
        <w:tc>
          <w:tcPr>
            <w:tcW w:w="1204" w:type="dxa"/>
            <w:tcBorders>
              <w:top w:val="nil"/>
              <w:left w:val="nil"/>
              <w:bottom w:val="nil"/>
              <w:right w:val="nil"/>
            </w:tcBorders>
            <w:tcMar>
              <w:top w:w="20" w:type="dxa"/>
              <w:left w:w="20" w:type="dxa"/>
              <w:bottom w:w="100" w:type="dxa"/>
              <w:right w:w="20" w:type="dxa"/>
            </w:tcMar>
            <w:vAlign w:val="bottom"/>
          </w:tcPr>
          <w:p w14:paraId="01023832"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177.81</w:t>
            </w:r>
          </w:p>
        </w:tc>
        <w:tc>
          <w:tcPr>
            <w:tcW w:w="1204" w:type="dxa"/>
            <w:tcBorders>
              <w:top w:val="nil"/>
              <w:left w:val="nil"/>
              <w:bottom w:val="nil"/>
              <w:right w:val="nil"/>
            </w:tcBorders>
            <w:tcMar>
              <w:top w:w="20" w:type="dxa"/>
              <w:left w:w="20" w:type="dxa"/>
              <w:bottom w:w="100" w:type="dxa"/>
              <w:right w:w="20" w:type="dxa"/>
            </w:tcMar>
            <w:vAlign w:val="bottom"/>
          </w:tcPr>
          <w:p w14:paraId="4D327795"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177.81</w:t>
            </w:r>
          </w:p>
        </w:tc>
        <w:tc>
          <w:tcPr>
            <w:tcW w:w="1204" w:type="dxa"/>
            <w:tcBorders>
              <w:top w:val="nil"/>
              <w:left w:val="nil"/>
              <w:bottom w:val="nil"/>
              <w:right w:val="nil"/>
            </w:tcBorders>
            <w:tcMar>
              <w:top w:w="20" w:type="dxa"/>
              <w:left w:w="20" w:type="dxa"/>
              <w:bottom w:w="100" w:type="dxa"/>
              <w:right w:w="20" w:type="dxa"/>
            </w:tcMar>
            <w:vAlign w:val="bottom"/>
          </w:tcPr>
          <w:p w14:paraId="2422696C"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8157.39</w:t>
            </w:r>
          </w:p>
        </w:tc>
        <w:tc>
          <w:tcPr>
            <w:tcW w:w="1204" w:type="dxa"/>
            <w:tcBorders>
              <w:top w:val="nil"/>
              <w:left w:val="nil"/>
              <w:bottom w:val="nil"/>
              <w:right w:val="nil"/>
            </w:tcBorders>
            <w:tcMar>
              <w:top w:w="20" w:type="dxa"/>
              <w:left w:w="20" w:type="dxa"/>
              <w:bottom w:w="100" w:type="dxa"/>
              <w:right w:w="20" w:type="dxa"/>
            </w:tcMar>
            <w:vAlign w:val="bottom"/>
          </w:tcPr>
          <w:p w14:paraId="57330E74"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1159.36</w:t>
            </w:r>
          </w:p>
        </w:tc>
        <w:tc>
          <w:tcPr>
            <w:tcW w:w="1488" w:type="dxa"/>
            <w:tcBorders>
              <w:top w:val="nil"/>
              <w:left w:val="nil"/>
              <w:bottom w:val="nil"/>
              <w:right w:val="nil"/>
            </w:tcBorders>
            <w:tcMar>
              <w:top w:w="20" w:type="dxa"/>
              <w:left w:w="20" w:type="dxa"/>
              <w:bottom w:w="100" w:type="dxa"/>
              <w:right w:w="20" w:type="dxa"/>
            </w:tcMar>
            <w:vAlign w:val="bottom"/>
          </w:tcPr>
          <w:p w14:paraId="5CBE5726"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4587.75</w:t>
            </w:r>
          </w:p>
        </w:tc>
        <w:tc>
          <w:tcPr>
            <w:tcW w:w="1488" w:type="dxa"/>
            <w:tcBorders>
              <w:top w:val="nil"/>
              <w:left w:val="nil"/>
              <w:bottom w:val="nil"/>
              <w:right w:val="nil"/>
            </w:tcBorders>
            <w:tcMar>
              <w:top w:w="20" w:type="dxa"/>
              <w:left w:w="20" w:type="dxa"/>
              <w:bottom w:w="100" w:type="dxa"/>
              <w:right w:w="20" w:type="dxa"/>
            </w:tcMar>
            <w:vAlign w:val="bottom"/>
          </w:tcPr>
          <w:p w14:paraId="0D2232EF"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652.03</w:t>
            </w:r>
          </w:p>
        </w:tc>
      </w:tr>
      <w:tr w:rsidR="00204903" w14:paraId="37C43991" w14:textId="77777777" w:rsidTr="00FA1C97">
        <w:tc>
          <w:tcPr>
            <w:tcW w:w="1230" w:type="dxa"/>
            <w:tcMar>
              <w:top w:w="20" w:type="dxa"/>
              <w:left w:w="100" w:type="dxa"/>
              <w:bottom w:w="100" w:type="dxa"/>
              <w:right w:w="100" w:type="dxa"/>
            </w:tcMar>
          </w:tcPr>
          <w:p w14:paraId="0F638B7F"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health</w:t>
            </w:r>
          </w:p>
        </w:tc>
        <w:tc>
          <w:tcPr>
            <w:tcW w:w="1204" w:type="dxa"/>
            <w:tcBorders>
              <w:top w:val="nil"/>
              <w:left w:val="nil"/>
              <w:bottom w:val="nil"/>
              <w:right w:val="nil"/>
            </w:tcBorders>
            <w:tcMar>
              <w:top w:w="20" w:type="dxa"/>
              <w:left w:w="20" w:type="dxa"/>
              <w:bottom w:w="100" w:type="dxa"/>
              <w:right w:w="20" w:type="dxa"/>
            </w:tcMar>
            <w:vAlign w:val="bottom"/>
          </w:tcPr>
          <w:p w14:paraId="78EB4626"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902.99</w:t>
            </w:r>
          </w:p>
        </w:tc>
        <w:tc>
          <w:tcPr>
            <w:tcW w:w="1204" w:type="dxa"/>
            <w:tcBorders>
              <w:top w:val="nil"/>
              <w:left w:val="nil"/>
              <w:bottom w:val="nil"/>
              <w:right w:val="nil"/>
            </w:tcBorders>
            <w:tcMar>
              <w:top w:w="20" w:type="dxa"/>
              <w:left w:w="20" w:type="dxa"/>
              <w:bottom w:w="100" w:type="dxa"/>
              <w:right w:w="20" w:type="dxa"/>
            </w:tcMar>
            <w:vAlign w:val="bottom"/>
          </w:tcPr>
          <w:p w14:paraId="74EF16CA"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902.99</w:t>
            </w:r>
          </w:p>
        </w:tc>
        <w:tc>
          <w:tcPr>
            <w:tcW w:w="1204" w:type="dxa"/>
            <w:tcBorders>
              <w:top w:val="nil"/>
              <w:left w:val="nil"/>
              <w:bottom w:val="nil"/>
              <w:right w:val="nil"/>
            </w:tcBorders>
            <w:tcMar>
              <w:top w:w="20" w:type="dxa"/>
              <w:left w:w="20" w:type="dxa"/>
              <w:bottom w:w="100" w:type="dxa"/>
              <w:right w:w="20" w:type="dxa"/>
            </w:tcMar>
            <w:vAlign w:val="bottom"/>
          </w:tcPr>
          <w:p w14:paraId="134A2E4F"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273.23</w:t>
            </w:r>
          </w:p>
        </w:tc>
        <w:tc>
          <w:tcPr>
            <w:tcW w:w="1204" w:type="dxa"/>
            <w:tcBorders>
              <w:top w:val="nil"/>
              <w:left w:val="nil"/>
              <w:bottom w:val="nil"/>
              <w:right w:val="nil"/>
            </w:tcBorders>
            <w:tcMar>
              <w:top w:w="20" w:type="dxa"/>
              <w:left w:w="20" w:type="dxa"/>
              <w:bottom w:w="100" w:type="dxa"/>
              <w:right w:w="20" w:type="dxa"/>
            </w:tcMar>
            <w:vAlign w:val="bottom"/>
          </w:tcPr>
          <w:p w14:paraId="1FDF47F8"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253.49</w:t>
            </w:r>
          </w:p>
        </w:tc>
        <w:tc>
          <w:tcPr>
            <w:tcW w:w="1488" w:type="dxa"/>
            <w:tcBorders>
              <w:top w:val="nil"/>
              <w:left w:val="nil"/>
              <w:bottom w:val="nil"/>
              <w:right w:val="nil"/>
            </w:tcBorders>
            <w:tcMar>
              <w:top w:w="20" w:type="dxa"/>
              <w:left w:w="20" w:type="dxa"/>
              <w:bottom w:w="100" w:type="dxa"/>
              <w:right w:w="20" w:type="dxa"/>
            </w:tcMar>
            <w:vAlign w:val="bottom"/>
          </w:tcPr>
          <w:p w14:paraId="53D8C292"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30.26</w:t>
            </w:r>
          </w:p>
        </w:tc>
        <w:tc>
          <w:tcPr>
            <w:tcW w:w="1488" w:type="dxa"/>
            <w:tcBorders>
              <w:top w:val="nil"/>
              <w:left w:val="nil"/>
              <w:bottom w:val="nil"/>
              <w:right w:val="nil"/>
            </w:tcBorders>
            <w:tcMar>
              <w:top w:w="20" w:type="dxa"/>
              <w:left w:w="20" w:type="dxa"/>
              <w:bottom w:w="100" w:type="dxa"/>
              <w:right w:w="20" w:type="dxa"/>
            </w:tcMar>
            <w:vAlign w:val="bottom"/>
          </w:tcPr>
          <w:p w14:paraId="3DAD2DD6"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28.07</w:t>
            </w:r>
          </w:p>
        </w:tc>
      </w:tr>
      <w:tr w:rsidR="00204903" w14:paraId="10992FAB" w14:textId="77777777" w:rsidTr="00FA1C97">
        <w:tc>
          <w:tcPr>
            <w:tcW w:w="1230" w:type="dxa"/>
            <w:tcMar>
              <w:top w:w="20" w:type="dxa"/>
              <w:left w:w="100" w:type="dxa"/>
              <w:bottom w:w="100" w:type="dxa"/>
              <w:right w:w="100" w:type="dxa"/>
            </w:tcMar>
          </w:tcPr>
          <w:p w14:paraId="7DE14CCF"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r>
              <w:rPr>
                <w:rFonts w:ascii="Times New Roman" w:eastAsia="Times New Roman" w:hAnsi="Times New Roman" w:cs="Times New Roman"/>
                <w:sz w:val="16"/>
                <w:szCs w:val="16"/>
              </w:rPr>
              <w:t>public and social welfare</w:t>
            </w:r>
          </w:p>
        </w:tc>
        <w:tc>
          <w:tcPr>
            <w:tcW w:w="1204" w:type="dxa"/>
            <w:tcBorders>
              <w:top w:val="nil"/>
              <w:left w:val="nil"/>
              <w:bottom w:val="nil"/>
              <w:right w:val="nil"/>
            </w:tcBorders>
            <w:tcMar>
              <w:top w:w="20" w:type="dxa"/>
              <w:left w:w="20" w:type="dxa"/>
              <w:bottom w:w="100" w:type="dxa"/>
              <w:right w:w="20" w:type="dxa"/>
            </w:tcMar>
            <w:vAlign w:val="bottom"/>
          </w:tcPr>
          <w:p w14:paraId="474C98EF"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53.38</w:t>
            </w:r>
          </w:p>
        </w:tc>
        <w:tc>
          <w:tcPr>
            <w:tcW w:w="1204" w:type="dxa"/>
            <w:tcBorders>
              <w:top w:val="nil"/>
              <w:left w:val="nil"/>
              <w:bottom w:val="nil"/>
              <w:right w:val="nil"/>
            </w:tcBorders>
            <w:tcMar>
              <w:top w:w="20" w:type="dxa"/>
              <w:left w:w="20" w:type="dxa"/>
              <w:bottom w:w="100" w:type="dxa"/>
              <w:right w:w="20" w:type="dxa"/>
            </w:tcMar>
            <w:vAlign w:val="bottom"/>
          </w:tcPr>
          <w:p w14:paraId="6093ECDA"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53.38</w:t>
            </w:r>
          </w:p>
        </w:tc>
        <w:tc>
          <w:tcPr>
            <w:tcW w:w="1204" w:type="dxa"/>
            <w:tcBorders>
              <w:top w:val="nil"/>
              <w:left w:val="nil"/>
              <w:bottom w:val="nil"/>
              <w:right w:val="nil"/>
            </w:tcBorders>
            <w:tcMar>
              <w:top w:w="20" w:type="dxa"/>
              <w:left w:w="20" w:type="dxa"/>
              <w:bottom w:w="100" w:type="dxa"/>
              <w:right w:w="20" w:type="dxa"/>
            </w:tcMar>
            <w:vAlign w:val="bottom"/>
          </w:tcPr>
          <w:p w14:paraId="25F253D8"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4243.49</w:t>
            </w:r>
          </w:p>
        </w:tc>
        <w:tc>
          <w:tcPr>
            <w:tcW w:w="1204" w:type="dxa"/>
            <w:tcBorders>
              <w:top w:val="nil"/>
              <w:left w:val="nil"/>
              <w:bottom w:val="nil"/>
              <w:right w:val="nil"/>
            </w:tcBorders>
            <w:tcMar>
              <w:top w:w="20" w:type="dxa"/>
              <w:left w:w="20" w:type="dxa"/>
              <w:bottom w:w="100" w:type="dxa"/>
              <w:right w:w="20" w:type="dxa"/>
            </w:tcMar>
            <w:vAlign w:val="bottom"/>
          </w:tcPr>
          <w:p w14:paraId="5C87477B"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530.58</w:t>
            </w:r>
          </w:p>
        </w:tc>
        <w:tc>
          <w:tcPr>
            <w:tcW w:w="1488" w:type="dxa"/>
            <w:tcBorders>
              <w:top w:val="nil"/>
              <w:left w:val="nil"/>
              <w:bottom w:val="nil"/>
              <w:right w:val="nil"/>
            </w:tcBorders>
            <w:tcMar>
              <w:top w:w="20" w:type="dxa"/>
              <w:left w:w="20" w:type="dxa"/>
              <w:bottom w:w="100" w:type="dxa"/>
              <w:right w:w="20" w:type="dxa"/>
            </w:tcMar>
            <w:vAlign w:val="bottom"/>
          </w:tcPr>
          <w:p w14:paraId="4CCE147F"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7950.20</w:t>
            </w:r>
          </w:p>
        </w:tc>
        <w:tc>
          <w:tcPr>
            <w:tcW w:w="1488" w:type="dxa"/>
            <w:tcBorders>
              <w:top w:val="nil"/>
              <w:left w:val="nil"/>
              <w:bottom w:val="nil"/>
              <w:right w:val="nil"/>
            </w:tcBorders>
            <w:tcMar>
              <w:top w:w="20" w:type="dxa"/>
              <w:left w:w="20" w:type="dxa"/>
              <w:bottom w:w="100" w:type="dxa"/>
              <w:right w:w="20" w:type="dxa"/>
            </w:tcMar>
            <w:vAlign w:val="bottom"/>
          </w:tcPr>
          <w:p w14:paraId="18F52BAC" w14:textId="77777777" w:rsidR="00204903" w:rsidRDefault="00204903" w:rsidP="00FA1C97">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994.04</w:t>
            </w:r>
          </w:p>
        </w:tc>
      </w:tr>
      <w:tr w:rsidR="00204903" w14:paraId="58DD03E0" w14:textId="77777777" w:rsidTr="00FA1C97">
        <w:tc>
          <w:tcPr>
            <w:tcW w:w="1230" w:type="dxa"/>
            <w:tcMar>
              <w:top w:w="20" w:type="dxa"/>
              <w:left w:w="100" w:type="dxa"/>
              <w:bottom w:w="100" w:type="dxa"/>
              <w:right w:w="100" w:type="dxa"/>
            </w:tcMar>
          </w:tcPr>
          <w:p w14:paraId="5FC65FDA"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sz w:val="16"/>
                <w:szCs w:val="16"/>
              </w:rPr>
            </w:pPr>
          </w:p>
        </w:tc>
        <w:tc>
          <w:tcPr>
            <w:tcW w:w="1204" w:type="dxa"/>
            <w:tcMar>
              <w:top w:w="20" w:type="dxa"/>
              <w:left w:w="20" w:type="dxa"/>
              <w:bottom w:w="100" w:type="dxa"/>
              <w:right w:w="20" w:type="dxa"/>
            </w:tcMar>
            <w:vAlign w:val="bottom"/>
          </w:tcPr>
          <w:p w14:paraId="585818E4" w14:textId="77777777" w:rsidR="00204903" w:rsidRDefault="00204903" w:rsidP="00FA1C97">
            <w:pPr>
              <w:widowControl w:val="0"/>
              <w:pBdr>
                <w:top w:val="nil"/>
                <w:left w:val="nil"/>
                <w:bottom w:val="nil"/>
                <w:right w:val="nil"/>
                <w:between w:val="nil"/>
              </w:pBdr>
              <w:jc w:val="center"/>
              <w:rPr>
                <w:rFonts w:ascii="Times New Roman" w:eastAsia="Times New Roman" w:hAnsi="Times New Roman" w:cs="Times New Roman"/>
                <w:sz w:val="16"/>
                <w:szCs w:val="16"/>
              </w:rPr>
            </w:pPr>
          </w:p>
        </w:tc>
        <w:tc>
          <w:tcPr>
            <w:tcW w:w="1204" w:type="dxa"/>
            <w:tcMar>
              <w:top w:w="20" w:type="dxa"/>
              <w:left w:w="20" w:type="dxa"/>
              <w:bottom w:w="100" w:type="dxa"/>
              <w:right w:w="20" w:type="dxa"/>
            </w:tcMar>
            <w:vAlign w:val="bottom"/>
          </w:tcPr>
          <w:p w14:paraId="46BFD5D8" w14:textId="77777777" w:rsidR="00204903" w:rsidRDefault="00204903" w:rsidP="00FA1C97">
            <w:pPr>
              <w:widowControl w:val="0"/>
              <w:pBdr>
                <w:top w:val="nil"/>
                <w:left w:val="nil"/>
                <w:bottom w:val="nil"/>
                <w:right w:val="nil"/>
                <w:between w:val="nil"/>
              </w:pBdr>
              <w:jc w:val="center"/>
              <w:rPr>
                <w:rFonts w:ascii="Times New Roman" w:eastAsia="Times New Roman" w:hAnsi="Times New Roman" w:cs="Times New Roman"/>
                <w:sz w:val="16"/>
                <w:szCs w:val="16"/>
              </w:rPr>
            </w:pPr>
          </w:p>
        </w:tc>
        <w:tc>
          <w:tcPr>
            <w:tcW w:w="1204" w:type="dxa"/>
            <w:tcMar>
              <w:top w:w="20" w:type="dxa"/>
              <w:left w:w="20" w:type="dxa"/>
              <w:bottom w:w="100" w:type="dxa"/>
              <w:right w:w="20" w:type="dxa"/>
            </w:tcMar>
            <w:vAlign w:val="bottom"/>
          </w:tcPr>
          <w:p w14:paraId="487B9257" w14:textId="77777777" w:rsidR="00204903" w:rsidRDefault="00204903" w:rsidP="00FA1C97">
            <w:pPr>
              <w:widowControl w:val="0"/>
              <w:pBdr>
                <w:top w:val="nil"/>
                <w:left w:val="nil"/>
                <w:bottom w:val="nil"/>
                <w:right w:val="nil"/>
                <w:between w:val="nil"/>
              </w:pBdr>
              <w:jc w:val="center"/>
              <w:rPr>
                <w:rFonts w:ascii="Times New Roman" w:eastAsia="Times New Roman" w:hAnsi="Times New Roman" w:cs="Times New Roman"/>
                <w:sz w:val="16"/>
                <w:szCs w:val="16"/>
              </w:rPr>
            </w:pPr>
          </w:p>
        </w:tc>
        <w:tc>
          <w:tcPr>
            <w:tcW w:w="1204" w:type="dxa"/>
            <w:tcMar>
              <w:top w:w="20" w:type="dxa"/>
              <w:left w:w="20" w:type="dxa"/>
              <w:bottom w:w="100" w:type="dxa"/>
              <w:right w:w="20" w:type="dxa"/>
            </w:tcMar>
            <w:vAlign w:val="bottom"/>
          </w:tcPr>
          <w:p w14:paraId="47A9E966" w14:textId="77777777" w:rsidR="00204903" w:rsidRDefault="00204903" w:rsidP="00FA1C97">
            <w:pPr>
              <w:widowControl w:val="0"/>
              <w:pBdr>
                <w:top w:val="nil"/>
                <w:left w:val="nil"/>
                <w:bottom w:val="nil"/>
                <w:right w:val="nil"/>
                <w:between w:val="nil"/>
              </w:pBdr>
              <w:jc w:val="center"/>
              <w:rPr>
                <w:rFonts w:ascii="Times New Roman" w:eastAsia="Times New Roman" w:hAnsi="Times New Roman" w:cs="Times New Roman"/>
                <w:sz w:val="16"/>
                <w:szCs w:val="16"/>
              </w:rPr>
            </w:pPr>
          </w:p>
        </w:tc>
        <w:tc>
          <w:tcPr>
            <w:tcW w:w="1488" w:type="dxa"/>
            <w:tcMar>
              <w:top w:w="20" w:type="dxa"/>
              <w:left w:w="20" w:type="dxa"/>
              <w:bottom w:w="100" w:type="dxa"/>
              <w:right w:w="20" w:type="dxa"/>
            </w:tcMar>
            <w:vAlign w:val="bottom"/>
          </w:tcPr>
          <w:p w14:paraId="5C6BC711" w14:textId="77777777" w:rsidR="00204903" w:rsidRDefault="00204903" w:rsidP="00FA1C97">
            <w:pPr>
              <w:widowControl w:val="0"/>
              <w:pBdr>
                <w:top w:val="nil"/>
                <w:left w:val="nil"/>
                <w:bottom w:val="nil"/>
                <w:right w:val="nil"/>
                <w:between w:val="nil"/>
              </w:pBdr>
              <w:jc w:val="center"/>
              <w:rPr>
                <w:rFonts w:ascii="Times New Roman" w:eastAsia="Times New Roman" w:hAnsi="Times New Roman" w:cs="Times New Roman"/>
                <w:sz w:val="16"/>
                <w:szCs w:val="16"/>
              </w:rPr>
            </w:pPr>
          </w:p>
        </w:tc>
        <w:tc>
          <w:tcPr>
            <w:tcW w:w="1488" w:type="dxa"/>
            <w:tcMar>
              <w:top w:w="20" w:type="dxa"/>
              <w:left w:w="20" w:type="dxa"/>
              <w:bottom w:w="100" w:type="dxa"/>
              <w:right w:w="20" w:type="dxa"/>
            </w:tcMar>
            <w:vAlign w:val="bottom"/>
          </w:tcPr>
          <w:p w14:paraId="2DC0CF4A" w14:textId="77777777" w:rsidR="00204903" w:rsidRDefault="00204903" w:rsidP="00FA1C97">
            <w:pPr>
              <w:widowControl w:val="0"/>
              <w:pBdr>
                <w:top w:val="nil"/>
                <w:left w:val="nil"/>
                <w:bottom w:val="nil"/>
                <w:right w:val="nil"/>
                <w:between w:val="nil"/>
              </w:pBdr>
              <w:jc w:val="center"/>
              <w:rPr>
                <w:rFonts w:ascii="Times New Roman" w:eastAsia="Times New Roman" w:hAnsi="Times New Roman" w:cs="Times New Roman"/>
                <w:sz w:val="16"/>
                <w:szCs w:val="16"/>
              </w:rPr>
            </w:pPr>
          </w:p>
        </w:tc>
      </w:tr>
      <w:tr w:rsidR="00204903" w14:paraId="4DF2741A" w14:textId="77777777" w:rsidTr="00FA1C97">
        <w:tc>
          <w:tcPr>
            <w:tcW w:w="1230" w:type="dxa"/>
            <w:tcMar>
              <w:top w:w="20" w:type="dxa"/>
              <w:left w:w="100" w:type="dxa"/>
              <w:bottom w:w="100" w:type="dxa"/>
              <w:right w:w="100" w:type="dxa"/>
            </w:tcMar>
          </w:tcPr>
          <w:p w14:paraId="31EA98D8" w14:textId="77777777" w:rsidR="00204903" w:rsidRDefault="00204903" w:rsidP="00FA1C97">
            <w:pPr>
              <w:widowControl w:val="0"/>
              <w:pBdr>
                <w:top w:val="nil"/>
                <w:left w:val="nil"/>
                <w:bottom w:val="nil"/>
                <w:right w:val="nil"/>
                <w:between w:val="nil"/>
              </w:pBdr>
              <w:rPr>
                <w:rFonts w:ascii="Times New Roman" w:eastAsia="Times New Roman" w:hAnsi="Times New Roman" w:cs="Times New Roman"/>
                <w:b/>
                <w:sz w:val="16"/>
                <w:szCs w:val="16"/>
              </w:rPr>
            </w:pPr>
            <w:r>
              <w:rPr>
                <w:rFonts w:ascii="Times New Roman" w:eastAsia="Times New Roman" w:hAnsi="Times New Roman" w:cs="Times New Roman"/>
                <w:b/>
                <w:sz w:val="16"/>
                <w:szCs w:val="16"/>
              </w:rPr>
              <w:t>Mean</w:t>
            </w:r>
          </w:p>
        </w:tc>
        <w:tc>
          <w:tcPr>
            <w:tcW w:w="1204" w:type="dxa"/>
            <w:tcBorders>
              <w:top w:val="nil"/>
              <w:left w:val="nil"/>
              <w:bottom w:val="nil"/>
              <w:right w:val="nil"/>
            </w:tcBorders>
            <w:tcMar>
              <w:top w:w="20" w:type="dxa"/>
              <w:left w:w="20" w:type="dxa"/>
              <w:bottom w:w="100" w:type="dxa"/>
              <w:right w:w="20" w:type="dxa"/>
            </w:tcMar>
            <w:vAlign w:val="bottom"/>
          </w:tcPr>
          <w:p w14:paraId="0FF66299"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667.24</w:t>
            </w:r>
          </w:p>
        </w:tc>
        <w:tc>
          <w:tcPr>
            <w:tcW w:w="1204" w:type="dxa"/>
            <w:tcBorders>
              <w:top w:val="nil"/>
              <w:left w:val="nil"/>
              <w:bottom w:val="nil"/>
              <w:right w:val="nil"/>
            </w:tcBorders>
            <w:tcMar>
              <w:top w:w="20" w:type="dxa"/>
              <w:left w:w="20" w:type="dxa"/>
              <w:bottom w:w="100" w:type="dxa"/>
              <w:right w:w="20" w:type="dxa"/>
            </w:tcMar>
            <w:vAlign w:val="bottom"/>
          </w:tcPr>
          <w:p w14:paraId="7A315009"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430.39</w:t>
            </w:r>
          </w:p>
        </w:tc>
        <w:tc>
          <w:tcPr>
            <w:tcW w:w="1204" w:type="dxa"/>
            <w:tcBorders>
              <w:top w:val="nil"/>
              <w:left w:val="nil"/>
              <w:bottom w:val="nil"/>
              <w:right w:val="nil"/>
            </w:tcBorders>
            <w:tcMar>
              <w:top w:w="20" w:type="dxa"/>
              <w:left w:w="20" w:type="dxa"/>
              <w:bottom w:w="100" w:type="dxa"/>
              <w:right w:w="20" w:type="dxa"/>
            </w:tcMar>
            <w:vAlign w:val="bottom"/>
          </w:tcPr>
          <w:p w14:paraId="50D85BE9"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3343.47</w:t>
            </w:r>
          </w:p>
        </w:tc>
        <w:tc>
          <w:tcPr>
            <w:tcW w:w="1204" w:type="dxa"/>
            <w:tcBorders>
              <w:top w:val="nil"/>
              <w:left w:val="nil"/>
              <w:bottom w:val="nil"/>
              <w:right w:val="nil"/>
            </w:tcBorders>
            <w:tcMar>
              <w:top w:w="20" w:type="dxa"/>
              <w:left w:w="20" w:type="dxa"/>
              <w:bottom w:w="100" w:type="dxa"/>
              <w:right w:w="20" w:type="dxa"/>
            </w:tcMar>
            <w:vAlign w:val="bottom"/>
          </w:tcPr>
          <w:p w14:paraId="174AD031"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1024.28</w:t>
            </w:r>
          </w:p>
        </w:tc>
        <w:tc>
          <w:tcPr>
            <w:tcW w:w="1488" w:type="dxa"/>
            <w:tcBorders>
              <w:top w:val="nil"/>
              <w:left w:val="nil"/>
              <w:bottom w:val="nil"/>
              <w:right w:val="nil"/>
            </w:tcBorders>
            <w:tcMar>
              <w:top w:w="20" w:type="dxa"/>
              <w:left w:w="20" w:type="dxa"/>
              <w:bottom w:w="100" w:type="dxa"/>
              <w:right w:w="20" w:type="dxa"/>
            </w:tcMar>
            <w:vAlign w:val="bottom"/>
          </w:tcPr>
          <w:p w14:paraId="2C219369"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2639.94</w:t>
            </w:r>
          </w:p>
        </w:tc>
        <w:tc>
          <w:tcPr>
            <w:tcW w:w="1488" w:type="dxa"/>
            <w:tcBorders>
              <w:top w:val="nil"/>
              <w:left w:val="nil"/>
              <w:bottom w:val="nil"/>
              <w:right w:val="nil"/>
            </w:tcBorders>
            <w:tcMar>
              <w:top w:w="20" w:type="dxa"/>
              <w:left w:w="20" w:type="dxa"/>
              <w:bottom w:w="100" w:type="dxa"/>
              <w:right w:w="20" w:type="dxa"/>
            </w:tcMar>
            <w:vAlign w:val="bottom"/>
          </w:tcPr>
          <w:p w14:paraId="1F20F20C"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751.26</w:t>
            </w:r>
          </w:p>
        </w:tc>
      </w:tr>
      <w:tr w:rsidR="00204903" w14:paraId="3BE8DE50" w14:textId="77777777" w:rsidTr="00FA1C97">
        <w:tc>
          <w:tcPr>
            <w:tcW w:w="1230" w:type="dxa"/>
            <w:tcMar>
              <w:top w:w="20" w:type="dxa"/>
              <w:left w:w="100" w:type="dxa"/>
              <w:bottom w:w="100" w:type="dxa"/>
              <w:right w:w="100" w:type="dxa"/>
            </w:tcMar>
          </w:tcPr>
          <w:p w14:paraId="695CD6B2" w14:textId="77777777" w:rsidR="00204903" w:rsidRDefault="00204903" w:rsidP="00FA1C97">
            <w:pPr>
              <w:widowControl w:val="0"/>
              <w:rPr>
                <w:rFonts w:ascii="Times New Roman" w:eastAsia="Times New Roman" w:hAnsi="Times New Roman" w:cs="Times New Roman"/>
                <w:b/>
                <w:sz w:val="16"/>
                <w:szCs w:val="16"/>
              </w:rPr>
            </w:pPr>
            <w:r>
              <w:rPr>
                <w:rFonts w:ascii="Times New Roman" w:eastAsia="Times New Roman" w:hAnsi="Times New Roman" w:cs="Times New Roman"/>
                <w:b/>
                <w:sz w:val="16"/>
                <w:szCs w:val="16"/>
              </w:rPr>
              <w:t>Europe</w:t>
            </w:r>
          </w:p>
        </w:tc>
        <w:tc>
          <w:tcPr>
            <w:tcW w:w="1204" w:type="dxa"/>
            <w:tcBorders>
              <w:top w:val="nil"/>
              <w:left w:val="nil"/>
              <w:bottom w:val="nil"/>
              <w:right w:val="nil"/>
            </w:tcBorders>
            <w:tcMar>
              <w:top w:w="20" w:type="dxa"/>
              <w:left w:w="20" w:type="dxa"/>
              <w:bottom w:w="100" w:type="dxa"/>
              <w:right w:w="20" w:type="dxa"/>
            </w:tcMar>
            <w:vAlign w:val="bottom"/>
          </w:tcPr>
          <w:p w14:paraId="29A54EEB"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4670.66</w:t>
            </w:r>
          </w:p>
        </w:tc>
        <w:tc>
          <w:tcPr>
            <w:tcW w:w="1204" w:type="dxa"/>
            <w:tcBorders>
              <w:top w:val="nil"/>
              <w:left w:val="nil"/>
              <w:bottom w:val="nil"/>
              <w:right w:val="nil"/>
            </w:tcBorders>
            <w:tcMar>
              <w:top w:w="20" w:type="dxa"/>
              <w:left w:w="20" w:type="dxa"/>
              <w:bottom w:w="100" w:type="dxa"/>
              <w:right w:w="20" w:type="dxa"/>
            </w:tcMar>
            <w:vAlign w:val="bottom"/>
          </w:tcPr>
          <w:p w14:paraId="45D1688F"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3012.76</w:t>
            </w:r>
          </w:p>
        </w:tc>
        <w:tc>
          <w:tcPr>
            <w:tcW w:w="1204" w:type="dxa"/>
            <w:tcBorders>
              <w:top w:val="nil"/>
              <w:left w:val="nil"/>
              <w:bottom w:val="nil"/>
              <w:right w:val="nil"/>
            </w:tcBorders>
            <w:tcMar>
              <w:top w:w="20" w:type="dxa"/>
              <w:left w:w="20" w:type="dxa"/>
              <w:bottom w:w="100" w:type="dxa"/>
              <w:right w:w="20" w:type="dxa"/>
            </w:tcMar>
            <w:vAlign w:val="bottom"/>
          </w:tcPr>
          <w:p w14:paraId="0DA511F7"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23404.27</w:t>
            </w:r>
          </w:p>
        </w:tc>
        <w:tc>
          <w:tcPr>
            <w:tcW w:w="1204" w:type="dxa"/>
            <w:tcBorders>
              <w:top w:val="nil"/>
              <w:left w:val="nil"/>
              <w:bottom w:val="nil"/>
              <w:right w:val="nil"/>
            </w:tcBorders>
            <w:tcMar>
              <w:top w:w="20" w:type="dxa"/>
              <w:left w:w="20" w:type="dxa"/>
              <w:bottom w:w="100" w:type="dxa"/>
              <w:right w:w="20" w:type="dxa"/>
            </w:tcMar>
            <w:vAlign w:val="bottom"/>
          </w:tcPr>
          <w:p w14:paraId="10AEE64F"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7169.95</w:t>
            </w:r>
          </w:p>
        </w:tc>
        <w:tc>
          <w:tcPr>
            <w:tcW w:w="1488" w:type="dxa"/>
            <w:tcBorders>
              <w:top w:val="nil"/>
              <w:left w:val="nil"/>
              <w:bottom w:val="nil"/>
              <w:right w:val="nil"/>
            </w:tcBorders>
            <w:tcMar>
              <w:top w:w="20" w:type="dxa"/>
              <w:left w:w="20" w:type="dxa"/>
              <w:bottom w:w="100" w:type="dxa"/>
              <w:right w:w="20" w:type="dxa"/>
            </w:tcMar>
            <w:vAlign w:val="bottom"/>
          </w:tcPr>
          <w:p w14:paraId="20C6134F"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501.09</w:t>
            </w:r>
          </w:p>
        </w:tc>
        <w:tc>
          <w:tcPr>
            <w:tcW w:w="1488" w:type="dxa"/>
            <w:tcBorders>
              <w:top w:val="nil"/>
              <w:left w:val="nil"/>
              <w:bottom w:val="nil"/>
              <w:right w:val="nil"/>
            </w:tcBorders>
            <w:tcMar>
              <w:top w:w="20" w:type="dxa"/>
              <w:left w:w="20" w:type="dxa"/>
              <w:bottom w:w="100" w:type="dxa"/>
              <w:right w:w="20" w:type="dxa"/>
            </w:tcMar>
            <w:vAlign w:val="bottom"/>
          </w:tcPr>
          <w:p w14:paraId="69DF706C" w14:textId="77777777" w:rsidR="00204903" w:rsidRDefault="00204903" w:rsidP="00FA1C97">
            <w:pPr>
              <w:widowControl w:val="0"/>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237.99</w:t>
            </w:r>
          </w:p>
        </w:tc>
      </w:tr>
    </w:tbl>
    <w:p w14:paraId="6FA57F4C" w14:textId="77777777" w:rsidR="00204903" w:rsidRDefault="00204903" w:rsidP="00204903">
      <w:pPr>
        <w:spacing w:line="360" w:lineRule="auto"/>
        <w:ind w:firstLine="566"/>
        <w:rPr>
          <w:rFonts w:ascii="Times New Roman" w:eastAsia="Times New Roman" w:hAnsi="Times New Roman" w:cs="Times New Roman"/>
          <w:b/>
        </w:rPr>
      </w:pPr>
      <w:r>
        <w:br w:type="page"/>
      </w:r>
    </w:p>
    <w:p w14:paraId="3B117774" w14:textId="77777777" w:rsidR="00204903" w:rsidRDefault="00204903" w:rsidP="00204903">
      <w:pPr>
        <w:spacing w:line="360" w:lineRule="auto"/>
        <w:rPr>
          <w:rFonts w:ascii="Times New Roman" w:eastAsia="Times New Roman" w:hAnsi="Times New Roman" w:cs="Times New Roman"/>
          <w:b/>
        </w:rPr>
      </w:pPr>
      <w:r>
        <w:rPr>
          <w:rFonts w:ascii="Times New Roman" w:eastAsia="Times New Roman" w:hAnsi="Times New Roman" w:cs="Times New Roman"/>
          <w:b/>
        </w:rPr>
        <w:lastRenderedPageBreak/>
        <w:t xml:space="preserve">Supplement 10: </w:t>
      </w:r>
      <w:r>
        <w:rPr>
          <w:rFonts w:ascii="Times New Roman" w:eastAsia="Times New Roman" w:hAnsi="Times New Roman" w:cs="Times New Roman"/>
          <w:sz w:val="16"/>
          <w:szCs w:val="16"/>
        </w:rPr>
        <w:t>Temporal projection of total annual management costs (</w:t>
      </w:r>
      <w:r>
        <w:rPr>
          <w:rFonts w:ascii="Times New Roman" w:eastAsia="Times New Roman" w:hAnsi="Times New Roman" w:cs="Times New Roman"/>
          <w:b/>
          <w:sz w:val="16"/>
          <w:szCs w:val="16"/>
        </w:rPr>
        <w:t>a</w:t>
      </w:r>
      <w:r>
        <w:rPr>
          <w:rFonts w:ascii="Times New Roman" w:eastAsia="Times New Roman" w:hAnsi="Times New Roman" w:cs="Times New Roman"/>
          <w:sz w:val="16"/>
          <w:szCs w:val="16"/>
        </w:rPr>
        <w:t>), recorded species per year with management costs (</w:t>
      </w:r>
      <w:r>
        <w:rPr>
          <w:rFonts w:ascii="Times New Roman" w:eastAsia="Times New Roman" w:hAnsi="Times New Roman" w:cs="Times New Roman"/>
          <w:b/>
          <w:sz w:val="16"/>
          <w:szCs w:val="16"/>
        </w:rPr>
        <w:t>b</w:t>
      </w:r>
      <w:r>
        <w:rPr>
          <w:rFonts w:ascii="Times New Roman" w:eastAsia="Times New Roman" w:hAnsi="Times New Roman" w:cs="Times New Roman"/>
          <w:sz w:val="16"/>
          <w:szCs w:val="16"/>
        </w:rPr>
        <w:t xml:space="preserve">), and number of reported references on management expenditure in </w:t>
      </w:r>
      <w:r>
        <w:rPr>
          <w:rFonts w:ascii="Times New Roman" w:eastAsia="Times New Roman" w:hAnsi="Times New Roman" w:cs="Times New Roman"/>
          <w:i/>
          <w:sz w:val="16"/>
          <w:szCs w:val="16"/>
        </w:rPr>
        <w:t>InvaCost</w:t>
      </w:r>
      <w:r>
        <w:rPr>
          <w:rFonts w:ascii="Times New Roman" w:eastAsia="Times New Roman" w:hAnsi="Times New Roman" w:cs="Times New Roman"/>
          <w:sz w:val="16"/>
          <w:szCs w:val="16"/>
        </w:rPr>
        <w:t xml:space="preserve"> v4.1 per year (</w:t>
      </w:r>
      <w:r>
        <w:rPr>
          <w:rFonts w:ascii="Times New Roman" w:eastAsia="Times New Roman" w:hAnsi="Times New Roman" w:cs="Times New Roman"/>
          <w:b/>
          <w:sz w:val="16"/>
          <w:szCs w:val="16"/>
        </w:rPr>
        <w:t>c</w:t>
      </w:r>
      <w:r>
        <w:rPr>
          <w:rFonts w:ascii="Times New Roman" w:eastAsia="Times New Roman" w:hAnsi="Times New Roman" w:cs="Times New Roman"/>
          <w:sz w:val="16"/>
          <w:szCs w:val="16"/>
        </w:rPr>
        <w:t>) using linear (left, in blue) and quadratic (right, in orange) robust regressions and their respective confidence intervals. Solid dots and lines represent trends without the inclusion of extreme values. Open circles and dashed lines represent the respective trends when including all data (i.e., including extreme values). Grey dots present data for the period 1960–1979 that are not considered in the projection due to an absence of repeated measures of individual cost entries.</w:t>
      </w:r>
    </w:p>
    <w:p w14:paraId="282065E6" w14:textId="77777777" w:rsidR="00204903" w:rsidRDefault="00204903" w:rsidP="00204903">
      <w:pPr>
        <w:spacing w:line="360" w:lineRule="auto"/>
        <w:ind w:firstLine="566"/>
        <w:jc w:val="both"/>
        <w:rPr>
          <w:rFonts w:ascii="Times New Roman" w:eastAsia="Times New Roman" w:hAnsi="Times New Roman" w:cs="Times New Roman"/>
          <w:b/>
        </w:rPr>
      </w:pPr>
      <w:r>
        <w:rPr>
          <w:rFonts w:ascii="Times New Roman" w:eastAsia="Times New Roman" w:hAnsi="Times New Roman" w:cs="Times New Roman"/>
          <w:b/>
          <w:noProof/>
        </w:rPr>
        <w:drawing>
          <wp:inline distT="114300" distB="114300" distL="114300" distR="114300" wp14:anchorId="70577E5A" wp14:editId="67974299">
            <wp:extent cx="5731200" cy="7327900"/>
            <wp:effectExtent l="0" t="0" r="0" b="0"/>
            <wp:docPr id="6"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6"/>
                    <a:srcRect/>
                    <a:stretch>
                      <a:fillRect/>
                    </a:stretch>
                  </pic:blipFill>
                  <pic:spPr>
                    <a:xfrm>
                      <a:off x="0" y="0"/>
                      <a:ext cx="5731200" cy="7327900"/>
                    </a:xfrm>
                    <a:prstGeom prst="rect">
                      <a:avLst/>
                    </a:prstGeom>
                    <a:ln/>
                  </pic:spPr>
                </pic:pic>
              </a:graphicData>
            </a:graphic>
          </wp:inline>
        </w:drawing>
      </w:r>
    </w:p>
    <w:p w14:paraId="59BAABDE" w14:textId="77777777" w:rsidR="002D75C3" w:rsidRDefault="002D75C3"/>
    <w:sectPr w:rsidR="002D75C3">
      <w:pgSz w:w="11909" w:h="16834"/>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586970"/>
    <w:multiLevelType w:val="multilevel"/>
    <w:tmpl w:val="69CE9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201191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B40"/>
    <w:rsid w:val="00204903"/>
    <w:rsid w:val="002D75C3"/>
    <w:rsid w:val="005A6C33"/>
    <w:rsid w:val="005F2B4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90898"/>
  <w15:chartTrackingRefBased/>
  <w15:docId w15:val="{F474EE3C-7396-4C27-BA52-CE7DC0C1B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903"/>
    <w:pPr>
      <w:spacing w:after="0" w:line="276" w:lineRule="auto"/>
    </w:pPr>
    <w:rPr>
      <w:rFonts w:ascii="Arial" w:eastAsia="Arial" w:hAnsi="Arial" w:cs="Arial"/>
      <w:lang w:val="en-GB" w:eastAsia="de-DE"/>
    </w:rPr>
  </w:style>
  <w:style w:type="paragraph" w:styleId="berschrift1">
    <w:name w:val="heading 1"/>
    <w:basedOn w:val="Standard"/>
    <w:next w:val="Standard"/>
    <w:link w:val="berschrift1Zchn"/>
    <w:uiPriority w:val="9"/>
    <w:qFormat/>
    <w:rsid w:val="00204903"/>
    <w:pPr>
      <w:keepNext/>
      <w:keepLines/>
      <w:spacing w:before="400" w:after="120"/>
      <w:outlineLvl w:val="0"/>
    </w:pPr>
    <w:rPr>
      <w:sz w:val="40"/>
      <w:szCs w:val="40"/>
    </w:rPr>
  </w:style>
  <w:style w:type="paragraph" w:styleId="berschrift2">
    <w:name w:val="heading 2"/>
    <w:basedOn w:val="Standard"/>
    <w:next w:val="Standard"/>
    <w:link w:val="berschrift2Zchn"/>
    <w:uiPriority w:val="9"/>
    <w:semiHidden/>
    <w:unhideWhenUsed/>
    <w:qFormat/>
    <w:rsid w:val="00204903"/>
    <w:pPr>
      <w:keepNext/>
      <w:keepLines/>
      <w:spacing w:before="360" w:after="120"/>
      <w:outlineLvl w:val="1"/>
    </w:pPr>
    <w:rPr>
      <w:sz w:val="32"/>
      <w:szCs w:val="32"/>
    </w:rPr>
  </w:style>
  <w:style w:type="paragraph" w:styleId="berschrift3">
    <w:name w:val="heading 3"/>
    <w:basedOn w:val="Standard"/>
    <w:next w:val="Standard"/>
    <w:link w:val="berschrift3Zchn"/>
    <w:uiPriority w:val="9"/>
    <w:semiHidden/>
    <w:unhideWhenUsed/>
    <w:qFormat/>
    <w:rsid w:val="00204903"/>
    <w:pPr>
      <w:keepNext/>
      <w:keepLines/>
      <w:spacing w:before="320" w:after="80"/>
      <w:outlineLvl w:val="2"/>
    </w:pPr>
    <w:rPr>
      <w:color w:val="434343"/>
      <w:sz w:val="28"/>
      <w:szCs w:val="28"/>
    </w:rPr>
  </w:style>
  <w:style w:type="paragraph" w:styleId="berschrift4">
    <w:name w:val="heading 4"/>
    <w:basedOn w:val="Standard"/>
    <w:next w:val="Standard"/>
    <w:link w:val="berschrift4Zchn"/>
    <w:uiPriority w:val="9"/>
    <w:semiHidden/>
    <w:unhideWhenUsed/>
    <w:qFormat/>
    <w:rsid w:val="00204903"/>
    <w:pPr>
      <w:keepNext/>
      <w:keepLines/>
      <w:spacing w:before="280" w:after="80"/>
      <w:outlineLvl w:val="3"/>
    </w:pPr>
    <w:rPr>
      <w:color w:val="666666"/>
      <w:sz w:val="24"/>
      <w:szCs w:val="24"/>
    </w:rPr>
  </w:style>
  <w:style w:type="paragraph" w:styleId="berschrift5">
    <w:name w:val="heading 5"/>
    <w:basedOn w:val="Standard"/>
    <w:next w:val="Standard"/>
    <w:link w:val="berschrift5Zchn"/>
    <w:uiPriority w:val="9"/>
    <w:semiHidden/>
    <w:unhideWhenUsed/>
    <w:qFormat/>
    <w:rsid w:val="00204903"/>
    <w:pPr>
      <w:keepNext/>
      <w:keepLines/>
      <w:spacing w:before="240" w:after="80"/>
      <w:outlineLvl w:val="4"/>
    </w:pPr>
    <w:rPr>
      <w:color w:val="666666"/>
    </w:rPr>
  </w:style>
  <w:style w:type="paragraph" w:styleId="berschrift6">
    <w:name w:val="heading 6"/>
    <w:basedOn w:val="Standard"/>
    <w:next w:val="Standard"/>
    <w:link w:val="berschrift6Zchn"/>
    <w:uiPriority w:val="9"/>
    <w:semiHidden/>
    <w:unhideWhenUsed/>
    <w:qFormat/>
    <w:rsid w:val="00204903"/>
    <w:pPr>
      <w:keepNext/>
      <w:keepLines/>
      <w:spacing w:before="240" w:after="80"/>
      <w:outlineLvl w:val="5"/>
    </w:pPr>
    <w:rPr>
      <w:i/>
      <w:color w:val="66666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204903"/>
    <w:rPr>
      <w:rFonts w:ascii="Arial" w:eastAsia="Arial" w:hAnsi="Arial" w:cs="Arial"/>
      <w:sz w:val="40"/>
      <w:szCs w:val="40"/>
      <w:lang w:val="en-GB" w:eastAsia="de-DE"/>
    </w:rPr>
  </w:style>
  <w:style w:type="character" w:customStyle="1" w:styleId="berschrift2Zchn">
    <w:name w:val="Überschrift 2 Zchn"/>
    <w:basedOn w:val="Absatz-Standardschriftart"/>
    <w:link w:val="berschrift2"/>
    <w:uiPriority w:val="9"/>
    <w:semiHidden/>
    <w:rsid w:val="00204903"/>
    <w:rPr>
      <w:rFonts w:ascii="Arial" w:eastAsia="Arial" w:hAnsi="Arial" w:cs="Arial"/>
      <w:sz w:val="32"/>
      <w:szCs w:val="32"/>
      <w:lang w:val="en-GB" w:eastAsia="de-DE"/>
    </w:rPr>
  </w:style>
  <w:style w:type="character" w:customStyle="1" w:styleId="berschrift3Zchn">
    <w:name w:val="Überschrift 3 Zchn"/>
    <w:basedOn w:val="Absatz-Standardschriftart"/>
    <w:link w:val="berschrift3"/>
    <w:uiPriority w:val="9"/>
    <w:semiHidden/>
    <w:rsid w:val="00204903"/>
    <w:rPr>
      <w:rFonts w:ascii="Arial" w:eastAsia="Arial" w:hAnsi="Arial" w:cs="Arial"/>
      <w:color w:val="434343"/>
      <w:sz w:val="28"/>
      <w:szCs w:val="28"/>
      <w:lang w:val="en-GB" w:eastAsia="de-DE"/>
    </w:rPr>
  </w:style>
  <w:style w:type="character" w:customStyle="1" w:styleId="berschrift4Zchn">
    <w:name w:val="Überschrift 4 Zchn"/>
    <w:basedOn w:val="Absatz-Standardschriftart"/>
    <w:link w:val="berschrift4"/>
    <w:uiPriority w:val="9"/>
    <w:semiHidden/>
    <w:rsid w:val="00204903"/>
    <w:rPr>
      <w:rFonts w:ascii="Arial" w:eastAsia="Arial" w:hAnsi="Arial" w:cs="Arial"/>
      <w:color w:val="666666"/>
      <w:sz w:val="24"/>
      <w:szCs w:val="24"/>
      <w:lang w:val="en-GB" w:eastAsia="de-DE"/>
    </w:rPr>
  </w:style>
  <w:style w:type="character" w:customStyle="1" w:styleId="berschrift5Zchn">
    <w:name w:val="Überschrift 5 Zchn"/>
    <w:basedOn w:val="Absatz-Standardschriftart"/>
    <w:link w:val="berschrift5"/>
    <w:uiPriority w:val="9"/>
    <w:semiHidden/>
    <w:rsid w:val="00204903"/>
    <w:rPr>
      <w:rFonts w:ascii="Arial" w:eastAsia="Arial" w:hAnsi="Arial" w:cs="Arial"/>
      <w:color w:val="666666"/>
      <w:lang w:val="en-GB" w:eastAsia="de-DE"/>
    </w:rPr>
  </w:style>
  <w:style w:type="character" w:customStyle="1" w:styleId="berschrift6Zchn">
    <w:name w:val="Überschrift 6 Zchn"/>
    <w:basedOn w:val="Absatz-Standardschriftart"/>
    <w:link w:val="berschrift6"/>
    <w:uiPriority w:val="9"/>
    <w:semiHidden/>
    <w:rsid w:val="00204903"/>
    <w:rPr>
      <w:rFonts w:ascii="Arial" w:eastAsia="Arial" w:hAnsi="Arial" w:cs="Arial"/>
      <w:i/>
      <w:color w:val="666666"/>
      <w:lang w:val="en-GB" w:eastAsia="de-DE"/>
    </w:rPr>
  </w:style>
  <w:style w:type="table" w:customStyle="1" w:styleId="TableNormal">
    <w:name w:val="Table Normal"/>
    <w:rsid w:val="00204903"/>
    <w:pPr>
      <w:spacing w:after="0" w:line="276" w:lineRule="auto"/>
    </w:pPr>
    <w:rPr>
      <w:rFonts w:ascii="Arial" w:eastAsia="Arial" w:hAnsi="Arial" w:cs="Arial"/>
      <w:lang w:val="en-GB" w:eastAsia="de-DE"/>
    </w:rPr>
    <w:tblPr>
      <w:tblCellMar>
        <w:top w:w="0" w:type="dxa"/>
        <w:left w:w="0" w:type="dxa"/>
        <w:bottom w:w="0" w:type="dxa"/>
        <w:right w:w="0" w:type="dxa"/>
      </w:tblCellMar>
    </w:tblPr>
  </w:style>
  <w:style w:type="paragraph" w:styleId="Titel">
    <w:name w:val="Title"/>
    <w:basedOn w:val="Standard"/>
    <w:next w:val="Standard"/>
    <w:link w:val="TitelZchn"/>
    <w:uiPriority w:val="10"/>
    <w:qFormat/>
    <w:rsid w:val="00204903"/>
    <w:pPr>
      <w:keepNext/>
      <w:keepLines/>
      <w:spacing w:after="60"/>
    </w:pPr>
    <w:rPr>
      <w:sz w:val="52"/>
      <w:szCs w:val="52"/>
    </w:rPr>
  </w:style>
  <w:style w:type="character" w:customStyle="1" w:styleId="TitelZchn">
    <w:name w:val="Titel Zchn"/>
    <w:basedOn w:val="Absatz-Standardschriftart"/>
    <w:link w:val="Titel"/>
    <w:uiPriority w:val="10"/>
    <w:rsid w:val="00204903"/>
    <w:rPr>
      <w:rFonts w:ascii="Arial" w:eastAsia="Arial" w:hAnsi="Arial" w:cs="Arial"/>
      <w:sz w:val="52"/>
      <w:szCs w:val="52"/>
      <w:lang w:val="en-GB" w:eastAsia="de-DE"/>
    </w:rPr>
  </w:style>
  <w:style w:type="paragraph" w:styleId="Untertitel">
    <w:name w:val="Subtitle"/>
    <w:basedOn w:val="Standard"/>
    <w:next w:val="Standard"/>
    <w:link w:val="UntertitelZchn"/>
    <w:uiPriority w:val="11"/>
    <w:qFormat/>
    <w:rsid w:val="00204903"/>
    <w:pPr>
      <w:keepNext/>
      <w:keepLines/>
      <w:spacing w:after="320"/>
    </w:pPr>
    <w:rPr>
      <w:color w:val="666666"/>
      <w:sz w:val="30"/>
      <w:szCs w:val="30"/>
    </w:rPr>
  </w:style>
  <w:style w:type="character" w:customStyle="1" w:styleId="UntertitelZchn">
    <w:name w:val="Untertitel Zchn"/>
    <w:basedOn w:val="Absatz-Standardschriftart"/>
    <w:link w:val="Untertitel"/>
    <w:uiPriority w:val="11"/>
    <w:rsid w:val="00204903"/>
    <w:rPr>
      <w:rFonts w:ascii="Arial" w:eastAsia="Arial" w:hAnsi="Arial" w:cs="Arial"/>
      <w:color w:val="666666"/>
      <w:sz w:val="30"/>
      <w:szCs w:val="30"/>
      <w:lang w:val="en-GB" w:eastAsia="de-DE"/>
    </w:rPr>
  </w:style>
  <w:style w:type="paragraph" w:styleId="StandardWeb">
    <w:name w:val="Normal (Web)"/>
    <w:basedOn w:val="Standard"/>
    <w:uiPriority w:val="99"/>
    <w:unhideWhenUsed/>
    <w:rsid w:val="00204903"/>
    <w:pPr>
      <w:spacing w:before="100" w:beforeAutospacing="1" w:after="100" w:afterAutospacing="1" w:line="240" w:lineRule="auto"/>
    </w:pPr>
    <w:rPr>
      <w:rFonts w:ascii="Times New Roman" w:eastAsia="Times New Roman" w:hAnsi="Times New Roman" w:cs="Times New Roman"/>
      <w:sz w:val="24"/>
      <w:szCs w:val="24"/>
      <w:lang w:val="de-DE"/>
    </w:rPr>
  </w:style>
  <w:style w:type="character" w:styleId="Kommentarzeichen">
    <w:name w:val="annotation reference"/>
    <w:basedOn w:val="Absatz-Standardschriftart"/>
    <w:uiPriority w:val="99"/>
    <w:semiHidden/>
    <w:unhideWhenUsed/>
    <w:rsid w:val="00204903"/>
    <w:rPr>
      <w:sz w:val="16"/>
      <w:szCs w:val="16"/>
    </w:rPr>
  </w:style>
  <w:style w:type="paragraph" w:styleId="Kommentartext">
    <w:name w:val="annotation text"/>
    <w:basedOn w:val="Standard"/>
    <w:link w:val="KommentartextZchn"/>
    <w:uiPriority w:val="99"/>
    <w:unhideWhenUsed/>
    <w:rsid w:val="00204903"/>
    <w:pPr>
      <w:spacing w:line="240" w:lineRule="auto"/>
    </w:pPr>
    <w:rPr>
      <w:sz w:val="20"/>
      <w:szCs w:val="20"/>
    </w:rPr>
  </w:style>
  <w:style w:type="character" w:customStyle="1" w:styleId="KommentartextZchn">
    <w:name w:val="Kommentartext Zchn"/>
    <w:basedOn w:val="Absatz-Standardschriftart"/>
    <w:link w:val="Kommentartext"/>
    <w:uiPriority w:val="99"/>
    <w:rsid w:val="00204903"/>
    <w:rPr>
      <w:rFonts w:ascii="Arial" w:eastAsia="Arial" w:hAnsi="Arial" w:cs="Arial"/>
      <w:sz w:val="20"/>
      <w:szCs w:val="20"/>
      <w:lang w:val="en-GB" w:eastAsia="de-DE"/>
    </w:rPr>
  </w:style>
  <w:style w:type="paragraph" w:styleId="Kommentarthema">
    <w:name w:val="annotation subject"/>
    <w:basedOn w:val="Kommentartext"/>
    <w:next w:val="Kommentartext"/>
    <w:link w:val="KommentarthemaZchn"/>
    <w:uiPriority w:val="99"/>
    <w:semiHidden/>
    <w:unhideWhenUsed/>
    <w:rsid w:val="00204903"/>
    <w:rPr>
      <w:b/>
      <w:bCs/>
    </w:rPr>
  </w:style>
  <w:style w:type="character" w:customStyle="1" w:styleId="KommentarthemaZchn">
    <w:name w:val="Kommentarthema Zchn"/>
    <w:basedOn w:val="KommentartextZchn"/>
    <w:link w:val="Kommentarthema"/>
    <w:uiPriority w:val="99"/>
    <w:semiHidden/>
    <w:rsid w:val="00204903"/>
    <w:rPr>
      <w:rFonts w:ascii="Arial" w:eastAsia="Arial" w:hAnsi="Arial" w:cs="Arial"/>
      <w:b/>
      <w:bCs/>
      <w:sz w:val="20"/>
      <w:szCs w:val="20"/>
      <w:lang w:val="en-GB" w:eastAsia="de-DE"/>
    </w:rPr>
  </w:style>
  <w:style w:type="paragraph" w:styleId="Listenabsatz">
    <w:name w:val="List Paragraph"/>
    <w:basedOn w:val="Standard"/>
    <w:uiPriority w:val="34"/>
    <w:qFormat/>
    <w:rsid w:val="002049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2901</Words>
  <Characters>18279</Characters>
  <Application>Microsoft Office Word</Application>
  <DocSecurity>0</DocSecurity>
  <Lines>152</Lines>
  <Paragraphs>42</Paragraphs>
  <ScaleCrop>false</ScaleCrop>
  <Company/>
  <LinksUpToDate>false</LinksUpToDate>
  <CharactersWithSpaces>21138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 J. Haubrock</dc:creator>
  <cp:keywords/>
  <dc:description/>
  <cp:lastModifiedBy>Phillip J. Haubrock</cp:lastModifiedBy>
  <cp:revision>3</cp:revision>
  <dcterms:created xsi:type="dcterms:W3CDTF">2023-03-08T01:09:00Z</dcterms:created>
  <dcterms:modified xsi:type="dcterms:W3CDTF">2023-03-08T01:12:00Z</dcterms:modified>
</cp:coreProperties>
</file>