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670EDC" w14:textId="77777777" w:rsidR="00775582" w:rsidRPr="007862A2" w:rsidRDefault="00775582" w:rsidP="00775582">
      <w:pPr>
        <w:spacing w:after="0" w:line="240" w:lineRule="auto"/>
        <w:rPr>
          <w:rFonts w:ascii="Calibri" w:eastAsia="Times New Roman" w:hAnsi="Calibri" w:cs="Calibri"/>
          <w:b/>
          <w:color w:val="000000"/>
          <w:sz w:val="32"/>
          <w:szCs w:val="32"/>
        </w:rPr>
      </w:pPr>
      <w:r w:rsidRPr="00775582">
        <w:rPr>
          <w:rFonts w:ascii="Calibri" w:eastAsia="Times New Roman" w:hAnsi="Calibri" w:cs="Calibri"/>
          <w:b/>
          <w:color w:val="000000"/>
          <w:sz w:val="32"/>
          <w:szCs w:val="32"/>
        </w:rPr>
        <w:t>PRISMA-S Checklist</w:t>
      </w:r>
      <w:r w:rsidR="007862A2">
        <w:rPr>
          <w:rFonts w:ascii="Calibri" w:eastAsia="Times New Roman" w:hAnsi="Calibri" w:cs="Calibri"/>
          <w:b/>
          <w:color w:val="000000"/>
          <w:sz w:val="32"/>
          <w:szCs w:val="32"/>
        </w:rPr>
        <w:t xml:space="preserve"> - </w:t>
      </w:r>
      <w:r w:rsidR="007862A2" w:rsidRPr="007862A2">
        <w:rPr>
          <w:rFonts w:ascii="Calibri" w:eastAsia="Times New Roman" w:hAnsi="Calibri" w:cs="Calibri"/>
          <w:b/>
          <w:color w:val="000000"/>
          <w:sz w:val="32"/>
          <w:szCs w:val="32"/>
        </w:rPr>
        <w:t xml:space="preserve">Inclusion in clinical research: cross-sectional study assessing potential barriers to informed consent in randomized controlled trials published in top general and internal medical journals </w:t>
      </w:r>
      <w:r w:rsidRPr="00775582">
        <w:rPr>
          <w:rFonts w:ascii="Calibri" w:eastAsia="Times New Roman" w:hAnsi="Calibri" w:cs="Calibri"/>
          <w:b/>
          <w:color w:val="000000"/>
          <w:sz w:val="32"/>
          <w:szCs w:val="32"/>
        </w:rPr>
        <w:br/>
      </w:r>
    </w:p>
    <w:tbl>
      <w:tblPr>
        <w:tblW w:w="14031" w:type="dxa"/>
        <w:tblLook w:val="04A0" w:firstRow="1" w:lastRow="0" w:firstColumn="1" w:lastColumn="0" w:noHBand="0" w:noVBand="1"/>
      </w:tblPr>
      <w:tblGrid>
        <w:gridCol w:w="2600"/>
        <w:gridCol w:w="960"/>
        <w:gridCol w:w="9160"/>
        <w:gridCol w:w="1630"/>
      </w:tblGrid>
      <w:tr w:rsidR="00775582" w:rsidRPr="00775582" w14:paraId="15670EE1" w14:textId="77777777" w:rsidTr="00775582">
        <w:trPr>
          <w:trHeight w:val="645"/>
        </w:trPr>
        <w:tc>
          <w:tcPr>
            <w:tcW w:w="2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66FF"/>
            <w:vAlign w:val="center"/>
            <w:hideMark/>
          </w:tcPr>
          <w:p w14:paraId="15670EDD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</w:pPr>
            <w:r w:rsidRPr="0077558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Section/topic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66FF"/>
            <w:vAlign w:val="center"/>
            <w:hideMark/>
          </w:tcPr>
          <w:p w14:paraId="15670EDE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</w:pPr>
            <w:r w:rsidRPr="0077558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#</w:t>
            </w:r>
          </w:p>
        </w:tc>
        <w:tc>
          <w:tcPr>
            <w:tcW w:w="9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66FF"/>
            <w:vAlign w:val="center"/>
            <w:hideMark/>
          </w:tcPr>
          <w:p w14:paraId="15670EDF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</w:pPr>
            <w:r w:rsidRPr="0077558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Checklist item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66FF"/>
            <w:vAlign w:val="center"/>
            <w:hideMark/>
          </w:tcPr>
          <w:p w14:paraId="15670EE0" w14:textId="76488C70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</w:pPr>
            <w:r w:rsidRPr="0077558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Location(s) Reported</w:t>
            </w:r>
            <w:r w:rsidR="00F55E1E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 xml:space="preserve"> (page number[s]</w:t>
            </w:r>
            <w:r w:rsidR="00A23500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 xml:space="preserve"> or file name</w:t>
            </w:r>
            <w:r w:rsidR="00F55E1E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)</w:t>
            </w:r>
          </w:p>
        </w:tc>
      </w:tr>
      <w:tr w:rsidR="00775582" w:rsidRPr="00775582" w14:paraId="15670EE3" w14:textId="77777777" w:rsidTr="00775582">
        <w:trPr>
          <w:trHeight w:val="390"/>
        </w:trPr>
        <w:tc>
          <w:tcPr>
            <w:tcW w:w="140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bottom"/>
            <w:hideMark/>
          </w:tcPr>
          <w:p w14:paraId="15670EE2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7558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INFORMATION SOURCES AND METHODS</w:t>
            </w:r>
          </w:p>
        </w:tc>
      </w:tr>
      <w:tr w:rsidR="00775582" w:rsidRPr="00775582" w14:paraId="15670EE8" w14:textId="77777777" w:rsidTr="00775582">
        <w:trPr>
          <w:trHeight w:val="6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E4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Database name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E5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70EE6" w14:textId="77777777" w:rsidR="00775582" w:rsidRPr="00775582" w:rsidRDefault="00D75D8B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82A10">
              <w:rPr>
                <w:rFonts w:ascii="Calibri" w:eastAsia="Times New Roman" w:hAnsi="Calibri" w:cs="Calibri"/>
                <w:color w:val="000000"/>
              </w:rPr>
              <w:t xml:space="preserve">Name each individual database searched, </w:t>
            </w:r>
            <w:r>
              <w:rPr>
                <w:rFonts w:ascii="Calibri" w:eastAsia="Times New Roman" w:hAnsi="Calibri" w:cs="Calibri"/>
                <w:color w:val="000000"/>
              </w:rPr>
              <w:t>stating</w:t>
            </w:r>
            <w:r w:rsidRPr="00D82A10">
              <w:rPr>
                <w:rFonts w:ascii="Calibri" w:eastAsia="Times New Roman" w:hAnsi="Calibri" w:cs="Calibri"/>
                <w:color w:val="000000"/>
              </w:rPr>
              <w:t xml:space="preserve"> the platform for each</w:t>
            </w:r>
            <w:r w:rsidR="00775582" w:rsidRPr="00775582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E7" w14:textId="147A851E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F55E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75582" w:rsidRPr="00775582" w14:paraId="15670EED" w14:textId="77777777" w:rsidTr="00775582">
        <w:trPr>
          <w:trHeight w:val="6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E9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Multi</w:t>
            </w:r>
            <w:r w:rsidR="00D75D8B">
              <w:rPr>
                <w:rFonts w:ascii="Calibri" w:eastAsia="Times New Roman" w:hAnsi="Calibri" w:cs="Calibri"/>
                <w:color w:val="000000"/>
              </w:rPr>
              <w:t>-</w:t>
            </w:r>
            <w:r w:rsidRPr="00775582">
              <w:rPr>
                <w:rFonts w:ascii="Calibri" w:eastAsia="Times New Roman" w:hAnsi="Calibri" w:cs="Calibri"/>
                <w:color w:val="000000"/>
              </w:rPr>
              <w:t>database searching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EA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70EEB" w14:textId="77777777" w:rsidR="00775582" w:rsidRPr="00775582" w:rsidRDefault="00D75D8B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82A10">
              <w:rPr>
                <w:rFonts w:ascii="Calibri" w:eastAsia="Times New Roman" w:hAnsi="Calibri" w:cs="Calibri"/>
                <w:color w:val="000000"/>
              </w:rPr>
              <w:t>If databases were searched simultaneously on a single platform, state the name of the platform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D82A10">
              <w:rPr>
                <w:rFonts w:ascii="Calibri" w:eastAsia="Times New Roman" w:hAnsi="Calibri" w:cs="Calibri"/>
                <w:color w:val="000000"/>
              </w:rPr>
              <w:t xml:space="preserve"> list</w:t>
            </w:r>
            <w:r>
              <w:rPr>
                <w:rFonts w:ascii="Calibri" w:eastAsia="Times New Roman" w:hAnsi="Calibri" w:cs="Calibri"/>
                <w:color w:val="000000"/>
              </w:rPr>
              <w:t>ing</w:t>
            </w:r>
            <w:r w:rsidRPr="00D82A10">
              <w:rPr>
                <w:rFonts w:ascii="Calibri" w:eastAsia="Times New Roman" w:hAnsi="Calibri" w:cs="Calibri"/>
                <w:color w:val="000000"/>
              </w:rPr>
              <w:t xml:space="preserve"> all of the databases searched</w:t>
            </w:r>
            <w:r w:rsidR="00775582" w:rsidRPr="00775582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EC" w14:textId="1850DA90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A2350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75582" w:rsidRPr="00775582" w14:paraId="15670EF2" w14:textId="77777777" w:rsidTr="00775582">
        <w:trPr>
          <w:trHeight w:val="3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EE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Study registries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EF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70EF0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List any study registries searched.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F1" w14:textId="51FA024B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E5212D">
              <w:rPr>
                <w:rFonts w:ascii="Calibri" w:eastAsia="Times New Roman" w:hAnsi="Calibri" w:cs="Calibri"/>
                <w:color w:val="000000"/>
              </w:rPr>
              <w:t>Not applicable (N/A)</w:t>
            </w:r>
          </w:p>
        </w:tc>
      </w:tr>
      <w:tr w:rsidR="00775582" w:rsidRPr="00775582" w14:paraId="15670EF7" w14:textId="77777777" w:rsidTr="00775582">
        <w:trPr>
          <w:trHeight w:val="6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70EF3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Online resources and browsing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F4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70EF5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Describe any online or print source purposefully searched or browsed (e.g., tables of contents, print conference proceedings, web sites), and how this was done.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F6" w14:textId="7185E0F0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A2350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75582" w:rsidRPr="00775582" w14:paraId="15670EFC" w14:textId="77777777" w:rsidTr="00775582">
        <w:trPr>
          <w:trHeight w:val="9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F8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Citation searching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F9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70EFA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Indicate whether cited r</w:t>
            </w:r>
            <w:r w:rsidR="00E14F2F">
              <w:rPr>
                <w:rFonts w:ascii="Calibri" w:eastAsia="Times New Roman" w:hAnsi="Calibri" w:cs="Calibri"/>
                <w:color w:val="000000"/>
              </w:rPr>
              <w:t xml:space="preserve">eferences or citing references </w:t>
            </w:r>
            <w:r w:rsidRPr="00775582">
              <w:rPr>
                <w:rFonts w:ascii="Calibri" w:eastAsia="Times New Roman" w:hAnsi="Calibri" w:cs="Calibri"/>
                <w:color w:val="000000"/>
              </w:rPr>
              <w:t>were examined, and describe any methods used for locating cited/citing references (e.g., browsing reference lists, using a citation index, setting up email alerts for references citing included studies).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FB" w14:textId="4AED66C9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A2350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75582" w:rsidRPr="00775582" w14:paraId="15670F01" w14:textId="77777777" w:rsidTr="00775582">
        <w:trPr>
          <w:trHeight w:val="6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FD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Contacts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EFE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70EFF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 xml:space="preserve">Indicate whether additional studies or data were sought by contacting authors, experts, </w:t>
            </w:r>
            <w:bookmarkStart w:id="0" w:name="_GoBack"/>
            <w:bookmarkEnd w:id="0"/>
            <w:r w:rsidRPr="00775582">
              <w:rPr>
                <w:rFonts w:ascii="Calibri" w:eastAsia="Times New Roman" w:hAnsi="Calibri" w:cs="Calibri"/>
                <w:color w:val="000000"/>
              </w:rPr>
              <w:t>manufacturers, or others.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00" w14:textId="3B815C60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75366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75582" w:rsidRPr="00775582" w14:paraId="15670F06" w14:textId="77777777" w:rsidTr="00775582">
        <w:trPr>
          <w:trHeight w:val="3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02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Other methods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03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70F04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Describe any additional information sources or search methods used.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05" w14:textId="49867D1F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A2350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75582" w:rsidRPr="00775582" w14:paraId="15670F08" w14:textId="77777777" w:rsidTr="00775582">
        <w:trPr>
          <w:trHeight w:val="390"/>
        </w:trPr>
        <w:tc>
          <w:tcPr>
            <w:tcW w:w="140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bottom"/>
            <w:hideMark/>
          </w:tcPr>
          <w:p w14:paraId="15670F07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7558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SEARCH STRATEGIES</w:t>
            </w:r>
          </w:p>
        </w:tc>
      </w:tr>
      <w:tr w:rsidR="00775582" w:rsidRPr="00775582" w14:paraId="15670F0D" w14:textId="77777777" w:rsidTr="00775582">
        <w:trPr>
          <w:trHeight w:val="6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09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 xml:space="preserve">Full search strategies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0A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70F0B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 xml:space="preserve">Include the search strategies for each database and information source, copied and pasted exactly as run.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670F0C" w14:textId="4FF477BC" w:rsidR="00775582" w:rsidRPr="00775582" w:rsidRDefault="00A23500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23500">
              <w:rPr>
                <w:rFonts w:ascii="Calibri" w:eastAsia="Times New Roman" w:hAnsi="Calibri" w:cs="Calibri"/>
                <w:color w:val="000000"/>
              </w:rPr>
              <w:t>Supplementary File 1</w:t>
            </w:r>
          </w:p>
        </w:tc>
      </w:tr>
      <w:tr w:rsidR="00775582" w:rsidRPr="00775582" w14:paraId="15670F12" w14:textId="77777777" w:rsidTr="00775582">
        <w:trPr>
          <w:trHeight w:val="6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0E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lastRenderedPageBreak/>
              <w:t>Limits and restrictions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0F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70F10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Specify that no limits were used, or describe any limits or restrictions applied to a search (e.g., date or time period, language, study design) and provide justification for their use.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670F11" w14:textId="1725CC6D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63291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75582" w:rsidRPr="00775582" w14:paraId="15670F17" w14:textId="77777777" w:rsidTr="00775582">
        <w:trPr>
          <w:trHeight w:val="63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13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Search filters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14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70F15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Indicate whether published search filters were used (as originally designed or modified), and if so, cite the filter(s) used.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670F16" w14:textId="119C190A" w:rsidR="00775582" w:rsidRPr="00632915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632915">
              <w:rPr>
                <w:rFonts w:ascii="Calibri" w:eastAsia="Times New Roman" w:hAnsi="Calibri" w:cs="Calibri"/>
                <w:bCs/>
                <w:color w:val="000000"/>
              </w:rPr>
              <w:t> </w:t>
            </w:r>
            <w:r w:rsidR="00632915" w:rsidRPr="00632915">
              <w:rPr>
                <w:rFonts w:ascii="Calibri" w:eastAsia="Times New Roman" w:hAnsi="Calibri" w:cs="Calibri"/>
                <w:bCs/>
                <w:color w:val="000000"/>
              </w:rPr>
              <w:t>N/A</w:t>
            </w:r>
          </w:p>
        </w:tc>
      </w:tr>
      <w:tr w:rsidR="00775582" w:rsidRPr="00775582" w14:paraId="15670F1C" w14:textId="77777777" w:rsidTr="00775582">
        <w:trPr>
          <w:trHeight w:val="6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18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Prior work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19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9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670F1A" w14:textId="77777777" w:rsidR="00775582" w:rsidRPr="00775582" w:rsidRDefault="00D75D8B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82A10">
              <w:rPr>
                <w:rFonts w:ascii="Calibri" w:eastAsia="Times New Roman" w:hAnsi="Calibri" w:cs="Calibri"/>
                <w:color w:val="000000"/>
              </w:rPr>
              <w:t>Indicate when search strategies from other literature reviews were adapted or reused for a substantive part or all of the search</w:t>
            </w:r>
            <w:r>
              <w:rPr>
                <w:rFonts w:ascii="Calibri" w:eastAsia="Times New Roman" w:hAnsi="Calibri" w:cs="Calibri"/>
                <w:color w:val="000000"/>
              </w:rPr>
              <w:t>, citing the previous review(s)</w:t>
            </w:r>
            <w:r w:rsidR="00775582" w:rsidRPr="00775582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670F1B" w14:textId="2E5340A2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63291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75582" w:rsidRPr="00775582" w14:paraId="15670F21" w14:textId="77777777" w:rsidTr="00775582">
        <w:trPr>
          <w:trHeight w:val="3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1D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Updates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1E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9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70F1F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Report the methods used to update the search(es) (e.g., rerunning searches, email alerts).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670F20" w14:textId="1E479E9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632915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775582" w:rsidRPr="00775582" w14:paraId="15670F26" w14:textId="77777777" w:rsidTr="00775582">
        <w:trPr>
          <w:trHeight w:val="3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22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Dates of searches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23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70F24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For each search strategy, provide the date when the last search occurred.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670F25" w14:textId="3C9BBADB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63291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75582" w:rsidRPr="00775582" w14:paraId="15670F28" w14:textId="77777777" w:rsidTr="00775582">
        <w:trPr>
          <w:trHeight w:val="390"/>
        </w:trPr>
        <w:tc>
          <w:tcPr>
            <w:tcW w:w="140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bottom"/>
            <w:hideMark/>
          </w:tcPr>
          <w:p w14:paraId="15670F27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7558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PEER REVIEW</w:t>
            </w:r>
          </w:p>
        </w:tc>
      </w:tr>
      <w:tr w:rsidR="00775582" w:rsidRPr="00775582" w14:paraId="15670F2D" w14:textId="77777777" w:rsidTr="00775582">
        <w:trPr>
          <w:trHeight w:val="3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29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Peer review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2A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70F2B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 xml:space="preserve">Describe any search peer review process. 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2C" w14:textId="06278BA2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63291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75582" w:rsidRPr="00775582" w14:paraId="15670F2F" w14:textId="77777777" w:rsidTr="00775582">
        <w:trPr>
          <w:trHeight w:val="390"/>
        </w:trPr>
        <w:tc>
          <w:tcPr>
            <w:tcW w:w="140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bottom"/>
            <w:hideMark/>
          </w:tcPr>
          <w:p w14:paraId="15670F2E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7558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MANAGING RECORDS</w:t>
            </w:r>
          </w:p>
        </w:tc>
      </w:tr>
      <w:tr w:rsidR="00775582" w:rsidRPr="00775582" w14:paraId="15670F34" w14:textId="77777777" w:rsidTr="00775582">
        <w:trPr>
          <w:trHeight w:val="63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30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Total Records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31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70F32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Document the total number of records identified from each database and other information sources.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33" w14:textId="24AE80E5" w:rsidR="00775582" w:rsidRPr="00CA2AE4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CA2AE4">
              <w:rPr>
                <w:rFonts w:ascii="Calibri" w:eastAsia="Times New Roman" w:hAnsi="Calibri" w:cs="Calibri"/>
                <w:bCs/>
                <w:color w:val="000000"/>
              </w:rPr>
              <w:t> </w:t>
            </w:r>
            <w:r w:rsidR="00CA2AE4">
              <w:rPr>
                <w:rFonts w:ascii="Calibri" w:eastAsia="Times New Roman" w:hAnsi="Calibri" w:cs="Calibri"/>
                <w:bCs/>
                <w:color w:val="000000"/>
              </w:rPr>
              <w:t>Supplementary Figure 1 and Supplementary File 1</w:t>
            </w:r>
          </w:p>
        </w:tc>
      </w:tr>
      <w:tr w:rsidR="00775582" w:rsidRPr="00775582" w14:paraId="15670F39" w14:textId="77777777" w:rsidTr="00775582">
        <w:trPr>
          <w:trHeight w:val="615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35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Deduplication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36" w14:textId="77777777" w:rsidR="00775582" w:rsidRPr="00775582" w:rsidRDefault="00775582" w:rsidP="007755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9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670F37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Describe the processes and any software used to deduplicate</w:t>
            </w:r>
            <w:r w:rsidRPr="00775582">
              <w:rPr>
                <w:rFonts w:ascii="Calibri" w:eastAsia="Times New Roman" w:hAnsi="Calibri" w:cs="Calibri"/>
              </w:rPr>
              <w:t xml:space="preserve"> records</w:t>
            </w:r>
            <w:r w:rsidRPr="00775582">
              <w:rPr>
                <w:rFonts w:ascii="Calibri" w:eastAsia="Times New Roman" w:hAnsi="Calibri" w:cs="Calibri"/>
                <w:color w:val="000000"/>
              </w:rPr>
              <w:t xml:space="preserve"> from multiple database searches and other information sources.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70F38" w14:textId="3C348816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 </w:t>
            </w:r>
            <w:r w:rsidR="00E5212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75582" w:rsidRPr="00775582" w14:paraId="15670F3E" w14:textId="77777777" w:rsidTr="00775582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0F3A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0F3B" w14:textId="77777777" w:rsidR="00775582" w:rsidRPr="00775582" w:rsidRDefault="00775582" w:rsidP="007755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0F3C" w14:textId="77777777" w:rsidR="00775582" w:rsidRPr="00775582" w:rsidRDefault="00775582" w:rsidP="007755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0F3D" w14:textId="77777777" w:rsidR="00775582" w:rsidRPr="00775582" w:rsidRDefault="00775582" w:rsidP="007755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5582" w:rsidRPr="00775582" w14:paraId="15670F41" w14:textId="77777777" w:rsidTr="00775582">
        <w:trPr>
          <w:trHeight w:val="300"/>
        </w:trPr>
        <w:tc>
          <w:tcPr>
            <w:tcW w:w="12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0F3F" w14:textId="77777777" w:rsidR="00775582" w:rsidRPr="00775582" w:rsidRDefault="00D75D8B" w:rsidP="00D75D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PRISMA-S</w:t>
            </w:r>
            <w:r w:rsidR="00775582" w:rsidRPr="00775582">
              <w:rPr>
                <w:rFonts w:ascii="Calibri" w:eastAsia="Times New Roman" w:hAnsi="Calibri" w:cs="Calibri"/>
                <w:color w:val="000000"/>
              </w:rPr>
              <w:t xml:space="preserve">: An Extension to the PRISMA Statement for Reporting Literature </w:t>
            </w:r>
            <w:r>
              <w:rPr>
                <w:rFonts w:ascii="Calibri" w:eastAsia="Times New Roman" w:hAnsi="Calibri" w:cs="Calibri"/>
                <w:color w:val="000000"/>
              </w:rPr>
              <w:t>Searches in Systematic Reviews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0F40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75582" w:rsidRPr="00775582" w14:paraId="15670F44" w14:textId="77777777" w:rsidTr="00775582">
        <w:trPr>
          <w:trHeight w:val="300"/>
        </w:trPr>
        <w:tc>
          <w:tcPr>
            <w:tcW w:w="12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0F42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582">
              <w:rPr>
                <w:rFonts w:ascii="Calibri" w:eastAsia="Times New Roman" w:hAnsi="Calibri" w:cs="Calibri"/>
                <w:color w:val="000000"/>
              </w:rPr>
              <w:t>Rethlefsen ML, Kirtley S, Waffenschmidt S, Ayala AP, Moher D, Page MJ, Koffel JB, PRISMA-S Group.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0F43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75582" w:rsidRPr="00775582" w14:paraId="15670F48" w14:textId="77777777" w:rsidTr="00775582">
        <w:trPr>
          <w:trHeight w:val="300"/>
        </w:trPr>
        <w:tc>
          <w:tcPr>
            <w:tcW w:w="3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0F45" w14:textId="77777777" w:rsidR="00775582" w:rsidRPr="00775582" w:rsidRDefault="00D75D8B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Last updated February 27</w:t>
            </w:r>
            <w:r w:rsidR="00775582" w:rsidRPr="00775582">
              <w:rPr>
                <w:rFonts w:ascii="Calibri" w:eastAsia="Times New Roman" w:hAnsi="Calibri" w:cs="Calibri"/>
                <w:color w:val="000000"/>
              </w:rPr>
              <w:t>, 2020.</w:t>
            </w:r>
          </w:p>
        </w:tc>
        <w:tc>
          <w:tcPr>
            <w:tcW w:w="9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0F46" w14:textId="77777777" w:rsidR="00775582" w:rsidRPr="00775582" w:rsidRDefault="00775582" w:rsidP="007755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0F47" w14:textId="77777777" w:rsidR="00775582" w:rsidRPr="00775582" w:rsidRDefault="00775582" w:rsidP="007755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5670F49" w14:textId="77777777" w:rsidR="00D178C4" w:rsidRDefault="00D178C4"/>
    <w:sectPr w:rsidR="00D178C4" w:rsidSect="0077558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582"/>
    <w:rsid w:val="000763C8"/>
    <w:rsid w:val="000D4FD9"/>
    <w:rsid w:val="00632915"/>
    <w:rsid w:val="0075366E"/>
    <w:rsid w:val="00775582"/>
    <w:rsid w:val="007862A2"/>
    <w:rsid w:val="00A23500"/>
    <w:rsid w:val="00CA2AE4"/>
    <w:rsid w:val="00D178C4"/>
    <w:rsid w:val="00D75D8B"/>
    <w:rsid w:val="00E14F2F"/>
    <w:rsid w:val="00E5212D"/>
    <w:rsid w:val="00F55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70EDC"/>
  <w15:chartTrackingRefBased/>
  <w15:docId w15:val="{23AA5D87-BA49-4D98-9259-255427ED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75D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5D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5D8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D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D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511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Rethlefsen,Melissa L</dc:creator>
  <cp:keywords/>
  <dc:description/>
  <cp:lastModifiedBy>Shelly</cp:lastModifiedBy>
  <cp:revision>4</cp:revision>
  <dcterms:created xsi:type="dcterms:W3CDTF">2022-03-21T22:55:00Z</dcterms:created>
  <dcterms:modified xsi:type="dcterms:W3CDTF">2023-03-17T12:39:00Z</dcterms:modified>
</cp:coreProperties>
</file>