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  <w:r w:rsidRPr="006F17A9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Additional file: Table S2: Horizontal transmission of </w:t>
      </w:r>
      <w:r w:rsidRPr="006F17A9">
        <w:rPr>
          <w:rStyle w:val="Emphasis"/>
          <w:rFonts w:ascii="Times New Roman" w:hAnsi="Times New Roman" w:cs="Times New Roman"/>
          <w:b/>
          <w:sz w:val="24"/>
          <w:szCs w:val="24"/>
        </w:rPr>
        <w:t>Microsporidia</w:t>
      </w:r>
      <w:r w:rsidRPr="006F17A9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Pr="006F17A9">
        <w:rPr>
          <w:rStyle w:val="Emphasis"/>
          <w:rFonts w:ascii="Times New Roman" w:hAnsi="Times New Roman" w:cs="Times New Roman"/>
          <w:b/>
          <w:sz w:val="24"/>
          <w:szCs w:val="24"/>
        </w:rPr>
        <w:t>MB</w:t>
      </w:r>
      <w:r w:rsidRPr="006F17A9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 between </w:t>
      </w:r>
      <w:r w:rsidRPr="006F17A9">
        <w:rPr>
          <w:rStyle w:val="Emphasis"/>
          <w:rFonts w:ascii="Times New Roman" w:hAnsi="Times New Roman" w:cs="Times New Roman"/>
          <w:b/>
          <w:sz w:val="24"/>
          <w:szCs w:val="24"/>
        </w:rPr>
        <w:t xml:space="preserve">An. gambiae </w:t>
      </w:r>
      <w:proofErr w:type="gramStart"/>
      <w:r w:rsidRPr="006F17A9">
        <w:rPr>
          <w:rStyle w:val="Emphasis"/>
          <w:rFonts w:ascii="Times New Roman" w:hAnsi="Times New Roman" w:cs="Times New Roman"/>
          <w:b/>
          <w:sz w:val="24"/>
          <w:szCs w:val="24"/>
        </w:rPr>
        <w:t>s.s</w:t>
      </w:r>
      <w:proofErr w:type="gramEnd"/>
      <w:r w:rsidRPr="006F17A9">
        <w:rPr>
          <w:rStyle w:val="Emphasis"/>
          <w:rFonts w:ascii="Times New Roman" w:hAnsi="Times New Roman" w:cs="Times New Roman"/>
          <w:b/>
          <w:sz w:val="24"/>
          <w:szCs w:val="24"/>
        </w:rPr>
        <w:t>.</w:t>
      </w:r>
      <w:r w:rsidRPr="006F17A9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t xml:space="preserve"> adults reared together in cages.</w:t>
      </w:r>
    </w:p>
    <w:tbl>
      <w:tblPr>
        <w:tblW w:w="12060" w:type="dxa"/>
        <w:tblInd w:w="87" w:type="dxa"/>
        <w:tblLook w:val="04A0"/>
      </w:tblPr>
      <w:tblGrid>
        <w:gridCol w:w="1453"/>
        <w:gridCol w:w="1059"/>
        <w:gridCol w:w="1254"/>
        <w:gridCol w:w="1087"/>
        <w:gridCol w:w="1210"/>
        <w:gridCol w:w="1093"/>
        <w:gridCol w:w="1210"/>
        <w:gridCol w:w="1210"/>
        <w:gridCol w:w="1210"/>
        <w:gridCol w:w="1210"/>
        <w:gridCol w:w="1093"/>
      </w:tblGrid>
      <w:tr w:rsidR="006F17A9" w:rsidRPr="006F17A9" w:rsidTr="006F17A9">
        <w:trPr>
          <w:trHeight w:val="1590"/>
        </w:trPr>
        <w:tc>
          <w:tcPr>
            <w:tcW w:w="1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Experiment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of donor mates in cage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of confirmed MB+ donor mates in the cage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Total exposed screened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1 intensity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2 intensity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3 intensity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4 intensity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5 intensity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6 intensity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7 intensity</w:t>
            </w:r>
          </w:p>
        </w:tc>
      </w:tr>
      <w:tr w:rsidR="006F17A9" w:rsidRPr="006F17A9" w:rsidTr="006F17A9">
        <w:trPr>
          <w:trHeight w:val="300"/>
        </w:trPr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Male to Female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8.0032946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4.808316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63.294066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8.3362295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1.2258022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3.538059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5.7570451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10.965804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0.3481739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6.1658063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10.02655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10.575466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26.540992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19.96888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245.49992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110.91252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197.79728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36.926989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5.530842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1.4042662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4.229069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20.300458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52.764212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409.68845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355.86827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118.8288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12.625816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7.729092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2.8132617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1.1620017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0.710227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38.027816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0.11871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4.5719256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23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1.0526719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2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Female to    Male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BUR_KSMS 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0.1881144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254.7827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105.85124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5.9498411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11.233807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11.78256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1.1102048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13.747496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8.8E-06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4.5978201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3.076828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2.5498819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6.125434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3.5096678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10.076895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2.6325163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17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7.5206272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00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21.829099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15"/>
        </w:trPr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BUR_KSMS 19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43.387927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24.98367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</w:tbl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  <w:r w:rsidRPr="006F17A9"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  <w:lastRenderedPageBreak/>
        <w:t>Additional file: Table S2 continues</w:t>
      </w:r>
    </w:p>
    <w:tbl>
      <w:tblPr>
        <w:tblW w:w="13094" w:type="dxa"/>
        <w:tblInd w:w="87" w:type="dxa"/>
        <w:tblLook w:val="04A0"/>
      </w:tblPr>
      <w:tblGrid>
        <w:gridCol w:w="1337"/>
        <w:gridCol w:w="1337"/>
        <w:gridCol w:w="1861"/>
        <w:gridCol w:w="1342"/>
        <w:gridCol w:w="1471"/>
        <w:gridCol w:w="1735"/>
        <w:gridCol w:w="1337"/>
        <w:gridCol w:w="1337"/>
        <w:gridCol w:w="1337"/>
      </w:tblGrid>
      <w:tr w:rsidR="006F17A9" w:rsidRPr="006F17A9" w:rsidTr="006F17A9">
        <w:trPr>
          <w:trHeight w:val="1976"/>
        </w:trPr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8 intensity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Donor 9 intensity</w:t>
            </w:r>
          </w:p>
        </w:tc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remaining Donors average intensity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recipients acquiring MB infection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recipients didn’t acquire MB infection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Transmission 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Recipient 1 intensity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Recipient 2 intensity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Recipient 3 intensity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0.047655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0.1502304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67.756806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8.823529412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18.957415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131.44081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23.859959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28.018561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17.829624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40.03082657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6.382978723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1.4173024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53.280165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7.4193393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15.462887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1.2500258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3.448275862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0.5542516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10.360733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73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F17A9" w:rsidRPr="006F17A9" w:rsidTr="006F17A9">
        <w:trPr>
          <w:trHeight w:val="391"/>
        </w:trPr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201F1E"/>
                <w:sz w:val="24"/>
                <w:szCs w:val="24"/>
              </w:rPr>
              <w:t>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3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17A9" w:rsidRPr="006F17A9" w:rsidRDefault="006F17A9" w:rsidP="006F17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1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</w:tbl>
    <w:p w:rsidR="006F17A9" w:rsidRPr="006F17A9" w:rsidRDefault="006F17A9">
      <w:pPr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</w:p>
    <w:p w:rsidR="006F17A9" w:rsidRPr="006F17A9" w:rsidRDefault="006F17A9">
      <w:pPr>
        <w:rPr>
          <w:rStyle w:val="Emphasis"/>
          <w:rFonts w:ascii="Times New Roman" w:hAnsi="Times New Roman" w:cs="Times New Roman"/>
          <w:b/>
          <w:i w:val="0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p w:rsidR="006F17A9" w:rsidRPr="006F17A9" w:rsidRDefault="006F17A9">
      <w:pPr>
        <w:rPr>
          <w:rFonts w:ascii="Times New Roman" w:hAnsi="Times New Roman" w:cs="Times New Roman"/>
          <w:sz w:val="24"/>
          <w:szCs w:val="24"/>
        </w:rPr>
      </w:pPr>
    </w:p>
    <w:sectPr w:rsidR="006F17A9" w:rsidRPr="006F17A9" w:rsidSect="006F17A9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F17A9"/>
    <w:rsid w:val="00084097"/>
    <w:rsid w:val="000F217F"/>
    <w:rsid w:val="001D0BA2"/>
    <w:rsid w:val="004E259C"/>
    <w:rsid w:val="004F3C60"/>
    <w:rsid w:val="0059350B"/>
    <w:rsid w:val="006F17A9"/>
    <w:rsid w:val="007B596D"/>
    <w:rsid w:val="007F6D0C"/>
    <w:rsid w:val="00985F80"/>
    <w:rsid w:val="00AD45F7"/>
    <w:rsid w:val="00D115C5"/>
    <w:rsid w:val="00DA4B3D"/>
    <w:rsid w:val="00F33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6F17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7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2BF75-85F1-41DE-BED9-91236E2ED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390</Words>
  <Characters>2229</Characters>
  <Application>Microsoft Office Word</Application>
  <DocSecurity>0</DocSecurity>
  <Lines>18</Lines>
  <Paragraphs>5</Paragraphs>
  <ScaleCrop>false</ScaleCrop>
  <Company/>
  <LinksUpToDate>false</LinksUpToDate>
  <CharactersWithSpaces>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Nattohz</dc:creator>
  <cp:lastModifiedBy>Nattohz</cp:lastModifiedBy>
  <cp:revision>1</cp:revision>
  <dcterms:created xsi:type="dcterms:W3CDTF">2023-03-07T08:17:00Z</dcterms:created>
  <dcterms:modified xsi:type="dcterms:W3CDTF">2023-03-07T08:25:00Z</dcterms:modified>
</cp:coreProperties>
</file>