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6A192" w14:textId="5AD1FF7B" w:rsidR="00926599" w:rsidRDefault="00926599" w:rsidP="00926599">
      <w:pPr>
        <w:spacing w:line="360" w:lineRule="auto"/>
        <w:jc w:val="left"/>
        <w:rPr>
          <w:rFonts w:ascii="Times New Roman" w:hAnsi="Times New Roman" w:cs="Times New Roman"/>
          <w:b/>
          <w:bCs/>
          <w:sz w:val="32"/>
          <w:szCs w:val="36"/>
        </w:rPr>
      </w:pPr>
      <w:r w:rsidRPr="00926599">
        <w:rPr>
          <w:rFonts w:ascii="Times New Roman" w:hAnsi="Times New Roman" w:cs="Times New Roman"/>
          <w:b/>
          <w:bCs/>
          <w:sz w:val="32"/>
          <w:szCs w:val="36"/>
        </w:rPr>
        <w:t>Supplementary Information</w:t>
      </w:r>
    </w:p>
    <w:p w14:paraId="4542F94F" w14:textId="77777777" w:rsidR="00926599" w:rsidRDefault="00926599" w:rsidP="00926599">
      <w:pPr>
        <w:spacing w:line="360" w:lineRule="auto"/>
        <w:jc w:val="left"/>
        <w:rPr>
          <w:rFonts w:ascii="Times New Roman" w:hAnsi="Times New Roman" w:cs="Times New Roman"/>
          <w:b/>
          <w:bCs/>
          <w:sz w:val="32"/>
          <w:szCs w:val="36"/>
        </w:rPr>
      </w:pPr>
    </w:p>
    <w:p w14:paraId="35AADBB6" w14:textId="59B74749" w:rsidR="00926599" w:rsidRPr="00917E4F" w:rsidRDefault="00926599" w:rsidP="0092659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6"/>
        </w:rPr>
      </w:pPr>
      <w:r w:rsidRPr="00917E4F">
        <w:rPr>
          <w:rFonts w:ascii="Times New Roman" w:hAnsi="Times New Roman" w:cs="Times New Roman"/>
          <w:b/>
          <w:bCs/>
          <w:sz w:val="32"/>
          <w:szCs w:val="36"/>
        </w:rPr>
        <w:t>Uncertainty Assessment of Future Climate Change Using Bias-Corrected High-Resolution Multi-Regional Climate Model Datasets over East Asia</w:t>
      </w:r>
    </w:p>
    <w:p w14:paraId="76BBA61D" w14:textId="77777777" w:rsidR="00926599" w:rsidRPr="00583D5E" w:rsidRDefault="00926599" w:rsidP="00926599">
      <w:pPr>
        <w:spacing w:line="360" w:lineRule="auto"/>
        <w:rPr>
          <w:rFonts w:ascii="Times New Roman" w:hAnsi="Times New Roman" w:cs="Times New Roman" w:hint="eastAsia"/>
        </w:rPr>
      </w:pPr>
    </w:p>
    <w:p w14:paraId="17E08DF0" w14:textId="77777777" w:rsidR="00926599" w:rsidRPr="00917E4F" w:rsidRDefault="00926599" w:rsidP="00926599">
      <w:pPr>
        <w:spacing w:line="360" w:lineRule="auto"/>
        <w:rPr>
          <w:rFonts w:ascii="Times New Roman" w:hAnsi="Times New Roman" w:cs="Times New Roman"/>
          <w:b/>
          <w:bCs/>
          <w:sz w:val="28"/>
          <w:szCs w:val="32"/>
        </w:rPr>
      </w:pPr>
      <w:proofErr w:type="spellStart"/>
      <w:r w:rsidRPr="00917E4F">
        <w:rPr>
          <w:rFonts w:ascii="Times New Roman" w:hAnsi="Times New Roman" w:cs="Times New Roman"/>
          <w:b/>
          <w:bCs/>
          <w:sz w:val="28"/>
          <w:szCs w:val="32"/>
        </w:rPr>
        <w:t>Changyong</w:t>
      </w:r>
      <w:proofErr w:type="spellEnd"/>
      <w:r w:rsidRPr="00917E4F">
        <w:rPr>
          <w:rFonts w:ascii="Times New Roman" w:hAnsi="Times New Roman" w:cs="Times New Roman"/>
          <w:b/>
          <w:bCs/>
          <w:sz w:val="28"/>
          <w:szCs w:val="32"/>
        </w:rPr>
        <w:t xml:space="preserve"> Park</w:t>
      </w:r>
      <w:r w:rsidRPr="00917E4F">
        <w:rPr>
          <w:rFonts w:ascii="Times New Roman" w:hAnsi="Times New Roman" w:cs="Times New Roman"/>
          <w:b/>
          <w:bCs/>
          <w:sz w:val="28"/>
          <w:szCs w:val="32"/>
          <w:vertAlign w:val="superscript"/>
        </w:rPr>
        <w:t>1</w:t>
      </w:r>
      <w:r w:rsidRPr="00917E4F">
        <w:rPr>
          <w:rFonts w:ascii="Times New Roman" w:eastAsia="맑은 고딕" w:hAnsi="Times New Roman" w:cs="Times New Roman"/>
          <w:b/>
          <w:bCs/>
          <w:sz w:val="28"/>
          <w:szCs w:val="32"/>
        </w:rPr>
        <w:t xml:space="preserve">, </w:t>
      </w:r>
      <w:r w:rsidRPr="00917E4F">
        <w:rPr>
          <w:rFonts w:ascii="Times New Roman" w:hAnsi="Times New Roman" w:cs="Times New Roman"/>
          <w:b/>
          <w:bCs/>
          <w:sz w:val="28"/>
          <w:szCs w:val="32"/>
        </w:rPr>
        <w:t>Seok-Woo Shin</w:t>
      </w:r>
      <w:r w:rsidRPr="00917E4F">
        <w:rPr>
          <w:rFonts w:ascii="Times New Roman" w:hAnsi="Times New Roman" w:cs="Times New Roman"/>
          <w:b/>
          <w:bCs/>
          <w:sz w:val="28"/>
          <w:szCs w:val="32"/>
          <w:vertAlign w:val="superscript"/>
        </w:rPr>
        <w:t>1</w:t>
      </w:r>
      <w:r w:rsidRPr="00917E4F">
        <w:rPr>
          <w:rFonts w:ascii="Times New Roman" w:eastAsia="맑은 고딕" w:hAnsi="Times New Roman" w:cs="Times New Roman"/>
          <w:b/>
          <w:bCs/>
          <w:sz w:val="28"/>
          <w:szCs w:val="32"/>
        </w:rPr>
        <w:t xml:space="preserve">, </w:t>
      </w:r>
      <w:r w:rsidRPr="00917E4F">
        <w:rPr>
          <w:rFonts w:ascii="Times New Roman" w:hAnsi="Times New Roman" w:cs="Times New Roman"/>
          <w:b/>
          <w:bCs/>
          <w:sz w:val="28"/>
          <w:szCs w:val="32"/>
        </w:rPr>
        <w:t>Dong-Hyun Cha</w:t>
      </w:r>
      <w:r w:rsidRPr="00917E4F">
        <w:rPr>
          <w:rFonts w:ascii="Times New Roman" w:hAnsi="Times New Roman" w:cs="Times New Roman"/>
          <w:b/>
          <w:bCs/>
          <w:sz w:val="28"/>
          <w:szCs w:val="32"/>
          <w:vertAlign w:val="superscript"/>
        </w:rPr>
        <w:t>1</w:t>
      </w:r>
      <w:r w:rsidRPr="00917E4F">
        <w:rPr>
          <w:rFonts w:ascii="Times New Roman" w:eastAsia="맑은 고딕" w:hAnsi="Times New Roman" w:cs="Times New Roman"/>
          <w:b/>
          <w:bCs/>
          <w:sz w:val="28"/>
          <w:szCs w:val="32"/>
        </w:rPr>
        <w:t xml:space="preserve">, </w:t>
      </w:r>
      <w:proofErr w:type="spellStart"/>
      <w:r w:rsidRPr="00917E4F">
        <w:rPr>
          <w:rFonts w:ascii="Times New Roman" w:hAnsi="Times New Roman" w:cs="Times New Roman"/>
          <w:b/>
          <w:bCs/>
          <w:sz w:val="28"/>
          <w:szCs w:val="32"/>
        </w:rPr>
        <w:t>Youngeun</w:t>
      </w:r>
      <w:proofErr w:type="spellEnd"/>
      <w:r w:rsidRPr="00917E4F">
        <w:rPr>
          <w:rFonts w:ascii="Times New Roman" w:hAnsi="Times New Roman" w:cs="Times New Roman"/>
          <w:b/>
          <w:bCs/>
          <w:sz w:val="28"/>
          <w:szCs w:val="32"/>
        </w:rPr>
        <w:t xml:space="preserve"> Choi</w:t>
      </w:r>
      <w:r w:rsidRPr="00917E4F">
        <w:rPr>
          <w:rFonts w:ascii="Times New Roman" w:hAnsi="Times New Roman" w:cs="Times New Roman"/>
          <w:b/>
          <w:bCs/>
          <w:sz w:val="28"/>
          <w:szCs w:val="32"/>
          <w:vertAlign w:val="superscript"/>
        </w:rPr>
        <w:t>2</w:t>
      </w:r>
      <w:r w:rsidRPr="00917E4F">
        <w:rPr>
          <w:rFonts w:ascii="Times New Roman" w:eastAsia="맑은 고딕" w:hAnsi="Times New Roman" w:cs="Times New Roman"/>
          <w:b/>
          <w:bCs/>
          <w:sz w:val="28"/>
          <w:szCs w:val="32"/>
        </w:rPr>
        <w:t xml:space="preserve">, </w:t>
      </w:r>
      <w:r w:rsidRPr="00917E4F">
        <w:rPr>
          <w:rFonts w:ascii="Times New Roman" w:hAnsi="Times New Roman" w:cs="Times New Roman"/>
          <w:b/>
          <w:bCs/>
          <w:sz w:val="28"/>
          <w:szCs w:val="32"/>
        </w:rPr>
        <w:t>Seung-Ki Min</w:t>
      </w:r>
      <w:r w:rsidRPr="00917E4F">
        <w:rPr>
          <w:rFonts w:ascii="Times New Roman" w:hAnsi="Times New Roman" w:cs="Times New Roman"/>
          <w:b/>
          <w:bCs/>
          <w:sz w:val="28"/>
          <w:szCs w:val="32"/>
          <w:vertAlign w:val="superscript"/>
        </w:rPr>
        <w:t>3</w:t>
      </w:r>
      <w:r w:rsidRPr="00917E4F">
        <w:rPr>
          <w:rFonts w:ascii="Times New Roman" w:eastAsia="맑은 고딕" w:hAnsi="Times New Roman" w:cs="Times New Roman"/>
          <w:b/>
          <w:bCs/>
          <w:sz w:val="28"/>
          <w:szCs w:val="32"/>
        </w:rPr>
        <w:t xml:space="preserve">, </w:t>
      </w:r>
      <w:r w:rsidRPr="00917E4F">
        <w:rPr>
          <w:rFonts w:ascii="Times New Roman" w:hAnsi="Times New Roman" w:cs="Times New Roman"/>
          <w:b/>
          <w:bCs/>
          <w:sz w:val="28"/>
          <w:szCs w:val="32"/>
        </w:rPr>
        <w:t>Yeon-</w:t>
      </w:r>
      <w:proofErr w:type="spellStart"/>
      <w:r w:rsidRPr="00917E4F">
        <w:rPr>
          <w:rFonts w:ascii="Times New Roman" w:hAnsi="Times New Roman" w:cs="Times New Roman"/>
          <w:b/>
          <w:bCs/>
          <w:sz w:val="28"/>
          <w:szCs w:val="32"/>
        </w:rPr>
        <w:t>Hee</w:t>
      </w:r>
      <w:proofErr w:type="spellEnd"/>
      <w:r w:rsidRPr="00917E4F">
        <w:rPr>
          <w:rFonts w:ascii="Times New Roman" w:hAnsi="Times New Roman" w:cs="Times New Roman"/>
          <w:b/>
          <w:bCs/>
          <w:sz w:val="28"/>
          <w:szCs w:val="32"/>
        </w:rPr>
        <w:t xml:space="preserve"> Kim</w:t>
      </w:r>
      <w:r w:rsidRPr="00917E4F">
        <w:rPr>
          <w:rFonts w:ascii="Times New Roman" w:hAnsi="Times New Roman" w:cs="Times New Roman"/>
          <w:b/>
          <w:bCs/>
          <w:sz w:val="28"/>
          <w:szCs w:val="32"/>
          <w:vertAlign w:val="superscript"/>
        </w:rPr>
        <w:t>3</w:t>
      </w:r>
      <w:r w:rsidRPr="00917E4F">
        <w:rPr>
          <w:rFonts w:ascii="Times New Roman" w:eastAsia="맑은 고딕" w:hAnsi="Times New Roman" w:cs="Times New Roman"/>
          <w:b/>
          <w:bCs/>
          <w:sz w:val="28"/>
          <w:szCs w:val="32"/>
        </w:rPr>
        <w:t xml:space="preserve">, </w:t>
      </w:r>
      <w:proofErr w:type="spellStart"/>
      <w:r w:rsidRPr="00917E4F">
        <w:rPr>
          <w:rFonts w:ascii="Times New Roman" w:hAnsi="Times New Roman" w:cs="Times New Roman"/>
          <w:b/>
          <w:bCs/>
          <w:sz w:val="28"/>
          <w:szCs w:val="32"/>
        </w:rPr>
        <w:t>Eun-Chul</w:t>
      </w:r>
      <w:proofErr w:type="spellEnd"/>
      <w:r w:rsidRPr="00917E4F">
        <w:rPr>
          <w:rFonts w:ascii="Times New Roman" w:hAnsi="Times New Roman" w:cs="Times New Roman"/>
          <w:b/>
          <w:bCs/>
          <w:sz w:val="28"/>
          <w:szCs w:val="32"/>
        </w:rPr>
        <w:t xml:space="preserve"> Chang</w:t>
      </w:r>
      <w:r w:rsidRPr="00917E4F">
        <w:rPr>
          <w:rFonts w:ascii="Times New Roman" w:hAnsi="Times New Roman" w:cs="Times New Roman"/>
          <w:b/>
          <w:bCs/>
          <w:sz w:val="28"/>
          <w:szCs w:val="32"/>
          <w:vertAlign w:val="superscript"/>
        </w:rPr>
        <w:t>4</w:t>
      </w:r>
      <w:r w:rsidRPr="00917E4F">
        <w:rPr>
          <w:rFonts w:ascii="Times New Roman" w:eastAsia="맑은 고딕" w:hAnsi="Times New Roman" w:cs="Times New Roman"/>
          <w:b/>
          <w:bCs/>
          <w:sz w:val="28"/>
          <w:szCs w:val="32"/>
        </w:rPr>
        <w:t xml:space="preserve">, </w:t>
      </w:r>
      <w:proofErr w:type="spellStart"/>
      <w:r w:rsidRPr="00917E4F">
        <w:rPr>
          <w:rFonts w:ascii="Times New Roman" w:hAnsi="Times New Roman" w:cs="Times New Roman"/>
          <w:b/>
          <w:bCs/>
          <w:sz w:val="28"/>
          <w:szCs w:val="32"/>
        </w:rPr>
        <w:t>Myoung</w:t>
      </w:r>
      <w:proofErr w:type="spellEnd"/>
      <w:r w:rsidRPr="00917E4F">
        <w:rPr>
          <w:rFonts w:ascii="Times New Roman" w:hAnsi="Times New Roman" w:cs="Times New Roman"/>
          <w:b/>
          <w:bCs/>
          <w:sz w:val="28"/>
          <w:szCs w:val="32"/>
        </w:rPr>
        <w:t>-Seok Suh</w:t>
      </w:r>
      <w:r w:rsidRPr="00917E4F">
        <w:rPr>
          <w:rFonts w:ascii="Times New Roman" w:hAnsi="Times New Roman" w:cs="Times New Roman"/>
          <w:b/>
          <w:bCs/>
          <w:sz w:val="28"/>
          <w:szCs w:val="32"/>
          <w:vertAlign w:val="superscript"/>
        </w:rPr>
        <w:t>4</w:t>
      </w:r>
      <w:r w:rsidRPr="00917E4F">
        <w:rPr>
          <w:rFonts w:ascii="Times New Roman" w:eastAsia="맑은 고딕" w:hAnsi="Times New Roman" w:cs="Times New Roman"/>
          <w:b/>
          <w:bCs/>
          <w:sz w:val="28"/>
          <w:szCs w:val="32"/>
        </w:rPr>
        <w:t xml:space="preserve">, </w:t>
      </w:r>
      <w:proofErr w:type="spellStart"/>
      <w:r w:rsidRPr="00917E4F">
        <w:rPr>
          <w:rFonts w:ascii="Times New Roman" w:hAnsi="Times New Roman" w:cs="Times New Roman"/>
          <w:b/>
          <w:bCs/>
          <w:sz w:val="28"/>
          <w:szCs w:val="32"/>
        </w:rPr>
        <w:t>Joong</w:t>
      </w:r>
      <w:proofErr w:type="spellEnd"/>
      <w:r w:rsidRPr="00917E4F">
        <w:rPr>
          <w:rFonts w:ascii="Times New Roman" w:hAnsi="Times New Roman" w:cs="Times New Roman"/>
          <w:b/>
          <w:bCs/>
          <w:sz w:val="28"/>
          <w:szCs w:val="32"/>
        </w:rPr>
        <w:t>-Bae Ahn</w:t>
      </w:r>
      <w:r w:rsidRPr="00917E4F">
        <w:rPr>
          <w:rFonts w:ascii="Times New Roman" w:hAnsi="Times New Roman" w:cs="Times New Roman"/>
          <w:b/>
          <w:bCs/>
          <w:sz w:val="28"/>
          <w:szCs w:val="32"/>
          <w:vertAlign w:val="superscript"/>
        </w:rPr>
        <w:t>5</w:t>
      </w:r>
      <w:r w:rsidRPr="00917E4F">
        <w:rPr>
          <w:rFonts w:ascii="Times New Roman" w:eastAsia="맑은 고딕" w:hAnsi="Times New Roman" w:cs="Times New Roman"/>
          <w:b/>
          <w:bCs/>
          <w:sz w:val="28"/>
          <w:szCs w:val="32"/>
        </w:rPr>
        <w:t xml:space="preserve">, and </w:t>
      </w:r>
      <w:r w:rsidRPr="00917E4F">
        <w:rPr>
          <w:rFonts w:ascii="Times New Roman" w:hAnsi="Times New Roman" w:cs="Times New Roman"/>
          <w:b/>
          <w:bCs/>
          <w:sz w:val="28"/>
          <w:szCs w:val="32"/>
        </w:rPr>
        <w:t>Young-Hwa Byun</w:t>
      </w:r>
      <w:r w:rsidRPr="00917E4F">
        <w:rPr>
          <w:rFonts w:ascii="Times New Roman" w:hAnsi="Times New Roman" w:cs="Times New Roman"/>
          <w:b/>
          <w:bCs/>
          <w:sz w:val="28"/>
          <w:szCs w:val="32"/>
          <w:vertAlign w:val="superscript"/>
        </w:rPr>
        <w:t>6</w:t>
      </w:r>
    </w:p>
    <w:p w14:paraId="1CB1FD24" w14:textId="77777777" w:rsidR="00926599" w:rsidRPr="00583D5E" w:rsidRDefault="00926599" w:rsidP="00926599">
      <w:pPr>
        <w:spacing w:line="360" w:lineRule="auto"/>
        <w:rPr>
          <w:rFonts w:ascii="Times New Roman" w:hAnsi="Times New Roman" w:cs="Times New Roman" w:hint="eastAsia"/>
        </w:rPr>
      </w:pPr>
    </w:p>
    <w:p w14:paraId="73491675" w14:textId="77777777" w:rsidR="00926599" w:rsidRPr="00917E4F" w:rsidRDefault="00926599" w:rsidP="00926599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17E4F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917E4F">
        <w:rPr>
          <w:rFonts w:ascii="Times New Roman" w:hAnsi="Times New Roman" w:cs="Times New Roman"/>
          <w:sz w:val="24"/>
          <w:szCs w:val="28"/>
        </w:rPr>
        <w:t xml:space="preserve"> Department of Urban and Environmental Engineering, Ulsan National Institute of Science and Technology, Ulsan, Republic of Korea.</w:t>
      </w:r>
    </w:p>
    <w:p w14:paraId="55EF722D" w14:textId="77777777" w:rsidR="00926599" w:rsidRPr="00917E4F" w:rsidRDefault="00926599" w:rsidP="00926599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17E4F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917E4F">
        <w:rPr>
          <w:rFonts w:ascii="Times New Roman" w:hAnsi="Times New Roman" w:cs="Times New Roman"/>
          <w:sz w:val="24"/>
          <w:szCs w:val="28"/>
        </w:rPr>
        <w:t xml:space="preserve"> Department of Geography, </w:t>
      </w:r>
      <w:proofErr w:type="spellStart"/>
      <w:r w:rsidRPr="00917E4F">
        <w:rPr>
          <w:rFonts w:ascii="Times New Roman" w:hAnsi="Times New Roman" w:cs="Times New Roman"/>
          <w:sz w:val="24"/>
          <w:szCs w:val="28"/>
        </w:rPr>
        <w:t>Konkuk</w:t>
      </w:r>
      <w:proofErr w:type="spellEnd"/>
      <w:r w:rsidRPr="00917E4F">
        <w:rPr>
          <w:rFonts w:ascii="Times New Roman" w:hAnsi="Times New Roman" w:cs="Times New Roman"/>
          <w:sz w:val="24"/>
          <w:szCs w:val="28"/>
        </w:rPr>
        <w:t xml:space="preserve"> University, Seoul, Republic of Korea.</w:t>
      </w:r>
    </w:p>
    <w:p w14:paraId="5DFC02EF" w14:textId="77777777" w:rsidR="00926599" w:rsidRPr="00917E4F" w:rsidRDefault="00926599" w:rsidP="00926599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17E4F">
        <w:rPr>
          <w:rFonts w:ascii="Times New Roman" w:hAnsi="Times New Roman" w:cs="Times New Roman"/>
          <w:sz w:val="24"/>
          <w:szCs w:val="28"/>
          <w:vertAlign w:val="superscript"/>
        </w:rPr>
        <w:t>3</w:t>
      </w:r>
      <w:r w:rsidRPr="00917E4F">
        <w:rPr>
          <w:rFonts w:ascii="Times New Roman" w:hAnsi="Times New Roman" w:cs="Times New Roman"/>
          <w:sz w:val="24"/>
          <w:szCs w:val="28"/>
        </w:rPr>
        <w:t xml:space="preserve"> Division of Environmental Science and Engineering, Pohang University of Science and Technology, Pohang, Republic of Korea.</w:t>
      </w:r>
    </w:p>
    <w:p w14:paraId="28097BD1" w14:textId="77777777" w:rsidR="00926599" w:rsidRPr="00917E4F" w:rsidRDefault="00926599" w:rsidP="00926599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17E4F">
        <w:rPr>
          <w:rFonts w:ascii="Times New Roman" w:hAnsi="Times New Roman" w:cs="Times New Roman"/>
          <w:sz w:val="24"/>
          <w:szCs w:val="28"/>
          <w:vertAlign w:val="superscript"/>
        </w:rPr>
        <w:t>4</w:t>
      </w:r>
      <w:r w:rsidRPr="00917E4F">
        <w:rPr>
          <w:rFonts w:ascii="Times New Roman" w:hAnsi="Times New Roman" w:cs="Times New Roman"/>
          <w:sz w:val="24"/>
          <w:szCs w:val="28"/>
        </w:rPr>
        <w:t xml:space="preserve"> Department of Atmospheric Science, </w:t>
      </w:r>
      <w:proofErr w:type="spellStart"/>
      <w:r w:rsidRPr="00917E4F">
        <w:rPr>
          <w:rFonts w:ascii="Times New Roman" w:hAnsi="Times New Roman" w:cs="Times New Roman"/>
          <w:sz w:val="24"/>
          <w:szCs w:val="28"/>
        </w:rPr>
        <w:t>Kongju</w:t>
      </w:r>
      <w:proofErr w:type="spellEnd"/>
      <w:r w:rsidRPr="00917E4F">
        <w:rPr>
          <w:rFonts w:ascii="Times New Roman" w:hAnsi="Times New Roman" w:cs="Times New Roman"/>
          <w:sz w:val="24"/>
          <w:szCs w:val="28"/>
        </w:rPr>
        <w:t xml:space="preserve"> National University, </w:t>
      </w:r>
      <w:proofErr w:type="spellStart"/>
      <w:r w:rsidRPr="00917E4F">
        <w:rPr>
          <w:rFonts w:ascii="Times New Roman" w:hAnsi="Times New Roman" w:cs="Times New Roman"/>
          <w:sz w:val="24"/>
          <w:szCs w:val="28"/>
        </w:rPr>
        <w:t>Kongju</w:t>
      </w:r>
      <w:proofErr w:type="spellEnd"/>
      <w:r w:rsidRPr="00917E4F">
        <w:rPr>
          <w:rFonts w:ascii="Times New Roman" w:hAnsi="Times New Roman" w:cs="Times New Roman"/>
          <w:sz w:val="24"/>
          <w:szCs w:val="28"/>
        </w:rPr>
        <w:t>, Republic of Korea.</w:t>
      </w:r>
    </w:p>
    <w:p w14:paraId="0EDFD779" w14:textId="77777777" w:rsidR="00926599" w:rsidRPr="00917E4F" w:rsidRDefault="00926599" w:rsidP="00926599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17E4F">
        <w:rPr>
          <w:rFonts w:ascii="Times New Roman" w:hAnsi="Times New Roman" w:cs="Times New Roman"/>
          <w:sz w:val="24"/>
          <w:szCs w:val="28"/>
          <w:vertAlign w:val="superscript"/>
        </w:rPr>
        <w:t>5</w:t>
      </w:r>
      <w:r w:rsidRPr="00917E4F">
        <w:rPr>
          <w:rFonts w:ascii="Times New Roman" w:hAnsi="Times New Roman" w:cs="Times New Roman"/>
          <w:sz w:val="24"/>
          <w:szCs w:val="28"/>
        </w:rPr>
        <w:t xml:space="preserve"> Department of Atmospheric Science, Pusan National University, Busan, Republic of Korea.</w:t>
      </w:r>
    </w:p>
    <w:p w14:paraId="3C59E891" w14:textId="77777777" w:rsidR="00926599" w:rsidRPr="00917E4F" w:rsidRDefault="00926599" w:rsidP="00926599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17E4F">
        <w:rPr>
          <w:rFonts w:ascii="Times New Roman" w:hAnsi="Times New Roman" w:cs="Times New Roman"/>
          <w:sz w:val="24"/>
          <w:szCs w:val="28"/>
          <w:vertAlign w:val="superscript"/>
        </w:rPr>
        <w:t>6</w:t>
      </w:r>
      <w:r w:rsidRPr="00917E4F">
        <w:rPr>
          <w:rFonts w:ascii="Times New Roman" w:hAnsi="Times New Roman" w:cs="Times New Roman"/>
          <w:sz w:val="24"/>
          <w:szCs w:val="28"/>
        </w:rPr>
        <w:t xml:space="preserve"> National Institute of Meteorological Sciences, </w:t>
      </w:r>
      <w:proofErr w:type="spellStart"/>
      <w:r w:rsidRPr="00917E4F">
        <w:rPr>
          <w:rFonts w:ascii="Times New Roman" w:hAnsi="Times New Roman" w:cs="Times New Roman"/>
          <w:sz w:val="24"/>
          <w:szCs w:val="28"/>
        </w:rPr>
        <w:t>Seogwipo</w:t>
      </w:r>
      <w:proofErr w:type="spellEnd"/>
      <w:r w:rsidRPr="00917E4F">
        <w:rPr>
          <w:rFonts w:ascii="Times New Roman" w:hAnsi="Times New Roman" w:cs="Times New Roman"/>
          <w:sz w:val="24"/>
          <w:szCs w:val="28"/>
        </w:rPr>
        <w:t>, Republic of Korea.</w:t>
      </w:r>
    </w:p>
    <w:p w14:paraId="603BD193" w14:textId="77777777" w:rsidR="00926599" w:rsidRPr="00917E4F" w:rsidRDefault="00926599" w:rsidP="00926599">
      <w:pPr>
        <w:spacing w:line="360" w:lineRule="auto"/>
        <w:rPr>
          <w:rFonts w:ascii="Times New Roman" w:hAnsi="Times New Roman" w:cs="Times New Roman" w:hint="eastAsia"/>
          <w:sz w:val="24"/>
          <w:szCs w:val="28"/>
        </w:rPr>
      </w:pPr>
    </w:p>
    <w:p w14:paraId="71E3D881" w14:textId="77777777" w:rsidR="00926599" w:rsidRPr="00917E4F" w:rsidRDefault="00926599" w:rsidP="00926599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17E4F">
        <w:rPr>
          <w:rFonts w:ascii="Times New Roman" w:hAnsi="Times New Roman" w:cs="Times New Roman" w:hint="eastAsia"/>
          <w:sz w:val="24"/>
          <w:szCs w:val="28"/>
        </w:rPr>
        <w:t>M</w:t>
      </w:r>
      <w:r w:rsidRPr="00917E4F">
        <w:rPr>
          <w:rFonts w:ascii="Times New Roman" w:hAnsi="Times New Roman" w:cs="Times New Roman"/>
          <w:sz w:val="24"/>
          <w:szCs w:val="28"/>
        </w:rPr>
        <w:t>arch 2023</w:t>
      </w:r>
    </w:p>
    <w:p w14:paraId="4CF5C07A" w14:textId="77777777" w:rsidR="00926599" w:rsidRPr="00917E4F" w:rsidRDefault="00926599" w:rsidP="00926599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AE5ECA7" w14:textId="77777777" w:rsidR="00926599" w:rsidRPr="00917E4F" w:rsidRDefault="00926599" w:rsidP="00926599">
      <w:pPr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17E4F">
        <w:rPr>
          <w:rFonts w:ascii="Times New Roman" w:hAnsi="Times New Roman" w:cs="Times New Roman" w:hint="eastAsia"/>
          <w:sz w:val="24"/>
          <w:szCs w:val="28"/>
        </w:rPr>
        <w:t>S</w:t>
      </w:r>
      <w:r w:rsidRPr="00917E4F">
        <w:rPr>
          <w:rFonts w:ascii="Times New Roman" w:hAnsi="Times New Roman" w:cs="Times New Roman"/>
          <w:sz w:val="24"/>
          <w:szCs w:val="28"/>
        </w:rPr>
        <w:t>ubmitted to Climate Dynamics</w:t>
      </w:r>
    </w:p>
    <w:p w14:paraId="74644CC1" w14:textId="77777777" w:rsidR="00926599" w:rsidRPr="00917E4F" w:rsidRDefault="00926599" w:rsidP="00926599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6E18ACA" w14:textId="77777777" w:rsidR="00926599" w:rsidRPr="00917E4F" w:rsidRDefault="00926599" w:rsidP="00926599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17E4F">
        <w:rPr>
          <w:rFonts w:ascii="Times New Roman" w:hAnsi="Times New Roman" w:cs="Times New Roman"/>
          <w:sz w:val="24"/>
          <w:szCs w:val="28"/>
        </w:rPr>
        <w:t>Corresponding author: Dong-Hyun Cha (dhcha@unist.ac.kr)</w:t>
      </w:r>
    </w:p>
    <w:p w14:paraId="61CA43F3" w14:textId="1661B71F" w:rsidR="00926599" w:rsidRPr="00926599" w:rsidRDefault="00926599" w:rsidP="0092659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659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captions</w:t>
      </w:r>
    </w:p>
    <w:p w14:paraId="2BDB7853" w14:textId="7BC209CB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6599">
        <w:rPr>
          <w:rFonts w:ascii="Times New Roman" w:hAnsi="Times New Roman" w:cs="Times New Roman"/>
          <w:b/>
          <w:bCs/>
          <w:kern w:val="0"/>
          <w:sz w:val="24"/>
          <w:szCs w:val="24"/>
        </w:rPr>
        <w:t>Fig. S1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926599">
        <w:rPr>
          <w:rFonts w:ascii="Times New Roman" w:hAnsi="Times New Roman" w:cs="Times New Roman"/>
          <w:kern w:val="0"/>
          <w:sz w:val="24"/>
          <w:szCs w:val="24"/>
        </w:rPr>
        <w:t>Temporal changes of the S/N ratio of TAS and PR over East Asia.</w:t>
      </w:r>
    </w:p>
    <w:p w14:paraId="5DFEA0C3" w14:textId="0C82F425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6599">
        <w:rPr>
          <w:rFonts w:ascii="Times New Roman" w:hAnsi="Times New Roman" w:cs="Times New Roman"/>
          <w:b/>
          <w:bCs/>
          <w:kern w:val="0"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926599">
        <w:t xml:space="preserve"> </w:t>
      </w:r>
      <w:r w:rsidRPr="00926599">
        <w:rPr>
          <w:rFonts w:ascii="Times New Roman" w:hAnsi="Times New Roman" w:cs="Times New Roman"/>
          <w:kern w:val="0"/>
          <w:sz w:val="24"/>
          <w:szCs w:val="24"/>
        </w:rPr>
        <w:t>Gridded patterns of the S/N ratio of TAS and PR averaged for the future three decadal periods.</w:t>
      </w:r>
    </w:p>
    <w:p w14:paraId="16DCF2C0" w14:textId="0FADD249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A68F4D1" w14:textId="5A844966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000A19A" w14:textId="14C76AA7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153424A" w14:textId="1C3FE7E1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AF6580" w14:textId="733483C5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0B00684" w14:textId="62E8D435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921EB45" w14:textId="72D3C680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1730639" w14:textId="3B8102E8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F595053" w14:textId="3BBFB47A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47B8EED" w14:textId="64E92C72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05AF285" w14:textId="24F61AFE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07641F7" w14:textId="66E94D1C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F40151F" w14:textId="12ADBB1E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DF03861" w14:textId="600055BB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7E5D681" w14:textId="58426277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5C866F8" w14:textId="2354E973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B8CA710" w14:textId="1B392890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AD5CBBD" w14:textId="6DDCAC49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5CA58CA" w14:textId="3A358D5D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37D028D" w14:textId="7B238540" w:rsid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1228B8B" w14:textId="77777777" w:rsidR="00926599" w:rsidRDefault="00926599" w:rsidP="00926599">
      <w:pPr>
        <w:keepNext/>
        <w:spacing w:line="360" w:lineRule="auto"/>
      </w:pPr>
      <w:r w:rsidRPr="0037037B">
        <w:rPr>
          <w:rFonts w:hint="eastAsia"/>
          <w:noProof/>
        </w:rPr>
        <w:lastRenderedPageBreak/>
        <w:drawing>
          <wp:inline distT="0" distB="0" distL="0" distR="0" wp14:anchorId="792A237F" wp14:editId="60A0BE10">
            <wp:extent cx="5486400" cy="3417481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1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BD054" w14:textId="2A61AC39" w:rsidR="00926599" w:rsidRDefault="00926599" w:rsidP="00926599">
      <w:pPr>
        <w:pStyle w:val="a4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  <w:r w:rsidRPr="00926599">
        <w:rPr>
          <w:rFonts w:ascii="Times New Roman" w:hAnsi="Times New Roman" w:cs="Times New Roman"/>
          <w:sz w:val="24"/>
          <w:szCs w:val="24"/>
        </w:rPr>
        <w:t>Fig. S</w:t>
      </w:r>
      <w:r w:rsidRPr="00926599">
        <w:rPr>
          <w:rFonts w:ascii="Times New Roman" w:hAnsi="Times New Roman" w:cs="Times New Roman"/>
          <w:sz w:val="24"/>
          <w:szCs w:val="24"/>
        </w:rPr>
        <w:fldChar w:fldCharType="begin"/>
      </w:r>
      <w:r w:rsidRPr="00926599">
        <w:rPr>
          <w:rFonts w:ascii="Times New Roman" w:hAnsi="Times New Roman" w:cs="Times New Roman"/>
          <w:sz w:val="24"/>
          <w:szCs w:val="24"/>
        </w:rPr>
        <w:instrText xml:space="preserve"> SEQ Fig. \* ARABIC </w:instrText>
      </w:r>
      <w:r w:rsidRPr="0092659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Pr="00926599">
        <w:rPr>
          <w:rFonts w:ascii="Times New Roman" w:hAnsi="Times New Roman" w:cs="Times New Roman"/>
          <w:sz w:val="24"/>
          <w:szCs w:val="24"/>
        </w:rPr>
        <w:fldChar w:fldCharType="end"/>
      </w:r>
      <w:r w:rsidRPr="00926599">
        <w:rPr>
          <w:rFonts w:ascii="Times New Roman" w:hAnsi="Times New Roman" w:cs="Times New Roman"/>
          <w:sz w:val="24"/>
          <w:szCs w:val="24"/>
        </w:rPr>
        <w:t>.</w:t>
      </w:r>
      <w:r w:rsidRPr="0092659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6599"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>Temporal changes of the S/N ratio of TAS and PR over East Asia.</w:t>
      </w:r>
    </w:p>
    <w:p w14:paraId="69137392" w14:textId="77777777" w:rsidR="00926599" w:rsidRDefault="00926599" w:rsidP="00926599">
      <w:pPr>
        <w:keepNext/>
      </w:pPr>
      <w:r w:rsidRPr="0037037B">
        <w:rPr>
          <w:noProof/>
        </w:rPr>
        <w:drawing>
          <wp:inline distT="0" distB="0" distL="0" distR="0" wp14:anchorId="7B268311" wp14:editId="0F7F10CD">
            <wp:extent cx="5486400" cy="2606742"/>
            <wp:effectExtent l="0" t="0" r="0" b="3175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0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84F75" w14:textId="177FEE63" w:rsidR="00926599" w:rsidRPr="00926599" w:rsidRDefault="00926599" w:rsidP="00926599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6599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Pr="00926599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26599">
        <w:rPr>
          <w:rFonts w:ascii="Times New Roman" w:hAnsi="Times New Roman" w:cs="Times New Roman"/>
          <w:b/>
          <w:bCs/>
          <w:sz w:val="24"/>
          <w:szCs w:val="24"/>
        </w:rPr>
        <w:instrText xml:space="preserve"> SEQ Fig. \* ARABIC </w:instrText>
      </w:r>
      <w:r w:rsidRPr="00926599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26599"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926599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265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26599">
        <w:rPr>
          <w:rFonts w:ascii="Times New Roman" w:hAnsi="Times New Roman" w:cs="Times New Roman"/>
          <w:sz w:val="24"/>
          <w:szCs w:val="24"/>
        </w:rPr>
        <w:t xml:space="preserve"> </w:t>
      </w:r>
      <w:r w:rsidRPr="00926599">
        <w:rPr>
          <w:rFonts w:ascii="Times New Roman" w:hAnsi="Times New Roman" w:cs="Times New Roman"/>
          <w:kern w:val="0"/>
          <w:sz w:val="24"/>
          <w:szCs w:val="24"/>
        </w:rPr>
        <w:t>Gridded patterns of the S/N ratio of TAS and PR averaged for the future three decadal periods.</w:t>
      </w:r>
    </w:p>
    <w:sectPr w:rsidR="00926599" w:rsidRPr="00926599" w:rsidSect="00333441">
      <w:pgSz w:w="11906" w:h="16838" w:code="9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1MzEwMDcyNzEzNDNX0lEKTi0uzszPAykwrAUAvvaC2SwAAAA="/>
  </w:docVars>
  <w:rsids>
    <w:rsidRoot w:val="00926599"/>
    <w:rsid w:val="00333441"/>
    <w:rsid w:val="005F1CC0"/>
    <w:rsid w:val="00926599"/>
    <w:rsid w:val="00991465"/>
    <w:rsid w:val="00A140FE"/>
    <w:rsid w:val="00A957E0"/>
    <w:rsid w:val="00B46EF8"/>
    <w:rsid w:val="00B559D1"/>
    <w:rsid w:val="00E6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0AD11"/>
  <w15:chartTrackingRefBased/>
  <w15:docId w15:val="{468B13B2-3DB5-49C4-945D-A5EF66BF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59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26599"/>
  </w:style>
  <w:style w:type="paragraph" w:styleId="a4">
    <w:name w:val="caption"/>
    <w:basedOn w:val="a"/>
    <w:next w:val="a"/>
    <w:uiPriority w:val="35"/>
    <w:unhideWhenUsed/>
    <w:qFormat/>
    <w:rsid w:val="00926599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  <w:targetScreenSz w:val="1920x12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CHANG YONG</dc:creator>
  <cp:keywords/>
  <dc:description/>
  <cp:lastModifiedBy>PARK CHANG YONG</cp:lastModifiedBy>
  <cp:revision>1</cp:revision>
  <dcterms:created xsi:type="dcterms:W3CDTF">2023-03-06T08:13:00Z</dcterms:created>
  <dcterms:modified xsi:type="dcterms:W3CDTF">2023-03-06T08:19:00Z</dcterms:modified>
</cp:coreProperties>
</file>