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E8CFC" w14:textId="77777777" w:rsidR="00A81923" w:rsidRDefault="00000000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_Hlk98407094"/>
      <w:r>
        <w:rPr>
          <w:rFonts w:ascii="Times New Roman" w:hAnsi="Times New Roman" w:cs="Times New Roman"/>
          <w:b/>
          <w:bCs/>
          <w:sz w:val="18"/>
          <w:szCs w:val="18"/>
        </w:rPr>
        <w:t>Supplement table 1. Search strategy for PubMed, WOS, and Embase</w:t>
      </w:r>
      <w:bookmarkEnd w:id="0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6741"/>
      </w:tblGrid>
      <w:tr w:rsidR="00A81923" w14:paraId="4DB5F200" w14:textId="77777777">
        <w:tc>
          <w:tcPr>
            <w:tcW w:w="1555" w:type="dxa"/>
          </w:tcPr>
          <w:p w14:paraId="43565B5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PubMed</w:t>
            </w:r>
          </w:p>
          <w:p w14:paraId="43633F77" w14:textId="4C5B0821" w:rsidR="00B924B6" w:rsidRDefault="00B924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13418 Results)</w:t>
            </w:r>
          </w:p>
        </w:tc>
        <w:tc>
          <w:tcPr>
            <w:tcW w:w="6741" w:type="dxa"/>
          </w:tcPr>
          <w:p w14:paraId="2DD611F2" w14:textId="77777777" w:rsidR="00B924B6" w:rsidRDefault="00000000">
            <w:pPr>
              <w:rPr>
                <w:rFonts w:ascii="Times New Roman" w:eastAsia="新宋体" w:hAnsi="Times New Roman" w:cs="Times New Roman"/>
                <w:sz w:val="18"/>
                <w:szCs w:val="18"/>
              </w:rPr>
            </w:pPr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(Clinic*[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tiab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] OR 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practi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*[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tiab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] OR primary[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tiab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] OR physician*[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tiab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] OR refer*[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tiab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] OR visit*[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tiab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] OR outpatient*[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tiab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] OR consult*[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tiab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] OR family[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tiab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] OR 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communit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*[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tiab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] OR ambulatory[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tiab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] OR 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centre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*[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tiab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] OR 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centre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*[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tiab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] OR office[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tiab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]) </w:t>
            </w:r>
          </w:p>
          <w:p w14:paraId="7A54BDC9" w14:textId="77777777" w:rsidR="00B924B6" w:rsidRDefault="00000000">
            <w:pPr>
              <w:rPr>
                <w:rFonts w:ascii="Times New Roman" w:eastAsia="新宋体" w:hAnsi="Times New Roman" w:cs="Times New Roman"/>
                <w:sz w:val="18"/>
                <w:szCs w:val="18"/>
              </w:rPr>
            </w:pPr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AND </w:t>
            </w:r>
          </w:p>
          <w:p w14:paraId="1AD69203" w14:textId="087B3960" w:rsidR="00A81923" w:rsidRDefault="00000000">
            <w:pPr>
              <w:rPr>
                <w:rFonts w:ascii="Times New Roman" w:eastAsia="新宋体" w:hAnsi="Times New Roman" w:cs="Times New Roman"/>
                <w:sz w:val="18"/>
                <w:szCs w:val="18"/>
              </w:rPr>
            </w:pPr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("research network*"[All Fields] OR "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pbrn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*"[All Fields] OR "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pbrn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"[Affiliation] OR "research network"[Affiliation] OR "practice network"[Affiliation] OR "ambulatory network"[Affiliation] OR "research collaborative"[Affiliation] OR "research consortium"[Affiliation] OR "community health network"[Affiliation] OR "care network"[Affiliation]) </w:t>
            </w:r>
          </w:p>
        </w:tc>
      </w:tr>
      <w:tr w:rsidR="00A81923" w14:paraId="6D559998" w14:textId="77777777">
        <w:tc>
          <w:tcPr>
            <w:tcW w:w="1555" w:type="dxa"/>
          </w:tcPr>
          <w:p w14:paraId="3382F09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WOS</w:t>
            </w:r>
          </w:p>
          <w:p w14:paraId="5811D2F9" w14:textId="6EAE52A8" w:rsidR="00B924B6" w:rsidRDefault="00B924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4525 Results)</w:t>
            </w:r>
          </w:p>
        </w:tc>
        <w:tc>
          <w:tcPr>
            <w:tcW w:w="6741" w:type="dxa"/>
          </w:tcPr>
          <w:p w14:paraId="7EE6CA66" w14:textId="77777777" w:rsidR="00B924B6" w:rsidRDefault="00000000">
            <w:pPr>
              <w:rPr>
                <w:rFonts w:ascii="Times New Roman" w:eastAsia="新宋体" w:hAnsi="Times New Roman" w:cs="Times New Roman"/>
                <w:sz w:val="18"/>
                <w:szCs w:val="18"/>
              </w:rPr>
            </w:pPr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(TS = (primary care OR primary health OR family physician* OR general 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practi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* OR family 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practi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* or outpatient* or clinic* or ambulatory or health 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centre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* or health 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centre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* or office)) </w:t>
            </w:r>
          </w:p>
          <w:p w14:paraId="642DAD46" w14:textId="77777777" w:rsidR="00B924B6" w:rsidRDefault="00000000">
            <w:pPr>
              <w:rPr>
                <w:rFonts w:ascii="Times New Roman" w:eastAsia="新宋体" w:hAnsi="Times New Roman" w:cs="Times New Roman"/>
                <w:sz w:val="18"/>
                <w:szCs w:val="18"/>
              </w:rPr>
            </w:pPr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AND </w:t>
            </w:r>
          </w:p>
          <w:p w14:paraId="3ED786A7" w14:textId="76EFAF86" w:rsidR="00A81923" w:rsidRDefault="00000000">
            <w:pPr>
              <w:rPr>
                <w:rFonts w:ascii="Times New Roman" w:eastAsia="新宋体" w:hAnsi="Times New Roman" w:cs="Times New Roman"/>
                <w:sz w:val="18"/>
                <w:szCs w:val="18"/>
              </w:rPr>
            </w:pPr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((TS = ("research network*" OR “PBRN*”)) OR (OO = ("research network" OR "practice network" OR "ambulatory network" OR "research collaborative" OR "research consortium" OR "community health network" OR "care network")))</w:t>
            </w:r>
          </w:p>
        </w:tc>
      </w:tr>
      <w:tr w:rsidR="00A81923" w14:paraId="4578B1E4" w14:textId="77777777">
        <w:tc>
          <w:tcPr>
            <w:tcW w:w="1555" w:type="dxa"/>
          </w:tcPr>
          <w:p w14:paraId="69A02F6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Embase</w:t>
            </w:r>
          </w:p>
          <w:p w14:paraId="07F24FC3" w14:textId="35C09A67" w:rsidR="00B924B6" w:rsidRDefault="00B924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14363 Results)</w:t>
            </w:r>
          </w:p>
        </w:tc>
        <w:tc>
          <w:tcPr>
            <w:tcW w:w="6741" w:type="dxa"/>
          </w:tcPr>
          <w:p w14:paraId="45EF2EFA" w14:textId="77777777" w:rsidR="00B924B6" w:rsidRDefault="00000000">
            <w:pPr>
              <w:rPr>
                <w:rFonts w:ascii="Times New Roman" w:eastAsia="新宋体" w:hAnsi="Times New Roman" w:cs="Times New Roman"/>
                <w:sz w:val="18"/>
                <w:szCs w:val="18"/>
              </w:rPr>
            </w:pPr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(family OR physician* OR practice*:</w:t>
            </w:r>
            <w:proofErr w:type="spellStart"/>
            <w:proofErr w:type="gram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de,it</w:t>
            </w:r>
            <w:proofErr w:type="gram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,lnk,ab,ti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 OR 'primary care' OR 'primary health care'/exp OR 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primary:de,it,lnk,ab,ti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 OR (general NEXT/1 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pract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*) OR 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gp:ab,ti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 OR 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gps:ab,ti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) </w:t>
            </w:r>
          </w:p>
          <w:p w14:paraId="620DDF51" w14:textId="493D0B81" w:rsidR="00B924B6" w:rsidRDefault="00000000">
            <w:pPr>
              <w:rPr>
                <w:rFonts w:ascii="Times New Roman" w:eastAsia="新宋体" w:hAnsi="Times New Roman" w:cs="Times New Roman"/>
                <w:sz w:val="18"/>
                <w:szCs w:val="18"/>
              </w:rPr>
            </w:pPr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and </w:t>
            </w:r>
          </w:p>
          <w:p w14:paraId="75EAA2E9" w14:textId="475D5189" w:rsidR="00A81923" w:rsidRDefault="00000000">
            <w:pPr>
              <w:rPr>
                <w:rFonts w:ascii="Times New Roman" w:eastAsia="新宋体" w:hAnsi="Times New Roman" w:cs="Times New Roman"/>
                <w:sz w:val="18"/>
                <w:szCs w:val="18"/>
              </w:rPr>
            </w:pPr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('research network*</w:t>
            </w:r>
            <w:proofErr w:type="gram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':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ti</w:t>
            </w:r>
            <w:proofErr w:type="gram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,ab,kw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 OR '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pbrn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*':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ti,ab,kw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) OR ('research 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network':ff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 OR 'practice 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network':ff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 OR 'ambulatory 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network':ff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 OR 'research 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collaborative':ff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 OR 'research 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consortium':ff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 OR 'community health 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network':ff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 xml:space="preserve"> OR 'care </w:t>
            </w:r>
            <w:proofErr w:type="spellStart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network':ff</w:t>
            </w:r>
            <w:proofErr w:type="spellEnd"/>
            <w:r>
              <w:rPr>
                <w:rFonts w:ascii="Times New Roman" w:eastAsia="新宋体" w:hAnsi="Times New Roman" w:cs="Times New Roman"/>
                <w:sz w:val="18"/>
                <w:szCs w:val="18"/>
              </w:rPr>
              <w:t>)</w:t>
            </w:r>
          </w:p>
        </w:tc>
      </w:tr>
    </w:tbl>
    <w:p w14:paraId="424D4B60" w14:textId="77777777" w:rsidR="00A81923" w:rsidRDefault="00A81923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2A5169A8" w14:textId="77777777" w:rsidR="00A81923" w:rsidRDefault="00000000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bookmarkStart w:id="1" w:name="_Hlk98407541"/>
      <w:r>
        <w:rPr>
          <w:rFonts w:ascii="Times New Roman" w:hAnsi="Times New Roman" w:cs="Times New Roman"/>
          <w:b/>
          <w:bCs/>
          <w:sz w:val="18"/>
          <w:szCs w:val="18"/>
        </w:rPr>
        <w:t>Supplement table 2. List of 16 primary care and family medicine journals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3241"/>
        <w:gridCol w:w="1211"/>
        <w:gridCol w:w="2585"/>
        <w:gridCol w:w="1259"/>
      </w:tblGrid>
      <w:tr w:rsidR="00A81923" w14:paraId="3DD6E7E5" w14:textId="77777777">
        <w:trPr>
          <w:trHeight w:val="285"/>
        </w:trPr>
        <w:tc>
          <w:tcPr>
            <w:tcW w:w="2691" w:type="pct"/>
            <w:noWrap/>
          </w:tcPr>
          <w:bookmarkEnd w:id="1"/>
          <w:p w14:paraId="48641AE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itle</w:t>
            </w:r>
          </w:p>
        </w:tc>
        <w:tc>
          <w:tcPr>
            <w:tcW w:w="847" w:type="pct"/>
            <w:noWrap/>
          </w:tcPr>
          <w:p w14:paraId="43691D4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Publication Start Year</w:t>
            </w:r>
          </w:p>
        </w:tc>
        <w:tc>
          <w:tcPr>
            <w:tcW w:w="738" w:type="pct"/>
            <w:noWrap/>
          </w:tcPr>
          <w:p w14:paraId="3296302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Related Title</w:t>
            </w:r>
          </w:p>
        </w:tc>
        <w:tc>
          <w:tcPr>
            <w:tcW w:w="724" w:type="pct"/>
            <w:noWrap/>
          </w:tcPr>
          <w:p w14:paraId="46C2E4F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Country of Publication</w:t>
            </w:r>
          </w:p>
        </w:tc>
      </w:tr>
      <w:tr w:rsidR="00A81923" w14:paraId="70E9E01E" w14:textId="77777777">
        <w:trPr>
          <w:trHeight w:val="285"/>
        </w:trPr>
        <w:tc>
          <w:tcPr>
            <w:tcW w:w="2691" w:type="pct"/>
            <w:noWrap/>
          </w:tcPr>
          <w:p w14:paraId="788B01F2" w14:textId="77777777" w:rsidR="00A81923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Journal of the American Board of Family Medicine</w:t>
            </w:r>
          </w:p>
        </w:tc>
        <w:tc>
          <w:tcPr>
            <w:tcW w:w="847" w:type="pct"/>
            <w:noWrap/>
          </w:tcPr>
          <w:p w14:paraId="07D6A53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1988</w:t>
            </w:r>
          </w:p>
        </w:tc>
        <w:tc>
          <w:tcPr>
            <w:tcW w:w="738" w:type="pct"/>
            <w:noWrap/>
          </w:tcPr>
          <w:p w14:paraId="508DE69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Journal of the American Board of Family Practice</w:t>
            </w:r>
          </w:p>
        </w:tc>
        <w:tc>
          <w:tcPr>
            <w:tcW w:w="724" w:type="pct"/>
            <w:noWrap/>
          </w:tcPr>
          <w:p w14:paraId="6ED4B32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USA</w:t>
            </w:r>
          </w:p>
        </w:tc>
      </w:tr>
      <w:tr w:rsidR="00A81923" w14:paraId="75674896" w14:textId="77777777">
        <w:trPr>
          <w:trHeight w:val="285"/>
        </w:trPr>
        <w:tc>
          <w:tcPr>
            <w:tcW w:w="2691" w:type="pct"/>
            <w:noWrap/>
          </w:tcPr>
          <w:p w14:paraId="5747CFF7" w14:textId="77777777" w:rsidR="00A81923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Journal of family practice</w:t>
            </w:r>
          </w:p>
        </w:tc>
        <w:tc>
          <w:tcPr>
            <w:tcW w:w="847" w:type="pct"/>
            <w:noWrap/>
          </w:tcPr>
          <w:p w14:paraId="7902145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1974</w:t>
            </w:r>
          </w:p>
        </w:tc>
        <w:tc>
          <w:tcPr>
            <w:tcW w:w="738" w:type="pct"/>
            <w:noWrap/>
          </w:tcPr>
          <w:p w14:paraId="5FD23C3E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noWrap/>
          </w:tcPr>
          <w:p w14:paraId="1F5E080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USA</w:t>
            </w:r>
          </w:p>
        </w:tc>
      </w:tr>
      <w:tr w:rsidR="00A81923" w14:paraId="7C859256" w14:textId="77777777">
        <w:trPr>
          <w:trHeight w:val="285"/>
        </w:trPr>
        <w:tc>
          <w:tcPr>
            <w:tcW w:w="2691" w:type="pct"/>
            <w:noWrap/>
          </w:tcPr>
          <w:p w14:paraId="1658A459" w14:textId="77777777" w:rsidR="00A81923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Annals of family medicine</w:t>
            </w:r>
          </w:p>
        </w:tc>
        <w:tc>
          <w:tcPr>
            <w:tcW w:w="847" w:type="pct"/>
            <w:noWrap/>
          </w:tcPr>
          <w:p w14:paraId="61A5959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2003</w:t>
            </w:r>
          </w:p>
        </w:tc>
        <w:tc>
          <w:tcPr>
            <w:tcW w:w="738" w:type="pct"/>
            <w:noWrap/>
          </w:tcPr>
          <w:p w14:paraId="2867AE19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noWrap/>
          </w:tcPr>
          <w:p w14:paraId="2C8EC76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USA</w:t>
            </w:r>
          </w:p>
        </w:tc>
      </w:tr>
      <w:tr w:rsidR="00A81923" w14:paraId="0DB23E0E" w14:textId="77777777">
        <w:trPr>
          <w:trHeight w:val="285"/>
        </w:trPr>
        <w:tc>
          <w:tcPr>
            <w:tcW w:w="2691" w:type="pct"/>
            <w:noWrap/>
          </w:tcPr>
          <w:p w14:paraId="2B4BE31B" w14:textId="77777777" w:rsidR="00A81923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Family practice</w:t>
            </w:r>
          </w:p>
        </w:tc>
        <w:tc>
          <w:tcPr>
            <w:tcW w:w="847" w:type="pct"/>
            <w:noWrap/>
          </w:tcPr>
          <w:p w14:paraId="1954520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1984</w:t>
            </w:r>
          </w:p>
        </w:tc>
        <w:tc>
          <w:tcPr>
            <w:tcW w:w="738" w:type="pct"/>
            <w:noWrap/>
          </w:tcPr>
          <w:p w14:paraId="52DAF057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noWrap/>
          </w:tcPr>
          <w:p w14:paraId="34431CB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UK</w:t>
            </w:r>
          </w:p>
        </w:tc>
      </w:tr>
      <w:tr w:rsidR="00A81923" w14:paraId="5673A188" w14:textId="77777777">
        <w:trPr>
          <w:trHeight w:val="285"/>
        </w:trPr>
        <w:tc>
          <w:tcPr>
            <w:tcW w:w="2691" w:type="pct"/>
            <w:noWrap/>
          </w:tcPr>
          <w:p w14:paraId="0A0345D4" w14:textId="77777777" w:rsidR="00A81923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BMC family practice</w:t>
            </w:r>
          </w:p>
        </w:tc>
        <w:tc>
          <w:tcPr>
            <w:tcW w:w="847" w:type="pct"/>
            <w:noWrap/>
          </w:tcPr>
          <w:p w14:paraId="3A9A85F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2000</w:t>
            </w:r>
          </w:p>
        </w:tc>
        <w:tc>
          <w:tcPr>
            <w:tcW w:w="738" w:type="pct"/>
            <w:noWrap/>
          </w:tcPr>
          <w:p w14:paraId="55125E8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MC primary care</w:t>
            </w:r>
          </w:p>
        </w:tc>
        <w:tc>
          <w:tcPr>
            <w:tcW w:w="724" w:type="pct"/>
            <w:noWrap/>
          </w:tcPr>
          <w:p w14:paraId="3CC115F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UK</w:t>
            </w:r>
          </w:p>
        </w:tc>
      </w:tr>
      <w:tr w:rsidR="00A81923" w14:paraId="42FD5C2B" w14:textId="77777777">
        <w:trPr>
          <w:trHeight w:val="285"/>
        </w:trPr>
        <w:tc>
          <w:tcPr>
            <w:tcW w:w="2691" w:type="pct"/>
            <w:noWrap/>
          </w:tcPr>
          <w:p w14:paraId="2D08B639" w14:textId="77777777" w:rsidR="00A81923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Canadian family physician</w:t>
            </w:r>
          </w:p>
        </w:tc>
        <w:tc>
          <w:tcPr>
            <w:tcW w:w="847" w:type="pct"/>
            <w:noWrap/>
          </w:tcPr>
          <w:p w14:paraId="42437E0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1967</w:t>
            </w:r>
          </w:p>
        </w:tc>
        <w:tc>
          <w:tcPr>
            <w:tcW w:w="738" w:type="pct"/>
            <w:noWrap/>
          </w:tcPr>
          <w:p w14:paraId="32478E4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Médecin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famille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canadien</w:t>
            </w:r>
            <w:proofErr w:type="spellEnd"/>
          </w:p>
        </w:tc>
        <w:tc>
          <w:tcPr>
            <w:tcW w:w="724" w:type="pct"/>
            <w:noWrap/>
          </w:tcPr>
          <w:p w14:paraId="7E2A975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Canada</w:t>
            </w:r>
          </w:p>
        </w:tc>
      </w:tr>
      <w:tr w:rsidR="00A81923" w14:paraId="318C229A" w14:textId="77777777">
        <w:trPr>
          <w:trHeight w:val="285"/>
        </w:trPr>
        <w:tc>
          <w:tcPr>
            <w:tcW w:w="2691" w:type="pct"/>
            <w:noWrap/>
          </w:tcPr>
          <w:p w14:paraId="0CC5BCDC" w14:textId="77777777" w:rsidR="00A81923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British journal of general practice</w:t>
            </w:r>
          </w:p>
        </w:tc>
        <w:tc>
          <w:tcPr>
            <w:tcW w:w="847" w:type="pct"/>
            <w:noWrap/>
          </w:tcPr>
          <w:p w14:paraId="18EAF23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1990</w:t>
            </w:r>
          </w:p>
        </w:tc>
        <w:tc>
          <w:tcPr>
            <w:tcW w:w="738" w:type="pct"/>
            <w:noWrap/>
          </w:tcPr>
          <w:p w14:paraId="085B7EA7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noWrap/>
          </w:tcPr>
          <w:p w14:paraId="39168F8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UK</w:t>
            </w:r>
          </w:p>
        </w:tc>
      </w:tr>
      <w:tr w:rsidR="00A81923" w14:paraId="25FA7B86" w14:textId="77777777">
        <w:trPr>
          <w:trHeight w:val="285"/>
        </w:trPr>
        <w:tc>
          <w:tcPr>
            <w:tcW w:w="2691" w:type="pct"/>
            <w:noWrap/>
          </w:tcPr>
          <w:p w14:paraId="68184682" w14:textId="77777777" w:rsidR="00A81923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European journal of general practice</w:t>
            </w:r>
          </w:p>
        </w:tc>
        <w:tc>
          <w:tcPr>
            <w:tcW w:w="847" w:type="pct"/>
            <w:noWrap/>
          </w:tcPr>
          <w:p w14:paraId="0655DDE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1995</w:t>
            </w:r>
          </w:p>
        </w:tc>
        <w:tc>
          <w:tcPr>
            <w:tcW w:w="738" w:type="pct"/>
            <w:noWrap/>
          </w:tcPr>
          <w:p w14:paraId="272E468D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noWrap/>
          </w:tcPr>
          <w:p w14:paraId="3555571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Netherland</w:t>
            </w:r>
          </w:p>
        </w:tc>
      </w:tr>
      <w:tr w:rsidR="00A81923" w14:paraId="386325E4" w14:textId="77777777">
        <w:trPr>
          <w:trHeight w:val="285"/>
        </w:trPr>
        <w:tc>
          <w:tcPr>
            <w:tcW w:w="2691" w:type="pct"/>
            <w:noWrap/>
          </w:tcPr>
          <w:p w14:paraId="156194AE" w14:textId="77777777" w:rsidR="00A81923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Atencion</w:t>
            </w:r>
            <w:proofErr w:type="spellEnd"/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prima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ia</w:t>
            </w:r>
            <w:proofErr w:type="spellEnd"/>
          </w:p>
        </w:tc>
        <w:tc>
          <w:tcPr>
            <w:tcW w:w="847" w:type="pct"/>
            <w:noWrap/>
          </w:tcPr>
          <w:p w14:paraId="5B91983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1983</w:t>
            </w:r>
          </w:p>
        </w:tc>
        <w:tc>
          <w:tcPr>
            <w:tcW w:w="738" w:type="pct"/>
            <w:noWrap/>
          </w:tcPr>
          <w:p w14:paraId="7B8A9C33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noWrap/>
          </w:tcPr>
          <w:p w14:paraId="0F973F4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Spain</w:t>
            </w:r>
          </w:p>
        </w:tc>
      </w:tr>
      <w:tr w:rsidR="00A81923" w14:paraId="23427C55" w14:textId="77777777">
        <w:trPr>
          <w:trHeight w:val="285"/>
        </w:trPr>
        <w:tc>
          <w:tcPr>
            <w:tcW w:w="2691" w:type="pct"/>
            <w:noWrap/>
          </w:tcPr>
          <w:p w14:paraId="4EB15DEA" w14:textId="77777777" w:rsidR="00A81923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Semergen</w:t>
            </w:r>
            <w:proofErr w:type="spellEnd"/>
          </w:p>
        </w:tc>
        <w:tc>
          <w:tcPr>
            <w:tcW w:w="847" w:type="pct"/>
            <w:noWrap/>
          </w:tcPr>
          <w:p w14:paraId="056CBBC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1996</w:t>
            </w:r>
          </w:p>
        </w:tc>
        <w:tc>
          <w:tcPr>
            <w:tcW w:w="738" w:type="pct"/>
            <w:noWrap/>
          </w:tcPr>
          <w:p w14:paraId="376D0FC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es-ES"/>
              </w:rPr>
              <w:t>Sociedad Española de Medicina Rural y Generalista</w:t>
            </w:r>
          </w:p>
        </w:tc>
        <w:tc>
          <w:tcPr>
            <w:tcW w:w="724" w:type="pct"/>
            <w:noWrap/>
          </w:tcPr>
          <w:p w14:paraId="6E03CFA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Spain</w:t>
            </w:r>
          </w:p>
        </w:tc>
      </w:tr>
      <w:tr w:rsidR="00A81923" w14:paraId="0050CD36" w14:textId="77777777">
        <w:trPr>
          <w:trHeight w:val="285"/>
        </w:trPr>
        <w:tc>
          <w:tcPr>
            <w:tcW w:w="2691" w:type="pct"/>
            <w:noWrap/>
          </w:tcPr>
          <w:p w14:paraId="48A89F1F" w14:textId="77777777" w:rsidR="00A81923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South African Family Practice</w:t>
            </w:r>
          </w:p>
        </w:tc>
        <w:tc>
          <w:tcPr>
            <w:tcW w:w="847" w:type="pct"/>
            <w:noWrap/>
          </w:tcPr>
          <w:p w14:paraId="07ED44B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1994</w:t>
            </w:r>
          </w:p>
        </w:tc>
        <w:tc>
          <w:tcPr>
            <w:tcW w:w="738" w:type="pct"/>
            <w:noWrap/>
          </w:tcPr>
          <w:p w14:paraId="34724C97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noWrap/>
          </w:tcPr>
          <w:p w14:paraId="1FF11F7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South Africa</w:t>
            </w:r>
          </w:p>
        </w:tc>
      </w:tr>
      <w:tr w:rsidR="00A81923" w14:paraId="44941CB5" w14:textId="77777777">
        <w:trPr>
          <w:trHeight w:val="285"/>
        </w:trPr>
        <w:tc>
          <w:tcPr>
            <w:tcW w:w="2691" w:type="pct"/>
            <w:noWrap/>
          </w:tcPr>
          <w:p w14:paraId="36DD2DD7" w14:textId="77777777" w:rsidR="00A81923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Korean Journal of Family Medicine</w:t>
            </w:r>
          </w:p>
        </w:tc>
        <w:tc>
          <w:tcPr>
            <w:tcW w:w="847" w:type="pct"/>
            <w:noWrap/>
          </w:tcPr>
          <w:p w14:paraId="5E3464C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2009</w:t>
            </w:r>
          </w:p>
        </w:tc>
        <w:tc>
          <w:tcPr>
            <w:tcW w:w="738" w:type="pct"/>
            <w:noWrap/>
          </w:tcPr>
          <w:p w14:paraId="1B0BF09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Kajŏng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Ŭihakhoe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chi</w:t>
            </w:r>
          </w:p>
        </w:tc>
        <w:tc>
          <w:tcPr>
            <w:tcW w:w="724" w:type="pct"/>
            <w:noWrap/>
          </w:tcPr>
          <w:p w14:paraId="34192B0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Korea</w:t>
            </w:r>
          </w:p>
        </w:tc>
      </w:tr>
      <w:tr w:rsidR="00A81923" w14:paraId="631DD863" w14:textId="77777777">
        <w:trPr>
          <w:trHeight w:val="285"/>
        </w:trPr>
        <w:tc>
          <w:tcPr>
            <w:tcW w:w="2691" w:type="pct"/>
            <w:noWrap/>
          </w:tcPr>
          <w:p w14:paraId="011E26F2" w14:textId="77777777" w:rsidR="00A81923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Australian journal of general practice</w:t>
            </w:r>
          </w:p>
        </w:tc>
        <w:tc>
          <w:tcPr>
            <w:tcW w:w="847" w:type="pct"/>
            <w:noWrap/>
          </w:tcPr>
          <w:p w14:paraId="7CC8C78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2018</w:t>
            </w:r>
          </w:p>
        </w:tc>
        <w:tc>
          <w:tcPr>
            <w:tcW w:w="738" w:type="pct"/>
            <w:noWrap/>
          </w:tcPr>
          <w:p w14:paraId="3D9CBB4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Australian family physician</w:t>
            </w:r>
          </w:p>
        </w:tc>
        <w:tc>
          <w:tcPr>
            <w:tcW w:w="724" w:type="pct"/>
            <w:noWrap/>
          </w:tcPr>
          <w:p w14:paraId="40C866D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Australia</w:t>
            </w:r>
          </w:p>
        </w:tc>
      </w:tr>
      <w:tr w:rsidR="00A81923" w14:paraId="52B5A864" w14:textId="77777777">
        <w:trPr>
          <w:trHeight w:val="285"/>
        </w:trPr>
        <w:tc>
          <w:tcPr>
            <w:tcW w:w="2691" w:type="pct"/>
            <w:noWrap/>
          </w:tcPr>
          <w:p w14:paraId="0B033418" w14:textId="77777777" w:rsidR="00A81923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African Journal of Primary Health Care and Family Medicine</w:t>
            </w:r>
          </w:p>
        </w:tc>
        <w:tc>
          <w:tcPr>
            <w:tcW w:w="847" w:type="pct"/>
            <w:noWrap/>
          </w:tcPr>
          <w:p w14:paraId="14F2464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2009</w:t>
            </w:r>
          </w:p>
        </w:tc>
        <w:tc>
          <w:tcPr>
            <w:tcW w:w="738" w:type="pct"/>
            <w:noWrap/>
          </w:tcPr>
          <w:p w14:paraId="2D7FB9B0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noWrap/>
          </w:tcPr>
          <w:p w14:paraId="180353E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South Africa</w:t>
            </w:r>
          </w:p>
        </w:tc>
      </w:tr>
      <w:tr w:rsidR="00A81923" w14:paraId="5574123A" w14:textId="77777777">
        <w:trPr>
          <w:trHeight w:val="285"/>
        </w:trPr>
        <w:tc>
          <w:tcPr>
            <w:tcW w:w="2691" w:type="pct"/>
            <w:noWrap/>
          </w:tcPr>
          <w:p w14:paraId="1E09F360" w14:textId="77777777" w:rsidR="00A81923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lastRenderedPageBreak/>
              <w:t>Scandinavian Journal of Primary Health Care</w:t>
            </w:r>
          </w:p>
        </w:tc>
        <w:tc>
          <w:tcPr>
            <w:tcW w:w="847" w:type="pct"/>
            <w:noWrap/>
          </w:tcPr>
          <w:p w14:paraId="7ECA64B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1983</w:t>
            </w:r>
          </w:p>
        </w:tc>
        <w:tc>
          <w:tcPr>
            <w:tcW w:w="738" w:type="pct"/>
            <w:noWrap/>
          </w:tcPr>
          <w:p w14:paraId="3585CAB2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pct"/>
            <w:noWrap/>
          </w:tcPr>
          <w:p w14:paraId="68BDD3D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Sweden</w:t>
            </w:r>
          </w:p>
        </w:tc>
      </w:tr>
      <w:tr w:rsidR="00A81923" w14:paraId="17ED6237" w14:textId="77777777">
        <w:trPr>
          <w:trHeight w:val="285"/>
        </w:trPr>
        <w:tc>
          <w:tcPr>
            <w:tcW w:w="2691" w:type="pct"/>
            <w:noWrap/>
          </w:tcPr>
          <w:p w14:paraId="60EC2D56" w14:textId="77777777" w:rsidR="00A81923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Journal of primary health care</w:t>
            </w:r>
          </w:p>
        </w:tc>
        <w:tc>
          <w:tcPr>
            <w:tcW w:w="847" w:type="pct"/>
            <w:noWrap/>
          </w:tcPr>
          <w:p w14:paraId="5F94162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2009</w:t>
            </w:r>
          </w:p>
        </w:tc>
        <w:tc>
          <w:tcPr>
            <w:tcW w:w="738" w:type="pct"/>
            <w:noWrap/>
          </w:tcPr>
          <w:p w14:paraId="4F22D52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New Zealand family physician</w:t>
            </w:r>
          </w:p>
        </w:tc>
        <w:tc>
          <w:tcPr>
            <w:tcW w:w="724" w:type="pct"/>
            <w:noWrap/>
          </w:tcPr>
          <w:p w14:paraId="0658CE4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Australia</w:t>
            </w:r>
          </w:p>
        </w:tc>
      </w:tr>
    </w:tbl>
    <w:p w14:paraId="08DDA037" w14:textId="77777777" w:rsidR="00A81923" w:rsidRDefault="00A81923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3958155A" w14:textId="77777777" w:rsidR="00A81923" w:rsidRDefault="00000000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\</w:t>
      </w:r>
    </w:p>
    <w:p w14:paraId="03380074" w14:textId="77777777" w:rsidR="00A81923" w:rsidRDefault="00000000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Supplement table 3. List of PBRNs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00"/>
        <w:gridCol w:w="2041"/>
        <w:gridCol w:w="1355"/>
      </w:tblGrid>
      <w:tr w:rsidR="00A81923" w14:paraId="6B7419C0" w14:textId="77777777">
        <w:trPr>
          <w:trHeight w:val="345"/>
        </w:trPr>
        <w:tc>
          <w:tcPr>
            <w:tcW w:w="4900" w:type="dxa"/>
            <w:noWrap/>
          </w:tcPr>
          <w:p w14:paraId="1676250E" w14:textId="77777777" w:rsidR="00A81923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2041" w:type="dxa"/>
            <w:noWrap/>
          </w:tcPr>
          <w:p w14:paraId="4D78456E" w14:textId="77777777" w:rsidR="00A81923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Acronym</w:t>
            </w:r>
          </w:p>
        </w:tc>
        <w:tc>
          <w:tcPr>
            <w:tcW w:w="1355" w:type="dxa"/>
            <w:noWrap/>
          </w:tcPr>
          <w:p w14:paraId="1A0C7869" w14:textId="77777777" w:rsidR="00A81923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Country</w:t>
            </w:r>
          </w:p>
        </w:tc>
      </w:tr>
      <w:tr w:rsidR="00A81923" w14:paraId="788B17CD" w14:textId="77777777">
        <w:trPr>
          <w:trHeight w:val="345"/>
        </w:trPr>
        <w:tc>
          <w:tcPr>
            <w:tcW w:w="4900" w:type="dxa"/>
            <w:noWrap/>
          </w:tcPr>
          <w:p w14:paraId="600CD12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General Practice Research Network </w:t>
            </w:r>
          </w:p>
        </w:tc>
        <w:tc>
          <w:tcPr>
            <w:tcW w:w="2041" w:type="dxa"/>
            <w:noWrap/>
          </w:tcPr>
          <w:p w14:paraId="66C0054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GPRN</w:t>
            </w:r>
          </w:p>
        </w:tc>
        <w:tc>
          <w:tcPr>
            <w:tcW w:w="1355" w:type="dxa"/>
            <w:noWrap/>
          </w:tcPr>
          <w:p w14:paraId="6F966AC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</w:tr>
      <w:tr w:rsidR="00A81923" w14:paraId="491CAC97" w14:textId="77777777">
        <w:trPr>
          <w:trHeight w:val="315"/>
        </w:trPr>
        <w:tc>
          <w:tcPr>
            <w:tcW w:w="4900" w:type="dxa"/>
            <w:noWrap/>
          </w:tcPr>
          <w:p w14:paraId="0B1D06A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Australian Sentinel Practice Research Network </w:t>
            </w:r>
          </w:p>
        </w:tc>
        <w:tc>
          <w:tcPr>
            <w:tcW w:w="2041" w:type="dxa"/>
            <w:noWrap/>
          </w:tcPr>
          <w:p w14:paraId="73947C1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ASPREN</w:t>
            </w:r>
          </w:p>
        </w:tc>
        <w:tc>
          <w:tcPr>
            <w:tcW w:w="1355" w:type="dxa"/>
            <w:noWrap/>
          </w:tcPr>
          <w:p w14:paraId="22699F9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</w:tr>
      <w:tr w:rsidR="00A81923" w14:paraId="3E554501" w14:textId="77777777">
        <w:trPr>
          <w:trHeight w:val="345"/>
        </w:trPr>
        <w:tc>
          <w:tcPr>
            <w:tcW w:w="4900" w:type="dxa"/>
            <w:noWrap/>
          </w:tcPr>
          <w:p w14:paraId="6C15E7E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Electronic Practice Based Research Network </w:t>
            </w:r>
          </w:p>
        </w:tc>
        <w:tc>
          <w:tcPr>
            <w:tcW w:w="2041" w:type="dxa"/>
            <w:noWrap/>
          </w:tcPr>
          <w:p w14:paraId="1F6F95D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e-PBRN</w:t>
            </w:r>
          </w:p>
        </w:tc>
        <w:tc>
          <w:tcPr>
            <w:tcW w:w="1355" w:type="dxa"/>
            <w:noWrap/>
          </w:tcPr>
          <w:p w14:paraId="16D32C4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</w:tr>
      <w:tr w:rsidR="00A81923" w14:paraId="5F348910" w14:textId="77777777">
        <w:trPr>
          <w:trHeight w:val="345"/>
        </w:trPr>
        <w:tc>
          <w:tcPr>
            <w:tcW w:w="4900" w:type="dxa"/>
            <w:noWrap/>
          </w:tcPr>
          <w:p w14:paraId="6845023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Victorian Primary Care Practice-Based Research Network</w:t>
            </w:r>
          </w:p>
        </w:tc>
        <w:tc>
          <w:tcPr>
            <w:tcW w:w="2041" w:type="dxa"/>
            <w:noWrap/>
          </w:tcPr>
          <w:p w14:paraId="3A72E36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VicReN</w:t>
            </w:r>
            <w:proofErr w:type="spellEnd"/>
          </w:p>
        </w:tc>
        <w:tc>
          <w:tcPr>
            <w:tcW w:w="1355" w:type="dxa"/>
            <w:noWrap/>
          </w:tcPr>
          <w:p w14:paraId="648BB89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</w:tr>
      <w:tr w:rsidR="00A81923" w14:paraId="01B049DF" w14:textId="77777777">
        <w:trPr>
          <w:trHeight w:val="345"/>
        </w:trPr>
        <w:tc>
          <w:tcPr>
            <w:tcW w:w="4900" w:type="dxa"/>
            <w:noWrap/>
          </w:tcPr>
          <w:p w14:paraId="7D7B045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Illawarra and Southern Practice Research Network </w:t>
            </w:r>
          </w:p>
        </w:tc>
        <w:tc>
          <w:tcPr>
            <w:tcW w:w="2041" w:type="dxa"/>
            <w:noWrap/>
          </w:tcPr>
          <w:p w14:paraId="7362CCD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ISPRN</w:t>
            </w:r>
          </w:p>
        </w:tc>
        <w:tc>
          <w:tcPr>
            <w:tcW w:w="1355" w:type="dxa"/>
            <w:noWrap/>
          </w:tcPr>
          <w:p w14:paraId="3059D79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</w:tr>
      <w:tr w:rsidR="00A81923" w14:paraId="1C9839E5" w14:textId="77777777">
        <w:trPr>
          <w:trHeight w:val="345"/>
        </w:trPr>
        <w:tc>
          <w:tcPr>
            <w:tcW w:w="4900" w:type="dxa"/>
            <w:noWrap/>
          </w:tcPr>
          <w:p w14:paraId="630EA23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Primary Healthcare Research Network-General Practice </w:t>
            </w:r>
          </w:p>
        </w:tc>
        <w:tc>
          <w:tcPr>
            <w:tcW w:w="2041" w:type="dxa"/>
            <w:noWrap/>
          </w:tcPr>
          <w:p w14:paraId="4371E64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PHReNet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-GP</w:t>
            </w:r>
          </w:p>
        </w:tc>
        <w:tc>
          <w:tcPr>
            <w:tcW w:w="1355" w:type="dxa"/>
            <w:noWrap/>
          </w:tcPr>
          <w:p w14:paraId="039C41E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</w:tr>
      <w:tr w:rsidR="00A81923" w14:paraId="18AEEA3F" w14:textId="77777777">
        <w:trPr>
          <w:trHeight w:val="345"/>
        </w:trPr>
        <w:tc>
          <w:tcPr>
            <w:tcW w:w="4900" w:type="dxa"/>
            <w:noWrap/>
          </w:tcPr>
          <w:p w14:paraId="16F1C1E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 Australian Research Network</w:t>
            </w:r>
          </w:p>
        </w:tc>
        <w:tc>
          <w:tcPr>
            <w:tcW w:w="2041" w:type="dxa"/>
            <w:noWrap/>
          </w:tcPr>
          <w:p w14:paraId="53A8D89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SARNet</w:t>
            </w:r>
            <w:proofErr w:type="spellEnd"/>
          </w:p>
        </w:tc>
        <w:tc>
          <w:tcPr>
            <w:tcW w:w="1355" w:type="dxa"/>
            <w:noWrap/>
          </w:tcPr>
          <w:p w14:paraId="0F89131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</w:tr>
      <w:tr w:rsidR="00A81923" w14:paraId="4D4C7AF9" w14:textId="77777777">
        <w:trPr>
          <w:trHeight w:val="345"/>
        </w:trPr>
        <w:tc>
          <w:tcPr>
            <w:tcW w:w="4900" w:type="dxa"/>
            <w:noWrap/>
          </w:tcPr>
          <w:p w14:paraId="095D3AE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University Family Practice Network</w:t>
            </w:r>
          </w:p>
        </w:tc>
        <w:tc>
          <w:tcPr>
            <w:tcW w:w="2041" w:type="dxa"/>
            <w:noWrap/>
          </w:tcPr>
          <w:p w14:paraId="58A92C0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UFPN</w:t>
            </w:r>
          </w:p>
        </w:tc>
        <w:tc>
          <w:tcPr>
            <w:tcW w:w="1355" w:type="dxa"/>
            <w:noWrap/>
          </w:tcPr>
          <w:p w14:paraId="6D0AAAE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</w:tr>
      <w:tr w:rsidR="00A81923" w14:paraId="4E4ABB5F" w14:textId="77777777">
        <w:trPr>
          <w:trHeight w:val="345"/>
        </w:trPr>
        <w:tc>
          <w:tcPr>
            <w:tcW w:w="4900" w:type="dxa"/>
            <w:noWrap/>
          </w:tcPr>
          <w:p w14:paraId="0A168EE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University of Adelaide PBRN</w:t>
            </w:r>
          </w:p>
        </w:tc>
        <w:tc>
          <w:tcPr>
            <w:tcW w:w="2041" w:type="dxa"/>
            <w:noWrap/>
          </w:tcPr>
          <w:p w14:paraId="1E742136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682AD56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</w:tr>
      <w:tr w:rsidR="00A81923" w14:paraId="27535892" w14:textId="77777777">
        <w:trPr>
          <w:trHeight w:val="345"/>
        </w:trPr>
        <w:tc>
          <w:tcPr>
            <w:tcW w:w="4900" w:type="dxa"/>
            <w:noWrap/>
          </w:tcPr>
          <w:p w14:paraId="2403004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Hunter New England Central Coast Network of Research General Practices </w:t>
            </w:r>
          </w:p>
        </w:tc>
        <w:tc>
          <w:tcPr>
            <w:tcW w:w="2041" w:type="dxa"/>
            <w:noWrap/>
          </w:tcPr>
          <w:p w14:paraId="222DA82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NRGP</w:t>
            </w:r>
          </w:p>
        </w:tc>
        <w:tc>
          <w:tcPr>
            <w:tcW w:w="1355" w:type="dxa"/>
            <w:noWrap/>
          </w:tcPr>
          <w:p w14:paraId="4C9911F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</w:tr>
      <w:tr w:rsidR="00A81923" w14:paraId="63AC7504" w14:textId="77777777">
        <w:trPr>
          <w:trHeight w:val="323"/>
        </w:trPr>
        <w:tc>
          <w:tcPr>
            <w:tcW w:w="4900" w:type="dxa"/>
            <w:noWrap/>
          </w:tcPr>
          <w:p w14:paraId="4379AE1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Monash University practice-based research network</w:t>
            </w:r>
          </w:p>
        </w:tc>
        <w:tc>
          <w:tcPr>
            <w:tcW w:w="2041" w:type="dxa"/>
            <w:noWrap/>
          </w:tcPr>
          <w:p w14:paraId="2E183BB0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72B6A38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</w:tr>
      <w:tr w:rsidR="00A81923" w14:paraId="26B40DC9" w14:textId="77777777">
        <w:trPr>
          <w:trHeight w:val="345"/>
        </w:trPr>
        <w:tc>
          <w:tcPr>
            <w:tcW w:w="4900" w:type="dxa"/>
            <w:noWrap/>
          </w:tcPr>
          <w:p w14:paraId="6A1207C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Australian Primary Care Research Network</w:t>
            </w:r>
          </w:p>
        </w:tc>
        <w:tc>
          <w:tcPr>
            <w:tcW w:w="2041" w:type="dxa"/>
            <w:noWrap/>
          </w:tcPr>
          <w:p w14:paraId="50C1114B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19C1465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</w:tr>
      <w:tr w:rsidR="00A81923" w14:paraId="7C37FC90" w14:textId="77777777">
        <w:trPr>
          <w:trHeight w:val="345"/>
        </w:trPr>
        <w:tc>
          <w:tcPr>
            <w:tcW w:w="4900" w:type="dxa"/>
            <w:noWrap/>
          </w:tcPr>
          <w:p w14:paraId="6481A8D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Research Excellence in Aboriginal Community Controlled Health</w:t>
            </w:r>
          </w:p>
        </w:tc>
        <w:tc>
          <w:tcPr>
            <w:tcW w:w="2041" w:type="dxa"/>
            <w:noWrap/>
          </w:tcPr>
          <w:p w14:paraId="5D38261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REACCH</w:t>
            </w:r>
          </w:p>
        </w:tc>
        <w:tc>
          <w:tcPr>
            <w:tcW w:w="1355" w:type="dxa"/>
            <w:noWrap/>
          </w:tcPr>
          <w:p w14:paraId="4E1AFBB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</w:tr>
      <w:tr w:rsidR="00A81923" w14:paraId="076403B9" w14:textId="77777777">
        <w:trPr>
          <w:trHeight w:val="345"/>
        </w:trPr>
        <w:tc>
          <w:tcPr>
            <w:tcW w:w="4900" w:type="dxa"/>
            <w:noWrap/>
          </w:tcPr>
          <w:p w14:paraId="0AE1130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research network of the Department of General Practice at the Medical University of Vienna</w:t>
            </w:r>
          </w:p>
        </w:tc>
        <w:tc>
          <w:tcPr>
            <w:tcW w:w="2041" w:type="dxa"/>
          </w:tcPr>
          <w:p w14:paraId="77A3D0FA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6294F41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Austria</w:t>
            </w:r>
          </w:p>
        </w:tc>
      </w:tr>
      <w:tr w:rsidR="00A81923" w14:paraId="5EC16CF7" w14:textId="77777777">
        <w:trPr>
          <w:trHeight w:val="345"/>
        </w:trPr>
        <w:tc>
          <w:tcPr>
            <w:tcW w:w="4900" w:type="dxa"/>
            <w:noWrap/>
          </w:tcPr>
          <w:p w14:paraId="22EF97F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Intego</w:t>
            </w:r>
            <w:proofErr w:type="spellEnd"/>
          </w:p>
        </w:tc>
        <w:tc>
          <w:tcPr>
            <w:tcW w:w="2041" w:type="dxa"/>
            <w:noWrap/>
          </w:tcPr>
          <w:p w14:paraId="5CA69F33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7F363CA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Belgium</w:t>
            </w:r>
          </w:p>
        </w:tc>
      </w:tr>
      <w:tr w:rsidR="00A81923" w14:paraId="789D5A1F" w14:textId="77777777">
        <w:trPr>
          <w:trHeight w:val="345"/>
        </w:trPr>
        <w:tc>
          <w:tcPr>
            <w:tcW w:w="4900" w:type="dxa"/>
            <w:noWrap/>
          </w:tcPr>
          <w:p w14:paraId="3D7E36A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Belgian Network of Sentinel General Practices</w:t>
            </w:r>
          </w:p>
        </w:tc>
        <w:tc>
          <w:tcPr>
            <w:tcW w:w="2041" w:type="dxa"/>
            <w:noWrap/>
          </w:tcPr>
          <w:p w14:paraId="2E031589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475DE81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Belgium</w:t>
            </w:r>
          </w:p>
        </w:tc>
      </w:tr>
      <w:tr w:rsidR="00A81923" w14:paraId="2C34D470" w14:textId="77777777">
        <w:trPr>
          <w:trHeight w:val="345"/>
        </w:trPr>
        <w:tc>
          <w:tcPr>
            <w:tcW w:w="4900" w:type="dxa"/>
            <w:noWrap/>
          </w:tcPr>
          <w:p w14:paraId="4797581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ResoPrim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Project</w:t>
            </w:r>
          </w:p>
        </w:tc>
        <w:tc>
          <w:tcPr>
            <w:tcW w:w="2041" w:type="dxa"/>
            <w:noWrap/>
          </w:tcPr>
          <w:p w14:paraId="141A40F2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4E3A434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Belgium</w:t>
            </w:r>
          </w:p>
        </w:tc>
      </w:tr>
      <w:tr w:rsidR="00A81923" w14:paraId="0B6A51B7" w14:textId="77777777">
        <w:trPr>
          <w:trHeight w:val="345"/>
        </w:trPr>
        <w:tc>
          <w:tcPr>
            <w:tcW w:w="4900" w:type="dxa"/>
            <w:noWrap/>
          </w:tcPr>
          <w:p w14:paraId="01C6A30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Canadian Primary Care Sentinel Surveillance Network </w:t>
            </w:r>
          </w:p>
        </w:tc>
        <w:tc>
          <w:tcPr>
            <w:tcW w:w="2041" w:type="dxa"/>
            <w:noWrap/>
          </w:tcPr>
          <w:p w14:paraId="3C6840C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CPCSSN</w:t>
            </w:r>
          </w:p>
        </w:tc>
        <w:tc>
          <w:tcPr>
            <w:tcW w:w="1355" w:type="dxa"/>
            <w:noWrap/>
          </w:tcPr>
          <w:p w14:paraId="068A870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5A210660" w14:textId="77777777">
        <w:trPr>
          <w:trHeight w:val="345"/>
        </w:trPr>
        <w:tc>
          <w:tcPr>
            <w:tcW w:w="4900" w:type="dxa"/>
            <w:noWrap/>
          </w:tcPr>
          <w:p w14:paraId="08CD81D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TARGet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Kids Toronto Area Research Group</w:t>
            </w:r>
          </w:p>
        </w:tc>
        <w:tc>
          <w:tcPr>
            <w:tcW w:w="2041" w:type="dxa"/>
            <w:noWrap/>
          </w:tcPr>
          <w:p w14:paraId="4EFBF7D1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335EE26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53BC5FE2" w14:textId="77777777">
        <w:trPr>
          <w:trHeight w:val="345"/>
        </w:trPr>
        <w:tc>
          <w:tcPr>
            <w:tcW w:w="4900" w:type="dxa"/>
            <w:noWrap/>
          </w:tcPr>
          <w:p w14:paraId="3FFE731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Centre for Studies in Primary Care</w:t>
            </w:r>
          </w:p>
        </w:tc>
        <w:tc>
          <w:tcPr>
            <w:tcW w:w="2041" w:type="dxa"/>
            <w:noWrap/>
          </w:tcPr>
          <w:p w14:paraId="1F92B1A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CSPC</w:t>
            </w:r>
          </w:p>
        </w:tc>
        <w:tc>
          <w:tcPr>
            <w:tcW w:w="1355" w:type="dxa"/>
            <w:noWrap/>
          </w:tcPr>
          <w:p w14:paraId="59B6C54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1E1ECE8D" w14:textId="77777777">
        <w:trPr>
          <w:trHeight w:val="345"/>
        </w:trPr>
        <w:tc>
          <w:tcPr>
            <w:tcW w:w="4900" w:type="dxa"/>
            <w:noWrap/>
          </w:tcPr>
          <w:p w14:paraId="7CB7486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University of Toronto Practice-Based Research Network</w:t>
            </w:r>
          </w:p>
        </w:tc>
        <w:tc>
          <w:tcPr>
            <w:tcW w:w="2041" w:type="dxa"/>
            <w:noWrap/>
          </w:tcPr>
          <w:p w14:paraId="1E6269F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UTOPIAN</w:t>
            </w:r>
          </w:p>
        </w:tc>
        <w:tc>
          <w:tcPr>
            <w:tcW w:w="1355" w:type="dxa"/>
            <w:noWrap/>
          </w:tcPr>
          <w:p w14:paraId="4087359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097A7E27" w14:textId="77777777">
        <w:trPr>
          <w:trHeight w:val="323"/>
        </w:trPr>
        <w:tc>
          <w:tcPr>
            <w:tcW w:w="4900" w:type="dxa"/>
            <w:noWrap/>
          </w:tcPr>
          <w:p w14:paraId="1EE6A6A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Manitoba Primary Care Research Network</w:t>
            </w:r>
          </w:p>
        </w:tc>
        <w:tc>
          <w:tcPr>
            <w:tcW w:w="2041" w:type="dxa"/>
            <w:noWrap/>
          </w:tcPr>
          <w:p w14:paraId="11942DB0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7CA9645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475391A6" w14:textId="77777777">
        <w:trPr>
          <w:trHeight w:val="345"/>
        </w:trPr>
        <w:tc>
          <w:tcPr>
            <w:tcW w:w="4900" w:type="dxa"/>
            <w:noWrap/>
          </w:tcPr>
          <w:p w14:paraId="3B46420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Thames Valley Family Practice Research Unit </w:t>
            </w:r>
          </w:p>
        </w:tc>
        <w:tc>
          <w:tcPr>
            <w:tcW w:w="2041" w:type="dxa"/>
            <w:noWrap/>
          </w:tcPr>
          <w:p w14:paraId="1161138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TVFPRU</w:t>
            </w:r>
          </w:p>
        </w:tc>
        <w:tc>
          <w:tcPr>
            <w:tcW w:w="1355" w:type="dxa"/>
            <w:noWrap/>
          </w:tcPr>
          <w:p w14:paraId="54366F2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2CB00AC1" w14:textId="77777777">
        <w:trPr>
          <w:trHeight w:val="345"/>
        </w:trPr>
        <w:tc>
          <w:tcPr>
            <w:tcW w:w="4900" w:type="dxa"/>
            <w:noWrap/>
          </w:tcPr>
          <w:p w14:paraId="6C075CA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North Toronto Primary Care Research Network</w:t>
            </w:r>
          </w:p>
        </w:tc>
        <w:tc>
          <w:tcPr>
            <w:tcW w:w="2041" w:type="dxa"/>
            <w:noWrap/>
          </w:tcPr>
          <w:p w14:paraId="717A5A3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NORTREN</w:t>
            </w:r>
          </w:p>
        </w:tc>
        <w:tc>
          <w:tcPr>
            <w:tcW w:w="1355" w:type="dxa"/>
            <w:noWrap/>
          </w:tcPr>
          <w:p w14:paraId="7DE3F16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0D0CEA56" w14:textId="77777777">
        <w:trPr>
          <w:trHeight w:val="323"/>
        </w:trPr>
        <w:tc>
          <w:tcPr>
            <w:tcW w:w="4900" w:type="dxa"/>
            <w:noWrap/>
          </w:tcPr>
          <w:p w14:paraId="789952F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Southern Alberta Primary Care Research Network</w:t>
            </w:r>
          </w:p>
        </w:tc>
        <w:tc>
          <w:tcPr>
            <w:tcW w:w="2041" w:type="dxa"/>
            <w:noWrap/>
          </w:tcPr>
          <w:p w14:paraId="2D10F18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SAPCReN</w:t>
            </w:r>
            <w:proofErr w:type="spellEnd"/>
          </w:p>
        </w:tc>
        <w:tc>
          <w:tcPr>
            <w:tcW w:w="1355" w:type="dxa"/>
            <w:noWrap/>
          </w:tcPr>
          <w:p w14:paraId="7E0E7E3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21DA042C" w14:textId="77777777">
        <w:trPr>
          <w:trHeight w:val="345"/>
        </w:trPr>
        <w:tc>
          <w:tcPr>
            <w:tcW w:w="4900" w:type="dxa"/>
            <w:noWrap/>
          </w:tcPr>
          <w:p w14:paraId="43869D8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WestView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Primary Care Network </w:t>
            </w:r>
          </w:p>
        </w:tc>
        <w:tc>
          <w:tcPr>
            <w:tcW w:w="2041" w:type="dxa"/>
            <w:noWrap/>
          </w:tcPr>
          <w:p w14:paraId="1E55943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WPCN</w:t>
            </w:r>
          </w:p>
        </w:tc>
        <w:tc>
          <w:tcPr>
            <w:tcW w:w="1355" w:type="dxa"/>
            <w:noWrap/>
          </w:tcPr>
          <w:p w14:paraId="5424C65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0506B795" w14:textId="77777777">
        <w:trPr>
          <w:trHeight w:val="345"/>
        </w:trPr>
        <w:tc>
          <w:tcPr>
            <w:tcW w:w="4900" w:type="dxa"/>
            <w:noWrap/>
          </w:tcPr>
          <w:p w14:paraId="43DEDC8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Northern Alberta Primary Care Research Network </w:t>
            </w:r>
          </w:p>
        </w:tc>
        <w:tc>
          <w:tcPr>
            <w:tcW w:w="2041" w:type="dxa"/>
            <w:noWrap/>
          </w:tcPr>
          <w:p w14:paraId="57BF315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NAPCReN</w:t>
            </w:r>
            <w:proofErr w:type="spellEnd"/>
          </w:p>
        </w:tc>
        <w:tc>
          <w:tcPr>
            <w:tcW w:w="1355" w:type="dxa"/>
            <w:noWrap/>
          </w:tcPr>
          <w:p w14:paraId="5CD57C1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0D1321FF" w14:textId="77777777">
        <w:trPr>
          <w:trHeight w:val="345"/>
        </w:trPr>
        <w:tc>
          <w:tcPr>
            <w:tcW w:w="4900" w:type="dxa"/>
            <w:noWrap/>
          </w:tcPr>
          <w:p w14:paraId="6DBD833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McMaster University Sentinel and Information Collaboration</w:t>
            </w:r>
          </w:p>
        </w:tc>
        <w:tc>
          <w:tcPr>
            <w:tcW w:w="2041" w:type="dxa"/>
            <w:noWrap/>
          </w:tcPr>
          <w:p w14:paraId="1A5F44F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MUSIC</w:t>
            </w:r>
          </w:p>
        </w:tc>
        <w:tc>
          <w:tcPr>
            <w:tcW w:w="1355" w:type="dxa"/>
            <w:noWrap/>
          </w:tcPr>
          <w:p w14:paraId="53E4D6D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5F93A651" w14:textId="77777777">
        <w:trPr>
          <w:trHeight w:val="345"/>
        </w:trPr>
        <w:tc>
          <w:tcPr>
            <w:tcW w:w="4900" w:type="dxa"/>
            <w:noWrap/>
          </w:tcPr>
          <w:p w14:paraId="320BDAF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Canadian Primary Health Care Research and Innovation Network</w:t>
            </w:r>
          </w:p>
        </w:tc>
        <w:tc>
          <w:tcPr>
            <w:tcW w:w="2041" w:type="dxa"/>
            <w:noWrap/>
          </w:tcPr>
          <w:p w14:paraId="0BDC6A2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CPHCRIN</w:t>
            </w:r>
          </w:p>
        </w:tc>
        <w:tc>
          <w:tcPr>
            <w:tcW w:w="1355" w:type="dxa"/>
            <w:noWrap/>
          </w:tcPr>
          <w:p w14:paraId="21E1695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54D0A83E" w14:textId="77777777">
        <w:trPr>
          <w:trHeight w:val="345"/>
        </w:trPr>
        <w:tc>
          <w:tcPr>
            <w:tcW w:w="4900" w:type="dxa"/>
            <w:noWrap/>
          </w:tcPr>
          <w:p w14:paraId="3E605E9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Deliver Primary Healthcare Information project</w:t>
            </w:r>
          </w:p>
        </w:tc>
        <w:tc>
          <w:tcPr>
            <w:tcW w:w="2041" w:type="dxa"/>
            <w:noWrap/>
          </w:tcPr>
          <w:p w14:paraId="1219E00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DELPHI</w:t>
            </w:r>
          </w:p>
        </w:tc>
        <w:tc>
          <w:tcPr>
            <w:tcW w:w="1355" w:type="dxa"/>
            <w:noWrap/>
          </w:tcPr>
          <w:p w14:paraId="05B3910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5ADC9C25" w14:textId="77777777">
        <w:trPr>
          <w:trHeight w:val="345"/>
        </w:trPr>
        <w:tc>
          <w:tcPr>
            <w:tcW w:w="4900" w:type="dxa"/>
            <w:noWrap/>
          </w:tcPr>
          <w:p w14:paraId="63D32A6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Maritime Family Practice Research Network</w:t>
            </w:r>
          </w:p>
        </w:tc>
        <w:tc>
          <w:tcPr>
            <w:tcW w:w="2041" w:type="dxa"/>
            <w:noWrap/>
          </w:tcPr>
          <w:p w14:paraId="370F00D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MaRNet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noBreakHyphen/>
              <w:t>FP</w:t>
            </w:r>
          </w:p>
        </w:tc>
        <w:tc>
          <w:tcPr>
            <w:tcW w:w="1355" w:type="dxa"/>
            <w:noWrap/>
          </w:tcPr>
          <w:p w14:paraId="559F49B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28DBF409" w14:textId="77777777">
        <w:trPr>
          <w:trHeight w:val="345"/>
        </w:trPr>
        <w:tc>
          <w:tcPr>
            <w:tcW w:w="4900" w:type="dxa"/>
            <w:noWrap/>
          </w:tcPr>
          <w:p w14:paraId="5C5F120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Practice-Based Research Network, Université de Sherbrooke</w:t>
            </w:r>
          </w:p>
        </w:tc>
        <w:tc>
          <w:tcPr>
            <w:tcW w:w="2041" w:type="dxa"/>
            <w:noWrap/>
          </w:tcPr>
          <w:p w14:paraId="46438789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27B3695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5EAE918B" w14:textId="77777777">
        <w:trPr>
          <w:trHeight w:val="345"/>
        </w:trPr>
        <w:tc>
          <w:tcPr>
            <w:tcW w:w="4900" w:type="dxa"/>
            <w:noWrap/>
          </w:tcPr>
          <w:p w14:paraId="192DCC2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BC Primary Health Care Research Network</w:t>
            </w:r>
          </w:p>
        </w:tc>
        <w:tc>
          <w:tcPr>
            <w:tcW w:w="2041" w:type="dxa"/>
            <w:noWrap/>
          </w:tcPr>
          <w:p w14:paraId="0CFE71B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BC-PHCRN</w:t>
            </w:r>
          </w:p>
        </w:tc>
        <w:tc>
          <w:tcPr>
            <w:tcW w:w="1355" w:type="dxa"/>
            <w:noWrap/>
          </w:tcPr>
          <w:p w14:paraId="185DB9D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4B23D7EE" w14:textId="77777777">
        <w:trPr>
          <w:trHeight w:val="323"/>
        </w:trPr>
        <w:tc>
          <w:tcPr>
            <w:tcW w:w="4900" w:type="dxa"/>
            <w:noWrap/>
          </w:tcPr>
          <w:p w14:paraId="6A125CA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Kingston Practice-based Research Network </w:t>
            </w:r>
          </w:p>
        </w:tc>
        <w:tc>
          <w:tcPr>
            <w:tcW w:w="2041" w:type="dxa"/>
            <w:noWrap/>
          </w:tcPr>
          <w:p w14:paraId="5D7A8196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3FCA336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6FBB5E13" w14:textId="77777777">
        <w:trPr>
          <w:trHeight w:val="345"/>
        </w:trPr>
        <w:tc>
          <w:tcPr>
            <w:tcW w:w="4900" w:type="dxa"/>
            <w:noWrap/>
          </w:tcPr>
          <w:p w14:paraId="391F9E8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McGill Practice-Based Research Network</w:t>
            </w:r>
          </w:p>
        </w:tc>
        <w:tc>
          <w:tcPr>
            <w:tcW w:w="2041" w:type="dxa"/>
            <w:noWrap/>
          </w:tcPr>
          <w:p w14:paraId="0D125FF1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14F7566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46DAC176" w14:textId="77777777">
        <w:trPr>
          <w:trHeight w:val="323"/>
        </w:trPr>
        <w:tc>
          <w:tcPr>
            <w:tcW w:w="4900" w:type="dxa"/>
            <w:noWrap/>
          </w:tcPr>
          <w:p w14:paraId="0214EDE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>Réseau de recherche axé sur les pratiques de première ligne de l'Université Laval</w:t>
            </w:r>
          </w:p>
        </w:tc>
        <w:tc>
          <w:tcPr>
            <w:tcW w:w="2041" w:type="dxa"/>
            <w:noWrap/>
          </w:tcPr>
          <w:p w14:paraId="77F65E4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Université Laval PBRN</w:t>
            </w:r>
          </w:p>
        </w:tc>
        <w:tc>
          <w:tcPr>
            <w:tcW w:w="1355" w:type="dxa"/>
            <w:noWrap/>
          </w:tcPr>
          <w:p w14:paraId="418C851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6564F11C" w14:textId="77777777">
        <w:trPr>
          <w:trHeight w:val="323"/>
        </w:trPr>
        <w:tc>
          <w:tcPr>
            <w:tcW w:w="4900" w:type="dxa"/>
            <w:noWrap/>
          </w:tcPr>
          <w:p w14:paraId="513C9A3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Réseau de recherche en soins primaires de l'Université de Montréal </w:t>
            </w:r>
          </w:p>
        </w:tc>
        <w:tc>
          <w:tcPr>
            <w:tcW w:w="2041" w:type="dxa"/>
            <w:noWrap/>
          </w:tcPr>
          <w:p w14:paraId="1CF6163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RRSPUM</w:t>
            </w:r>
          </w:p>
        </w:tc>
        <w:tc>
          <w:tcPr>
            <w:tcW w:w="1355" w:type="dxa"/>
            <w:noWrap/>
          </w:tcPr>
          <w:p w14:paraId="27BEFFB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363126F7" w14:textId="77777777">
        <w:trPr>
          <w:trHeight w:val="323"/>
        </w:trPr>
        <w:tc>
          <w:tcPr>
            <w:tcW w:w="4900" w:type="dxa"/>
            <w:noWrap/>
          </w:tcPr>
          <w:p w14:paraId="6C82B30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Eastern Ontario Network</w:t>
            </w:r>
          </w:p>
        </w:tc>
        <w:tc>
          <w:tcPr>
            <w:tcW w:w="2041" w:type="dxa"/>
            <w:noWrap/>
          </w:tcPr>
          <w:p w14:paraId="6D1A4CE2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25046F5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17A5263F" w14:textId="77777777">
        <w:trPr>
          <w:trHeight w:val="323"/>
        </w:trPr>
        <w:tc>
          <w:tcPr>
            <w:tcW w:w="4900" w:type="dxa"/>
            <w:noWrap/>
          </w:tcPr>
          <w:p w14:paraId="16B0A5F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Knowledge Network in Integrated Primary Care Health Services /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Réseau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Connaissances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Services et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Soins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Santé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Intégrés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Première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Ligne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au Québec</w:t>
            </w:r>
          </w:p>
        </w:tc>
        <w:tc>
          <w:tcPr>
            <w:tcW w:w="2041" w:type="dxa"/>
            <w:noWrap/>
          </w:tcPr>
          <w:p w14:paraId="11DB3B6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Knowledge-1 Quebec / Réseau-1 Québec</w:t>
            </w:r>
          </w:p>
        </w:tc>
        <w:tc>
          <w:tcPr>
            <w:tcW w:w="1355" w:type="dxa"/>
            <w:noWrap/>
          </w:tcPr>
          <w:p w14:paraId="228306B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68C8A526" w14:textId="77777777">
        <w:trPr>
          <w:trHeight w:val="345"/>
        </w:trPr>
        <w:tc>
          <w:tcPr>
            <w:tcW w:w="4900" w:type="dxa"/>
            <w:noWrap/>
          </w:tcPr>
          <w:p w14:paraId="35B9063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Quebec Practice-Based Research Network of Laval University /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Réseau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recherche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axé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sur les pratiques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première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ligne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Universite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Laval</w:t>
            </w:r>
          </w:p>
        </w:tc>
        <w:tc>
          <w:tcPr>
            <w:tcW w:w="2041" w:type="dxa"/>
            <w:noWrap/>
          </w:tcPr>
          <w:p w14:paraId="1630693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QPBRN / RRAPPL</w:t>
            </w:r>
          </w:p>
        </w:tc>
        <w:tc>
          <w:tcPr>
            <w:tcW w:w="1355" w:type="dxa"/>
            <w:noWrap/>
          </w:tcPr>
          <w:p w14:paraId="5A401DE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1BA3A288" w14:textId="77777777">
        <w:trPr>
          <w:trHeight w:val="345"/>
        </w:trPr>
        <w:tc>
          <w:tcPr>
            <w:tcW w:w="4900" w:type="dxa"/>
            <w:noWrap/>
          </w:tcPr>
          <w:p w14:paraId="7474886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University of Western Ontario PBRN</w:t>
            </w:r>
          </w:p>
        </w:tc>
        <w:tc>
          <w:tcPr>
            <w:tcW w:w="2041" w:type="dxa"/>
            <w:noWrap/>
          </w:tcPr>
          <w:p w14:paraId="35A1E34F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1E9A2C5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A81923" w14:paraId="6A78A1C6" w14:textId="77777777">
        <w:trPr>
          <w:trHeight w:val="345"/>
        </w:trPr>
        <w:tc>
          <w:tcPr>
            <w:tcW w:w="4900" w:type="dxa"/>
            <w:noWrap/>
          </w:tcPr>
          <w:p w14:paraId="6F9EF33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Tutka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Primary Care Research Network</w:t>
            </w:r>
          </w:p>
        </w:tc>
        <w:tc>
          <w:tcPr>
            <w:tcW w:w="2041" w:type="dxa"/>
            <w:noWrap/>
          </w:tcPr>
          <w:p w14:paraId="3FE5DE4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TUTKA</w:t>
            </w:r>
          </w:p>
        </w:tc>
        <w:tc>
          <w:tcPr>
            <w:tcW w:w="1355" w:type="dxa"/>
            <w:noWrap/>
          </w:tcPr>
          <w:p w14:paraId="708CF3F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Finland</w:t>
            </w:r>
          </w:p>
        </w:tc>
      </w:tr>
      <w:tr w:rsidR="00A81923" w14:paraId="38D751E4" w14:textId="77777777">
        <w:trPr>
          <w:trHeight w:val="345"/>
        </w:trPr>
        <w:tc>
          <w:tcPr>
            <w:tcW w:w="4900" w:type="dxa"/>
            <w:noWrap/>
          </w:tcPr>
          <w:p w14:paraId="30E30EC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Loire-Atlantic department using a general practice research network</w:t>
            </w:r>
          </w:p>
        </w:tc>
        <w:tc>
          <w:tcPr>
            <w:tcW w:w="2041" w:type="dxa"/>
            <w:noWrap/>
          </w:tcPr>
          <w:p w14:paraId="11B9FC8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Resomed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44</w:t>
            </w:r>
          </w:p>
        </w:tc>
        <w:tc>
          <w:tcPr>
            <w:tcW w:w="1355" w:type="dxa"/>
            <w:noWrap/>
          </w:tcPr>
          <w:p w14:paraId="271A590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</w:tr>
      <w:tr w:rsidR="00A81923" w14:paraId="43B64656" w14:textId="77777777">
        <w:trPr>
          <w:trHeight w:val="323"/>
        </w:trPr>
        <w:tc>
          <w:tcPr>
            <w:tcW w:w="4900" w:type="dxa"/>
            <w:noWrap/>
          </w:tcPr>
          <w:p w14:paraId="376D6F9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Strasbourg General Medicine Department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practice based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research network </w:t>
            </w:r>
          </w:p>
        </w:tc>
        <w:tc>
          <w:tcPr>
            <w:tcW w:w="2041" w:type="dxa"/>
            <w:noWrap/>
          </w:tcPr>
          <w:p w14:paraId="7C5E026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GMD PBRN</w:t>
            </w:r>
          </w:p>
        </w:tc>
        <w:tc>
          <w:tcPr>
            <w:tcW w:w="1355" w:type="dxa"/>
            <w:noWrap/>
          </w:tcPr>
          <w:p w14:paraId="3D8F763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</w:tr>
      <w:tr w:rsidR="00A81923" w14:paraId="356832F5" w14:textId="77777777">
        <w:trPr>
          <w:trHeight w:val="323"/>
        </w:trPr>
        <w:tc>
          <w:tcPr>
            <w:tcW w:w="4900" w:type="dxa"/>
            <w:noWrap/>
          </w:tcPr>
          <w:p w14:paraId="42B539D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Sentinelles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network</w:t>
            </w:r>
          </w:p>
        </w:tc>
        <w:tc>
          <w:tcPr>
            <w:tcW w:w="2041" w:type="dxa"/>
            <w:noWrap/>
          </w:tcPr>
          <w:p w14:paraId="3D78DCD3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60BC5DD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</w:tr>
      <w:tr w:rsidR="00A81923" w14:paraId="65AB22EC" w14:textId="77777777">
        <w:trPr>
          <w:trHeight w:val="323"/>
        </w:trPr>
        <w:tc>
          <w:tcPr>
            <w:tcW w:w="4900" w:type="dxa"/>
            <w:noWrap/>
          </w:tcPr>
          <w:p w14:paraId="7977A98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Research Practice Network Baden-Württemberg</w:t>
            </w:r>
          </w:p>
        </w:tc>
        <w:tc>
          <w:tcPr>
            <w:tcW w:w="2041" w:type="dxa"/>
            <w:noWrap/>
          </w:tcPr>
          <w:p w14:paraId="7EAFC00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FoPraNet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-BW</w:t>
            </w:r>
          </w:p>
        </w:tc>
        <w:tc>
          <w:tcPr>
            <w:tcW w:w="1355" w:type="dxa"/>
            <w:noWrap/>
          </w:tcPr>
          <w:p w14:paraId="37662BC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</w:tr>
      <w:tr w:rsidR="00A81923" w14:paraId="5B501A08" w14:textId="77777777">
        <w:trPr>
          <w:trHeight w:val="323"/>
        </w:trPr>
        <w:tc>
          <w:tcPr>
            <w:tcW w:w="4900" w:type="dxa"/>
            <w:noWrap/>
          </w:tcPr>
          <w:p w14:paraId="7167B49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CONTinuous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morbidity registration Epidemiologic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NeTwork</w:t>
            </w:r>
            <w:proofErr w:type="spellEnd"/>
          </w:p>
        </w:tc>
        <w:tc>
          <w:tcPr>
            <w:tcW w:w="2041" w:type="dxa"/>
            <w:noWrap/>
          </w:tcPr>
          <w:p w14:paraId="3286E9A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CONTENT</w:t>
            </w:r>
          </w:p>
        </w:tc>
        <w:tc>
          <w:tcPr>
            <w:tcW w:w="1355" w:type="dxa"/>
            <w:noWrap/>
          </w:tcPr>
          <w:p w14:paraId="7CBF8B4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</w:tr>
      <w:tr w:rsidR="00A81923" w14:paraId="27DA3176" w14:textId="77777777">
        <w:trPr>
          <w:trHeight w:val="323"/>
        </w:trPr>
        <w:tc>
          <w:tcPr>
            <w:tcW w:w="4900" w:type="dxa"/>
            <w:noWrap/>
          </w:tcPr>
          <w:p w14:paraId="2B0397E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Bavarian research network for general practice</w:t>
            </w:r>
          </w:p>
        </w:tc>
        <w:tc>
          <w:tcPr>
            <w:tcW w:w="2041" w:type="dxa"/>
            <w:noWrap/>
          </w:tcPr>
          <w:p w14:paraId="43E80B9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BayFoNet</w:t>
            </w:r>
            <w:proofErr w:type="spellEnd"/>
          </w:p>
        </w:tc>
        <w:tc>
          <w:tcPr>
            <w:tcW w:w="1355" w:type="dxa"/>
            <w:noWrap/>
          </w:tcPr>
          <w:p w14:paraId="38120F1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</w:tr>
      <w:tr w:rsidR="00A81923" w14:paraId="706F3A0D" w14:textId="77777777">
        <w:trPr>
          <w:trHeight w:val="323"/>
        </w:trPr>
        <w:tc>
          <w:tcPr>
            <w:tcW w:w="4900" w:type="dxa"/>
            <w:noWrap/>
          </w:tcPr>
          <w:p w14:paraId="78A84D9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DESAM-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ForNet</w:t>
            </w:r>
            <w:proofErr w:type="spellEnd"/>
          </w:p>
        </w:tc>
        <w:tc>
          <w:tcPr>
            <w:tcW w:w="2041" w:type="dxa"/>
            <w:noWrap/>
          </w:tcPr>
          <w:p w14:paraId="6BB66064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4E9CCCF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</w:tr>
      <w:tr w:rsidR="00A81923" w14:paraId="20C22500" w14:textId="77777777">
        <w:trPr>
          <w:trHeight w:val="323"/>
        </w:trPr>
        <w:tc>
          <w:tcPr>
            <w:tcW w:w="6941" w:type="dxa"/>
            <w:gridSpan w:val="2"/>
            <w:noWrap/>
          </w:tcPr>
          <w:p w14:paraId="7612F24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Hannover Medical School started to build a Practice Based Research Network</w:t>
            </w:r>
          </w:p>
        </w:tc>
        <w:tc>
          <w:tcPr>
            <w:tcW w:w="1355" w:type="dxa"/>
            <w:noWrap/>
          </w:tcPr>
          <w:p w14:paraId="4FE50A1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</w:tr>
      <w:tr w:rsidR="00A81923" w14:paraId="730E8A1C" w14:textId="77777777">
        <w:trPr>
          <w:trHeight w:val="345"/>
        </w:trPr>
        <w:tc>
          <w:tcPr>
            <w:tcW w:w="4900" w:type="dxa"/>
            <w:noWrap/>
          </w:tcPr>
          <w:p w14:paraId="53122D6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North-Rhine Westphalian General Practice Research Network</w:t>
            </w:r>
          </w:p>
        </w:tc>
        <w:tc>
          <w:tcPr>
            <w:tcW w:w="2041" w:type="dxa"/>
            <w:noWrap/>
          </w:tcPr>
          <w:p w14:paraId="7B643E9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NRW-GPRN</w:t>
            </w:r>
          </w:p>
        </w:tc>
        <w:tc>
          <w:tcPr>
            <w:tcW w:w="1355" w:type="dxa"/>
            <w:noWrap/>
          </w:tcPr>
          <w:p w14:paraId="4FC27BA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</w:tr>
      <w:tr w:rsidR="00A81923" w14:paraId="4B85070B" w14:textId="77777777">
        <w:trPr>
          <w:trHeight w:val="345"/>
        </w:trPr>
        <w:tc>
          <w:tcPr>
            <w:tcW w:w="4900" w:type="dxa"/>
            <w:noWrap/>
          </w:tcPr>
          <w:p w14:paraId="0FD5493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Practice-Based Research Networks Dresden/Frankfurt am Main</w:t>
            </w:r>
          </w:p>
        </w:tc>
        <w:tc>
          <w:tcPr>
            <w:tcW w:w="2041" w:type="dxa"/>
            <w:noWrap/>
          </w:tcPr>
          <w:p w14:paraId="04666BF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SaxoForN</w:t>
            </w:r>
            <w:proofErr w:type="spellEnd"/>
          </w:p>
        </w:tc>
        <w:tc>
          <w:tcPr>
            <w:tcW w:w="1355" w:type="dxa"/>
            <w:noWrap/>
          </w:tcPr>
          <w:p w14:paraId="6848CA4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</w:tr>
      <w:tr w:rsidR="00A81923" w14:paraId="5183940C" w14:textId="77777777">
        <w:trPr>
          <w:trHeight w:val="345"/>
        </w:trPr>
        <w:tc>
          <w:tcPr>
            <w:tcW w:w="4900" w:type="dxa"/>
            <w:noWrap/>
          </w:tcPr>
          <w:p w14:paraId="496C177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Research Practice Network East</w:t>
            </w:r>
          </w:p>
        </w:tc>
        <w:tc>
          <w:tcPr>
            <w:tcW w:w="2041" w:type="dxa"/>
            <w:noWrap/>
          </w:tcPr>
          <w:p w14:paraId="52CE4F8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RESPoNsE</w:t>
            </w:r>
            <w:proofErr w:type="spellEnd"/>
          </w:p>
        </w:tc>
        <w:tc>
          <w:tcPr>
            <w:tcW w:w="1355" w:type="dxa"/>
            <w:noWrap/>
          </w:tcPr>
          <w:p w14:paraId="4FCEF46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</w:tr>
      <w:tr w:rsidR="00A81923" w14:paraId="757E42F6" w14:textId="77777777">
        <w:trPr>
          <w:trHeight w:val="345"/>
        </w:trPr>
        <w:tc>
          <w:tcPr>
            <w:tcW w:w="4900" w:type="dxa"/>
            <w:noWrap/>
          </w:tcPr>
          <w:p w14:paraId="3FD36EC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Research Practices Halle-Leipzig</w:t>
            </w:r>
          </w:p>
        </w:tc>
        <w:tc>
          <w:tcPr>
            <w:tcW w:w="2041" w:type="dxa"/>
            <w:noWrap/>
          </w:tcPr>
          <w:p w14:paraId="2D4D505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RaPHaeL</w:t>
            </w:r>
            <w:proofErr w:type="spellEnd"/>
          </w:p>
        </w:tc>
        <w:tc>
          <w:tcPr>
            <w:tcW w:w="1355" w:type="dxa"/>
            <w:noWrap/>
          </w:tcPr>
          <w:p w14:paraId="0A0ED14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</w:tr>
      <w:tr w:rsidR="00A81923" w14:paraId="7B49D4E5" w14:textId="77777777">
        <w:trPr>
          <w:trHeight w:val="345"/>
        </w:trPr>
        <w:tc>
          <w:tcPr>
            <w:tcW w:w="4900" w:type="dxa"/>
            <w:noWrap/>
          </w:tcPr>
          <w:p w14:paraId="07DBD8D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Cretan Rural Practice-based Research Network</w:t>
            </w:r>
          </w:p>
        </w:tc>
        <w:tc>
          <w:tcPr>
            <w:tcW w:w="2041" w:type="dxa"/>
            <w:noWrap/>
          </w:tcPr>
          <w:p w14:paraId="181AAB84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5232A0A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Greece</w:t>
            </w:r>
          </w:p>
        </w:tc>
      </w:tr>
      <w:tr w:rsidR="00A81923" w14:paraId="7D896639" w14:textId="77777777">
        <w:trPr>
          <w:trHeight w:val="345"/>
        </w:trPr>
        <w:tc>
          <w:tcPr>
            <w:tcW w:w="4900" w:type="dxa"/>
            <w:noWrap/>
          </w:tcPr>
          <w:p w14:paraId="5A79582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Holistic Healthcare and Research Centre</w:t>
            </w:r>
          </w:p>
        </w:tc>
        <w:tc>
          <w:tcPr>
            <w:tcW w:w="2041" w:type="dxa"/>
            <w:noWrap/>
          </w:tcPr>
          <w:p w14:paraId="7C38309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Holistic Healthcare and Research Centre</w:t>
            </w:r>
          </w:p>
        </w:tc>
        <w:tc>
          <w:tcPr>
            <w:tcW w:w="1355" w:type="dxa"/>
            <w:noWrap/>
          </w:tcPr>
          <w:p w14:paraId="12AC782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</w:tr>
      <w:tr w:rsidR="00A81923" w14:paraId="59D0DA5D" w14:textId="77777777">
        <w:trPr>
          <w:trHeight w:val="345"/>
        </w:trPr>
        <w:tc>
          <w:tcPr>
            <w:tcW w:w="4900" w:type="dxa"/>
            <w:noWrap/>
          </w:tcPr>
          <w:p w14:paraId="1B23898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 Asian PBRN</w:t>
            </w:r>
          </w:p>
        </w:tc>
        <w:tc>
          <w:tcPr>
            <w:tcW w:w="2041" w:type="dxa"/>
            <w:noWrap/>
          </w:tcPr>
          <w:p w14:paraId="3D60AEF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SAIHP PBRN</w:t>
            </w:r>
          </w:p>
        </w:tc>
        <w:tc>
          <w:tcPr>
            <w:tcW w:w="1355" w:type="dxa"/>
            <w:noWrap/>
          </w:tcPr>
          <w:p w14:paraId="412594F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</w:tr>
      <w:tr w:rsidR="00A81923" w14:paraId="3027A698" w14:textId="77777777">
        <w:trPr>
          <w:trHeight w:val="345"/>
        </w:trPr>
        <w:tc>
          <w:tcPr>
            <w:tcW w:w="4900" w:type="dxa"/>
            <w:noWrap/>
          </w:tcPr>
          <w:p w14:paraId="3C560DA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European General Practice Research Network</w:t>
            </w:r>
          </w:p>
        </w:tc>
        <w:tc>
          <w:tcPr>
            <w:tcW w:w="2041" w:type="dxa"/>
            <w:noWrap/>
          </w:tcPr>
          <w:p w14:paraId="4C57BBA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EGPRN</w:t>
            </w:r>
          </w:p>
        </w:tc>
        <w:tc>
          <w:tcPr>
            <w:tcW w:w="1355" w:type="dxa"/>
            <w:noWrap/>
          </w:tcPr>
          <w:p w14:paraId="5CC5ED2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International</w:t>
            </w:r>
          </w:p>
        </w:tc>
      </w:tr>
      <w:tr w:rsidR="00A81923" w14:paraId="6F68DBDE" w14:textId="77777777">
        <w:trPr>
          <w:trHeight w:val="345"/>
        </w:trPr>
        <w:tc>
          <w:tcPr>
            <w:tcW w:w="4900" w:type="dxa"/>
            <w:noWrap/>
          </w:tcPr>
          <w:p w14:paraId="7C2EDC3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GRACE project(study) group</w:t>
            </w:r>
          </w:p>
        </w:tc>
        <w:tc>
          <w:tcPr>
            <w:tcW w:w="2041" w:type="dxa"/>
            <w:noWrap/>
          </w:tcPr>
          <w:p w14:paraId="2CC4649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GRACE-01</w:t>
            </w:r>
          </w:p>
        </w:tc>
        <w:tc>
          <w:tcPr>
            <w:tcW w:w="1355" w:type="dxa"/>
            <w:noWrap/>
          </w:tcPr>
          <w:p w14:paraId="0553802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International</w:t>
            </w:r>
          </w:p>
        </w:tc>
      </w:tr>
      <w:tr w:rsidR="00A81923" w14:paraId="125D8BBD" w14:textId="77777777">
        <w:trPr>
          <w:trHeight w:val="345"/>
        </w:trPr>
        <w:tc>
          <w:tcPr>
            <w:tcW w:w="4900" w:type="dxa"/>
            <w:noWrap/>
          </w:tcPr>
          <w:p w14:paraId="24C7C33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European Academy of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Paediatrics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Research in Ambulatory Setting network</w:t>
            </w:r>
          </w:p>
        </w:tc>
        <w:tc>
          <w:tcPr>
            <w:tcW w:w="2041" w:type="dxa"/>
            <w:noWrap/>
          </w:tcPr>
          <w:p w14:paraId="1E9900A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EAPRASnet</w:t>
            </w:r>
            <w:proofErr w:type="spellEnd"/>
          </w:p>
        </w:tc>
        <w:tc>
          <w:tcPr>
            <w:tcW w:w="1355" w:type="dxa"/>
            <w:noWrap/>
          </w:tcPr>
          <w:p w14:paraId="6EBAE12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International</w:t>
            </w:r>
          </w:p>
        </w:tc>
      </w:tr>
      <w:tr w:rsidR="00A81923" w14:paraId="467DEFB8" w14:textId="77777777">
        <w:trPr>
          <w:trHeight w:val="345"/>
        </w:trPr>
        <w:tc>
          <w:tcPr>
            <w:tcW w:w="4900" w:type="dxa"/>
            <w:noWrap/>
          </w:tcPr>
          <w:p w14:paraId="29C6860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European Sentinel Network of the GPs to Monitor End- of-Life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Care </w:t>
            </w:r>
          </w:p>
        </w:tc>
        <w:tc>
          <w:tcPr>
            <w:tcW w:w="2041" w:type="dxa"/>
            <w:noWrap/>
          </w:tcPr>
          <w:p w14:paraId="4010DFD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EURO SEN TI-MEL C</w:t>
            </w:r>
          </w:p>
        </w:tc>
        <w:tc>
          <w:tcPr>
            <w:tcW w:w="1355" w:type="dxa"/>
            <w:noWrap/>
          </w:tcPr>
          <w:p w14:paraId="6267E30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International</w:t>
            </w:r>
          </w:p>
        </w:tc>
      </w:tr>
      <w:tr w:rsidR="00A81923" w14:paraId="3B8B015B" w14:textId="77777777">
        <w:trPr>
          <w:trHeight w:val="345"/>
        </w:trPr>
        <w:tc>
          <w:tcPr>
            <w:tcW w:w="4900" w:type="dxa"/>
            <w:noWrap/>
          </w:tcPr>
          <w:p w14:paraId="68622DB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Irish Primary Care Research Network </w:t>
            </w:r>
          </w:p>
        </w:tc>
        <w:tc>
          <w:tcPr>
            <w:tcW w:w="2041" w:type="dxa"/>
            <w:noWrap/>
          </w:tcPr>
          <w:p w14:paraId="19800D4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IPCRN</w:t>
            </w:r>
          </w:p>
        </w:tc>
        <w:tc>
          <w:tcPr>
            <w:tcW w:w="1355" w:type="dxa"/>
            <w:noWrap/>
          </w:tcPr>
          <w:p w14:paraId="608A7A8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Ireland</w:t>
            </w:r>
          </w:p>
        </w:tc>
      </w:tr>
      <w:tr w:rsidR="00A81923" w14:paraId="3B744A4B" w14:textId="77777777">
        <w:trPr>
          <w:trHeight w:val="345"/>
        </w:trPr>
        <w:tc>
          <w:tcPr>
            <w:tcW w:w="4900" w:type="dxa"/>
            <w:noWrap/>
          </w:tcPr>
          <w:p w14:paraId="5EBFCD0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University of Limerick Education and Research Network for General Practice</w:t>
            </w:r>
          </w:p>
        </w:tc>
        <w:tc>
          <w:tcPr>
            <w:tcW w:w="2041" w:type="dxa"/>
            <w:noWrap/>
          </w:tcPr>
          <w:p w14:paraId="7F28B47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ULEARN-GP</w:t>
            </w:r>
          </w:p>
        </w:tc>
        <w:tc>
          <w:tcPr>
            <w:tcW w:w="1355" w:type="dxa"/>
            <w:noWrap/>
          </w:tcPr>
          <w:p w14:paraId="57A04B4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Ireland</w:t>
            </w:r>
          </w:p>
        </w:tc>
      </w:tr>
      <w:tr w:rsidR="00A81923" w14:paraId="35068FBD" w14:textId="77777777">
        <w:trPr>
          <w:trHeight w:val="345"/>
        </w:trPr>
        <w:tc>
          <w:tcPr>
            <w:tcW w:w="4900" w:type="dxa"/>
            <w:noWrap/>
          </w:tcPr>
          <w:p w14:paraId="7752E9D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Western Research and Education Network </w:t>
            </w:r>
          </w:p>
        </w:tc>
        <w:tc>
          <w:tcPr>
            <w:tcW w:w="2041" w:type="dxa"/>
            <w:noWrap/>
          </w:tcPr>
          <w:p w14:paraId="42E30CE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WestREN</w:t>
            </w:r>
            <w:proofErr w:type="spellEnd"/>
          </w:p>
        </w:tc>
        <w:tc>
          <w:tcPr>
            <w:tcW w:w="1355" w:type="dxa"/>
            <w:noWrap/>
          </w:tcPr>
          <w:p w14:paraId="1B73656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Ireland</w:t>
            </w:r>
          </w:p>
        </w:tc>
      </w:tr>
      <w:tr w:rsidR="00A81923" w14:paraId="129489BB" w14:textId="77777777">
        <w:trPr>
          <w:trHeight w:val="345"/>
        </w:trPr>
        <w:tc>
          <w:tcPr>
            <w:tcW w:w="4900" w:type="dxa"/>
            <w:noWrap/>
          </w:tcPr>
          <w:p w14:paraId="57C525A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West of Ireland Research and Education Network </w:t>
            </w:r>
          </w:p>
        </w:tc>
        <w:tc>
          <w:tcPr>
            <w:tcW w:w="2041" w:type="dxa"/>
            <w:noWrap/>
          </w:tcPr>
          <w:p w14:paraId="4141F89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WestREN</w:t>
            </w:r>
            <w:proofErr w:type="spellEnd"/>
          </w:p>
        </w:tc>
        <w:tc>
          <w:tcPr>
            <w:tcW w:w="1355" w:type="dxa"/>
            <w:noWrap/>
          </w:tcPr>
          <w:p w14:paraId="1AE9B36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Ireland</w:t>
            </w:r>
          </w:p>
        </w:tc>
      </w:tr>
      <w:tr w:rsidR="00A81923" w14:paraId="2CD9A6AD" w14:textId="77777777">
        <w:trPr>
          <w:trHeight w:val="345"/>
        </w:trPr>
        <w:tc>
          <w:tcPr>
            <w:tcW w:w="4900" w:type="dxa"/>
            <w:noWrap/>
          </w:tcPr>
          <w:p w14:paraId="6774827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Israeli Family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Medicine(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Practice) Research Network</w:t>
            </w:r>
          </w:p>
        </w:tc>
        <w:tc>
          <w:tcPr>
            <w:tcW w:w="2041" w:type="dxa"/>
            <w:noWrap/>
          </w:tcPr>
          <w:p w14:paraId="7BBD8CD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RAMBAM</w:t>
            </w:r>
          </w:p>
        </w:tc>
        <w:tc>
          <w:tcPr>
            <w:tcW w:w="1355" w:type="dxa"/>
            <w:noWrap/>
          </w:tcPr>
          <w:p w14:paraId="31D0A86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Israeli</w:t>
            </w:r>
          </w:p>
        </w:tc>
      </w:tr>
      <w:tr w:rsidR="00A81923" w14:paraId="2AF0443D" w14:textId="77777777">
        <w:trPr>
          <w:trHeight w:val="345"/>
        </w:trPr>
        <w:tc>
          <w:tcPr>
            <w:tcW w:w="4900" w:type="dxa"/>
            <w:noWrap/>
          </w:tcPr>
          <w:p w14:paraId="34DC0F3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s-ES"/>
              </w:rPr>
              <w:t xml:space="preserve">Centro Studi e Ricerca in Medicina Generale </w:t>
            </w:r>
          </w:p>
        </w:tc>
        <w:tc>
          <w:tcPr>
            <w:tcW w:w="2041" w:type="dxa"/>
            <w:noWrap/>
          </w:tcPr>
          <w:p w14:paraId="79409F0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CSeRMeG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PBRN</w:t>
            </w:r>
          </w:p>
        </w:tc>
        <w:tc>
          <w:tcPr>
            <w:tcW w:w="1355" w:type="dxa"/>
            <w:noWrap/>
          </w:tcPr>
          <w:p w14:paraId="3F22890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</w:p>
        </w:tc>
      </w:tr>
      <w:tr w:rsidR="00A81923" w14:paraId="3AE7E075" w14:textId="77777777">
        <w:trPr>
          <w:trHeight w:val="345"/>
        </w:trPr>
        <w:tc>
          <w:tcPr>
            <w:tcW w:w="4900" w:type="dxa"/>
            <w:noWrap/>
          </w:tcPr>
          <w:p w14:paraId="5E76987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Japan Association for Development of Community Medicine Practice Based Research Network</w:t>
            </w:r>
          </w:p>
        </w:tc>
        <w:tc>
          <w:tcPr>
            <w:tcW w:w="2041" w:type="dxa"/>
            <w:noWrap/>
          </w:tcPr>
          <w:p w14:paraId="06C347C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JADECOM-PBRN</w:t>
            </w:r>
          </w:p>
        </w:tc>
        <w:tc>
          <w:tcPr>
            <w:tcW w:w="1355" w:type="dxa"/>
            <w:noWrap/>
          </w:tcPr>
          <w:p w14:paraId="0CA5422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</w:tr>
      <w:tr w:rsidR="00A81923" w14:paraId="3EBC5080" w14:textId="77777777">
        <w:trPr>
          <w:trHeight w:val="345"/>
        </w:trPr>
        <w:tc>
          <w:tcPr>
            <w:tcW w:w="4900" w:type="dxa"/>
            <w:noWrap/>
          </w:tcPr>
          <w:p w14:paraId="6C9ABFD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Primary care practice-based research network in Japan</w:t>
            </w:r>
          </w:p>
        </w:tc>
        <w:tc>
          <w:tcPr>
            <w:tcW w:w="2041" w:type="dxa"/>
            <w:noWrap/>
          </w:tcPr>
          <w:p w14:paraId="07BF9FEA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5D6675A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</w:tr>
      <w:tr w:rsidR="00A81923" w14:paraId="63FC3F11" w14:textId="77777777">
        <w:trPr>
          <w:trHeight w:val="345"/>
        </w:trPr>
        <w:tc>
          <w:tcPr>
            <w:tcW w:w="4900" w:type="dxa"/>
            <w:noWrap/>
          </w:tcPr>
          <w:p w14:paraId="5969074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Centre for Family Medicine Development Practice Based Research Network</w:t>
            </w:r>
          </w:p>
        </w:tc>
        <w:tc>
          <w:tcPr>
            <w:tcW w:w="2041" w:type="dxa"/>
            <w:noWrap/>
          </w:tcPr>
          <w:p w14:paraId="2D4830C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CFMD-PBRN</w:t>
            </w:r>
          </w:p>
        </w:tc>
        <w:tc>
          <w:tcPr>
            <w:tcW w:w="1355" w:type="dxa"/>
            <w:noWrap/>
          </w:tcPr>
          <w:p w14:paraId="4583951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</w:tr>
      <w:tr w:rsidR="00A81923" w14:paraId="5E9C0326" w14:textId="77777777">
        <w:trPr>
          <w:trHeight w:val="345"/>
        </w:trPr>
        <w:tc>
          <w:tcPr>
            <w:tcW w:w="4900" w:type="dxa"/>
            <w:noWrap/>
          </w:tcPr>
          <w:p w14:paraId="5F0C5E9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Tottori University Primary Care Research Network</w:t>
            </w:r>
          </w:p>
        </w:tc>
        <w:tc>
          <w:tcPr>
            <w:tcW w:w="2041" w:type="dxa"/>
            <w:noWrap/>
          </w:tcPr>
          <w:p w14:paraId="7895CAE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Tori Net</w:t>
            </w:r>
          </w:p>
        </w:tc>
        <w:tc>
          <w:tcPr>
            <w:tcW w:w="1355" w:type="dxa"/>
            <w:noWrap/>
          </w:tcPr>
          <w:p w14:paraId="2594F58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</w:tr>
      <w:tr w:rsidR="00A81923" w14:paraId="0EBDC7F6" w14:textId="77777777">
        <w:trPr>
          <w:trHeight w:val="345"/>
        </w:trPr>
        <w:tc>
          <w:tcPr>
            <w:tcW w:w="4900" w:type="dxa"/>
            <w:noWrap/>
          </w:tcPr>
          <w:p w14:paraId="2231B11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Pohang 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Gyeongju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Primary Care Research Network</w:t>
            </w:r>
          </w:p>
        </w:tc>
        <w:tc>
          <w:tcPr>
            <w:tcW w:w="2041" w:type="dxa"/>
            <w:noWrap/>
          </w:tcPr>
          <w:p w14:paraId="67642CA7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0911E65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</w:p>
        </w:tc>
      </w:tr>
      <w:tr w:rsidR="00A81923" w14:paraId="4F84CE40" w14:textId="77777777">
        <w:trPr>
          <w:trHeight w:val="345"/>
        </w:trPr>
        <w:tc>
          <w:tcPr>
            <w:tcW w:w="4900" w:type="dxa"/>
            <w:noWrap/>
          </w:tcPr>
          <w:p w14:paraId="21ACD8A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Royal New Zealand College of General Practitioners </w:t>
            </w:r>
          </w:p>
        </w:tc>
        <w:tc>
          <w:tcPr>
            <w:tcW w:w="2041" w:type="dxa"/>
            <w:noWrap/>
          </w:tcPr>
          <w:p w14:paraId="7EFF24B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RNZCGP CRN</w:t>
            </w:r>
          </w:p>
        </w:tc>
        <w:tc>
          <w:tcPr>
            <w:tcW w:w="1355" w:type="dxa"/>
            <w:noWrap/>
          </w:tcPr>
          <w:p w14:paraId="1D2FD82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New Zealand</w:t>
            </w:r>
          </w:p>
        </w:tc>
      </w:tr>
      <w:tr w:rsidR="00A81923" w14:paraId="6A95812B" w14:textId="77777777">
        <w:trPr>
          <w:trHeight w:val="345"/>
        </w:trPr>
        <w:tc>
          <w:tcPr>
            <w:tcW w:w="4900" w:type="dxa"/>
            <w:noWrap/>
          </w:tcPr>
          <w:p w14:paraId="34E944E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General Practice Information Network</w:t>
            </w:r>
          </w:p>
        </w:tc>
        <w:tc>
          <w:tcPr>
            <w:tcW w:w="2041" w:type="dxa"/>
            <w:noWrap/>
          </w:tcPr>
          <w:p w14:paraId="7405B2C6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19A85A1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New Zealand</w:t>
            </w:r>
          </w:p>
        </w:tc>
      </w:tr>
      <w:tr w:rsidR="00A81923" w14:paraId="67BC8485" w14:textId="77777777">
        <w:trPr>
          <w:trHeight w:val="345"/>
        </w:trPr>
        <w:tc>
          <w:tcPr>
            <w:tcW w:w="4900" w:type="dxa"/>
            <w:noWrap/>
          </w:tcPr>
          <w:p w14:paraId="048933C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Primary Care Research Network </w:t>
            </w:r>
          </w:p>
        </w:tc>
        <w:tc>
          <w:tcPr>
            <w:tcW w:w="2041" w:type="dxa"/>
            <w:noWrap/>
          </w:tcPr>
          <w:p w14:paraId="1E94150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PCRN</w:t>
            </w:r>
          </w:p>
        </w:tc>
        <w:tc>
          <w:tcPr>
            <w:tcW w:w="1355" w:type="dxa"/>
            <w:noWrap/>
          </w:tcPr>
          <w:p w14:paraId="31F6E50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Poland or Norway</w:t>
            </w:r>
          </w:p>
        </w:tc>
      </w:tr>
      <w:tr w:rsidR="00A81923" w14:paraId="73EBE879" w14:textId="77777777">
        <w:trPr>
          <w:trHeight w:val="345"/>
        </w:trPr>
        <w:tc>
          <w:tcPr>
            <w:tcW w:w="4900" w:type="dxa"/>
            <w:noWrap/>
          </w:tcPr>
          <w:p w14:paraId="4634D9C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Pacific People's Health Advisory Group PBRN</w:t>
            </w:r>
          </w:p>
        </w:tc>
        <w:tc>
          <w:tcPr>
            <w:tcW w:w="2041" w:type="dxa"/>
            <w:noWrap/>
          </w:tcPr>
          <w:p w14:paraId="7492891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PPHAG</w:t>
            </w:r>
          </w:p>
        </w:tc>
        <w:tc>
          <w:tcPr>
            <w:tcW w:w="1355" w:type="dxa"/>
            <w:noWrap/>
          </w:tcPr>
          <w:p w14:paraId="34A3331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Samoa, Tonga, Cook Islands, Niue, and New Zealand</w:t>
            </w:r>
          </w:p>
        </w:tc>
      </w:tr>
      <w:tr w:rsidR="00A81923" w14:paraId="0C109919" w14:textId="77777777">
        <w:trPr>
          <w:trHeight w:val="345"/>
        </w:trPr>
        <w:tc>
          <w:tcPr>
            <w:tcW w:w="4900" w:type="dxa"/>
            <w:noWrap/>
          </w:tcPr>
          <w:p w14:paraId="3C42521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 Sign Health Polyclinics Initiative for Research Excellence</w:t>
            </w:r>
          </w:p>
        </w:tc>
        <w:tc>
          <w:tcPr>
            <w:tcW w:w="2041" w:type="dxa"/>
            <w:noWrap/>
          </w:tcPr>
          <w:p w14:paraId="5754C23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ASPIRE</w:t>
            </w:r>
          </w:p>
        </w:tc>
        <w:tc>
          <w:tcPr>
            <w:tcW w:w="1355" w:type="dxa"/>
            <w:noWrap/>
          </w:tcPr>
          <w:p w14:paraId="69AC24E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Singapore</w:t>
            </w:r>
          </w:p>
        </w:tc>
      </w:tr>
      <w:tr w:rsidR="00A81923" w14:paraId="472A15A2" w14:textId="77777777">
        <w:trPr>
          <w:trHeight w:val="323"/>
        </w:trPr>
        <w:tc>
          <w:tcPr>
            <w:tcW w:w="4900" w:type="dxa"/>
            <w:noWrap/>
          </w:tcPr>
          <w:p w14:paraId="73CE0C2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African Sentinel Practitioner Research Network </w:t>
            </w:r>
          </w:p>
        </w:tc>
        <w:tc>
          <w:tcPr>
            <w:tcW w:w="2041" w:type="dxa"/>
            <w:noWrap/>
          </w:tcPr>
          <w:p w14:paraId="42B422B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SASPREN</w:t>
            </w:r>
          </w:p>
        </w:tc>
        <w:tc>
          <w:tcPr>
            <w:tcW w:w="1355" w:type="dxa"/>
            <w:noWrap/>
          </w:tcPr>
          <w:p w14:paraId="13A54A8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 Africa</w:t>
            </w:r>
          </w:p>
        </w:tc>
      </w:tr>
      <w:tr w:rsidR="00A81923" w14:paraId="47CE645A" w14:textId="77777777">
        <w:trPr>
          <w:trHeight w:val="323"/>
        </w:trPr>
        <w:tc>
          <w:tcPr>
            <w:tcW w:w="4900" w:type="dxa"/>
            <w:noWrap/>
          </w:tcPr>
          <w:p w14:paraId="348CBED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South African Sentinel Practitioner Research Network </w:t>
            </w:r>
          </w:p>
        </w:tc>
        <w:tc>
          <w:tcPr>
            <w:tcW w:w="2041" w:type="dxa"/>
            <w:noWrap/>
          </w:tcPr>
          <w:p w14:paraId="168239E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SASPREN</w:t>
            </w:r>
          </w:p>
        </w:tc>
        <w:tc>
          <w:tcPr>
            <w:tcW w:w="1355" w:type="dxa"/>
            <w:noWrap/>
          </w:tcPr>
          <w:p w14:paraId="1CF3960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 Africa</w:t>
            </w:r>
          </w:p>
        </w:tc>
      </w:tr>
      <w:tr w:rsidR="00A81923" w14:paraId="266E04D9" w14:textId="77777777">
        <w:trPr>
          <w:trHeight w:val="323"/>
        </w:trPr>
        <w:tc>
          <w:tcPr>
            <w:tcW w:w="4900" w:type="dxa"/>
            <w:noWrap/>
          </w:tcPr>
          <w:p w14:paraId="53ECAF2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Stellenbosch University Family Physician Research Network</w:t>
            </w:r>
          </w:p>
        </w:tc>
        <w:tc>
          <w:tcPr>
            <w:tcW w:w="2041" w:type="dxa"/>
            <w:noWrap/>
          </w:tcPr>
          <w:p w14:paraId="3A09536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SUFPREN</w:t>
            </w:r>
          </w:p>
        </w:tc>
        <w:tc>
          <w:tcPr>
            <w:tcW w:w="1355" w:type="dxa"/>
            <w:noWrap/>
          </w:tcPr>
          <w:p w14:paraId="12D23CA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 Africa</w:t>
            </w:r>
          </w:p>
        </w:tc>
      </w:tr>
      <w:tr w:rsidR="00A81923" w14:paraId="284652E1" w14:textId="77777777">
        <w:trPr>
          <w:trHeight w:val="323"/>
        </w:trPr>
        <w:tc>
          <w:tcPr>
            <w:tcW w:w="4900" w:type="dxa"/>
            <w:noWrap/>
          </w:tcPr>
          <w:p w14:paraId="65BCD06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Research Network on Preventive Activities and Health Promotion </w:t>
            </w:r>
          </w:p>
        </w:tc>
        <w:tc>
          <w:tcPr>
            <w:tcW w:w="2041" w:type="dxa"/>
            <w:noWrap/>
          </w:tcPr>
          <w:p w14:paraId="1794A60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REDIAPP</w:t>
            </w:r>
          </w:p>
        </w:tc>
        <w:tc>
          <w:tcPr>
            <w:tcW w:w="1355" w:type="dxa"/>
            <w:noWrap/>
          </w:tcPr>
          <w:p w14:paraId="3CB2893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</w:tr>
      <w:tr w:rsidR="00A81923" w14:paraId="0D9A45D3" w14:textId="77777777">
        <w:trPr>
          <w:trHeight w:val="345"/>
        </w:trPr>
        <w:tc>
          <w:tcPr>
            <w:tcW w:w="4900" w:type="dxa"/>
            <w:noWrap/>
          </w:tcPr>
          <w:p w14:paraId="2CE6440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Spanish Preventive Services and Health Promotion Research Network</w:t>
            </w:r>
          </w:p>
        </w:tc>
        <w:tc>
          <w:tcPr>
            <w:tcW w:w="2041" w:type="dxa"/>
            <w:noWrap/>
          </w:tcPr>
          <w:p w14:paraId="18CD770C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1D5CD66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</w:tr>
      <w:tr w:rsidR="00A81923" w14:paraId="0BDE42B2" w14:textId="77777777">
        <w:trPr>
          <w:trHeight w:val="345"/>
        </w:trPr>
        <w:tc>
          <w:tcPr>
            <w:tcW w:w="4900" w:type="dxa"/>
            <w:noWrap/>
          </w:tcPr>
          <w:p w14:paraId="727574A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experience from Seminars of Innovation on Primary Care </w:t>
            </w:r>
          </w:p>
        </w:tc>
        <w:tc>
          <w:tcPr>
            <w:tcW w:w="2041" w:type="dxa"/>
            <w:noWrap/>
          </w:tcPr>
          <w:p w14:paraId="1F095C6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SIAP</w:t>
            </w:r>
          </w:p>
        </w:tc>
        <w:tc>
          <w:tcPr>
            <w:tcW w:w="1355" w:type="dxa"/>
            <w:noWrap/>
          </w:tcPr>
          <w:p w14:paraId="452A893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</w:tr>
      <w:tr w:rsidR="00A81923" w14:paraId="6CFC8E31" w14:textId="77777777">
        <w:trPr>
          <w:trHeight w:val="345"/>
        </w:trPr>
        <w:tc>
          <w:tcPr>
            <w:tcW w:w="4900" w:type="dxa"/>
            <w:noWrap/>
          </w:tcPr>
          <w:p w14:paraId="68B15FF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Academic Primary Healthcare Network </w:t>
            </w:r>
          </w:p>
        </w:tc>
        <w:tc>
          <w:tcPr>
            <w:tcW w:w="2041" w:type="dxa"/>
            <w:noWrap/>
          </w:tcPr>
          <w:p w14:paraId="77BC1EA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APHN</w:t>
            </w:r>
          </w:p>
        </w:tc>
        <w:tc>
          <w:tcPr>
            <w:tcW w:w="1355" w:type="dxa"/>
            <w:noWrap/>
          </w:tcPr>
          <w:p w14:paraId="06F12A9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Sweden</w:t>
            </w:r>
          </w:p>
        </w:tc>
      </w:tr>
      <w:tr w:rsidR="00A81923" w14:paraId="434209A9" w14:textId="77777777">
        <w:trPr>
          <w:trHeight w:val="345"/>
        </w:trPr>
        <w:tc>
          <w:tcPr>
            <w:tcW w:w="4900" w:type="dxa"/>
            <w:noWrap/>
          </w:tcPr>
          <w:p w14:paraId="2FE7E0B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Swiss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Sentinella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Surveillance network</w:t>
            </w:r>
          </w:p>
        </w:tc>
        <w:tc>
          <w:tcPr>
            <w:tcW w:w="2041" w:type="dxa"/>
            <w:noWrap/>
          </w:tcPr>
          <w:p w14:paraId="6DA5A513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06BAB1C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Switzerland</w:t>
            </w:r>
          </w:p>
        </w:tc>
      </w:tr>
      <w:tr w:rsidR="00A81923" w14:paraId="217DA226" w14:textId="77777777">
        <w:trPr>
          <w:trHeight w:val="345"/>
        </w:trPr>
        <w:tc>
          <w:tcPr>
            <w:tcW w:w="4900" w:type="dxa"/>
            <w:noWrap/>
          </w:tcPr>
          <w:p w14:paraId="57797C5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Family Medicine ICPC-Research Using Electronic Medical Records</w:t>
            </w:r>
          </w:p>
        </w:tc>
        <w:tc>
          <w:tcPr>
            <w:tcW w:w="2041" w:type="dxa"/>
            <w:noWrap/>
          </w:tcPr>
          <w:p w14:paraId="6AA4480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FIRE Project</w:t>
            </w:r>
          </w:p>
        </w:tc>
        <w:tc>
          <w:tcPr>
            <w:tcW w:w="1355" w:type="dxa"/>
            <w:noWrap/>
          </w:tcPr>
          <w:p w14:paraId="3B6B613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Switzerland</w:t>
            </w:r>
          </w:p>
        </w:tc>
      </w:tr>
      <w:tr w:rsidR="00A81923" w14:paraId="506E20D1" w14:textId="77777777">
        <w:trPr>
          <w:trHeight w:val="345"/>
        </w:trPr>
        <w:tc>
          <w:tcPr>
            <w:tcW w:w="4900" w:type="dxa"/>
            <w:noWrap/>
          </w:tcPr>
          <w:p w14:paraId="6BC2487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Swiss Primary Care Active Monitoring Network</w:t>
            </w:r>
          </w:p>
        </w:tc>
        <w:tc>
          <w:tcPr>
            <w:tcW w:w="2041" w:type="dxa"/>
            <w:noWrap/>
          </w:tcPr>
          <w:p w14:paraId="17640EE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SPAM</w:t>
            </w:r>
          </w:p>
        </w:tc>
        <w:tc>
          <w:tcPr>
            <w:tcW w:w="1355" w:type="dxa"/>
            <w:noWrap/>
          </w:tcPr>
          <w:p w14:paraId="749D450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Switzerland</w:t>
            </w:r>
          </w:p>
        </w:tc>
      </w:tr>
      <w:tr w:rsidR="00A81923" w14:paraId="2754EEC3" w14:textId="77777777">
        <w:trPr>
          <w:trHeight w:val="345"/>
        </w:trPr>
        <w:tc>
          <w:tcPr>
            <w:tcW w:w="4900" w:type="dxa"/>
            <w:noWrap/>
          </w:tcPr>
          <w:p w14:paraId="2BEDD4C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Continuous Morbidity Registration </w:t>
            </w:r>
          </w:p>
        </w:tc>
        <w:tc>
          <w:tcPr>
            <w:tcW w:w="2041" w:type="dxa"/>
            <w:noWrap/>
          </w:tcPr>
          <w:p w14:paraId="5E07E05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CMR</w:t>
            </w:r>
          </w:p>
        </w:tc>
        <w:tc>
          <w:tcPr>
            <w:tcW w:w="1355" w:type="dxa"/>
            <w:noWrap/>
          </w:tcPr>
          <w:p w14:paraId="6F36E0A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Netherlands</w:t>
            </w:r>
          </w:p>
        </w:tc>
      </w:tr>
      <w:tr w:rsidR="00A81923" w14:paraId="4BAC7DA4" w14:textId="77777777">
        <w:trPr>
          <w:trHeight w:val="323"/>
        </w:trPr>
        <w:tc>
          <w:tcPr>
            <w:tcW w:w="4900" w:type="dxa"/>
            <w:noWrap/>
          </w:tcPr>
          <w:p w14:paraId="005879F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Rotterdam General Practitioners Project </w:t>
            </w:r>
          </w:p>
        </w:tc>
        <w:tc>
          <w:tcPr>
            <w:tcW w:w="2041" w:type="dxa"/>
            <w:noWrap/>
          </w:tcPr>
          <w:p w14:paraId="5D4CE63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ROHAPRO</w:t>
            </w:r>
          </w:p>
        </w:tc>
        <w:tc>
          <w:tcPr>
            <w:tcW w:w="1355" w:type="dxa"/>
            <w:noWrap/>
          </w:tcPr>
          <w:p w14:paraId="6A2940E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Netherlands</w:t>
            </w:r>
          </w:p>
        </w:tc>
      </w:tr>
      <w:tr w:rsidR="00A81923" w14:paraId="69023799" w14:textId="77777777">
        <w:trPr>
          <w:trHeight w:val="323"/>
        </w:trPr>
        <w:tc>
          <w:tcPr>
            <w:tcW w:w="4900" w:type="dxa"/>
            <w:noWrap/>
          </w:tcPr>
          <w:p w14:paraId="335CE99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Nijmegen Family Practice Academic Network</w:t>
            </w:r>
          </w:p>
        </w:tc>
        <w:tc>
          <w:tcPr>
            <w:tcW w:w="2041" w:type="dxa"/>
            <w:noWrap/>
          </w:tcPr>
          <w:p w14:paraId="0E7A7770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0B44C9E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Netherlands</w:t>
            </w:r>
          </w:p>
        </w:tc>
      </w:tr>
      <w:tr w:rsidR="00A81923" w14:paraId="1EE5B580" w14:textId="77777777">
        <w:trPr>
          <w:trHeight w:val="323"/>
        </w:trPr>
        <w:tc>
          <w:tcPr>
            <w:tcW w:w="4900" w:type="dxa"/>
            <w:noWrap/>
          </w:tcPr>
          <w:p w14:paraId="151BC78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Registration Network Groningen </w:t>
            </w:r>
          </w:p>
        </w:tc>
        <w:tc>
          <w:tcPr>
            <w:tcW w:w="2041" w:type="dxa"/>
            <w:noWrap/>
          </w:tcPr>
          <w:p w14:paraId="65C1F21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RNG</w:t>
            </w:r>
          </w:p>
        </w:tc>
        <w:tc>
          <w:tcPr>
            <w:tcW w:w="1355" w:type="dxa"/>
            <w:noWrap/>
          </w:tcPr>
          <w:p w14:paraId="5C72103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Netherlands</w:t>
            </w:r>
          </w:p>
        </w:tc>
      </w:tr>
      <w:tr w:rsidR="00A81923" w14:paraId="186622C8" w14:textId="77777777">
        <w:trPr>
          <w:trHeight w:val="345"/>
        </w:trPr>
        <w:tc>
          <w:tcPr>
            <w:tcW w:w="4900" w:type="dxa"/>
            <w:noWrap/>
          </w:tcPr>
          <w:p w14:paraId="6D70B1F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Registration Network Family Practices </w:t>
            </w:r>
          </w:p>
        </w:tc>
        <w:tc>
          <w:tcPr>
            <w:tcW w:w="2041" w:type="dxa"/>
            <w:noWrap/>
          </w:tcPr>
          <w:p w14:paraId="176808A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RNH</w:t>
            </w:r>
          </w:p>
        </w:tc>
        <w:tc>
          <w:tcPr>
            <w:tcW w:w="1355" w:type="dxa"/>
            <w:noWrap/>
          </w:tcPr>
          <w:p w14:paraId="0D1FCF7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Netherlands</w:t>
            </w:r>
          </w:p>
        </w:tc>
      </w:tr>
      <w:tr w:rsidR="00A81923" w14:paraId="52845059" w14:textId="77777777">
        <w:trPr>
          <w:trHeight w:val="345"/>
        </w:trPr>
        <w:tc>
          <w:tcPr>
            <w:tcW w:w="4900" w:type="dxa"/>
            <w:noWrap/>
          </w:tcPr>
          <w:p w14:paraId="2151086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Transition project </w:t>
            </w:r>
          </w:p>
        </w:tc>
        <w:tc>
          <w:tcPr>
            <w:tcW w:w="2041" w:type="dxa"/>
            <w:noWrap/>
          </w:tcPr>
          <w:p w14:paraId="3CBB542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Thanshis</w:t>
            </w:r>
            <w:proofErr w:type="spellEnd"/>
          </w:p>
        </w:tc>
        <w:tc>
          <w:tcPr>
            <w:tcW w:w="1355" w:type="dxa"/>
            <w:noWrap/>
          </w:tcPr>
          <w:p w14:paraId="7997E04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Netherlands</w:t>
            </w:r>
          </w:p>
        </w:tc>
      </w:tr>
      <w:tr w:rsidR="00A81923" w14:paraId="6BE9105E" w14:textId="77777777">
        <w:trPr>
          <w:trHeight w:val="345"/>
        </w:trPr>
        <w:tc>
          <w:tcPr>
            <w:tcW w:w="4900" w:type="dxa"/>
            <w:noWrap/>
          </w:tcPr>
          <w:p w14:paraId="390B3BA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Family Medicine Network </w:t>
            </w:r>
          </w:p>
        </w:tc>
        <w:tc>
          <w:tcPr>
            <w:tcW w:w="2041" w:type="dxa"/>
            <w:noWrap/>
          </w:tcPr>
          <w:p w14:paraId="7EFD316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FaMe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-net</w:t>
            </w:r>
          </w:p>
        </w:tc>
        <w:tc>
          <w:tcPr>
            <w:tcW w:w="1355" w:type="dxa"/>
            <w:noWrap/>
          </w:tcPr>
          <w:p w14:paraId="525D99F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Netherlands</w:t>
            </w:r>
          </w:p>
        </w:tc>
      </w:tr>
      <w:tr w:rsidR="00A81923" w14:paraId="119E5500" w14:textId="77777777">
        <w:trPr>
          <w:trHeight w:val="345"/>
        </w:trPr>
        <w:tc>
          <w:tcPr>
            <w:tcW w:w="4900" w:type="dxa"/>
            <w:noWrap/>
          </w:tcPr>
          <w:p w14:paraId="6725CC5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Dutch Transition Project</w:t>
            </w:r>
          </w:p>
        </w:tc>
        <w:tc>
          <w:tcPr>
            <w:tcW w:w="2041" w:type="dxa"/>
            <w:noWrap/>
          </w:tcPr>
          <w:p w14:paraId="301D693F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735B537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Netherlands</w:t>
            </w:r>
          </w:p>
        </w:tc>
      </w:tr>
      <w:tr w:rsidR="00A81923" w14:paraId="5E2EDBAD" w14:textId="77777777">
        <w:trPr>
          <w:trHeight w:val="345"/>
        </w:trPr>
        <w:tc>
          <w:tcPr>
            <w:tcW w:w="4900" w:type="dxa"/>
            <w:noWrap/>
          </w:tcPr>
          <w:p w14:paraId="022FA73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Nijmegen Monitoring Project</w:t>
            </w:r>
          </w:p>
        </w:tc>
        <w:tc>
          <w:tcPr>
            <w:tcW w:w="2041" w:type="dxa"/>
            <w:noWrap/>
          </w:tcPr>
          <w:p w14:paraId="792E7DA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NMP</w:t>
            </w:r>
          </w:p>
        </w:tc>
        <w:tc>
          <w:tcPr>
            <w:tcW w:w="1355" w:type="dxa"/>
            <w:noWrap/>
          </w:tcPr>
          <w:p w14:paraId="07979B5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Netherlands</w:t>
            </w:r>
          </w:p>
        </w:tc>
      </w:tr>
      <w:tr w:rsidR="00A81923" w14:paraId="3DDA2679" w14:textId="77777777">
        <w:trPr>
          <w:trHeight w:val="345"/>
        </w:trPr>
        <w:tc>
          <w:tcPr>
            <w:tcW w:w="4900" w:type="dxa"/>
            <w:noWrap/>
          </w:tcPr>
          <w:p w14:paraId="46AE66D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Dutch Sentinel General Practice Network </w:t>
            </w:r>
          </w:p>
        </w:tc>
        <w:tc>
          <w:tcPr>
            <w:tcW w:w="2041" w:type="dxa"/>
            <w:noWrap/>
          </w:tcPr>
          <w:p w14:paraId="2BAC54F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SGPN</w:t>
            </w:r>
          </w:p>
        </w:tc>
        <w:tc>
          <w:tcPr>
            <w:tcW w:w="1355" w:type="dxa"/>
            <w:noWrap/>
          </w:tcPr>
          <w:p w14:paraId="0D457D0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Netherlands</w:t>
            </w:r>
          </w:p>
        </w:tc>
      </w:tr>
      <w:tr w:rsidR="00A81923" w14:paraId="1FB7141B" w14:textId="77777777">
        <w:trPr>
          <w:trHeight w:val="345"/>
        </w:trPr>
        <w:tc>
          <w:tcPr>
            <w:tcW w:w="4900" w:type="dxa"/>
            <w:noWrap/>
          </w:tcPr>
          <w:p w14:paraId="7502BAE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Utrecht General Practitioner Research Network</w:t>
            </w:r>
          </w:p>
        </w:tc>
        <w:tc>
          <w:tcPr>
            <w:tcW w:w="2041" w:type="dxa"/>
            <w:noWrap/>
          </w:tcPr>
          <w:p w14:paraId="04C86285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167849E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Netherlands</w:t>
            </w:r>
          </w:p>
        </w:tc>
      </w:tr>
      <w:tr w:rsidR="00A81923" w14:paraId="50A7866C" w14:textId="77777777">
        <w:trPr>
          <w:trHeight w:val="345"/>
        </w:trPr>
        <w:tc>
          <w:tcPr>
            <w:tcW w:w="4900" w:type="dxa"/>
            <w:noWrap/>
          </w:tcPr>
          <w:p w14:paraId="4D8B21B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Weekly Returns Service</w:t>
            </w:r>
          </w:p>
        </w:tc>
        <w:tc>
          <w:tcPr>
            <w:tcW w:w="2041" w:type="dxa"/>
            <w:noWrap/>
          </w:tcPr>
          <w:p w14:paraId="6D98E4A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WRS</w:t>
            </w:r>
          </w:p>
        </w:tc>
        <w:tc>
          <w:tcPr>
            <w:tcW w:w="1355" w:type="dxa"/>
            <w:noWrap/>
          </w:tcPr>
          <w:p w14:paraId="1D89F5C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</w:tr>
      <w:tr w:rsidR="00A81923" w14:paraId="03580F8C" w14:textId="77777777">
        <w:trPr>
          <w:trHeight w:val="345"/>
        </w:trPr>
        <w:tc>
          <w:tcPr>
            <w:tcW w:w="4900" w:type="dxa"/>
            <w:noWrap/>
          </w:tcPr>
          <w:p w14:paraId="45DCCBF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Medical Research Council General Practice Research Framework </w:t>
            </w:r>
          </w:p>
        </w:tc>
        <w:tc>
          <w:tcPr>
            <w:tcW w:w="2041" w:type="dxa"/>
            <w:noWrap/>
          </w:tcPr>
          <w:p w14:paraId="428A217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MRC GPRF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GPRF</w:t>
            </w:r>
            <w:proofErr w:type="spellEnd"/>
          </w:p>
        </w:tc>
        <w:tc>
          <w:tcPr>
            <w:tcW w:w="1355" w:type="dxa"/>
            <w:noWrap/>
          </w:tcPr>
          <w:p w14:paraId="4833B94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</w:tr>
      <w:tr w:rsidR="00A81923" w14:paraId="141F8483" w14:textId="77777777">
        <w:trPr>
          <w:trHeight w:val="345"/>
        </w:trPr>
        <w:tc>
          <w:tcPr>
            <w:tcW w:w="4900" w:type="dxa"/>
            <w:noWrap/>
          </w:tcPr>
          <w:p w14:paraId="6459222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Trent Focus Collaborative Research Network</w:t>
            </w:r>
          </w:p>
        </w:tc>
        <w:tc>
          <w:tcPr>
            <w:tcW w:w="2041" w:type="dxa"/>
            <w:noWrap/>
          </w:tcPr>
          <w:p w14:paraId="4A80507E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379CC43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</w:tr>
      <w:tr w:rsidR="00A81923" w14:paraId="4135E19D" w14:textId="77777777">
        <w:trPr>
          <w:trHeight w:val="345"/>
        </w:trPr>
        <w:tc>
          <w:tcPr>
            <w:tcW w:w="4900" w:type="dxa"/>
            <w:noWrap/>
          </w:tcPr>
          <w:p w14:paraId="182B60F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Scottish Primary Care Research Network</w:t>
            </w:r>
          </w:p>
        </w:tc>
        <w:tc>
          <w:tcPr>
            <w:tcW w:w="2041" w:type="dxa"/>
            <w:noWrap/>
          </w:tcPr>
          <w:p w14:paraId="5333D99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SPCRN (previously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SPPIRe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55" w:type="dxa"/>
            <w:noWrap/>
          </w:tcPr>
          <w:p w14:paraId="072F6B5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</w:tr>
      <w:tr w:rsidR="00A81923" w14:paraId="7B11E544" w14:textId="77777777">
        <w:trPr>
          <w:trHeight w:val="345"/>
        </w:trPr>
        <w:tc>
          <w:tcPr>
            <w:tcW w:w="4900" w:type="dxa"/>
            <w:noWrap/>
          </w:tcPr>
          <w:p w14:paraId="4B1D2B4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Wessex Primary Care Research Network</w:t>
            </w:r>
          </w:p>
        </w:tc>
        <w:tc>
          <w:tcPr>
            <w:tcW w:w="2041" w:type="dxa"/>
            <w:noWrap/>
          </w:tcPr>
          <w:p w14:paraId="391274E6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141B6C2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</w:tr>
      <w:tr w:rsidR="00A81923" w14:paraId="28115DAC" w14:textId="77777777">
        <w:trPr>
          <w:trHeight w:val="345"/>
        </w:trPr>
        <w:tc>
          <w:tcPr>
            <w:tcW w:w="4900" w:type="dxa"/>
            <w:noWrap/>
          </w:tcPr>
          <w:p w14:paraId="7895699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 Thames Area Research Network</w:t>
            </w:r>
          </w:p>
        </w:tc>
        <w:tc>
          <w:tcPr>
            <w:tcW w:w="2041" w:type="dxa"/>
            <w:noWrap/>
          </w:tcPr>
          <w:p w14:paraId="1701E5C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STaRNeT</w:t>
            </w:r>
            <w:proofErr w:type="spellEnd"/>
          </w:p>
        </w:tc>
        <w:tc>
          <w:tcPr>
            <w:tcW w:w="1355" w:type="dxa"/>
            <w:noWrap/>
          </w:tcPr>
          <w:p w14:paraId="3ED90E9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</w:tr>
      <w:tr w:rsidR="00A81923" w14:paraId="654623BB" w14:textId="77777777">
        <w:trPr>
          <w:trHeight w:val="345"/>
        </w:trPr>
        <w:tc>
          <w:tcPr>
            <w:tcW w:w="4900" w:type="dxa"/>
            <w:noWrap/>
          </w:tcPr>
          <w:p w14:paraId="3D43466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Northern Primary Care Research Network </w:t>
            </w:r>
          </w:p>
        </w:tc>
        <w:tc>
          <w:tcPr>
            <w:tcW w:w="2041" w:type="dxa"/>
            <w:noWrap/>
          </w:tcPr>
          <w:p w14:paraId="58F0E31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NoRen</w:t>
            </w:r>
            <w:proofErr w:type="spellEnd"/>
          </w:p>
        </w:tc>
        <w:tc>
          <w:tcPr>
            <w:tcW w:w="1355" w:type="dxa"/>
            <w:noWrap/>
          </w:tcPr>
          <w:p w14:paraId="2C44C4F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</w:tr>
      <w:tr w:rsidR="00A81923" w14:paraId="7FEFA81F" w14:textId="77777777">
        <w:trPr>
          <w:trHeight w:val="345"/>
        </w:trPr>
        <w:tc>
          <w:tcPr>
            <w:tcW w:w="4900" w:type="dxa"/>
            <w:noWrap/>
          </w:tcPr>
          <w:p w14:paraId="4ED5A68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West London Primary Care Research Network Community Interest Company</w:t>
            </w:r>
          </w:p>
        </w:tc>
        <w:tc>
          <w:tcPr>
            <w:tcW w:w="2041" w:type="dxa"/>
            <w:noWrap/>
          </w:tcPr>
          <w:p w14:paraId="7561A07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WeLReN</w:t>
            </w:r>
            <w:proofErr w:type="spellEnd"/>
          </w:p>
        </w:tc>
        <w:tc>
          <w:tcPr>
            <w:tcW w:w="1355" w:type="dxa"/>
            <w:noWrap/>
          </w:tcPr>
          <w:p w14:paraId="3D54F96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</w:tr>
      <w:tr w:rsidR="00A81923" w14:paraId="4A062AA6" w14:textId="77777777">
        <w:trPr>
          <w:trHeight w:val="345"/>
        </w:trPr>
        <w:tc>
          <w:tcPr>
            <w:tcW w:w="4900" w:type="dxa"/>
            <w:noWrap/>
          </w:tcPr>
          <w:p w14:paraId="28119BB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East London and Essex Network of Researchers </w:t>
            </w:r>
          </w:p>
        </w:tc>
        <w:tc>
          <w:tcPr>
            <w:tcW w:w="2041" w:type="dxa"/>
            <w:noWrap/>
          </w:tcPr>
          <w:p w14:paraId="468F3EB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ELENoR</w:t>
            </w:r>
            <w:proofErr w:type="spellEnd"/>
          </w:p>
        </w:tc>
        <w:tc>
          <w:tcPr>
            <w:tcW w:w="1355" w:type="dxa"/>
            <w:noWrap/>
          </w:tcPr>
          <w:p w14:paraId="006551F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</w:tr>
      <w:tr w:rsidR="00A81923" w14:paraId="0FE0F5B6" w14:textId="77777777">
        <w:trPr>
          <w:trHeight w:val="345"/>
        </w:trPr>
        <w:tc>
          <w:tcPr>
            <w:tcW w:w="4900" w:type="dxa"/>
            <w:noWrap/>
          </w:tcPr>
          <w:p w14:paraId="699F0BC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Health and Occupation Research network in General Practice</w:t>
            </w:r>
          </w:p>
        </w:tc>
        <w:tc>
          <w:tcPr>
            <w:tcW w:w="2041" w:type="dxa"/>
            <w:noWrap/>
          </w:tcPr>
          <w:p w14:paraId="1594BC7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THOR-GP</w:t>
            </w:r>
          </w:p>
        </w:tc>
        <w:tc>
          <w:tcPr>
            <w:tcW w:w="1355" w:type="dxa"/>
            <w:noWrap/>
          </w:tcPr>
          <w:p w14:paraId="060F313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</w:tr>
      <w:tr w:rsidR="00A81923" w14:paraId="2AA69207" w14:textId="77777777">
        <w:trPr>
          <w:trHeight w:val="345"/>
        </w:trPr>
        <w:tc>
          <w:tcPr>
            <w:tcW w:w="4900" w:type="dxa"/>
            <w:noWrap/>
          </w:tcPr>
          <w:p w14:paraId="443F06F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Keele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GP Research Network</w:t>
            </w:r>
          </w:p>
        </w:tc>
        <w:tc>
          <w:tcPr>
            <w:tcW w:w="2041" w:type="dxa"/>
            <w:noWrap/>
          </w:tcPr>
          <w:p w14:paraId="40FAB58D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6D13C62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</w:tr>
      <w:tr w:rsidR="00A81923" w14:paraId="6AD66863" w14:textId="77777777">
        <w:trPr>
          <w:trHeight w:val="345"/>
        </w:trPr>
        <w:tc>
          <w:tcPr>
            <w:tcW w:w="4900" w:type="dxa"/>
            <w:noWrap/>
          </w:tcPr>
          <w:p w14:paraId="533CDCC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Kent, Surrey and Sussex Primary Care Research Network</w:t>
            </w:r>
          </w:p>
        </w:tc>
        <w:tc>
          <w:tcPr>
            <w:tcW w:w="2041" w:type="dxa"/>
            <w:noWrap/>
          </w:tcPr>
          <w:p w14:paraId="60ED9328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1533447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</w:tr>
      <w:tr w:rsidR="00A81923" w14:paraId="7B59937B" w14:textId="77777777">
        <w:trPr>
          <w:trHeight w:val="345"/>
        </w:trPr>
        <w:tc>
          <w:tcPr>
            <w:tcW w:w="4900" w:type="dxa"/>
            <w:noWrap/>
          </w:tcPr>
          <w:p w14:paraId="3E6F920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General Practice Data Retrieval Project </w:t>
            </w:r>
          </w:p>
        </w:tc>
        <w:tc>
          <w:tcPr>
            <w:tcW w:w="2041" w:type="dxa"/>
            <w:noWrap/>
          </w:tcPr>
          <w:p w14:paraId="5941FE5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GPDRP</w:t>
            </w:r>
          </w:p>
        </w:tc>
        <w:tc>
          <w:tcPr>
            <w:tcW w:w="1355" w:type="dxa"/>
            <w:noWrap/>
          </w:tcPr>
          <w:p w14:paraId="53C6593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</w:tr>
      <w:tr w:rsidR="00A81923" w14:paraId="3B1D9254" w14:textId="77777777">
        <w:trPr>
          <w:trHeight w:val="345"/>
        </w:trPr>
        <w:tc>
          <w:tcPr>
            <w:tcW w:w="4900" w:type="dxa"/>
            <w:noWrap/>
          </w:tcPr>
          <w:p w14:paraId="367BC33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Greater London Primary Care Research Network</w:t>
            </w:r>
          </w:p>
        </w:tc>
        <w:tc>
          <w:tcPr>
            <w:tcW w:w="2041" w:type="dxa"/>
            <w:noWrap/>
          </w:tcPr>
          <w:p w14:paraId="44FD777D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4ADDD41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</w:tr>
      <w:tr w:rsidR="00A81923" w14:paraId="4986F45B" w14:textId="77777777">
        <w:trPr>
          <w:trHeight w:val="345"/>
        </w:trPr>
        <w:tc>
          <w:tcPr>
            <w:tcW w:w="4900" w:type="dxa"/>
            <w:noWrap/>
          </w:tcPr>
          <w:p w14:paraId="7883678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North Staffordshire General Practice Research Network</w:t>
            </w:r>
          </w:p>
        </w:tc>
        <w:tc>
          <w:tcPr>
            <w:tcW w:w="2041" w:type="dxa"/>
            <w:noWrap/>
          </w:tcPr>
          <w:p w14:paraId="64284730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783FFAD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</w:tr>
      <w:tr w:rsidR="00A81923" w14:paraId="469BA37C" w14:textId="77777777">
        <w:trPr>
          <w:trHeight w:val="345"/>
        </w:trPr>
        <w:tc>
          <w:tcPr>
            <w:tcW w:w="4900" w:type="dxa"/>
            <w:noWrap/>
          </w:tcPr>
          <w:p w14:paraId="5959106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primary care research network 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Oxfordshire</w:t>
            </w:r>
            <w:proofErr w:type="spellEnd"/>
          </w:p>
        </w:tc>
        <w:tc>
          <w:tcPr>
            <w:tcW w:w="2041" w:type="dxa"/>
            <w:noWrap/>
          </w:tcPr>
          <w:p w14:paraId="48D785AE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0F302F8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</w:tr>
      <w:tr w:rsidR="00A81923" w14:paraId="76EE3F30" w14:textId="77777777">
        <w:trPr>
          <w:trHeight w:val="345"/>
        </w:trPr>
        <w:tc>
          <w:tcPr>
            <w:tcW w:w="4900" w:type="dxa"/>
            <w:noWrap/>
          </w:tcPr>
          <w:p w14:paraId="5BDB9F4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 primary care research network</w:t>
            </w:r>
          </w:p>
        </w:tc>
        <w:tc>
          <w:tcPr>
            <w:tcW w:w="2041" w:type="dxa"/>
            <w:noWrap/>
          </w:tcPr>
          <w:p w14:paraId="137AD285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69EAFCB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</w:tr>
      <w:tr w:rsidR="00A81923" w14:paraId="1888CEB0" w14:textId="77777777">
        <w:trPr>
          <w:trHeight w:val="345"/>
        </w:trPr>
        <w:tc>
          <w:tcPr>
            <w:tcW w:w="4900" w:type="dxa"/>
            <w:noWrap/>
          </w:tcPr>
          <w:p w14:paraId="2CFB098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Cumbria Primary Care Research Network</w:t>
            </w:r>
          </w:p>
        </w:tc>
        <w:tc>
          <w:tcPr>
            <w:tcW w:w="2041" w:type="dxa"/>
            <w:noWrap/>
          </w:tcPr>
          <w:p w14:paraId="35AA3C7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CumbReN</w:t>
            </w:r>
            <w:proofErr w:type="spellEnd"/>
          </w:p>
        </w:tc>
        <w:tc>
          <w:tcPr>
            <w:tcW w:w="1355" w:type="dxa"/>
            <w:noWrap/>
          </w:tcPr>
          <w:p w14:paraId="5EDE7DB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</w:tr>
      <w:tr w:rsidR="00A81923" w14:paraId="31EC4265" w14:textId="77777777">
        <w:trPr>
          <w:trHeight w:val="345"/>
        </w:trPr>
        <w:tc>
          <w:tcPr>
            <w:tcW w:w="4900" w:type="dxa"/>
            <w:noWrap/>
          </w:tcPr>
          <w:p w14:paraId="536DF22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Cutting Out Needless Deaths Using Information Technology network</w:t>
            </w:r>
          </w:p>
        </w:tc>
        <w:tc>
          <w:tcPr>
            <w:tcW w:w="2041" w:type="dxa"/>
            <w:noWrap/>
          </w:tcPr>
          <w:p w14:paraId="3BF0AA0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CONDUIT</w:t>
            </w:r>
          </w:p>
        </w:tc>
        <w:tc>
          <w:tcPr>
            <w:tcW w:w="1355" w:type="dxa"/>
            <w:noWrap/>
          </w:tcPr>
          <w:p w14:paraId="1AB8785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</w:tr>
      <w:tr w:rsidR="00A81923" w14:paraId="1A261142" w14:textId="77777777">
        <w:trPr>
          <w:trHeight w:val="345"/>
        </w:trPr>
        <w:tc>
          <w:tcPr>
            <w:tcW w:w="4900" w:type="dxa"/>
            <w:noWrap/>
          </w:tcPr>
          <w:p w14:paraId="4FBBF26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Dumfries and Galloway Primary Care Research Network</w:t>
            </w:r>
          </w:p>
        </w:tc>
        <w:tc>
          <w:tcPr>
            <w:tcW w:w="2041" w:type="dxa"/>
            <w:noWrap/>
          </w:tcPr>
          <w:p w14:paraId="784F7830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1BC2C5A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</w:tr>
      <w:tr w:rsidR="00A81923" w14:paraId="5E52E687" w14:textId="77777777">
        <w:trPr>
          <w:trHeight w:val="345"/>
        </w:trPr>
        <w:tc>
          <w:tcPr>
            <w:tcW w:w="4900" w:type="dxa"/>
            <w:noWrap/>
          </w:tcPr>
          <w:p w14:paraId="4170C62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Tayside's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Primary Care Research and Development Network </w:t>
            </w:r>
          </w:p>
        </w:tc>
        <w:tc>
          <w:tcPr>
            <w:tcW w:w="2041" w:type="dxa"/>
            <w:noWrap/>
          </w:tcPr>
          <w:p w14:paraId="1E6F84D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Tayren</w:t>
            </w:r>
            <w:proofErr w:type="spellEnd"/>
          </w:p>
        </w:tc>
        <w:tc>
          <w:tcPr>
            <w:tcW w:w="1355" w:type="dxa"/>
            <w:noWrap/>
          </w:tcPr>
          <w:p w14:paraId="3747F37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</w:tr>
      <w:tr w:rsidR="00A81923" w14:paraId="1138A028" w14:textId="77777777">
        <w:trPr>
          <w:trHeight w:val="345"/>
        </w:trPr>
        <w:tc>
          <w:tcPr>
            <w:tcW w:w="4900" w:type="dxa"/>
            <w:noWrap/>
          </w:tcPr>
          <w:p w14:paraId="2D62B6E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Community Clinical Oncology Program</w:t>
            </w:r>
          </w:p>
        </w:tc>
        <w:tc>
          <w:tcPr>
            <w:tcW w:w="2041" w:type="dxa"/>
            <w:noWrap/>
          </w:tcPr>
          <w:p w14:paraId="3F0F073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CCOP</w:t>
            </w:r>
          </w:p>
        </w:tc>
        <w:tc>
          <w:tcPr>
            <w:tcW w:w="1355" w:type="dxa"/>
            <w:noWrap/>
          </w:tcPr>
          <w:p w14:paraId="3E95BB2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FA4A269" w14:textId="77777777">
        <w:trPr>
          <w:trHeight w:val="360"/>
        </w:trPr>
        <w:tc>
          <w:tcPr>
            <w:tcW w:w="4900" w:type="dxa"/>
            <w:noWrap/>
          </w:tcPr>
          <w:p w14:paraId="4464D6B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Research Involving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Outpatient Settings Network</w:t>
            </w:r>
          </w:p>
        </w:tc>
        <w:tc>
          <w:tcPr>
            <w:tcW w:w="2041" w:type="dxa"/>
            <w:noWrap/>
          </w:tcPr>
          <w:p w14:paraId="6B8E804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RIOS Net</w:t>
            </w:r>
          </w:p>
        </w:tc>
        <w:tc>
          <w:tcPr>
            <w:tcW w:w="1355" w:type="dxa"/>
            <w:noWrap/>
          </w:tcPr>
          <w:p w14:paraId="54DAF98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B6C6782" w14:textId="77777777">
        <w:trPr>
          <w:trHeight w:val="345"/>
        </w:trPr>
        <w:tc>
          <w:tcPr>
            <w:tcW w:w="4900" w:type="dxa"/>
            <w:noWrap/>
          </w:tcPr>
          <w:p w14:paraId="19F7909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Dartmouth Practice-based Research Network</w:t>
            </w:r>
          </w:p>
        </w:tc>
        <w:tc>
          <w:tcPr>
            <w:tcW w:w="2041" w:type="dxa"/>
            <w:noWrap/>
          </w:tcPr>
          <w:p w14:paraId="4972501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Dartmouth CO-OP Project</w:t>
            </w:r>
          </w:p>
        </w:tc>
        <w:tc>
          <w:tcPr>
            <w:tcW w:w="1355" w:type="dxa"/>
            <w:noWrap/>
          </w:tcPr>
          <w:p w14:paraId="417833E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29776F0" w14:textId="77777777">
        <w:trPr>
          <w:trHeight w:val="345"/>
        </w:trPr>
        <w:tc>
          <w:tcPr>
            <w:tcW w:w="4900" w:type="dxa"/>
            <w:noWrap/>
          </w:tcPr>
          <w:p w14:paraId="48CBB55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Oregon Rural Practice-based Research Network</w:t>
            </w:r>
          </w:p>
        </w:tc>
        <w:tc>
          <w:tcPr>
            <w:tcW w:w="2041" w:type="dxa"/>
            <w:noWrap/>
          </w:tcPr>
          <w:p w14:paraId="49F9105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ORPRN</w:t>
            </w:r>
          </w:p>
        </w:tc>
        <w:tc>
          <w:tcPr>
            <w:tcW w:w="1355" w:type="dxa"/>
            <w:noWrap/>
          </w:tcPr>
          <w:p w14:paraId="72F4C0D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9F6E601" w14:textId="77777777">
        <w:trPr>
          <w:trHeight w:val="345"/>
        </w:trPr>
        <w:tc>
          <w:tcPr>
            <w:tcW w:w="4900" w:type="dxa"/>
            <w:noWrap/>
          </w:tcPr>
          <w:p w14:paraId="77BAA5E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Palo Alto Medical Foundation Research Institute</w:t>
            </w:r>
          </w:p>
        </w:tc>
        <w:tc>
          <w:tcPr>
            <w:tcW w:w="2041" w:type="dxa"/>
            <w:noWrap/>
          </w:tcPr>
          <w:p w14:paraId="4E7AC0F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PAMFRI</w:t>
            </w:r>
          </w:p>
        </w:tc>
        <w:tc>
          <w:tcPr>
            <w:tcW w:w="1355" w:type="dxa"/>
            <w:noWrap/>
          </w:tcPr>
          <w:p w14:paraId="564AADB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254B495D" w14:textId="77777777">
        <w:trPr>
          <w:trHeight w:val="345"/>
        </w:trPr>
        <w:tc>
          <w:tcPr>
            <w:tcW w:w="4900" w:type="dxa"/>
            <w:noWrap/>
          </w:tcPr>
          <w:p w14:paraId="5FE2616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Clinical Directors Network, Inc.</w:t>
            </w:r>
          </w:p>
        </w:tc>
        <w:tc>
          <w:tcPr>
            <w:tcW w:w="2041" w:type="dxa"/>
            <w:noWrap/>
          </w:tcPr>
          <w:p w14:paraId="0ABF3FE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CDN</w:t>
            </w:r>
          </w:p>
        </w:tc>
        <w:tc>
          <w:tcPr>
            <w:tcW w:w="1355" w:type="dxa"/>
            <w:noWrap/>
          </w:tcPr>
          <w:p w14:paraId="66033D1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8C9F3A8" w14:textId="77777777">
        <w:trPr>
          <w:trHeight w:val="345"/>
        </w:trPr>
        <w:tc>
          <w:tcPr>
            <w:tcW w:w="4900" w:type="dxa"/>
            <w:noWrap/>
          </w:tcPr>
          <w:p w14:paraId="544A3C7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Care Coordination Institute</w:t>
            </w:r>
          </w:p>
        </w:tc>
        <w:tc>
          <w:tcPr>
            <w:tcW w:w="2041" w:type="dxa"/>
            <w:noWrap/>
          </w:tcPr>
          <w:p w14:paraId="3EFF811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CCI</w:t>
            </w:r>
          </w:p>
        </w:tc>
        <w:tc>
          <w:tcPr>
            <w:tcW w:w="1355" w:type="dxa"/>
            <w:noWrap/>
          </w:tcPr>
          <w:p w14:paraId="6B084EF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413298C" w14:textId="77777777">
        <w:trPr>
          <w:trHeight w:val="345"/>
        </w:trPr>
        <w:tc>
          <w:tcPr>
            <w:tcW w:w="4900" w:type="dxa"/>
            <w:noWrap/>
          </w:tcPr>
          <w:p w14:paraId="3695482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Cincinnati Area Research Improvement Group network</w:t>
            </w:r>
          </w:p>
        </w:tc>
        <w:tc>
          <w:tcPr>
            <w:tcW w:w="2041" w:type="dxa"/>
            <w:noWrap/>
          </w:tcPr>
          <w:p w14:paraId="17FEBF8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CARInG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Network</w:t>
            </w:r>
          </w:p>
        </w:tc>
        <w:tc>
          <w:tcPr>
            <w:tcW w:w="1355" w:type="dxa"/>
            <w:noWrap/>
          </w:tcPr>
          <w:p w14:paraId="2305E44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5100B8B" w14:textId="77777777">
        <w:trPr>
          <w:trHeight w:val="345"/>
        </w:trPr>
        <w:tc>
          <w:tcPr>
            <w:tcW w:w="4900" w:type="dxa"/>
            <w:noWrap/>
          </w:tcPr>
          <w:p w14:paraId="5E2DAAB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OCHIN Practice-Based Research Network (formerly SafetyNet West)</w:t>
            </w:r>
          </w:p>
        </w:tc>
        <w:tc>
          <w:tcPr>
            <w:tcW w:w="2041" w:type="dxa"/>
            <w:noWrap/>
          </w:tcPr>
          <w:p w14:paraId="18FAF39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OCHIN PBRN</w:t>
            </w:r>
          </w:p>
        </w:tc>
        <w:tc>
          <w:tcPr>
            <w:tcW w:w="1355" w:type="dxa"/>
            <w:noWrap/>
          </w:tcPr>
          <w:p w14:paraId="6E5EC74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03F8D79" w14:textId="77777777">
        <w:trPr>
          <w:trHeight w:val="345"/>
        </w:trPr>
        <w:tc>
          <w:tcPr>
            <w:tcW w:w="4900" w:type="dxa"/>
            <w:noWrap/>
          </w:tcPr>
          <w:p w14:paraId="1397AD0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Pediatric Practice Research Group</w:t>
            </w:r>
          </w:p>
        </w:tc>
        <w:tc>
          <w:tcPr>
            <w:tcW w:w="2041" w:type="dxa"/>
            <w:noWrap/>
          </w:tcPr>
          <w:p w14:paraId="3CD60E6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PPRG</w:t>
            </w:r>
          </w:p>
        </w:tc>
        <w:tc>
          <w:tcPr>
            <w:tcW w:w="1355" w:type="dxa"/>
            <w:noWrap/>
          </w:tcPr>
          <w:p w14:paraId="7AF47BD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8A5FB83" w14:textId="77777777">
        <w:trPr>
          <w:trHeight w:val="345"/>
        </w:trPr>
        <w:tc>
          <w:tcPr>
            <w:tcW w:w="4900" w:type="dxa"/>
            <w:noWrap/>
          </w:tcPr>
          <w:p w14:paraId="71230E6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Metropolitan Detroit Practice-based Research Network</w:t>
            </w:r>
          </w:p>
        </w:tc>
        <w:tc>
          <w:tcPr>
            <w:tcW w:w="2041" w:type="dxa"/>
            <w:noWrap/>
          </w:tcPr>
          <w:p w14:paraId="68ED89F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MetroNet</w:t>
            </w:r>
            <w:proofErr w:type="spellEnd"/>
          </w:p>
        </w:tc>
        <w:tc>
          <w:tcPr>
            <w:tcW w:w="1355" w:type="dxa"/>
            <w:noWrap/>
          </w:tcPr>
          <w:p w14:paraId="7BD3D52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929C3BC" w14:textId="77777777">
        <w:trPr>
          <w:trHeight w:val="345"/>
        </w:trPr>
        <w:tc>
          <w:tcPr>
            <w:tcW w:w="4900" w:type="dxa"/>
            <w:noWrap/>
          </w:tcPr>
          <w:p w14:paraId="62AE944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American Academy of Family Physicians National Research Network</w:t>
            </w:r>
          </w:p>
        </w:tc>
        <w:tc>
          <w:tcPr>
            <w:tcW w:w="2041" w:type="dxa"/>
            <w:noWrap/>
          </w:tcPr>
          <w:p w14:paraId="5E7A35E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AAFP NRN</w:t>
            </w:r>
          </w:p>
        </w:tc>
        <w:tc>
          <w:tcPr>
            <w:tcW w:w="1355" w:type="dxa"/>
            <w:noWrap/>
          </w:tcPr>
          <w:p w14:paraId="1173239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3BC2930" w14:textId="77777777">
        <w:trPr>
          <w:trHeight w:val="345"/>
        </w:trPr>
        <w:tc>
          <w:tcPr>
            <w:tcW w:w="4900" w:type="dxa"/>
            <w:noWrap/>
          </w:tcPr>
          <w:p w14:paraId="2246AF4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Shared(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State) Networks of Colorado Ambulatory Practices and Partners </w:t>
            </w:r>
          </w:p>
        </w:tc>
        <w:tc>
          <w:tcPr>
            <w:tcW w:w="2041" w:type="dxa"/>
            <w:noWrap/>
          </w:tcPr>
          <w:p w14:paraId="0CBF288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SNOCAP</w:t>
            </w:r>
          </w:p>
        </w:tc>
        <w:tc>
          <w:tcPr>
            <w:tcW w:w="1355" w:type="dxa"/>
            <w:noWrap/>
          </w:tcPr>
          <w:p w14:paraId="1C82DF4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304B956" w14:textId="77777777">
        <w:trPr>
          <w:trHeight w:val="345"/>
        </w:trPr>
        <w:tc>
          <w:tcPr>
            <w:tcW w:w="4900" w:type="dxa"/>
            <w:noWrap/>
          </w:tcPr>
          <w:p w14:paraId="44850F7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Ambulatory Sentinel Practice Network </w:t>
            </w:r>
          </w:p>
        </w:tc>
        <w:tc>
          <w:tcPr>
            <w:tcW w:w="2041" w:type="dxa"/>
            <w:noWrap/>
          </w:tcPr>
          <w:p w14:paraId="3FAE6FA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ASPN</w:t>
            </w:r>
          </w:p>
        </w:tc>
        <w:tc>
          <w:tcPr>
            <w:tcW w:w="1355" w:type="dxa"/>
            <w:noWrap/>
          </w:tcPr>
          <w:p w14:paraId="21FEB22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AF6CC3D" w14:textId="77777777">
        <w:trPr>
          <w:trHeight w:val="345"/>
        </w:trPr>
        <w:tc>
          <w:tcPr>
            <w:tcW w:w="4900" w:type="dxa"/>
            <w:noWrap/>
          </w:tcPr>
          <w:p w14:paraId="2747032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Oklahoma Physicians Resource/Research Network, Inc.</w:t>
            </w:r>
          </w:p>
        </w:tc>
        <w:tc>
          <w:tcPr>
            <w:tcW w:w="2041" w:type="dxa"/>
            <w:noWrap/>
          </w:tcPr>
          <w:p w14:paraId="6A5143D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OKPRN</w:t>
            </w:r>
          </w:p>
        </w:tc>
        <w:tc>
          <w:tcPr>
            <w:tcW w:w="1355" w:type="dxa"/>
            <w:noWrap/>
          </w:tcPr>
          <w:p w14:paraId="4AA36F6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2732F07D" w14:textId="77777777">
        <w:trPr>
          <w:trHeight w:val="345"/>
        </w:trPr>
        <w:tc>
          <w:tcPr>
            <w:tcW w:w="4900" w:type="dxa"/>
            <w:noWrap/>
          </w:tcPr>
          <w:p w14:paraId="690634F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Cancer Prevention and Control Research Network</w:t>
            </w:r>
          </w:p>
        </w:tc>
        <w:tc>
          <w:tcPr>
            <w:tcW w:w="2041" w:type="dxa"/>
            <w:noWrap/>
          </w:tcPr>
          <w:p w14:paraId="2E2B153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CPCRN</w:t>
            </w:r>
          </w:p>
        </w:tc>
        <w:tc>
          <w:tcPr>
            <w:tcW w:w="1355" w:type="dxa"/>
            <w:noWrap/>
          </w:tcPr>
          <w:p w14:paraId="45D8BF6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2963BE0" w14:textId="77777777">
        <w:trPr>
          <w:trHeight w:val="345"/>
        </w:trPr>
        <w:tc>
          <w:tcPr>
            <w:tcW w:w="4900" w:type="dxa"/>
            <w:noWrap/>
          </w:tcPr>
          <w:p w14:paraId="6840B5B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Pediatric Physicians' Organization at Children's</w:t>
            </w:r>
          </w:p>
        </w:tc>
        <w:tc>
          <w:tcPr>
            <w:tcW w:w="2041" w:type="dxa"/>
            <w:noWrap/>
          </w:tcPr>
          <w:p w14:paraId="1588F4B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PPOC</w:t>
            </w:r>
          </w:p>
        </w:tc>
        <w:tc>
          <w:tcPr>
            <w:tcW w:w="1355" w:type="dxa"/>
            <w:noWrap/>
          </w:tcPr>
          <w:p w14:paraId="42200CC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2724894" w14:textId="77777777">
        <w:trPr>
          <w:trHeight w:val="345"/>
        </w:trPr>
        <w:tc>
          <w:tcPr>
            <w:tcW w:w="4900" w:type="dxa"/>
            <w:noWrap/>
          </w:tcPr>
          <w:p w14:paraId="3883F29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Distributed Ambulatory Research in Therapeutics Network </w:t>
            </w:r>
          </w:p>
        </w:tc>
        <w:tc>
          <w:tcPr>
            <w:tcW w:w="2041" w:type="dxa"/>
            <w:noWrap/>
          </w:tcPr>
          <w:p w14:paraId="38FD779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DARTNet</w:t>
            </w:r>
            <w:proofErr w:type="spellEnd"/>
          </w:p>
        </w:tc>
        <w:tc>
          <w:tcPr>
            <w:tcW w:w="1355" w:type="dxa"/>
            <w:noWrap/>
          </w:tcPr>
          <w:p w14:paraId="6EE2EB8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5CAE520" w14:textId="77777777">
        <w:trPr>
          <w:trHeight w:val="345"/>
        </w:trPr>
        <w:tc>
          <w:tcPr>
            <w:tcW w:w="4900" w:type="dxa"/>
            <w:noWrap/>
          </w:tcPr>
          <w:p w14:paraId="4557019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Community Health Center Network</w:t>
            </w:r>
          </w:p>
        </w:tc>
        <w:tc>
          <w:tcPr>
            <w:tcW w:w="2041" w:type="dxa"/>
            <w:noWrap/>
          </w:tcPr>
          <w:p w14:paraId="35E52E6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CHCN</w:t>
            </w:r>
          </w:p>
        </w:tc>
        <w:tc>
          <w:tcPr>
            <w:tcW w:w="1355" w:type="dxa"/>
            <w:noWrap/>
          </w:tcPr>
          <w:p w14:paraId="343163B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AAF2B57" w14:textId="77777777">
        <w:trPr>
          <w:trHeight w:val="345"/>
        </w:trPr>
        <w:tc>
          <w:tcPr>
            <w:tcW w:w="4900" w:type="dxa"/>
            <w:noWrap/>
          </w:tcPr>
          <w:p w14:paraId="33C4FCA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Community Child Health Network</w:t>
            </w:r>
          </w:p>
        </w:tc>
        <w:tc>
          <w:tcPr>
            <w:tcW w:w="2041" w:type="dxa"/>
            <w:noWrap/>
          </w:tcPr>
          <w:p w14:paraId="271E62F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CCHN</w:t>
            </w:r>
          </w:p>
        </w:tc>
        <w:tc>
          <w:tcPr>
            <w:tcW w:w="1355" w:type="dxa"/>
            <w:noWrap/>
          </w:tcPr>
          <w:p w14:paraId="53C6BF8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2AFEFCF4" w14:textId="77777777">
        <w:trPr>
          <w:trHeight w:val="345"/>
        </w:trPr>
        <w:tc>
          <w:tcPr>
            <w:tcW w:w="4900" w:type="dxa"/>
            <w:noWrap/>
          </w:tcPr>
          <w:p w14:paraId="7D1E550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Practice Partner Research Network </w:t>
            </w:r>
          </w:p>
        </w:tc>
        <w:tc>
          <w:tcPr>
            <w:tcW w:w="2041" w:type="dxa"/>
            <w:noWrap/>
          </w:tcPr>
          <w:p w14:paraId="0FB12F7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PPRNet</w:t>
            </w:r>
            <w:proofErr w:type="spellEnd"/>
          </w:p>
        </w:tc>
        <w:tc>
          <w:tcPr>
            <w:tcW w:w="1355" w:type="dxa"/>
            <w:noWrap/>
          </w:tcPr>
          <w:p w14:paraId="1B7678A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396B75B" w14:textId="77777777">
        <w:trPr>
          <w:trHeight w:val="345"/>
        </w:trPr>
        <w:tc>
          <w:tcPr>
            <w:tcW w:w="4900" w:type="dxa"/>
            <w:noWrap/>
          </w:tcPr>
          <w:p w14:paraId="133ADA2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Plains Research Network</w:t>
            </w:r>
          </w:p>
        </w:tc>
        <w:tc>
          <w:tcPr>
            <w:tcW w:w="2041" w:type="dxa"/>
            <w:noWrap/>
          </w:tcPr>
          <w:p w14:paraId="53D00F3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HPRN</w:t>
            </w:r>
          </w:p>
        </w:tc>
        <w:tc>
          <w:tcPr>
            <w:tcW w:w="1355" w:type="dxa"/>
            <w:noWrap/>
          </w:tcPr>
          <w:p w14:paraId="6FE587C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1C9A5F8" w14:textId="77777777">
        <w:trPr>
          <w:trHeight w:val="345"/>
        </w:trPr>
        <w:tc>
          <w:tcPr>
            <w:tcW w:w="4900" w:type="dxa"/>
            <w:noWrap/>
          </w:tcPr>
          <w:p w14:paraId="580504C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Slone Center Office-based Research Network</w:t>
            </w:r>
          </w:p>
        </w:tc>
        <w:tc>
          <w:tcPr>
            <w:tcW w:w="2041" w:type="dxa"/>
            <w:noWrap/>
          </w:tcPr>
          <w:p w14:paraId="53956DF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SCOR Network</w:t>
            </w:r>
          </w:p>
        </w:tc>
        <w:tc>
          <w:tcPr>
            <w:tcW w:w="1355" w:type="dxa"/>
            <w:noWrap/>
          </w:tcPr>
          <w:p w14:paraId="26A923A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2666BCA" w14:textId="77777777">
        <w:trPr>
          <w:trHeight w:val="345"/>
        </w:trPr>
        <w:tc>
          <w:tcPr>
            <w:tcW w:w="4900" w:type="dxa"/>
            <w:noWrap/>
          </w:tcPr>
          <w:p w14:paraId="6FF0EEF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International Primary Care Network </w:t>
            </w:r>
          </w:p>
        </w:tc>
        <w:tc>
          <w:tcPr>
            <w:tcW w:w="2041" w:type="dxa"/>
            <w:noWrap/>
          </w:tcPr>
          <w:p w14:paraId="090B50D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IPCN</w:t>
            </w:r>
          </w:p>
        </w:tc>
        <w:tc>
          <w:tcPr>
            <w:tcW w:w="1355" w:type="dxa"/>
            <w:noWrap/>
          </w:tcPr>
          <w:p w14:paraId="1229386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EB081FA" w14:textId="77777777">
        <w:trPr>
          <w:trHeight w:val="345"/>
        </w:trPr>
        <w:tc>
          <w:tcPr>
            <w:tcW w:w="4900" w:type="dxa"/>
            <w:noWrap/>
          </w:tcPr>
          <w:p w14:paraId="3E41F51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Scalable Architecture for Therapeutic Inquiries Network</w:t>
            </w:r>
          </w:p>
        </w:tc>
        <w:tc>
          <w:tcPr>
            <w:tcW w:w="2041" w:type="dxa"/>
            <w:noWrap/>
          </w:tcPr>
          <w:p w14:paraId="0363F22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SAFTINet</w:t>
            </w:r>
            <w:proofErr w:type="spellEnd"/>
          </w:p>
        </w:tc>
        <w:tc>
          <w:tcPr>
            <w:tcW w:w="1355" w:type="dxa"/>
            <w:noWrap/>
          </w:tcPr>
          <w:p w14:paraId="2C4DC5F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AD53676" w14:textId="77777777">
        <w:trPr>
          <w:trHeight w:val="345"/>
        </w:trPr>
        <w:tc>
          <w:tcPr>
            <w:tcW w:w="4900" w:type="dxa"/>
            <w:noWrap/>
          </w:tcPr>
          <w:p w14:paraId="1477273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Association of Asian Pacific Community Health Organizations</w:t>
            </w:r>
          </w:p>
        </w:tc>
        <w:tc>
          <w:tcPr>
            <w:tcW w:w="2041" w:type="dxa"/>
            <w:noWrap/>
          </w:tcPr>
          <w:p w14:paraId="3A28493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AAPCHO</w:t>
            </w:r>
          </w:p>
        </w:tc>
        <w:tc>
          <w:tcPr>
            <w:tcW w:w="1355" w:type="dxa"/>
            <w:noWrap/>
          </w:tcPr>
          <w:p w14:paraId="368C98F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D09FBF4" w14:textId="77777777">
        <w:trPr>
          <w:trHeight w:val="345"/>
        </w:trPr>
        <w:tc>
          <w:tcPr>
            <w:tcW w:w="4900" w:type="dxa"/>
            <w:noWrap/>
          </w:tcPr>
          <w:p w14:paraId="70973AE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Iowa Research Network</w:t>
            </w:r>
          </w:p>
        </w:tc>
        <w:tc>
          <w:tcPr>
            <w:tcW w:w="2041" w:type="dxa"/>
            <w:noWrap/>
          </w:tcPr>
          <w:p w14:paraId="74BCDC8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IRENE</w:t>
            </w:r>
          </w:p>
        </w:tc>
        <w:tc>
          <w:tcPr>
            <w:tcW w:w="1355" w:type="dxa"/>
            <w:noWrap/>
          </w:tcPr>
          <w:p w14:paraId="0C64407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207E58A6" w14:textId="77777777">
        <w:trPr>
          <w:trHeight w:val="345"/>
        </w:trPr>
        <w:tc>
          <w:tcPr>
            <w:tcW w:w="4900" w:type="dxa"/>
            <w:noWrap/>
          </w:tcPr>
          <w:p w14:paraId="0313C0F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Alliance of Chicago Community Health Services</w:t>
            </w:r>
          </w:p>
        </w:tc>
        <w:tc>
          <w:tcPr>
            <w:tcW w:w="2041" w:type="dxa"/>
            <w:noWrap/>
          </w:tcPr>
          <w:p w14:paraId="27DEB15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ACCHS</w:t>
            </w:r>
          </w:p>
        </w:tc>
        <w:tc>
          <w:tcPr>
            <w:tcW w:w="1355" w:type="dxa"/>
            <w:noWrap/>
          </w:tcPr>
          <w:p w14:paraId="2546999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5B97AA4" w14:textId="77777777">
        <w:trPr>
          <w:trHeight w:val="345"/>
        </w:trPr>
        <w:tc>
          <w:tcPr>
            <w:tcW w:w="4900" w:type="dxa"/>
            <w:noWrap/>
          </w:tcPr>
          <w:p w14:paraId="2A1B8D4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Association of Pediatric Program Directors Longitudinal Educational Assessment Research Network</w:t>
            </w:r>
          </w:p>
        </w:tc>
        <w:tc>
          <w:tcPr>
            <w:tcW w:w="2041" w:type="dxa"/>
            <w:noWrap/>
          </w:tcPr>
          <w:p w14:paraId="7E07C6B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APPD LEARN</w:t>
            </w:r>
          </w:p>
        </w:tc>
        <w:tc>
          <w:tcPr>
            <w:tcW w:w="1355" w:type="dxa"/>
            <w:noWrap/>
          </w:tcPr>
          <w:p w14:paraId="0B603AB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E2FB6CC" w14:textId="77777777">
        <w:trPr>
          <w:trHeight w:val="345"/>
        </w:trPr>
        <w:tc>
          <w:tcPr>
            <w:tcW w:w="4900" w:type="dxa"/>
            <w:noWrap/>
          </w:tcPr>
          <w:p w14:paraId="37A2983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University of Missouri PBRN</w:t>
            </w:r>
          </w:p>
        </w:tc>
        <w:tc>
          <w:tcPr>
            <w:tcW w:w="2041" w:type="dxa"/>
            <w:noWrap/>
          </w:tcPr>
          <w:p w14:paraId="73B6E12D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49E9821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0174E24" w14:textId="77777777">
        <w:trPr>
          <w:trHeight w:val="345"/>
        </w:trPr>
        <w:tc>
          <w:tcPr>
            <w:tcW w:w="4900" w:type="dxa"/>
            <w:noWrap/>
          </w:tcPr>
          <w:p w14:paraId="278463D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Upper Peninsula Research Network</w:t>
            </w:r>
          </w:p>
        </w:tc>
        <w:tc>
          <w:tcPr>
            <w:tcW w:w="2041" w:type="dxa"/>
            <w:noWrap/>
          </w:tcPr>
          <w:p w14:paraId="1CF5E2C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UPRNet</w:t>
            </w:r>
            <w:proofErr w:type="spellEnd"/>
          </w:p>
        </w:tc>
        <w:tc>
          <w:tcPr>
            <w:tcW w:w="1355" w:type="dxa"/>
            <w:noWrap/>
          </w:tcPr>
          <w:p w14:paraId="2009B95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24B6A97B" w14:textId="77777777">
        <w:trPr>
          <w:trHeight w:val="345"/>
        </w:trPr>
        <w:tc>
          <w:tcPr>
            <w:tcW w:w="4900" w:type="dxa"/>
            <w:noWrap/>
          </w:tcPr>
          <w:p w14:paraId="091D7C4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Military Primary Care Research Network</w:t>
            </w:r>
          </w:p>
        </w:tc>
        <w:tc>
          <w:tcPr>
            <w:tcW w:w="2041" w:type="dxa"/>
            <w:noWrap/>
          </w:tcPr>
          <w:p w14:paraId="4B35179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MPCRN</w:t>
            </w:r>
          </w:p>
        </w:tc>
        <w:tc>
          <w:tcPr>
            <w:tcW w:w="1355" w:type="dxa"/>
            <w:noWrap/>
          </w:tcPr>
          <w:p w14:paraId="4ED6E25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BACADFB" w14:textId="77777777">
        <w:trPr>
          <w:trHeight w:val="345"/>
        </w:trPr>
        <w:tc>
          <w:tcPr>
            <w:tcW w:w="4900" w:type="dxa"/>
            <w:noWrap/>
          </w:tcPr>
          <w:p w14:paraId="0E90A72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Continuity Research Network</w:t>
            </w:r>
          </w:p>
        </w:tc>
        <w:tc>
          <w:tcPr>
            <w:tcW w:w="2041" w:type="dxa"/>
            <w:noWrap/>
          </w:tcPr>
          <w:p w14:paraId="5E696A5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CORNET</w:t>
            </w:r>
          </w:p>
        </w:tc>
        <w:tc>
          <w:tcPr>
            <w:tcW w:w="1355" w:type="dxa"/>
            <w:noWrap/>
          </w:tcPr>
          <w:p w14:paraId="0D21906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E2658EE" w14:textId="77777777">
        <w:trPr>
          <w:trHeight w:val="345"/>
        </w:trPr>
        <w:tc>
          <w:tcPr>
            <w:tcW w:w="4900" w:type="dxa"/>
            <w:noWrap/>
          </w:tcPr>
          <w:p w14:paraId="0A9B60B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Access Community Health Network</w:t>
            </w:r>
          </w:p>
        </w:tc>
        <w:tc>
          <w:tcPr>
            <w:tcW w:w="2041" w:type="dxa"/>
            <w:noWrap/>
          </w:tcPr>
          <w:p w14:paraId="05DACB0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ACHN</w:t>
            </w:r>
          </w:p>
        </w:tc>
        <w:tc>
          <w:tcPr>
            <w:tcW w:w="1355" w:type="dxa"/>
            <w:noWrap/>
          </w:tcPr>
          <w:p w14:paraId="35AB0D3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E940D88" w14:textId="77777777">
        <w:trPr>
          <w:trHeight w:val="345"/>
        </w:trPr>
        <w:tc>
          <w:tcPr>
            <w:tcW w:w="4900" w:type="dxa"/>
            <w:noWrap/>
          </w:tcPr>
          <w:p w14:paraId="202EA8E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ProHealth Physicians</w:t>
            </w:r>
          </w:p>
        </w:tc>
        <w:tc>
          <w:tcPr>
            <w:tcW w:w="2041" w:type="dxa"/>
            <w:noWrap/>
          </w:tcPr>
          <w:p w14:paraId="3911BAD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PHP</w:t>
            </w:r>
          </w:p>
        </w:tc>
        <w:tc>
          <w:tcPr>
            <w:tcW w:w="1355" w:type="dxa"/>
            <w:noWrap/>
          </w:tcPr>
          <w:p w14:paraId="7839DB0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080DC7B" w14:textId="77777777">
        <w:trPr>
          <w:trHeight w:val="345"/>
        </w:trPr>
        <w:tc>
          <w:tcPr>
            <w:tcW w:w="4900" w:type="dxa"/>
            <w:noWrap/>
          </w:tcPr>
          <w:p w14:paraId="70D7F59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Accelerating Data Value Across a National Community Health Center Network</w:t>
            </w:r>
          </w:p>
        </w:tc>
        <w:tc>
          <w:tcPr>
            <w:tcW w:w="2041" w:type="dxa"/>
            <w:noWrap/>
          </w:tcPr>
          <w:p w14:paraId="27F5A43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ADVANCE Clinical Data Research Network</w:t>
            </w:r>
          </w:p>
        </w:tc>
        <w:tc>
          <w:tcPr>
            <w:tcW w:w="1355" w:type="dxa"/>
            <w:noWrap/>
          </w:tcPr>
          <w:p w14:paraId="15AA476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DA0D031" w14:textId="77777777">
        <w:trPr>
          <w:trHeight w:val="345"/>
        </w:trPr>
        <w:tc>
          <w:tcPr>
            <w:tcW w:w="4900" w:type="dxa"/>
            <w:noWrap/>
          </w:tcPr>
          <w:p w14:paraId="2A9733C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OneFlorida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Clinical Research Consortium</w:t>
            </w:r>
          </w:p>
        </w:tc>
        <w:tc>
          <w:tcPr>
            <w:tcW w:w="2041" w:type="dxa"/>
            <w:noWrap/>
          </w:tcPr>
          <w:p w14:paraId="05AA0BA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OneFlorida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CRC</w:t>
            </w:r>
          </w:p>
        </w:tc>
        <w:tc>
          <w:tcPr>
            <w:tcW w:w="1355" w:type="dxa"/>
            <w:noWrap/>
          </w:tcPr>
          <w:p w14:paraId="678D952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21287C9" w14:textId="77777777">
        <w:trPr>
          <w:trHeight w:val="345"/>
        </w:trPr>
        <w:tc>
          <w:tcPr>
            <w:tcW w:w="6941" w:type="dxa"/>
            <w:gridSpan w:val="2"/>
            <w:noWrap/>
          </w:tcPr>
          <w:p w14:paraId="5D5FB06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National practice-based research network of the American Academy of Pediatrics</w:t>
            </w:r>
          </w:p>
        </w:tc>
        <w:tc>
          <w:tcPr>
            <w:tcW w:w="1355" w:type="dxa"/>
            <w:noWrap/>
          </w:tcPr>
          <w:p w14:paraId="3AFF5FF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299E6185" w14:textId="77777777">
        <w:trPr>
          <w:trHeight w:val="345"/>
        </w:trPr>
        <w:tc>
          <w:tcPr>
            <w:tcW w:w="4900" w:type="dxa"/>
            <w:noWrap/>
          </w:tcPr>
          <w:p w14:paraId="4BF0152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Pediatric Research in Office Settings research network</w:t>
            </w:r>
          </w:p>
        </w:tc>
        <w:tc>
          <w:tcPr>
            <w:tcW w:w="2041" w:type="dxa"/>
            <w:noWrap/>
          </w:tcPr>
          <w:p w14:paraId="5468E2D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PROS</w:t>
            </w:r>
          </w:p>
        </w:tc>
        <w:tc>
          <w:tcPr>
            <w:tcW w:w="1355" w:type="dxa"/>
            <w:noWrap/>
          </w:tcPr>
          <w:p w14:paraId="56D44D1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11FEC01" w14:textId="77777777">
        <w:trPr>
          <w:trHeight w:val="345"/>
        </w:trPr>
        <w:tc>
          <w:tcPr>
            <w:tcW w:w="4900" w:type="dxa"/>
            <w:noWrap/>
          </w:tcPr>
          <w:p w14:paraId="3C0FEFF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Wisconsin Research and Education Network </w:t>
            </w:r>
          </w:p>
        </w:tc>
        <w:tc>
          <w:tcPr>
            <w:tcW w:w="2041" w:type="dxa"/>
            <w:noWrap/>
          </w:tcPr>
          <w:p w14:paraId="4A7525C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WREN</w:t>
            </w:r>
          </w:p>
        </w:tc>
        <w:tc>
          <w:tcPr>
            <w:tcW w:w="1355" w:type="dxa"/>
            <w:noWrap/>
          </w:tcPr>
          <w:p w14:paraId="0B38123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C3B94AA" w14:textId="77777777">
        <w:trPr>
          <w:trHeight w:val="345"/>
        </w:trPr>
        <w:tc>
          <w:tcPr>
            <w:tcW w:w="4900" w:type="dxa"/>
            <w:noWrap/>
          </w:tcPr>
          <w:p w14:paraId="40AD86E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Center for Community Health Education Research and Service</w:t>
            </w:r>
          </w:p>
        </w:tc>
        <w:tc>
          <w:tcPr>
            <w:tcW w:w="2041" w:type="dxa"/>
            <w:noWrap/>
          </w:tcPr>
          <w:p w14:paraId="5C1E248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CCHERS</w:t>
            </w:r>
          </w:p>
        </w:tc>
        <w:tc>
          <w:tcPr>
            <w:tcW w:w="1355" w:type="dxa"/>
            <w:noWrap/>
          </w:tcPr>
          <w:p w14:paraId="0B6BA8E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FD96207" w14:textId="77777777">
        <w:trPr>
          <w:trHeight w:val="345"/>
        </w:trPr>
        <w:tc>
          <w:tcPr>
            <w:tcW w:w="4900" w:type="dxa"/>
            <w:noWrap/>
          </w:tcPr>
          <w:p w14:paraId="54C3031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Pediatric Research Consortium</w:t>
            </w:r>
          </w:p>
        </w:tc>
        <w:tc>
          <w:tcPr>
            <w:tcW w:w="2041" w:type="dxa"/>
            <w:noWrap/>
          </w:tcPr>
          <w:p w14:paraId="58597DB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PeRC</w:t>
            </w:r>
            <w:proofErr w:type="spellEnd"/>
          </w:p>
        </w:tc>
        <w:tc>
          <w:tcPr>
            <w:tcW w:w="1355" w:type="dxa"/>
            <w:noWrap/>
          </w:tcPr>
          <w:p w14:paraId="7C37B2F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DD14952" w14:textId="77777777">
        <w:trPr>
          <w:trHeight w:val="345"/>
        </w:trPr>
        <w:tc>
          <w:tcPr>
            <w:tcW w:w="4900" w:type="dxa"/>
            <w:noWrap/>
          </w:tcPr>
          <w:p w14:paraId="51929EA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Kentucky Ambulatory Network</w:t>
            </w:r>
          </w:p>
        </w:tc>
        <w:tc>
          <w:tcPr>
            <w:tcW w:w="2041" w:type="dxa"/>
            <w:noWrap/>
          </w:tcPr>
          <w:p w14:paraId="00DD4D1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KAN</w:t>
            </w:r>
          </w:p>
        </w:tc>
        <w:tc>
          <w:tcPr>
            <w:tcW w:w="1355" w:type="dxa"/>
            <w:noWrap/>
          </w:tcPr>
          <w:p w14:paraId="44E3AF8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A46F172" w14:textId="77777777">
        <w:trPr>
          <w:trHeight w:val="345"/>
        </w:trPr>
        <w:tc>
          <w:tcPr>
            <w:tcW w:w="4900" w:type="dxa"/>
            <w:noWrap/>
          </w:tcPr>
          <w:p w14:paraId="10F6C97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North Texas Primary Care Practice-based Research Network </w:t>
            </w:r>
          </w:p>
        </w:tc>
        <w:tc>
          <w:tcPr>
            <w:tcW w:w="2041" w:type="dxa"/>
            <w:noWrap/>
          </w:tcPr>
          <w:p w14:paraId="669B019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NorTex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-PBRN</w:t>
            </w:r>
          </w:p>
        </w:tc>
        <w:tc>
          <w:tcPr>
            <w:tcW w:w="1355" w:type="dxa"/>
            <w:noWrap/>
          </w:tcPr>
          <w:p w14:paraId="6398DC4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A2921DE" w14:textId="77777777">
        <w:trPr>
          <w:trHeight w:val="345"/>
        </w:trPr>
        <w:tc>
          <w:tcPr>
            <w:tcW w:w="4900" w:type="dxa"/>
            <w:noWrap/>
          </w:tcPr>
          <w:p w14:paraId="0EA98CF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PRImary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MultiEthnic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Network </w:t>
            </w:r>
          </w:p>
        </w:tc>
        <w:tc>
          <w:tcPr>
            <w:tcW w:w="2041" w:type="dxa"/>
            <w:noWrap/>
          </w:tcPr>
          <w:p w14:paraId="19919E9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PRIME Net</w:t>
            </w:r>
          </w:p>
        </w:tc>
        <w:tc>
          <w:tcPr>
            <w:tcW w:w="1355" w:type="dxa"/>
            <w:noWrap/>
          </w:tcPr>
          <w:p w14:paraId="027E164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BF18C67" w14:textId="77777777">
        <w:trPr>
          <w:trHeight w:val="345"/>
        </w:trPr>
        <w:tc>
          <w:tcPr>
            <w:tcW w:w="4900" w:type="dxa"/>
            <w:noWrap/>
          </w:tcPr>
          <w:p w14:paraId="5705227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 Texas Ambulatory Research Network</w:t>
            </w:r>
          </w:p>
        </w:tc>
        <w:tc>
          <w:tcPr>
            <w:tcW w:w="2041" w:type="dxa"/>
            <w:noWrap/>
          </w:tcPr>
          <w:p w14:paraId="7B07C70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STARNet</w:t>
            </w:r>
            <w:proofErr w:type="spellEnd"/>
          </w:p>
        </w:tc>
        <w:tc>
          <w:tcPr>
            <w:tcW w:w="1355" w:type="dxa"/>
            <w:noWrap/>
          </w:tcPr>
          <w:p w14:paraId="746C5B2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2B21B443" w14:textId="77777777">
        <w:trPr>
          <w:trHeight w:val="345"/>
        </w:trPr>
        <w:tc>
          <w:tcPr>
            <w:tcW w:w="4900" w:type="dxa"/>
            <w:noWrap/>
          </w:tcPr>
          <w:p w14:paraId="7CA4564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WWAMI region Practice and Research Network Washington</w:t>
            </w:r>
          </w:p>
        </w:tc>
        <w:tc>
          <w:tcPr>
            <w:tcW w:w="2041" w:type="dxa"/>
            <w:noWrap/>
          </w:tcPr>
          <w:p w14:paraId="478E122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WPRN</w:t>
            </w:r>
          </w:p>
        </w:tc>
        <w:tc>
          <w:tcPr>
            <w:tcW w:w="1355" w:type="dxa"/>
            <w:noWrap/>
          </w:tcPr>
          <w:p w14:paraId="305AEC2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36D6096" w14:textId="77777777">
        <w:trPr>
          <w:trHeight w:val="345"/>
        </w:trPr>
        <w:tc>
          <w:tcPr>
            <w:tcW w:w="4900" w:type="dxa"/>
            <w:noWrap/>
          </w:tcPr>
          <w:p w14:paraId="470D34F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Ambulatory Network for Scholarship and Research</w:t>
            </w:r>
          </w:p>
        </w:tc>
        <w:tc>
          <w:tcPr>
            <w:tcW w:w="2041" w:type="dxa"/>
            <w:noWrap/>
          </w:tcPr>
          <w:p w14:paraId="60B6FF7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ANSR</w:t>
            </w:r>
          </w:p>
        </w:tc>
        <w:tc>
          <w:tcPr>
            <w:tcW w:w="1355" w:type="dxa"/>
            <w:noWrap/>
          </w:tcPr>
          <w:p w14:paraId="67744AF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AE6C8C2" w14:textId="77777777">
        <w:trPr>
          <w:trHeight w:val="345"/>
        </w:trPr>
        <w:tc>
          <w:tcPr>
            <w:tcW w:w="4900" w:type="dxa"/>
            <w:noWrap/>
          </w:tcPr>
          <w:p w14:paraId="461F5FC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Colorado Child Outcomes Network </w:t>
            </w:r>
          </w:p>
        </w:tc>
        <w:tc>
          <w:tcPr>
            <w:tcW w:w="2041" w:type="dxa"/>
            <w:noWrap/>
          </w:tcPr>
          <w:p w14:paraId="3CAAA79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COCONet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55" w:type="dxa"/>
            <w:noWrap/>
          </w:tcPr>
          <w:p w14:paraId="79ED2D1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10A8B24" w14:textId="77777777">
        <w:trPr>
          <w:trHeight w:val="345"/>
        </w:trPr>
        <w:tc>
          <w:tcPr>
            <w:tcW w:w="4900" w:type="dxa"/>
            <w:noWrap/>
          </w:tcPr>
          <w:p w14:paraId="22B07D6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Colorado Research Network</w:t>
            </w:r>
          </w:p>
        </w:tc>
        <w:tc>
          <w:tcPr>
            <w:tcW w:w="2041" w:type="dxa"/>
            <w:noWrap/>
          </w:tcPr>
          <w:p w14:paraId="67C720A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CaReNet</w:t>
            </w:r>
            <w:proofErr w:type="spellEnd"/>
          </w:p>
        </w:tc>
        <w:tc>
          <w:tcPr>
            <w:tcW w:w="1355" w:type="dxa"/>
            <w:noWrap/>
          </w:tcPr>
          <w:p w14:paraId="5D3D3AE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8F4A4A9" w14:textId="77777777">
        <w:trPr>
          <w:trHeight w:val="345"/>
        </w:trPr>
        <w:tc>
          <w:tcPr>
            <w:tcW w:w="4900" w:type="dxa"/>
            <w:noWrap/>
          </w:tcPr>
          <w:p w14:paraId="5C888CE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Improvement Science Research Network</w:t>
            </w:r>
          </w:p>
        </w:tc>
        <w:tc>
          <w:tcPr>
            <w:tcW w:w="2041" w:type="dxa"/>
            <w:noWrap/>
          </w:tcPr>
          <w:p w14:paraId="7D92C69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ISRN</w:t>
            </w:r>
          </w:p>
        </w:tc>
        <w:tc>
          <w:tcPr>
            <w:tcW w:w="1355" w:type="dxa"/>
            <w:noWrap/>
          </w:tcPr>
          <w:p w14:paraId="02DAA4E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F4956C7" w14:textId="77777777">
        <w:trPr>
          <w:trHeight w:val="345"/>
        </w:trPr>
        <w:tc>
          <w:tcPr>
            <w:tcW w:w="4900" w:type="dxa"/>
            <w:noWrap/>
          </w:tcPr>
          <w:p w14:paraId="7C5D951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 Florida Primary Care Practice-Based Research Network</w:t>
            </w:r>
          </w:p>
        </w:tc>
        <w:tc>
          <w:tcPr>
            <w:tcW w:w="2041" w:type="dxa"/>
            <w:noWrap/>
          </w:tcPr>
          <w:p w14:paraId="2D2DEFA5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564F67A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D141F0A" w14:textId="77777777">
        <w:trPr>
          <w:trHeight w:val="345"/>
        </w:trPr>
        <w:tc>
          <w:tcPr>
            <w:tcW w:w="4900" w:type="dxa"/>
            <w:noWrap/>
          </w:tcPr>
          <w:p w14:paraId="7B92DE9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Community Based Research Network </w:t>
            </w:r>
          </w:p>
        </w:tc>
        <w:tc>
          <w:tcPr>
            <w:tcW w:w="2041" w:type="dxa"/>
            <w:noWrap/>
          </w:tcPr>
          <w:p w14:paraId="4C723FF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CBRN</w:t>
            </w:r>
          </w:p>
        </w:tc>
        <w:tc>
          <w:tcPr>
            <w:tcW w:w="1355" w:type="dxa"/>
            <w:noWrap/>
          </w:tcPr>
          <w:p w14:paraId="560BC86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2ECFDA0A" w14:textId="77777777">
        <w:trPr>
          <w:trHeight w:val="345"/>
        </w:trPr>
        <w:tc>
          <w:tcPr>
            <w:tcW w:w="4900" w:type="dxa"/>
            <w:noWrap/>
          </w:tcPr>
          <w:p w14:paraId="27F793A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Family Health Centers at NYU Langone</w:t>
            </w:r>
          </w:p>
        </w:tc>
        <w:tc>
          <w:tcPr>
            <w:tcW w:w="2041" w:type="dxa"/>
            <w:noWrap/>
          </w:tcPr>
          <w:p w14:paraId="5FE76EE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FHCNL</w:t>
            </w:r>
          </w:p>
        </w:tc>
        <w:tc>
          <w:tcPr>
            <w:tcW w:w="1355" w:type="dxa"/>
            <w:noWrap/>
          </w:tcPr>
          <w:p w14:paraId="4C95EDC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ECFA569" w14:textId="77777777">
        <w:trPr>
          <w:trHeight w:val="345"/>
        </w:trPr>
        <w:tc>
          <w:tcPr>
            <w:tcW w:w="4900" w:type="dxa"/>
            <w:noWrap/>
          </w:tcPr>
          <w:p w14:paraId="76EC76F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Puget Sound Pediatric Research Network</w:t>
            </w:r>
          </w:p>
        </w:tc>
        <w:tc>
          <w:tcPr>
            <w:tcW w:w="2041" w:type="dxa"/>
            <w:noWrap/>
          </w:tcPr>
          <w:p w14:paraId="689BD61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PSPRN</w:t>
            </w:r>
          </w:p>
        </w:tc>
        <w:tc>
          <w:tcPr>
            <w:tcW w:w="1355" w:type="dxa"/>
            <w:noWrap/>
          </w:tcPr>
          <w:p w14:paraId="3D700DD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11AE066" w14:textId="77777777">
        <w:trPr>
          <w:trHeight w:val="345"/>
        </w:trPr>
        <w:tc>
          <w:tcPr>
            <w:tcW w:w="4900" w:type="dxa"/>
            <w:noWrap/>
          </w:tcPr>
          <w:p w14:paraId="4F09586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Cincinnati Pediatric Research Group </w:t>
            </w:r>
          </w:p>
        </w:tc>
        <w:tc>
          <w:tcPr>
            <w:tcW w:w="2041" w:type="dxa"/>
            <w:noWrap/>
          </w:tcPr>
          <w:p w14:paraId="349053A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CPRG</w:t>
            </w:r>
          </w:p>
        </w:tc>
        <w:tc>
          <w:tcPr>
            <w:tcW w:w="1355" w:type="dxa"/>
            <w:noWrap/>
          </w:tcPr>
          <w:p w14:paraId="1FE64CB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049DDE8" w14:textId="77777777">
        <w:trPr>
          <w:trHeight w:val="345"/>
        </w:trPr>
        <w:tc>
          <w:tcPr>
            <w:tcW w:w="4900" w:type="dxa"/>
            <w:noWrap/>
          </w:tcPr>
          <w:p w14:paraId="5F1F9EE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Duke Primary Care Research Consortium </w:t>
            </w:r>
          </w:p>
        </w:tc>
        <w:tc>
          <w:tcPr>
            <w:tcW w:w="2041" w:type="dxa"/>
            <w:noWrap/>
          </w:tcPr>
          <w:p w14:paraId="5B206C7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PCRC</w:t>
            </w:r>
          </w:p>
        </w:tc>
        <w:tc>
          <w:tcPr>
            <w:tcW w:w="1355" w:type="dxa"/>
            <w:noWrap/>
          </w:tcPr>
          <w:p w14:paraId="05EF16C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29513682" w14:textId="77777777">
        <w:trPr>
          <w:trHeight w:val="345"/>
        </w:trPr>
        <w:tc>
          <w:tcPr>
            <w:tcW w:w="4900" w:type="dxa"/>
            <w:noWrap/>
          </w:tcPr>
          <w:p w14:paraId="6CD2F2A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 Carolina Pediatric Practice Research Network</w:t>
            </w:r>
          </w:p>
        </w:tc>
        <w:tc>
          <w:tcPr>
            <w:tcW w:w="2041" w:type="dxa"/>
            <w:noWrap/>
          </w:tcPr>
          <w:p w14:paraId="73B40E0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SCPPRN</w:t>
            </w:r>
          </w:p>
        </w:tc>
        <w:tc>
          <w:tcPr>
            <w:tcW w:w="1355" w:type="dxa"/>
            <w:noWrap/>
          </w:tcPr>
          <w:p w14:paraId="5D8A9A6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11E917B" w14:textId="77777777">
        <w:trPr>
          <w:trHeight w:val="345"/>
        </w:trPr>
        <w:tc>
          <w:tcPr>
            <w:tcW w:w="4900" w:type="dxa"/>
            <w:noWrap/>
          </w:tcPr>
          <w:p w14:paraId="2BA4E6B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University HealthCare Alliance</w:t>
            </w:r>
          </w:p>
        </w:tc>
        <w:tc>
          <w:tcPr>
            <w:tcW w:w="2041" w:type="dxa"/>
            <w:noWrap/>
          </w:tcPr>
          <w:p w14:paraId="70335A2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UHA</w:t>
            </w:r>
          </w:p>
        </w:tc>
        <w:tc>
          <w:tcPr>
            <w:tcW w:w="1355" w:type="dxa"/>
            <w:noWrap/>
          </w:tcPr>
          <w:p w14:paraId="7D17B24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92C38B1" w14:textId="77777777">
        <w:trPr>
          <w:trHeight w:val="345"/>
        </w:trPr>
        <w:tc>
          <w:tcPr>
            <w:tcW w:w="4900" w:type="dxa"/>
            <w:noWrap/>
          </w:tcPr>
          <w:p w14:paraId="5CBFC6C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Northeastern Ohio Network </w:t>
            </w:r>
          </w:p>
        </w:tc>
        <w:tc>
          <w:tcPr>
            <w:tcW w:w="2041" w:type="dxa"/>
            <w:noWrap/>
          </w:tcPr>
          <w:p w14:paraId="4439380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NEON</w:t>
            </w:r>
          </w:p>
        </w:tc>
        <w:tc>
          <w:tcPr>
            <w:tcW w:w="1355" w:type="dxa"/>
            <w:noWrap/>
          </w:tcPr>
          <w:p w14:paraId="6228254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543EB1F" w14:textId="77777777">
        <w:trPr>
          <w:trHeight w:val="345"/>
        </w:trPr>
        <w:tc>
          <w:tcPr>
            <w:tcW w:w="4900" w:type="dxa"/>
            <w:noWrap/>
          </w:tcPr>
          <w:p w14:paraId="7087B4D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Women's Health Research Network</w:t>
            </w:r>
          </w:p>
        </w:tc>
        <w:tc>
          <w:tcPr>
            <w:tcW w:w="2041" w:type="dxa"/>
            <w:noWrap/>
          </w:tcPr>
          <w:p w14:paraId="2131947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WHRN</w:t>
            </w:r>
          </w:p>
        </w:tc>
        <w:tc>
          <w:tcPr>
            <w:tcW w:w="1355" w:type="dxa"/>
            <w:noWrap/>
          </w:tcPr>
          <w:p w14:paraId="0618821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5469B72" w14:textId="77777777">
        <w:trPr>
          <w:trHeight w:val="345"/>
        </w:trPr>
        <w:tc>
          <w:tcPr>
            <w:tcW w:w="4900" w:type="dxa"/>
            <w:noWrap/>
          </w:tcPr>
          <w:p w14:paraId="499FEFA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Harrisburg Area Research Network</w:t>
            </w:r>
          </w:p>
        </w:tc>
        <w:tc>
          <w:tcPr>
            <w:tcW w:w="2041" w:type="dxa"/>
            <w:noWrap/>
          </w:tcPr>
          <w:p w14:paraId="17B8FEE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HARNET</w:t>
            </w:r>
          </w:p>
        </w:tc>
        <w:tc>
          <w:tcPr>
            <w:tcW w:w="1355" w:type="dxa"/>
            <w:noWrap/>
          </w:tcPr>
          <w:p w14:paraId="2F18CB9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8003BB4" w14:textId="77777777">
        <w:trPr>
          <w:trHeight w:val="345"/>
        </w:trPr>
        <w:tc>
          <w:tcPr>
            <w:tcW w:w="4900" w:type="dxa"/>
            <w:noWrap/>
          </w:tcPr>
          <w:p w14:paraId="60C6447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Community Health Applied Research Network </w:t>
            </w:r>
          </w:p>
        </w:tc>
        <w:tc>
          <w:tcPr>
            <w:tcW w:w="2041" w:type="dxa"/>
            <w:noWrap/>
          </w:tcPr>
          <w:p w14:paraId="313DAA8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CHARN</w:t>
            </w:r>
          </w:p>
        </w:tc>
        <w:tc>
          <w:tcPr>
            <w:tcW w:w="1355" w:type="dxa"/>
            <w:noWrap/>
          </w:tcPr>
          <w:p w14:paraId="25C4BFD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6FE685B" w14:textId="77777777">
        <w:trPr>
          <w:trHeight w:val="345"/>
        </w:trPr>
        <w:tc>
          <w:tcPr>
            <w:tcW w:w="4900" w:type="dxa"/>
            <w:noWrap/>
          </w:tcPr>
          <w:p w14:paraId="0BFF1C6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Crozer-Keystone Health Network</w:t>
            </w:r>
          </w:p>
        </w:tc>
        <w:tc>
          <w:tcPr>
            <w:tcW w:w="2041" w:type="dxa"/>
            <w:noWrap/>
          </w:tcPr>
          <w:p w14:paraId="54F1046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CKHS</w:t>
            </w:r>
          </w:p>
        </w:tc>
        <w:tc>
          <w:tcPr>
            <w:tcW w:w="1355" w:type="dxa"/>
            <w:noWrap/>
          </w:tcPr>
          <w:p w14:paraId="3D43396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9E792F4" w14:textId="77777777">
        <w:trPr>
          <w:trHeight w:val="345"/>
        </w:trPr>
        <w:tc>
          <w:tcPr>
            <w:tcW w:w="4900" w:type="dxa"/>
            <w:noWrap/>
          </w:tcPr>
          <w:p w14:paraId="78F6448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Los Angeles County Department of Health Services, Ambulatory Care Network - Research &amp; Innovation</w:t>
            </w:r>
          </w:p>
        </w:tc>
        <w:tc>
          <w:tcPr>
            <w:tcW w:w="2041" w:type="dxa"/>
            <w:noWrap/>
          </w:tcPr>
          <w:p w14:paraId="1AAF9DE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LAC DHS ACN-R&amp;I</w:t>
            </w:r>
          </w:p>
        </w:tc>
        <w:tc>
          <w:tcPr>
            <w:tcW w:w="1355" w:type="dxa"/>
            <w:noWrap/>
          </w:tcPr>
          <w:p w14:paraId="5E48621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F7EB090" w14:textId="77777777">
        <w:trPr>
          <w:trHeight w:val="345"/>
        </w:trPr>
        <w:tc>
          <w:tcPr>
            <w:tcW w:w="4900" w:type="dxa"/>
            <w:noWrap/>
          </w:tcPr>
          <w:p w14:paraId="63FD4D8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Residency Research Network of Texas </w:t>
            </w:r>
          </w:p>
        </w:tc>
        <w:tc>
          <w:tcPr>
            <w:tcW w:w="2041" w:type="dxa"/>
            <w:noWrap/>
          </w:tcPr>
          <w:p w14:paraId="0793A79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RRNeT</w:t>
            </w:r>
            <w:proofErr w:type="spellEnd"/>
          </w:p>
        </w:tc>
        <w:tc>
          <w:tcPr>
            <w:tcW w:w="1355" w:type="dxa"/>
            <w:noWrap/>
          </w:tcPr>
          <w:p w14:paraId="4691B94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D55707C" w14:textId="77777777">
        <w:trPr>
          <w:trHeight w:val="345"/>
        </w:trPr>
        <w:tc>
          <w:tcPr>
            <w:tcW w:w="4900" w:type="dxa"/>
            <w:noWrap/>
          </w:tcPr>
          <w:p w14:paraId="1A486C3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Southwestern Ohio Ambulatory Research Network </w:t>
            </w:r>
          </w:p>
        </w:tc>
        <w:tc>
          <w:tcPr>
            <w:tcW w:w="2041" w:type="dxa"/>
            <w:noWrap/>
          </w:tcPr>
          <w:p w14:paraId="676D378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SOAR-Net</w:t>
            </w:r>
          </w:p>
        </w:tc>
        <w:tc>
          <w:tcPr>
            <w:tcW w:w="1355" w:type="dxa"/>
            <w:noWrap/>
          </w:tcPr>
          <w:p w14:paraId="63F807F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8F0ED26" w14:textId="77777777">
        <w:trPr>
          <w:trHeight w:val="345"/>
        </w:trPr>
        <w:tc>
          <w:tcPr>
            <w:tcW w:w="4900" w:type="dxa"/>
            <w:noWrap/>
          </w:tcPr>
          <w:p w14:paraId="11C906E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Utah Health Research Network</w:t>
            </w:r>
          </w:p>
        </w:tc>
        <w:tc>
          <w:tcPr>
            <w:tcW w:w="2041" w:type="dxa"/>
            <w:noWrap/>
          </w:tcPr>
          <w:p w14:paraId="681AE585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6AE4071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8DF9BA2" w14:textId="77777777">
        <w:trPr>
          <w:trHeight w:val="345"/>
        </w:trPr>
        <w:tc>
          <w:tcPr>
            <w:tcW w:w="4900" w:type="dxa"/>
            <w:noWrap/>
          </w:tcPr>
          <w:p w14:paraId="5DC6A4F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Better Outcomes through Research for Newborns</w:t>
            </w:r>
          </w:p>
        </w:tc>
        <w:tc>
          <w:tcPr>
            <w:tcW w:w="2041" w:type="dxa"/>
            <w:noWrap/>
          </w:tcPr>
          <w:p w14:paraId="28B29F1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BORN</w:t>
            </w:r>
          </w:p>
        </w:tc>
        <w:tc>
          <w:tcPr>
            <w:tcW w:w="1355" w:type="dxa"/>
            <w:noWrap/>
          </w:tcPr>
          <w:p w14:paraId="678E4AF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3C94DB5" w14:textId="77777777">
        <w:trPr>
          <w:trHeight w:val="345"/>
        </w:trPr>
        <w:tc>
          <w:tcPr>
            <w:tcW w:w="4900" w:type="dxa"/>
            <w:noWrap/>
          </w:tcPr>
          <w:p w14:paraId="156279E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Residency Research Network of South Texas</w:t>
            </w:r>
          </w:p>
        </w:tc>
        <w:tc>
          <w:tcPr>
            <w:tcW w:w="2041" w:type="dxa"/>
            <w:noWrap/>
          </w:tcPr>
          <w:p w14:paraId="7DEA996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RRNeST</w:t>
            </w:r>
            <w:proofErr w:type="spellEnd"/>
          </w:p>
        </w:tc>
        <w:tc>
          <w:tcPr>
            <w:tcW w:w="1355" w:type="dxa"/>
            <w:noWrap/>
          </w:tcPr>
          <w:p w14:paraId="2C0B2CF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3EFAAD7" w14:textId="77777777">
        <w:trPr>
          <w:trHeight w:val="345"/>
        </w:trPr>
        <w:tc>
          <w:tcPr>
            <w:tcW w:w="4900" w:type="dxa"/>
            <w:noWrap/>
          </w:tcPr>
          <w:p w14:paraId="1CB6FF4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Ambulatory Research Community Health Network</w:t>
            </w:r>
          </w:p>
        </w:tc>
        <w:tc>
          <w:tcPr>
            <w:tcW w:w="2041" w:type="dxa"/>
            <w:noWrap/>
          </w:tcPr>
          <w:p w14:paraId="336B4D0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ARCHNet</w:t>
            </w:r>
            <w:proofErr w:type="spellEnd"/>
          </w:p>
        </w:tc>
        <w:tc>
          <w:tcPr>
            <w:tcW w:w="1355" w:type="dxa"/>
            <w:noWrap/>
          </w:tcPr>
          <w:p w14:paraId="367725B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B2B03C0" w14:textId="77777777">
        <w:trPr>
          <w:trHeight w:val="345"/>
        </w:trPr>
        <w:tc>
          <w:tcPr>
            <w:tcW w:w="4900" w:type="dxa"/>
            <w:noWrap/>
          </w:tcPr>
          <w:p w14:paraId="6C79B22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Asthma Training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Accelerate Communication and Knowledge</w:t>
            </w:r>
          </w:p>
        </w:tc>
        <w:tc>
          <w:tcPr>
            <w:tcW w:w="2041" w:type="dxa"/>
            <w:noWrap/>
          </w:tcPr>
          <w:p w14:paraId="13B456E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ATTACK</w:t>
            </w:r>
          </w:p>
        </w:tc>
        <w:tc>
          <w:tcPr>
            <w:tcW w:w="1355" w:type="dxa"/>
            <w:noWrap/>
          </w:tcPr>
          <w:p w14:paraId="0877134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F1EDCD9" w14:textId="77777777">
        <w:trPr>
          <w:trHeight w:val="345"/>
        </w:trPr>
        <w:tc>
          <w:tcPr>
            <w:tcW w:w="4900" w:type="dxa"/>
            <w:noWrap/>
          </w:tcPr>
          <w:p w14:paraId="1C3BB3B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Greater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rochester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practice-based research network </w:t>
            </w:r>
          </w:p>
        </w:tc>
        <w:tc>
          <w:tcPr>
            <w:tcW w:w="2041" w:type="dxa"/>
            <w:noWrap/>
          </w:tcPr>
          <w:p w14:paraId="396B557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GR-PBRN</w:t>
            </w:r>
          </w:p>
        </w:tc>
        <w:tc>
          <w:tcPr>
            <w:tcW w:w="1355" w:type="dxa"/>
            <w:noWrap/>
          </w:tcPr>
          <w:p w14:paraId="65B9AC9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E5B15B6" w14:textId="77777777">
        <w:trPr>
          <w:trHeight w:val="345"/>
        </w:trPr>
        <w:tc>
          <w:tcPr>
            <w:tcW w:w="4900" w:type="dxa"/>
            <w:noWrap/>
          </w:tcPr>
          <w:p w14:paraId="7E0B28F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 Net Community Health Network OR University of Southern California -Los Angeles PBRN</w:t>
            </w:r>
          </w:p>
        </w:tc>
        <w:tc>
          <w:tcPr>
            <w:tcW w:w="2041" w:type="dxa"/>
            <w:noWrap/>
          </w:tcPr>
          <w:p w14:paraId="0D2EF45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 Net</w:t>
            </w:r>
          </w:p>
        </w:tc>
        <w:tc>
          <w:tcPr>
            <w:tcW w:w="1355" w:type="dxa"/>
            <w:noWrap/>
          </w:tcPr>
          <w:p w14:paraId="5D61071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BA0D404" w14:textId="77777777">
        <w:trPr>
          <w:trHeight w:val="345"/>
        </w:trPr>
        <w:tc>
          <w:tcPr>
            <w:tcW w:w="4900" w:type="dxa"/>
            <w:noWrap/>
          </w:tcPr>
          <w:p w14:paraId="375CE51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Michigan Research Network </w:t>
            </w:r>
          </w:p>
        </w:tc>
        <w:tc>
          <w:tcPr>
            <w:tcW w:w="2041" w:type="dxa"/>
            <w:noWrap/>
          </w:tcPr>
          <w:p w14:paraId="01CCCA6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MIRNET</w:t>
            </w:r>
          </w:p>
        </w:tc>
        <w:tc>
          <w:tcPr>
            <w:tcW w:w="1355" w:type="dxa"/>
            <w:noWrap/>
          </w:tcPr>
          <w:p w14:paraId="287E2D6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EB41FEA" w14:textId="77777777">
        <w:trPr>
          <w:trHeight w:val="323"/>
        </w:trPr>
        <w:tc>
          <w:tcPr>
            <w:tcW w:w="4900" w:type="dxa"/>
            <w:noWrap/>
          </w:tcPr>
          <w:p w14:paraId="33F250C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Pediatric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PittNet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University of Pittsburgh CTSI PBRN</w:t>
            </w:r>
          </w:p>
        </w:tc>
        <w:tc>
          <w:tcPr>
            <w:tcW w:w="2041" w:type="dxa"/>
            <w:noWrap/>
          </w:tcPr>
          <w:p w14:paraId="7211CC6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Pediatric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PittNet</w:t>
            </w:r>
            <w:proofErr w:type="spellEnd"/>
          </w:p>
        </w:tc>
        <w:tc>
          <w:tcPr>
            <w:tcW w:w="1355" w:type="dxa"/>
            <w:noWrap/>
          </w:tcPr>
          <w:p w14:paraId="2FDAF9F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5D8943C" w14:textId="77777777">
        <w:trPr>
          <w:trHeight w:val="345"/>
        </w:trPr>
        <w:tc>
          <w:tcPr>
            <w:tcW w:w="4900" w:type="dxa"/>
            <w:noWrap/>
          </w:tcPr>
          <w:p w14:paraId="5F39542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Rural Primary Care Practice and Research Network</w:t>
            </w:r>
          </w:p>
        </w:tc>
        <w:tc>
          <w:tcPr>
            <w:tcW w:w="2041" w:type="dxa"/>
            <w:noWrap/>
          </w:tcPr>
          <w:p w14:paraId="355D8D9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RPCPRP</w:t>
            </w:r>
          </w:p>
        </w:tc>
        <w:tc>
          <w:tcPr>
            <w:tcW w:w="1355" w:type="dxa"/>
            <w:noWrap/>
          </w:tcPr>
          <w:p w14:paraId="610CDF1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6BA9339" w14:textId="77777777">
        <w:trPr>
          <w:trHeight w:val="345"/>
        </w:trPr>
        <w:tc>
          <w:tcPr>
            <w:tcW w:w="4900" w:type="dxa"/>
            <w:noWrap/>
          </w:tcPr>
          <w:p w14:paraId="20BB91D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San Francisco Bay Area Collaborative Research Network</w:t>
            </w:r>
          </w:p>
        </w:tc>
        <w:tc>
          <w:tcPr>
            <w:tcW w:w="2041" w:type="dxa"/>
            <w:noWrap/>
          </w:tcPr>
          <w:p w14:paraId="56D5FED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SF Bay CRN</w:t>
            </w:r>
          </w:p>
        </w:tc>
        <w:tc>
          <w:tcPr>
            <w:tcW w:w="1355" w:type="dxa"/>
            <w:noWrap/>
          </w:tcPr>
          <w:p w14:paraId="6A9DE72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1D8A1B8" w14:textId="77777777">
        <w:trPr>
          <w:trHeight w:val="345"/>
        </w:trPr>
        <w:tc>
          <w:tcPr>
            <w:tcW w:w="4900" w:type="dxa"/>
            <w:noWrap/>
          </w:tcPr>
          <w:p w14:paraId="7EAEBE6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Southeast Regional Clinicians Network </w:t>
            </w:r>
          </w:p>
        </w:tc>
        <w:tc>
          <w:tcPr>
            <w:tcW w:w="2041" w:type="dxa"/>
            <w:noWrap/>
          </w:tcPr>
          <w:p w14:paraId="10CC822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SERCN</w:t>
            </w:r>
          </w:p>
        </w:tc>
        <w:tc>
          <w:tcPr>
            <w:tcW w:w="1355" w:type="dxa"/>
            <w:noWrap/>
          </w:tcPr>
          <w:p w14:paraId="10AA570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80C8B25" w14:textId="77777777">
        <w:trPr>
          <w:trHeight w:val="345"/>
        </w:trPr>
        <w:tc>
          <w:tcPr>
            <w:tcW w:w="4900" w:type="dxa"/>
            <w:noWrap/>
          </w:tcPr>
          <w:p w14:paraId="1EC1005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Southern Primary care Urban Research Network </w:t>
            </w:r>
          </w:p>
        </w:tc>
        <w:tc>
          <w:tcPr>
            <w:tcW w:w="2041" w:type="dxa"/>
            <w:noWrap/>
          </w:tcPr>
          <w:p w14:paraId="6D35C94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SPUR-Net</w:t>
            </w:r>
          </w:p>
        </w:tc>
        <w:tc>
          <w:tcPr>
            <w:tcW w:w="1355" w:type="dxa"/>
            <w:noWrap/>
          </w:tcPr>
          <w:p w14:paraId="4377052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DF318B1" w14:textId="77777777">
        <w:trPr>
          <w:trHeight w:val="345"/>
        </w:trPr>
        <w:tc>
          <w:tcPr>
            <w:tcW w:w="4900" w:type="dxa"/>
            <w:noWrap/>
          </w:tcPr>
          <w:p w14:paraId="2442E13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Upstate New York Practice Based Research Network</w:t>
            </w:r>
          </w:p>
        </w:tc>
        <w:tc>
          <w:tcPr>
            <w:tcW w:w="2041" w:type="dxa"/>
            <w:noWrap/>
          </w:tcPr>
          <w:p w14:paraId="34C6952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UNYNET</w:t>
            </w:r>
          </w:p>
        </w:tc>
        <w:tc>
          <w:tcPr>
            <w:tcW w:w="1355" w:type="dxa"/>
            <w:noWrap/>
          </w:tcPr>
          <w:p w14:paraId="4153FBE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E5C8478" w14:textId="77777777">
        <w:trPr>
          <w:trHeight w:val="345"/>
        </w:trPr>
        <w:tc>
          <w:tcPr>
            <w:tcW w:w="4900" w:type="dxa"/>
            <w:noWrap/>
          </w:tcPr>
          <w:p w14:paraId="0207275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Alliance for Research in Community Health</w:t>
            </w:r>
          </w:p>
        </w:tc>
        <w:tc>
          <w:tcPr>
            <w:tcW w:w="2041" w:type="dxa"/>
            <w:noWrap/>
          </w:tcPr>
          <w:p w14:paraId="677D747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ARCHNet</w:t>
            </w:r>
            <w:proofErr w:type="spellEnd"/>
          </w:p>
        </w:tc>
        <w:tc>
          <w:tcPr>
            <w:tcW w:w="1355" w:type="dxa"/>
            <w:noWrap/>
          </w:tcPr>
          <w:p w14:paraId="52EB0CF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348AA09" w14:textId="77777777">
        <w:trPr>
          <w:trHeight w:val="345"/>
        </w:trPr>
        <w:tc>
          <w:tcPr>
            <w:tcW w:w="4900" w:type="dxa"/>
            <w:noWrap/>
          </w:tcPr>
          <w:p w14:paraId="5E52C04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Appalachian Research Network </w:t>
            </w:r>
          </w:p>
        </w:tc>
        <w:tc>
          <w:tcPr>
            <w:tcW w:w="2041" w:type="dxa"/>
            <w:noWrap/>
          </w:tcPr>
          <w:p w14:paraId="27A7C8C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AppNET</w:t>
            </w:r>
            <w:proofErr w:type="spellEnd"/>
          </w:p>
        </w:tc>
        <w:tc>
          <w:tcPr>
            <w:tcW w:w="1355" w:type="dxa"/>
            <w:noWrap/>
          </w:tcPr>
          <w:p w14:paraId="6ACE315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5F6A498" w14:textId="77777777">
        <w:trPr>
          <w:trHeight w:val="345"/>
        </w:trPr>
        <w:tc>
          <w:tcPr>
            <w:tcW w:w="4900" w:type="dxa"/>
            <w:noWrap/>
          </w:tcPr>
          <w:p w14:paraId="15AFC87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 Appalachia Inter-Professional Pain Education Collaborative</w:t>
            </w:r>
          </w:p>
        </w:tc>
        <w:tc>
          <w:tcPr>
            <w:tcW w:w="2041" w:type="dxa"/>
            <w:noWrap/>
          </w:tcPr>
          <w:p w14:paraId="13A9D1ED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74E73C0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D72E304" w14:textId="77777777">
        <w:trPr>
          <w:trHeight w:val="345"/>
        </w:trPr>
        <w:tc>
          <w:tcPr>
            <w:tcW w:w="4900" w:type="dxa"/>
            <w:noWrap/>
          </w:tcPr>
          <w:p w14:paraId="4215432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Central Texas Primary Care Research Network </w:t>
            </w:r>
          </w:p>
        </w:tc>
        <w:tc>
          <w:tcPr>
            <w:tcW w:w="2041" w:type="dxa"/>
            <w:noWrap/>
          </w:tcPr>
          <w:p w14:paraId="44BDB9C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CenTexNet</w:t>
            </w:r>
            <w:proofErr w:type="spellEnd"/>
          </w:p>
        </w:tc>
        <w:tc>
          <w:tcPr>
            <w:tcW w:w="1355" w:type="dxa"/>
            <w:noWrap/>
          </w:tcPr>
          <w:p w14:paraId="3D8E0C1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F10262E" w14:textId="77777777">
        <w:trPr>
          <w:trHeight w:val="345"/>
        </w:trPr>
        <w:tc>
          <w:tcPr>
            <w:tcW w:w="4900" w:type="dxa"/>
            <w:noWrap/>
          </w:tcPr>
          <w:p w14:paraId="0B7BD25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Cleveland Clinic Ambulatory Research Network </w:t>
            </w:r>
          </w:p>
        </w:tc>
        <w:tc>
          <w:tcPr>
            <w:tcW w:w="2041" w:type="dxa"/>
            <w:noWrap/>
          </w:tcPr>
          <w:p w14:paraId="28403A4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CleAR-eN</w:t>
            </w:r>
            <w:proofErr w:type="spellEnd"/>
          </w:p>
        </w:tc>
        <w:tc>
          <w:tcPr>
            <w:tcW w:w="1355" w:type="dxa"/>
            <w:noWrap/>
          </w:tcPr>
          <w:p w14:paraId="430983C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D4F632A" w14:textId="77777777">
        <w:trPr>
          <w:trHeight w:val="345"/>
        </w:trPr>
        <w:tc>
          <w:tcPr>
            <w:tcW w:w="4900" w:type="dxa"/>
            <w:noWrap/>
          </w:tcPr>
          <w:p w14:paraId="09958CD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Collaborative Care Research Network</w:t>
            </w:r>
          </w:p>
        </w:tc>
        <w:tc>
          <w:tcPr>
            <w:tcW w:w="2041" w:type="dxa"/>
            <w:noWrap/>
          </w:tcPr>
          <w:p w14:paraId="49494E6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CCRN</w:t>
            </w:r>
          </w:p>
        </w:tc>
        <w:tc>
          <w:tcPr>
            <w:tcW w:w="1355" w:type="dxa"/>
            <w:noWrap/>
          </w:tcPr>
          <w:p w14:paraId="1C50A82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152EBAA" w14:textId="77777777">
        <w:trPr>
          <w:trHeight w:val="345"/>
        </w:trPr>
        <w:tc>
          <w:tcPr>
            <w:tcW w:w="4900" w:type="dxa"/>
            <w:noWrap/>
          </w:tcPr>
          <w:p w14:paraId="499C264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Indianapolis Discovery Network for Dementia</w:t>
            </w:r>
          </w:p>
        </w:tc>
        <w:tc>
          <w:tcPr>
            <w:tcW w:w="2041" w:type="dxa"/>
            <w:noWrap/>
          </w:tcPr>
          <w:p w14:paraId="0675AB2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IDND</w:t>
            </w:r>
          </w:p>
        </w:tc>
        <w:tc>
          <w:tcPr>
            <w:tcW w:w="1355" w:type="dxa"/>
            <w:noWrap/>
          </w:tcPr>
          <w:p w14:paraId="6B3452A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E43CFBD" w14:textId="77777777">
        <w:trPr>
          <w:trHeight w:val="345"/>
        </w:trPr>
        <w:tc>
          <w:tcPr>
            <w:tcW w:w="4900" w:type="dxa"/>
            <w:noWrap/>
          </w:tcPr>
          <w:p w14:paraId="7527B84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International Federation of Primary Care Research Networks</w:t>
            </w:r>
          </w:p>
        </w:tc>
        <w:tc>
          <w:tcPr>
            <w:tcW w:w="2041" w:type="dxa"/>
            <w:noWrap/>
          </w:tcPr>
          <w:p w14:paraId="0FD5DF6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IFPCRN</w:t>
            </w:r>
          </w:p>
        </w:tc>
        <w:tc>
          <w:tcPr>
            <w:tcW w:w="1355" w:type="dxa"/>
            <w:noWrap/>
          </w:tcPr>
          <w:p w14:paraId="1AE92BD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B8950D1" w14:textId="77777777">
        <w:trPr>
          <w:trHeight w:val="345"/>
        </w:trPr>
        <w:tc>
          <w:tcPr>
            <w:tcW w:w="4900" w:type="dxa"/>
            <w:noWrap/>
          </w:tcPr>
          <w:p w14:paraId="0A85707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Midwestern practice-based research network</w:t>
            </w:r>
          </w:p>
        </w:tc>
        <w:tc>
          <w:tcPr>
            <w:tcW w:w="2041" w:type="dxa"/>
            <w:noWrap/>
          </w:tcPr>
          <w:p w14:paraId="3C372605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2ABA638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E47CB8D" w14:textId="77777777">
        <w:trPr>
          <w:trHeight w:val="345"/>
        </w:trPr>
        <w:tc>
          <w:tcPr>
            <w:tcW w:w="4900" w:type="dxa"/>
            <w:noWrap/>
          </w:tcPr>
          <w:p w14:paraId="6DEE37C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Minnesota Academy of Family Physicians Research Network</w:t>
            </w:r>
          </w:p>
        </w:tc>
        <w:tc>
          <w:tcPr>
            <w:tcW w:w="2041" w:type="dxa"/>
            <w:noWrap/>
          </w:tcPr>
          <w:p w14:paraId="66DF46B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MAFPRN</w:t>
            </w:r>
          </w:p>
        </w:tc>
        <w:tc>
          <w:tcPr>
            <w:tcW w:w="1355" w:type="dxa"/>
            <w:noWrap/>
          </w:tcPr>
          <w:p w14:paraId="1EA941A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7140677" w14:textId="77777777">
        <w:trPr>
          <w:trHeight w:val="345"/>
        </w:trPr>
        <w:tc>
          <w:tcPr>
            <w:tcW w:w="4900" w:type="dxa"/>
            <w:noWrap/>
          </w:tcPr>
          <w:p w14:paraId="0358C90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National Interdisciplinary Primary Care Practice-Based Research Network </w:t>
            </w:r>
          </w:p>
        </w:tc>
        <w:tc>
          <w:tcPr>
            <w:tcW w:w="2041" w:type="dxa"/>
            <w:noWrap/>
          </w:tcPr>
          <w:p w14:paraId="0025AFA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NIPC-PBRN</w:t>
            </w:r>
          </w:p>
        </w:tc>
        <w:tc>
          <w:tcPr>
            <w:tcW w:w="1355" w:type="dxa"/>
            <w:noWrap/>
          </w:tcPr>
          <w:p w14:paraId="40CF2D9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71DA045" w14:textId="77777777">
        <w:trPr>
          <w:trHeight w:val="345"/>
        </w:trPr>
        <w:tc>
          <w:tcPr>
            <w:tcW w:w="4900" w:type="dxa"/>
            <w:noWrap/>
          </w:tcPr>
          <w:p w14:paraId="0648F5F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New Jersey primary care research network </w:t>
            </w:r>
          </w:p>
        </w:tc>
        <w:tc>
          <w:tcPr>
            <w:tcW w:w="2041" w:type="dxa"/>
            <w:noWrap/>
          </w:tcPr>
          <w:p w14:paraId="3810224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NJPCRN</w:t>
            </w:r>
          </w:p>
        </w:tc>
        <w:tc>
          <w:tcPr>
            <w:tcW w:w="1355" w:type="dxa"/>
            <w:noWrap/>
          </w:tcPr>
          <w:p w14:paraId="5DFFBDB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D77205B" w14:textId="77777777">
        <w:trPr>
          <w:trHeight w:val="345"/>
        </w:trPr>
        <w:tc>
          <w:tcPr>
            <w:tcW w:w="4900" w:type="dxa"/>
            <w:noWrap/>
          </w:tcPr>
          <w:p w14:paraId="069A56E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North Carolina Family Medicine Research Network</w:t>
            </w:r>
          </w:p>
        </w:tc>
        <w:tc>
          <w:tcPr>
            <w:tcW w:w="2041" w:type="dxa"/>
            <w:noWrap/>
          </w:tcPr>
          <w:p w14:paraId="6A049B9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NC-FM-RN</w:t>
            </w:r>
          </w:p>
        </w:tc>
        <w:tc>
          <w:tcPr>
            <w:tcW w:w="1355" w:type="dxa"/>
            <w:noWrap/>
          </w:tcPr>
          <w:p w14:paraId="4DD2724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47C3208" w14:textId="77777777">
        <w:trPr>
          <w:trHeight w:val="345"/>
        </w:trPr>
        <w:tc>
          <w:tcPr>
            <w:tcW w:w="4900" w:type="dxa"/>
            <w:noWrap/>
          </w:tcPr>
          <w:p w14:paraId="7E21019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Providence Primary Care Research Network in Oregon</w:t>
            </w:r>
          </w:p>
        </w:tc>
        <w:tc>
          <w:tcPr>
            <w:tcW w:w="2041" w:type="dxa"/>
            <w:noWrap/>
          </w:tcPr>
          <w:p w14:paraId="5348244D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11A57B6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A152C14" w14:textId="77777777">
        <w:trPr>
          <w:trHeight w:val="345"/>
        </w:trPr>
        <w:tc>
          <w:tcPr>
            <w:tcW w:w="4900" w:type="dxa"/>
            <w:noWrap/>
          </w:tcPr>
          <w:p w14:paraId="7B9809E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Safety Net Provider's Strategic Alliance</w:t>
            </w:r>
          </w:p>
        </w:tc>
        <w:tc>
          <w:tcPr>
            <w:tcW w:w="2041" w:type="dxa"/>
            <w:noWrap/>
          </w:tcPr>
          <w:p w14:paraId="12C21C6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SNPSA</w:t>
            </w:r>
          </w:p>
        </w:tc>
        <w:tc>
          <w:tcPr>
            <w:tcW w:w="1355" w:type="dxa"/>
            <w:noWrap/>
          </w:tcPr>
          <w:p w14:paraId="3BC8313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633AC10" w14:textId="77777777">
        <w:trPr>
          <w:trHeight w:val="345"/>
        </w:trPr>
        <w:tc>
          <w:tcPr>
            <w:tcW w:w="4900" w:type="dxa"/>
            <w:noWrap/>
          </w:tcPr>
          <w:p w14:paraId="6948C2F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Texas A&amp;M University Health Science Center A&amp;M Rural and Community Health Institute (ARCHI Institute)</w:t>
            </w:r>
          </w:p>
        </w:tc>
        <w:tc>
          <w:tcPr>
            <w:tcW w:w="2041" w:type="dxa"/>
            <w:noWrap/>
          </w:tcPr>
          <w:p w14:paraId="276C9DC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TAMUHSC-ARCHI</w:t>
            </w:r>
          </w:p>
        </w:tc>
        <w:tc>
          <w:tcPr>
            <w:tcW w:w="1355" w:type="dxa"/>
            <w:noWrap/>
          </w:tcPr>
          <w:p w14:paraId="0CEDB48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25B863A" w14:textId="77777777">
        <w:trPr>
          <w:trHeight w:val="345"/>
        </w:trPr>
        <w:tc>
          <w:tcPr>
            <w:tcW w:w="4900" w:type="dxa"/>
            <w:noWrap/>
          </w:tcPr>
          <w:p w14:paraId="575C8F7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Virginia Practice Support and Research Network </w:t>
            </w:r>
          </w:p>
        </w:tc>
        <w:tc>
          <w:tcPr>
            <w:tcW w:w="2041" w:type="dxa"/>
            <w:noWrap/>
          </w:tcPr>
          <w:p w14:paraId="14F7D3A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VaPSRN</w:t>
            </w:r>
            <w:proofErr w:type="spellEnd"/>
          </w:p>
        </w:tc>
        <w:tc>
          <w:tcPr>
            <w:tcW w:w="1355" w:type="dxa"/>
            <w:noWrap/>
          </w:tcPr>
          <w:p w14:paraId="027F228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5476EDA" w14:textId="77777777">
        <w:trPr>
          <w:trHeight w:val="345"/>
        </w:trPr>
        <w:tc>
          <w:tcPr>
            <w:tcW w:w="4900" w:type="dxa"/>
            <w:noWrap/>
          </w:tcPr>
          <w:p w14:paraId="6C39575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Washington University Pediatric and Adolescent Ambulatory Research Consortium</w:t>
            </w:r>
          </w:p>
        </w:tc>
        <w:tc>
          <w:tcPr>
            <w:tcW w:w="2041" w:type="dxa"/>
            <w:noWrap/>
          </w:tcPr>
          <w:p w14:paraId="6ED836C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WU PAARC</w:t>
            </w:r>
          </w:p>
        </w:tc>
        <w:tc>
          <w:tcPr>
            <w:tcW w:w="1355" w:type="dxa"/>
            <w:noWrap/>
          </w:tcPr>
          <w:p w14:paraId="77BBA8C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E0A4217" w14:textId="77777777">
        <w:trPr>
          <w:trHeight w:val="345"/>
        </w:trPr>
        <w:tc>
          <w:tcPr>
            <w:tcW w:w="4900" w:type="dxa"/>
            <w:noWrap/>
          </w:tcPr>
          <w:p w14:paraId="50748BD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UCSF/Stanford Collaborative Research Network</w:t>
            </w:r>
          </w:p>
        </w:tc>
        <w:tc>
          <w:tcPr>
            <w:tcW w:w="2041" w:type="dxa"/>
            <w:noWrap/>
          </w:tcPr>
          <w:p w14:paraId="2224BD0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CRN</w:t>
            </w:r>
          </w:p>
        </w:tc>
        <w:tc>
          <w:tcPr>
            <w:tcW w:w="1355" w:type="dxa"/>
            <w:noWrap/>
          </w:tcPr>
          <w:p w14:paraId="7675535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70E6B48" w14:textId="77777777">
        <w:trPr>
          <w:trHeight w:val="345"/>
        </w:trPr>
        <w:tc>
          <w:tcPr>
            <w:tcW w:w="4900" w:type="dxa"/>
            <w:noWrap/>
          </w:tcPr>
          <w:p w14:paraId="3A9622F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Ambulatory Care Research Network</w:t>
            </w:r>
          </w:p>
        </w:tc>
        <w:tc>
          <w:tcPr>
            <w:tcW w:w="2041" w:type="dxa"/>
            <w:noWrap/>
          </w:tcPr>
          <w:p w14:paraId="2CC8BA9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ACRN</w:t>
            </w:r>
          </w:p>
        </w:tc>
        <w:tc>
          <w:tcPr>
            <w:tcW w:w="1355" w:type="dxa"/>
            <w:noWrap/>
          </w:tcPr>
          <w:p w14:paraId="2BAC2B8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425E3B9" w14:textId="77777777">
        <w:trPr>
          <w:trHeight w:val="345"/>
        </w:trPr>
        <w:tc>
          <w:tcPr>
            <w:tcW w:w="4900" w:type="dxa"/>
            <w:noWrap/>
          </w:tcPr>
          <w:p w14:paraId="4F36541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Capital Area Primary Care Research Network</w:t>
            </w:r>
          </w:p>
        </w:tc>
        <w:tc>
          <w:tcPr>
            <w:tcW w:w="2041" w:type="dxa"/>
            <w:noWrap/>
          </w:tcPr>
          <w:p w14:paraId="7244D34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CAPRICORN</w:t>
            </w:r>
          </w:p>
        </w:tc>
        <w:tc>
          <w:tcPr>
            <w:tcW w:w="1355" w:type="dxa"/>
            <w:noWrap/>
          </w:tcPr>
          <w:p w14:paraId="5569BA8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CA19AD4" w14:textId="77777777">
        <w:trPr>
          <w:trHeight w:val="345"/>
        </w:trPr>
        <w:tc>
          <w:tcPr>
            <w:tcW w:w="4900" w:type="dxa"/>
            <w:noWrap/>
          </w:tcPr>
          <w:p w14:paraId="4C9E14C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Central Ohio Practice Based Research Network</w:t>
            </w:r>
          </w:p>
        </w:tc>
        <w:tc>
          <w:tcPr>
            <w:tcW w:w="2041" w:type="dxa"/>
            <w:noWrap/>
          </w:tcPr>
          <w:p w14:paraId="678F4D8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COPBRN</w:t>
            </w:r>
          </w:p>
        </w:tc>
        <w:tc>
          <w:tcPr>
            <w:tcW w:w="1355" w:type="dxa"/>
            <w:noWrap/>
          </w:tcPr>
          <w:p w14:paraId="7F9E72A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955067D" w14:textId="77777777">
        <w:trPr>
          <w:trHeight w:val="323"/>
        </w:trPr>
        <w:tc>
          <w:tcPr>
            <w:tcW w:w="4900" w:type="dxa"/>
            <w:noWrap/>
          </w:tcPr>
          <w:p w14:paraId="5EBDA45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Centricity Health Care User Research Network </w:t>
            </w:r>
          </w:p>
        </w:tc>
        <w:tc>
          <w:tcPr>
            <w:tcW w:w="2041" w:type="dxa"/>
            <w:noWrap/>
          </w:tcPr>
          <w:p w14:paraId="2C5651A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CHURN</w:t>
            </w:r>
          </w:p>
        </w:tc>
        <w:tc>
          <w:tcPr>
            <w:tcW w:w="1355" w:type="dxa"/>
            <w:noWrap/>
          </w:tcPr>
          <w:p w14:paraId="0688634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6B10488" w14:textId="77777777">
        <w:trPr>
          <w:trHeight w:val="323"/>
        </w:trPr>
        <w:tc>
          <w:tcPr>
            <w:tcW w:w="4900" w:type="dxa"/>
            <w:noWrap/>
          </w:tcPr>
          <w:p w14:paraId="0DE6BAA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Clinicians Enhancing Child Health </w:t>
            </w:r>
          </w:p>
        </w:tc>
        <w:tc>
          <w:tcPr>
            <w:tcW w:w="2041" w:type="dxa"/>
            <w:noWrap/>
          </w:tcPr>
          <w:p w14:paraId="6792AEC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CECH</w:t>
            </w:r>
          </w:p>
        </w:tc>
        <w:tc>
          <w:tcPr>
            <w:tcW w:w="1355" w:type="dxa"/>
            <w:noWrap/>
          </w:tcPr>
          <w:p w14:paraId="014888B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4298CC5" w14:textId="77777777">
        <w:trPr>
          <w:trHeight w:val="345"/>
        </w:trPr>
        <w:tc>
          <w:tcPr>
            <w:tcW w:w="4900" w:type="dxa"/>
            <w:noWrap/>
          </w:tcPr>
          <w:p w14:paraId="6007B68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Cumberland Pediatric Foundation</w:t>
            </w:r>
          </w:p>
        </w:tc>
        <w:tc>
          <w:tcPr>
            <w:tcW w:w="2041" w:type="dxa"/>
            <w:noWrap/>
          </w:tcPr>
          <w:p w14:paraId="22F1B47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CPF</w:t>
            </w:r>
          </w:p>
        </w:tc>
        <w:tc>
          <w:tcPr>
            <w:tcW w:w="1355" w:type="dxa"/>
            <w:noWrap/>
          </w:tcPr>
          <w:p w14:paraId="2DA593F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07D5BBF" w14:textId="77777777">
        <w:trPr>
          <w:trHeight w:val="345"/>
        </w:trPr>
        <w:tc>
          <w:tcPr>
            <w:tcW w:w="4900" w:type="dxa"/>
            <w:noWrap/>
          </w:tcPr>
          <w:p w14:paraId="090A43F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Developmental Disabilities PBRN</w:t>
            </w:r>
          </w:p>
        </w:tc>
        <w:tc>
          <w:tcPr>
            <w:tcW w:w="2041" w:type="dxa"/>
            <w:noWrap/>
          </w:tcPr>
          <w:p w14:paraId="69DD87B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DD-PBRN</w:t>
            </w:r>
          </w:p>
        </w:tc>
        <w:tc>
          <w:tcPr>
            <w:tcW w:w="1355" w:type="dxa"/>
            <w:noWrap/>
          </w:tcPr>
          <w:p w14:paraId="72AC211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FB58652" w14:textId="77777777">
        <w:trPr>
          <w:trHeight w:val="345"/>
        </w:trPr>
        <w:tc>
          <w:tcPr>
            <w:tcW w:w="4900" w:type="dxa"/>
            <w:noWrap/>
          </w:tcPr>
          <w:p w14:paraId="74358ED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Diabetes Wellness and Prevention Coalition</w:t>
            </w:r>
          </w:p>
        </w:tc>
        <w:tc>
          <w:tcPr>
            <w:tcW w:w="2041" w:type="dxa"/>
            <w:noWrap/>
          </w:tcPr>
          <w:p w14:paraId="45B4DF5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DWPC</w:t>
            </w:r>
          </w:p>
        </w:tc>
        <w:tc>
          <w:tcPr>
            <w:tcW w:w="1355" w:type="dxa"/>
            <w:noWrap/>
          </w:tcPr>
          <w:p w14:paraId="46E9BAF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2C8E3749" w14:textId="77777777">
        <w:trPr>
          <w:trHeight w:val="345"/>
        </w:trPr>
        <w:tc>
          <w:tcPr>
            <w:tcW w:w="4900" w:type="dxa"/>
            <w:noWrap/>
          </w:tcPr>
          <w:p w14:paraId="41EEB84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Family Practice Training Site Research Network </w:t>
            </w:r>
          </w:p>
        </w:tc>
        <w:tc>
          <w:tcPr>
            <w:tcW w:w="2041" w:type="dxa"/>
            <w:noWrap/>
          </w:tcPr>
          <w:p w14:paraId="7E214AD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FPTSRN</w:t>
            </w:r>
          </w:p>
        </w:tc>
        <w:tc>
          <w:tcPr>
            <w:tcW w:w="1355" w:type="dxa"/>
            <w:noWrap/>
          </w:tcPr>
          <w:p w14:paraId="5E42323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AA695F8" w14:textId="77777777">
        <w:trPr>
          <w:trHeight w:val="345"/>
        </w:trPr>
        <w:tc>
          <w:tcPr>
            <w:tcW w:w="4900" w:type="dxa"/>
            <w:noWrap/>
          </w:tcPr>
          <w:p w14:paraId="66EBBF4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FM-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Pittnet</w:t>
            </w:r>
            <w:proofErr w:type="spellEnd"/>
          </w:p>
        </w:tc>
        <w:tc>
          <w:tcPr>
            <w:tcW w:w="2041" w:type="dxa"/>
            <w:noWrap/>
          </w:tcPr>
          <w:p w14:paraId="7D16569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PittNet</w:t>
            </w:r>
            <w:proofErr w:type="spellEnd"/>
          </w:p>
        </w:tc>
        <w:tc>
          <w:tcPr>
            <w:tcW w:w="1355" w:type="dxa"/>
            <w:noWrap/>
          </w:tcPr>
          <w:p w14:paraId="5D03ECF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3C5DEF7" w14:textId="77777777">
        <w:trPr>
          <w:trHeight w:val="345"/>
        </w:trPr>
        <w:tc>
          <w:tcPr>
            <w:tcW w:w="4900" w:type="dxa"/>
            <w:noWrap/>
          </w:tcPr>
          <w:p w14:paraId="63D44DE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Great Lakes Research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Into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Practice Network </w:t>
            </w:r>
          </w:p>
        </w:tc>
        <w:tc>
          <w:tcPr>
            <w:tcW w:w="2041" w:type="dxa"/>
            <w:noWrap/>
          </w:tcPr>
          <w:p w14:paraId="62BE0FE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GRIN</w:t>
            </w:r>
          </w:p>
        </w:tc>
        <w:tc>
          <w:tcPr>
            <w:tcW w:w="1355" w:type="dxa"/>
            <w:noWrap/>
          </w:tcPr>
          <w:p w14:paraId="3075017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8E4F343" w14:textId="77777777">
        <w:trPr>
          <w:trHeight w:val="345"/>
        </w:trPr>
        <w:tc>
          <w:tcPr>
            <w:tcW w:w="4900" w:type="dxa"/>
            <w:noWrap/>
          </w:tcPr>
          <w:p w14:paraId="29076E1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HamesNet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Research Network</w:t>
            </w:r>
          </w:p>
        </w:tc>
        <w:tc>
          <w:tcPr>
            <w:tcW w:w="2041" w:type="dxa"/>
            <w:noWrap/>
          </w:tcPr>
          <w:p w14:paraId="1D164ED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HamesNet</w:t>
            </w:r>
            <w:proofErr w:type="spellEnd"/>
          </w:p>
        </w:tc>
        <w:tc>
          <w:tcPr>
            <w:tcW w:w="1355" w:type="dxa"/>
            <w:noWrap/>
          </w:tcPr>
          <w:p w14:paraId="7BDAEDE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0E179A8" w14:textId="77777777">
        <w:trPr>
          <w:trHeight w:val="345"/>
        </w:trPr>
        <w:tc>
          <w:tcPr>
            <w:tcW w:w="4900" w:type="dxa"/>
            <w:noWrap/>
          </w:tcPr>
          <w:p w14:paraId="2255041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Health Care for the Homeless Practice-Based Research Network</w:t>
            </w:r>
          </w:p>
        </w:tc>
        <w:tc>
          <w:tcPr>
            <w:tcW w:w="2041" w:type="dxa"/>
            <w:noWrap/>
          </w:tcPr>
          <w:p w14:paraId="3289D8E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HCH PBRN</w:t>
            </w:r>
          </w:p>
        </w:tc>
        <w:tc>
          <w:tcPr>
            <w:tcW w:w="1355" w:type="dxa"/>
            <w:noWrap/>
          </w:tcPr>
          <w:p w14:paraId="6D527F1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0E1F0B9" w14:textId="77777777">
        <w:trPr>
          <w:trHeight w:val="345"/>
        </w:trPr>
        <w:tc>
          <w:tcPr>
            <w:tcW w:w="4900" w:type="dxa"/>
            <w:noWrap/>
          </w:tcPr>
          <w:p w14:paraId="3504EAC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Health Choice Network Practice Based Research Network</w:t>
            </w:r>
          </w:p>
        </w:tc>
        <w:tc>
          <w:tcPr>
            <w:tcW w:w="2041" w:type="dxa"/>
            <w:noWrap/>
          </w:tcPr>
          <w:p w14:paraId="18B0092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HCN PBRN</w:t>
            </w:r>
          </w:p>
        </w:tc>
        <w:tc>
          <w:tcPr>
            <w:tcW w:w="1355" w:type="dxa"/>
            <w:noWrap/>
          </w:tcPr>
          <w:p w14:paraId="345CA2E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99CA54F" w14:textId="77777777">
        <w:trPr>
          <w:trHeight w:val="345"/>
        </w:trPr>
        <w:tc>
          <w:tcPr>
            <w:tcW w:w="4900" w:type="dxa"/>
            <w:noWrap/>
          </w:tcPr>
          <w:p w14:paraId="56DCD8A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Indiana University Medical Group Research Network</w:t>
            </w:r>
          </w:p>
        </w:tc>
        <w:tc>
          <w:tcPr>
            <w:tcW w:w="2041" w:type="dxa"/>
            <w:noWrap/>
          </w:tcPr>
          <w:p w14:paraId="716F4FC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IUMG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ResNet</w:t>
            </w:r>
            <w:proofErr w:type="spellEnd"/>
          </w:p>
        </w:tc>
        <w:tc>
          <w:tcPr>
            <w:tcW w:w="1355" w:type="dxa"/>
            <w:noWrap/>
          </w:tcPr>
          <w:p w14:paraId="5654ADC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480429E" w14:textId="77777777">
        <w:trPr>
          <w:trHeight w:val="345"/>
        </w:trPr>
        <w:tc>
          <w:tcPr>
            <w:tcW w:w="4900" w:type="dxa"/>
            <w:noWrap/>
          </w:tcPr>
          <w:p w14:paraId="597E89A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Integrated Physician Services</w:t>
            </w:r>
          </w:p>
        </w:tc>
        <w:tc>
          <w:tcPr>
            <w:tcW w:w="2041" w:type="dxa"/>
            <w:noWrap/>
          </w:tcPr>
          <w:p w14:paraId="6673060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IPS</w:t>
            </w:r>
          </w:p>
        </w:tc>
        <w:tc>
          <w:tcPr>
            <w:tcW w:w="1355" w:type="dxa"/>
            <w:noWrap/>
          </w:tcPr>
          <w:p w14:paraId="65BC511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BA48942" w14:textId="77777777">
        <w:trPr>
          <w:trHeight w:val="345"/>
        </w:trPr>
        <w:tc>
          <w:tcPr>
            <w:tcW w:w="4900" w:type="dxa"/>
            <w:noWrap/>
          </w:tcPr>
          <w:p w14:paraId="478857A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Interventions to Minimize Preterm and Low Birth Weight Infants through Continuous Improvement Techniques Network</w:t>
            </w:r>
          </w:p>
        </w:tc>
        <w:tc>
          <w:tcPr>
            <w:tcW w:w="2041" w:type="dxa"/>
            <w:noWrap/>
          </w:tcPr>
          <w:p w14:paraId="54977A9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IMPLICIT</w:t>
            </w:r>
          </w:p>
        </w:tc>
        <w:tc>
          <w:tcPr>
            <w:tcW w:w="1355" w:type="dxa"/>
            <w:noWrap/>
          </w:tcPr>
          <w:p w14:paraId="52477D7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088B617" w14:textId="77777777">
        <w:trPr>
          <w:trHeight w:val="345"/>
        </w:trPr>
        <w:tc>
          <w:tcPr>
            <w:tcW w:w="4900" w:type="dxa"/>
            <w:noWrap/>
          </w:tcPr>
          <w:p w14:paraId="123272B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Kansas Patients and Providers Engaged in Prevention Research</w:t>
            </w:r>
          </w:p>
        </w:tc>
        <w:tc>
          <w:tcPr>
            <w:tcW w:w="2041" w:type="dxa"/>
            <w:noWrap/>
          </w:tcPr>
          <w:p w14:paraId="3467596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KPPEPR</w:t>
            </w:r>
          </w:p>
        </w:tc>
        <w:tc>
          <w:tcPr>
            <w:tcW w:w="1355" w:type="dxa"/>
            <w:noWrap/>
          </w:tcPr>
          <w:p w14:paraId="7BDDA17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ACEB98C" w14:textId="77777777">
        <w:trPr>
          <w:trHeight w:val="345"/>
        </w:trPr>
        <w:tc>
          <w:tcPr>
            <w:tcW w:w="4900" w:type="dxa"/>
            <w:noWrap/>
          </w:tcPr>
          <w:p w14:paraId="17BE521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Lehigh Valley Practice Based Research Network</w:t>
            </w:r>
          </w:p>
        </w:tc>
        <w:tc>
          <w:tcPr>
            <w:tcW w:w="2041" w:type="dxa"/>
            <w:noWrap/>
          </w:tcPr>
          <w:p w14:paraId="7B5F3B7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Lehigh Valley PBRN</w:t>
            </w:r>
          </w:p>
        </w:tc>
        <w:tc>
          <w:tcPr>
            <w:tcW w:w="1355" w:type="dxa"/>
            <w:noWrap/>
          </w:tcPr>
          <w:p w14:paraId="0F79B2D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3E21155" w14:textId="77777777">
        <w:trPr>
          <w:trHeight w:val="345"/>
        </w:trPr>
        <w:tc>
          <w:tcPr>
            <w:tcW w:w="4900" w:type="dxa"/>
            <w:noWrap/>
          </w:tcPr>
          <w:p w14:paraId="77B108B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Massachusetts Academy of Family Practice Research Network</w:t>
            </w:r>
          </w:p>
        </w:tc>
        <w:tc>
          <w:tcPr>
            <w:tcW w:w="2041" w:type="dxa"/>
            <w:noWrap/>
          </w:tcPr>
          <w:p w14:paraId="5DA88B6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MAFP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ReNet</w:t>
            </w:r>
            <w:proofErr w:type="spellEnd"/>
          </w:p>
        </w:tc>
        <w:tc>
          <w:tcPr>
            <w:tcW w:w="1355" w:type="dxa"/>
            <w:noWrap/>
          </w:tcPr>
          <w:p w14:paraId="25F7F0E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A8EC800" w14:textId="77777777">
        <w:trPr>
          <w:trHeight w:val="345"/>
        </w:trPr>
        <w:tc>
          <w:tcPr>
            <w:tcW w:w="4900" w:type="dxa"/>
            <w:noWrap/>
          </w:tcPr>
          <w:p w14:paraId="02BFB8E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Medical Education Research Network</w:t>
            </w:r>
          </w:p>
        </w:tc>
        <w:tc>
          <w:tcPr>
            <w:tcW w:w="2041" w:type="dxa"/>
            <w:noWrap/>
          </w:tcPr>
          <w:p w14:paraId="10264E2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MedEdNet</w:t>
            </w:r>
            <w:proofErr w:type="spellEnd"/>
          </w:p>
        </w:tc>
        <w:tc>
          <w:tcPr>
            <w:tcW w:w="1355" w:type="dxa"/>
            <w:noWrap/>
          </w:tcPr>
          <w:p w14:paraId="2890801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F2204DB" w14:textId="77777777">
        <w:trPr>
          <w:trHeight w:val="345"/>
        </w:trPr>
        <w:tc>
          <w:tcPr>
            <w:tcW w:w="4900" w:type="dxa"/>
            <w:noWrap/>
          </w:tcPr>
          <w:p w14:paraId="629B731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National Children's Health Project PBRN</w:t>
            </w:r>
          </w:p>
        </w:tc>
        <w:tc>
          <w:tcPr>
            <w:tcW w:w="2041" w:type="dxa"/>
            <w:noWrap/>
          </w:tcPr>
          <w:p w14:paraId="009AA04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NCHPN</w:t>
            </w:r>
          </w:p>
        </w:tc>
        <w:tc>
          <w:tcPr>
            <w:tcW w:w="1355" w:type="dxa"/>
            <w:noWrap/>
          </w:tcPr>
          <w:p w14:paraId="4702BD3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DCF0A49" w14:textId="77777777">
        <w:trPr>
          <w:trHeight w:val="345"/>
        </w:trPr>
        <w:tc>
          <w:tcPr>
            <w:tcW w:w="4900" w:type="dxa"/>
            <w:noWrap/>
          </w:tcPr>
          <w:p w14:paraId="67211FF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North Carolina Child Health Research Network</w:t>
            </w:r>
          </w:p>
        </w:tc>
        <w:tc>
          <w:tcPr>
            <w:tcW w:w="2041" w:type="dxa"/>
            <w:noWrap/>
          </w:tcPr>
          <w:p w14:paraId="7CD55CB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NCCHRN</w:t>
            </w:r>
          </w:p>
        </w:tc>
        <w:tc>
          <w:tcPr>
            <w:tcW w:w="1355" w:type="dxa"/>
            <w:noWrap/>
          </w:tcPr>
          <w:p w14:paraId="2051D11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0767986" w14:textId="77777777">
        <w:trPr>
          <w:trHeight w:val="345"/>
        </w:trPr>
        <w:tc>
          <w:tcPr>
            <w:tcW w:w="4900" w:type="dxa"/>
            <w:noWrap/>
          </w:tcPr>
          <w:p w14:paraId="0ACA95C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Northwest Ohio Primary Care Research Network </w:t>
            </w:r>
          </w:p>
        </w:tc>
        <w:tc>
          <w:tcPr>
            <w:tcW w:w="2041" w:type="dxa"/>
            <w:noWrap/>
          </w:tcPr>
          <w:p w14:paraId="18E16F9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NOPCRN</w:t>
            </w:r>
          </w:p>
        </w:tc>
        <w:tc>
          <w:tcPr>
            <w:tcW w:w="1355" w:type="dxa"/>
            <w:noWrap/>
          </w:tcPr>
          <w:p w14:paraId="1B824AA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2D7FF6E" w14:textId="77777777">
        <w:trPr>
          <w:trHeight w:val="349"/>
        </w:trPr>
        <w:tc>
          <w:tcPr>
            <w:tcW w:w="4900" w:type="dxa"/>
            <w:noWrap/>
          </w:tcPr>
          <w:p w14:paraId="0C2104D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Ohio State University Primary Care Practice-Based Research Network</w:t>
            </w:r>
          </w:p>
        </w:tc>
        <w:tc>
          <w:tcPr>
            <w:tcW w:w="2041" w:type="dxa"/>
            <w:noWrap/>
          </w:tcPr>
          <w:p w14:paraId="69C45D7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OSU-PCPBRN</w:t>
            </w:r>
          </w:p>
        </w:tc>
        <w:tc>
          <w:tcPr>
            <w:tcW w:w="1355" w:type="dxa"/>
            <w:noWrap/>
          </w:tcPr>
          <w:p w14:paraId="2D4172A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89B58F9" w14:textId="77777777">
        <w:trPr>
          <w:trHeight w:val="323"/>
        </w:trPr>
        <w:tc>
          <w:tcPr>
            <w:tcW w:w="4900" w:type="dxa"/>
            <w:noWrap/>
          </w:tcPr>
          <w:p w14:paraId="736EF07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Penn State Ambulatory Research Network </w:t>
            </w:r>
          </w:p>
        </w:tc>
        <w:tc>
          <w:tcPr>
            <w:tcW w:w="2041" w:type="dxa"/>
            <w:noWrap/>
          </w:tcPr>
          <w:p w14:paraId="020C908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PSARN</w:t>
            </w:r>
          </w:p>
        </w:tc>
        <w:tc>
          <w:tcPr>
            <w:tcW w:w="1355" w:type="dxa"/>
            <w:noWrap/>
          </w:tcPr>
          <w:p w14:paraId="3710550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D704FE9" w14:textId="77777777">
        <w:trPr>
          <w:trHeight w:val="323"/>
        </w:trPr>
        <w:tc>
          <w:tcPr>
            <w:tcW w:w="4900" w:type="dxa"/>
            <w:noWrap/>
          </w:tcPr>
          <w:p w14:paraId="4AB107F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Primary Care Education and Research Learning network</w:t>
            </w:r>
          </w:p>
        </w:tc>
        <w:tc>
          <w:tcPr>
            <w:tcW w:w="2041" w:type="dxa"/>
            <w:noWrap/>
          </w:tcPr>
          <w:p w14:paraId="048C9CA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PEARL</w:t>
            </w:r>
          </w:p>
        </w:tc>
        <w:tc>
          <w:tcPr>
            <w:tcW w:w="1355" w:type="dxa"/>
            <w:noWrap/>
          </w:tcPr>
          <w:p w14:paraId="216366E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B8F59C9" w14:textId="77777777">
        <w:trPr>
          <w:trHeight w:val="323"/>
        </w:trPr>
        <w:tc>
          <w:tcPr>
            <w:tcW w:w="4900" w:type="dxa"/>
            <w:noWrap/>
          </w:tcPr>
          <w:p w14:paraId="58B6983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Research Association of Practices </w:t>
            </w:r>
          </w:p>
        </w:tc>
        <w:tc>
          <w:tcPr>
            <w:tcW w:w="2041" w:type="dxa"/>
            <w:noWrap/>
          </w:tcPr>
          <w:p w14:paraId="6FFAC93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</w:t>
            </w:r>
          </w:p>
        </w:tc>
        <w:tc>
          <w:tcPr>
            <w:tcW w:w="1355" w:type="dxa"/>
            <w:noWrap/>
          </w:tcPr>
          <w:p w14:paraId="0305AB7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973A7E4" w14:textId="77777777">
        <w:trPr>
          <w:trHeight w:val="345"/>
        </w:trPr>
        <w:tc>
          <w:tcPr>
            <w:tcW w:w="4900" w:type="dxa"/>
            <w:noWrap/>
          </w:tcPr>
          <w:p w14:paraId="157422E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San Diego Unified Practice Research in Family Medicine Network</w:t>
            </w:r>
          </w:p>
        </w:tc>
        <w:tc>
          <w:tcPr>
            <w:tcW w:w="2041" w:type="dxa"/>
            <w:noWrap/>
          </w:tcPr>
          <w:p w14:paraId="236CC3B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SURF*NET</w:t>
            </w:r>
          </w:p>
        </w:tc>
        <w:tc>
          <w:tcPr>
            <w:tcW w:w="1355" w:type="dxa"/>
            <w:noWrap/>
          </w:tcPr>
          <w:p w14:paraId="1E9C339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4D4D254" w14:textId="77777777">
        <w:trPr>
          <w:trHeight w:val="323"/>
        </w:trPr>
        <w:tc>
          <w:tcPr>
            <w:tcW w:w="4900" w:type="dxa"/>
            <w:noWrap/>
          </w:tcPr>
          <w:p w14:paraId="14FCC65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Stanford Ambulatory Research Network</w:t>
            </w:r>
          </w:p>
        </w:tc>
        <w:tc>
          <w:tcPr>
            <w:tcW w:w="2041" w:type="dxa"/>
            <w:noWrap/>
          </w:tcPr>
          <w:p w14:paraId="40518DA2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13B3692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9DBD097" w14:textId="77777777">
        <w:trPr>
          <w:trHeight w:val="345"/>
        </w:trPr>
        <w:tc>
          <w:tcPr>
            <w:tcW w:w="4900" w:type="dxa"/>
            <w:noWrap/>
          </w:tcPr>
          <w:p w14:paraId="5395DB5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UCSF Collaborative Research Network</w:t>
            </w:r>
          </w:p>
        </w:tc>
        <w:tc>
          <w:tcPr>
            <w:tcW w:w="2041" w:type="dxa"/>
            <w:noWrap/>
          </w:tcPr>
          <w:p w14:paraId="370BCDD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UCSFCRN</w:t>
            </w:r>
          </w:p>
        </w:tc>
        <w:tc>
          <w:tcPr>
            <w:tcW w:w="1355" w:type="dxa"/>
            <w:noWrap/>
          </w:tcPr>
          <w:p w14:paraId="5AE40D3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DD04EF7" w14:textId="77777777">
        <w:trPr>
          <w:trHeight w:val="345"/>
        </w:trPr>
        <w:tc>
          <w:tcPr>
            <w:tcW w:w="6941" w:type="dxa"/>
            <w:gridSpan w:val="2"/>
            <w:noWrap/>
          </w:tcPr>
          <w:p w14:paraId="00DE3A5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University of California at San Francisco Collaborative Research Network</w:t>
            </w:r>
          </w:p>
        </w:tc>
        <w:tc>
          <w:tcPr>
            <w:tcW w:w="1355" w:type="dxa"/>
            <w:noWrap/>
          </w:tcPr>
          <w:p w14:paraId="68714E2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93C47CC" w14:textId="77777777">
        <w:trPr>
          <w:trHeight w:val="345"/>
        </w:trPr>
        <w:tc>
          <w:tcPr>
            <w:tcW w:w="4900" w:type="dxa"/>
            <w:noWrap/>
          </w:tcPr>
          <w:p w14:paraId="1B72376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University of Utah Primary Care Research Network</w:t>
            </w:r>
          </w:p>
        </w:tc>
        <w:tc>
          <w:tcPr>
            <w:tcW w:w="2041" w:type="dxa"/>
            <w:noWrap/>
          </w:tcPr>
          <w:p w14:paraId="07C3D31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UUPCRN</w:t>
            </w:r>
          </w:p>
        </w:tc>
        <w:tc>
          <w:tcPr>
            <w:tcW w:w="1355" w:type="dxa"/>
            <w:noWrap/>
          </w:tcPr>
          <w:p w14:paraId="7E86ECE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AA439A9" w14:textId="77777777">
        <w:trPr>
          <w:trHeight w:val="345"/>
        </w:trPr>
        <w:tc>
          <w:tcPr>
            <w:tcW w:w="4900" w:type="dxa"/>
            <w:noWrap/>
          </w:tcPr>
          <w:p w14:paraId="389B0EC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Utah Pediatric Practice Based Research Network</w:t>
            </w:r>
          </w:p>
        </w:tc>
        <w:tc>
          <w:tcPr>
            <w:tcW w:w="2041" w:type="dxa"/>
            <w:noWrap/>
          </w:tcPr>
          <w:p w14:paraId="2F931F45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3A23634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E950773" w14:textId="77777777">
        <w:trPr>
          <w:trHeight w:val="345"/>
        </w:trPr>
        <w:tc>
          <w:tcPr>
            <w:tcW w:w="4900" w:type="dxa"/>
            <w:noWrap/>
          </w:tcPr>
          <w:p w14:paraId="0945024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Virginia Ambulatory Care Outcomes Research Network</w:t>
            </w:r>
          </w:p>
        </w:tc>
        <w:tc>
          <w:tcPr>
            <w:tcW w:w="2041" w:type="dxa"/>
            <w:noWrap/>
          </w:tcPr>
          <w:p w14:paraId="3776323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ACORN</w:t>
            </w:r>
          </w:p>
        </w:tc>
        <w:tc>
          <w:tcPr>
            <w:tcW w:w="1355" w:type="dxa"/>
            <w:noWrap/>
          </w:tcPr>
          <w:p w14:paraId="4C70630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1B11B93" w14:textId="77777777">
        <w:trPr>
          <w:trHeight w:val="345"/>
        </w:trPr>
        <w:tc>
          <w:tcPr>
            <w:tcW w:w="4900" w:type="dxa"/>
            <w:noWrap/>
          </w:tcPr>
          <w:p w14:paraId="064B87D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Washington Family Physicians Collaborative Research Network</w:t>
            </w:r>
          </w:p>
        </w:tc>
        <w:tc>
          <w:tcPr>
            <w:tcW w:w="2041" w:type="dxa"/>
            <w:noWrap/>
          </w:tcPr>
          <w:p w14:paraId="1AA629E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WFPCRN</w:t>
            </w:r>
          </w:p>
        </w:tc>
        <w:tc>
          <w:tcPr>
            <w:tcW w:w="1355" w:type="dxa"/>
            <w:noWrap/>
          </w:tcPr>
          <w:p w14:paraId="73A1651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7BCD706" w14:textId="77777777">
        <w:trPr>
          <w:trHeight w:val="345"/>
        </w:trPr>
        <w:tc>
          <w:tcPr>
            <w:tcW w:w="4900" w:type="dxa"/>
            <w:noWrap/>
          </w:tcPr>
          <w:p w14:paraId="527B8AA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West Virginia Practice-Based Research Network</w:t>
            </w:r>
          </w:p>
        </w:tc>
        <w:tc>
          <w:tcPr>
            <w:tcW w:w="2041" w:type="dxa"/>
            <w:noWrap/>
          </w:tcPr>
          <w:p w14:paraId="68820D1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WVPBRN</w:t>
            </w:r>
          </w:p>
        </w:tc>
        <w:tc>
          <w:tcPr>
            <w:tcW w:w="1355" w:type="dxa"/>
            <w:noWrap/>
          </w:tcPr>
          <w:p w14:paraId="603E0E7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25BBAD19" w14:textId="77777777">
        <w:trPr>
          <w:trHeight w:val="345"/>
        </w:trPr>
        <w:tc>
          <w:tcPr>
            <w:tcW w:w="4900" w:type="dxa"/>
            <w:noWrap/>
          </w:tcPr>
          <w:p w14:paraId="3291D01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Scripps Health PBRN</w:t>
            </w:r>
          </w:p>
        </w:tc>
        <w:tc>
          <w:tcPr>
            <w:tcW w:w="2041" w:type="dxa"/>
            <w:noWrap/>
          </w:tcPr>
          <w:p w14:paraId="1EE8735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SH PBRN</w:t>
            </w:r>
          </w:p>
        </w:tc>
        <w:tc>
          <w:tcPr>
            <w:tcW w:w="1355" w:type="dxa"/>
            <w:noWrap/>
          </w:tcPr>
          <w:p w14:paraId="569ED0C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30D110C" w14:textId="77777777">
        <w:trPr>
          <w:trHeight w:val="345"/>
        </w:trPr>
        <w:tc>
          <w:tcPr>
            <w:tcW w:w="4900" w:type="dxa"/>
            <w:noWrap/>
          </w:tcPr>
          <w:p w14:paraId="2BEC4CE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Studying, Acting, Learning, and Teaching Network</w:t>
            </w:r>
          </w:p>
        </w:tc>
        <w:tc>
          <w:tcPr>
            <w:tcW w:w="2041" w:type="dxa"/>
            <w:noWrap/>
          </w:tcPr>
          <w:p w14:paraId="234F3C4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SALT-Net</w:t>
            </w:r>
          </w:p>
        </w:tc>
        <w:tc>
          <w:tcPr>
            <w:tcW w:w="1355" w:type="dxa"/>
            <w:noWrap/>
          </w:tcPr>
          <w:p w14:paraId="31C8E52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8B0220C" w14:textId="77777777">
        <w:trPr>
          <w:trHeight w:val="345"/>
        </w:trPr>
        <w:tc>
          <w:tcPr>
            <w:tcW w:w="4900" w:type="dxa"/>
            <w:noWrap/>
          </w:tcPr>
          <w:p w14:paraId="2753AC1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UCLA Primary Care Research Network</w:t>
            </w:r>
          </w:p>
        </w:tc>
        <w:tc>
          <w:tcPr>
            <w:tcW w:w="2041" w:type="dxa"/>
            <w:noWrap/>
          </w:tcPr>
          <w:p w14:paraId="4FFDA0B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UCLA PCRN</w:t>
            </w:r>
          </w:p>
        </w:tc>
        <w:tc>
          <w:tcPr>
            <w:tcW w:w="1355" w:type="dxa"/>
            <w:noWrap/>
          </w:tcPr>
          <w:p w14:paraId="500B32F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B2BBFE0" w14:textId="77777777">
        <w:trPr>
          <w:trHeight w:val="345"/>
        </w:trPr>
        <w:tc>
          <w:tcPr>
            <w:tcW w:w="4900" w:type="dxa"/>
            <w:noWrap/>
          </w:tcPr>
          <w:p w14:paraId="7817162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Cedars-Sinai Medical Delivery Network PBRN</w:t>
            </w:r>
          </w:p>
        </w:tc>
        <w:tc>
          <w:tcPr>
            <w:tcW w:w="2041" w:type="dxa"/>
            <w:noWrap/>
          </w:tcPr>
          <w:p w14:paraId="28B9B04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Cedars-Sinai PBRN</w:t>
            </w:r>
          </w:p>
        </w:tc>
        <w:tc>
          <w:tcPr>
            <w:tcW w:w="1355" w:type="dxa"/>
            <w:noWrap/>
          </w:tcPr>
          <w:p w14:paraId="76AD8DF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7992643" w14:textId="77777777">
        <w:trPr>
          <w:trHeight w:val="345"/>
        </w:trPr>
        <w:tc>
          <w:tcPr>
            <w:tcW w:w="4900" w:type="dxa"/>
            <w:noWrap/>
          </w:tcPr>
          <w:p w14:paraId="586CE67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Cystic Fibrosis Newborn Screening Practice Based Research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Network</w:t>
            </w:r>
          </w:p>
        </w:tc>
        <w:tc>
          <w:tcPr>
            <w:tcW w:w="2041" w:type="dxa"/>
            <w:noWrap/>
          </w:tcPr>
          <w:p w14:paraId="64D33BD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CFNBS</w:t>
            </w:r>
          </w:p>
        </w:tc>
        <w:tc>
          <w:tcPr>
            <w:tcW w:w="1355" w:type="dxa"/>
            <w:noWrap/>
          </w:tcPr>
          <w:p w14:paraId="16AAF58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3EBAC29" w14:textId="77777777">
        <w:trPr>
          <w:trHeight w:val="345"/>
        </w:trPr>
        <w:tc>
          <w:tcPr>
            <w:tcW w:w="4900" w:type="dxa"/>
            <w:noWrap/>
          </w:tcPr>
          <w:p w14:paraId="095DAE5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A. T. Still University, School of Osteopathic Medicine in Arizona PBRN</w:t>
            </w:r>
          </w:p>
        </w:tc>
        <w:tc>
          <w:tcPr>
            <w:tcW w:w="2041" w:type="dxa"/>
            <w:noWrap/>
          </w:tcPr>
          <w:p w14:paraId="69F6C6F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ATSU SOMA PBRN</w:t>
            </w:r>
          </w:p>
        </w:tc>
        <w:tc>
          <w:tcPr>
            <w:tcW w:w="1355" w:type="dxa"/>
            <w:noWrap/>
          </w:tcPr>
          <w:p w14:paraId="3B3C509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97C8A1B" w14:textId="77777777">
        <w:trPr>
          <w:trHeight w:val="345"/>
        </w:trPr>
        <w:tc>
          <w:tcPr>
            <w:tcW w:w="4900" w:type="dxa"/>
            <w:noWrap/>
          </w:tcPr>
          <w:p w14:paraId="5338606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ACP Quality Connect</w:t>
            </w:r>
          </w:p>
        </w:tc>
        <w:tc>
          <w:tcPr>
            <w:tcW w:w="2041" w:type="dxa"/>
            <w:noWrap/>
          </w:tcPr>
          <w:p w14:paraId="34D85D5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ACP Quality Connect</w:t>
            </w:r>
          </w:p>
        </w:tc>
        <w:tc>
          <w:tcPr>
            <w:tcW w:w="1355" w:type="dxa"/>
            <w:noWrap/>
          </w:tcPr>
          <w:p w14:paraId="6B8286D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2E407B06" w14:textId="77777777">
        <w:trPr>
          <w:trHeight w:val="345"/>
        </w:trPr>
        <w:tc>
          <w:tcPr>
            <w:tcW w:w="4900" w:type="dxa"/>
            <w:noWrap/>
          </w:tcPr>
          <w:p w14:paraId="09CADBB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Alabama Practice Based Research Network</w:t>
            </w:r>
          </w:p>
        </w:tc>
        <w:tc>
          <w:tcPr>
            <w:tcW w:w="2041" w:type="dxa"/>
            <w:noWrap/>
          </w:tcPr>
          <w:p w14:paraId="465CC8C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APBRN</w:t>
            </w:r>
          </w:p>
        </w:tc>
        <w:tc>
          <w:tcPr>
            <w:tcW w:w="1355" w:type="dxa"/>
            <w:noWrap/>
          </w:tcPr>
          <w:p w14:paraId="708EB84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CB0933B" w14:textId="77777777">
        <w:trPr>
          <w:trHeight w:val="345"/>
        </w:trPr>
        <w:tc>
          <w:tcPr>
            <w:tcW w:w="4900" w:type="dxa"/>
            <w:noWrap/>
          </w:tcPr>
          <w:p w14:paraId="7ABC592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Ambulatory Primary Care Innovations Group Network</w:t>
            </w:r>
          </w:p>
        </w:tc>
        <w:tc>
          <w:tcPr>
            <w:tcW w:w="2041" w:type="dxa"/>
            <w:noWrap/>
          </w:tcPr>
          <w:p w14:paraId="26B48A4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APCIG Network</w:t>
            </w:r>
          </w:p>
        </w:tc>
        <w:tc>
          <w:tcPr>
            <w:tcW w:w="1355" w:type="dxa"/>
            <w:noWrap/>
          </w:tcPr>
          <w:p w14:paraId="7728A0D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8F22661" w14:textId="77777777">
        <w:trPr>
          <w:trHeight w:val="345"/>
        </w:trPr>
        <w:tc>
          <w:tcPr>
            <w:tcW w:w="4900" w:type="dxa"/>
            <w:noWrap/>
          </w:tcPr>
          <w:p w14:paraId="4D0D20F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American Association of Nurse Practitioners Network for Research</w:t>
            </w:r>
          </w:p>
        </w:tc>
        <w:tc>
          <w:tcPr>
            <w:tcW w:w="2041" w:type="dxa"/>
            <w:noWrap/>
          </w:tcPr>
          <w:p w14:paraId="0BB6782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AANPNR</w:t>
            </w:r>
          </w:p>
        </w:tc>
        <w:tc>
          <w:tcPr>
            <w:tcW w:w="1355" w:type="dxa"/>
            <w:noWrap/>
          </w:tcPr>
          <w:p w14:paraId="722D250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0FC30AA" w14:textId="77777777">
        <w:trPr>
          <w:trHeight w:val="345"/>
        </w:trPr>
        <w:tc>
          <w:tcPr>
            <w:tcW w:w="4900" w:type="dxa"/>
            <w:noWrap/>
          </w:tcPr>
          <w:p w14:paraId="0CB730E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Arizona Practice-Based Research Network</w:t>
            </w:r>
          </w:p>
        </w:tc>
        <w:tc>
          <w:tcPr>
            <w:tcW w:w="2041" w:type="dxa"/>
            <w:noWrap/>
          </w:tcPr>
          <w:p w14:paraId="6ADCDE3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AzPREN</w:t>
            </w:r>
            <w:proofErr w:type="spellEnd"/>
          </w:p>
        </w:tc>
        <w:tc>
          <w:tcPr>
            <w:tcW w:w="1355" w:type="dxa"/>
            <w:noWrap/>
          </w:tcPr>
          <w:p w14:paraId="364505C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B9DDD92" w14:textId="77777777">
        <w:trPr>
          <w:trHeight w:val="345"/>
        </w:trPr>
        <w:tc>
          <w:tcPr>
            <w:tcW w:w="4900" w:type="dxa"/>
            <w:noWrap/>
          </w:tcPr>
          <w:p w14:paraId="35E39D2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Arkansas Research Collaborative</w:t>
            </w:r>
          </w:p>
        </w:tc>
        <w:tc>
          <w:tcPr>
            <w:tcW w:w="2041" w:type="dxa"/>
            <w:noWrap/>
          </w:tcPr>
          <w:p w14:paraId="7810F89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ARC</w:t>
            </w:r>
          </w:p>
        </w:tc>
        <w:tc>
          <w:tcPr>
            <w:tcW w:w="1355" w:type="dxa"/>
            <w:noWrap/>
          </w:tcPr>
          <w:p w14:paraId="3E1DE31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211EA67" w14:textId="77777777">
        <w:trPr>
          <w:trHeight w:val="345"/>
        </w:trPr>
        <w:tc>
          <w:tcPr>
            <w:tcW w:w="4900" w:type="dxa"/>
            <w:noWrap/>
          </w:tcPr>
          <w:p w14:paraId="1249F95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Baltimore County Primary Care</w:t>
            </w:r>
          </w:p>
        </w:tc>
        <w:tc>
          <w:tcPr>
            <w:tcW w:w="2041" w:type="dxa"/>
            <w:noWrap/>
          </w:tcPr>
          <w:p w14:paraId="3AEE52A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BCPC</w:t>
            </w:r>
          </w:p>
        </w:tc>
        <w:tc>
          <w:tcPr>
            <w:tcW w:w="1355" w:type="dxa"/>
            <w:noWrap/>
          </w:tcPr>
          <w:p w14:paraId="63E562F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2F9F837D" w14:textId="77777777">
        <w:trPr>
          <w:trHeight w:val="345"/>
        </w:trPr>
        <w:tc>
          <w:tcPr>
            <w:tcW w:w="4900" w:type="dxa"/>
            <w:noWrap/>
          </w:tcPr>
          <w:p w14:paraId="345A615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Brigham and Women’s Primary Care Practice-Based Research Network </w:t>
            </w:r>
          </w:p>
        </w:tc>
        <w:tc>
          <w:tcPr>
            <w:tcW w:w="2041" w:type="dxa"/>
            <w:noWrap/>
          </w:tcPr>
          <w:p w14:paraId="0A55EEA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BWPC PBRN</w:t>
            </w:r>
          </w:p>
        </w:tc>
        <w:tc>
          <w:tcPr>
            <w:tcW w:w="1355" w:type="dxa"/>
            <w:noWrap/>
          </w:tcPr>
          <w:p w14:paraId="1DB1232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2ACB7C72" w14:textId="77777777">
        <w:trPr>
          <w:trHeight w:val="345"/>
        </w:trPr>
        <w:tc>
          <w:tcPr>
            <w:tcW w:w="4900" w:type="dxa"/>
            <w:noWrap/>
          </w:tcPr>
          <w:p w14:paraId="15841BD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Brigham and Women's Primary Care Practice-Based Research Network</w:t>
            </w:r>
          </w:p>
        </w:tc>
        <w:tc>
          <w:tcPr>
            <w:tcW w:w="2041" w:type="dxa"/>
            <w:noWrap/>
          </w:tcPr>
          <w:p w14:paraId="082CE13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BWPC PBRN</w:t>
            </w:r>
          </w:p>
        </w:tc>
        <w:tc>
          <w:tcPr>
            <w:tcW w:w="1355" w:type="dxa"/>
            <w:noWrap/>
          </w:tcPr>
          <w:p w14:paraId="3CC9F51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106A080" w14:textId="77777777">
        <w:trPr>
          <w:trHeight w:val="345"/>
        </w:trPr>
        <w:tc>
          <w:tcPr>
            <w:tcW w:w="4900" w:type="dxa"/>
            <w:noWrap/>
          </w:tcPr>
          <w:p w14:paraId="5B71F12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Building Investigative Practices for Better Health Outcomes Research Network</w:t>
            </w:r>
          </w:p>
        </w:tc>
        <w:tc>
          <w:tcPr>
            <w:tcW w:w="2041" w:type="dxa"/>
            <w:noWrap/>
          </w:tcPr>
          <w:p w14:paraId="3D3CAFB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BIGHORN</w:t>
            </w:r>
          </w:p>
        </w:tc>
        <w:tc>
          <w:tcPr>
            <w:tcW w:w="1355" w:type="dxa"/>
            <w:noWrap/>
          </w:tcPr>
          <w:p w14:paraId="5C2EF8A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B0EA81E" w14:textId="77777777">
        <w:trPr>
          <w:trHeight w:val="345"/>
        </w:trPr>
        <w:tc>
          <w:tcPr>
            <w:tcW w:w="4900" w:type="dxa"/>
            <w:noWrap/>
          </w:tcPr>
          <w:p w14:paraId="464802F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Cambridge Hospital Alliance Research Network</w:t>
            </w:r>
          </w:p>
        </w:tc>
        <w:tc>
          <w:tcPr>
            <w:tcW w:w="2041" w:type="dxa"/>
            <w:noWrap/>
          </w:tcPr>
          <w:p w14:paraId="53A603C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CHA Net</w:t>
            </w:r>
          </w:p>
        </w:tc>
        <w:tc>
          <w:tcPr>
            <w:tcW w:w="1355" w:type="dxa"/>
            <w:noWrap/>
          </w:tcPr>
          <w:p w14:paraId="22ED0CB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2D4324C9" w14:textId="77777777">
        <w:trPr>
          <w:trHeight w:val="345"/>
        </w:trPr>
        <w:tc>
          <w:tcPr>
            <w:tcW w:w="4900" w:type="dxa"/>
            <w:noWrap/>
          </w:tcPr>
          <w:p w14:paraId="7C54719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Children's Hospital of Philadelphia Pediatric Research Consortium</w:t>
            </w:r>
          </w:p>
        </w:tc>
        <w:tc>
          <w:tcPr>
            <w:tcW w:w="2041" w:type="dxa"/>
            <w:noWrap/>
          </w:tcPr>
          <w:p w14:paraId="4E96C73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PeRC</w:t>
            </w:r>
            <w:proofErr w:type="spellEnd"/>
          </w:p>
        </w:tc>
        <w:tc>
          <w:tcPr>
            <w:tcW w:w="1355" w:type="dxa"/>
            <w:noWrap/>
          </w:tcPr>
          <w:p w14:paraId="09661BB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B63AE83" w14:textId="77777777">
        <w:trPr>
          <w:trHeight w:val="345"/>
        </w:trPr>
        <w:tc>
          <w:tcPr>
            <w:tcW w:w="4900" w:type="dxa"/>
            <w:noWrap/>
          </w:tcPr>
          <w:p w14:paraId="03E707E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Chronic Obstructive Pulmonary Disease Ventura County Medical Center PBRN</w:t>
            </w:r>
          </w:p>
        </w:tc>
        <w:tc>
          <w:tcPr>
            <w:tcW w:w="2041" w:type="dxa"/>
            <w:noWrap/>
          </w:tcPr>
          <w:p w14:paraId="51276E2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COPDVCMCPBRN</w:t>
            </w:r>
          </w:p>
        </w:tc>
        <w:tc>
          <w:tcPr>
            <w:tcW w:w="1355" w:type="dxa"/>
            <w:noWrap/>
          </w:tcPr>
          <w:p w14:paraId="70B8C4D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DB094D3" w14:textId="77777777">
        <w:trPr>
          <w:trHeight w:val="345"/>
        </w:trPr>
        <w:tc>
          <w:tcPr>
            <w:tcW w:w="4900" w:type="dxa"/>
            <w:noWrap/>
          </w:tcPr>
          <w:p w14:paraId="3A2ACC1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Collaborative Partners for Primary Care Research</w:t>
            </w:r>
          </w:p>
        </w:tc>
        <w:tc>
          <w:tcPr>
            <w:tcW w:w="2041" w:type="dxa"/>
            <w:noWrap/>
          </w:tcPr>
          <w:p w14:paraId="16E4ECA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CPPCR</w:t>
            </w:r>
          </w:p>
        </w:tc>
        <w:tc>
          <w:tcPr>
            <w:tcW w:w="1355" w:type="dxa"/>
            <w:noWrap/>
          </w:tcPr>
          <w:p w14:paraId="6758333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E12E634" w14:textId="77777777">
        <w:trPr>
          <w:trHeight w:val="345"/>
        </w:trPr>
        <w:tc>
          <w:tcPr>
            <w:tcW w:w="4900" w:type="dxa"/>
            <w:noWrap/>
          </w:tcPr>
          <w:p w14:paraId="3A4A3B1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Collaborative University Based Resources</w:t>
            </w:r>
          </w:p>
        </w:tc>
        <w:tc>
          <w:tcPr>
            <w:tcW w:w="2041" w:type="dxa"/>
            <w:noWrap/>
          </w:tcPr>
          <w:p w14:paraId="4CC8E1E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CUBS</w:t>
            </w:r>
          </w:p>
        </w:tc>
        <w:tc>
          <w:tcPr>
            <w:tcW w:w="1355" w:type="dxa"/>
            <w:noWrap/>
          </w:tcPr>
          <w:p w14:paraId="518F35E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5883033" w14:textId="77777777">
        <w:trPr>
          <w:trHeight w:val="345"/>
        </w:trPr>
        <w:tc>
          <w:tcPr>
            <w:tcW w:w="4900" w:type="dxa"/>
            <w:noWrap/>
          </w:tcPr>
          <w:p w14:paraId="3616678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Colorado Sentinel Practice Network</w:t>
            </w:r>
          </w:p>
        </w:tc>
        <w:tc>
          <w:tcPr>
            <w:tcW w:w="2041" w:type="dxa"/>
            <w:noWrap/>
          </w:tcPr>
          <w:p w14:paraId="148F866F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61250D9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2A154289" w14:textId="77777777">
        <w:trPr>
          <w:trHeight w:val="345"/>
        </w:trPr>
        <w:tc>
          <w:tcPr>
            <w:tcW w:w="4900" w:type="dxa"/>
            <w:noWrap/>
          </w:tcPr>
          <w:p w14:paraId="34AE118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Community Care</w:t>
            </w:r>
          </w:p>
        </w:tc>
        <w:tc>
          <w:tcPr>
            <w:tcW w:w="2041" w:type="dxa"/>
            <w:noWrap/>
          </w:tcPr>
          <w:p w14:paraId="14E2812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355" w:type="dxa"/>
            <w:noWrap/>
          </w:tcPr>
          <w:p w14:paraId="5082196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97B8A0E" w14:textId="77777777">
        <w:trPr>
          <w:trHeight w:val="345"/>
        </w:trPr>
        <w:tc>
          <w:tcPr>
            <w:tcW w:w="4900" w:type="dxa"/>
            <w:noWrap/>
          </w:tcPr>
          <w:p w14:paraId="0CA64B8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Community-Clinic Partnership of Los Angeles</w:t>
            </w:r>
          </w:p>
        </w:tc>
        <w:tc>
          <w:tcPr>
            <w:tcW w:w="2041" w:type="dxa"/>
            <w:noWrap/>
          </w:tcPr>
          <w:p w14:paraId="62AB3D2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CCPLA</w:t>
            </w:r>
          </w:p>
        </w:tc>
        <w:tc>
          <w:tcPr>
            <w:tcW w:w="1355" w:type="dxa"/>
            <w:noWrap/>
          </w:tcPr>
          <w:p w14:paraId="5E55B7D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9B09ABB" w14:textId="77777777">
        <w:trPr>
          <w:trHeight w:val="345"/>
        </w:trPr>
        <w:tc>
          <w:tcPr>
            <w:tcW w:w="4900" w:type="dxa"/>
            <w:noWrap/>
          </w:tcPr>
          <w:p w14:paraId="336BFCB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Connecticut Family Practice Obstetrics research network</w:t>
            </w:r>
          </w:p>
        </w:tc>
        <w:tc>
          <w:tcPr>
            <w:tcW w:w="2041" w:type="dxa"/>
            <w:noWrap/>
          </w:tcPr>
          <w:p w14:paraId="50CB238B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1C1F594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22FBD9B0" w14:textId="77777777">
        <w:trPr>
          <w:trHeight w:val="345"/>
        </w:trPr>
        <w:tc>
          <w:tcPr>
            <w:tcW w:w="4900" w:type="dxa"/>
            <w:noWrap/>
          </w:tcPr>
          <w:p w14:paraId="072D030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Consortium for Collaborative Osteopathic Research Development Practice-Based Research Network</w:t>
            </w:r>
          </w:p>
        </w:tc>
        <w:tc>
          <w:tcPr>
            <w:tcW w:w="2041" w:type="dxa"/>
            <w:noWrap/>
          </w:tcPr>
          <w:p w14:paraId="64D8F5A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CONCORD-PBRN</w:t>
            </w:r>
          </w:p>
        </w:tc>
        <w:tc>
          <w:tcPr>
            <w:tcW w:w="1355" w:type="dxa"/>
            <w:noWrap/>
          </w:tcPr>
          <w:p w14:paraId="7254317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4E09755" w14:textId="77777777">
        <w:trPr>
          <w:trHeight w:val="345"/>
        </w:trPr>
        <w:tc>
          <w:tcPr>
            <w:tcW w:w="4900" w:type="dxa"/>
            <w:noWrap/>
          </w:tcPr>
          <w:p w14:paraId="32DAF4D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Dayton Primary Care PBRN</w:t>
            </w:r>
          </w:p>
        </w:tc>
        <w:tc>
          <w:tcPr>
            <w:tcW w:w="2041" w:type="dxa"/>
            <w:noWrap/>
          </w:tcPr>
          <w:p w14:paraId="14F026B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DPCPBRN</w:t>
            </w:r>
          </w:p>
        </w:tc>
        <w:tc>
          <w:tcPr>
            <w:tcW w:w="1355" w:type="dxa"/>
            <w:noWrap/>
          </w:tcPr>
          <w:p w14:paraId="5C09F3F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EC81555" w14:textId="77777777">
        <w:trPr>
          <w:trHeight w:val="345"/>
        </w:trPr>
        <w:tc>
          <w:tcPr>
            <w:tcW w:w="4900" w:type="dxa"/>
            <w:noWrap/>
          </w:tcPr>
          <w:p w14:paraId="371A5A7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District of Columbia Primary Care Practice-Based Research Network</w:t>
            </w:r>
          </w:p>
        </w:tc>
        <w:tc>
          <w:tcPr>
            <w:tcW w:w="2041" w:type="dxa"/>
            <w:noWrap/>
          </w:tcPr>
          <w:p w14:paraId="090E599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DC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PrimCare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PBRN</w:t>
            </w:r>
          </w:p>
        </w:tc>
        <w:tc>
          <w:tcPr>
            <w:tcW w:w="1355" w:type="dxa"/>
            <w:noWrap/>
          </w:tcPr>
          <w:p w14:paraId="0690743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57E4D3A" w14:textId="77777777">
        <w:trPr>
          <w:trHeight w:val="345"/>
        </w:trPr>
        <w:tc>
          <w:tcPr>
            <w:tcW w:w="4900" w:type="dxa"/>
            <w:noWrap/>
          </w:tcPr>
          <w:p w14:paraId="0CE7618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East Carolina University Network </w:t>
            </w:r>
          </w:p>
        </w:tc>
        <w:tc>
          <w:tcPr>
            <w:tcW w:w="2041" w:type="dxa"/>
            <w:noWrap/>
          </w:tcPr>
          <w:p w14:paraId="2395576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E-CARE</w:t>
            </w:r>
          </w:p>
        </w:tc>
        <w:tc>
          <w:tcPr>
            <w:tcW w:w="1355" w:type="dxa"/>
            <w:noWrap/>
          </w:tcPr>
          <w:p w14:paraId="3347D33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2E5932BF" w14:textId="77777777">
        <w:trPr>
          <w:trHeight w:val="345"/>
        </w:trPr>
        <w:tc>
          <w:tcPr>
            <w:tcW w:w="4900" w:type="dxa"/>
            <w:noWrap/>
          </w:tcPr>
          <w:p w14:paraId="3965940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Eastern Carolina Association for Research &amp; Education</w:t>
            </w:r>
          </w:p>
        </w:tc>
        <w:tc>
          <w:tcPr>
            <w:tcW w:w="2041" w:type="dxa"/>
            <w:noWrap/>
          </w:tcPr>
          <w:p w14:paraId="08EC578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E-CARE</w:t>
            </w:r>
          </w:p>
        </w:tc>
        <w:tc>
          <w:tcPr>
            <w:tcW w:w="1355" w:type="dxa"/>
            <w:noWrap/>
          </w:tcPr>
          <w:p w14:paraId="6DE6124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5EF7131" w14:textId="77777777">
        <w:trPr>
          <w:trHeight w:val="345"/>
        </w:trPr>
        <w:tc>
          <w:tcPr>
            <w:tcW w:w="4900" w:type="dxa"/>
            <w:noWrap/>
          </w:tcPr>
          <w:p w14:paraId="2EFC9F5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Eastern Pennsylvania Inquiry Collaborative </w:t>
            </w:r>
          </w:p>
        </w:tc>
        <w:tc>
          <w:tcPr>
            <w:tcW w:w="2041" w:type="dxa"/>
            <w:noWrap/>
          </w:tcPr>
          <w:p w14:paraId="2C79407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EPICNet</w:t>
            </w:r>
            <w:proofErr w:type="spellEnd"/>
          </w:p>
        </w:tc>
        <w:tc>
          <w:tcPr>
            <w:tcW w:w="1355" w:type="dxa"/>
            <w:noWrap/>
          </w:tcPr>
          <w:p w14:paraId="42AB051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C0910E2" w14:textId="77777777">
        <w:trPr>
          <w:trHeight w:val="345"/>
        </w:trPr>
        <w:tc>
          <w:tcPr>
            <w:tcW w:w="6941" w:type="dxa"/>
            <w:gridSpan w:val="2"/>
            <w:noWrap/>
          </w:tcPr>
          <w:p w14:paraId="3DD627D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Educational networks of primary care physicians affiliated with SUNY-Upstate Medical University's Department of Family Medicine</w:t>
            </w:r>
          </w:p>
        </w:tc>
        <w:tc>
          <w:tcPr>
            <w:tcW w:w="1355" w:type="dxa"/>
            <w:noWrap/>
          </w:tcPr>
          <w:p w14:paraId="5BC4129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B343774" w14:textId="77777777">
        <w:trPr>
          <w:trHeight w:val="312"/>
        </w:trPr>
        <w:tc>
          <w:tcPr>
            <w:tcW w:w="4900" w:type="dxa"/>
            <w:noWrap/>
          </w:tcPr>
          <w:p w14:paraId="52D9572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Free Clinic Research &amp; Educational Engagement Network</w:t>
            </w:r>
          </w:p>
        </w:tc>
        <w:tc>
          <w:tcPr>
            <w:tcW w:w="2041" w:type="dxa"/>
            <w:noWrap/>
          </w:tcPr>
          <w:p w14:paraId="76F1AE6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FREENet</w:t>
            </w:r>
            <w:proofErr w:type="spellEnd"/>
          </w:p>
        </w:tc>
        <w:tc>
          <w:tcPr>
            <w:tcW w:w="1355" w:type="dxa"/>
            <w:noWrap/>
          </w:tcPr>
          <w:p w14:paraId="30BCEF4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4A384D9" w14:textId="77777777">
        <w:trPr>
          <w:trHeight w:val="345"/>
        </w:trPr>
        <w:tc>
          <w:tcPr>
            <w:tcW w:w="4900" w:type="dxa"/>
            <w:noWrap/>
          </w:tcPr>
          <w:p w14:paraId="7D4053F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Frontier Rural Innovations Network</w:t>
            </w:r>
          </w:p>
        </w:tc>
        <w:tc>
          <w:tcPr>
            <w:tcW w:w="2041" w:type="dxa"/>
            <w:noWrap/>
          </w:tcPr>
          <w:p w14:paraId="27E27AC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 Innovations Network</w:t>
            </w:r>
          </w:p>
        </w:tc>
        <w:tc>
          <w:tcPr>
            <w:tcW w:w="1355" w:type="dxa"/>
            <w:noWrap/>
          </w:tcPr>
          <w:p w14:paraId="368E1AB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2C4D124" w14:textId="77777777">
        <w:trPr>
          <w:trHeight w:val="345"/>
        </w:trPr>
        <w:tc>
          <w:tcPr>
            <w:tcW w:w="4900" w:type="dxa"/>
            <w:noWrap/>
          </w:tcPr>
          <w:p w14:paraId="102C2C5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Guthrie Health Care System</w:t>
            </w:r>
          </w:p>
        </w:tc>
        <w:tc>
          <w:tcPr>
            <w:tcW w:w="2041" w:type="dxa"/>
            <w:noWrap/>
          </w:tcPr>
          <w:p w14:paraId="09ACA460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3F2AA9E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DBC30F7" w14:textId="77777777">
        <w:trPr>
          <w:trHeight w:val="345"/>
        </w:trPr>
        <w:tc>
          <w:tcPr>
            <w:tcW w:w="4900" w:type="dxa"/>
            <w:noWrap/>
          </w:tcPr>
          <w:p w14:paraId="3398443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Healthy Hearts</w:t>
            </w:r>
          </w:p>
        </w:tc>
        <w:tc>
          <w:tcPr>
            <w:tcW w:w="2041" w:type="dxa"/>
            <w:noWrap/>
          </w:tcPr>
          <w:p w14:paraId="737CFE2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HH*</w:t>
            </w:r>
          </w:p>
        </w:tc>
        <w:tc>
          <w:tcPr>
            <w:tcW w:w="1355" w:type="dxa"/>
            <w:noWrap/>
          </w:tcPr>
          <w:p w14:paraId="1D2E8BF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29F0FF4A" w14:textId="77777777">
        <w:trPr>
          <w:trHeight w:val="345"/>
        </w:trPr>
        <w:tc>
          <w:tcPr>
            <w:tcW w:w="4900" w:type="dxa"/>
            <w:noWrap/>
          </w:tcPr>
          <w:p w14:paraId="57AF29F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Indiana Family Practice Research Network</w:t>
            </w:r>
          </w:p>
        </w:tc>
        <w:tc>
          <w:tcPr>
            <w:tcW w:w="2041" w:type="dxa"/>
            <w:noWrap/>
          </w:tcPr>
          <w:p w14:paraId="75EA492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Inet</w:t>
            </w:r>
            <w:proofErr w:type="spellEnd"/>
          </w:p>
        </w:tc>
        <w:tc>
          <w:tcPr>
            <w:tcW w:w="1355" w:type="dxa"/>
            <w:noWrap/>
          </w:tcPr>
          <w:p w14:paraId="3804C47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66D6CA6" w14:textId="77777777">
        <w:trPr>
          <w:trHeight w:val="345"/>
        </w:trPr>
        <w:tc>
          <w:tcPr>
            <w:tcW w:w="4900" w:type="dxa"/>
            <w:noWrap/>
          </w:tcPr>
          <w:p w14:paraId="1D7E845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Institute for Family Health Research Network</w:t>
            </w:r>
          </w:p>
        </w:tc>
        <w:tc>
          <w:tcPr>
            <w:tcW w:w="2041" w:type="dxa"/>
            <w:noWrap/>
          </w:tcPr>
          <w:p w14:paraId="19A8AC6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IFHRN</w:t>
            </w:r>
          </w:p>
        </w:tc>
        <w:tc>
          <w:tcPr>
            <w:tcW w:w="1355" w:type="dxa"/>
            <w:noWrap/>
          </w:tcPr>
          <w:p w14:paraId="76EA528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A2CF94A" w14:textId="77777777">
        <w:trPr>
          <w:trHeight w:val="323"/>
        </w:trPr>
        <w:tc>
          <w:tcPr>
            <w:tcW w:w="4900" w:type="dxa"/>
            <w:noWrap/>
          </w:tcPr>
          <w:p w14:paraId="7EEDE12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Integrating Medical Practice and Community-based Translational Science</w:t>
            </w:r>
          </w:p>
        </w:tc>
        <w:tc>
          <w:tcPr>
            <w:tcW w:w="2041" w:type="dxa"/>
            <w:noWrap/>
          </w:tcPr>
          <w:p w14:paraId="06E3DF5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IMPACTS</w:t>
            </w:r>
          </w:p>
        </w:tc>
        <w:tc>
          <w:tcPr>
            <w:tcW w:w="1355" w:type="dxa"/>
            <w:noWrap/>
          </w:tcPr>
          <w:p w14:paraId="6EFB4FB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02ACD31" w14:textId="77777777">
        <w:trPr>
          <w:trHeight w:val="323"/>
        </w:trPr>
        <w:tc>
          <w:tcPr>
            <w:tcW w:w="4900" w:type="dxa"/>
            <w:noWrap/>
          </w:tcPr>
          <w:p w14:paraId="6A646A8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Intermountain Health Care Physician Division</w:t>
            </w:r>
          </w:p>
        </w:tc>
        <w:tc>
          <w:tcPr>
            <w:tcW w:w="2041" w:type="dxa"/>
            <w:noWrap/>
          </w:tcPr>
          <w:p w14:paraId="2957339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IHC</w:t>
            </w:r>
          </w:p>
        </w:tc>
        <w:tc>
          <w:tcPr>
            <w:tcW w:w="1355" w:type="dxa"/>
            <w:noWrap/>
          </w:tcPr>
          <w:p w14:paraId="1163792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1019767" w14:textId="77777777">
        <w:trPr>
          <w:trHeight w:val="345"/>
        </w:trPr>
        <w:tc>
          <w:tcPr>
            <w:tcW w:w="4900" w:type="dxa"/>
            <w:noWrap/>
          </w:tcPr>
          <w:p w14:paraId="750EA15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International Fellowship of Primary Care Research Networks </w:t>
            </w:r>
          </w:p>
        </w:tc>
        <w:tc>
          <w:tcPr>
            <w:tcW w:w="2041" w:type="dxa"/>
            <w:noWrap/>
          </w:tcPr>
          <w:p w14:paraId="4D50B74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IFPCRN</w:t>
            </w:r>
          </w:p>
        </w:tc>
        <w:tc>
          <w:tcPr>
            <w:tcW w:w="1355" w:type="dxa"/>
            <w:noWrap/>
          </w:tcPr>
          <w:p w14:paraId="2C94515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6018C35" w14:textId="77777777">
        <w:trPr>
          <w:trHeight w:val="345"/>
        </w:trPr>
        <w:tc>
          <w:tcPr>
            <w:tcW w:w="4900" w:type="dxa"/>
            <w:noWrap/>
          </w:tcPr>
          <w:p w14:paraId="451A1C9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Jacksonville Health Equity Research Organization</w:t>
            </w:r>
          </w:p>
        </w:tc>
        <w:tc>
          <w:tcPr>
            <w:tcW w:w="2041" w:type="dxa"/>
            <w:noWrap/>
          </w:tcPr>
          <w:p w14:paraId="15C896D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JaxHERO</w:t>
            </w:r>
            <w:proofErr w:type="spellEnd"/>
          </w:p>
        </w:tc>
        <w:tc>
          <w:tcPr>
            <w:tcW w:w="1355" w:type="dxa"/>
            <w:noWrap/>
          </w:tcPr>
          <w:p w14:paraId="4B4F8DD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1069EA9" w14:textId="77777777">
        <w:trPr>
          <w:trHeight w:val="345"/>
        </w:trPr>
        <w:tc>
          <w:tcPr>
            <w:tcW w:w="4900" w:type="dxa"/>
            <w:noWrap/>
          </w:tcPr>
          <w:p w14:paraId="446CA6F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Johns Hopkins Community Physicians Primary Care Research Network</w:t>
            </w:r>
          </w:p>
        </w:tc>
        <w:tc>
          <w:tcPr>
            <w:tcW w:w="2041" w:type="dxa"/>
            <w:noWrap/>
          </w:tcPr>
          <w:p w14:paraId="174D55A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JHCP-PCRN</w:t>
            </w:r>
          </w:p>
        </w:tc>
        <w:tc>
          <w:tcPr>
            <w:tcW w:w="1355" w:type="dxa"/>
            <w:noWrap/>
          </w:tcPr>
          <w:p w14:paraId="0CDBA2F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C4AF087" w14:textId="77777777">
        <w:trPr>
          <w:trHeight w:val="323"/>
        </w:trPr>
        <w:tc>
          <w:tcPr>
            <w:tcW w:w="4900" w:type="dxa"/>
            <w:noWrap/>
          </w:tcPr>
          <w:p w14:paraId="5601B28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Kansas Practice Research Network </w:t>
            </w:r>
          </w:p>
        </w:tc>
        <w:tc>
          <w:tcPr>
            <w:tcW w:w="2041" w:type="dxa"/>
            <w:noWrap/>
          </w:tcPr>
          <w:p w14:paraId="1A2BC06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KSPRN</w:t>
            </w:r>
          </w:p>
        </w:tc>
        <w:tc>
          <w:tcPr>
            <w:tcW w:w="1355" w:type="dxa"/>
            <w:noWrap/>
          </w:tcPr>
          <w:p w14:paraId="1B81594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2E191F30" w14:textId="77777777">
        <w:trPr>
          <w:trHeight w:val="345"/>
        </w:trPr>
        <w:tc>
          <w:tcPr>
            <w:tcW w:w="4900" w:type="dxa"/>
            <w:noWrap/>
          </w:tcPr>
          <w:p w14:paraId="71FA4EE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Machine On Machine Mankind Interface</w:t>
            </w:r>
          </w:p>
        </w:tc>
        <w:tc>
          <w:tcPr>
            <w:tcW w:w="2041" w:type="dxa"/>
            <w:noWrap/>
          </w:tcPr>
          <w:p w14:paraId="2AB2927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M.O.M.M.I.</w:t>
            </w:r>
          </w:p>
        </w:tc>
        <w:tc>
          <w:tcPr>
            <w:tcW w:w="1355" w:type="dxa"/>
            <w:noWrap/>
          </w:tcPr>
          <w:p w14:paraId="1FA8E9A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BEE15A4" w14:textId="77777777">
        <w:trPr>
          <w:trHeight w:val="345"/>
        </w:trPr>
        <w:tc>
          <w:tcPr>
            <w:tcW w:w="4900" w:type="dxa"/>
            <w:noWrap/>
          </w:tcPr>
          <w:p w14:paraId="14CE34A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Maryland Physicians Association, Inc.</w:t>
            </w:r>
          </w:p>
        </w:tc>
        <w:tc>
          <w:tcPr>
            <w:tcW w:w="2041" w:type="dxa"/>
            <w:noWrap/>
          </w:tcPr>
          <w:p w14:paraId="45C6B7B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MPA</w:t>
            </w:r>
          </w:p>
        </w:tc>
        <w:tc>
          <w:tcPr>
            <w:tcW w:w="1355" w:type="dxa"/>
            <w:noWrap/>
          </w:tcPr>
          <w:p w14:paraId="7381F70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B2C1EEE" w14:textId="77777777">
        <w:trPr>
          <w:trHeight w:val="345"/>
        </w:trPr>
        <w:tc>
          <w:tcPr>
            <w:tcW w:w="4900" w:type="dxa"/>
            <w:noWrap/>
          </w:tcPr>
          <w:p w14:paraId="57C10F9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Massachusetts General Primary Care Practice Based Research Network</w:t>
            </w:r>
          </w:p>
        </w:tc>
        <w:tc>
          <w:tcPr>
            <w:tcW w:w="2041" w:type="dxa"/>
            <w:noWrap/>
          </w:tcPr>
          <w:p w14:paraId="2480EE7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MGPC-PBRN</w:t>
            </w:r>
          </w:p>
        </w:tc>
        <w:tc>
          <w:tcPr>
            <w:tcW w:w="1355" w:type="dxa"/>
            <w:noWrap/>
          </w:tcPr>
          <w:p w14:paraId="01497C2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E564D01" w14:textId="77777777">
        <w:trPr>
          <w:trHeight w:val="345"/>
        </w:trPr>
        <w:tc>
          <w:tcPr>
            <w:tcW w:w="4900" w:type="dxa"/>
            <w:noWrap/>
          </w:tcPr>
          <w:p w14:paraId="66AB96F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Mecklenburg Area Partnership for Primary Care Research</w:t>
            </w:r>
          </w:p>
        </w:tc>
        <w:tc>
          <w:tcPr>
            <w:tcW w:w="2041" w:type="dxa"/>
            <w:noWrap/>
          </w:tcPr>
          <w:p w14:paraId="5FCB1C2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MAPPR</w:t>
            </w:r>
          </w:p>
        </w:tc>
        <w:tc>
          <w:tcPr>
            <w:tcW w:w="1355" w:type="dxa"/>
            <w:noWrap/>
          </w:tcPr>
          <w:p w14:paraId="0E04EF2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9EC4A7C" w14:textId="77777777">
        <w:trPr>
          <w:trHeight w:val="345"/>
        </w:trPr>
        <w:tc>
          <w:tcPr>
            <w:tcW w:w="4900" w:type="dxa"/>
            <w:noWrap/>
          </w:tcPr>
          <w:p w14:paraId="7FD509E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Meharry-Vanderbilt Community Research Network</w:t>
            </w:r>
          </w:p>
        </w:tc>
        <w:tc>
          <w:tcPr>
            <w:tcW w:w="2041" w:type="dxa"/>
            <w:noWrap/>
          </w:tcPr>
          <w:p w14:paraId="2AEA14E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MVCRN</w:t>
            </w:r>
          </w:p>
        </w:tc>
        <w:tc>
          <w:tcPr>
            <w:tcW w:w="1355" w:type="dxa"/>
            <w:noWrap/>
          </w:tcPr>
          <w:p w14:paraId="712F982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251FB025" w14:textId="77777777">
        <w:trPr>
          <w:trHeight w:val="345"/>
        </w:trPr>
        <w:tc>
          <w:tcPr>
            <w:tcW w:w="4900" w:type="dxa"/>
            <w:noWrap/>
          </w:tcPr>
          <w:p w14:paraId="08F253E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Mercer-Georgia Physician Research Network</w:t>
            </w:r>
          </w:p>
        </w:tc>
        <w:tc>
          <w:tcPr>
            <w:tcW w:w="2041" w:type="dxa"/>
            <w:noWrap/>
          </w:tcPr>
          <w:p w14:paraId="5388E0F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MGPRN</w:t>
            </w:r>
          </w:p>
        </w:tc>
        <w:tc>
          <w:tcPr>
            <w:tcW w:w="1355" w:type="dxa"/>
            <w:noWrap/>
          </w:tcPr>
          <w:p w14:paraId="452B31B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3B9E1F3" w14:textId="77777777">
        <w:trPr>
          <w:trHeight w:val="345"/>
        </w:trPr>
        <w:tc>
          <w:tcPr>
            <w:tcW w:w="4900" w:type="dxa"/>
            <w:noWrap/>
          </w:tcPr>
          <w:p w14:paraId="4BB553C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Midwifery Outcomes and Management Network</w:t>
            </w:r>
          </w:p>
        </w:tc>
        <w:tc>
          <w:tcPr>
            <w:tcW w:w="2041" w:type="dxa"/>
            <w:noWrap/>
          </w:tcPr>
          <w:p w14:paraId="065BFF6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MOMNet</w:t>
            </w:r>
            <w:proofErr w:type="spellEnd"/>
          </w:p>
        </w:tc>
        <w:tc>
          <w:tcPr>
            <w:tcW w:w="1355" w:type="dxa"/>
            <w:noWrap/>
          </w:tcPr>
          <w:p w14:paraId="1262649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3EDA197" w14:textId="77777777">
        <w:trPr>
          <w:trHeight w:val="345"/>
        </w:trPr>
        <w:tc>
          <w:tcPr>
            <w:tcW w:w="4900" w:type="dxa"/>
            <w:noWrap/>
          </w:tcPr>
          <w:p w14:paraId="6D1E131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Mount Sinai Practice-Based Research Network</w:t>
            </w:r>
          </w:p>
        </w:tc>
        <w:tc>
          <w:tcPr>
            <w:tcW w:w="2041" w:type="dxa"/>
            <w:noWrap/>
          </w:tcPr>
          <w:p w14:paraId="35CF8E8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MSPBRN</w:t>
            </w:r>
          </w:p>
        </w:tc>
        <w:tc>
          <w:tcPr>
            <w:tcW w:w="1355" w:type="dxa"/>
            <w:noWrap/>
          </w:tcPr>
          <w:p w14:paraId="769BD95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2D5CAA1" w14:textId="77777777">
        <w:trPr>
          <w:trHeight w:val="345"/>
        </w:trPr>
        <w:tc>
          <w:tcPr>
            <w:tcW w:w="4900" w:type="dxa"/>
            <w:noWrap/>
          </w:tcPr>
          <w:p w14:paraId="5E5D06A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National Nursing Center Data Mart Research Network</w:t>
            </w:r>
          </w:p>
        </w:tc>
        <w:tc>
          <w:tcPr>
            <w:tcW w:w="2041" w:type="dxa"/>
            <w:noWrap/>
          </w:tcPr>
          <w:p w14:paraId="31D61F7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NNCC Data Mart</w:t>
            </w:r>
          </w:p>
        </w:tc>
        <w:tc>
          <w:tcPr>
            <w:tcW w:w="1355" w:type="dxa"/>
            <w:noWrap/>
          </w:tcPr>
          <w:p w14:paraId="7E822BC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73F85A1" w14:textId="77777777">
        <w:trPr>
          <w:trHeight w:val="345"/>
        </w:trPr>
        <w:tc>
          <w:tcPr>
            <w:tcW w:w="4900" w:type="dxa"/>
            <w:noWrap/>
          </w:tcPr>
          <w:p w14:paraId="3ECB66D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Nemours Primary Care Research Collaborative</w:t>
            </w:r>
          </w:p>
        </w:tc>
        <w:tc>
          <w:tcPr>
            <w:tcW w:w="2041" w:type="dxa"/>
            <w:noWrap/>
          </w:tcPr>
          <w:p w14:paraId="1C34421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Nemours PCRC</w:t>
            </w:r>
          </w:p>
        </w:tc>
        <w:tc>
          <w:tcPr>
            <w:tcW w:w="1355" w:type="dxa"/>
            <w:noWrap/>
          </w:tcPr>
          <w:p w14:paraId="1BD7F78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CB4FD45" w14:textId="77777777">
        <w:trPr>
          <w:trHeight w:val="345"/>
        </w:trPr>
        <w:tc>
          <w:tcPr>
            <w:tcW w:w="4900" w:type="dxa"/>
            <w:noWrap/>
          </w:tcPr>
          <w:p w14:paraId="6AF642E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NetHaven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Practice-Based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Research  Network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41" w:type="dxa"/>
            <w:noWrap/>
          </w:tcPr>
          <w:p w14:paraId="0472B5AD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3FB0623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79D6F7B" w14:textId="77777777">
        <w:trPr>
          <w:trHeight w:val="345"/>
        </w:trPr>
        <w:tc>
          <w:tcPr>
            <w:tcW w:w="4900" w:type="dxa"/>
            <w:noWrap/>
          </w:tcPr>
          <w:p w14:paraId="766534B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New Jersey Family Physicians Network</w:t>
            </w:r>
          </w:p>
        </w:tc>
        <w:tc>
          <w:tcPr>
            <w:tcW w:w="2041" w:type="dxa"/>
            <w:noWrap/>
          </w:tcPr>
          <w:p w14:paraId="23A4BCB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NJFPBRN</w:t>
            </w:r>
          </w:p>
        </w:tc>
        <w:tc>
          <w:tcPr>
            <w:tcW w:w="1355" w:type="dxa"/>
            <w:noWrap/>
          </w:tcPr>
          <w:p w14:paraId="01E920D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911B767" w14:textId="77777777">
        <w:trPr>
          <w:trHeight w:val="345"/>
        </w:trPr>
        <w:tc>
          <w:tcPr>
            <w:tcW w:w="4900" w:type="dxa"/>
            <w:noWrap/>
          </w:tcPr>
          <w:p w14:paraId="1DCAB54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New York City Research &amp; Improvement Networking Group </w:t>
            </w:r>
          </w:p>
        </w:tc>
        <w:tc>
          <w:tcPr>
            <w:tcW w:w="2041" w:type="dxa"/>
            <w:noWrap/>
          </w:tcPr>
          <w:p w14:paraId="049A1FD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NYC RING</w:t>
            </w:r>
          </w:p>
        </w:tc>
        <w:tc>
          <w:tcPr>
            <w:tcW w:w="1355" w:type="dxa"/>
            <w:noWrap/>
          </w:tcPr>
          <w:p w14:paraId="27C559C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180165E" w14:textId="77777777">
        <w:trPr>
          <w:trHeight w:val="345"/>
        </w:trPr>
        <w:tc>
          <w:tcPr>
            <w:tcW w:w="4900" w:type="dxa"/>
            <w:noWrap/>
          </w:tcPr>
          <w:p w14:paraId="17B5C64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New York-Long Island Clinical Improvement Through Innovation Collaborative</w:t>
            </w:r>
          </w:p>
        </w:tc>
        <w:tc>
          <w:tcPr>
            <w:tcW w:w="2041" w:type="dxa"/>
            <w:noWrap/>
          </w:tcPr>
          <w:p w14:paraId="3384862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NY-LI CITI Collaborative</w:t>
            </w:r>
          </w:p>
        </w:tc>
        <w:tc>
          <w:tcPr>
            <w:tcW w:w="1355" w:type="dxa"/>
            <w:noWrap/>
          </w:tcPr>
          <w:p w14:paraId="7E1B89B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6166E19" w14:textId="77777777">
        <w:trPr>
          <w:trHeight w:val="345"/>
        </w:trPr>
        <w:tc>
          <w:tcPr>
            <w:tcW w:w="4900" w:type="dxa"/>
            <w:noWrap/>
          </w:tcPr>
          <w:p w14:paraId="29E6CD9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North Florida Pediatric Community Research Network</w:t>
            </w:r>
          </w:p>
        </w:tc>
        <w:tc>
          <w:tcPr>
            <w:tcW w:w="2041" w:type="dxa"/>
            <w:noWrap/>
          </w:tcPr>
          <w:p w14:paraId="166B0C7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NFPCRN</w:t>
            </w:r>
          </w:p>
        </w:tc>
        <w:tc>
          <w:tcPr>
            <w:tcW w:w="1355" w:type="dxa"/>
            <w:noWrap/>
          </w:tcPr>
          <w:p w14:paraId="23C98C4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FB0158E" w14:textId="77777777">
        <w:trPr>
          <w:trHeight w:val="345"/>
        </w:trPr>
        <w:tc>
          <w:tcPr>
            <w:tcW w:w="4900" w:type="dxa"/>
            <w:noWrap/>
          </w:tcPr>
          <w:p w14:paraId="258A741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Ochsner Primary Care Research Network</w:t>
            </w:r>
          </w:p>
        </w:tc>
        <w:tc>
          <w:tcPr>
            <w:tcW w:w="2041" w:type="dxa"/>
            <w:noWrap/>
          </w:tcPr>
          <w:p w14:paraId="4B9343C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Ochsner-PCRN</w:t>
            </w:r>
          </w:p>
        </w:tc>
        <w:tc>
          <w:tcPr>
            <w:tcW w:w="1355" w:type="dxa"/>
            <w:noWrap/>
          </w:tcPr>
          <w:p w14:paraId="6B9BB65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8457D85" w14:textId="77777777">
        <w:trPr>
          <w:trHeight w:val="345"/>
        </w:trPr>
        <w:tc>
          <w:tcPr>
            <w:tcW w:w="4900" w:type="dxa"/>
            <w:noWrap/>
          </w:tcPr>
          <w:p w14:paraId="3137C78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Ohio University Rural Ohio's Appalachian Research Network</w:t>
            </w:r>
          </w:p>
        </w:tc>
        <w:tc>
          <w:tcPr>
            <w:tcW w:w="2041" w:type="dxa"/>
            <w:noWrap/>
          </w:tcPr>
          <w:p w14:paraId="43EE187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OU-ROAR</w:t>
            </w:r>
          </w:p>
        </w:tc>
        <w:tc>
          <w:tcPr>
            <w:tcW w:w="1355" w:type="dxa"/>
            <w:noWrap/>
          </w:tcPr>
          <w:p w14:paraId="202DCE0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42CB232" w14:textId="77777777">
        <w:trPr>
          <w:trHeight w:val="345"/>
        </w:trPr>
        <w:tc>
          <w:tcPr>
            <w:tcW w:w="4900" w:type="dxa"/>
            <w:noWrap/>
          </w:tcPr>
          <w:p w14:paraId="3CED19C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Ohio Valley Node</w:t>
            </w:r>
          </w:p>
        </w:tc>
        <w:tc>
          <w:tcPr>
            <w:tcW w:w="2041" w:type="dxa"/>
            <w:noWrap/>
          </w:tcPr>
          <w:p w14:paraId="6F02C58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OVN</w:t>
            </w:r>
          </w:p>
        </w:tc>
        <w:tc>
          <w:tcPr>
            <w:tcW w:w="1355" w:type="dxa"/>
            <w:noWrap/>
          </w:tcPr>
          <w:p w14:paraId="58619F6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316A50D" w14:textId="77777777">
        <w:trPr>
          <w:trHeight w:val="345"/>
        </w:trPr>
        <w:tc>
          <w:tcPr>
            <w:tcW w:w="4900" w:type="dxa"/>
            <w:noWrap/>
          </w:tcPr>
          <w:p w14:paraId="31BCED1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Okinawan Remote Islands - Practice Based Research Network</w:t>
            </w:r>
          </w:p>
        </w:tc>
        <w:tc>
          <w:tcPr>
            <w:tcW w:w="2041" w:type="dxa"/>
            <w:noWrap/>
          </w:tcPr>
          <w:p w14:paraId="37E0B61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Islands-PBRN</w:t>
            </w:r>
          </w:p>
        </w:tc>
        <w:tc>
          <w:tcPr>
            <w:tcW w:w="1355" w:type="dxa"/>
            <w:noWrap/>
          </w:tcPr>
          <w:p w14:paraId="42B7752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D7A3118" w14:textId="77777777">
        <w:trPr>
          <w:trHeight w:val="345"/>
        </w:trPr>
        <w:tc>
          <w:tcPr>
            <w:tcW w:w="4900" w:type="dxa"/>
            <w:noWrap/>
          </w:tcPr>
          <w:p w14:paraId="66C6A09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Oklahoma Child Health Network</w:t>
            </w:r>
          </w:p>
        </w:tc>
        <w:tc>
          <w:tcPr>
            <w:tcW w:w="2041" w:type="dxa"/>
            <w:noWrap/>
          </w:tcPr>
          <w:p w14:paraId="6D0AA10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OCHRN</w:t>
            </w:r>
          </w:p>
        </w:tc>
        <w:tc>
          <w:tcPr>
            <w:tcW w:w="1355" w:type="dxa"/>
            <w:noWrap/>
          </w:tcPr>
          <w:p w14:paraId="4BD09F4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94F4F97" w14:textId="77777777">
        <w:trPr>
          <w:trHeight w:val="345"/>
        </w:trPr>
        <w:tc>
          <w:tcPr>
            <w:tcW w:w="4900" w:type="dxa"/>
            <w:noWrap/>
          </w:tcPr>
          <w:p w14:paraId="73BA2D3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OPTI-West Practice-Based Research Network</w:t>
            </w:r>
          </w:p>
        </w:tc>
        <w:tc>
          <w:tcPr>
            <w:tcW w:w="2041" w:type="dxa"/>
            <w:noWrap/>
          </w:tcPr>
          <w:p w14:paraId="4864E24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OPTI-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WestNet</w:t>
            </w:r>
            <w:proofErr w:type="spellEnd"/>
          </w:p>
        </w:tc>
        <w:tc>
          <w:tcPr>
            <w:tcW w:w="1355" w:type="dxa"/>
            <w:noWrap/>
          </w:tcPr>
          <w:p w14:paraId="614AB00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2BA49E2" w14:textId="77777777">
        <w:trPr>
          <w:trHeight w:val="345"/>
        </w:trPr>
        <w:tc>
          <w:tcPr>
            <w:tcW w:w="4900" w:type="dxa"/>
            <w:noWrap/>
          </w:tcPr>
          <w:p w14:paraId="42AD07E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Pediatric Diagnostic Center PBRN</w:t>
            </w:r>
          </w:p>
        </w:tc>
        <w:tc>
          <w:tcPr>
            <w:tcW w:w="2041" w:type="dxa"/>
            <w:noWrap/>
          </w:tcPr>
          <w:p w14:paraId="0316188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PDC PBRN</w:t>
            </w:r>
          </w:p>
        </w:tc>
        <w:tc>
          <w:tcPr>
            <w:tcW w:w="1355" w:type="dxa"/>
            <w:noWrap/>
          </w:tcPr>
          <w:p w14:paraId="01B75EB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2B9452CD" w14:textId="77777777">
        <w:trPr>
          <w:trHeight w:val="345"/>
        </w:trPr>
        <w:tc>
          <w:tcPr>
            <w:tcW w:w="4900" w:type="dxa"/>
            <w:noWrap/>
          </w:tcPr>
          <w:p w14:paraId="6FB1500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Pittsburgh Research Office Network</w:t>
            </w:r>
          </w:p>
        </w:tc>
        <w:tc>
          <w:tcPr>
            <w:tcW w:w="2041" w:type="dxa"/>
            <w:noWrap/>
          </w:tcPr>
          <w:p w14:paraId="00588C6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PRONET</w:t>
            </w:r>
          </w:p>
        </w:tc>
        <w:tc>
          <w:tcPr>
            <w:tcW w:w="1355" w:type="dxa"/>
            <w:noWrap/>
          </w:tcPr>
          <w:p w14:paraId="600E9C7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F72969F" w14:textId="77777777">
        <w:trPr>
          <w:trHeight w:val="345"/>
        </w:trPr>
        <w:tc>
          <w:tcPr>
            <w:tcW w:w="4900" w:type="dxa"/>
            <w:noWrap/>
          </w:tcPr>
          <w:p w14:paraId="743949B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Podiatry Research Network</w:t>
            </w:r>
          </w:p>
        </w:tc>
        <w:tc>
          <w:tcPr>
            <w:tcW w:w="2041" w:type="dxa"/>
            <w:noWrap/>
          </w:tcPr>
          <w:p w14:paraId="54CE5AC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PRN</w:t>
            </w:r>
          </w:p>
        </w:tc>
        <w:tc>
          <w:tcPr>
            <w:tcW w:w="1355" w:type="dxa"/>
            <w:noWrap/>
          </w:tcPr>
          <w:p w14:paraId="0B7E82F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7BE70D9" w14:textId="77777777">
        <w:trPr>
          <w:trHeight w:val="345"/>
        </w:trPr>
        <w:tc>
          <w:tcPr>
            <w:tcW w:w="4900" w:type="dxa"/>
            <w:noWrap/>
          </w:tcPr>
          <w:p w14:paraId="3A090C4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Portland Research Network</w:t>
            </w:r>
          </w:p>
        </w:tc>
        <w:tc>
          <w:tcPr>
            <w:tcW w:w="2041" w:type="dxa"/>
            <w:noWrap/>
          </w:tcPr>
          <w:p w14:paraId="0828FAA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PRN</w:t>
            </w:r>
          </w:p>
        </w:tc>
        <w:tc>
          <w:tcPr>
            <w:tcW w:w="1355" w:type="dxa"/>
            <w:noWrap/>
          </w:tcPr>
          <w:p w14:paraId="2725947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88CED2E" w14:textId="77777777">
        <w:trPr>
          <w:trHeight w:val="345"/>
        </w:trPr>
        <w:tc>
          <w:tcPr>
            <w:tcW w:w="4900" w:type="dxa"/>
            <w:noWrap/>
          </w:tcPr>
          <w:p w14:paraId="0FFC353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Post-Acute Therapeutics and Health (PATH) Clinical Research</w:t>
            </w:r>
          </w:p>
        </w:tc>
        <w:tc>
          <w:tcPr>
            <w:tcW w:w="2041" w:type="dxa"/>
            <w:noWrap/>
          </w:tcPr>
          <w:p w14:paraId="59912BA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PATH Clinical Research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Institute</w:t>
            </w:r>
          </w:p>
        </w:tc>
        <w:tc>
          <w:tcPr>
            <w:tcW w:w="1355" w:type="dxa"/>
            <w:noWrap/>
          </w:tcPr>
          <w:p w14:paraId="3145A9B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USA</w:t>
            </w:r>
          </w:p>
        </w:tc>
      </w:tr>
      <w:tr w:rsidR="00A81923" w14:paraId="099DA7FE" w14:textId="77777777">
        <w:trPr>
          <w:trHeight w:val="345"/>
        </w:trPr>
        <w:tc>
          <w:tcPr>
            <w:tcW w:w="4900" w:type="dxa"/>
            <w:noWrap/>
          </w:tcPr>
          <w:p w14:paraId="3173E8C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Practice Improvement Network, a program of the Quality Improvement Innovation Networks</w:t>
            </w:r>
          </w:p>
        </w:tc>
        <w:tc>
          <w:tcPr>
            <w:tcW w:w="2041" w:type="dxa"/>
            <w:noWrap/>
          </w:tcPr>
          <w:p w14:paraId="46B6302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PIN</w:t>
            </w:r>
          </w:p>
        </w:tc>
        <w:tc>
          <w:tcPr>
            <w:tcW w:w="1355" w:type="dxa"/>
            <w:noWrap/>
          </w:tcPr>
          <w:p w14:paraId="5662066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38AC9A7" w14:textId="77777777">
        <w:trPr>
          <w:trHeight w:val="345"/>
        </w:trPr>
        <w:tc>
          <w:tcPr>
            <w:tcW w:w="4900" w:type="dxa"/>
            <w:noWrap/>
          </w:tcPr>
          <w:p w14:paraId="004282A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Primary (Care) Practices Research Network</w:t>
            </w:r>
          </w:p>
        </w:tc>
        <w:tc>
          <w:tcPr>
            <w:tcW w:w="2041" w:type="dxa"/>
            <w:noWrap/>
          </w:tcPr>
          <w:p w14:paraId="129C2B0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PPRNet</w:t>
            </w:r>
            <w:proofErr w:type="spellEnd"/>
          </w:p>
        </w:tc>
        <w:tc>
          <w:tcPr>
            <w:tcW w:w="1355" w:type="dxa"/>
            <w:noWrap/>
          </w:tcPr>
          <w:p w14:paraId="0C2B488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EAB8612" w14:textId="77777777">
        <w:trPr>
          <w:trHeight w:val="345"/>
        </w:trPr>
        <w:tc>
          <w:tcPr>
            <w:tcW w:w="4900" w:type="dxa"/>
            <w:noWrap/>
          </w:tcPr>
          <w:p w14:paraId="2E66F0C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Rainbow Research Network</w:t>
            </w:r>
          </w:p>
        </w:tc>
        <w:tc>
          <w:tcPr>
            <w:tcW w:w="2041" w:type="dxa"/>
            <w:noWrap/>
          </w:tcPr>
          <w:p w14:paraId="3E30D27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RRN</w:t>
            </w:r>
          </w:p>
        </w:tc>
        <w:tc>
          <w:tcPr>
            <w:tcW w:w="1355" w:type="dxa"/>
            <w:noWrap/>
          </w:tcPr>
          <w:p w14:paraId="72082CC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CD5739F" w14:textId="77777777">
        <w:trPr>
          <w:trHeight w:val="345"/>
        </w:trPr>
        <w:tc>
          <w:tcPr>
            <w:tcW w:w="4900" w:type="dxa"/>
            <w:noWrap/>
          </w:tcPr>
          <w:p w14:paraId="5543330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Research and Education for Academic Achievement Network</w:t>
            </w:r>
          </w:p>
        </w:tc>
        <w:tc>
          <w:tcPr>
            <w:tcW w:w="2041" w:type="dxa"/>
            <w:noWrap/>
          </w:tcPr>
          <w:p w14:paraId="0E09B99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REACH Network</w:t>
            </w:r>
          </w:p>
        </w:tc>
        <w:tc>
          <w:tcPr>
            <w:tcW w:w="1355" w:type="dxa"/>
            <w:noWrap/>
          </w:tcPr>
          <w:p w14:paraId="262176C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033E1DCB" w14:textId="77777777">
        <w:trPr>
          <w:trHeight w:val="345"/>
        </w:trPr>
        <w:tc>
          <w:tcPr>
            <w:tcW w:w="4900" w:type="dxa"/>
            <w:noWrap/>
          </w:tcPr>
          <w:p w14:paraId="53C18CB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Research Association of Practices of the PBRN Shared Resource</w:t>
            </w:r>
          </w:p>
        </w:tc>
        <w:tc>
          <w:tcPr>
            <w:tcW w:w="2041" w:type="dxa"/>
            <w:noWrap/>
          </w:tcPr>
          <w:p w14:paraId="4340A00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</w:t>
            </w:r>
          </w:p>
        </w:tc>
        <w:tc>
          <w:tcPr>
            <w:tcW w:w="1355" w:type="dxa"/>
            <w:noWrap/>
          </w:tcPr>
          <w:p w14:paraId="2148DC7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B08C442" w14:textId="77777777">
        <w:trPr>
          <w:trHeight w:val="345"/>
        </w:trPr>
        <w:tc>
          <w:tcPr>
            <w:tcW w:w="4900" w:type="dxa"/>
            <w:noWrap/>
          </w:tcPr>
          <w:p w14:paraId="0109AB7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Research Association of Practicing Physicians</w:t>
            </w:r>
          </w:p>
        </w:tc>
        <w:tc>
          <w:tcPr>
            <w:tcW w:w="2041" w:type="dxa"/>
            <w:noWrap/>
          </w:tcPr>
          <w:p w14:paraId="6B02FED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RAP</w:t>
            </w:r>
          </w:p>
        </w:tc>
        <w:tc>
          <w:tcPr>
            <w:tcW w:w="1355" w:type="dxa"/>
            <w:noWrap/>
          </w:tcPr>
          <w:p w14:paraId="6CF696E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DCFE550" w14:textId="77777777">
        <w:trPr>
          <w:trHeight w:val="278"/>
        </w:trPr>
        <w:tc>
          <w:tcPr>
            <w:tcW w:w="4900" w:type="dxa"/>
            <w:noWrap/>
          </w:tcPr>
          <w:p w14:paraId="2A5E00C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Rural Oklahoma Network</w:t>
            </w:r>
          </w:p>
        </w:tc>
        <w:tc>
          <w:tcPr>
            <w:tcW w:w="2041" w:type="dxa"/>
            <w:noWrap/>
          </w:tcPr>
          <w:p w14:paraId="735196B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ROK-NET</w:t>
            </w:r>
          </w:p>
        </w:tc>
        <w:tc>
          <w:tcPr>
            <w:tcW w:w="1355" w:type="dxa"/>
            <w:noWrap/>
          </w:tcPr>
          <w:p w14:paraId="1C10711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DA7527C" w14:textId="77777777">
        <w:trPr>
          <w:trHeight w:val="278"/>
        </w:trPr>
        <w:tc>
          <w:tcPr>
            <w:tcW w:w="4900" w:type="dxa"/>
            <w:noWrap/>
          </w:tcPr>
          <w:p w14:paraId="6B9CF2F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Rural Research Network of Western New York</w:t>
            </w:r>
          </w:p>
        </w:tc>
        <w:tc>
          <w:tcPr>
            <w:tcW w:w="2041" w:type="dxa"/>
            <w:noWrap/>
          </w:tcPr>
          <w:p w14:paraId="7F22FEAB" w14:textId="77777777" w:rsidR="00A81923" w:rsidRDefault="00A819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noWrap/>
          </w:tcPr>
          <w:p w14:paraId="7C90E4D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1A05D108" w14:textId="77777777">
        <w:trPr>
          <w:trHeight w:val="278"/>
        </w:trPr>
        <w:tc>
          <w:tcPr>
            <w:tcW w:w="4900" w:type="dxa"/>
            <w:noWrap/>
          </w:tcPr>
          <w:p w14:paraId="7714452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Rushmore Practice-Based Research Network</w:t>
            </w:r>
          </w:p>
        </w:tc>
        <w:tc>
          <w:tcPr>
            <w:tcW w:w="2041" w:type="dxa"/>
            <w:noWrap/>
          </w:tcPr>
          <w:p w14:paraId="5FAE98E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RushNet</w:t>
            </w:r>
            <w:proofErr w:type="spellEnd"/>
          </w:p>
        </w:tc>
        <w:tc>
          <w:tcPr>
            <w:tcW w:w="1355" w:type="dxa"/>
            <w:noWrap/>
          </w:tcPr>
          <w:p w14:paraId="482DA45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F7E323A" w14:textId="77777777">
        <w:trPr>
          <w:trHeight w:val="278"/>
        </w:trPr>
        <w:tc>
          <w:tcPr>
            <w:tcW w:w="4900" w:type="dxa"/>
            <w:noWrap/>
          </w:tcPr>
          <w:p w14:paraId="6C30E15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ShowMe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Research Network</w:t>
            </w:r>
          </w:p>
        </w:tc>
        <w:tc>
          <w:tcPr>
            <w:tcW w:w="2041" w:type="dxa"/>
            <w:noWrap/>
          </w:tcPr>
          <w:p w14:paraId="2A40D03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SRN</w:t>
            </w:r>
          </w:p>
        </w:tc>
        <w:tc>
          <w:tcPr>
            <w:tcW w:w="1355" w:type="dxa"/>
            <w:noWrap/>
          </w:tcPr>
          <w:p w14:paraId="1380CE7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7906625" w14:textId="77777777">
        <w:trPr>
          <w:trHeight w:val="278"/>
        </w:trPr>
        <w:tc>
          <w:tcPr>
            <w:tcW w:w="4900" w:type="dxa"/>
            <w:noWrap/>
          </w:tcPr>
          <w:p w14:paraId="3759CA5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Southeast Wisconsin Alliance for Translating Research into Practice</w:t>
            </w:r>
          </w:p>
        </w:tc>
        <w:tc>
          <w:tcPr>
            <w:tcW w:w="2041" w:type="dxa"/>
            <w:noWrap/>
          </w:tcPr>
          <w:p w14:paraId="0AB43B55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SWATRP</w:t>
            </w:r>
          </w:p>
        </w:tc>
        <w:tc>
          <w:tcPr>
            <w:tcW w:w="1355" w:type="dxa"/>
            <w:noWrap/>
          </w:tcPr>
          <w:p w14:paraId="3F54E98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4231B9A" w14:textId="77777777">
        <w:trPr>
          <w:trHeight w:val="278"/>
        </w:trPr>
        <w:tc>
          <w:tcPr>
            <w:tcW w:w="4900" w:type="dxa"/>
            <w:noWrap/>
          </w:tcPr>
          <w:p w14:paraId="39AB5B7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Southern Area Patient Oriented Research Organization</w:t>
            </w:r>
          </w:p>
        </w:tc>
        <w:tc>
          <w:tcPr>
            <w:tcW w:w="2041" w:type="dxa"/>
            <w:noWrap/>
          </w:tcPr>
          <w:p w14:paraId="7DE04BF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SAPORO</w:t>
            </w:r>
          </w:p>
        </w:tc>
        <w:tc>
          <w:tcPr>
            <w:tcW w:w="1355" w:type="dxa"/>
            <w:noWrap/>
          </w:tcPr>
          <w:p w14:paraId="20CEAF2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2BBE422" w14:textId="77777777">
        <w:trPr>
          <w:trHeight w:val="278"/>
        </w:trPr>
        <w:tc>
          <w:tcPr>
            <w:tcW w:w="4900" w:type="dxa"/>
            <w:noWrap/>
          </w:tcPr>
          <w:p w14:paraId="41E6BD0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Southern Illinois Practice Research Organization</w:t>
            </w:r>
          </w:p>
        </w:tc>
        <w:tc>
          <w:tcPr>
            <w:tcW w:w="2041" w:type="dxa"/>
            <w:noWrap/>
          </w:tcPr>
          <w:p w14:paraId="4BEDDC4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SIPRO</w:t>
            </w:r>
          </w:p>
        </w:tc>
        <w:tc>
          <w:tcPr>
            <w:tcW w:w="1355" w:type="dxa"/>
            <w:noWrap/>
          </w:tcPr>
          <w:p w14:paraId="7F29695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5E6171C1" w14:textId="77777777">
        <w:trPr>
          <w:trHeight w:val="278"/>
        </w:trPr>
        <w:tc>
          <w:tcPr>
            <w:tcW w:w="4900" w:type="dxa"/>
            <w:noWrap/>
          </w:tcPr>
          <w:p w14:paraId="2D2BD3F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Texas Academy of Family Physicians Research Network</w:t>
            </w:r>
          </w:p>
        </w:tc>
        <w:tc>
          <w:tcPr>
            <w:tcW w:w="2041" w:type="dxa"/>
            <w:noWrap/>
          </w:tcPr>
          <w:p w14:paraId="056FFFC1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TAFP R-Net</w:t>
            </w:r>
          </w:p>
        </w:tc>
        <w:tc>
          <w:tcPr>
            <w:tcW w:w="1355" w:type="dxa"/>
            <w:noWrap/>
          </w:tcPr>
          <w:p w14:paraId="34B3521A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7089986E" w14:textId="77777777">
        <w:trPr>
          <w:trHeight w:val="278"/>
        </w:trPr>
        <w:tc>
          <w:tcPr>
            <w:tcW w:w="4900" w:type="dxa"/>
            <w:noWrap/>
          </w:tcPr>
          <w:p w14:paraId="5B55EFC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TriValley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Practice Based Research Network</w:t>
            </w:r>
          </w:p>
        </w:tc>
        <w:tc>
          <w:tcPr>
            <w:tcW w:w="2041" w:type="dxa"/>
            <w:noWrap/>
          </w:tcPr>
          <w:p w14:paraId="0ADD5A8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TriVPBRN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355" w:type="dxa"/>
            <w:noWrap/>
          </w:tcPr>
          <w:p w14:paraId="68E6925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4A6D6D1" w14:textId="77777777">
        <w:trPr>
          <w:trHeight w:val="278"/>
        </w:trPr>
        <w:tc>
          <w:tcPr>
            <w:tcW w:w="4900" w:type="dxa"/>
            <w:noWrap/>
          </w:tcPr>
          <w:p w14:paraId="69A998F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UMass Family Medicine PBRN</w:t>
            </w:r>
          </w:p>
        </w:tc>
        <w:tc>
          <w:tcPr>
            <w:tcW w:w="2041" w:type="dxa"/>
            <w:noWrap/>
          </w:tcPr>
          <w:p w14:paraId="2A5E0FE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UMASS-FM-PBRN</w:t>
            </w:r>
          </w:p>
        </w:tc>
        <w:tc>
          <w:tcPr>
            <w:tcW w:w="1355" w:type="dxa"/>
            <w:noWrap/>
          </w:tcPr>
          <w:p w14:paraId="7593DD8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68707F8" w14:textId="77777777">
        <w:trPr>
          <w:trHeight w:val="278"/>
        </w:trPr>
        <w:tc>
          <w:tcPr>
            <w:tcW w:w="4900" w:type="dxa"/>
            <w:noWrap/>
          </w:tcPr>
          <w:p w14:paraId="4F8BE81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UNC Practice Based Research Network</w:t>
            </w:r>
          </w:p>
        </w:tc>
        <w:tc>
          <w:tcPr>
            <w:tcW w:w="2041" w:type="dxa"/>
            <w:noWrap/>
          </w:tcPr>
          <w:p w14:paraId="455498B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NCnet</w:t>
            </w:r>
            <w:proofErr w:type="spellEnd"/>
          </w:p>
        </w:tc>
        <w:tc>
          <w:tcPr>
            <w:tcW w:w="1355" w:type="dxa"/>
            <w:noWrap/>
          </w:tcPr>
          <w:p w14:paraId="5973B22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034FA2D" w14:textId="77777777">
        <w:trPr>
          <w:trHeight w:val="278"/>
        </w:trPr>
        <w:tc>
          <w:tcPr>
            <w:tcW w:w="4900" w:type="dxa"/>
            <w:noWrap/>
          </w:tcPr>
          <w:p w14:paraId="4549819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Ventura County Medical Center Diabetes Data Control Project PBRN</w:t>
            </w:r>
          </w:p>
        </w:tc>
        <w:tc>
          <w:tcPr>
            <w:tcW w:w="2041" w:type="dxa"/>
            <w:noWrap/>
          </w:tcPr>
          <w:p w14:paraId="2FFD8F84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VCMCDDCP</w:t>
            </w:r>
          </w:p>
        </w:tc>
        <w:tc>
          <w:tcPr>
            <w:tcW w:w="1355" w:type="dxa"/>
            <w:noWrap/>
          </w:tcPr>
          <w:p w14:paraId="2D7798FD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49AE6BB3" w14:textId="77777777">
        <w:trPr>
          <w:trHeight w:val="278"/>
        </w:trPr>
        <w:tc>
          <w:tcPr>
            <w:tcW w:w="4900" w:type="dxa"/>
            <w:noWrap/>
          </w:tcPr>
          <w:p w14:paraId="6B6E6923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Weitzman Institute Safety Net Practice Based Research Network</w:t>
            </w:r>
          </w:p>
        </w:tc>
        <w:tc>
          <w:tcPr>
            <w:tcW w:w="2041" w:type="dxa"/>
            <w:noWrap/>
          </w:tcPr>
          <w:p w14:paraId="05C446EC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WINS PBRN</w:t>
            </w:r>
          </w:p>
        </w:tc>
        <w:tc>
          <w:tcPr>
            <w:tcW w:w="1355" w:type="dxa"/>
            <w:noWrap/>
          </w:tcPr>
          <w:p w14:paraId="55E19217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9E83E6B" w14:textId="77777777">
        <w:trPr>
          <w:trHeight w:val="278"/>
        </w:trPr>
        <w:tc>
          <w:tcPr>
            <w:tcW w:w="4900" w:type="dxa"/>
            <w:noWrap/>
          </w:tcPr>
          <w:p w14:paraId="436688B8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West Virginia Alliance for Creative Health Solutions</w:t>
            </w:r>
          </w:p>
        </w:tc>
        <w:tc>
          <w:tcPr>
            <w:tcW w:w="2041" w:type="dxa"/>
            <w:noWrap/>
          </w:tcPr>
          <w:p w14:paraId="4F97DAC0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WVACHS</w:t>
            </w:r>
          </w:p>
        </w:tc>
        <w:tc>
          <w:tcPr>
            <w:tcW w:w="1355" w:type="dxa"/>
            <w:noWrap/>
          </w:tcPr>
          <w:p w14:paraId="0FAFE4C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32F0C9D9" w14:textId="77777777">
        <w:trPr>
          <w:trHeight w:val="278"/>
        </w:trPr>
        <w:tc>
          <w:tcPr>
            <w:tcW w:w="4900" w:type="dxa"/>
            <w:noWrap/>
          </w:tcPr>
          <w:p w14:paraId="0DAF7B72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West Virginia Research Network</w:t>
            </w:r>
          </w:p>
        </w:tc>
        <w:tc>
          <w:tcPr>
            <w:tcW w:w="2041" w:type="dxa"/>
            <w:noWrap/>
          </w:tcPr>
          <w:p w14:paraId="201F7F76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WVRN</w:t>
            </w:r>
          </w:p>
        </w:tc>
        <w:tc>
          <w:tcPr>
            <w:tcW w:w="1355" w:type="dxa"/>
            <w:noWrap/>
          </w:tcPr>
          <w:p w14:paraId="73698A6F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A81923" w14:paraId="6F8B6D97" w14:textId="77777777">
        <w:trPr>
          <w:trHeight w:val="345"/>
        </w:trPr>
        <w:tc>
          <w:tcPr>
            <w:tcW w:w="4900" w:type="dxa"/>
            <w:noWrap/>
          </w:tcPr>
          <w:p w14:paraId="5A7C57AE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Western New York Pediatric Innovation Network</w:t>
            </w:r>
          </w:p>
        </w:tc>
        <w:tc>
          <w:tcPr>
            <w:tcW w:w="2041" w:type="dxa"/>
            <w:noWrap/>
          </w:tcPr>
          <w:p w14:paraId="6F3CA3D9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WNY-PIN</w:t>
            </w:r>
          </w:p>
        </w:tc>
        <w:tc>
          <w:tcPr>
            <w:tcW w:w="1355" w:type="dxa"/>
            <w:noWrap/>
          </w:tcPr>
          <w:p w14:paraId="04669C6B" w14:textId="77777777" w:rsidR="00A81923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</w:tbl>
    <w:p w14:paraId="52F826F3" w14:textId="77777777" w:rsidR="00A81923" w:rsidRDefault="00A81923">
      <w:pPr>
        <w:jc w:val="center"/>
        <w:rPr>
          <w:rFonts w:ascii="Times New Roman" w:hAnsi="Times New Roman" w:cs="Times New Roman"/>
          <w:b/>
          <w:bCs/>
        </w:rPr>
      </w:pPr>
    </w:p>
    <w:sectPr w:rsidR="00A819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88A52" w14:textId="77777777" w:rsidR="00952565" w:rsidRDefault="00952565" w:rsidP="00B924B6">
      <w:r>
        <w:separator/>
      </w:r>
    </w:p>
  </w:endnote>
  <w:endnote w:type="continuationSeparator" w:id="0">
    <w:p w14:paraId="33B2D78A" w14:textId="77777777" w:rsidR="00952565" w:rsidRDefault="00952565" w:rsidP="00B92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A4B8C" w14:textId="77777777" w:rsidR="00952565" w:rsidRDefault="00952565" w:rsidP="00B924B6">
      <w:r>
        <w:separator/>
      </w:r>
    </w:p>
  </w:footnote>
  <w:footnote w:type="continuationSeparator" w:id="0">
    <w:p w14:paraId="32C3BD6B" w14:textId="77777777" w:rsidR="00952565" w:rsidRDefault="00952565" w:rsidP="00B924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czMGU0MDE1YmI2NWQ3ODllMzIxNTkwYmU0NzJlZTEifQ=="/>
  </w:docVars>
  <w:rsids>
    <w:rsidRoot w:val="002214E3"/>
    <w:rsid w:val="000629B6"/>
    <w:rsid w:val="00120EAC"/>
    <w:rsid w:val="00166AC6"/>
    <w:rsid w:val="002214E3"/>
    <w:rsid w:val="002E1094"/>
    <w:rsid w:val="00421242"/>
    <w:rsid w:val="00485572"/>
    <w:rsid w:val="00662FF3"/>
    <w:rsid w:val="00903153"/>
    <w:rsid w:val="009246DA"/>
    <w:rsid w:val="00952565"/>
    <w:rsid w:val="00A81923"/>
    <w:rsid w:val="00A95E2B"/>
    <w:rsid w:val="00B53E6E"/>
    <w:rsid w:val="00B54D3F"/>
    <w:rsid w:val="00B67F4F"/>
    <w:rsid w:val="00B924B6"/>
    <w:rsid w:val="00EA6798"/>
    <w:rsid w:val="00F0621D"/>
    <w:rsid w:val="00F10E52"/>
    <w:rsid w:val="00F61951"/>
    <w:rsid w:val="00F74092"/>
    <w:rsid w:val="464B06DB"/>
    <w:rsid w:val="4DC8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B7BCD"/>
  <w15:docId w15:val="{26A4A1CA-B9FB-40C1-A51C-0668B38D2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styleId="ab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662FF3"/>
    <w:rPr>
      <w:b/>
      <w:bCs/>
    </w:rPr>
  </w:style>
  <w:style w:type="character" w:customStyle="1" w:styleId="a4">
    <w:name w:val="批注文字 字符"/>
    <w:basedOn w:val="a0"/>
    <w:link w:val="a3"/>
    <w:uiPriority w:val="99"/>
    <w:semiHidden/>
    <w:rsid w:val="00662FF3"/>
    <w:rPr>
      <w:kern w:val="2"/>
      <w:sz w:val="21"/>
      <w:szCs w:val="22"/>
    </w:rPr>
  </w:style>
  <w:style w:type="character" w:customStyle="1" w:styleId="ad">
    <w:name w:val="批注主题 字符"/>
    <w:basedOn w:val="a4"/>
    <w:link w:val="ac"/>
    <w:uiPriority w:val="99"/>
    <w:semiHidden/>
    <w:rsid w:val="00662FF3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3579</Words>
  <Characters>20406</Characters>
  <Application>Microsoft Office Word</Application>
  <DocSecurity>0</DocSecurity>
  <Lines>170</Lines>
  <Paragraphs>47</Paragraphs>
  <ScaleCrop>false</ScaleCrop>
  <Company/>
  <LinksUpToDate>false</LinksUpToDate>
  <CharactersWithSpaces>23938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FMCH-AE</dc:creator>
  <cp:lastModifiedBy>Wang Yang</cp:lastModifiedBy>
  <cp:revision>11</cp:revision>
  <dcterms:created xsi:type="dcterms:W3CDTF">2022-03-17T02:54:00Z</dcterms:created>
  <dcterms:modified xsi:type="dcterms:W3CDTF">2022-07-27T10:08:00Z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D451DA9960234D80B2183F49D3E13E51</vt:lpwstr>
  </property>
</Properties>
</file>