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E84" w:rsidRPr="00631E84" w:rsidRDefault="00631E84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Table</w:t>
      </w:r>
      <w:r w:rsidR="00130189">
        <w:rPr>
          <w:rFonts w:ascii="Times New Roman" w:hAnsi="Times New Roman" w:cs="Times New Roman"/>
          <w:sz w:val="24"/>
          <w:szCs w:val="24"/>
        </w:rPr>
        <w:t xml:space="preserve"> 1.</w:t>
      </w:r>
      <w:r w:rsidR="00297283">
        <w:rPr>
          <w:rFonts w:ascii="Times New Roman" w:hAnsi="Times New Roman" w:cs="Times New Roman"/>
          <w:sz w:val="24"/>
          <w:szCs w:val="24"/>
        </w:rPr>
        <w:t xml:space="preserve"> Background characteristics of all patients, by group</w:t>
      </w:r>
    </w:p>
    <w:p w:rsidR="00631E84" w:rsidRPr="00631E84" w:rsidRDefault="00631E84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>Lavage</w:t>
      </w:r>
      <w:r w:rsidR="00297283">
        <w:rPr>
          <w:rFonts w:ascii="Times New Roman" w:hAnsi="Times New Roman" w:cs="Times New Roman"/>
          <w:sz w:val="24"/>
          <w:szCs w:val="24"/>
        </w:rPr>
        <w:t xml:space="preserve"> group</w:t>
      </w:r>
      <w:r w:rsidR="00297283">
        <w:rPr>
          <w:rFonts w:ascii="Times New Roman" w:hAnsi="Times New Roman" w:cs="Times New Roman"/>
          <w:sz w:val="24"/>
          <w:szCs w:val="24"/>
        </w:rPr>
        <w:tab/>
      </w:r>
      <w:r w:rsidR="00297283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Non-lavage</w:t>
      </w:r>
      <w:r w:rsidR="00297283">
        <w:rPr>
          <w:rFonts w:ascii="Times New Roman" w:hAnsi="Times New Roman" w:cs="Times New Roman"/>
          <w:sz w:val="24"/>
          <w:szCs w:val="24"/>
        </w:rPr>
        <w:t xml:space="preserve"> group</w:t>
      </w:r>
      <w:r w:rsidR="00297283">
        <w:rPr>
          <w:rFonts w:ascii="Times New Roman" w:hAnsi="Times New Roman" w:cs="Times New Roman"/>
          <w:sz w:val="24"/>
          <w:szCs w:val="24"/>
        </w:rPr>
        <w:tab/>
      </w:r>
      <w:r w:rsidR="00D8544A">
        <w:rPr>
          <w:rFonts w:ascii="Times New Roman" w:hAnsi="Times New Roman" w:cs="Times New Roman"/>
          <w:sz w:val="24"/>
          <w:szCs w:val="24"/>
        </w:rPr>
        <w:t>P</w:t>
      </w:r>
      <w:r w:rsidR="00297283">
        <w:rPr>
          <w:rFonts w:ascii="Times New Roman" w:hAnsi="Times New Roman" w:cs="Times New Roman"/>
          <w:sz w:val="24"/>
          <w:szCs w:val="24"/>
        </w:rPr>
        <w:t xml:space="preserve"> </w:t>
      </w:r>
      <w:r w:rsidR="002A6553">
        <w:rPr>
          <w:rFonts w:ascii="Times New Roman" w:hAnsi="Times New Roman" w:cs="Times New Roman"/>
          <w:sz w:val="24"/>
          <w:szCs w:val="24"/>
        </w:rPr>
        <w:t>value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="002A6553"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="002A6553">
        <w:rPr>
          <w:rFonts w:ascii="Times New Roman" w:hAnsi="Times New Roman" w:cs="Times New Roman"/>
          <w:sz w:val="24"/>
          <w:szCs w:val="24"/>
        </w:rPr>
        <w:t>65)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39)</w:t>
      </w:r>
    </w:p>
    <w:p w:rsidR="002A6553" w:rsidRPr="00631E84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04000" cy="0"/>
                <wp:effectExtent l="0" t="0" r="25400" b="19050"/>
                <wp:wrapNone/>
                <wp:docPr id="4" name="フリーフォー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4BAB1" id="フリーフォーム 4" o:spid="_x0000_s1026" style="position:absolute;left:0;text-align:left;margin-left:0;margin-top:11.5pt;width:520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" path="m,l6604000,e" filled="f" strokecolor="black [3213]" strokeweight="1pt">
                <v:stroke joinstyle="miter"/>
                <v:path arrowok="t" o:connecttype="custom" o:connectlocs="0,0;6604000,0" o:connectangles="0,0"/>
              </v:shape>
            </w:pict>
          </mc:Fallback>
        </mc:AlternateConten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Age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  <w:t>72 (40-90)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  <w:t>73 (47-87)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  <w:t>0.609</w:t>
      </w:r>
    </w:p>
    <w:p w:rsidR="002A6553" w:rsidRDefault="00297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</w:t>
      </w:r>
    </w:p>
    <w:p w:rsidR="00631E84" w:rsidRDefault="00631E84" w:rsidP="002A6553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  <w:t>33</w:t>
      </w:r>
      <w:r w:rsidR="006E3920">
        <w:rPr>
          <w:rFonts w:ascii="Times New Roman" w:hAnsi="Times New Roman" w:cs="Times New Roman"/>
          <w:sz w:val="24"/>
          <w:szCs w:val="24"/>
        </w:rPr>
        <w:t xml:space="preserve"> (51%)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  <w:t>24</w:t>
      </w:r>
      <w:r w:rsidR="006E3920">
        <w:rPr>
          <w:rFonts w:ascii="Times New Roman" w:hAnsi="Times New Roman" w:cs="Times New Roman"/>
          <w:sz w:val="24"/>
          <w:szCs w:val="24"/>
        </w:rPr>
        <w:t xml:space="preserve"> (62%)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6E3920">
        <w:rPr>
          <w:rFonts w:ascii="Times New Roman" w:hAnsi="Times New Roman" w:cs="Times New Roman"/>
          <w:sz w:val="24"/>
          <w:szCs w:val="24"/>
        </w:rPr>
        <w:t>0.315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E84">
        <w:rPr>
          <w:rFonts w:ascii="Times New Roman" w:hAnsi="Times New Roman" w:cs="Times New Roman"/>
          <w:sz w:val="24"/>
          <w:szCs w:val="24"/>
        </w:rPr>
        <w:t>Female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</w:t>
      </w:r>
      <w:r w:rsidR="006E3920">
        <w:rPr>
          <w:rFonts w:ascii="Times New Roman" w:hAnsi="Times New Roman" w:cs="Times New Roman"/>
          <w:sz w:val="24"/>
          <w:szCs w:val="24"/>
        </w:rPr>
        <w:t xml:space="preserve"> (49%)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</w:t>
      </w:r>
      <w:r w:rsidR="006E3920">
        <w:rPr>
          <w:rFonts w:ascii="Times New Roman" w:hAnsi="Times New Roman" w:cs="Times New Roman"/>
          <w:sz w:val="24"/>
          <w:szCs w:val="24"/>
        </w:rPr>
        <w:t xml:space="preserve"> (38</w:t>
      </w:r>
      <w:r w:rsidR="00903508">
        <w:rPr>
          <w:rFonts w:ascii="Times New Roman" w:hAnsi="Times New Roman" w:cs="Times New Roman"/>
          <w:sz w:val="24"/>
          <w:szCs w:val="24"/>
        </w:rPr>
        <w:t>%</w:t>
      </w:r>
      <w:r w:rsidR="006E3920">
        <w:rPr>
          <w:rFonts w:ascii="Times New Roman" w:hAnsi="Times New Roman" w:cs="Times New Roman"/>
          <w:sz w:val="24"/>
          <w:szCs w:val="24"/>
        </w:rPr>
        <w:t>)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47.1 (31.7-63.3)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49.4 (37.7-58.6)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0.054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BMI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  <w:t>22.22 (16.4-30.88)</w:t>
      </w:r>
      <w:r w:rsidR="002A6553">
        <w:rPr>
          <w:rFonts w:ascii="Times New Roman" w:hAnsi="Times New Roman" w:cs="Times New Roman"/>
          <w:sz w:val="24"/>
          <w:szCs w:val="24"/>
        </w:rPr>
        <w:tab/>
        <w:t>22.3 (16.8-29.3)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  <w:t>0.822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HbA1c</w:t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2A6553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>6.2 (4.7-10.8)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5.85 (4.9-13.2)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0.267</w:t>
      </w:r>
    </w:p>
    <w:p w:rsidR="002A6553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1E84" w:rsidRDefault="002A6553" w:rsidP="002A6553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Pancrea</w:t>
      </w:r>
      <w:r w:rsidR="00297283">
        <w:rPr>
          <w:rFonts w:ascii="Times New Roman" w:hAnsi="Times New Roman" w:cs="Times New Roman"/>
          <w:sz w:val="24"/>
          <w:szCs w:val="24"/>
        </w:rPr>
        <w:t>tic</w:t>
      </w:r>
      <w:r>
        <w:rPr>
          <w:rFonts w:ascii="Times New Roman" w:hAnsi="Times New Roman" w:cs="Times New Roman"/>
          <w:sz w:val="24"/>
          <w:szCs w:val="24"/>
        </w:rPr>
        <w:t xml:space="preserve"> cancer</w:t>
      </w:r>
      <w:r w:rsidR="00297283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26</w:t>
      </w:r>
      <w:r w:rsidR="006E3920">
        <w:rPr>
          <w:rFonts w:ascii="Times New Roman" w:hAnsi="Times New Roman" w:cs="Times New Roman"/>
          <w:sz w:val="24"/>
          <w:szCs w:val="24"/>
        </w:rPr>
        <w:t xml:space="preserve"> (40%)</w:t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15</w:t>
      </w:r>
      <w:r w:rsidR="006E3920">
        <w:rPr>
          <w:rFonts w:ascii="Times New Roman" w:hAnsi="Times New Roman" w:cs="Times New Roman"/>
          <w:sz w:val="24"/>
          <w:szCs w:val="24"/>
        </w:rPr>
        <w:t xml:space="preserve"> (38%)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0.091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E8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ile duct cancer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12</w:t>
      </w:r>
      <w:r w:rsidR="006E3920">
        <w:rPr>
          <w:rFonts w:ascii="Times New Roman" w:hAnsi="Times New Roman" w:cs="Times New Roman"/>
          <w:sz w:val="24"/>
          <w:szCs w:val="24"/>
        </w:rPr>
        <w:t xml:space="preserve"> (18%)</w:t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12</w:t>
      </w:r>
      <w:r w:rsidR="006E3920">
        <w:rPr>
          <w:rFonts w:ascii="Times New Roman" w:hAnsi="Times New Roman" w:cs="Times New Roman"/>
          <w:sz w:val="24"/>
          <w:szCs w:val="24"/>
        </w:rPr>
        <w:t xml:space="preserve"> (31%)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Pancrea</w:t>
      </w:r>
      <w:r w:rsidR="00297283">
        <w:rPr>
          <w:rFonts w:ascii="Times New Roman" w:hAnsi="Times New Roman" w:cs="Times New Roman"/>
          <w:sz w:val="24"/>
          <w:szCs w:val="24"/>
        </w:rPr>
        <w:t>tic and bile</w:t>
      </w:r>
      <w:r>
        <w:rPr>
          <w:rFonts w:ascii="Times New Roman" w:hAnsi="Times New Roman" w:cs="Times New Roman"/>
          <w:sz w:val="24"/>
          <w:szCs w:val="24"/>
        </w:rPr>
        <w:t xml:space="preserve"> duct cancer</w:t>
      </w:r>
      <w:r w:rsidR="00297283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>1</w:t>
      </w:r>
      <w:r w:rsidR="006E3920">
        <w:rPr>
          <w:rFonts w:ascii="Times New Roman" w:hAnsi="Times New Roman" w:cs="Times New Roman"/>
          <w:sz w:val="24"/>
          <w:szCs w:val="24"/>
        </w:rPr>
        <w:t xml:space="preserve"> (2%)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E84">
        <w:rPr>
          <w:rFonts w:ascii="Times New Roman" w:hAnsi="Times New Roman" w:cs="Times New Roman"/>
          <w:sz w:val="24"/>
          <w:szCs w:val="24"/>
        </w:rPr>
        <w:t>IPMN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9</w:t>
      </w:r>
      <w:r w:rsidR="006E3920">
        <w:rPr>
          <w:rFonts w:ascii="Times New Roman" w:hAnsi="Times New Roman" w:cs="Times New Roman"/>
          <w:sz w:val="24"/>
          <w:szCs w:val="24"/>
        </w:rPr>
        <w:t xml:space="preserve"> (14%)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8</w:t>
      </w:r>
      <w:r w:rsidR="006E3920">
        <w:rPr>
          <w:rFonts w:ascii="Times New Roman" w:hAnsi="Times New Roman" w:cs="Times New Roman"/>
          <w:sz w:val="24"/>
          <w:szCs w:val="24"/>
        </w:rPr>
        <w:t xml:space="preserve"> (21%)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631E84">
        <w:rPr>
          <w:rFonts w:ascii="Times New Roman" w:hAnsi="Times New Roman" w:cs="Times New Roman"/>
          <w:sz w:val="24"/>
          <w:szCs w:val="24"/>
        </w:rPr>
        <w:t>pNE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11</w:t>
      </w:r>
      <w:r w:rsidR="006E3920">
        <w:rPr>
          <w:rFonts w:ascii="Times New Roman" w:hAnsi="Times New Roman" w:cs="Times New Roman"/>
          <w:sz w:val="24"/>
          <w:szCs w:val="24"/>
        </w:rPr>
        <w:t xml:space="preserve"> (17%)</w:t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>0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E84">
        <w:rPr>
          <w:rFonts w:ascii="Times New Roman" w:hAnsi="Times New Roman" w:cs="Times New Roman"/>
          <w:sz w:val="24"/>
          <w:szCs w:val="24"/>
        </w:rPr>
        <w:t>Others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6</w:t>
      </w:r>
      <w:r w:rsidR="006E3920">
        <w:rPr>
          <w:rFonts w:ascii="Times New Roman" w:hAnsi="Times New Roman" w:cs="Times New Roman"/>
          <w:sz w:val="24"/>
          <w:szCs w:val="24"/>
        </w:rPr>
        <w:t xml:space="preserve"> (9%)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4</w:t>
      </w:r>
      <w:r w:rsidR="006E3920">
        <w:rPr>
          <w:rFonts w:ascii="Times New Roman" w:hAnsi="Times New Roman" w:cs="Times New Roman"/>
          <w:sz w:val="24"/>
          <w:szCs w:val="24"/>
        </w:rPr>
        <w:t xml:space="preserve"> (10%)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reoperative </w:t>
      </w:r>
      <w:r>
        <w:rPr>
          <w:rFonts w:ascii="Times New Roman" w:hAnsi="Times New Roman" w:cs="Times New Roman"/>
          <w:sz w:val="24"/>
          <w:szCs w:val="24"/>
        </w:rPr>
        <w:t>chemotherapy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Performed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3</w:t>
      </w:r>
      <w:r w:rsidR="006E3920">
        <w:rPr>
          <w:rFonts w:ascii="Times New Roman" w:hAnsi="Times New Roman" w:cs="Times New Roman"/>
          <w:sz w:val="24"/>
          <w:szCs w:val="24"/>
        </w:rPr>
        <w:t xml:space="preserve"> (5%) 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6</w:t>
      </w:r>
      <w:r w:rsidR="006E3920">
        <w:rPr>
          <w:rFonts w:ascii="Times New Roman" w:hAnsi="Times New Roman" w:cs="Times New Roman"/>
          <w:sz w:val="24"/>
          <w:szCs w:val="24"/>
        </w:rPr>
        <w:t xml:space="preserve"> (15%)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0.077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Operative procedures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E84">
        <w:rPr>
          <w:rFonts w:ascii="Times New Roman" w:hAnsi="Times New Roman" w:cs="Times New Roman"/>
          <w:sz w:val="24"/>
          <w:szCs w:val="24"/>
        </w:rPr>
        <w:t>PD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39</w:t>
      </w:r>
      <w:r w:rsidR="006E3920">
        <w:rPr>
          <w:rFonts w:ascii="Times New Roman" w:hAnsi="Times New Roman" w:cs="Times New Roman"/>
          <w:sz w:val="24"/>
          <w:szCs w:val="24"/>
        </w:rPr>
        <w:t xml:space="preserve"> (60%)</w:t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>24</w:t>
      </w:r>
      <w:r w:rsidR="006E3920">
        <w:rPr>
          <w:rFonts w:ascii="Times New Roman" w:hAnsi="Times New Roman" w:cs="Times New Roman"/>
          <w:sz w:val="24"/>
          <w:szCs w:val="24"/>
        </w:rPr>
        <w:t xml:space="preserve"> (62%)</w:t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0.707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E84">
        <w:rPr>
          <w:rFonts w:ascii="Times New Roman" w:hAnsi="Times New Roman" w:cs="Times New Roman"/>
          <w:sz w:val="24"/>
          <w:szCs w:val="24"/>
        </w:rPr>
        <w:t>DP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22</w:t>
      </w:r>
      <w:r w:rsidR="006E3920">
        <w:rPr>
          <w:rFonts w:ascii="Times New Roman" w:hAnsi="Times New Roman" w:cs="Times New Roman"/>
          <w:sz w:val="24"/>
          <w:szCs w:val="24"/>
        </w:rPr>
        <w:t xml:space="preserve"> (34%)</w:t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6E3920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>14</w:t>
      </w:r>
      <w:r w:rsidR="006E3920">
        <w:rPr>
          <w:rFonts w:ascii="Times New Roman" w:hAnsi="Times New Roman" w:cs="Times New Roman"/>
          <w:sz w:val="24"/>
          <w:szCs w:val="24"/>
        </w:rPr>
        <w:t xml:space="preserve"> (36%)</w:t>
      </w:r>
    </w:p>
    <w:p w:rsidR="00631E84" w:rsidRDefault="002A6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E84">
        <w:rPr>
          <w:rFonts w:ascii="Times New Roman" w:hAnsi="Times New Roman" w:cs="Times New Roman"/>
          <w:sz w:val="24"/>
          <w:szCs w:val="24"/>
        </w:rPr>
        <w:t>TP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4</w:t>
      </w:r>
      <w:r w:rsidR="006E3920">
        <w:rPr>
          <w:rFonts w:ascii="Times New Roman" w:hAnsi="Times New Roman" w:cs="Times New Roman"/>
          <w:sz w:val="24"/>
          <w:szCs w:val="24"/>
        </w:rPr>
        <w:t xml:space="preserve"> (6%)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1</w:t>
      </w:r>
      <w:r w:rsidR="006E3920">
        <w:rPr>
          <w:rFonts w:ascii="Times New Roman" w:hAnsi="Times New Roman" w:cs="Times New Roman"/>
          <w:sz w:val="24"/>
          <w:szCs w:val="24"/>
        </w:rPr>
        <w:t xml:space="preserve"> (3%)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Duration of operation, min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610 (188-821)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607 (356-819)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0.867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loss, mL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410 (10-2495)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380 (50-1175)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0.895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transfusion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Performed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2</w:t>
      </w:r>
      <w:r w:rsidR="006E3920">
        <w:rPr>
          <w:rFonts w:ascii="Times New Roman" w:hAnsi="Times New Roman" w:cs="Times New Roman"/>
          <w:sz w:val="24"/>
          <w:szCs w:val="24"/>
        </w:rPr>
        <w:t xml:space="preserve"> (3%)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0.527</w:t>
      </w:r>
    </w:p>
    <w:p w:rsidR="00631E84" w:rsidRPr="00625CF6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lymph node</w:t>
      </w:r>
      <w:r w:rsidR="0029728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dissect</w:t>
      </w:r>
      <w:r w:rsidR="00297283">
        <w:rPr>
          <w:rFonts w:ascii="Times New Roman" w:hAnsi="Times New Roman" w:cs="Times New Roman"/>
          <w:sz w:val="24"/>
          <w:szCs w:val="24"/>
        </w:rPr>
        <w:t>ed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30 (4-76)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26 (5-58)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0.377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SMV</w:t>
      </w:r>
      <w:r w:rsidR="00297283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PV resection</w:t>
      </w:r>
    </w:p>
    <w:p w:rsidR="00631E84" w:rsidRDefault="002A6553" w:rsidP="002A6553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Performed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9 (14%)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5</w:t>
      </w:r>
      <w:r w:rsidR="006E3920">
        <w:rPr>
          <w:rFonts w:ascii="Times New Roman" w:hAnsi="Times New Roman" w:cs="Times New Roman"/>
          <w:sz w:val="24"/>
          <w:szCs w:val="24"/>
        </w:rPr>
        <w:t xml:space="preserve"> (13%)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Arterial resection</w:t>
      </w:r>
    </w:p>
    <w:p w:rsidR="00631E84" w:rsidRDefault="002A6553" w:rsidP="002A6553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Performed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1 (</w:t>
      </w:r>
      <w:r w:rsidR="006E3920">
        <w:rPr>
          <w:rFonts w:ascii="Times New Roman" w:hAnsi="Times New Roman" w:cs="Times New Roman"/>
          <w:sz w:val="24"/>
          <w:szCs w:val="24"/>
        </w:rPr>
        <w:t>2</w:t>
      </w:r>
      <w:r w:rsidR="0080395F">
        <w:rPr>
          <w:rFonts w:ascii="Times New Roman" w:hAnsi="Times New Roman" w:cs="Times New Roman"/>
          <w:sz w:val="24"/>
          <w:szCs w:val="24"/>
        </w:rPr>
        <w:t>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1 (</w:t>
      </w:r>
      <w:r w:rsidR="006E3920">
        <w:rPr>
          <w:rFonts w:ascii="Times New Roman" w:hAnsi="Times New Roman" w:cs="Times New Roman"/>
          <w:sz w:val="24"/>
          <w:szCs w:val="24"/>
        </w:rPr>
        <w:t>3</w:t>
      </w:r>
      <w:r w:rsidR="0080395F">
        <w:rPr>
          <w:rFonts w:ascii="Times New Roman" w:hAnsi="Times New Roman" w:cs="Times New Roman"/>
          <w:sz w:val="24"/>
          <w:szCs w:val="24"/>
        </w:rPr>
        <w:t>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631E84" w:rsidRDefault="0063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R0 resection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61 (94%)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36 (92%)</w:t>
      </w:r>
      <w:r w:rsidR="0080395F">
        <w:rPr>
          <w:rFonts w:ascii="Times New Roman" w:hAnsi="Times New Roman" w:cs="Times New Roman"/>
          <w:sz w:val="24"/>
          <w:szCs w:val="24"/>
        </w:rPr>
        <w:tab/>
      </w:r>
      <w:r w:rsidR="0080395F"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625CF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DD300" wp14:editId="39C4675D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604000" cy="0"/>
                <wp:effectExtent l="0" t="0" r="25400" b="19050"/>
                <wp:wrapNone/>
                <wp:docPr id="5" name="フリーフォー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16D93" id="フリーフォーム 5" o:spid="_x0000_s1026" style="position:absolute;left:0;text-align:left;margin-left:0;margin-top:12pt;width:520pt;height:0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625CF6" w:rsidRDefault="00625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PNI, prognostic nutritional index; BMI, body mass index; IPMN,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intraductal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papillary mucinous neoplasm; </w:t>
      </w:r>
      <w:proofErr w:type="spellStart"/>
      <w:r>
        <w:rPr>
          <w:rFonts w:ascii="Times New Roman" w:hAnsi="Times New Roman" w:cs="Times New Roman"/>
          <w:sz w:val="24"/>
          <w:szCs w:val="24"/>
        </w:rPr>
        <w:t>pNEN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pancreatic neuroendocrine neoplasm; PD,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pancreatoduodenectomy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DP, distal pancreatectomy; TP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pamcreatectomy</w:t>
      </w:r>
      <w:proofErr w:type="spellEnd"/>
      <w:r>
        <w:rPr>
          <w:rFonts w:ascii="Times New Roman" w:hAnsi="Times New Roman" w:cs="Times New Roman"/>
          <w:sz w:val="24"/>
          <w:szCs w:val="24"/>
        </w:rPr>
        <w:t>; SMV, superior mesenteric vein; PV, portal vein</w:t>
      </w:r>
      <w:r w:rsidR="00297283">
        <w:rPr>
          <w:rFonts w:ascii="Times New Roman" w:hAnsi="Times New Roman" w:cs="Times New Roman"/>
          <w:sz w:val="24"/>
          <w:szCs w:val="24"/>
        </w:rPr>
        <w:t>.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</w:p>
    <w:p w:rsidR="005B2DA6" w:rsidRPr="00631E84" w:rsidRDefault="005B2DA6" w:rsidP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130189">
        <w:rPr>
          <w:rFonts w:ascii="Times New Roman" w:hAnsi="Times New Roman" w:cs="Times New Roman"/>
          <w:sz w:val="24"/>
          <w:szCs w:val="24"/>
        </w:rPr>
        <w:t xml:space="preserve"> 2.</w:t>
      </w:r>
      <w:r w:rsidR="00D8544A">
        <w:rPr>
          <w:rFonts w:ascii="Times New Roman" w:hAnsi="Times New Roman" w:cs="Times New Roman"/>
          <w:sz w:val="24"/>
          <w:szCs w:val="24"/>
        </w:rPr>
        <w:t xml:space="preserve"> Postoperative course of all patients, by group</w:t>
      </w:r>
    </w:p>
    <w:p w:rsidR="005B2DA6" w:rsidRPr="00631E84" w:rsidRDefault="005B2DA6" w:rsidP="005B2DA6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Non-lavage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  <w:t xml:space="preserve">P </w:t>
      </w:r>
      <w:r>
        <w:rPr>
          <w:rFonts w:ascii="Times New Roman" w:hAnsi="Times New Roman" w:cs="Times New Roman"/>
          <w:sz w:val="24"/>
          <w:szCs w:val="24"/>
        </w:rPr>
        <w:t>value</w:t>
      </w:r>
    </w:p>
    <w:p w:rsidR="005B2DA6" w:rsidRDefault="005B2DA6" w:rsidP="005B2DA6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39)</w:t>
      </w:r>
    </w:p>
    <w:p w:rsidR="005B2DA6" w:rsidRPr="00631E84" w:rsidRDefault="005B2DA6" w:rsidP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6EB27" wp14:editId="32781488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04000" cy="0"/>
                <wp:effectExtent l="0" t="0" r="25400" b="19050"/>
                <wp:wrapNone/>
                <wp:docPr id="6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BA3BD" id="フリーフォーム 6" o:spid="_x0000_s1026" style="position:absolute;left:0;text-align:left;margin-left:0;margin-top:11.5pt;width:520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" path="m,l6604000,e" filled="f" strokecolor="black [3213]" strokeweight="1pt">
                <v:stroke joinstyle="miter"/>
                <v:path arrowok="t" o:connecttype="custom" o:connectlocs="0,0;6604000,0" o:connectangles="0,0"/>
              </v:shape>
            </w:pict>
          </mc:Fallback>
        </mc:AlternateContent>
      </w:r>
    </w:p>
    <w:p w:rsidR="005B2DA6" w:rsidRDefault="005B2DA6" w:rsidP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Mortality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 (2%)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0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Morbidity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52 (80%)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26 (67%)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0.162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Clavien-Dindo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class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6 (9%)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 (3%)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0.354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22 (34%)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7 (18%)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IIIa</w:t>
      </w:r>
      <w:proofErr w:type="spellEnd"/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19 (29%)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16 (41%)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IIIb</w:t>
      </w:r>
      <w:proofErr w:type="spellEnd"/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3 (5%)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 (3%)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 (2%)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 (3%)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 (2%)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0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Infectious complication</w:t>
      </w:r>
      <w:r w:rsidR="00B71413">
        <w:rPr>
          <w:rFonts w:ascii="Times New Roman" w:hAnsi="Times New Roman" w:cs="Times New Roman"/>
          <w:sz w:val="24"/>
          <w:szCs w:val="24"/>
        </w:rPr>
        <w:tab/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Present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23 (35%)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6 (15%)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0.041</w:t>
      </w:r>
    </w:p>
    <w:p w:rsidR="005B2DA6" w:rsidRDefault="00B714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Surgical site infection</w:t>
      </w:r>
    </w:p>
    <w:p w:rsidR="00B71413" w:rsidRDefault="00B714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 (26%)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(10%)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0.076</w:t>
      </w:r>
    </w:p>
    <w:p w:rsidR="00B71413" w:rsidRDefault="00280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71413">
        <w:rPr>
          <w:rFonts w:ascii="Times New Roman" w:hAnsi="Times New Roman" w:cs="Times New Roman"/>
          <w:sz w:val="24"/>
          <w:szCs w:val="24"/>
        </w:rPr>
        <w:t>Superficial</w:t>
      </w:r>
      <w:r w:rsidR="00D8544A">
        <w:rPr>
          <w:rFonts w:ascii="Times New Roman" w:hAnsi="Times New Roman" w:cs="Times New Roman"/>
          <w:sz w:val="24"/>
          <w:szCs w:val="24"/>
        </w:rPr>
        <w:t xml:space="preserve"> or </w:t>
      </w:r>
      <w:r w:rsidR="00F232D6">
        <w:rPr>
          <w:rFonts w:ascii="Times New Roman" w:hAnsi="Times New Roman" w:cs="Times New Roman"/>
          <w:sz w:val="24"/>
          <w:szCs w:val="24"/>
        </w:rPr>
        <w:t>deep</w:t>
      </w:r>
      <w:r>
        <w:rPr>
          <w:rFonts w:ascii="Times New Roman" w:hAnsi="Times New Roman" w:cs="Times New Roman"/>
          <w:sz w:val="24"/>
          <w:szCs w:val="24"/>
        </w:rPr>
        <w:t xml:space="preserve"> incisional</w:t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>7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2</w:t>
      </w:r>
    </w:p>
    <w:p w:rsidR="00B71413" w:rsidRDefault="00280A4D" w:rsidP="00D854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8544A">
        <w:rPr>
          <w:rFonts w:ascii="Times New Roman" w:hAnsi="Times New Roman" w:cs="Times New Roman"/>
          <w:sz w:val="24"/>
          <w:szCs w:val="24"/>
        </w:rPr>
        <w:t xml:space="preserve">Organ or </w:t>
      </w:r>
      <w:r w:rsidR="00B71413">
        <w:rPr>
          <w:rFonts w:ascii="Times New Roman" w:hAnsi="Times New Roman" w:cs="Times New Roman"/>
          <w:sz w:val="24"/>
          <w:szCs w:val="24"/>
        </w:rPr>
        <w:t>space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10</w:t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</w:r>
      <w:r w:rsidR="00B71413">
        <w:rPr>
          <w:rFonts w:ascii="Times New Roman" w:hAnsi="Times New Roman" w:cs="Times New Roman"/>
          <w:sz w:val="24"/>
          <w:szCs w:val="24"/>
        </w:rPr>
        <w:tab/>
        <w:t>2</w:t>
      </w:r>
    </w:p>
    <w:p w:rsidR="00B71413" w:rsidRDefault="00B714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Remote infection</w:t>
      </w:r>
    </w:p>
    <w:p w:rsidR="00B71413" w:rsidRDefault="00B714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(12%)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(8%)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0.530</w:t>
      </w:r>
    </w:p>
    <w:p w:rsidR="005B2DA6" w:rsidRPr="00385532" w:rsidRDefault="005B2D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532">
        <w:rPr>
          <w:rFonts w:ascii="Times New Roman" w:hAnsi="Times New Roman" w:cs="Times New Roman"/>
          <w:color w:val="000000" w:themeColor="text1"/>
          <w:sz w:val="24"/>
          <w:szCs w:val="24"/>
        </w:rPr>
        <w:t>Pancreatic fistula grade</w:t>
      </w:r>
      <w:r w:rsidR="00772BF9" w:rsidRPr="00385532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#</w:t>
      </w: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385532">
        <w:rPr>
          <w:rFonts w:ascii="Times New Roman" w:hAnsi="Times New Roman" w:cs="Times New Roman"/>
          <w:sz w:val="24"/>
          <w:szCs w:val="24"/>
        </w:rPr>
        <w:t>9</w:t>
      </w:r>
      <w:r w:rsidR="00AB7748">
        <w:rPr>
          <w:rFonts w:ascii="Times New Roman" w:hAnsi="Times New Roman" w:cs="Times New Roman"/>
          <w:sz w:val="24"/>
          <w:szCs w:val="24"/>
        </w:rPr>
        <w:t xml:space="preserve"> (</w:t>
      </w:r>
      <w:r w:rsidR="00385532">
        <w:rPr>
          <w:rFonts w:ascii="Times New Roman" w:hAnsi="Times New Roman" w:cs="Times New Roman"/>
          <w:sz w:val="24"/>
          <w:szCs w:val="24"/>
        </w:rPr>
        <w:t>48</w:t>
      </w:r>
      <w:r w:rsidR="00AB7748">
        <w:rPr>
          <w:rFonts w:ascii="Times New Roman" w:hAnsi="Times New Roman" w:cs="Times New Roman"/>
          <w:sz w:val="24"/>
          <w:szCs w:val="24"/>
        </w:rPr>
        <w:t>%)</w:t>
      </w:r>
      <w:r w:rsidR="00AB77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</w:t>
      </w:r>
      <w:r w:rsidR="00AB7748">
        <w:rPr>
          <w:rFonts w:ascii="Times New Roman" w:hAnsi="Times New Roman" w:cs="Times New Roman"/>
          <w:sz w:val="24"/>
          <w:szCs w:val="24"/>
        </w:rPr>
        <w:t xml:space="preserve"> (58%)</w:t>
      </w:r>
      <w:r w:rsidR="00AB77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</w:t>
      </w:r>
      <w:r w:rsidR="00385532">
        <w:rPr>
          <w:rFonts w:ascii="Times New Roman" w:hAnsi="Times New Roman" w:cs="Times New Roman"/>
          <w:sz w:val="24"/>
          <w:szCs w:val="24"/>
        </w:rPr>
        <w:t>409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None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3</w:t>
      </w:r>
      <w:r w:rsidR="00385532">
        <w:rPr>
          <w:rFonts w:ascii="Times New Roman" w:hAnsi="Times New Roman" w:cs="Times New Roman"/>
          <w:sz w:val="24"/>
          <w:szCs w:val="24"/>
        </w:rPr>
        <w:t>2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16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BL</w:t>
      </w:r>
      <w:r w:rsidR="00385532">
        <w:rPr>
          <w:rFonts w:ascii="Times New Roman" w:hAnsi="Times New Roman" w:cs="Times New Roman"/>
          <w:sz w:val="24"/>
          <w:szCs w:val="24"/>
        </w:rPr>
        <w:t xml:space="preserve"> (biochemically evident)</w:t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>1</w:t>
      </w:r>
      <w:r w:rsidR="00385532">
        <w:rPr>
          <w:rFonts w:ascii="Times New Roman" w:hAnsi="Times New Roman" w:cs="Times New Roman"/>
          <w:sz w:val="24"/>
          <w:szCs w:val="24"/>
        </w:rPr>
        <w:t>2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6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 w:rsidR="00385532">
        <w:rPr>
          <w:rFonts w:ascii="Times New Roman" w:hAnsi="Times New Roman" w:cs="Times New Roman"/>
          <w:sz w:val="24"/>
          <w:szCs w:val="24"/>
        </w:rPr>
        <w:t xml:space="preserve"> (intervention required)</w:t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>17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16</w:t>
      </w:r>
    </w:p>
    <w:p w:rsidR="005B2DA6" w:rsidRDefault="005B2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</w:t>
      </w:r>
      <w:r w:rsidR="00385532">
        <w:rPr>
          <w:rFonts w:ascii="Times New Roman" w:hAnsi="Times New Roman" w:cs="Times New Roman"/>
          <w:sz w:val="24"/>
          <w:szCs w:val="24"/>
        </w:rPr>
        <w:t xml:space="preserve"> (severe sequelae)</w:t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>0</w:t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</w:r>
      <w:r w:rsidR="00772BF9">
        <w:rPr>
          <w:rFonts w:ascii="Times New Roman" w:hAnsi="Times New Roman" w:cs="Times New Roman"/>
          <w:sz w:val="24"/>
          <w:szCs w:val="24"/>
        </w:rPr>
        <w:tab/>
        <w:t>0</w:t>
      </w:r>
    </w:p>
    <w:p w:rsidR="00385532" w:rsidRDefault="0038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903508" w:rsidRDefault="00903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Length of stay, days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 (11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 (14-67)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0.579</w:t>
      </w: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E9EFF5" wp14:editId="1AA7572F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604000" cy="0"/>
                <wp:effectExtent l="0" t="0" r="25400" b="19050"/>
                <wp:wrapNone/>
                <wp:docPr id="7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8FCDF" id="フリーフォーム 7" o:spid="_x0000_s1026" style="position:absolute;left:0;text-align:left;margin-left:0;margin-top:10.5pt;width:520pt;height:0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#, </w:t>
      </w:r>
      <w:r w:rsidR="00385532">
        <w:rPr>
          <w:rFonts w:ascii="Times New Roman" w:hAnsi="Times New Roman" w:cs="Times New Roman"/>
          <w:sz w:val="24"/>
          <w:szCs w:val="24"/>
        </w:rPr>
        <w:t>excluding total pancreatectomy; NA, not available due to total pancreatectomy.</w:t>
      </w: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/>
          <w:sz w:val="24"/>
          <w:szCs w:val="24"/>
        </w:rPr>
      </w:pPr>
    </w:p>
    <w:p w:rsidR="00772BF9" w:rsidRDefault="00772BF9">
      <w:pPr>
        <w:rPr>
          <w:rFonts w:ascii="Times New Roman" w:hAnsi="Times New Roman" w:cs="Times New Roman" w:hint="eastAsia"/>
          <w:sz w:val="24"/>
          <w:szCs w:val="24"/>
        </w:rPr>
      </w:pPr>
    </w:p>
    <w:p w:rsidR="00C910BD" w:rsidRPr="00631E84" w:rsidRDefault="00C910BD" w:rsidP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 w:rsidR="00130189">
        <w:rPr>
          <w:rFonts w:ascii="Times New Roman" w:hAnsi="Times New Roman" w:cs="Times New Roman"/>
          <w:sz w:val="24"/>
          <w:szCs w:val="24"/>
        </w:rPr>
        <w:t xml:space="preserve"> 3.</w:t>
      </w:r>
      <w:r w:rsidR="00D8544A">
        <w:rPr>
          <w:rFonts w:ascii="Times New Roman" w:hAnsi="Times New Roman" w:cs="Times New Roman"/>
          <w:sz w:val="24"/>
          <w:szCs w:val="24"/>
        </w:rPr>
        <w:t xml:space="preserve"> Tumor recurrences in patients with pancreatic and biliary cancer, by group</w:t>
      </w:r>
    </w:p>
    <w:p w:rsidR="00C910BD" w:rsidRPr="00631E84" w:rsidRDefault="00C910BD" w:rsidP="00C910BD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Non-lavage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  <w:t xml:space="preserve">P </w:t>
      </w:r>
      <w:r>
        <w:rPr>
          <w:rFonts w:ascii="Times New Roman" w:hAnsi="Times New Roman" w:cs="Times New Roman"/>
          <w:sz w:val="24"/>
          <w:szCs w:val="24"/>
        </w:rPr>
        <w:t>value</w:t>
      </w:r>
    </w:p>
    <w:p w:rsidR="00C910BD" w:rsidRDefault="00C910BD" w:rsidP="00C910BD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631E84">
        <w:rPr>
          <w:rFonts w:ascii="Times New Roman" w:hAnsi="Times New Roman" w:cs="Times New Roman"/>
          <w:sz w:val="24"/>
          <w:szCs w:val="24"/>
        </w:rPr>
        <w:t>)</w:t>
      </w:r>
    </w:p>
    <w:p w:rsidR="00C910BD" w:rsidRPr="00631E84" w:rsidRDefault="00C910BD" w:rsidP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C166CD" wp14:editId="64919FC9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04000" cy="0"/>
                <wp:effectExtent l="0" t="0" r="25400" b="19050"/>
                <wp:wrapNone/>
                <wp:docPr id="8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97C63" id="フリーフォーム 8" o:spid="_x0000_s1026" style="position:absolute;left:0;text-align:left;margin-left:0;margin-top:11.5pt;width:520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" path="m,l6604000,e" filled="f" strokecolor="black [3213]" strokeweight="1pt">
                <v:stroke joinstyle="miter"/>
                <v:path arrowok="t" o:connecttype="custom" o:connectlocs="0,0;6604000,0" o:connectangles="0,0"/>
              </v:shape>
            </w:pict>
          </mc:Fallback>
        </mc:AlternateContent>
      </w:r>
    </w:p>
    <w:p w:rsidR="00772BF9" w:rsidRPr="00C910BD" w:rsidRDefault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>ecurrence</w:t>
      </w: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 (51%)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 (26%)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0.046</w:t>
      </w:r>
    </w:p>
    <w:p w:rsidR="00C910BD" w:rsidRDefault="00C910BD">
      <w:pPr>
        <w:rPr>
          <w:rFonts w:ascii="Times New Roman" w:hAnsi="Times New Roman" w:cs="Times New Roman"/>
          <w:sz w:val="24"/>
          <w:szCs w:val="24"/>
        </w:rPr>
      </w:pPr>
    </w:p>
    <w:p w:rsidR="00C910BD" w:rsidRDefault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nitia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recurrence site</w:t>
      </w:r>
      <w:r w:rsidR="00D8544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</w:t>
      </w:r>
      <w:r w:rsidR="00D8544A">
        <w:rPr>
          <w:rFonts w:ascii="Times New Roman" w:hAnsi="Times New Roman" w:cs="Times New Roman"/>
          <w:sz w:val="24"/>
          <w:szCs w:val="24"/>
        </w:rPr>
        <w:t>)</w:t>
      </w:r>
    </w:p>
    <w:p w:rsidR="00C910BD" w:rsidRDefault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Liver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AB7748">
        <w:rPr>
          <w:rFonts w:ascii="Times New Roman" w:hAnsi="Times New Roman" w:cs="Times New Roman"/>
          <w:sz w:val="24"/>
          <w:szCs w:val="24"/>
        </w:rPr>
        <w:tab/>
      </w:r>
      <w:r w:rsidR="00AB7748">
        <w:rPr>
          <w:rFonts w:ascii="Times New Roman" w:hAnsi="Times New Roman" w:cs="Times New Roman"/>
          <w:sz w:val="24"/>
          <w:szCs w:val="24"/>
        </w:rPr>
        <w:tab/>
      </w:r>
      <w:r w:rsidR="00AB7748">
        <w:rPr>
          <w:rFonts w:ascii="Times New Roman" w:hAnsi="Times New Roman" w:cs="Times New Roman"/>
          <w:sz w:val="24"/>
          <w:szCs w:val="24"/>
        </w:rPr>
        <w:tab/>
        <w:t>0.603</w:t>
      </w:r>
    </w:p>
    <w:p w:rsidR="00C910BD" w:rsidRDefault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C910BD" w:rsidRDefault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Lymph nodes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C910BD" w:rsidRDefault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Local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C910BD" w:rsidRDefault="00C91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Peritoneum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AB7748" w:rsidRDefault="00AB7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527C80" wp14:editId="357F2A98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6604000" cy="0"/>
                <wp:effectExtent l="0" t="0" r="25400" b="19050"/>
                <wp:wrapNone/>
                <wp:docPr id="9" name="フリーフォー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FEFB0" id="フリーフォーム 9" o:spid="_x0000_s1026" style="position:absolute;left:0;text-align:left;margin-left:0;margin-top:11.25pt;width:520pt;height:0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AB7748" w:rsidRDefault="00AB7748">
      <w:pPr>
        <w:rPr>
          <w:rFonts w:ascii="Times New Roman" w:hAnsi="Times New Roman" w:cs="Times New Roman"/>
          <w:sz w:val="24"/>
          <w:szCs w:val="24"/>
        </w:rPr>
      </w:pPr>
    </w:p>
    <w:p w:rsidR="00AB7748" w:rsidRDefault="00AB7748">
      <w:pPr>
        <w:rPr>
          <w:rFonts w:ascii="Times New Roman" w:hAnsi="Times New Roman" w:cs="Times New Roman"/>
          <w:sz w:val="24"/>
          <w:szCs w:val="24"/>
        </w:rPr>
      </w:pPr>
    </w:p>
    <w:p w:rsidR="00AB7748" w:rsidRDefault="00AB7748">
      <w:pPr>
        <w:rPr>
          <w:rFonts w:ascii="Times New Roman" w:hAnsi="Times New Roman" w:cs="Times New Roman"/>
          <w:sz w:val="24"/>
          <w:szCs w:val="24"/>
        </w:rPr>
      </w:pPr>
    </w:p>
    <w:p w:rsidR="00AB7748" w:rsidRDefault="00AB7748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280A4D" w:rsidRDefault="00280A4D">
      <w:pPr>
        <w:rPr>
          <w:rFonts w:ascii="Times New Roman" w:hAnsi="Times New Roman" w:cs="Times New Roman" w:hint="eastAsia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 w:hint="eastAsia"/>
          <w:sz w:val="24"/>
          <w:szCs w:val="24"/>
        </w:rPr>
      </w:pPr>
    </w:p>
    <w:p w:rsidR="005F60B4" w:rsidRPr="00631E84" w:rsidRDefault="005F60B4" w:rsidP="005F60B4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130189">
        <w:rPr>
          <w:rFonts w:ascii="Times New Roman" w:hAnsi="Times New Roman" w:cs="Times New Roman"/>
          <w:sz w:val="24"/>
          <w:szCs w:val="24"/>
        </w:rPr>
        <w:t xml:space="preserve"> 4.</w:t>
      </w:r>
      <w:r w:rsidR="00D8544A">
        <w:rPr>
          <w:rFonts w:ascii="Times New Roman" w:hAnsi="Times New Roman" w:cs="Times New Roman"/>
          <w:sz w:val="24"/>
          <w:szCs w:val="24"/>
        </w:rPr>
        <w:t xml:space="preserve"> Background characteristics of patients undergoing PD, by group</w:t>
      </w:r>
    </w:p>
    <w:p w:rsidR="005F60B4" w:rsidRPr="00631E84" w:rsidRDefault="005F60B4" w:rsidP="005F60B4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Non-lavage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  <w:t xml:space="preserve">P </w:t>
      </w:r>
      <w:r>
        <w:rPr>
          <w:rFonts w:ascii="Times New Roman" w:hAnsi="Times New Roman" w:cs="Times New Roman"/>
          <w:sz w:val="24"/>
          <w:szCs w:val="24"/>
        </w:rPr>
        <w:t>value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(n=39)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(n=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631E84">
        <w:rPr>
          <w:rFonts w:ascii="Times New Roman" w:hAnsi="Times New Roman" w:cs="Times New Roman"/>
          <w:sz w:val="24"/>
          <w:szCs w:val="24"/>
        </w:rPr>
        <w:t>)</w:t>
      </w:r>
    </w:p>
    <w:p w:rsidR="005F60B4" w:rsidRPr="00631E8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2C0E6B" wp14:editId="4731E11C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04000" cy="0"/>
                <wp:effectExtent l="0" t="0" r="25400" b="19050"/>
                <wp:wrapNone/>
                <wp:docPr id="10" name="フリーフォー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9209C" id="フリーフォーム 10" o:spid="_x0000_s1026" style="position:absolute;left:0;text-align:left;margin-left:0;margin-top:11.5pt;width:520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" path="m,l6604000,e" filled="f" strokecolor="black [3213]" strokeweight="1pt">
                <v:stroke joinstyle="miter"/>
                <v:path arrowok="t" o:connecttype="custom" o:connectlocs="0,0;6604000,0" o:connectangles="0,0"/>
              </v:shape>
            </w:pict>
          </mc:Fallback>
        </mc:AlternateConten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9035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-90)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73</w:t>
      </w:r>
      <w:r w:rsidR="00903508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03508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-87)</w:t>
      </w:r>
      <w:r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0.6</w:t>
      </w:r>
      <w:r>
        <w:rPr>
          <w:rFonts w:ascii="Times New Roman" w:hAnsi="Times New Roman" w:cs="Times New Roman"/>
          <w:sz w:val="24"/>
          <w:szCs w:val="24"/>
        </w:rPr>
        <w:t>9</w:t>
      </w:r>
      <w:r w:rsidR="00903508">
        <w:rPr>
          <w:rFonts w:ascii="Times New Roman" w:hAnsi="Times New Roman" w:cs="Times New Roman"/>
          <w:sz w:val="24"/>
          <w:szCs w:val="24"/>
        </w:rPr>
        <w:t>7</w:t>
      </w:r>
    </w:p>
    <w:p w:rsidR="005F60B4" w:rsidRDefault="00D8544A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</w:t>
      </w:r>
    </w:p>
    <w:p w:rsidR="005F60B4" w:rsidRDefault="005F60B4" w:rsidP="005F60B4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 (49%)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 (71%)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</w:t>
      </w:r>
      <w:r w:rsidR="00903508">
        <w:rPr>
          <w:rFonts w:ascii="Times New Roman" w:hAnsi="Times New Roman" w:cs="Times New Roman"/>
          <w:sz w:val="24"/>
          <w:szCs w:val="24"/>
        </w:rPr>
        <w:t>117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Female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 (51%)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 (29%)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47.1 (31.7-</w:t>
      </w:r>
      <w:r w:rsidR="00903508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.3)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903508">
        <w:rPr>
          <w:rFonts w:ascii="Times New Roman" w:hAnsi="Times New Roman" w:cs="Times New Roman"/>
          <w:sz w:val="24"/>
          <w:szCs w:val="24"/>
        </w:rPr>
        <w:t>8.7</w:t>
      </w:r>
      <w:r>
        <w:rPr>
          <w:rFonts w:ascii="Times New Roman" w:hAnsi="Times New Roman" w:cs="Times New Roman"/>
          <w:sz w:val="24"/>
          <w:szCs w:val="24"/>
        </w:rPr>
        <w:t xml:space="preserve"> (37.7-58.6)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>0.179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BMI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22.22 (16.</w:t>
      </w:r>
      <w:r w:rsidR="009035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-30.88)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903508">
        <w:rPr>
          <w:rFonts w:ascii="Times New Roman" w:hAnsi="Times New Roman" w:cs="Times New Roman"/>
          <w:sz w:val="24"/>
          <w:szCs w:val="24"/>
        </w:rPr>
        <w:t>1.9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903508">
        <w:rPr>
          <w:rFonts w:ascii="Times New Roman" w:hAnsi="Times New Roman" w:cs="Times New Roman"/>
          <w:sz w:val="24"/>
          <w:szCs w:val="24"/>
        </w:rPr>
        <w:t>7.0-26.2)</w:t>
      </w:r>
      <w:r w:rsidR="00903508"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0.966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HbA1c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</w:t>
      </w:r>
      <w:r w:rsidR="0090350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(4.7-</w:t>
      </w:r>
      <w:r w:rsidR="00903508">
        <w:rPr>
          <w:rFonts w:ascii="Times New Roman" w:hAnsi="Times New Roman" w:cs="Times New Roman"/>
          <w:sz w:val="24"/>
          <w:szCs w:val="24"/>
        </w:rPr>
        <w:t>8.4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5.85 (4.9-13.2)</w:t>
      </w:r>
      <w:r w:rsidR="00903508"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0.633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Diseases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60B4" w:rsidRDefault="005F60B4" w:rsidP="005F60B4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Pancrea</w:t>
      </w:r>
      <w:r w:rsidR="00D8544A">
        <w:rPr>
          <w:rFonts w:ascii="Times New Roman" w:hAnsi="Times New Roman" w:cs="Times New Roman"/>
          <w:sz w:val="24"/>
          <w:szCs w:val="24"/>
        </w:rPr>
        <w:t>tic cancer</w:t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="00D854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 (44%)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 (38%)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</w:t>
      </w:r>
      <w:r w:rsidR="00903508">
        <w:rPr>
          <w:rFonts w:ascii="Times New Roman" w:hAnsi="Times New Roman" w:cs="Times New Roman"/>
          <w:sz w:val="24"/>
          <w:szCs w:val="24"/>
        </w:rPr>
        <w:t>340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Bile duct cancer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 (31%)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 (50%)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IPMN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(21%)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(13%)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pNEN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(5%)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reoperative </w:t>
      </w:r>
      <w:r>
        <w:rPr>
          <w:rFonts w:ascii="Times New Roman" w:hAnsi="Times New Roman" w:cs="Times New Roman"/>
          <w:sz w:val="24"/>
          <w:szCs w:val="24"/>
        </w:rPr>
        <w:t>chemotherapy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Performed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 (3%)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(17%)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0.0</w:t>
      </w:r>
      <w:r w:rsidR="00903508">
        <w:rPr>
          <w:rFonts w:ascii="Times New Roman" w:hAnsi="Times New Roman" w:cs="Times New Roman"/>
          <w:sz w:val="24"/>
          <w:szCs w:val="24"/>
        </w:rPr>
        <w:t>65</w:t>
      </w:r>
    </w:p>
    <w:p w:rsidR="0001422C" w:rsidRDefault="0001422C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Preoperative biliary drainage</w:t>
      </w:r>
    </w:p>
    <w:p w:rsidR="0001422C" w:rsidRDefault="0001422C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Performed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 (41%)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 (58%)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0.205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Duration of operation, min</w:t>
      </w:r>
      <w:r w:rsidR="00903508"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655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03508">
        <w:rPr>
          <w:rFonts w:ascii="Times New Roman" w:hAnsi="Times New Roman" w:cs="Times New Roman"/>
          <w:sz w:val="24"/>
          <w:szCs w:val="24"/>
        </w:rPr>
        <w:t>435-800)</w:t>
      </w:r>
      <w:r w:rsidR="00903508"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649 (504-819)</w:t>
      </w:r>
      <w:r w:rsidR="00903508"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0.893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loss, mL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903508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90350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0-2495)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>573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03508">
        <w:rPr>
          <w:rFonts w:ascii="Times New Roman" w:hAnsi="Times New Roman" w:cs="Times New Roman"/>
          <w:sz w:val="24"/>
          <w:szCs w:val="24"/>
        </w:rPr>
        <w:t>200-1175)</w:t>
      </w:r>
      <w:r w:rsidR="00903508"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0.739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transfusion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Performed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(5%)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0.52</w:t>
      </w:r>
      <w:r w:rsidR="00903508">
        <w:rPr>
          <w:rFonts w:ascii="Times New Roman" w:hAnsi="Times New Roman" w:cs="Times New Roman"/>
          <w:sz w:val="24"/>
          <w:szCs w:val="24"/>
        </w:rPr>
        <w:t>1</w:t>
      </w:r>
    </w:p>
    <w:p w:rsidR="005F60B4" w:rsidRPr="00625CF6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lymph node</w:t>
      </w:r>
      <w:r w:rsidR="00D854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dissect</w:t>
      </w:r>
      <w:r w:rsidR="00D8544A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9035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0350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903508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03508">
        <w:rPr>
          <w:rFonts w:ascii="Times New Roman" w:hAnsi="Times New Roman" w:cs="Times New Roman"/>
          <w:sz w:val="24"/>
          <w:szCs w:val="24"/>
        </w:rPr>
        <w:t>13-58)</w:t>
      </w:r>
      <w:r w:rsidR="00903508"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ab/>
        <w:t>0.470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SMV</w:t>
      </w:r>
      <w:r w:rsidR="00D8544A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PV resection</w:t>
      </w:r>
    </w:p>
    <w:p w:rsidR="005F60B4" w:rsidRDefault="005F60B4" w:rsidP="005F60B4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 (23%)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(21%)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Arterial resection</w:t>
      </w:r>
    </w:p>
    <w:p w:rsidR="005F60B4" w:rsidRDefault="005F60B4" w:rsidP="005F60B4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(4%)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R0 resection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 (95%)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 (92%)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508">
        <w:rPr>
          <w:rFonts w:ascii="Times New Roman" w:hAnsi="Times New Roman" w:cs="Times New Roman"/>
          <w:sz w:val="24"/>
          <w:szCs w:val="24"/>
        </w:rPr>
        <w:t>0.632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95B886" wp14:editId="0DD4E637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604000" cy="0"/>
                <wp:effectExtent l="0" t="0" r="25400" b="19050"/>
                <wp:wrapNone/>
                <wp:docPr id="11" name="フリーフォー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DD9DE" id="フリーフォーム 11" o:spid="_x0000_s1026" style="position:absolute;left:0;text-align:left;margin-left:0;margin-top:12pt;width:520pt;height:0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PNI, prognostic nutritional index; BMI, body mass index; IPMN,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intraductal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papillary mucinous neoplasm; </w:t>
      </w:r>
      <w:proofErr w:type="spellStart"/>
      <w:r>
        <w:rPr>
          <w:rFonts w:ascii="Times New Roman" w:hAnsi="Times New Roman" w:cs="Times New Roman"/>
          <w:sz w:val="24"/>
          <w:szCs w:val="24"/>
        </w:rPr>
        <w:t>pNEN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pancreatic neuroendocrine neoplasm; PD,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pancreatoduodenectomy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DP, distal pancreatectomy; TP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pamcreatectomy</w:t>
      </w:r>
      <w:proofErr w:type="spellEnd"/>
      <w:r>
        <w:rPr>
          <w:rFonts w:ascii="Times New Roman" w:hAnsi="Times New Roman" w:cs="Times New Roman"/>
          <w:sz w:val="24"/>
          <w:szCs w:val="24"/>
        </w:rPr>
        <w:t>; SMV, superior mesenteric vein; PV, portal vein</w:t>
      </w:r>
      <w:r w:rsidR="00D8544A">
        <w:rPr>
          <w:rFonts w:ascii="Times New Roman" w:hAnsi="Times New Roman" w:cs="Times New Roman"/>
          <w:sz w:val="24"/>
          <w:szCs w:val="24"/>
        </w:rPr>
        <w:t>.</w:t>
      </w: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</w:p>
    <w:p w:rsidR="005F60B4" w:rsidRPr="00D8544A" w:rsidRDefault="005F60B4" w:rsidP="005F60B4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 w:rsidP="005F60B4">
      <w:pPr>
        <w:rPr>
          <w:rFonts w:ascii="Times New Roman" w:hAnsi="Times New Roman" w:cs="Times New Roman"/>
          <w:sz w:val="24"/>
          <w:szCs w:val="24"/>
        </w:rPr>
      </w:pPr>
    </w:p>
    <w:p w:rsidR="00903508" w:rsidRDefault="00903508" w:rsidP="005F60B4">
      <w:pPr>
        <w:rPr>
          <w:rFonts w:ascii="Times New Roman" w:hAnsi="Times New Roman" w:cs="Times New Roman"/>
          <w:sz w:val="24"/>
          <w:szCs w:val="24"/>
        </w:rPr>
      </w:pPr>
    </w:p>
    <w:p w:rsidR="00903508" w:rsidRDefault="00903508" w:rsidP="005F60B4">
      <w:pPr>
        <w:rPr>
          <w:rFonts w:ascii="Times New Roman" w:hAnsi="Times New Roman" w:cs="Times New Roman"/>
          <w:sz w:val="24"/>
          <w:szCs w:val="24"/>
        </w:rPr>
      </w:pPr>
    </w:p>
    <w:p w:rsidR="00903508" w:rsidRDefault="00903508" w:rsidP="005F60B4">
      <w:pPr>
        <w:rPr>
          <w:rFonts w:ascii="Times New Roman" w:hAnsi="Times New Roman" w:cs="Times New Roman"/>
          <w:sz w:val="24"/>
          <w:szCs w:val="24"/>
        </w:rPr>
      </w:pPr>
    </w:p>
    <w:p w:rsidR="00ED3D3A" w:rsidRDefault="00ED3D3A" w:rsidP="005F60B4">
      <w:pPr>
        <w:rPr>
          <w:rFonts w:ascii="Times New Roman" w:hAnsi="Times New Roman" w:cs="Times New Roman"/>
          <w:sz w:val="24"/>
          <w:szCs w:val="24"/>
        </w:rPr>
      </w:pPr>
    </w:p>
    <w:p w:rsidR="002405CD" w:rsidRPr="00631E84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130189">
        <w:rPr>
          <w:rFonts w:ascii="Times New Roman" w:hAnsi="Times New Roman" w:cs="Times New Roman"/>
          <w:sz w:val="24"/>
          <w:szCs w:val="24"/>
        </w:rPr>
        <w:t xml:space="preserve"> 5.</w:t>
      </w:r>
      <w:r w:rsidR="00D8544A">
        <w:rPr>
          <w:rFonts w:ascii="Times New Roman" w:hAnsi="Times New Roman" w:cs="Times New Roman"/>
          <w:sz w:val="24"/>
          <w:szCs w:val="24"/>
        </w:rPr>
        <w:t xml:space="preserve"> Postoperative course of patients undergoing PD, by group</w:t>
      </w:r>
    </w:p>
    <w:p w:rsidR="002405CD" w:rsidRPr="00631E84" w:rsidRDefault="002405CD" w:rsidP="002405CD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Non-lavage</w:t>
      </w:r>
      <w:r w:rsidR="00D8544A">
        <w:rPr>
          <w:rFonts w:ascii="Times New Roman" w:hAnsi="Times New Roman" w:cs="Times New Roman"/>
          <w:sz w:val="24"/>
          <w:szCs w:val="24"/>
        </w:rPr>
        <w:t xml:space="preserve"> group</w:t>
      </w:r>
      <w:r w:rsidR="00D8544A">
        <w:rPr>
          <w:rFonts w:ascii="Times New Roman" w:hAnsi="Times New Roman" w:cs="Times New Roman"/>
          <w:sz w:val="24"/>
          <w:szCs w:val="24"/>
        </w:rPr>
        <w:tab/>
        <w:t xml:space="preserve">P </w:t>
      </w:r>
      <w:r>
        <w:rPr>
          <w:rFonts w:ascii="Times New Roman" w:hAnsi="Times New Roman" w:cs="Times New Roman"/>
          <w:sz w:val="24"/>
          <w:szCs w:val="24"/>
        </w:rPr>
        <w:t>value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(n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=</w:t>
      </w:r>
      <w:r w:rsidR="00D85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631E84">
        <w:rPr>
          <w:rFonts w:ascii="Times New Roman" w:hAnsi="Times New Roman" w:cs="Times New Roman"/>
          <w:sz w:val="24"/>
          <w:szCs w:val="24"/>
        </w:rPr>
        <w:t>)</w:t>
      </w:r>
    </w:p>
    <w:p w:rsidR="002405CD" w:rsidRPr="00631E84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242605" wp14:editId="01D3670F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04000" cy="0"/>
                <wp:effectExtent l="0" t="0" r="25400" b="19050"/>
                <wp:wrapNone/>
                <wp:docPr id="12" name="フリーフォーム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7D0A3" id="フリーフォーム 12" o:spid="_x0000_s1026" style="position:absolute;left:0;text-align:left;margin-left:0;margin-top:11.5pt;width:520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" path="m,l6604000,e" filled="f" strokecolor="black [3213]" strokeweight="1pt">
                <v:stroke joinstyle="miter"/>
                <v:path arrowok="t" o:connecttype="custom" o:connectlocs="0,0;6604000,0" o:connectangles="0,0"/>
              </v:shape>
            </w:pict>
          </mc:Fallback>
        </mc:AlternateConten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Mortality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Morbidity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 (77%)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 (83%)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0.750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Clavien-Dindo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class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(4%)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0.646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 (31%)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(21%)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IIIa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 (38%)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 (50%)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IIIb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(4%)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(4%)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(3%)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Infectious complication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 (46%)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(21%)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0.060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Surgical site infection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 (38%)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(13%)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0.043</w:t>
      </w:r>
    </w:p>
    <w:p w:rsidR="002405CD" w:rsidRDefault="00280A4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405CD">
        <w:rPr>
          <w:rFonts w:ascii="Times New Roman" w:hAnsi="Times New Roman" w:cs="Times New Roman"/>
          <w:sz w:val="24"/>
          <w:szCs w:val="24"/>
        </w:rPr>
        <w:t>Superficial</w:t>
      </w:r>
      <w:r w:rsidR="00D8544A">
        <w:rPr>
          <w:rFonts w:ascii="Times New Roman" w:hAnsi="Times New Roman" w:cs="Times New Roman"/>
          <w:sz w:val="24"/>
          <w:szCs w:val="24"/>
        </w:rPr>
        <w:t xml:space="preserve"> or </w:t>
      </w:r>
      <w:r w:rsidR="00F232D6">
        <w:rPr>
          <w:rFonts w:ascii="Times New Roman" w:hAnsi="Times New Roman" w:cs="Times New Roman"/>
          <w:sz w:val="24"/>
          <w:szCs w:val="24"/>
        </w:rPr>
        <w:t>deep</w:t>
      </w:r>
      <w:r>
        <w:rPr>
          <w:rFonts w:ascii="Times New Roman" w:hAnsi="Times New Roman" w:cs="Times New Roman"/>
          <w:sz w:val="24"/>
          <w:szCs w:val="24"/>
        </w:rPr>
        <w:t xml:space="preserve"> incisional</w:t>
      </w:r>
      <w:r w:rsidR="00D8544A">
        <w:rPr>
          <w:rFonts w:ascii="Times New Roman" w:hAnsi="Times New Roman" w:cs="Times New Roman"/>
          <w:sz w:val="24"/>
          <w:szCs w:val="24"/>
        </w:rPr>
        <w:tab/>
      </w:r>
      <w:r w:rsidR="002405CD">
        <w:rPr>
          <w:rFonts w:ascii="Times New Roman" w:hAnsi="Times New Roman" w:cs="Times New Roman"/>
          <w:sz w:val="24"/>
          <w:szCs w:val="24"/>
        </w:rPr>
        <w:t>7</w:t>
      </w:r>
      <w:r w:rsidR="002405CD">
        <w:rPr>
          <w:rFonts w:ascii="Times New Roman" w:hAnsi="Times New Roman" w:cs="Times New Roman"/>
          <w:sz w:val="24"/>
          <w:szCs w:val="24"/>
        </w:rPr>
        <w:tab/>
      </w:r>
      <w:r w:rsidR="002405CD">
        <w:rPr>
          <w:rFonts w:ascii="Times New Roman" w:hAnsi="Times New Roman" w:cs="Times New Roman"/>
          <w:sz w:val="24"/>
          <w:szCs w:val="24"/>
        </w:rPr>
        <w:tab/>
      </w:r>
      <w:r w:rsidR="002405CD">
        <w:rPr>
          <w:rFonts w:ascii="Times New Roman" w:hAnsi="Times New Roman" w:cs="Times New Roman"/>
          <w:sz w:val="24"/>
          <w:szCs w:val="24"/>
        </w:rPr>
        <w:tab/>
        <w:t>2</w:t>
      </w:r>
    </w:p>
    <w:p w:rsidR="002405CD" w:rsidRDefault="00280A4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405CD">
        <w:rPr>
          <w:rFonts w:ascii="Times New Roman" w:hAnsi="Times New Roman" w:cs="Times New Roman"/>
          <w:sz w:val="24"/>
          <w:szCs w:val="24"/>
        </w:rPr>
        <w:t>Organ</w:t>
      </w:r>
      <w:r w:rsidR="00D8544A">
        <w:rPr>
          <w:rFonts w:ascii="Times New Roman" w:hAnsi="Times New Roman" w:cs="Times New Roman"/>
          <w:sz w:val="24"/>
          <w:szCs w:val="24"/>
        </w:rPr>
        <w:t xml:space="preserve"> or </w:t>
      </w:r>
      <w:r w:rsidR="002405CD">
        <w:rPr>
          <w:rFonts w:ascii="Times New Roman" w:hAnsi="Times New Roman" w:cs="Times New Roman"/>
          <w:sz w:val="24"/>
          <w:szCs w:val="24"/>
        </w:rPr>
        <w:t>space</w:t>
      </w:r>
      <w:r w:rsidR="002405CD">
        <w:rPr>
          <w:rFonts w:ascii="Times New Roman" w:hAnsi="Times New Roman" w:cs="Times New Roman"/>
          <w:sz w:val="24"/>
          <w:szCs w:val="24"/>
        </w:rPr>
        <w:tab/>
      </w:r>
      <w:r w:rsidR="002405CD">
        <w:rPr>
          <w:rFonts w:ascii="Times New Roman" w:hAnsi="Times New Roman" w:cs="Times New Roman"/>
          <w:sz w:val="24"/>
          <w:szCs w:val="24"/>
        </w:rPr>
        <w:tab/>
        <w:t>8</w:t>
      </w:r>
      <w:r w:rsidR="002405CD">
        <w:rPr>
          <w:rFonts w:ascii="Times New Roman" w:hAnsi="Times New Roman" w:cs="Times New Roman"/>
          <w:sz w:val="24"/>
          <w:szCs w:val="24"/>
        </w:rPr>
        <w:tab/>
      </w:r>
      <w:r w:rsidR="002405CD">
        <w:rPr>
          <w:rFonts w:ascii="Times New Roman" w:hAnsi="Times New Roman" w:cs="Times New Roman"/>
          <w:sz w:val="24"/>
          <w:szCs w:val="24"/>
        </w:rPr>
        <w:tab/>
      </w:r>
      <w:r w:rsidR="002405CD">
        <w:rPr>
          <w:rFonts w:ascii="Times New Roman" w:hAnsi="Times New Roman" w:cs="Times New Roman"/>
          <w:sz w:val="24"/>
          <w:szCs w:val="24"/>
        </w:rPr>
        <w:tab/>
        <w:t>1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Remote infection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(15%)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(13%)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&gt;0.999</w:t>
      </w:r>
    </w:p>
    <w:p w:rsidR="002405CD" w:rsidRPr="00385532" w:rsidRDefault="002405CD" w:rsidP="002405C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532">
        <w:rPr>
          <w:rFonts w:ascii="Times New Roman" w:hAnsi="Times New Roman" w:cs="Times New Roman"/>
          <w:color w:val="000000" w:themeColor="text1"/>
          <w:sz w:val="24"/>
          <w:szCs w:val="24"/>
        </w:rPr>
        <w:t>Pancreatic fistula grade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040C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5E04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040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(58%)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</w:t>
      </w:r>
      <w:r w:rsidR="005E040C">
        <w:rPr>
          <w:rFonts w:ascii="Times New Roman" w:hAnsi="Times New Roman" w:cs="Times New Roman"/>
          <w:sz w:val="24"/>
          <w:szCs w:val="24"/>
        </w:rPr>
        <w:t>205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040C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5E040C">
        <w:rPr>
          <w:rFonts w:ascii="Times New Roman" w:hAnsi="Times New Roman" w:cs="Times New Roman"/>
          <w:sz w:val="24"/>
          <w:szCs w:val="24"/>
        </w:rPr>
        <w:t>0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BL</w:t>
      </w:r>
      <w:r w:rsidR="00385532">
        <w:rPr>
          <w:rFonts w:ascii="Times New Roman" w:hAnsi="Times New Roman" w:cs="Times New Roman"/>
          <w:sz w:val="24"/>
          <w:szCs w:val="24"/>
        </w:rPr>
        <w:t xml:space="preserve"> (biochemically evident)</w:t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5E040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040C">
        <w:rPr>
          <w:rFonts w:ascii="Times New Roman" w:hAnsi="Times New Roman" w:cs="Times New Roman"/>
          <w:sz w:val="24"/>
          <w:szCs w:val="24"/>
        </w:rPr>
        <w:t>2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 w:rsidR="00385532">
        <w:rPr>
          <w:rFonts w:ascii="Times New Roman" w:hAnsi="Times New Roman" w:cs="Times New Roman"/>
          <w:sz w:val="24"/>
          <w:szCs w:val="24"/>
        </w:rPr>
        <w:t xml:space="preserve"> (intervention required)</w:t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3855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="005E04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040C">
        <w:rPr>
          <w:rFonts w:ascii="Times New Roman" w:hAnsi="Times New Roman" w:cs="Times New Roman"/>
          <w:sz w:val="24"/>
          <w:szCs w:val="24"/>
        </w:rPr>
        <w:t>12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</w:t>
      </w:r>
      <w:r w:rsidR="00385532">
        <w:rPr>
          <w:rFonts w:ascii="Times New Roman" w:hAnsi="Times New Roman" w:cs="Times New Roman"/>
          <w:sz w:val="24"/>
          <w:szCs w:val="24"/>
        </w:rPr>
        <w:t xml:space="preserve"> (severe sequelae)</w:t>
      </w:r>
      <w:r w:rsidR="00385532">
        <w:rPr>
          <w:rFonts w:ascii="Times New Roman" w:hAnsi="Times New Roman" w:cs="Times New Roman"/>
          <w:sz w:val="24"/>
          <w:szCs w:val="24"/>
        </w:rPr>
        <w:tab/>
      </w:r>
      <w:r w:rsidR="003855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Length of stay, days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040C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5E04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5E040C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5E040C">
        <w:rPr>
          <w:rFonts w:ascii="Times New Roman" w:hAnsi="Times New Roman" w:cs="Times New Roman"/>
          <w:sz w:val="24"/>
          <w:szCs w:val="24"/>
        </w:rPr>
        <w:t>8.5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5E040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-67)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</w:t>
      </w:r>
      <w:r w:rsidR="005E040C">
        <w:rPr>
          <w:rFonts w:ascii="Times New Roman" w:hAnsi="Times New Roman" w:cs="Times New Roman"/>
          <w:sz w:val="24"/>
          <w:szCs w:val="24"/>
        </w:rPr>
        <w:t>994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256ABD" wp14:editId="047CA8A9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604000" cy="0"/>
                <wp:effectExtent l="0" t="0" r="25400" b="19050"/>
                <wp:wrapNone/>
                <wp:docPr id="13" name="フリーフォーム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E7CF6" id="フリーフォーム 13" o:spid="_x0000_s1026" style="position:absolute;left:0;text-align:left;margin-left:0;margin-top:10.5pt;width:520pt;height:0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2405CD" w:rsidRDefault="00D8544A" w:rsidP="00240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pancreatoduodenectomy</w:t>
      </w:r>
      <w:proofErr w:type="spellEnd"/>
      <w:r w:rsidR="00702AEB">
        <w:rPr>
          <w:rFonts w:ascii="Times New Roman" w:hAnsi="Times New Roman" w:cs="Times New Roman"/>
          <w:sz w:val="24"/>
          <w:szCs w:val="24"/>
        </w:rPr>
        <w:t>.</w:t>
      </w: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2405CD" w:rsidRDefault="002405CD" w:rsidP="002405CD">
      <w:pPr>
        <w:rPr>
          <w:rFonts w:ascii="Times New Roman" w:hAnsi="Times New Roman" w:cs="Times New Roman"/>
          <w:sz w:val="24"/>
          <w:szCs w:val="24"/>
        </w:rPr>
      </w:pPr>
    </w:p>
    <w:p w:rsidR="005F60B4" w:rsidRDefault="005F60B4">
      <w:pPr>
        <w:rPr>
          <w:rFonts w:ascii="Times New Roman" w:hAnsi="Times New Roman" w:cs="Times New Roman"/>
          <w:sz w:val="24"/>
          <w:szCs w:val="24"/>
        </w:rPr>
      </w:pPr>
    </w:p>
    <w:p w:rsidR="005E040C" w:rsidRPr="00631E84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 w:rsidR="00130189">
        <w:rPr>
          <w:rFonts w:ascii="Times New Roman" w:hAnsi="Times New Roman" w:cs="Times New Roman"/>
          <w:sz w:val="24"/>
          <w:szCs w:val="24"/>
        </w:rPr>
        <w:t xml:space="preserve"> 6.</w:t>
      </w:r>
      <w:r w:rsidR="00702AEB">
        <w:rPr>
          <w:rFonts w:ascii="Times New Roman" w:hAnsi="Times New Roman" w:cs="Times New Roman"/>
          <w:sz w:val="24"/>
          <w:szCs w:val="24"/>
        </w:rPr>
        <w:t xml:space="preserve"> Tumor recurrences in patients undergoing PD, by group</w:t>
      </w:r>
    </w:p>
    <w:p w:rsidR="005E040C" w:rsidRPr="00631E84" w:rsidRDefault="005E040C" w:rsidP="005E040C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Lavage</w:t>
      </w:r>
      <w:r w:rsidR="00702AEB">
        <w:rPr>
          <w:rFonts w:ascii="Times New Roman" w:hAnsi="Times New Roman" w:cs="Times New Roman"/>
          <w:sz w:val="24"/>
          <w:szCs w:val="24"/>
        </w:rPr>
        <w:t xml:space="preserve"> group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Non-lavage</w:t>
      </w:r>
      <w:r w:rsidR="00702AEB">
        <w:rPr>
          <w:rFonts w:ascii="Times New Roman" w:hAnsi="Times New Roman" w:cs="Times New Roman"/>
          <w:sz w:val="24"/>
          <w:szCs w:val="24"/>
        </w:rPr>
        <w:t xml:space="preserve"> group</w:t>
      </w:r>
      <w:r w:rsidR="00702AEB">
        <w:rPr>
          <w:rFonts w:ascii="Times New Roman" w:hAnsi="Times New Roman" w:cs="Times New Roman"/>
          <w:sz w:val="24"/>
          <w:szCs w:val="24"/>
        </w:rPr>
        <w:tab/>
        <w:t xml:space="preserve">P </w:t>
      </w:r>
      <w:r>
        <w:rPr>
          <w:rFonts w:ascii="Times New Roman" w:hAnsi="Times New Roman" w:cs="Times New Roman"/>
          <w:sz w:val="24"/>
          <w:szCs w:val="24"/>
        </w:rPr>
        <w:t>value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(n</w:t>
      </w:r>
      <w:r w:rsidR="00702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702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1E84">
        <w:rPr>
          <w:rFonts w:ascii="Times New Roman" w:hAnsi="Times New Roman" w:cs="Times New Roman"/>
          <w:sz w:val="24"/>
          <w:szCs w:val="24"/>
        </w:rPr>
        <w:t>(n</w:t>
      </w:r>
      <w:r w:rsidR="00702AEB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=</w:t>
      </w:r>
      <w:r w:rsidR="00702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631E84">
        <w:rPr>
          <w:rFonts w:ascii="Times New Roman" w:hAnsi="Times New Roman" w:cs="Times New Roman"/>
          <w:sz w:val="24"/>
          <w:szCs w:val="24"/>
        </w:rPr>
        <w:t>)</w:t>
      </w:r>
    </w:p>
    <w:p w:rsidR="005E040C" w:rsidRPr="00631E84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9F4CB7" wp14:editId="2B4EFE7F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04000" cy="0"/>
                <wp:effectExtent l="0" t="0" r="25400" b="19050"/>
                <wp:wrapNone/>
                <wp:docPr id="14" name="フリーフォーム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9E265" id="フリーフォーム 14" o:spid="_x0000_s1026" style="position:absolute;left:0;text-align:left;margin-left:0;margin-top:11.5pt;width:520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" path="m,l6604000,e" filled="f" strokecolor="black [3213]" strokeweight="1pt">
                <v:stroke joinstyle="miter"/>
                <v:path arrowok="t" o:connecttype="custom" o:connectlocs="0,0;6604000,0" o:connectangles="0,0"/>
              </v:shape>
            </w:pict>
          </mc:Fallback>
        </mc:AlternateContent>
      </w:r>
    </w:p>
    <w:p w:rsidR="005E040C" w:rsidRPr="00C910BD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>ecurrence</w:t>
      </w: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 (51%)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 (26%)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0.254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nitia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recurrence site</w:t>
      </w:r>
      <w:r w:rsidR="00702AE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</w:t>
      </w:r>
      <w:r w:rsidR="00702AEB">
        <w:rPr>
          <w:rFonts w:ascii="Times New Roman" w:hAnsi="Times New Roman" w:cs="Times New Roman"/>
          <w:sz w:val="24"/>
          <w:szCs w:val="24"/>
        </w:rPr>
        <w:t>)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Liver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0.621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Lymph nodes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Local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Peritoneum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86104D" wp14:editId="022C1C5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6604000" cy="0"/>
                <wp:effectExtent l="0" t="0" r="25400" b="19050"/>
                <wp:wrapNone/>
                <wp:docPr id="15" name="フリーフォー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9728" id="フリーフォーム 15" o:spid="_x0000_s1026" style="position:absolute;left:0;text-align:left;margin-left:0;margin-top:11.25pt;width:520pt;height:0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 w:rsidP="005E040C">
      <w:pPr>
        <w:rPr>
          <w:rFonts w:ascii="Times New Roman" w:hAnsi="Times New Roman" w:cs="Times New Roman"/>
          <w:sz w:val="24"/>
          <w:szCs w:val="24"/>
        </w:rPr>
      </w:pPr>
    </w:p>
    <w:p w:rsidR="005E040C" w:rsidRDefault="005E040C">
      <w:pPr>
        <w:rPr>
          <w:rFonts w:ascii="Times New Roman" w:hAnsi="Times New Roman" w:cs="Times New Roman"/>
          <w:sz w:val="24"/>
          <w:szCs w:val="24"/>
        </w:rPr>
      </w:pPr>
    </w:p>
    <w:p w:rsidR="006410B4" w:rsidRDefault="006A4670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 w:rsidR="00130189">
        <w:rPr>
          <w:rFonts w:ascii="Times New Roman" w:hAnsi="Times New Roman" w:cs="Times New Roman"/>
          <w:sz w:val="24"/>
          <w:szCs w:val="24"/>
        </w:rPr>
        <w:t xml:space="preserve"> 7.</w:t>
      </w:r>
      <w:r w:rsidR="00702AEB" w:rsidRPr="00702AEB">
        <w:rPr>
          <w:rFonts w:ascii="Times New Roman" w:hAnsi="Times New Roman" w:cs="Times New Roman"/>
          <w:sz w:val="24"/>
          <w:szCs w:val="24"/>
        </w:rPr>
        <w:t xml:space="preserve"> </w:t>
      </w:r>
      <w:r w:rsidR="00702AEB">
        <w:rPr>
          <w:rFonts w:ascii="Times New Roman" w:hAnsi="Times New Roman" w:cs="Times New Roman"/>
          <w:sz w:val="24"/>
          <w:szCs w:val="24"/>
        </w:rPr>
        <w:t xml:space="preserve">Bacterial culture </w:t>
      </w:r>
      <w:r w:rsidR="00280A4D">
        <w:rPr>
          <w:rFonts w:ascii="Times New Roman" w:hAnsi="Times New Roman" w:cs="Times New Roman"/>
          <w:sz w:val="24"/>
          <w:szCs w:val="24"/>
        </w:rPr>
        <w:t xml:space="preserve">results </w:t>
      </w:r>
      <w:r w:rsidR="00702AEB">
        <w:rPr>
          <w:rFonts w:ascii="Times New Roman" w:hAnsi="Times New Roman" w:cs="Times New Roman"/>
          <w:sz w:val="24"/>
          <w:szCs w:val="24"/>
        </w:rPr>
        <w:t>in patients undergoing PD</w:t>
      </w:r>
    </w:p>
    <w:p w:rsidR="006410B4" w:rsidRPr="00631E84" w:rsidRDefault="006410B4" w:rsidP="006410B4">
      <w:pPr>
        <w:rPr>
          <w:rFonts w:ascii="Times New Roman" w:hAnsi="Times New Roman" w:cs="Times New Roman"/>
          <w:sz w:val="24"/>
          <w:szCs w:val="24"/>
        </w:rPr>
      </w:pPr>
    </w:p>
    <w:p w:rsidR="006410B4" w:rsidRDefault="006410B4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Lavage</w:t>
      </w:r>
      <w:r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 xml:space="preserve"> 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Non-lavage</w:t>
      </w:r>
    </w:p>
    <w:p w:rsidR="006410B4" w:rsidRDefault="00702AEB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410B4">
        <w:rPr>
          <w:rFonts w:ascii="Times New Roman" w:hAnsi="Times New Roman" w:cs="Times New Roman"/>
          <w:sz w:val="24"/>
          <w:szCs w:val="24"/>
        </w:rPr>
        <w:t>acterial culture</w:t>
      </w:r>
      <w:r w:rsidR="00280A4D">
        <w:rPr>
          <w:rFonts w:ascii="Times New Roman" w:hAnsi="Times New Roman" w:cs="Times New Roman"/>
          <w:sz w:val="24"/>
          <w:szCs w:val="24"/>
        </w:rPr>
        <w:t xml:space="preserve"> results</w:t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280A4D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B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39)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B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B4">
        <w:rPr>
          <w:rFonts w:ascii="Times New Roman" w:hAnsi="Times New Roman" w:cs="Times New Roman"/>
          <w:sz w:val="24"/>
          <w:szCs w:val="24"/>
        </w:rPr>
        <w:t>24)</w:t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 w:rsidR="006410B4">
        <w:rPr>
          <w:rFonts w:ascii="Times New Roman" w:hAnsi="Times New Roman" w:cs="Times New Roman"/>
          <w:sz w:val="24"/>
          <w:szCs w:val="24"/>
        </w:rPr>
        <w:t>value</w:t>
      </w:r>
    </w:p>
    <w:p w:rsidR="006410B4" w:rsidRPr="00631E84" w:rsidRDefault="006410B4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CC8BC4" wp14:editId="2F1ACD66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04000" cy="0"/>
                <wp:effectExtent l="0" t="0" r="25400" b="19050"/>
                <wp:wrapNone/>
                <wp:docPr id="17" name="フリーフォー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38C84" id="フリーフォーム 17" o:spid="_x0000_s1026" style="position:absolute;left:0;text-align:left;margin-left:0;margin-top:11.5pt;width:520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" path="m,l6604000,e" filled="f" strokecolor="black [3213]" strokeweight="1pt">
                <v:stroke joinstyle="miter"/>
                <v:path arrowok="t" o:connecttype="custom" o:connectlocs="0,0;6604000,0" o:connectangles="0,0"/>
              </v:shape>
            </w:pict>
          </mc:Fallback>
        </mc:AlternateContent>
      </w:r>
    </w:p>
    <w:p w:rsidR="006410B4" w:rsidRDefault="006410B4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="00280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410B4" w:rsidRDefault="00702AEB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410B4">
        <w:rPr>
          <w:rFonts w:ascii="Times New Roman" w:hAnsi="Times New Roman" w:cs="Times New Roman"/>
          <w:sz w:val="24"/>
          <w:szCs w:val="24"/>
        </w:rPr>
        <w:t>ositive</w:t>
      </w:r>
      <w:r w:rsidRPr="00702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culture</w:t>
      </w:r>
    </w:p>
    <w:p w:rsidR="006410B4" w:rsidRPr="006A4670" w:rsidRDefault="00702AEB" w:rsidP="00702AEB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Lavage/non-lavage patients</w:t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  <w:t>15.4% (6/39)</w:t>
      </w:r>
      <w:r w:rsidR="006410B4">
        <w:rPr>
          <w:rFonts w:ascii="Times New Roman" w:hAnsi="Times New Roman" w:cs="Times New Roman"/>
          <w:sz w:val="24"/>
          <w:szCs w:val="24"/>
        </w:rPr>
        <w:tab/>
        <w:t>37.5% (9/24)</w:t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  <w:t>0.068</w:t>
      </w:r>
    </w:p>
    <w:p w:rsidR="006410B4" w:rsidRDefault="001740C8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>Lavage/non-lavage c</w:t>
      </w:r>
      <w:r w:rsidR="00576AD2">
        <w:rPr>
          <w:rFonts w:ascii="Times New Roman" w:hAnsi="Times New Roman" w:cs="Times New Roman"/>
          <w:sz w:val="24"/>
          <w:szCs w:val="24"/>
        </w:rPr>
        <w:t xml:space="preserve">ulture </w:t>
      </w:r>
      <w:r w:rsidR="00702AEB">
        <w:rPr>
          <w:rFonts w:ascii="Times New Roman" w:hAnsi="Times New Roman" w:cs="Times New Roman"/>
          <w:sz w:val="24"/>
          <w:szCs w:val="24"/>
        </w:rPr>
        <w:t>specimens</w:t>
      </w:r>
      <w:r w:rsidR="00576AD2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>10.3% (8/78)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>35.4% (17/48)</w:t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  <w:t>&lt;0.001</w:t>
      </w:r>
    </w:p>
    <w:p w:rsidR="00205A87" w:rsidRDefault="00166395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Bacteria </w:t>
      </w:r>
    </w:p>
    <w:p w:rsidR="00DB5898" w:rsidRPr="00DB5898" w:rsidRDefault="001740C8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5A87" w:rsidRPr="00AA4F1E">
        <w:rPr>
          <w:rFonts w:ascii="Times New Roman" w:hAnsi="Times New Roman" w:cs="Times New Roman"/>
          <w:i/>
          <w:sz w:val="24"/>
          <w:szCs w:val="24"/>
        </w:rPr>
        <w:t xml:space="preserve">Enterococcus </w:t>
      </w:r>
      <w:proofErr w:type="spellStart"/>
      <w:r w:rsidR="00205A87" w:rsidRPr="00AA4F1E">
        <w:rPr>
          <w:rFonts w:ascii="Times New Roman" w:hAnsi="Times New Roman" w:cs="Times New Roman"/>
          <w:i/>
          <w:sz w:val="24"/>
          <w:szCs w:val="24"/>
        </w:rPr>
        <w:t>faecalis</w:t>
      </w:r>
      <w:proofErr w:type="spellEnd"/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DB5898" w:rsidRPr="00DB5898">
        <w:rPr>
          <w:rFonts w:ascii="Times New Roman" w:hAnsi="Times New Roman" w:cs="Times New Roman"/>
          <w:sz w:val="24"/>
          <w:szCs w:val="24"/>
        </w:rPr>
        <w:t>7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13</w:t>
      </w:r>
    </w:p>
    <w:p w:rsidR="00205A87" w:rsidRPr="00DB5898" w:rsidRDefault="001740C8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5A87" w:rsidRPr="00AA4F1E">
        <w:rPr>
          <w:rFonts w:ascii="Times New Roman" w:hAnsi="Times New Roman" w:cs="Times New Roman"/>
          <w:i/>
          <w:sz w:val="24"/>
          <w:szCs w:val="24"/>
        </w:rPr>
        <w:t xml:space="preserve">Enterococcus </w:t>
      </w:r>
      <w:proofErr w:type="spellStart"/>
      <w:r w:rsidR="00205A87" w:rsidRPr="00AA4F1E">
        <w:rPr>
          <w:rFonts w:ascii="Times New Roman" w:hAnsi="Times New Roman" w:cs="Times New Roman"/>
          <w:i/>
          <w:sz w:val="24"/>
          <w:szCs w:val="24"/>
        </w:rPr>
        <w:t>faecium</w:t>
      </w:r>
      <w:proofErr w:type="spellEnd"/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DB5898" w:rsidRPr="00DB5898">
        <w:rPr>
          <w:rFonts w:ascii="Times New Roman" w:hAnsi="Times New Roman" w:cs="Times New Roman"/>
          <w:sz w:val="24"/>
          <w:szCs w:val="24"/>
        </w:rPr>
        <w:t>1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2</w:t>
      </w:r>
    </w:p>
    <w:p w:rsidR="00205A87" w:rsidRPr="00DB5898" w:rsidRDefault="00205A87" w:rsidP="001740C8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AA4F1E">
        <w:rPr>
          <w:rFonts w:ascii="Times New Roman" w:hAnsi="Times New Roman" w:cs="Times New Roman"/>
          <w:i/>
          <w:sz w:val="24"/>
          <w:szCs w:val="24"/>
        </w:rPr>
        <w:t>Enterobacter cloacae</w:t>
      </w:r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-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2</w:t>
      </w:r>
    </w:p>
    <w:p w:rsidR="00205A87" w:rsidRPr="00DB5898" w:rsidRDefault="00205A87" w:rsidP="001740C8">
      <w:pPr>
        <w:ind w:firstLine="840"/>
        <w:rPr>
          <w:rFonts w:ascii="Times New Roman" w:hAnsi="Times New Roman" w:cs="Times New Roman"/>
          <w:sz w:val="24"/>
          <w:szCs w:val="24"/>
        </w:rPr>
      </w:pP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Citrobacter</w:t>
      </w:r>
      <w:proofErr w:type="spellEnd"/>
      <w:r w:rsidRPr="00AA4F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freundii</w:t>
      </w:r>
      <w:proofErr w:type="spellEnd"/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AA4F1E" w:rsidRPr="00DB5898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-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2</w:t>
      </w:r>
    </w:p>
    <w:p w:rsidR="00576AD2" w:rsidRDefault="00576AD2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9D1D96" wp14:editId="5484A702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6604000" cy="0"/>
                <wp:effectExtent l="0" t="0" r="25400" b="19050"/>
                <wp:wrapNone/>
                <wp:docPr id="19" name="フリーフォーム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E1C89" id="フリーフォーム 19" o:spid="_x0000_s1026" style="position:absolute;left:0;text-align:left;margin-left:0;margin-top:9.75pt;width:520pt;height:0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6410B4" w:rsidRDefault="006410B4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="00280A4D">
        <w:rPr>
          <w:rFonts w:ascii="Times New Roman" w:hAnsi="Times New Roman" w:cs="Times New Roman"/>
          <w:sz w:val="24"/>
          <w:szCs w:val="24"/>
        </w:rPr>
        <w:t xml:space="preserve"> </w:t>
      </w:r>
      <w:r w:rsidR="005C54E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6410B4" w:rsidRDefault="00702AEB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Positive</w:t>
      </w:r>
      <w:r w:rsidRPr="00702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culture</w:t>
      </w:r>
    </w:p>
    <w:p w:rsidR="006410B4" w:rsidRPr="006A4670" w:rsidRDefault="001740C8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>Lavage/non-lavage patients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30.8% (12/39)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>45.8% (11/24)</w:t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  <w:t>0.285</w:t>
      </w:r>
    </w:p>
    <w:p w:rsidR="006410B4" w:rsidRDefault="001740C8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 xml:space="preserve">Lavage/non-lavage culture specimens </w:t>
      </w:r>
      <w:r w:rsidR="00702AEB">
        <w:rPr>
          <w:rFonts w:ascii="Times New Roman" w:hAnsi="Times New Roman" w:cs="Times New Roman"/>
          <w:sz w:val="24"/>
          <w:szCs w:val="24"/>
        </w:rPr>
        <w:tab/>
        <w:t>17.9% (14/78)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>39.6% (19/48)</w:t>
      </w:r>
      <w:r w:rsidR="006410B4">
        <w:rPr>
          <w:rFonts w:ascii="Times New Roman" w:hAnsi="Times New Roman" w:cs="Times New Roman"/>
          <w:sz w:val="24"/>
          <w:szCs w:val="24"/>
        </w:rPr>
        <w:tab/>
      </w:r>
      <w:r w:rsidR="006410B4">
        <w:rPr>
          <w:rFonts w:ascii="Times New Roman" w:hAnsi="Times New Roman" w:cs="Times New Roman"/>
          <w:sz w:val="24"/>
          <w:szCs w:val="24"/>
        </w:rPr>
        <w:tab/>
        <w:t>0.012</w:t>
      </w:r>
    </w:p>
    <w:p w:rsidR="001740C8" w:rsidRDefault="00166395" w:rsidP="0064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Bacteria </w:t>
      </w:r>
    </w:p>
    <w:p w:rsidR="00AA4F1E" w:rsidRPr="00166395" w:rsidRDefault="00AA4F1E" w:rsidP="00AA4F1E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AA4F1E">
        <w:rPr>
          <w:rFonts w:ascii="Times New Roman" w:hAnsi="Times New Roman" w:cs="Times New Roman"/>
          <w:i/>
          <w:sz w:val="24"/>
          <w:szCs w:val="24"/>
        </w:rPr>
        <w:t>Staphylococcus epidermidis</w:t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4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-</w:t>
      </w:r>
    </w:p>
    <w:p w:rsidR="00AA4F1E" w:rsidRPr="00166395" w:rsidRDefault="00AA4F1E" w:rsidP="00AA4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4F1E">
        <w:rPr>
          <w:rFonts w:ascii="Times New Roman" w:hAnsi="Times New Roman" w:cs="Times New Roman"/>
          <w:i/>
          <w:sz w:val="24"/>
          <w:szCs w:val="24"/>
        </w:rPr>
        <w:t xml:space="preserve">Enterococcus </w:t>
      </w: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faecalis</w:t>
      </w:r>
      <w:proofErr w:type="spellEnd"/>
      <w:r w:rsidRPr="00166395">
        <w:rPr>
          <w:rFonts w:ascii="Times New Roman" w:hAnsi="Times New Roman" w:cs="Times New Roman"/>
          <w:sz w:val="24"/>
          <w:szCs w:val="24"/>
        </w:rPr>
        <w:tab/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4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15</w:t>
      </w:r>
    </w:p>
    <w:p w:rsidR="00AA4F1E" w:rsidRPr="00166395" w:rsidRDefault="00AA4F1E" w:rsidP="00AA4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4F1E">
        <w:rPr>
          <w:rFonts w:ascii="Times New Roman" w:hAnsi="Times New Roman" w:cs="Times New Roman"/>
          <w:i/>
          <w:sz w:val="24"/>
          <w:szCs w:val="24"/>
        </w:rPr>
        <w:t xml:space="preserve">Enterococcus </w:t>
      </w: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faecium</w:t>
      </w:r>
      <w:proofErr w:type="spellEnd"/>
      <w:r w:rsidRPr="00166395">
        <w:rPr>
          <w:rFonts w:ascii="Times New Roman" w:hAnsi="Times New Roman" w:cs="Times New Roman"/>
          <w:sz w:val="24"/>
          <w:szCs w:val="24"/>
        </w:rPr>
        <w:tab/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4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2</w:t>
      </w:r>
    </w:p>
    <w:p w:rsidR="00AA4F1E" w:rsidRPr="00166395" w:rsidRDefault="00AA4F1E" w:rsidP="00AA4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Coryneform</w:t>
      </w:r>
      <w:proofErr w:type="spellEnd"/>
      <w:r w:rsidRPr="00AA4F1E">
        <w:rPr>
          <w:rFonts w:ascii="Times New Roman" w:hAnsi="Times New Roman" w:cs="Times New Roman"/>
          <w:i/>
          <w:sz w:val="24"/>
          <w:szCs w:val="24"/>
        </w:rPr>
        <w:t xml:space="preserve"> bacteria</w:t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1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-</w:t>
      </w:r>
    </w:p>
    <w:p w:rsidR="00AA4F1E" w:rsidRPr="00166395" w:rsidRDefault="00AA4F1E" w:rsidP="00AA4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4F1E">
        <w:rPr>
          <w:rFonts w:ascii="Times New Roman" w:hAnsi="Times New Roman" w:cs="Times New Roman"/>
          <w:i/>
          <w:sz w:val="24"/>
          <w:szCs w:val="24"/>
        </w:rPr>
        <w:t>Pseudomonas aeruginosa</w:t>
      </w:r>
      <w:r w:rsidRPr="00AA4F1E">
        <w:rPr>
          <w:rFonts w:ascii="Times New Roman" w:hAnsi="Times New Roman" w:cs="Times New Roman"/>
          <w:i/>
          <w:sz w:val="24"/>
          <w:szCs w:val="24"/>
        </w:rPr>
        <w:tab/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1</w:t>
      </w:r>
      <w:r w:rsidR="00166395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ab/>
        <w:t>-</w:t>
      </w:r>
    </w:p>
    <w:p w:rsidR="00AA4F1E" w:rsidRPr="00166395" w:rsidRDefault="00AA4F1E" w:rsidP="00AA4F1E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AA4F1E">
        <w:rPr>
          <w:rFonts w:ascii="Times New Roman" w:hAnsi="Times New Roman" w:cs="Times New Roman"/>
          <w:i/>
          <w:sz w:val="24"/>
          <w:szCs w:val="24"/>
        </w:rPr>
        <w:t>Enterobacter cloacae</w:t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-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4</w:t>
      </w:r>
    </w:p>
    <w:p w:rsidR="00AA4F1E" w:rsidRPr="00166395" w:rsidRDefault="00AA4F1E" w:rsidP="00AA4F1E">
      <w:pPr>
        <w:ind w:firstLine="840"/>
        <w:rPr>
          <w:rFonts w:ascii="Times New Roman" w:hAnsi="Times New Roman" w:cs="Times New Roman"/>
          <w:sz w:val="24"/>
          <w:szCs w:val="24"/>
        </w:rPr>
      </w:pP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Citrobacter</w:t>
      </w:r>
      <w:proofErr w:type="spellEnd"/>
      <w:r w:rsidRPr="00AA4F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freundii</w:t>
      </w:r>
      <w:proofErr w:type="spellEnd"/>
      <w:r w:rsidRPr="00166395">
        <w:rPr>
          <w:rFonts w:ascii="Times New Roman" w:hAnsi="Times New Roman" w:cs="Times New Roman"/>
          <w:sz w:val="24"/>
          <w:szCs w:val="24"/>
        </w:rPr>
        <w:tab/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-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1</w:t>
      </w:r>
    </w:p>
    <w:p w:rsidR="00AA4F1E" w:rsidRDefault="00AA4F1E" w:rsidP="00AA4F1E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AA4F1E">
        <w:rPr>
          <w:rFonts w:ascii="Times New Roman" w:hAnsi="Times New Roman" w:cs="Times New Roman"/>
          <w:i/>
          <w:sz w:val="24"/>
          <w:szCs w:val="24"/>
        </w:rPr>
        <w:t xml:space="preserve">Candida </w:t>
      </w:r>
      <w:proofErr w:type="spellStart"/>
      <w:r w:rsidRPr="00AA4F1E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166395">
        <w:rPr>
          <w:rFonts w:ascii="Times New Roman" w:hAnsi="Times New Roman" w:cs="Times New Roman"/>
          <w:sz w:val="24"/>
          <w:szCs w:val="24"/>
        </w:rPr>
        <w:tab/>
      </w:r>
      <w:r w:rsidRPr="00166395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  <w:t>1</w:t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702AEB">
        <w:rPr>
          <w:rFonts w:ascii="Times New Roman" w:hAnsi="Times New Roman" w:cs="Times New Roman"/>
          <w:sz w:val="24"/>
          <w:szCs w:val="24"/>
        </w:rPr>
        <w:tab/>
      </w:r>
      <w:r w:rsidR="00166395">
        <w:rPr>
          <w:rFonts w:ascii="Times New Roman" w:hAnsi="Times New Roman" w:cs="Times New Roman"/>
          <w:sz w:val="24"/>
          <w:szCs w:val="24"/>
        </w:rPr>
        <w:t>-</w:t>
      </w:r>
    </w:p>
    <w:p w:rsidR="00576AD2" w:rsidRPr="00166395" w:rsidRDefault="00576AD2" w:rsidP="00576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9D1D96" wp14:editId="5484A702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6604000" cy="0"/>
                <wp:effectExtent l="0" t="0" r="25400" b="19050"/>
                <wp:wrapNone/>
                <wp:docPr id="18" name="フリーフォー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0"/>
                        </a:xfrm>
                        <a:custGeom>
                          <a:avLst/>
                          <a:gdLst>
                            <a:gd name="connsiteX0" fmla="*/ 0 w 6604000"/>
                            <a:gd name="connsiteY0" fmla="*/ 0 h 0"/>
                            <a:gd name="connsiteX1" fmla="*/ 6604000 w 660400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604000">
                              <a:moveTo>
                                <a:pt x="0" y="0"/>
                              </a:moveTo>
                              <a:lnTo>
                                <a:pt x="6604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04C86" id="フリーフォーム 18" o:spid="_x0000_s1026" style="position:absolute;left:0;text-align:left;margin-left:0;margin-top:9.75pt;width:520pt;height:0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60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" path="m,l6604000,e" filled="f" strokecolor="black [3213]" strokeweight="1pt">
                <v:stroke joinstyle="miter"/>
                <v:path arrowok="t" o:connecttype="custom" o:connectlocs="0,0;6604000,0" o:connectangles="0,0"/>
                <w10:wrap anchorx="margin"/>
              </v:shape>
            </w:pict>
          </mc:Fallback>
        </mc:AlternateContent>
      </w:r>
    </w:p>
    <w:p w:rsidR="006410B4" w:rsidRPr="006410B4" w:rsidRDefault="00702AEB" w:rsidP="00166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PD,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pancreatoduodenectomy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; POD, postoperative day.</w:t>
      </w:r>
    </w:p>
    <w:sectPr w:rsidR="006410B4" w:rsidRPr="006410B4" w:rsidSect="002A65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D4" w:rsidRDefault="005A65D4" w:rsidP="00F232D6">
      <w:r>
        <w:separator/>
      </w:r>
    </w:p>
  </w:endnote>
  <w:endnote w:type="continuationSeparator" w:id="0">
    <w:p w:rsidR="005A65D4" w:rsidRDefault="005A65D4" w:rsidP="00F2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D4" w:rsidRDefault="005A65D4" w:rsidP="00F232D6">
      <w:r>
        <w:separator/>
      </w:r>
    </w:p>
  </w:footnote>
  <w:footnote w:type="continuationSeparator" w:id="0">
    <w:p w:rsidR="005A65D4" w:rsidRDefault="005A65D4" w:rsidP="00F23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6B"/>
    <w:rsid w:val="0001422C"/>
    <w:rsid w:val="000D0344"/>
    <w:rsid w:val="00123773"/>
    <w:rsid w:val="00130189"/>
    <w:rsid w:val="00166395"/>
    <w:rsid w:val="00170CF4"/>
    <w:rsid w:val="001740C8"/>
    <w:rsid w:val="00205A87"/>
    <w:rsid w:val="002405CD"/>
    <w:rsid w:val="00280A4D"/>
    <w:rsid w:val="00297283"/>
    <w:rsid w:val="002A6553"/>
    <w:rsid w:val="002E1A6B"/>
    <w:rsid w:val="00385532"/>
    <w:rsid w:val="00457871"/>
    <w:rsid w:val="004A05CD"/>
    <w:rsid w:val="00576AD2"/>
    <w:rsid w:val="005A65D4"/>
    <w:rsid w:val="005B2DA6"/>
    <w:rsid w:val="005C54E5"/>
    <w:rsid w:val="005E040C"/>
    <w:rsid w:val="005F60B4"/>
    <w:rsid w:val="00625CF6"/>
    <w:rsid w:val="00631E84"/>
    <w:rsid w:val="006410B4"/>
    <w:rsid w:val="00654B4D"/>
    <w:rsid w:val="0069044B"/>
    <w:rsid w:val="006A4670"/>
    <w:rsid w:val="006E3920"/>
    <w:rsid w:val="00702AEB"/>
    <w:rsid w:val="00772BF9"/>
    <w:rsid w:val="0080395F"/>
    <w:rsid w:val="0090128E"/>
    <w:rsid w:val="00903508"/>
    <w:rsid w:val="00972C47"/>
    <w:rsid w:val="00AA4F1E"/>
    <w:rsid w:val="00AB7748"/>
    <w:rsid w:val="00B71413"/>
    <w:rsid w:val="00BC47F7"/>
    <w:rsid w:val="00BF76BB"/>
    <w:rsid w:val="00C910BD"/>
    <w:rsid w:val="00D8544A"/>
    <w:rsid w:val="00DB5898"/>
    <w:rsid w:val="00E20265"/>
    <w:rsid w:val="00E31E96"/>
    <w:rsid w:val="00ED3D3A"/>
    <w:rsid w:val="00F2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D336D7-34AE-492A-87A9-C474001B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2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2D6"/>
  </w:style>
  <w:style w:type="paragraph" w:styleId="a5">
    <w:name w:val="footer"/>
    <w:basedOn w:val="a"/>
    <w:link w:val="a6"/>
    <w:uiPriority w:val="99"/>
    <w:unhideWhenUsed/>
    <w:rsid w:val="00F232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7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</dc:creator>
  <cp:keywords/>
  <dc:description/>
  <cp:lastModifiedBy>TANAKA</cp:lastModifiedBy>
  <cp:revision>20</cp:revision>
  <dcterms:created xsi:type="dcterms:W3CDTF">2022-08-08T01:29:00Z</dcterms:created>
  <dcterms:modified xsi:type="dcterms:W3CDTF">2023-02-06T07:21:00Z</dcterms:modified>
</cp:coreProperties>
</file>