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3C7A" w:rsidRPr="00EB3BF8" w:rsidRDefault="00EB3BF8" w:rsidP="00C967E8">
      <w:pPr>
        <w:spacing w:line="480" w:lineRule="auto"/>
      </w:pPr>
      <w:r w:rsidRPr="00B739DF">
        <w:rPr>
          <w:b/>
          <w:sz w:val="28"/>
        </w:rPr>
        <w:t>Supplements</w:t>
      </w:r>
      <w:r w:rsidR="00D05375" w:rsidRPr="00EB3BF8">
        <w:t xml:space="preserve"> </w:t>
      </w:r>
    </w:p>
    <w:p w:rsidR="00F3039F" w:rsidRDefault="00F3039F" w:rsidP="00C967E8">
      <w:pPr>
        <w:spacing w:line="480" w:lineRule="auto"/>
        <w:rPr>
          <w:b/>
        </w:rPr>
      </w:pPr>
      <w:r>
        <w:rPr>
          <w:b/>
        </w:rPr>
        <w:t>Content:</w:t>
      </w:r>
    </w:p>
    <w:p w:rsidR="00F3039F" w:rsidRPr="00F3039F" w:rsidRDefault="005B6D83" w:rsidP="00C967E8">
      <w:pPr>
        <w:pStyle w:val="Listeafsnit"/>
        <w:numPr>
          <w:ilvl w:val="0"/>
          <w:numId w:val="1"/>
        </w:numPr>
        <w:spacing w:line="480" w:lineRule="auto"/>
      </w:pPr>
      <w:hyperlink w:anchor="_DAG,_dagitty_code" w:history="1">
        <w:r w:rsidR="00F3039F" w:rsidRPr="00F3039F">
          <w:rPr>
            <w:rStyle w:val="Hyperlink"/>
          </w:rPr>
          <w:t>DAG</w:t>
        </w:r>
      </w:hyperlink>
    </w:p>
    <w:p w:rsidR="00F3039F" w:rsidRPr="00F3039F" w:rsidRDefault="005B6D83" w:rsidP="00C967E8">
      <w:pPr>
        <w:pStyle w:val="Listeafsnit"/>
        <w:numPr>
          <w:ilvl w:val="0"/>
          <w:numId w:val="1"/>
        </w:numPr>
        <w:spacing w:line="480" w:lineRule="auto"/>
        <w:rPr>
          <w:lang w:val="en-US"/>
        </w:rPr>
      </w:pPr>
      <w:hyperlink w:anchor="_Table_S1._Characteristics" w:history="1">
        <w:r w:rsidR="00F3039F" w:rsidRPr="00F3039F">
          <w:rPr>
            <w:rStyle w:val="Hyperlink"/>
            <w:lang w:val="en-US"/>
          </w:rPr>
          <w:t>Table S1. Characteristics of the excluded population</w:t>
        </w:r>
      </w:hyperlink>
    </w:p>
    <w:p w:rsidR="00F3039F" w:rsidRDefault="005B6D83" w:rsidP="00C967E8">
      <w:pPr>
        <w:pStyle w:val="Listeafsnit"/>
        <w:numPr>
          <w:ilvl w:val="0"/>
          <w:numId w:val="1"/>
        </w:numPr>
        <w:spacing w:line="480" w:lineRule="auto"/>
        <w:rPr>
          <w:lang w:val="en-US"/>
        </w:rPr>
      </w:pPr>
      <w:hyperlink w:anchor="_Table_S2._Number" w:history="1">
        <w:r w:rsidR="00F3039F" w:rsidRPr="00F3039F">
          <w:rPr>
            <w:rStyle w:val="Hyperlink"/>
            <w:lang w:val="en-US"/>
          </w:rPr>
          <w:t>Table S2. Number and percentages in each exposure group and subgroup</w:t>
        </w:r>
      </w:hyperlink>
    </w:p>
    <w:p w:rsidR="00F3039F" w:rsidRPr="00F3039F" w:rsidRDefault="005B6D83" w:rsidP="00C967E8">
      <w:pPr>
        <w:pStyle w:val="Listeafsnit"/>
        <w:numPr>
          <w:ilvl w:val="0"/>
          <w:numId w:val="1"/>
        </w:numPr>
        <w:spacing w:line="480" w:lineRule="auto"/>
        <w:rPr>
          <w:lang w:val="en-US"/>
        </w:rPr>
      </w:pPr>
      <w:hyperlink w:anchor="_Table_S3._Crude" w:history="1">
        <w:r w:rsidR="00F3039F" w:rsidRPr="00B15C45">
          <w:rPr>
            <w:rStyle w:val="Hyperlink"/>
            <w:lang w:val="en-US"/>
          </w:rPr>
          <w:t>Table S3. Crude incidence rate ratio (95% confidence</w:t>
        </w:r>
        <w:r w:rsidR="00B15C45" w:rsidRPr="00B15C45">
          <w:rPr>
            <w:rStyle w:val="Hyperlink"/>
            <w:lang w:val="en-US"/>
          </w:rPr>
          <w:t xml:space="preserve"> interval</w:t>
        </w:r>
        <w:r w:rsidR="00F3039F" w:rsidRPr="00B15C45">
          <w:rPr>
            <w:rStyle w:val="Hyperlink"/>
            <w:lang w:val="en-US"/>
          </w:rPr>
          <w:t xml:space="preserve">) </w:t>
        </w:r>
        <w:r w:rsidR="00B15C45" w:rsidRPr="00B15C45">
          <w:rPr>
            <w:rStyle w:val="Hyperlink"/>
            <w:lang w:val="en-US"/>
          </w:rPr>
          <w:t>of healthcare contacts for each exposure group</w:t>
        </w:r>
      </w:hyperlink>
    </w:p>
    <w:p w:rsidR="00F3039F" w:rsidRPr="00F3039F" w:rsidRDefault="005B6D83" w:rsidP="00C967E8">
      <w:pPr>
        <w:pStyle w:val="Listeafsnit"/>
        <w:numPr>
          <w:ilvl w:val="0"/>
          <w:numId w:val="1"/>
        </w:numPr>
        <w:spacing w:line="480" w:lineRule="auto"/>
        <w:rPr>
          <w:lang w:val="en-US"/>
        </w:rPr>
      </w:pPr>
      <w:hyperlink w:anchor="_Table_S3._Table" w:history="1">
        <w:r w:rsidR="00F3039F" w:rsidRPr="00F3039F">
          <w:rPr>
            <w:rStyle w:val="Hyperlink"/>
            <w:lang w:val="en-US"/>
          </w:rPr>
          <w:t>Table S</w:t>
        </w:r>
        <w:r w:rsidR="00B15C45">
          <w:rPr>
            <w:rStyle w:val="Hyperlink"/>
            <w:lang w:val="en-US"/>
          </w:rPr>
          <w:t>4</w:t>
        </w:r>
        <w:r w:rsidR="00F3039F" w:rsidRPr="00F3039F">
          <w:rPr>
            <w:rStyle w:val="Hyperlink"/>
            <w:lang w:val="en-US"/>
          </w:rPr>
          <w:t>. Table 3 as sensitivity analyses, only including first-born</w:t>
        </w:r>
      </w:hyperlink>
    </w:p>
    <w:p w:rsidR="00F3039F" w:rsidRPr="00C967E8" w:rsidRDefault="005B6D83" w:rsidP="00C967E8">
      <w:pPr>
        <w:pStyle w:val="Listeafsnit"/>
        <w:numPr>
          <w:ilvl w:val="0"/>
          <w:numId w:val="1"/>
        </w:numPr>
        <w:spacing w:line="480" w:lineRule="auto"/>
        <w:rPr>
          <w:lang w:val="en-US"/>
        </w:rPr>
      </w:pPr>
      <w:hyperlink w:anchor="_Table_S4._Table" w:history="1">
        <w:r w:rsidR="00B15C45">
          <w:rPr>
            <w:rStyle w:val="Hyperlink"/>
            <w:lang w:val="en-US"/>
          </w:rPr>
          <w:t>Table S5</w:t>
        </w:r>
        <w:r w:rsidR="00F3039F" w:rsidRPr="00F3039F">
          <w:rPr>
            <w:rStyle w:val="Hyperlink"/>
            <w:lang w:val="en-US"/>
          </w:rPr>
          <w:t>. Table 3 as sensitivity analyses, excluding children with at least one week of hospital admission in the first month of life.</w:t>
        </w:r>
      </w:hyperlink>
    </w:p>
    <w:p w:rsidR="00F3039F" w:rsidRPr="00F3039F" w:rsidRDefault="00F3039F" w:rsidP="00C967E8">
      <w:pPr>
        <w:spacing w:line="480" w:lineRule="auto"/>
        <w:rPr>
          <w:b/>
          <w:lang w:val="en-US"/>
        </w:rPr>
      </w:pPr>
    </w:p>
    <w:p w:rsidR="00F3039F" w:rsidRDefault="002E5DA8" w:rsidP="00C967E8">
      <w:pPr>
        <w:pStyle w:val="Overskrift3"/>
        <w:spacing w:line="480" w:lineRule="auto"/>
      </w:pPr>
      <w:bookmarkStart w:id="0" w:name="_DAG,_dagitty_code"/>
      <w:bookmarkEnd w:id="0"/>
      <w:r w:rsidRPr="00F3039F">
        <w:rPr>
          <w:rStyle w:val="Overskrift3Tegn"/>
        </w:rPr>
        <w:t>DAG, dagitty code</w:t>
      </w:r>
      <w:r w:rsidR="00EB3BF8" w:rsidRPr="00EB3BF8">
        <w:t xml:space="preserve"> </w:t>
      </w:r>
    </w:p>
    <w:p w:rsidR="002E5DA8" w:rsidRPr="00EB3BF8" w:rsidRDefault="00F3039F" w:rsidP="00C967E8">
      <w:pPr>
        <w:spacing w:line="480" w:lineRule="auto"/>
      </w:pPr>
      <w:r>
        <w:t>www.daggity.net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dag {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bb="0,0,1,1"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"Birth weight" [pos="0.786,0.016"]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"Child gender" [pos="0.958,0.767"]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"Child health status" [latent,pos="0.921,0.297"]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"Family type" [adjusted,pos="0.496,0.690"]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"Parental age" [adjusted,pos="0.099,0.096"]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"Parental healthcare use" [pos="0.565,0.614"]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"Smoking during pregnancy" [pos="0.664,0.159"]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Ethnicity [adjusted,pos="0.625,0.390"]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lastRenderedPageBreak/>
        <w:t>Exposure [exposure,pos="0.110,0.795"]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Geography [pos="0.528,0.251"]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Outcome [outcome,pos="0.762,0.778"]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Parity [pos="0.281,0.053"]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SES [adjusted,pos="0.183,0.311"]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SGA [pos="0.984,0.145"]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"Birth weight" -&gt; "Child health status"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"Birth weight" -&gt; SGA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"Child gender" -&gt; Outcome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"Child health status" -&gt; Outcome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"Family type" -&gt; Exposure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"Family type" -&gt; Outcome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"Parental age" -&gt; Parity</w:t>
      </w:r>
    </w:p>
    <w:p w:rsidR="00EB3BF8" w:rsidRPr="00B739DF" w:rsidRDefault="00EB3BF8" w:rsidP="00C967E8">
      <w:pPr>
        <w:pStyle w:val="Ingenafstand"/>
        <w:spacing w:line="480" w:lineRule="auto"/>
        <w:rPr>
          <w:lang w:val="en-US"/>
        </w:rPr>
      </w:pPr>
      <w:r w:rsidRPr="00B739DF">
        <w:rPr>
          <w:lang w:val="en-US"/>
        </w:rPr>
        <w:t>"Parental age" -&gt; SES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"Parental healthcare use" -&gt; Outcome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"Smoking during pregnancy" -&gt; "Child health status"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Ethnicity -&gt; "Parental healthcare use"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Ethnicity -&gt; Geography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Ethnicity -&gt; Outcome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Ethnicity -&gt; SES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Exposure -&gt; "Child health status"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Exposure -&gt; "Parental age"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Exposure -&gt; "Parental healthcare use"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Exposure -&gt; Outcome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Exposure -&gt; SES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lastRenderedPageBreak/>
        <w:t>Parity -&gt; Outcome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SES -&gt; "Birth weight"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SES -&gt; "Child health status"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SES -&gt; "Family type"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SES -&gt; "Parental healthcare use"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SES -&gt; "Smoking during pregnancy"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SES -&gt; Geography</w:t>
      </w:r>
    </w:p>
    <w:p w:rsidR="00EB3BF8" w:rsidRPr="00B739DF" w:rsidRDefault="00EB3BF8" w:rsidP="00C967E8">
      <w:pPr>
        <w:pStyle w:val="Ingenafstand"/>
        <w:spacing w:line="480" w:lineRule="auto"/>
        <w:rPr>
          <w:lang w:val="en-US"/>
        </w:rPr>
      </w:pPr>
      <w:r w:rsidRPr="00B739DF">
        <w:rPr>
          <w:lang w:val="en-US"/>
        </w:rPr>
        <w:t>SGA -&gt; "Child health status"</w:t>
      </w:r>
    </w:p>
    <w:p w:rsidR="00EB3BF8" w:rsidRPr="00B739DF" w:rsidRDefault="00EB3BF8" w:rsidP="00C967E8">
      <w:pPr>
        <w:pStyle w:val="Ingenafstand"/>
        <w:spacing w:line="480" w:lineRule="auto"/>
        <w:rPr>
          <w:lang w:val="en-US"/>
        </w:rPr>
      </w:pPr>
      <w:r w:rsidRPr="00B739DF">
        <w:rPr>
          <w:lang w:val="en-US"/>
        </w:rPr>
        <w:t>}</w:t>
      </w:r>
    </w:p>
    <w:p w:rsidR="002E7DB2" w:rsidRDefault="00B739DF" w:rsidP="00C967E8">
      <w:pPr>
        <w:spacing w:line="480" w:lineRule="auto"/>
        <w:rPr>
          <w:lang w:val="en-US"/>
        </w:rPr>
      </w:pPr>
      <w:r>
        <w:rPr>
          <w:noProof/>
          <w:lang w:eastAsia="da-DK"/>
        </w:rPr>
        <w:drawing>
          <wp:inline distT="0" distB="0" distL="0" distR="0">
            <wp:extent cx="5227320" cy="2933656"/>
            <wp:effectExtent l="0" t="0" r="0" b="635"/>
            <wp:docPr id="3" name="Billed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AG Daggity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1808" cy="2936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39DF" w:rsidRPr="00B739DF" w:rsidRDefault="00B739DF" w:rsidP="00C967E8">
      <w:pPr>
        <w:spacing w:line="480" w:lineRule="auto"/>
        <w:rPr>
          <w:lang w:val="en-US"/>
        </w:rPr>
      </w:pPr>
    </w:p>
    <w:p w:rsidR="002F2E57" w:rsidRPr="00EB3BF8" w:rsidRDefault="002F2E57" w:rsidP="00C967E8">
      <w:pPr>
        <w:pStyle w:val="Overskrift3"/>
        <w:spacing w:line="480" w:lineRule="auto"/>
        <w:rPr>
          <w:lang w:val="en-US"/>
        </w:rPr>
      </w:pPr>
      <w:bookmarkStart w:id="1" w:name="_Table_S1._Characteristics"/>
      <w:bookmarkEnd w:id="1"/>
      <w:r w:rsidRPr="00EB3BF8">
        <w:rPr>
          <w:lang w:val="en-US"/>
        </w:rPr>
        <w:t>Table S1. Characteristics of the excluded population</w:t>
      </w:r>
    </w:p>
    <w:tbl>
      <w:tblPr>
        <w:tblW w:w="1356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76"/>
        <w:gridCol w:w="303"/>
        <w:gridCol w:w="1124"/>
        <w:gridCol w:w="937"/>
        <w:gridCol w:w="928"/>
      </w:tblGrid>
      <w:tr w:rsidR="0049362C" w:rsidRPr="0049362C" w:rsidTr="002A47F3">
        <w:trPr>
          <w:trHeight w:val="300"/>
        </w:trPr>
        <w:tc>
          <w:tcPr>
            <w:tcW w:w="10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tbl>
            <w:tblPr>
              <w:tblW w:w="10136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2057"/>
              <w:gridCol w:w="1701"/>
              <w:gridCol w:w="1134"/>
              <w:gridCol w:w="1134"/>
              <w:gridCol w:w="190"/>
              <w:gridCol w:w="1652"/>
              <w:gridCol w:w="1134"/>
              <w:gridCol w:w="1134"/>
            </w:tblGrid>
            <w:tr w:rsidR="00677BCB" w:rsidRPr="00677BCB" w:rsidTr="00677BCB">
              <w:trPr>
                <w:trHeight w:val="300"/>
              </w:trPr>
              <w:tc>
                <w:tcPr>
                  <w:tcW w:w="205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272187" w:rsidRDefault="00677BCB" w:rsidP="00C967E8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da-DK"/>
                    </w:rPr>
                  </w:pPr>
                </w:p>
              </w:tc>
              <w:tc>
                <w:tcPr>
                  <w:tcW w:w="3969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  <w:t>Mother</w:t>
                  </w:r>
                </w:p>
              </w:tc>
              <w:tc>
                <w:tcPr>
                  <w:tcW w:w="1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</w:pPr>
                </w:p>
              </w:tc>
              <w:tc>
                <w:tcPr>
                  <w:tcW w:w="3920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  <w:t>Father</w:t>
                  </w:r>
                </w:p>
              </w:tc>
            </w:tr>
            <w:tr w:rsidR="00677BCB" w:rsidRPr="00677BCB" w:rsidTr="00882E38">
              <w:trPr>
                <w:trHeight w:val="300"/>
              </w:trPr>
              <w:tc>
                <w:tcPr>
                  <w:tcW w:w="205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</w:pP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  <w:t>Reference group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  <w:t>Group 1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  <w:t>Group 2</w:t>
                  </w:r>
                </w:p>
              </w:tc>
              <w:tc>
                <w:tcPr>
                  <w:tcW w:w="1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</w:pP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  <w:t>Reference group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  <w:t>Group 1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  <w:t>Group 2</w:t>
                  </w:r>
                </w:p>
              </w:tc>
            </w:tr>
            <w:tr w:rsidR="00677BCB" w:rsidRPr="00677BCB" w:rsidTr="00882E38">
              <w:trPr>
                <w:trHeight w:val="300"/>
              </w:trPr>
              <w:tc>
                <w:tcPr>
                  <w:tcW w:w="2057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  <w:t>Children total N (%)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75044 (87.3)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5404 (6.3)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5542 (6.4)</w:t>
                  </w:r>
                </w:p>
              </w:tc>
              <w:tc>
                <w:tcPr>
                  <w:tcW w:w="19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 </w:t>
                  </w: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65544 (90.1)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3809 (5.2)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3412 (4.7)</w:t>
                  </w:r>
                </w:p>
              </w:tc>
            </w:tr>
            <w:tr w:rsidR="00677BCB" w:rsidRPr="00677BCB" w:rsidTr="00882E38">
              <w:trPr>
                <w:trHeight w:val="300"/>
              </w:trPr>
              <w:tc>
                <w:tcPr>
                  <w:tcW w:w="205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Boys %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51.3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52.1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51.8</w:t>
                  </w:r>
                </w:p>
              </w:tc>
              <w:tc>
                <w:tcPr>
                  <w:tcW w:w="1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51.5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51.5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52.1</w:t>
                  </w:r>
                </w:p>
              </w:tc>
            </w:tr>
            <w:tr w:rsidR="00677BCB" w:rsidRPr="00677BCB" w:rsidTr="00882E38">
              <w:trPr>
                <w:trHeight w:val="300"/>
              </w:trPr>
              <w:tc>
                <w:tcPr>
                  <w:tcW w:w="2057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lastRenderedPageBreak/>
                    <w:t>Girls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48.6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47.9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48.1</w:t>
                  </w:r>
                </w:p>
              </w:tc>
              <w:tc>
                <w:tcPr>
                  <w:tcW w:w="19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 </w:t>
                  </w: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48.5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48.4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47.9</w:t>
                  </w:r>
                </w:p>
              </w:tc>
            </w:tr>
            <w:tr w:rsidR="00677BCB" w:rsidRPr="002A47F3" w:rsidTr="00677BCB">
              <w:trPr>
                <w:trHeight w:val="300"/>
              </w:trPr>
              <w:tc>
                <w:tcPr>
                  <w:tcW w:w="10136" w:type="dxa"/>
                  <w:gridSpan w:val="8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b/>
                      <w:bCs/>
                      <w:lang w:val="en-US"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b/>
                      <w:bCs/>
                      <w:lang w:val="en-US" w:eastAsia="da-DK"/>
                    </w:rPr>
                    <w:t>Small/large for gestational age</w:t>
                  </w:r>
                </w:p>
              </w:tc>
            </w:tr>
            <w:tr w:rsidR="00677BCB" w:rsidRPr="00677BCB" w:rsidTr="00882E38">
              <w:trPr>
                <w:trHeight w:val="300"/>
              </w:trPr>
              <w:tc>
                <w:tcPr>
                  <w:tcW w:w="205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SGA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3.5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3.4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4.2</w:t>
                  </w:r>
                </w:p>
              </w:tc>
              <w:tc>
                <w:tcPr>
                  <w:tcW w:w="1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3.4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3.7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3.8</w:t>
                  </w:r>
                </w:p>
              </w:tc>
            </w:tr>
            <w:tr w:rsidR="00677BCB" w:rsidRPr="00677BCB" w:rsidTr="00882E38">
              <w:trPr>
                <w:trHeight w:val="300"/>
              </w:trPr>
              <w:tc>
                <w:tcPr>
                  <w:tcW w:w="205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Normal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92.1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90.0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90.3</w:t>
                  </w:r>
                </w:p>
              </w:tc>
              <w:tc>
                <w:tcPr>
                  <w:tcW w:w="1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92.3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90.7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90.3</w:t>
                  </w:r>
                </w:p>
              </w:tc>
            </w:tr>
            <w:tr w:rsidR="00677BCB" w:rsidRPr="00677BCB" w:rsidTr="00882E38">
              <w:trPr>
                <w:trHeight w:val="300"/>
              </w:trPr>
              <w:tc>
                <w:tcPr>
                  <w:tcW w:w="205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LGA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2.9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2.5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2.5</w:t>
                  </w:r>
                </w:p>
              </w:tc>
              <w:tc>
                <w:tcPr>
                  <w:tcW w:w="1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2.7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2.8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3.2</w:t>
                  </w:r>
                </w:p>
              </w:tc>
            </w:tr>
            <w:tr w:rsidR="00677BCB" w:rsidRPr="00677BCB" w:rsidTr="00882E38">
              <w:trPr>
                <w:trHeight w:val="300"/>
              </w:trPr>
              <w:tc>
                <w:tcPr>
                  <w:tcW w:w="2057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Missing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1.5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4.1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3.0</w:t>
                  </w:r>
                </w:p>
              </w:tc>
              <w:tc>
                <w:tcPr>
                  <w:tcW w:w="19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 </w:t>
                  </w: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1.6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2.8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2.7</w:t>
                  </w:r>
                </w:p>
              </w:tc>
            </w:tr>
            <w:tr w:rsidR="00677BCB" w:rsidRPr="00677BCB" w:rsidTr="00677BCB">
              <w:trPr>
                <w:trHeight w:val="300"/>
              </w:trPr>
              <w:tc>
                <w:tcPr>
                  <w:tcW w:w="10136" w:type="dxa"/>
                  <w:gridSpan w:val="8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  <w:t>Parity</w:t>
                  </w:r>
                </w:p>
              </w:tc>
            </w:tr>
            <w:tr w:rsidR="00677BCB" w:rsidRPr="00677BCB" w:rsidTr="00882E38">
              <w:trPr>
                <w:trHeight w:val="300"/>
              </w:trPr>
              <w:tc>
                <w:tcPr>
                  <w:tcW w:w="205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First child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58.0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55.9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55.8</w:t>
                  </w:r>
                </w:p>
              </w:tc>
              <w:tc>
                <w:tcPr>
                  <w:tcW w:w="1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56.8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53.7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52.3</w:t>
                  </w:r>
                </w:p>
              </w:tc>
            </w:tr>
            <w:tr w:rsidR="00677BCB" w:rsidRPr="00677BCB" w:rsidTr="00882E38">
              <w:trPr>
                <w:trHeight w:val="300"/>
              </w:trPr>
              <w:tc>
                <w:tcPr>
                  <w:tcW w:w="205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Second or more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40.3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42.8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42.2</w:t>
                  </w:r>
                </w:p>
              </w:tc>
              <w:tc>
                <w:tcPr>
                  <w:tcW w:w="1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41.5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44.7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46.3</w:t>
                  </w:r>
                </w:p>
              </w:tc>
            </w:tr>
            <w:tr w:rsidR="00677BCB" w:rsidRPr="00677BCB" w:rsidTr="00882E38">
              <w:trPr>
                <w:trHeight w:val="300"/>
              </w:trPr>
              <w:tc>
                <w:tcPr>
                  <w:tcW w:w="2057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Missing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1.7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1.4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2.0</w:t>
                  </w:r>
                </w:p>
              </w:tc>
              <w:tc>
                <w:tcPr>
                  <w:tcW w:w="19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 </w:t>
                  </w: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1.6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1.7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1.4</w:t>
                  </w:r>
                </w:p>
              </w:tc>
            </w:tr>
            <w:tr w:rsidR="00677BCB" w:rsidRPr="00677BCB" w:rsidTr="00677BCB">
              <w:trPr>
                <w:trHeight w:val="300"/>
              </w:trPr>
              <w:tc>
                <w:tcPr>
                  <w:tcW w:w="10136" w:type="dxa"/>
                  <w:gridSpan w:val="8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  <w:t>Age</w:t>
                  </w:r>
                </w:p>
              </w:tc>
            </w:tr>
            <w:tr w:rsidR="00677BCB" w:rsidRPr="00677BCB" w:rsidTr="00882E38">
              <w:trPr>
                <w:trHeight w:val="300"/>
              </w:trPr>
              <w:tc>
                <w:tcPr>
                  <w:tcW w:w="205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&lt;25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20.5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11.5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25.9</w:t>
                  </w:r>
                </w:p>
              </w:tc>
              <w:tc>
                <w:tcPr>
                  <w:tcW w:w="1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6.7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3.0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7.6</w:t>
                  </w:r>
                </w:p>
              </w:tc>
            </w:tr>
            <w:tr w:rsidR="00677BCB" w:rsidRPr="00677BCB" w:rsidTr="00882E38">
              <w:trPr>
                <w:trHeight w:val="300"/>
              </w:trPr>
              <w:tc>
                <w:tcPr>
                  <w:tcW w:w="205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25-32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46.0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36.1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37.7</w:t>
                  </w:r>
                </w:p>
              </w:tc>
              <w:tc>
                <w:tcPr>
                  <w:tcW w:w="1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30.6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20.8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25.1</w:t>
                  </w:r>
                </w:p>
              </w:tc>
            </w:tr>
            <w:tr w:rsidR="00677BCB" w:rsidRPr="00677BCB" w:rsidTr="00882E38">
              <w:trPr>
                <w:trHeight w:val="300"/>
              </w:trPr>
              <w:tc>
                <w:tcPr>
                  <w:tcW w:w="205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&gt;32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33.1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52.4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36.2</w:t>
                  </w:r>
                </w:p>
              </w:tc>
              <w:tc>
                <w:tcPr>
                  <w:tcW w:w="1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43.1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61.5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56.7</w:t>
                  </w:r>
                </w:p>
              </w:tc>
            </w:tr>
            <w:tr w:rsidR="00677BCB" w:rsidRPr="00677BCB" w:rsidTr="00882E38">
              <w:trPr>
                <w:trHeight w:val="300"/>
              </w:trPr>
              <w:tc>
                <w:tcPr>
                  <w:tcW w:w="2057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Missing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0.4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0.0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0.1</w:t>
                  </w:r>
                </w:p>
              </w:tc>
              <w:tc>
                <w:tcPr>
                  <w:tcW w:w="19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 </w:t>
                  </w: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19.6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14.6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10.7</w:t>
                  </w:r>
                </w:p>
              </w:tc>
            </w:tr>
            <w:tr w:rsidR="00677BCB" w:rsidRPr="00677BCB" w:rsidTr="00677BCB">
              <w:trPr>
                <w:trHeight w:val="300"/>
              </w:trPr>
              <w:tc>
                <w:tcPr>
                  <w:tcW w:w="10136" w:type="dxa"/>
                  <w:gridSpan w:val="8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  <w:t>Educational level</w:t>
                  </w:r>
                </w:p>
              </w:tc>
            </w:tr>
            <w:tr w:rsidR="00677BCB" w:rsidRPr="00677BCB" w:rsidTr="00882E38">
              <w:trPr>
                <w:trHeight w:val="300"/>
              </w:trPr>
              <w:tc>
                <w:tcPr>
                  <w:tcW w:w="205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Low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33.5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26.2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47.4</w:t>
                  </w:r>
                </w:p>
              </w:tc>
              <w:tc>
                <w:tcPr>
                  <w:tcW w:w="1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27.9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30.3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43.4</w:t>
                  </w:r>
                </w:p>
              </w:tc>
            </w:tr>
            <w:tr w:rsidR="00677BCB" w:rsidRPr="00677BCB" w:rsidTr="00882E38">
              <w:trPr>
                <w:trHeight w:val="300"/>
              </w:trPr>
              <w:tc>
                <w:tcPr>
                  <w:tcW w:w="205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Medium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26.2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32.1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27.3</w:t>
                  </w:r>
                </w:p>
              </w:tc>
              <w:tc>
                <w:tcPr>
                  <w:tcW w:w="1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28.1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33.9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30.1</w:t>
                  </w:r>
                </w:p>
              </w:tc>
            </w:tr>
            <w:tr w:rsidR="00677BCB" w:rsidRPr="00677BCB" w:rsidTr="00882E38">
              <w:trPr>
                <w:trHeight w:val="300"/>
              </w:trPr>
              <w:tc>
                <w:tcPr>
                  <w:tcW w:w="205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High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28.1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37.5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19.8</w:t>
                  </w:r>
                </w:p>
              </w:tc>
              <w:tc>
                <w:tcPr>
                  <w:tcW w:w="1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27.0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27.4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18.4</w:t>
                  </w:r>
                </w:p>
              </w:tc>
            </w:tr>
            <w:tr w:rsidR="00677BCB" w:rsidRPr="00677BCB" w:rsidTr="00882E38">
              <w:trPr>
                <w:trHeight w:val="300"/>
              </w:trPr>
              <w:tc>
                <w:tcPr>
                  <w:tcW w:w="2057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Missing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12.2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4.2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5.5</w:t>
                  </w:r>
                </w:p>
              </w:tc>
              <w:tc>
                <w:tcPr>
                  <w:tcW w:w="19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 </w:t>
                  </w: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17.1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8.5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8.1</w:t>
                  </w:r>
                </w:p>
              </w:tc>
            </w:tr>
            <w:tr w:rsidR="00677BCB" w:rsidRPr="00677BCB" w:rsidTr="00677BCB">
              <w:trPr>
                <w:trHeight w:val="300"/>
              </w:trPr>
              <w:tc>
                <w:tcPr>
                  <w:tcW w:w="10136" w:type="dxa"/>
                  <w:gridSpan w:val="8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  <w:t>Household income</w:t>
                  </w:r>
                </w:p>
              </w:tc>
            </w:tr>
            <w:tr w:rsidR="00677BCB" w:rsidRPr="00677BCB" w:rsidTr="00882E38">
              <w:trPr>
                <w:trHeight w:val="300"/>
              </w:trPr>
              <w:tc>
                <w:tcPr>
                  <w:tcW w:w="205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Low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48.5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39.9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49.4</w:t>
                  </w:r>
                </w:p>
              </w:tc>
              <w:tc>
                <w:tcPr>
                  <w:tcW w:w="1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48.4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48.5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56.9</w:t>
                  </w:r>
                </w:p>
              </w:tc>
            </w:tr>
            <w:tr w:rsidR="00677BCB" w:rsidRPr="00677BCB" w:rsidTr="00882E38">
              <w:trPr>
                <w:trHeight w:val="300"/>
              </w:trPr>
              <w:tc>
                <w:tcPr>
                  <w:tcW w:w="205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Medium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12.3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17.7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10.1</w:t>
                  </w:r>
                </w:p>
              </w:tc>
              <w:tc>
                <w:tcPr>
                  <w:tcW w:w="1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11.8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11.8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6.2</w:t>
                  </w:r>
                </w:p>
              </w:tc>
            </w:tr>
            <w:tr w:rsidR="00677BCB" w:rsidRPr="00677BCB" w:rsidTr="00882E38">
              <w:trPr>
                <w:trHeight w:val="300"/>
              </w:trPr>
              <w:tc>
                <w:tcPr>
                  <w:tcW w:w="205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High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6.5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9.3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3.3</w:t>
                  </w:r>
                </w:p>
              </w:tc>
              <w:tc>
                <w:tcPr>
                  <w:tcW w:w="1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6.5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6.1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2.1</w:t>
                  </w:r>
                </w:p>
              </w:tc>
            </w:tr>
            <w:tr w:rsidR="00677BCB" w:rsidRPr="00677BCB" w:rsidTr="00882E38">
              <w:trPr>
                <w:trHeight w:val="300"/>
              </w:trPr>
              <w:tc>
                <w:tcPr>
                  <w:tcW w:w="2057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lastRenderedPageBreak/>
                    <w:t>Missing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32.7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33.1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37.2</w:t>
                  </w:r>
                </w:p>
              </w:tc>
              <w:tc>
                <w:tcPr>
                  <w:tcW w:w="19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 </w:t>
                  </w: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33.3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33.6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34.8</w:t>
                  </w:r>
                </w:p>
              </w:tc>
            </w:tr>
            <w:tr w:rsidR="00677BCB" w:rsidRPr="00677BCB" w:rsidTr="00677BCB">
              <w:trPr>
                <w:trHeight w:val="300"/>
              </w:trPr>
              <w:tc>
                <w:tcPr>
                  <w:tcW w:w="10136" w:type="dxa"/>
                  <w:gridSpan w:val="8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  <w:t>Family type</w:t>
                  </w:r>
                </w:p>
              </w:tc>
            </w:tr>
            <w:tr w:rsidR="00677BCB" w:rsidRPr="00677BCB" w:rsidTr="00882E38">
              <w:trPr>
                <w:trHeight w:val="300"/>
              </w:trPr>
              <w:tc>
                <w:tcPr>
                  <w:tcW w:w="205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lang w:val="en-US"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val="en-US" w:eastAsia="da-DK"/>
                    </w:rPr>
                    <w:t xml:space="preserve">Living with </w:t>
                  </w:r>
                  <w:r w:rsidR="00882E38">
                    <w:rPr>
                      <w:rFonts w:ascii="Calibri" w:eastAsia="Times New Roman" w:hAnsi="Calibri" w:cs="Calibri"/>
                      <w:lang w:val="en-US" w:eastAsia="da-DK"/>
                    </w:rPr>
                    <w:t>two biological/adoptive parents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62.0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41.6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36.4</w:t>
                  </w:r>
                </w:p>
              </w:tc>
              <w:tc>
                <w:tcPr>
                  <w:tcW w:w="1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69.6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72.7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70.2</w:t>
                  </w:r>
                </w:p>
              </w:tc>
            </w:tr>
            <w:tr w:rsidR="00677BCB" w:rsidRPr="00677BCB" w:rsidTr="00882E38">
              <w:trPr>
                <w:trHeight w:val="300"/>
              </w:trPr>
              <w:tc>
                <w:tcPr>
                  <w:tcW w:w="205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Other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2.2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3.5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4.7</w:t>
                  </w:r>
                </w:p>
              </w:tc>
              <w:tc>
                <w:tcPr>
                  <w:tcW w:w="1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2.7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4.1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5.2</w:t>
                  </w:r>
                </w:p>
              </w:tc>
            </w:tr>
            <w:tr w:rsidR="00677BCB" w:rsidRPr="00677BCB" w:rsidTr="00882E38">
              <w:trPr>
                <w:trHeight w:val="300"/>
              </w:trPr>
              <w:tc>
                <w:tcPr>
                  <w:tcW w:w="2057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Missing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35.8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54.8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58.9</w:t>
                  </w:r>
                </w:p>
              </w:tc>
              <w:tc>
                <w:tcPr>
                  <w:tcW w:w="19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 </w:t>
                  </w: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27.7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23.2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24.6</w:t>
                  </w:r>
                </w:p>
              </w:tc>
            </w:tr>
            <w:tr w:rsidR="00677BCB" w:rsidRPr="002A47F3" w:rsidTr="00677BCB">
              <w:trPr>
                <w:trHeight w:val="300"/>
              </w:trPr>
              <w:tc>
                <w:tcPr>
                  <w:tcW w:w="10136" w:type="dxa"/>
                  <w:gridSpan w:val="8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b/>
                      <w:bCs/>
                      <w:lang w:val="en-US"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b/>
                      <w:bCs/>
                      <w:lang w:val="en-US" w:eastAsia="da-DK"/>
                    </w:rPr>
                    <w:t>Mental health condition of the other parent</w:t>
                  </w:r>
                </w:p>
              </w:tc>
            </w:tr>
            <w:tr w:rsidR="00677BCB" w:rsidRPr="00677BCB" w:rsidTr="00882E38">
              <w:trPr>
                <w:trHeight w:val="300"/>
              </w:trPr>
              <w:tc>
                <w:tcPr>
                  <w:tcW w:w="205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Reference group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79.3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56.8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53.3</w:t>
                  </w:r>
                </w:p>
              </w:tc>
              <w:tc>
                <w:tcPr>
                  <w:tcW w:w="1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90.8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83.0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82.7</w:t>
                  </w:r>
                </w:p>
              </w:tc>
            </w:tr>
            <w:tr w:rsidR="00677BCB" w:rsidRPr="00677BCB" w:rsidTr="00882E38">
              <w:trPr>
                <w:trHeight w:val="300"/>
              </w:trPr>
              <w:tc>
                <w:tcPr>
                  <w:tcW w:w="205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Group 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4.2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6.4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5.5</w:t>
                  </w:r>
                </w:p>
              </w:tc>
              <w:tc>
                <w:tcPr>
                  <w:tcW w:w="1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4.7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9.1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5.8</w:t>
                  </w:r>
                </w:p>
              </w:tc>
            </w:tr>
            <w:tr w:rsidR="00677BCB" w:rsidRPr="00677BCB" w:rsidTr="00882E38">
              <w:trPr>
                <w:trHeight w:val="300"/>
              </w:trPr>
              <w:tc>
                <w:tcPr>
                  <w:tcW w:w="205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Group 2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3.8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3.6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7.1</w:t>
                  </w:r>
                </w:p>
              </w:tc>
              <w:tc>
                <w:tcPr>
                  <w:tcW w:w="1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4.5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8.0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11.5</w:t>
                  </w:r>
                </w:p>
              </w:tc>
            </w:tr>
          </w:tbl>
          <w:p w:rsidR="0049362C" w:rsidRPr="0049362C" w:rsidRDefault="0049362C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val="en-US" w:eastAsia="da-DK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9362C" w:rsidRPr="0049362C" w:rsidRDefault="0049362C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val="en-US" w:eastAsia="da-DK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9362C" w:rsidRPr="0049362C" w:rsidRDefault="0049362C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a-DK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9362C" w:rsidRPr="0049362C" w:rsidRDefault="0049362C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a-DK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9362C" w:rsidRPr="0049362C" w:rsidRDefault="0049362C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a-DK"/>
              </w:rPr>
            </w:pPr>
          </w:p>
        </w:tc>
      </w:tr>
    </w:tbl>
    <w:p w:rsidR="002A47F3" w:rsidRDefault="002A47F3" w:rsidP="00C967E8">
      <w:pPr>
        <w:pStyle w:val="Overskrift3"/>
        <w:spacing w:line="480" w:lineRule="auto"/>
        <w:rPr>
          <w:lang w:val="en-US"/>
        </w:rPr>
      </w:pPr>
      <w:bookmarkStart w:id="2" w:name="_Table_S2._Number"/>
      <w:bookmarkEnd w:id="2"/>
    </w:p>
    <w:p w:rsidR="002A47F3" w:rsidRDefault="002A47F3" w:rsidP="00C967E8">
      <w:pPr>
        <w:pStyle w:val="Overskrift3"/>
        <w:spacing w:line="480" w:lineRule="auto"/>
        <w:rPr>
          <w:lang w:val="en-US"/>
        </w:rPr>
      </w:pPr>
    </w:p>
    <w:p w:rsidR="00D05375" w:rsidRPr="00EB3BF8" w:rsidRDefault="00A71A1C" w:rsidP="00C967E8">
      <w:pPr>
        <w:pStyle w:val="Overskrift3"/>
        <w:spacing w:line="480" w:lineRule="auto"/>
        <w:rPr>
          <w:lang w:val="en-US"/>
        </w:rPr>
      </w:pPr>
      <w:r w:rsidRPr="00EB3BF8">
        <w:rPr>
          <w:lang w:val="en-US"/>
        </w:rPr>
        <w:t xml:space="preserve">Table S2. </w:t>
      </w:r>
      <w:r w:rsidR="003E7F06">
        <w:rPr>
          <w:lang w:val="en-US"/>
        </w:rPr>
        <w:t xml:space="preserve">Describing the exposure groups. </w:t>
      </w:r>
      <w:r w:rsidRPr="00EB3BF8">
        <w:rPr>
          <w:lang w:val="en-US"/>
        </w:rPr>
        <w:t>Number and percentages in each subgroup</w:t>
      </w:r>
    </w:p>
    <w:tbl>
      <w:tblPr>
        <w:tblW w:w="850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62"/>
        <w:gridCol w:w="1559"/>
        <w:gridCol w:w="1984"/>
      </w:tblGrid>
      <w:tr w:rsidR="00151B18" w:rsidRPr="002A47F3" w:rsidTr="00151B18">
        <w:trPr>
          <w:trHeight w:val="300"/>
        </w:trPr>
        <w:tc>
          <w:tcPr>
            <w:tcW w:w="85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val="en-US" w:eastAsia="da-DK"/>
              </w:rPr>
            </w:pPr>
          </w:p>
        </w:tc>
      </w:tr>
      <w:tr w:rsidR="00151B18" w:rsidRPr="002A47F3" w:rsidTr="00151B18">
        <w:trPr>
          <w:trHeight w:val="300"/>
        </w:trPr>
        <w:tc>
          <w:tcPr>
            <w:tcW w:w="6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Calibri" w:eastAsia="Times New Roman" w:hAnsi="Calibri" w:cs="Calibri"/>
                <w:lang w:val="en-US" w:eastAsia="da-DK"/>
              </w:rPr>
            </w:pPr>
            <w:r w:rsidRPr="00151B18">
              <w:rPr>
                <w:rFonts w:ascii="Calibri" w:eastAsia="Times New Roman" w:hAnsi="Calibri" w:cs="Calibri"/>
                <w:lang w:val="en-US" w:eastAsia="da-DK"/>
              </w:rPr>
              <w:t>NB: The same parent might appear in multiple subgroups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Calibri" w:eastAsia="Times New Roman" w:hAnsi="Calibri" w:cs="Calibri"/>
                <w:lang w:val="en-US" w:eastAsia="da-DK"/>
              </w:rPr>
            </w:pPr>
          </w:p>
        </w:tc>
      </w:tr>
      <w:tr w:rsidR="00151B18" w:rsidRPr="002A47F3" w:rsidTr="00151B18">
        <w:trPr>
          <w:trHeight w:val="30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a-DK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a-DK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a-DK"/>
              </w:rPr>
            </w:pPr>
          </w:p>
        </w:tc>
      </w:tr>
      <w:tr w:rsidR="00151B18" w:rsidRPr="002A47F3" w:rsidTr="00151B18">
        <w:trPr>
          <w:trHeight w:val="30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val="en-US" w:eastAsia="da-DK"/>
              </w:rPr>
            </w:pPr>
            <w:r w:rsidRPr="00151B18">
              <w:rPr>
                <w:rFonts w:ascii="Calibri" w:eastAsia="Times New Roman" w:hAnsi="Calibri" w:cs="Calibri"/>
                <w:b/>
                <w:bCs/>
                <w:lang w:val="en-US" w:eastAsia="da-DK"/>
              </w:rPr>
              <w:t>Group 1, minor mental health conditions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val="en-US" w:eastAsia="da-DK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a-DK"/>
              </w:rPr>
            </w:pPr>
          </w:p>
        </w:tc>
      </w:tr>
      <w:tr w:rsidR="00151B18" w:rsidRPr="002A47F3" w:rsidTr="00151B18">
        <w:trPr>
          <w:trHeight w:val="300"/>
        </w:trPr>
        <w:tc>
          <w:tcPr>
            <w:tcW w:w="6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Calibri" w:eastAsia="Times New Roman" w:hAnsi="Calibri" w:cs="Calibri"/>
                <w:lang w:val="en-US" w:eastAsia="da-DK"/>
              </w:rPr>
            </w:pPr>
            <w:r w:rsidRPr="00151B18">
              <w:rPr>
                <w:rFonts w:ascii="Calibri" w:eastAsia="Times New Roman" w:hAnsi="Calibri" w:cs="Calibri"/>
                <w:lang w:val="en-US" w:eastAsia="da-DK"/>
              </w:rPr>
              <w:t>Number and percentages in the subgroup out of the whole group 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Calibri" w:eastAsia="Times New Roman" w:hAnsi="Calibri" w:cs="Calibri"/>
                <w:lang w:val="en-US" w:eastAsia="da-DK"/>
              </w:rPr>
            </w:pPr>
          </w:p>
        </w:tc>
      </w:tr>
      <w:tr w:rsidR="00151B18" w:rsidRPr="00151B18" w:rsidTr="00151B18">
        <w:trPr>
          <w:trHeight w:val="300"/>
        </w:trPr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Calibri" w:eastAsia="Times New Roman" w:hAnsi="Calibri" w:cs="Calibri"/>
                <w:lang w:val="en-US" w:eastAsia="da-DK"/>
              </w:rPr>
            </w:pPr>
            <w:r w:rsidRPr="00151B18">
              <w:rPr>
                <w:rFonts w:ascii="Calibri" w:eastAsia="Times New Roman" w:hAnsi="Calibri" w:cs="Calibri"/>
                <w:lang w:val="en-US" w:eastAsia="da-DK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Mother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Father</w:t>
            </w:r>
          </w:p>
        </w:tc>
      </w:tr>
      <w:tr w:rsidR="00151B18" w:rsidRPr="00151B18" w:rsidTr="00151B18">
        <w:trPr>
          <w:trHeight w:val="300"/>
        </w:trPr>
        <w:tc>
          <w:tcPr>
            <w:tcW w:w="49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Calibri" w:eastAsia="Times New Roman" w:hAnsi="Calibri" w:cs="Calibri"/>
                <w:lang w:val="en-US" w:eastAsia="da-DK"/>
              </w:rPr>
            </w:pPr>
            <w:r w:rsidRPr="00151B18">
              <w:rPr>
                <w:rFonts w:ascii="Calibri" w:eastAsia="Times New Roman" w:hAnsi="Calibri" w:cs="Calibri"/>
                <w:lang w:val="en-US" w:eastAsia="da-DK"/>
              </w:rPr>
              <w:t>Presc. SSRI or other antidepressants (N06AB, N06AX)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33213 (29.91)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23145 (31.90)</w:t>
            </w:r>
          </w:p>
        </w:tc>
      </w:tr>
      <w:tr w:rsidR="00151B18" w:rsidRPr="00151B18" w:rsidTr="00151B18">
        <w:trPr>
          <w:trHeight w:val="300"/>
        </w:trPr>
        <w:tc>
          <w:tcPr>
            <w:tcW w:w="49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Presc. benzodiazepines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17074 (15.38)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17151 (23.64)</w:t>
            </w:r>
          </w:p>
        </w:tc>
      </w:tr>
      <w:tr w:rsidR="00151B18" w:rsidRPr="00151B18" w:rsidTr="00151B18">
        <w:trPr>
          <w:trHeight w:val="300"/>
        </w:trPr>
        <w:tc>
          <w:tcPr>
            <w:tcW w:w="49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Psychometric test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18331 (16.51)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9321 (12.85)</w:t>
            </w:r>
          </w:p>
        </w:tc>
      </w:tr>
      <w:tr w:rsidR="00151B18" w:rsidRPr="00151B18" w:rsidTr="00151B18">
        <w:trPr>
          <w:trHeight w:val="300"/>
        </w:trPr>
        <w:tc>
          <w:tcPr>
            <w:tcW w:w="49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Supportive conversations/therapy talk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38584 (34.75)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33198 (45.76)</w:t>
            </w:r>
          </w:p>
        </w:tc>
      </w:tr>
      <w:tr w:rsidR="00151B18" w:rsidRPr="00151B18" w:rsidTr="00151B18">
        <w:trPr>
          <w:trHeight w:val="300"/>
        </w:trPr>
        <w:tc>
          <w:tcPr>
            <w:tcW w:w="49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Contact to pr. psychologist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53025 (47.75)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19862 (27.38)</w:t>
            </w:r>
          </w:p>
        </w:tc>
      </w:tr>
      <w:tr w:rsidR="00151B18" w:rsidRPr="00151B18" w:rsidTr="00151B18">
        <w:trPr>
          <w:trHeight w:val="30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151B18" w:rsidRPr="002A47F3" w:rsidTr="00151B18">
        <w:trPr>
          <w:trHeight w:val="30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val="en-US" w:eastAsia="da-DK"/>
              </w:rPr>
            </w:pPr>
            <w:r w:rsidRPr="00151B18">
              <w:rPr>
                <w:rFonts w:ascii="Calibri" w:eastAsia="Times New Roman" w:hAnsi="Calibri" w:cs="Calibri"/>
                <w:b/>
                <w:bCs/>
                <w:lang w:val="en-US" w:eastAsia="da-DK"/>
              </w:rPr>
              <w:t>Group 2, moderate-severe mental health conditions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val="en-US" w:eastAsia="da-DK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a-DK"/>
              </w:rPr>
            </w:pPr>
          </w:p>
        </w:tc>
      </w:tr>
      <w:tr w:rsidR="00151B18" w:rsidRPr="002A47F3" w:rsidTr="00151B18">
        <w:trPr>
          <w:trHeight w:val="300"/>
        </w:trPr>
        <w:tc>
          <w:tcPr>
            <w:tcW w:w="6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Calibri" w:eastAsia="Times New Roman" w:hAnsi="Calibri" w:cs="Calibri"/>
                <w:lang w:val="en-US" w:eastAsia="da-DK"/>
              </w:rPr>
            </w:pPr>
            <w:r w:rsidRPr="00151B18">
              <w:rPr>
                <w:rFonts w:ascii="Calibri" w:eastAsia="Times New Roman" w:hAnsi="Calibri" w:cs="Calibri"/>
                <w:lang w:val="en-US" w:eastAsia="da-DK"/>
              </w:rPr>
              <w:t>Number and percentages in the subgroup out of the whole group 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Calibri" w:eastAsia="Times New Roman" w:hAnsi="Calibri" w:cs="Calibri"/>
                <w:lang w:val="en-US" w:eastAsia="da-DK"/>
              </w:rPr>
            </w:pPr>
          </w:p>
        </w:tc>
      </w:tr>
      <w:tr w:rsidR="00151B18" w:rsidRPr="00151B18" w:rsidTr="00151B18">
        <w:trPr>
          <w:trHeight w:val="300"/>
        </w:trPr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Calibri" w:eastAsia="Times New Roman" w:hAnsi="Calibri" w:cs="Calibri"/>
                <w:lang w:val="en-US" w:eastAsia="da-DK"/>
              </w:rPr>
            </w:pPr>
            <w:r w:rsidRPr="00151B18">
              <w:rPr>
                <w:rFonts w:ascii="Calibri" w:eastAsia="Times New Roman" w:hAnsi="Calibri" w:cs="Calibri"/>
                <w:lang w:val="en-US" w:eastAsia="da-DK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Mother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Father</w:t>
            </w:r>
          </w:p>
        </w:tc>
      </w:tr>
      <w:tr w:rsidR="00151B18" w:rsidRPr="00151B18" w:rsidTr="00151B18">
        <w:trPr>
          <w:trHeight w:val="300"/>
        </w:trPr>
        <w:tc>
          <w:tcPr>
            <w:tcW w:w="49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Calibri" w:eastAsia="Times New Roman" w:hAnsi="Calibri" w:cs="Calibri"/>
                <w:lang w:val="en-US" w:eastAsia="da-DK"/>
              </w:rPr>
            </w:pPr>
            <w:r w:rsidRPr="00151B18">
              <w:rPr>
                <w:rFonts w:ascii="Calibri" w:eastAsia="Times New Roman" w:hAnsi="Calibri" w:cs="Calibri"/>
                <w:lang w:val="en-US" w:eastAsia="da-DK"/>
              </w:rPr>
              <w:t>At least one contact to private psychiatrist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25278 (31.75)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17034 (35.13)</w:t>
            </w:r>
          </w:p>
        </w:tc>
      </w:tr>
      <w:tr w:rsidR="00151B18" w:rsidRPr="00151B18" w:rsidTr="00151B18">
        <w:trPr>
          <w:trHeight w:val="300"/>
        </w:trPr>
        <w:tc>
          <w:tcPr>
            <w:tcW w:w="49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Calibri" w:eastAsia="Times New Roman" w:hAnsi="Calibri" w:cs="Calibri"/>
                <w:lang w:val="en-US" w:eastAsia="da-DK"/>
              </w:rPr>
            </w:pPr>
            <w:r w:rsidRPr="00151B18">
              <w:rPr>
                <w:rFonts w:ascii="Calibri" w:eastAsia="Times New Roman" w:hAnsi="Calibri" w:cs="Calibri"/>
                <w:lang w:val="en-US" w:eastAsia="da-DK"/>
              </w:rPr>
              <w:t>F10-19, Mental and behavioural disorders due to psychoactive substanse use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14144 (17.76)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15339 (31.63)</w:t>
            </w:r>
          </w:p>
        </w:tc>
      </w:tr>
      <w:tr w:rsidR="00151B18" w:rsidRPr="00151B18" w:rsidTr="00151B18">
        <w:trPr>
          <w:trHeight w:val="300"/>
        </w:trPr>
        <w:tc>
          <w:tcPr>
            <w:tcW w:w="49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F20-29, Schizophrenia spectrum disorder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2818 (3.54)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3066 (6.32)</w:t>
            </w:r>
          </w:p>
        </w:tc>
      </w:tr>
      <w:tr w:rsidR="00151B18" w:rsidRPr="00151B18" w:rsidTr="00151B18">
        <w:trPr>
          <w:trHeight w:val="300"/>
        </w:trPr>
        <w:tc>
          <w:tcPr>
            <w:tcW w:w="49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F30-31, Bipolar disorder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1182 (1.48)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726 (1.50)</w:t>
            </w:r>
          </w:p>
        </w:tc>
      </w:tr>
      <w:tr w:rsidR="00151B18" w:rsidRPr="00151B18" w:rsidTr="00151B18">
        <w:trPr>
          <w:trHeight w:val="300"/>
        </w:trPr>
        <w:tc>
          <w:tcPr>
            <w:tcW w:w="49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F32-34, Unipolar depression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18559 (23.31)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6596 (13.60)</w:t>
            </w:r>
          </w:p>
        </w:tc>
      </w:tr>
      <w:tr w:rsidR="00151B18" w:rsidRPr="00151B18" w:rsidTr="00151B18">
        <w:trPr>
          <w:trHeight w:val="300"/>
        </w:trPr>
        <w:tc>
          <w:tcPr>
            <w:tcW w:w="49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F35-39, Other affective disorders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451 (0.57)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162 (0.33)</w:t>
            </w:r>
          </w:p>
        </w:tc>
      </w:tr>
      <w:tr w:rsidR="00151B18" w:rsidRPr="00151B18" w:rsidTr="00151B18">
        <w:trPr>
          <w:trHeight w:val="300"/>
        </w:trPr>
        <w:tc>
          <w:tcPr>
            <w:tcW w:w="49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F40-41, Anxiety disorders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11251 (14.13)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3696 (7.62)</w:t>
            </w:r>
          </w:p>
        </w:tc>
      </w:tr>
      <w:tr w:rsidR="00151B18" w:rsidRPr="00151B18" w:rsidTr="00151B18">
        <w:trPr>
          <w:trHeight w:val="300"/>
        </w:trPr>
        <w:tc>
          <w:tcPr>
            <w:tcW w:w="49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F42, Obsessive compulsive disorder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2002 (2.51)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673 (1.39)</w:t>
            </w:r>
          </w:p>
        </w:tc>
      </w:tr>
      <w:tr w:rsidR="00151B18" w:rsidRPr="00151B18" w:rsidTr="00151B18">
        <w:trPr>
          <w:trHeight w:val="300"/>
        </w:trPr>
        <w:tc>
          <w:tcPr>
            <w:tcW w:w="49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Calibri" w:eastAsia="Times New Roman" w:hAnsi="Calibri" w:cs="Calibri"/>
                <w:lang w:val="en-US" w:eastAsia="da-DK"/>
              </w:rPr>
            </w:pPr>
            <w:r w:rsidRPr="00151B18">
              <w:rPr>
                <w:rFonts w:ascii="Calibri" w:eastAsia="Times New Roman" w:hAnsi="Calibri" w:cs="Calibri"/>
                <w:lang w:val="en-US" w:eastAsia="da-DK"/>
              </w:rPr>
              <w:t>F43-49, Other anxiety and stress-related disorders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20819 (26.15)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10907 (22.49)</w:t>
            </w:r>
          </w:p>
        </w:tc>
      </w:tr>
      <w:tr w:rsidR="00151B18" w:rsidRPr="00151B18" w:rsidTr="00151B18">
        <w:trPr>
          <w:trHeight w:val="300"/>
        </w:trPr>
        <w:tc>
          <w:tcPr>
            <w:tcW w:w="49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F50, Eating disorders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4923 (6.18)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97 (0.20)</w:t>
            </w:r>
          </w:p>
        </w:tc>
      </w:tr>
      <w:tr w:rsidR="00151B18" w:rsidRPr="00151B18" w:rsidTr="00151B18">
        <w:trPr>
          <w:trHeight w:val="300"/>
        </w:trPr>
        <w:tc>
          <w:tcPr>
            <w:tcW w:w="49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F60-62, Personality disorders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11038 (13.86)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4356 (8.98)</w:t>
            </w:r>
          </w:p>
        </w:tc>
      </w:tr>
      <w:tr w:rsidR="00151B18" w:rsidRPr="00151B18" w:rsidTr="00151B18">
        <w:trPr>
          <w:trHeight w:val="300"/>
        </w:trPr>
        <w:tc>
          <w:tcPr>
            <w:tcW w:w="49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F70-79, Intellectual disabilities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418 (0.52)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250 (0.52)</w:t>
            </w:r>
          </w:p>
        </w:tc>
      </w:tr>
      <w:tr w:rsidR="00151B18" w:rsidRPr="00151B18" w:rsidTr="00151B18">
        <w:trPr>
          <w:trHeight w:val="300"/>
        </w:trPr>
        <w:tc>
          <w:tcPr>
            <w:tcW w:w="49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Other F-diagnoses, F00-09,51-59,63-69,80-99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8275 (10.39)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7015 (14.47)</w:t>
            </w:r>
          </w:p>
        </w:tc>
      </w:tr>
    </w:tbl>
    <w:p w:rsidR="00B1720B" w:rsidRDefault="00B1720B" w:rsidP="00C967E8">
      <w:pPr>
        <w:spacing w:line="480" w:lineRule="auto"/>
        <w:rPr>
          <w:b/>
          <w:lang w:val="en-US"/>
        </w:rPr>
      </w:pPr>
    </w:p>
    <w:p w:rsidR="00B15C45" w:rsidRPr="00B15C45" w:rsidRDefault="00B15C45" w:rsidP="00C967E8">
      <w:pPr>
        <w:pStyle w:val="Overskrift3"/>
        <w:spacing w:line="480" w:lineRule="auto"/>
        <w:rPr>
          <w:lang w:val="en-US"/>
        </w:rPr>
      </w:pPr>
      <w:bookmarkStart w:id="3" w:name="_Table_S3._Crude"/>
      <w:bookmarkEnd w:id="3"/>
      <w:r w:rsidRPr="00B15C45">
        <w:rPr>
          <w:lang w:val="en-US"/>
        </w:rPr>
        <w:t>Table S3. Crude incidence rate ratio (95% confidence interval) of healthcare contacts for each exposure group</w:t>
      </w:r>
    </w:p>
    <w:tbl>
      <w:tblPr>
        <w:tblW w:w="756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22"/>
        <w:gridCol w:w="1405"/>
        <w:gridCol w:w="1701"/>
        <w:gridCol w:w="1701"/>
        <w:gridCol w:w="2035"/>
      </w:tblGrid>
      <w:tr w:rsidR="00BB4D54" w:rsidRPr="00BB4D54" w:rsidTr="00BB4D54">
        <w:trPr>
          <w:trHeight w:val="300"/>
        </w:trPr>
        <w:tc>
          <w:tcPr>
            <w:tcW w:w="38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b/>
                <w:bCs/>
                <w:lang w:eastAsia="da-DK"/>
              </w:rPr>
              <w:t>GP contacts daytime, crude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BB4D54" w:rsidRPr="00BB4D54" w:rsidTr="00BB4D54">
        <w:trPr>
          <w:trHeight w:val="300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Mother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IRR (CI95)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</w:tr>
      <w:tr w:rsidR="00BB4D54" w:rsidRPr="00BB4D54" w:rsidTr="00BB4D54">
        <w:trPr>
          <w:trHeight w:val="300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Mental health condition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2</w:t>
            </w:r>
          </w:p>
        </w:tc>
      </w:tr>
      <w:tr w:rsidR="00BB4D54" w:rsidRPr="00BB4D54" w:rsidTr="00BB4D54">
        <w:trPr>
          <w:trHeight w:val="300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Father</w:t>
            </w: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Ref</w:t>
            </w:r>
            <w:r>
              <w:rPr>
                <w:rFonts w:ascii="Calibri" w:eastAsia="Times New Roman" w:hAnsi="Calibri" w:cs="Calibri"/>
                <w:lang w:eastAsia="da-DK"/>
              </w:rPr>
              <w:t>erence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1.16 (1.16 - 1.16)</w:t>
            </w:r>
          </w:p>
        </w:tc>
        <w:tc>
          <w:tcPr>
            <w:tcW w:w="20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1.19 (1.18 - 1.19)</w:t>
            </w:r>
          </w:p>
        </w:tc>
      </w:tr>
      <w:tr w:rsidR="00BB4D54" w:rsidRPr="00BB4D54" w:rsidTr="00BB4D54">
        <w:trPr>
          <w:trHeight w:val="300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1.05 (1.04 - 1.05)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1.19 (1.18 - 1.20)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1.23 (1.22 - 1.24)</w:t>
            </w:r>
          </w:p>
        </w:tc>
      </w:tr>
      <w:tr w:rsidR="00BB4D54" w:rsidRPr="00BB4D54" w:rsidTr="00BB4D54">
        <w:trPr>
          <w:trHeight w:val="300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1.05 (1.04 - 1.05)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1.17 (1.16 - 1.18)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1.19 (1.19 - 1.20)</w:t>
            </w:r>
          </w:p>
        </w:tc>
      </w:tr>
      <w:tr w:rsidR="00BB4D54" w:rsidRPr="00BB4D54" w:rsidTr="00BB4D54">
        <w:trPr>
          <w:trHeight w:val="300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BB4D54" w:rsidRPr="002A47F3" w:rsidTr="00BB4D54">
        <w:trPr>
          <w:trHeight w:val="300"/>
        </w:trPr>
        <w:tc>
          <w:tcPr>
            <w:tcW w:w="38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val="en-US" w:eastAsia="da-DK"/>
              </w:rPr>
            </w:pPr>
            <w:r w:rsidRPr="00BB4D54">
              <w:rPr>
                <w:rFonts w:ascii="Calibri" w:eastAsia="Times New Roman" w:hAnsi="Calibri" w:cs="Calibri"/>
                <w:b/>
                <w:bCs/>
                <w:lang w:val="en-US" w:eastAsia="da-DK"/>
              </w:rPr>
              <w:t>Out-of hour contacts, crude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bCs/>
                <w:lang w:val="en-US" w:eastAsia="da-DK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a-DK"/>
              </w:rPr>
            </w:pPr>
          </w:p>
        </w:tc>
      </w:tr>
      <w:tr w:rsidR="00BB4D54" w:rsidRPr="00BB4D54" w:rsidTr="00BB4D54">
        <w:trPr>
          <w:trHeight w:val="300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a-DK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Mother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BB4D54" w:rsidRPr="00BB4D54" w:rsidTr="00BB4D54">
        <w:trPr>
          <w:trHeight w:val="300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Mental health condition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2</w:t>
            </w:r>
          </w:p>
        </w:tc>
      </w:tr>
      <w:tr w:rsidR="00BB4D54" w:rsidRPr="00BB4D54" w:rsidTr="00BB4D54">
        <w:trPr>
          <w:trHeight w:val="300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Father</w:t>
            </w: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Ref</w:t>
            </w:r>
            <w:r>
              <w:rPr>
                <w:rFonts w:ascii="Calibri" w:eastAsia="Times New Roman" w:hAnsi="Calibri" w:cs="Calibri"/>
                <w:lang w:eastAsia="da-DK"/>
              </w:rPr>
              <w:t>erence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1.22 (1.22 - 1.23)</w:t>
            </w:r>
          </w:p>
        </w:tc>
        <w:tc>
          <w:tcPr>
            <w:tcW w:w="20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1.55 (1.53 - 1.56)</w:t>
            </w:r>
          </w:p>
        </w:tc>
      </w:tr>
      <w:tr w:rsidR="00BB4D54" w:rsidRPr="00BB4D54" w:rsidTr="00BB4D54">
        <w:trPr>
          <w:trHeight w:val="300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1.12 (1.11 - 1.13)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1.28 (1.26 - 1.30)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1.62 (1.59 - 1.65)</w:t>
            </w:r>
          </w:p>
        </w:tc>
      </w:tr>
      <w:tr w:rsidR="00BB4D54" w:rsidRPr="00BB4D54" w:rsidTr="00BB4D54">
        <w:trPr>
          <w:trHeight w:val="300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1.34 (1.33 - 1.35)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1.50 (1.47 - 1.53)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1.72 (1.70 - 1.75)</w:t>
            </w:r>
          </w:p>
        </w:tc>
      </w:tr>
      <w:tr w:rsidR="00BB4D54" w:rsidRPr="00BB4D54" w:rsidTr="00BB4D54">
        <w:trPr>
          <w:trHeight w:val="300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BB4D54" w:rsidRPr="00BB4D54" w:rsidTr="00BB4D54">
        <w:trPr>
          <w:trHeight w:val="300"/>
        </w:trPr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b/>
                <w:bCs/>
                <w:lang w:eastAsia="da-DK"/>
              </w:rPr>
              <w:t>ER contacts, crude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BB4D54" w:rsidRPr="00BB4D54" w:rsidTr="00BB4D54">
        <w:trPr>
          <w:trHeight w:val="300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Mother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BB4D54" w:rsidRPr="00BB4D54" w:rsidTr="00BB4D54">
        <w:trPr>
          <w:trHeight w:val="300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Mental health condition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2</w:t>
            </w:r>
          </w:p>
        </w:tc>
      </w:tr>
      <w:tr w:rsidR="00BB4D54" w:rsidRPr="00BB4D54" w:rsidTr="00BB4D54">
        <w:trPr>
          <w:trHeight w:val="300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Father</w:t>
            </w: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Ref</w:t>
            </w:r>
            <w:r>
              <w:rPr>
                <w:rFonts w:ascii="Calibri" w:eastAsia="Times New Roman" w:hAnsi="Calibri" w:cs="Calibri"/>
                <w:lang w:eastAsia="da-DK"/>
              </w:rPr>
              <w:t>erence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1.21 (1.18 - 1.23)</w:t>
            </w:r>
          </w:p>
        </w:tc>
        <w:tc>
          <w:tcPr>
            <w:tcW w:w="20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1.62 (1.59 - 1.66)</w:t>
            </w:r>
          </w:p>
        </w:tc>
      </w:tr>
      <w:tr w:rsidR="00BB4D54" w:rsidRPr="00BB4D54" w:rsidTr="00BB4D54">
        <w:trPr>
          <w:trHeight w:val="300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1.17 (1.14 - 1.20)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1.28 (1.23 - 1.33)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1.69 (1.62 - 1.77)</w:t>
            </w:r>
          </w:p>
        </w:tc>
      </w:tr>
      <w:tr w:rsidR="00BB4D54" w:rsidRPr="00BB4D54" w:rsidTr="00BB4D54">
        <w:trPr>
          <w:trHeight w:val="300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1.52 (1.48 - 1.57)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1.60 (1.52 - 1.69)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1.88 (1.80 - 1.96)</w:t>
            </w:r>
          </w:p>
        </w:tc>
      </w:tr>
      <w:tr w:rsidR="00BB4D54" w:rsidRPr="00BB4D54" w:rsidTr="00BB4D54">
        <w:trPr>
          <w:trHeight w:val="300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BB4D54" w:rsidRPr="00BB4D54" w:rsidTr="00BB4D54">
        <w:trPr>
          <w:trHeight w:val="300"/>
        </w:trPr>
        <w:tc>
          <w:tcPr>
            <w:tcW w:w="38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b/>
                <w:bCs/>
                <w:lang w:eastAsia="da-DK"/>
              </w:rPr>
              <w:t>Inpatient contacts, crude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BB4D54" w:rsidRPr="00BB4D54" w:rsidTr="00BB4D54">
        <w:trPr>
          <w:trHeight w:val="300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Mother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BB4D54" w:rsidRPr="00BB4D54" w:rsidTr="00BB4D54">
        <w:trPr>
          <w:trHeight w:val="300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Mental health condition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2</w:t>
            </w:r>
          </w:p>
        </w:tc>
      </w:tr>
      <w:tr w:rsidR="00BB4D54" w:rsidRPr="00BB4D54" w:rsidTr="00BB4D54">
        <w:trPr>
          <w:trHeight w:val="300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lastRenderedPageBreak/>
              <w:t>Father</w:t>
            </w: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Ref</w:t>
            </w:r>
            <w:r>
              <w:rPr>
                <w:rFonts w:ascii="Calibri" w:eastAsia="Times New Roman" w:hAnsi="Calibri" w:cs="Calibri"/>
                <w:lang w:eastAsia="da-DK"/>
              </w:rPr>
              <w:t>erence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1.30 (1.29 - 1.31)</w:t>
            </w:r>
          </w:p>
        </w:tc>
        <w:tc>
          <w:tcPr>
            <w:tcW w:w="20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1.53 (1.52 - 1.55)</w:t>
            </w:r>
          </w:p>
        </w:tc>
      </w:tr>
      <w:tr w:rsidR="00BB4D54" w:rsidRPr="00BB4D54" w:rsidTr="00BB4D54">
        <w:trPr>
          <w:trHeight w:val="300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1.14 (1.13 - 1.16)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1.38 (1.36 - 1.41)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1.68 (1.65 - 1.72)</w:t>
            </w:r>
          </w:p>
        </w:tc>
      </w:tr>
      <w:tr w:rsidR="00BB4D54" w:rsidRPr="00BB4D54" w:rsidTr="00BB4D54">
        <w:trPr>
          <w:trHeight w:val="300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1.26 (1.24 - 1.28)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1.47 (1.43 - 1.51)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1.72 (1.68 - 1.75)</w:t>
            </w:r>
          </w:p>
        </w:tc>
      </w:tr>
      <w:tr w:rsidR="00BB4D54" w:rsidRPr="00BB4D54" w:rsidTr="00BB4D54">
        <w:trPr>
          <w:trHeight w:val="300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BB4D54" w:rsidRPr="00BB4D54" w:rsidTr="00BB4D54">
        <w:trPr>
          <w:trHeight w:val="300"/>
        </w:trPr>
        <w:tc>
          <w:tcPr>
            <w:tcW w:w="38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b/>
                <w:bCs/>
                <w:lang w:eastAsia="da-DK"/>
              </w:rPr>
              <w:t>Outpatient contacts, crude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BB4D54" w:rsidRPr="00BB4D54" w:rsidTr="00BB4D54">
        <w:trPr>
          <w:trHeight w:val="300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Mother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BB4D54" w:rsidRPr="00BB4D54" w:rsidTr="00BB4D54">
        <w:trPr>
          <w:trHeight w:val="300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Mental health condition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2</w:t>
            </w:r>
          </w:p>
        </w:tc>
      </w:tr>
      <w:tr w:rsidR="00BB4D54" w:rsidRPr="00BB4D54" w:rsidTr="00BB4D54">
        <w:trPr>
          <w:trHeight w:val="300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Father</w:t>
            </w: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Ref</w:t>
            </w:r>
            <w:r>
              <w:rPr>
                <w:rFonts w:ascii="Calibri" w:eastAsia="Times New Roman" w:hAnsi="Calibri" w:cs="Calibri"/>
                <w:lang w:eastAsia="da-DK"/>
              </w:rPr>
              <w:t>erence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1.29 (1.28 - 1.30)</w:t>
            </w:r>
          </w:p>
        </w:tc>
        <w:tc>
          <w:tcPr>
            <w:tcW w:w="20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1.46 (1.45 - 1.47)</w:t>
            </w:r>
          </w:p>
        </w:tc>
      </w:tr>
      <w:tr w:rsidR="00BB4D54" w:rsidRPr="00BB4D54" w:rsidTr="00BB4D54">
        <w:trPr>
          <w:trHeight w:val="300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1.15 (1.14 - 1.16)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1.41 (1.39 - 1.42)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1.89 (1.86 - 1.91)</w:t>
            </w:r>
          </w:p>
        </w:tc>
      </w:tr>
      <w:tr w:rsidR="00BB4D54" w:rsidRPr="00BB4D54" w:rsidTr="00BB4D54">
        <w:trPr>
          <w:trHeight w:val="300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1.24 (1.23 - 1.25)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1.43 (1.41 - 1.46)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1.89 (1.86 - 1.91)</w:t>
            </w:r>
          </w:p>
        </w:tc>
      </w:tr>
    </w:tbl>
    <w:p w:rsidR="00B15C45" w:rsidRDefault="00B15C45" w:rsidP="00C967E8">
      <w:pPr>
        <w:spacing w:line="480" w:lineRule="auto"/>
        <w:rPr>
          <w:b/>
          <w:lang w:val="en-US"/>
        </w:rPr>
      </w:pPr>
    </w:p>
    <w:p w:rsidR="00BB4D54" w:rsidRPr="00EB3BF8" w:rsidRDefault="00BB4D54" w:rsidP="00C967E8">
      <w:pPr>
        <w:spacing w:line="480" w:lineRule="auto"/>
        <w:rPr>
          <w:b/>
          <w:lang w:val="en-US"/>
        </w:rPr>
      </w:pPr>
    </w:p>
    <w:p w:rsidR="00B1720B" w:rsidRDefault="00B1720B" w:rsidP="00C967E8">
      <w:pPr>
        <w:pStyle w:val="Overskrift3"/>
        <w:spacing w:line="480" w:lineRule="auto"/>
        <w:rPr>
          <w:lang w:val="en-US"/>
        </w:rPr>
      </w:pPr>
      <w:bookmarkStart w:id="4" w:name="_Table_S3._Table"/>
      <w:bookmarkEnd w:id="4"/>
      <w:r w:rsidRPr="00EB3BF8">
        <w:rPr>
          <w:lang w:val="en-US"/>
        </w:rPr>
        <w:t xml:space="preserve">Table </w:t>
      </w:r>
      <w:r w:rsidR="0052538F" w:rsidRPr="00EB3BF8">
        <w:rPr>
          <w:lang w:val="en-US"/>
        </w:rPr>
        <w:t>S</w:t>
      </w:r>
      <w:r w:rsidR="00B15C45">
        <w:rPr>
          <w:lang w:val="en-US"/>
        </w:rPr>
        <w:t>4</w:t>
      </w:r>
      <w:r w:rsidR="0052538F" w:rsidRPr="00EB3BF8">
        <w:rPr>
          <w:lang w:val="en-US"/>
        </w:rPr>
        <w:t>. Table 3</w:t>
      </w:r>
      <w:r w:rsidR="00777799">
        <w:rPr>
          <w:lang w:val="en-US"/>
        </w:rPr>
        <w:t xml:space="preserve"> as sensitivity analyses. Incidence rate ratio (95% confidence interval), crude and adjusted, of healthcare contacts for each exposure group,</w:t>
      </w:r>
      <w:r w:rsidRPr="00EB3BF8">
        <w:rPr>
          <w:lang w:val="en-US"/>
        </w:rPr>
        <w:t xml:space="preserve"> only including</w:t>
      </w:r>
      <w:r w:rsidR="00C408F5" w:rsidRPr="00EB3BF8">
        <w:rPr>
          <w:lang w:val="en-US"/>
        </w:rPr>
        <w:t xml:space="preserve"> first-</w:t>
      </w:r>
      <w:r w:rsidRPr="00EB3BF8">
        <w:rPr>
          <w:lang w:val="en-US"/>
        </w:rPr>
        <w:t>born</w:t>
      </w:r>
    </w:p>
    <w:tbl>
      <w:tblPr>
        <w:tblW w:w="734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84"/>
        <w:gridCol w:w="1428"/>
        <w:gridCol w:w="1701"/>
        <w:gridCol w:w="1985"/>
        <w:gridCol w:w="1815"/>
      </w:tblGrid>
      <w:tr w:rsidR="00CD30E2" w:rsidRPr="00CD30E2" w:rsidTr="00CD30E2">
        <w:trPr>
          <w:trHeight w:val="300"/>
        </w:trPr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Unadjusted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CD30E2" w:rsidRPr="00CD30E2" w:rsidTr="00CD30E2">
        <w:trPr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CD30E2" w:rsidRPr="00CD30E2" w:rsidTr="00CD30E2">
        <w:trPr>
          <w:trHeight w:val="300"/>
        </w:trPr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Number of children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418745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CD30E2" w:rsidRPr="00CD30E2" w:rsidTr="00CD30E2">
        <w:trPr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IRR (CI95)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</w:tr>
      <w:tr w:rsidR="00CD30E2" w:rsidRPr="00CD30E2" w:rsidTr="00CD30E2">
        <w:trPr>
          <w:trHeight w:val="300"/>
        </w:trPr>
        <w:tc>
          <w:tcPr>
            <w:tcW w:w="734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b/>
                <w:bCs/>
                <w:lang w:eastAsia="da-DK"/>
              </w:rPr>
              <w:t>GP contacts daytime, crude</w:t>
            </w:r>
          </w:p>
        </w:tc>
      </w:tr>
      <w:tr w:rsidR="00CD30E2" w:rsidRPr="00CD30E2" w:rsidTr="00CD30E2">
        <w:trPr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55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Mother</w:t>
            </w:r>
          </w:p>
        </w:tc>
      </w:tr>
      <w:tr w:rsidR="00CD30E2" w:rsidRPr="00CD30E2" w:rsidTr="00CD30E2">
        <w:trPr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Mental health condition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2</w:t>
            </w:r>
          </w:p>
        </w:tc>
      </w:tr>
      <w:tr w:rsidR="00CD30E2" w:rsidRPr="00CD30E2" w:rsidTr="00CD30E2">
        <w:trPr>
          <w:trHeight w:val="300"/>
        </w:trPr>
        <w:tc>
          <w:tcPr>
            <w:tcW w:w="4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right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Father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Reference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1.16 (1.16 - 1.17)</w:t>
            </w:r>
          </w:p>
        </w:tc>
        <w:tc>
          <w:tcPr>
            <w:tcW w:w="18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1.17 (1.17 - 1.18)</w:t>
            </w:r>
          </w:p>
        </w:tc>
      </w:tr>
      <w:tr w:rsidR="00CD30E2" w:rsidRPr="00CD30E2" w:rsidTr="00CD30E2">
        <w:trPr>
          <w:trHeight w:val="300"/>
        </w:trPr>
        <w:tc>
          <w:tcPr>
            <w:tcW w:w="4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1.05 (1.05 - 1.06)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1.18 (1.17 - 1.19)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1.23 (1.21 - 1.24)</w:t>
            </w:r>
          </w:p>
        </w:tc>
      </w:tr>
      <w:tr w:rsidR="00CD30E2" w:rsidRPr="00CD30E2" w:rsidTr="00CD30E2">
        <w:trPr>
          <w:trHeight w:val="300"/>
        </w:trPr>
        <w:tc>
          <w:tcPr>
            <w:tcW w:w="4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1.04 (1.03 - 1.04)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1.18 (1.16 - 1.19)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1.19 (1.18 - 1.20)</w:t>
            </w:r>
          </w:p>
        </w:tc>
      </w:tr>
      <w:tr w:rsidR="00CD30E2" w:rsidRPr="00CD30E2" w:rsidTr="00CD30E2">
        <w:trPr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CD30E2" w:rsidRPr="002A47F3" w:rsidTr="00CD30E2">
        <w:trPr>
          <w:trHeight w:val="300"/>
        </w:trPr>
        <w:tc>
          <w:tcPr>
            <w:tcW w:w="734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val="en-US" w:eastAsia="da-DK"/>
              </w:rPr>
            </w:pPr>
            <w:r w:rsidRPr="00CD30E2">
              <w:rPr>
                <w:rFonts w:ascii="Calibri" w:eastAsia="Times New Roman" w:hAnsi="Calibri" w:cs="Calibri"/>
                <w:b/>
                <w:bCs/>
                <w:lang w:val="en-US" w:eastAsia="da-DK"/>
              </w:rPr>
              <w:t>Out-of hour contacts, crude</w:t>
            </w:r>
          </w:p>
        </w:tc>
      </w:tr>
      <w:tr w:rsidR="00CD30E2" w:rsidRPr="00CD30E2" w:rsidTr="00CD30E2">
        <w:trPr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val="en-US"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a-DK"/>
              </w:rPr>
            </w:pPr>
          </w:p>
        </w:tc>
        <w:tc>
          <w:tcPr>
            <w:tcW w:w="55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Mother</w:t>
            </w:r>
          </w:p>
        </w:tc>
      </w:tr>
      <w:tr w:rsidR="00CD30E2" w:rsidRPr="00CD30E2" w:rsidTr="00CD30E2">
        <w:trPr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Mental health condition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2</w:t>
            </w:r>
          </w:p>
        </w:tc>
      </w:tr>
      <w:tr w:rsidR="00CD30E2" w:rsidRPr="00CD30E2" w:rsidTr="00CD30E2">
        <w:trPr>
          <w:trHeight w:val="300"/>
        </w:trPr>
        <w:tc>
          <w:tcPr>
            <w:tcW w:w="4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right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Father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Reference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1.21 (1.20 - 1.22)</w:t>
            </w:r>
          </w:p>
        </w:tc>
        <w:tc>
          <w:tcPr>
            <w:tcW w:w="18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1.55 (1.53 - 1.56)</w:t>
            </w:r>
          </w:p>
        </w:tc>
      </w:tr>
      <w:tr w:rsidR="00CD30E2" w:rsidRPr="00CD30E2" w:rsidTr="00CD30E2">
        <w:trPr>
          <w:trHeight w:val="300"/>
        </w:trPr>
        <w:tc>
          <w:tcPr>
            <w:tcW w:w="4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1.10 (1.09 - 1.12)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1.24 (1.21 - 1.27)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1.63 (1.58 - 1.67)</w:t>
            </w:r>
          </w:p>
        </w:tc>
      </w:tr>
      <w:tr w:rsidR="00CD30E2" w:rsidRPr="00CD30E2" w:rsidTr="00CD30E2">
        <w:trPr>
          <w:trHeight w:val="300"/>
        </w:trPr>
        <w:tc>
          <w:tcPr>
            <w:tcW w:w="4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1.35 (1.33 - 1.37)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1.55 (1.51 - 1.60)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1.78 (1.74 - 1.82)</w:t>
            </w:r>
          </w:p>
        </w:tc>
      </w:tr>
      <w:tr w:rsidR="00CD30E2" w:rsidRPr="00CD30E2" w:rsidTr="00CD30E2">
        <w:trPr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CD30E2" w:rsidRPr="00CD30E2" w:rsidTr="00CD30E2">
        <w:trPr>
          <w:trHeight w:val="300"/>
        </w:trPr>
        <w:tc>
          <w:tcPr>
            <w:tcW w:w="734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b/>
                <w:bCs/>
                <w:lang w:eastAsia="da-DK"/>
              </w:rPr>
              <w:t>ER contacts, crude</w:t>
            </w:r>
          </w:p>
        </w:tc>
      </w:tr>
      <w:tr w:rsidR="00CD30E2" w:rsidRPr="00CD30E2" w:rsidTr="00CD30E2">
        <w:trPr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55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Mother</w:t>
            </w:r>
          </w:p>
        </w:tc>
      </w:tr>
      <w:tr w:rsidR="00CD30E2" w:rsidRPr="00CD30E2" w:rsidTr="00CD30E2">
        <w:trPr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Mental health condition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2</w:t>
            </w:r>
          </w:p>
        </w:tc>
      </w:tr>
      <w:tr w:rsidR="00CD30E2" w:rsidRPr="00CD30E2" w:rsidTr="00CD30E2">
        <w:trPr>
          <w:trHeight w:val="300"/>
        </w:trPr>
        <w:tc>
          <w:tcPr>
            <w:tcW w:w="4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right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Father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Reference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1.19 (1.16 - 1.23)</w:t>
            </w:r>
          </w:p>
        </w:tc>
        <w:tc>
          <w:tcPr>
            <w:tcW w:w="18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1.64 (1.59 - 1.69)</w:t>
            </w:r>
          </w:p>
        </w:tc>
      </w:tr>
      <w:tr w:rsidR="00CD30E2" w:rsidRPr="00CD30E2" w:rsidTr="00CD30E2">
        <w:trPr>
          <w:trHeight w:val="300"/>
        </w:trPr>
        <w:tc>
          <w:tcPr>
            <w:tcW w:w="4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1.15 (1.11 - 1.19)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1.34 (1.26 - 1.42)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1.72 (1.61 - 1.84)</w:t>
            </w:r>
          </w:p>
        </w:tc>
      </w:tr>
      <w:tr w:rsidR="00CD30E2" w:rsidRPr="00CD30E2" w:rsidTr="00CD30E2">
        <w:trPr>
          <w:trHeight w:val="300"/>
        </w:trPr>
        <w:tc>
          <w:tcPr>
            <w:tcW w:w="4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1.48 (1.42 - 1.54)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1.58 (1.46 - 1.70)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1.91 (1.81 - 2.02)</w:t>
            </w:r>
          </w:p>
        </w:tc>
      </w:tr>
      <w:tr w:rsidR="00CD30E2" w:rsidRPr="00CD30E2" w:rsidTr="00CD30E2">
        <w:trPr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CD30E2" w:rsidRPr="00CD30E2" w:rsidTr="00CD30E2">
        <w:trPr>
          <w:trHeight w:val="300"/>
        </w:trPr>
        <w:tc>
          <w:tcPr>
            <w:tcW w:w="734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b/>
                <w:bCs/>
                <w:lang w:eastAsia="da-DK"/>
              </w:rPr>
              <w:t>Inpatient contacts, crude</w:t>
            </w:r>
          </w:p>
        </w:tc>
      </w:tr>
      <w:tr w:rsidR="00CD30E2" w:rsidRPr="00CD30E2" w:rsidTr="00CD30E2">
        <w:trPr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 </w:t>
            </w:r>
          </w:p>
        </w:tc>
        <w:tc>
          <w:tcPr>
            <w:tcW w:w="55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Mother</w:t>
            </w:r>
          </w:p>
        </w:tc>
      </w:tr>
      <w:tr w:rsidR="00CD30E2" w:rsidRPr="00CD30E2" w:rsidTr="00CD30E2">
        <w:trPr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Mental health condition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2</w:t>
            </w:r>
          </w:p>
        </w:tc>
      </w:tr>
      <w:tr w:rsidR="00CD30E2" w:rsidRPr="00CD30E2" w:rsidTr="00CD30E2">
        <w:trPr>
          <w:trHeight w:val="300"/>
        </w:trPr>
        <w:tc>
          <w:tcPr>
            <w:tcW w:w="4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right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Father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Reference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1.27 (1.25 - 1.29)</w:t>
            </w:r>
          </w:p>
        </w:tc>
        <w:tc>
          <w:tcPr>
            <w:tcW w:w="18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1.46 (1.44 - 1.49)</w:t>
            </w:r>
          </w:p>
        </w:tc>
      </w:tr>
      <w:tr w:rsidR="00CD30E2" w:rsidRPr="00CD30E2" w:rsidTr="00CD30E2">
        <w:trPr>
          <w:trHeight w:val="300"/>
        </w:trPr>
        <w:tc>
          <w:tcPr>
            <w:tcW w:w="4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1.14 (1.12 - 1.16)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1.35 (1.31 - 1.39)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1.61 (1.55 - 1.66)</w:t>
            </w:r>
          </w:p>
        </w:tc>
      </w:tr>
      <w:tr w:rsidR="00CD30E2" w:rsidRPr="00CD30E2" w:rsidTr="00CD30E2">
        <w:trPr>
          <w:trHeight w:val="300"/>
        </w:trPr>
        <w:tc>
          <w:tcPr>
            <w:tcW w:w="4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1.21 (1.18 - 1.23)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1.46 (1.40 - 1.52)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1.63 (1.58 - 1.68)</w:t>
            </w:r>
          </w:p>
        </w:tc>
      </w:tr>
      <w:tr w:rsidR="00CD30E2" w:rsidRPr="00CD30E2" w:rsidTr="00CD30E2">
        <w:trPr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CD30E2" w:rsidRPr="00CD30E2" w:rsidTr="00CD30E2">
        <w:trPr>
          <w:trHeight w:val="300"/>
        </w:trPr>
        <w:tc>
          <w:tcPr>
            <w:tcW w:w="734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b/>
                <w:bCs/>
                <w:lang w:eastAsia="da-DK"/>
              </w:rPr>
              <w:lastRenderedPageBreak/>
              <w:t>Outpatient contacts, crude</w:t>
            </w:r>
          </w:p>
        </w:tc>
      </w:tr>
      <w:tr w:rsidR="00CD30E2" w:rsidRPr="00CD30E2" w:rsidTr="00CD30E2">
        <w:trPr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55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Mother</w:t>
            </w:r>
          </w:p>
        </w:tc>
      </w:tr>
      <w:tr w:rsidR="00CD30E2" w:rsidRPr="00CD30E2" w:rsidTr="00CD30E2">
        <w:trPr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Mental health condition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2</w:t>
            </w:r>
          </w:p>
        </w:tc>
      </w:tr>
      <w:tr w:rsidR="00CD30E2" w:rsidRPr="00CD30E2" w:rsidTr="00CD30E2">
        <w:trPr>
          <w:trHeight w:val="300"/>
        </w:trPr>
        <w:tc>
          <w:tcPr>
            <w:tcW w:w="4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right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Father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Reference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1.29 (1.28 - 1.30)</w:t>
            </w:r>
          </w:p>
        </w:tc>
        <w:tc>
          <w:tcPr>
            <w:tcW w:w="18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1.42 (1.41 - 1.43)</w:t>
            </w:r>
          </w:p>
        </w:tc>
      </w:tr>
      <w:tr w:rsidR="00CD30E2" w:rsidRPr="00CD30E2" w:rsidTr="00CD30E2">
        <w:trPr>
          <w:trHeight w:val="300"/>
        </w:trPr>
        <w:tc>
          <w:tcPr>
            <w:tcW w:w="4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1.15 (1.14 - 1.17)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1.42 (1.40 - 1.45)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1.87 (1.83 - 1.90)</w:t>
            </w:r>
          </w:p>
        </w:tc>
      </w:tr>
      <w:tr w:rsidR="00CD30E2" w:rsidRPr="00CD30E2" w:rsidTr="00CD30E2">
        <w:trPr>
          <w:trHeight w:val="300"/>
        </w:trPr>
        <w:tc>
          <w:tcPr>
            <w:tcW w:w="4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1.13 (1.11 - 1.14)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1.48 (1.44 - 1.51)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1.77 (1.74 - 1.81)</w:t>
            </w:r>
          </w:p>
        </w:tc>
      </w:tr>
    </w:tbl>
    <w:p w:rsidR="00EB3BF8" w:rsidRDefault="00EB3BF8" w:rsidP="00C967E8">
      <w:pPr>
        <w:spacing w:line="480" w:lineRule="auto"/>
        <w:rPr>
          <w:b/>
          <w:lang w:val="en-US"/>
        </w:rPr>
      </w:pPr>
    </w:p>
    <w:tbl>
      <w:tblPr>
        <w:tblW w:w="752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84"/>
        <w:gridCol w:w="1428"/>
        <w:gridCol w:w="1701"/>
        <w:gridCol w:w="1843"/>
        <w:gridCol w:w="1870"/>
      </w:tblGrid>
      <w:tr w:rsidR="00777799" w:rsidRPr="002A47F3" w:rsidTr="005B6D83">
        <w:trPr>
          <w:trHeight w:val="300"/>
        </w:trPr>
        <w:tc>
          <w:tcPr>
            <w:tcW w:w="752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Calibri" w:eastAsia="Times New Roman" w:hAnsi="Calibri" w:cs="Calibri"/>
                <w:lang w:val="en-US" w:eastAsia="da-DK"/>
              </w:rPr>
            </w:pPr>
            <w:r w:rsidRPr="00777799">
              <w:rPr>
                <w:rFonts w:ascii="Calibri" w:eastAsia="Times New Roman" w:hAnsi="Calibri" w:cs="Calibri"/>
                <w:lang w:val="en-US" w:eastAsia="da-DK"/>
              </w:rPr>
              <w:t>Adjusted for calendar year, sex, parental age, parental education, family income, family type and SGA</w:t>
            </w:r>
          </w:p>
        </w:tc>
      </w:tr>
      <w:tr w:rsidR="00777799" w:rsidRPr="002A47F3" w:rsidTr="005B6D83">
        <w:trPr>
          <w:trHeight w:val="300"/>
        </w:trPr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a-DK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a-DK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a-DK"/>
              </w:rPr>
            </w:pPr>
          </w:p>
        </w:tc>
      </w:tr>
      <w:tr w:rsidR="00777799" w:rsidRPr="00777799" w:rsidTr="005B6D83">
        <w:trPr>
          <w:trHeight w:val="300"/>
        </w:trPr>
        <w:tc>
          <w:tcPr>
            <w:tcW w:w="752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b/>
                <w:bCs/>
                <w:lang w:eastAsia="da-DK"/>
              </w:rPr>
              <w:t>GP contacts daytime, adjusted</w:t>
            </w:r>
          </w:p>
        </w:tc>
      </w:tr>
      <w:tr w:rsidR="00777799" w:rsidRPr="00777799" w:rsidTr="005B6D83">
        <w:trPr>
          <w:trHeight w:val="300"/>
        </w:trPr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54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Mother</w:t>
            </w:r>
          </w:p>
        </w:tc>
      </w:tr>
      <w:tr w:rsidR="00777799" w:rsidRPr="00777799" w:rsidTr="005B6D83">
        <w:trPr>
          <w:trHeight w:val="300"/>
        </w:trPr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Mental health condition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2</w:t>
            </w:r>
          </w:p>
        </w:tc>
      </w:tr>
      <w:tr w:rsidR="00777799" w:rsidRPr="00777799" w:rsidTr="005B6D83">
        <w:trPr>
          <w:trHeight w:val="300"/>
        </w:trPr>
        <w:tc>
          <w:tcPr>
            <w:tcW w:w="68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right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Father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Reference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1.16 (1.16 - 1.17)</w:t>
            </w:r>
          </w:p>
        </w:tc>
        <w:tc>
          <w:tcPr>
            <w:tcW w:w="18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1.17 (1.16 - 1.18)</w:t>
            </w:r>
          </w:p>
        </w:tc>
      </w:tr>
      <w:tr w:rsidR="00777799" w:rsidRPr="00777799" w:rsidTr="005B6D83">
        <w:trPr>
          <w:trHeight w:val="300"/>
        </w:trPr>
        <w:tc>
          <w:tcPr>
            <w:tcW w:w="68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1.07 (1.06 - 1.08)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1.19 (1.18 - 1.20)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1.24 (1.22 - 1.25)</w:t>
            </w:r>
          </w:p>
        </w:tc>
      </w:tr>
      <w:tr w:rsidR="00777799" w:rsidRPr="00777799" w:rsidTr="005B6D83">
        <w:trPr>
          <w:trHeight w:val="300"/>
        </w:trPr>
        <w:tc>
          <w:tcPr>
            <w:tcW w:w="68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1.04 (1.03 - 1.05)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1.16 (1.15 - 1.18)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1.17 (1.16 - 1.19)</w:t>
            </w:r>
          </w:p>
        </w:tc>
      </w:tr>
      <w:tr w:rsidR="00777799" w:rsidRPr="00777799" w:rsidTr="005B6D83">
        <w:trPr>
          <w:trHeight w:val="300"/>
        </w:trPr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777799" w:rsidRPr="002A47F3" w:rsidTr="005B6D83">
        <w:trPr>
          <w:trHeight w:val="300"/>
        </w:trPr>
        <w:tc>
          <w:tcPr>
            <w:tcW w:w="752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val="en-US" w:eastAsia="da-DK"/>
              </w:rPr>
            </w:pPr>
            <w:r w:rsidRPr="00777799">
              <w:rPr>
                <w:rFonts w:ascii="Calibri" w:eastAsia="Times New Roman" w:hAnsi="Calibri" w:cs="Calibri"/>
                <w:b/>
                <w:bCs/>
                <w:lang w:val="en-US" w:eastAsia="da-DK"/>
              </w:rPr>
              <w:t>Out-of hour contacts, adjusted</w:t>
            </w:r>
          </w:p>
        </w:tc>
      </w:tr>
      <w:tr w:rsidR="00777799" w:rsidRPr="00777799" w:rsidTr="005B6D83">
        <w:trPr>
          <w:trHeight w:val="300"/>
        </w:trPr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val="en-US"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a-DK"/>
              </w:rPr>
            </w:pPr>
          </w:p>
        </w:tc>
        <w:tc>
          <w:tcPr>
            <w:tcW w:w="54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Mother</w:t>
            </w:r>
          </w:p>
        </w:tc>
      </w:tr>
      <w:tr w:rsidR="00777799" w:rsidRPr="00777799" w:rsidTr="005B6D83">
        <w:trPr>
          <w:trHeight w:val="300"/>
        </w:trPr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Mental health condition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2</w:t>
            </w:r>
          </w:p>
        </w:tc>
      </w:tr>
      <w:tr w:rsidR="00777799" w:rsidRPr="00777799" w:rsidTr="005B6D83">
        <w:trPr>
          <w:trHeight w:val="300"/>
        </w:trPr>
        <w:tc>
          <w:tcPr>
            <w:tcW w:w="68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right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Father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Reference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1.25 (1.24 - 1.27)</w:t>
            </w:r>
          </w:p>
        </w:tc>
        <w:tc>
          <w:tcPr>
            <w:tcW w:w="18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1.35 (1.33 - 1.37)</w:t>
            </w:r>
          </w:p>
        </w:tc>
      </w:tr>
      <w:tr w:rsidR="00777799" w:rsidRPr="00777799" w:rsidTr="005B6D83">
        <w:trPr>
          <w:trHeight w:val="300"/>
        </w:trPr>
        <w:tc>
          <w:tcPr>
            <w:tcW w:w="68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1.15 (1.13 - 1.17)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1.32 (1.29 - 1.36)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1.47 (1.42 - 1.52)</w:t>
            </w:r>
          </w:p>
        </w:tc>
      </w:tr>
      <w:tr w:rsidR="00777799" w:rsidRPr="00777799" w:rsidTr="005B6D83">
        <w:trPr>
          <w:trHeight w:val="300"/>
        </w:trPr>
        <w:tc>
          <w:tcPr>
            <w:tcW w:w="68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1.18 (1.16 - 1.21)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1.37 (1.32 - 1.42)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1.39 (1.34 - 1.43)</w:t>
            </w:r>
          </w:p>
        </w:tc>
      </w:tr>
      <w:tr w:rsidR="00777799" w:rsidRPr="00777799" w:rsidTr="005B6D83">
        <w:trPr>
          <w:trHeight w:val="300"/>
        </w:trPr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777799" w:rsidRPr="00777799" w:rsidTr="005B6D83">
        <w:trPr>
          <w:trHeight w:val="300"/>
        </w:trPr>
        <w:tc>
          <w:tcPr>
            <w:tcW w:w="752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b/>
                <w:bCs/>
                <w:lang w:eastAsia="da-DK"/>
              </w:rPr>
              <w:t>ER contacts, adjusted</w:t>
            </w:r>
          </w:p>
        </w:tc>
      </w:tr>
      <w:tr w:rsidR="00777799" w:rsidRPr="00777799" w:rsidTr="005B6D83">
        <w:trPr>
          <w:trHeight w:val="300"/>
        </w:trPr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54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Mother</w:t>
            </w:r>
          </w:p>
        </w:tc>
      </w:tr>
      <w:tr w:rsidR="00777799" w:rsidRPr="00777799" w:rsidTr="005B6D83">
        <w:trPr>
          <w:trHeight w:val="300"/>
        </w:trPr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Mental health condition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2</w:t>
            </w:r>
          </w:p>
        </w:tc>
      </w:tr>
      <w:tr w:rsidR="00777799" w:rsidRPr="00777799" w:rsidTr="005B6D83">
        <w:trPr>
          <w:trHeight w:val="300"/>
        </w:trPr>
        <w:tc>
          <w:tcPr>
            <w:tcW w:w="68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right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Father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Reference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1.12 (1.08 - 1.15)</w:t>
            </w:r>
          </w:p>
        </w:tc>
        <w:tc>
          <w:tcPr>
            <w:tcW w:w="18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1.35 (1.30 - 1.40)</w:t>
            </w:r>
          </w:p>
        </w:tc>
      </w:tr>
      <w:tr w:rsidR="00777799" w:rsidRPr="00777799" w:rsidTr="005B6D83">
        <w:trPr>
          <w:trHeight w:val="300"/>
        </w:trPr>
        <w:tc>
          <w:tcPr>
            <w:tcW w:w="68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1.13 (1.08 - 1.18)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1.27 (1.18 - 1.36)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1.34 (1.23 - 1.46)</w:t>
            </w:r>
          </w:p>
        </w:tc>
      </w:tr>
      <w:tr w:rsidR="00777799" w:rsidRPr="00777799" w:rsidTr="005B6D83">
        <w:trPr>
          <w:trHeight w:val="300"/>
        </w:trPr>
        <w:tc>
          <w:tcPr>
            <w:tcW w:w="68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1.26 (1.20 - 1.32)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1.23 (1.11 - 1.36)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1.31 (1.21 - 1.41)</w:t>
            </w:r>
          </w:p>
        </w:tc>
      </w:tr>
      <w:tr w:rsidR="00777799" w:rsidRPr="00777799" w:rsidTr="005B6D83">
        <w:trPr>
          <w:trHeight w:val="300"/>
        </w:trPr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777799" w:rsidRPr="00777799" w:rsidTr="005B6D83">
        <w:trPr>
          <w:trHeight w:val="300"/>
        </w:trPr>
        <w:tc>
          <w:tcPr>
            <w:tcW w:w="752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b/>
                <w:bCs/>
                <w:lang w:eastAsia="da-DK"/>
              </w:rPr>
              <w:t>Inpatient contacts, adjusted</w:t>
            </w:r>
          </w:p>
        </w:tc>
      </w:tr>
      <w:tr w:rsidR="00777799" w:rsidRPr="00777799" w:rsidTr="005B6D83">
        <w:trPr>
          <w:trHeight w:val="300"/>
        </w:trPr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54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Mother</w:t>
            </w:r>
          </w:p>
        </w:tc>
      </w:tr>
      <w:tr w:rsidR="00777799" w:rsidRPr="00777799" w:rsidTr="005B6D83">
        <w:trPr>
          <w:trHeight w:val="300"/>
        </w:trPr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Mental health condition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2</w:t>
            </w:r>
          </w:p>
        </w:tc>
      </w:tr>
      <w:tr w:rsidR="00777799" w:rsidRPr="00777799" w:rsidTr="005B6D83">
        <w:trPr>
          <w:trHeight w:val="300"/>
        </w:trPr>
        <w:tc>
          <w:tcPr>
            <w:tcW w:w="68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right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Father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Reference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1.23 (1.21 - 1.25)</w:t>
            </w:r>
          </w:p>
        </w:tc>
        <w:tc>
          <w:tcPr>
            <w:tcW w:w="18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1.33 (1.31 - 1.36)</w:t>
            </w:r>
          </w:p>
        </w:tc>
      </w:tr>
      <w:tr w:rsidR="00777799" w:rsidRPr="00777799" w:rsidTr="005B6D83">
        <w:trPr>
          <w:trHeight w:val="300"/>
        </w:trPr>
        <w:tc>
          <w:tcPr>
            <w:tcW w:w="68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1.10 (1.08 - 1.13)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1.27 (1.23 - 1.32)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1.40 (1.34 - 1.47)</w:t>
            </w:r>
          </w:p>
        </w:tc>
      </w:tr>
      <w:tr w:rsidR="00777799" w:rsidRPr="00777799" w:rsidTr="005B6D83">
        <w:trPr>
          <w:trHeight w:val="300"/>
        </w:trPr>
        <w:tc>
          <w:tcPr>
            <w:tcW w:w="68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1.11 (1.07 - 1.14)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1.30 (1.23 - 1.37)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1.37 (1.32 - 1.43)</w:t>
            </w:r>
          </w:p>
        </w:tc>
      </w:tr>
      <w:tr w:rsidR="00777799" w:rsidRPr="00777799" w:rsidTr="005B6D83">
        <w:trPr>
          <w:trHeight w:val="300"/>
        </w:trPr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777799" w:rsidRPr="00777799" w:rsidTr="005B6D83">
        <w:trPr>
          <w:trHeight w:val="300"/>
        </w:trPr>
        <w:tc>
          <w:tcPr>
            <w:tcW w:w="752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b/>
                <w:bCs/>
                <w:lang w:eastAsia="da-DK"/>
              </w:rPr>
              <w:t>Outpatient contacts, adjusted</w:t>
            </w:r>
          </w:p>
        </w:tc>
      </w:tr>
      <w:tr w:rsidR="00777799" w:rsidRPr="00777799" w:rsidTr="005B6D83">
        <w:trPr>
          <w:trHeight w:val="300"/>
        </w:trPr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54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Mother</w:t>
            </w:r>
          </w:p>
        </w:tc>
      </w:tr>
      <w:tr w:rsidR="00777799" w:rsidRPr="00777799" w:rsidTr="005B6D83">
        <w:trPr>
          <w:trHeight w:val="300"/>
        </w:trPr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Mental health condition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2</w:t>
            </w:r>
          </w:p>
        </w:tc>
      </w:tr>
      <w:tr w:rsidR="00777799" w:rsidRPr="00777799" w:rsidTr="005B6D83">
        <w:trPr>
          <w:trHeight w:val="300"/>
        </w:trPr>
        <w:tc>
          <w:tcPr>
            <w:tcW w:w="68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right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Father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Reference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1.21 (1.20 - 1.22)</w:t>
            </w:r>
          </w:p>
        </w:tc>
        <w:tc>
          <w:tcPr>
            <w:tcW w:w="18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1.29 (1.27 - 1.30)</w:t>
            </w:r>
          </w:p>
        </w:tc>
      </w:tr>
      <w:tr w:rsidR="00777799" w:rsidRPr="00777799" w:rsidTr="005B6D83">
        <w:trPr>
          <w:trHeight w:val="300"/>
        </w:trPr>
        <w:tc>
          <w:tcPr>
            <w:tcW w:w="68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1.09 (1.08 - 1.11)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1.27 (1.24 - 1.29)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1.44 (1.40 - 1.48)</w:t>
            </w:r>
          </w:p>
        </w:tc>
      </w:tr>
      <w:tr w:rsidR="00777799" w:rsidRPr="00777799" w:rsidTr="005B6D83">
        <w:trPr>
          <w:trHeight w:val="300"/>
        </w:trPr>
        <w:tc>
          <w:tcPr>
            <w:tcW w:w="68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1.07 (1.05 - 1.09)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1.25 (1.22 - 1.29)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1.42 (1.39 - 1.46)</w:t>
            </w:r>
          </w:p>
        </w:tc>
      </w:tr>
    </w:tbl>
    <w:p w:rsidR="00777799" w:rsidRPr="00EB3BF8" w:rsidRDefault="00777799" w:rsidP="00C967E8">
      <w:pPr>
        <w:spacing w:line="480" w:lineRule="auto"/>
        <w:rPr>
          <w:b/>
          <w:lang w:val="en-US"/>
        </w:rPr>
      </w:pPr>
    </w:p>
    <w:p w:rsidR="0052538F" w:rsidRDefault="00B15C45" w:rsidP="00C967E8">
      <w:pPr>
        <w:pStyle w:val="Overskrift3"/>
        <w:spacing w:line="480" w:lineRule="auto"/>
        <w:rPr>
          <w:lang w:val="en-US"/>
        </w:rPr>
      </w:pPr>
      <w:bookmarkStart w:id="5" w:name="_Table_S4._Table"/>
      <w:bookmarkEnd w:id="5"/>
      <w:r>
        <w:rPr>
          <w:lang w:val="en-US"/>
        </w:rPr>
        <w:t>Table S5</w:t>
      </w:r>
      <w:r w:rsidR="0052538F" w:rsidRPr="00EB3BF8">
        <w:rPr>
          <w:lang w:val="en-US"/>
        </w:rPr>
        <w:t>. Table 3 as sensitivity analyses</w:t>
      </w:r>
      <w:r w:rsidR="00E117CB">
        <w:rPr>
          <w:lang w:val="en-US"/>
        </w:rPr>
        <w:t>. Incidence rate ratio (95% confidence interval), crude and adjusted, of healthcare contacts for each exposure group,</w:t>
      </w:r>
      <w:r w:rsidR="0052538F" w:rsidRPr="00EB3BF8">
        <w:rPr>
          <w:lang w:val="en-US"/>
        </w:rPr>
        <w:t xml:space="preserve"> excluding children with at least one week of hospital admission in the first month of life.</w:t>
      </w:r>
    </w:p>
    <w:p w:rsidR="00E52FC3" w:rsidRPr="00272187" w:rsidRDefault="00E52FC3" w:rsidP="00C967E8">
      <w:pPr>
        <w:spacing w:line="480" w:lineRule="auto"/>
        <w:rPr>
          <w:lang w:val="en-US"/>
        </w:rPr>
      </w:pPr>
      <w:r>
        <w:rPr>
          <w:lang w:val="en-US"/>
        </w:rPr>
        <w:fldChar w:fldCharType="begin"/>
      </w:r>
      <w:r>
        <w:rPr>
          <w:lang w:val="en-US"/>
        </w:rPr>
        <w:instrText xml:space="preserve"> LINK </w:instrText>
      </w:r>
      <w:r w:rsidR="002A47F3">
        <w:rPr>
          <w:lang w:val="en-US"/>
        </w:rPr>
        <w:instrText xml:space="preserve">Excel.Sheet.12 "\\\\CIFS01\\Users\\x\\xv4x\\a. Study I\\Output\\table_S4_excluding neonatal admission_20200422.xlsx" Sheet1!R3C1:R40C5 </w:instrText>
      </w:r>
      <w:r>
        <w:rPr>
          <w:lang w:val="en-US"/>
        </w:rPr>
        <w:instrText xml:space="preserve">\a \f 4 \h  \* MERGEFORMAT </w:instrText>
      </w:r>
      <w:r>
        <w:rPr>
          <w:lang w:val="en-US"/>
        </w:rPr>
        <w:fldChar w:fldCharType="separate"/>
      </w:r>
    </w:p>
    <w:tbl>
      <w:tblPr>
        <w:tblW w:w="725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84"/>
        <w:gridCol w:w="1428"/>
        <w:gridCol w:w="1701"/>
        <w:gridCol w:w="1843"/>
        <w:gridCol w:w="1870"/>
      </w:tblGrid>
      <w:tr w:rsidR="00E52FC3" w:rsidRPr="00E52FC3" w:rsidTr="00E52FC3">
        <w:trPr>
          <w:trHeight w:val="300"/>
        </w:trPr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Unadjusted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E52FC3" w:rsidRPr="00E52FC3" w:rsidTr="00E52FC3">
        <w:trPr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E52FC3" w:rsidRPr="00E52FC3" w:rsidTr="00E52FC3">
        <w:trPr>
          <w:trHeight w:val="300"/>
        </w:trPr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Number of children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940397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E52FC3" w:rsidRPr="00E52FC3" w:rsidTr="00E52FC3">
        <w:trPr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IRR (CI95)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</w:tr>
      <w:tr w:rsidR="00E52FC3" w:rsidRPr="00E52FC3" w:rsidTr="00E52FC3">
        <w:trPr>
          <w:trHeight w:val="300"/>
        </w:trPr>
        <w:tc>
          <w:tcPr>
            <w:tcW w:w="35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b/>
                <w:bCs/>
                <w:lang w:eastAsia="da-DK"/>
              </w:rPr>
              <w:t xml:space="preserve">GP contacts daytime, </w:t>
            </w:r>
            <w:r>
              <w:rPr>
                <w:rFonts w:ascii="Calibri" w:eastAsia="Times New Roman" w:hAnsi="Calibri" w:cs="Calibri"/>
                <w:b/>
                <w:bCs/>
                <w:lang w:eastAsia="da-DK"/>
              </w:rPr>
              <w:t>crude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E52FC3" w:rsidRPr="00E52FC3" w:rsidTr="00E52FC3">
        <w:trPr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Mother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E52FC3" w:rsidRPr="00E52FC3" w:rsidTr="00E52FC3">
        <w:trPr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Mental health condition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1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2</w:t>
            </w:r>
          </w:p>
        </w:tc>
      </w:tr>
      <w:tr w:rsidR="00E52FC3" w:rsidRPr="00E52FC3" w:rsidTr="00E52FC3">
        <w:trPr>
          <w:trHeight w:val="300"/>
        </w:trPr>
        <w:tc>
          <w:tcPr>
            <w:tcW w:w="4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right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Father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Reference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1.16 (1.16 - 1.17)</w:t>
            </w:r>
          </w:p>
        </w:tc>
        <w:tc>
          <w:tcPr>
            <w:tcW w:w="18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1.19 (1.18 - 1.19)</w:t>
            </w:r>
          </w:p>
        </w:tc>
      </w:tr>
      <w:tr w:rsidR="00E52FC3" w:rsidRPr="00E52FC3" w:rsidTr="00E52FC3">
        <w:trPr>
          <w:trHeight w:val="300"/>
        </w:trPr>
        <w:tc>
          <w:tcPr>
            <w:tcW w:w="4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52FC3" w:rsidRPr="00E52FC3" w:rsidRDefault="00E52FC3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1.05 (1.04 - 1.05)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1.19 (1.19 - 1.20)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1.23 (1.22 - 1.24)</w:t>
            </w:r>
          </w:p>
        </w:tc>
      </w:tr>
      <w:tr w:rsidR="00E52FC3" w:rsidRPr="00E52FC3" w:rsidTr="00E52FC3">
        <w:trPr>
          <w:trHeight w:val="300"/>
        </w:trPr>
        <w:tc>
          <w:tcPr>
            <w:tcW w:w="4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52FC3" w:rsidRPr="00E52FC3" w:rsidRDefault="00E52FC3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1.05 (1.04 - 1.05)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1.17 (1.16 - 1.18)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1.20 (1.19 - 1.21)</w:t>
            </w:r>
          </w:p>
        </w:tc>
      </w:tr>
      <w:tr w:rsidR="00E52FC3" w:rsidRPr="00E52FC3" w:rsidTr="00E52FC3">
        <w:trPr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E52FC3" w:rsidRPr="002A47F3" w:rsidTr="00E52FC3">
        <w:trPr>
          <w:trHeight w:val="300"/>
        </w:trPr>
        <w:tc>
          <w:tcPr>
            <w:tcW w:w="35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val="en-US" w:eastAsia="da-DK"/>
              </w:rPr>
            </w:pPr>
            <w:r w:rsidRPr="00E52FC3">
              <w:rPr>
                <w:rFonts w:ascii="Calibri" w:eastAsia="Times New Roman" w:hAnsi="Calibri" w:cs="Calibri"/>
                <w:b/>
                <w:bCs/>
                <w:lang w:val="en-US" w:eastAsia="da-DK"/>
              </w:rPr>
              <w:t xml:space="preserve">Out-of hour contacts, </w:t>
            </w:r>
            <w:r>
              <w:rPr>
                <w:rFonts w:ascii="Calibri" w:eastAsia="Times New Roman" w:hAnsi="Calibri" w:cs="Calibri"/>
                <w:b/>
                <w:bCs/>
                <w:lang w:val="en-US" w:eastAsia="da-DK"/>
              </w:rPr>
              <w:t>crude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val="en-US" w:eastAsia="da-DK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a-DK"/>
              </w:rPr>
            </w:pPr>
          </w:p>
        </w:tc>
      </w:tr>
      <w:tr w:rsidR="00E52FC3" w:rsidRPr="00E52FC3" w:rsidTr="00E52FC3">
        <w:trPr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Mother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E52FC3" w:rsidRPr="00E52FC3" w:rsidTr="00E52FC3">
        <w:trPr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Mental health condition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1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2</w:t>
            </w:r>
          </w:p>
        </w:tc>
      </w:tr>
      <w:tr w:rsidR="00E52FC3" w:rsidRPr="00E52FC3" w:rsidTr="00E52FC3">
        <w:trPr>
          <w:trHeight w:val="300"/>
        </w:trPr>
        <w:tc>
          <w:tcPr>
            <w:tcW w:w="4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right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Father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Reference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1.23 (1.22 - 1.24)</w:t>
            </w:r>
          </w:p>
        </w:tc>
        <w:tc>
          <w:tcPr>
            <w:tcW w:w="18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1.55 (1.53 - 1.56)</w:t>
            </w:r>
          </w:p>
        </w:tc>
      </w:tr>
      <w:tr w:rsidR="00E52FC3" w:rsidRPr="00E52FC3" w:rsidTr="00E52FC3">
        <w:trPr>
          <w:trHeight w:val="300"/>
        </w:trPr>
        <w:tc>
          <w:tcPr>
            <w:tcW w:w="4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52FC3" w:rsidRPr="00E52FC3" w:rsidRDefault="00E52FC3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1.12 (1.11 - 1.13)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1.29 (1.27 - 1.31)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1.62 (1.59 - 1.65)</w:t>
            </w:r>
          </w:p>
        </w:tc>
      </w:tr>
      <w:tr w:rsidR="00E52FC3" w:rsidRPr="00E52FC3" w:rsidTr="00E52FC3">
        <w:trPr>
          <w:trHeight w:val="300"/>
        </w:trPr>
        <w:tc>
          <w:tcPr>
            <w:tcW w:w="4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52FC3" w:rsidRPr="00E52FC3" w:rsidRDefault="00E52FC3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1.34 (1.32 - 1.35)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1.50 (1.47 - 1.53)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1.73 (1.70 - 1.76)</w:t>
            </w:r>
          </w:p>
        </w:tc>
      </w:tr>
      <w:tr w:rsidR="00E52FC3" w:rsidRPr="00E52FC3" w:rsidTr="00E52FC3">
        <w:trPr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E52FC3" w:rsidRPr="00E52FC3" w:rsidTr="00E52FC3">
        <w:trPr>
          <w:trHeight w:val="300"/>
        </w:trPr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b/>
                <w:bCs/>
                <w:lang w:eastAsia="da-DK"/>
              </w:rPr>
              <w:lastRenderedPageBreak/>
              <w:t xml:space="preserve">ER contacts, </w:t>
            </w:r>
            <w:r>
              <w:rPr>
                <w:rFonts w:ascii="Calibri" w:eastAsia="Times New Roman" w:hAnsi="Calibri" w:cs="Calibri"/>
                <w:b/>
                <w:bCs/>
                <w:lang w:eastAsia="da-DK"/>
              </w:rPr>
              <w:t>crude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E52FC3" w:rsidRPr="00E52FC3" w:rsidTr="00E52FC3">
        <w:trPr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Mother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E52FC3" w:rsidRPr="00E52FC3" w:rsidTr="00E52FC3">
        <w:trPr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Mental health condition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1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2</w:t>
            </w:r>
          </w:p>
        </w:tc>
      </w:tr>
      <w:tr w:rsidR="00E52FC3" w:rsidRPr="00E52FC3" w:rsidTr="00E52FC3">
        <w:trPr>
          <w:trHeight w:val="300"/>
        </w:trPr>
        <w:tc>
          <w:tcPr>
            <w:tcW w:w="4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right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Father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Reference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1.21 (1.19 - 1.23)</w:t>
            </w:r>
          </w:p>
        </w:tc>
        <w:tc>
          <w:tcPr>
            <w:tcW w:w="18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1.63 (1.60 - 1.67)</w:t>
            </w:r>
          </w:p>
        </w:tc>
      </w:tr>
      <w:tr w:rsidR="00E52FC3" w:rsidRPr="00E52FC3" w:rsidTr="00E52FC3">
        <w:trPr>
          <w:trHeight w:val="300"/>
        </w:trPr>
        <w:tc>
          <w:tcPr>
            <w:tcW w:w="4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52FC3" w:rsidRPr="00E52FC3" w:rsidRDefault="00E52FC3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1.17 (1.14 - 1.21)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1.27 (1.22 - 1.33)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1.70 (1.62 - 1.78)</w:t>
            </w:r>
          </w:p>
        </w:tc>
      </w:tr>
      <w:tr w:rsidR="00E52FC3" w:rsidRPr="00E52FC3" w:rsidTr="00E52FC3">
        <w:trPr>
          <w:trHeight w:val="300"/>
        </w:trPr>
        <w:tc>
          <w:tcPr>
            <w:tcW w:w="4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52FC3" w:rsidRPr="00E52FC3" w:rsidRDefault="00E52FC3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1.53 (1.49 - 1.57)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1.60 (1.51 - 1.69)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1.89 (1.82 - 1.98)</w:t>
            </w:r>
          </w:p>
        </w:tc>
      </w:tr>
      <w:tr w:rsidR="00E52FC3" w:rsidRPr="00E52FC3" w:rsidTr="00E52FC3">
        <w:trPr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E52FC3" w:rsidRPr="00E52FC3" w:rsidTr="00E52FC3">
        <w:trPr>
          <w:trHeight w:val="300"/>
        </w:trPr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b/>
                <w:bCs/>
                <w:lang w:eastAsia="da-DK"/>
              </w:rPr>
              <w:t xml:space="preserve">Inpatient contacts, </w:t>
            </w:r>
            <w:r>
              <w:rPr>
                <w:rFonts w:ascii="Calibri" w:eastAsia="Times New Roman" w:hAnsi="Calibri" w:cs="Calibri"/>
                <w:b/>
                <w:bCs/>
                <w:lang w:eastAsia="da-DK"/>
              </w:rPr>
              <w:t>crude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E52FC3" w:rsidRPr="00E52FC3" w:rsidTr="00E52FC3">
        <w:trPr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Mother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E52FC3" w:rsidRPr="00E52FC3" w:rsidTr="00E52FC3">
        <w:trPr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Mental health condition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1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2</w:t>
            </w:r>
          </w:p>
        </w:tc>
      </w:tr>
      <w:tr w:rsidR="00E52FC3" w:rsidRPr="00E52FC3" w:rsidTr="00E52FC3">
        <w:trPr>
          <w:trHeight w:val="300"/>
        </w:trPr>
        <w:tc>
          <w:tcPr>
            <w:tcW w:w="4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right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Father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Reference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1.32 (1.31 - 1.33)</w:t>
            </w:r>
          </w:p>
        </w:tc>
        <w:tc>
          <w:tcPr>
            <w:tcW w:w="18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1.54 (1.53 - 1.56)</w:t>
            </w:r>
          </w:p>
        </w:tc>
      </w:tr>
      <w:tr w:rsidR="00E52FC3" w:rsidRPr="00E52FC3" w:rsidTr="00E52FC3">
        <w:trPr>
          <w:trHeight w:val="300"/>
        </w:trPr>
        <w:tc>
          <w:tcPr>
            <w:tcW w:w="4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52FC3" w:rsidRPr="00E52FC3" w:rsidRDefault="00E52FC3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1.15 (1.13 - 1.16)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1.39 (1.36 - 1.42)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1.68 (1.64 - 1.72)</w:t>
            </w:r>
          </w:p>
        </w:tc>
      </w:tr>
      <w:tr w:rsidR="00E52FC3" w:rsidRPr="00E52FC3" w:rsidTr="00E52FC3">
        <w:trPr>
          <w:trHeight w:val="300"/>
        </w:trPr>
        <w:tc>
          <w:tcPr>
            <w:tcW w:w="4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52FC3" w:rsidRPr="00E52FC3" w:rsidRDefault="00E52FC3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1.26 (1.24 - 1.28)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1.49 (1.45 - 1.54)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1.72 (1.68 - 1.76)</w:t>
            </w:r>
          </w:p>
        </w:tc>
      </w:tr>
      <w:tr w:rsidR="00E52FC3" w:rsidRPr="00E52FC3" w:rsidTr="00E52FC3">
        <w:trPr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E52FC3" w:rsidRPr="00E52FC3" w:rsidTr="00E52FC3">
        <w:trPr>
          <w:trHeight w:val="300"/>
        </w:trPr>
        <w:tc>
          <w:tcPr>
            <w:tcW w:w="35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b/>
                <w:bCs/>
                <w:lang w:eastAsia="da-DK"/>
              </w:rPr>
              <w:t xml:space="preserve">Outpatient contacts, </w:t>
            </w:r>
            <w:r>
              <w:rPr>
                <w:rFonts w:ascii="Calibri" w:eastAsia="Times New Roman" w:hAnsi="Calibri" w:cs="Calibri"/>
                <w:b/>
                <w:bCs/>
                <w:lang w:eastAsia="da-DK"/>
              </w:rPr>
              <w:t>crude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E52FC3" w:rsidRPr="00E52FC3" w:rsidTr="00E52FC3">
        <w:trPr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Mother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E52FC3" w:rsidRPr="00E52FC3" w:rsidTr="00E52FC3">
        <w:trPr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Mental health condition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1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2</w:t>
            </w:r>
          </w:p>
        </w:tc>
      </w:tr>
      <w:tr w:rsidR="00E52FC3" w:rsidRPr="00E52FC3" w:rsidTr="00E52FC3">
        <w:trPr>
          <w:trHeight w:val="300"/>
        </w:trPr>
        <w:tc>
          <w:tcPr>
            <w:tcW w:w="4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right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Father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Reference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1.31 (1.31 - 1.32)</w:t>
            </w:r>
          </w:p>
        </w:tc>
        <w:tc>
          <w:tcPr>
            <w:tcW w:w="18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1.46 (1.45 - 1.47)</w:t>
            </w:r>
          </w:p>
        </w:tc>
      </w:tr>
      <w:tr w:rsidR="00E52FC3" w:rsidRPr="00E52FC3" w:rsidTr="00E52FC3">
        <w:trPr>
          <w:trHeight w:val="300"/>
        </w:trPr>
        <w:tc>
          <w:tcPr>
            <w:tcW w:w="4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52FC3" w:rsidRPr="00E52FC3" w:rsidRDefault="00E52FC3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1.16 (1.15 - 1.17)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1.39 (1.37 - 1.41)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1.83 (1.80 - 1.85)</w:t>
            </w:r>
          </w:p>
        </w:tc>
      </w:tr>
      <w:tr w:rsidR="00E52FC3" w:rsidRPr="00E52FC3" w:rsidTr="00E52FC3">
        <w:trPr>
          <w:trHeight w:val="300"/>
        </w:trPr>
        <w:tc>
          <w:tcPr>
            <w:tcW w:w="4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52FC3" w:rsidRPr="00E52FC3" w:rsidRDefault="00E52FC3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1.22 (1.21 - 1.24)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1.47 (1.44 - 1.50)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FC3" w:rsidRPr="00E52FC3" w:rsidRDefault="00E52FC3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E52FC3">
              <w:rPr>
                <w:rFonts w:ascii="Calibri" w:eastAsia="Times New Roman" w:hAnsi="Calibri" w:cs="Calibri"/>
                <w:lang w:eastAsia="da-DK"/>
              </w:rPr>
              <w:t>1.86 (1.84 - 1.89)</w:t>
            </w:r>
          </w:p>
        </w:tc>
      </w:tr>
    </w:tbl>
    <w:p w:rsidR="00E117CB" w:rsidRDefault="00E52FC3" w:rsidP="00C967E8">
      <w:pPr>
        <w:spacing w:line="480" w:lineRule="auto"/>
        <w:rPr>
          <w:lang w:val="en-US"/>
        </w:rPr>
      </w:pPr>
      <w:r>
        <w:rPr>
          <w:lang w:val="en-US"/>
        </w:rPr>
        <w:fldChar w:fldCharType="end"/>
      </w:r>
    </w:p>
    <w:bookmarkStart w:id="6" w:name="_GoBack"/>
    <w:p w:rsidR="00681257" w:rsidRDefault="00681257" w:rsidP="00C967E8">
      <w:pPr>
        <w:spacing w:line="480" w:lineRule="auto"/>
      </w:pPr>
      <w:r>
        <w:rPr>
          <w:lang w:val="en-US"/>
        </w:rPr>
        <w:fldChar w:fldCharType="begin"/>
      </w:r>
      <w:r>
        <w:rPr>
          <w:lang w:val="en-US"/>
        </w:rPr>
        <w:instrText xml:space="preserve"> LINK </w:instrText>
      </w:r>
      <w:r w:rsidR="002A47F3">
        <w:rPr>
          <w:lang w:val="en-US"/>
        </w:rPr>
        <w:instrText xml:space="preserve">Excel.Sheet.12 "\\\\CIFS01\\Users\\x\\xv4x\\a. Study I\\Output\\table_S4_excluding neonatal admission_20200422.xlsx" Sheet1!R3C7:R40C11 </w:instrText>
      </w:r>
      <w:r>
        <w:rPr>
          <w:lang w:val="en-US"/>
        </w:rPr>
        <w:instrText xml:space="preserve">\a \f 4 \h  \* MERGEFORMAT </w:instrText>
      </w:r>
      <w:r>
        <w:rPr>
          <w:lang w:val="en-US"/>
        </w:rPr>
        <w:fldChar w:fldCharType="separate"/>
      </w:r>
    </w:p>
    <w:tbl>
      <w:tblPr>
        <w:tblW w:w="725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84"/>
        <w:gridCol w:w="1428"/>
        <w:gridCol w:w="1701"/>
        <w:gridCol w:w="1843"/>
        <w:gridCol w:w="1870"/>
      </w:tblGrid>
      <w:tr w:rsidR="00681257" w:rsidRPr="002A47F3" w:rsidTr="00681257">
        <w:trPr>
          <w:trHeight w:val="300"/>
        </w:trPr>
        <w:tc>
          <w:tcPr>
            <w:tcW w:w="725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rPr>
                <w:rFonts w:ascii="Calibri" w:eastAsia="Times New Roman" w:hAnsi="Calibri" w:cs="Calibri"/>
                <w:lang w:val="en-US" w:eastAsia="da-DK"/>
              </w:rPr>
            </w:pPr>
            <w:r w:rsidRPr="00681257">
              <w:rPr>
                <w:rFonts w:ascii="Calibri" w:eastAsia="Times New Roman" w:hAnsi="Calibri" w:cs="Calibri"/>
                <w:lang w:val="en-US" w:eastAsia="da-DK"/>
              </w:rPr>
              <w:lastRenderedPageBreak/>
              <w:t>Adjusted for calendar year, sex, parental age, parental education, family income, family type and SGA</w:t>
            </w:r>
          </w:p>
        </w:tc>
      </w:tr>
      <w:tr w:rsidR="00681257" w:rsidRPr="002A47F3" w:rsidTr="00681257">
        <w:trPr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a-DK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a-DK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a-DK"/>
              </w:rPr>
            </w:pPr>
          </w:p>
        </w:tc>
      </w:tr>
      <w:tr w:rsidR="00681257" w:rsidRPr="00681257" w:rsidTr="00681257">
        <w:trPr>
          <w:trHeight w:val="300"/>
        </w:trPr>
        <w:tc>
          <w:tcPr>
            <w:tcW w:w="35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b/>
                <w:bCs/>
                <w:lang w:eastAsia="da-DK"/>
              </w:rPr>
              <w:t>GP contacts daytime, adjusted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681257" w:rsidRPr="00681257" w:rsidTr="00681257">
        <w:trPr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Mother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681257" w:rsidRPr="00681257" w:rsidTr="00681257">
        <w:trPr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Mental health condition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1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2</w:t>
            </w:r>
          </w:p>
        </w:tc>
      </w:tr>
      <w:tr w:rsidR="00681257" w:rsidRPr="00681257" w:rsidTr="00681257">
        <w:trPr>
          <w:trHeight w:val="300"/>
        </w:trPr>
        <w:tc>
          <w:tcPr>
            <w:tcW w:w="4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right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Father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Reference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1.18 (1.17 - 1.18)</w:t>
            </w:r>
          </w:p>
        </w:tc>
        <w:tc>
          <w:tcPr>
            <w:tcW w:w="18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1.18 (1.18 - 1.19)</w:t>
            </w:r>
          </w:p>
        </w:tc>
      </w:tr>
      <w:tr w:rsidR="00681257" w:rsidRPr="00681257" w:rsidTr="00681257">
        <w:trPr>
          <w:trHeight w:val="300"/>
        </w:trPr>
        <w:tc>
          <w:tcPr>
            <w:tcW w:w="4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81257" w:rsidRPr="00681257" w:rsidRDefault="00681257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1.07 (1.06 - 1.07)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1.22 (1.21 - 1.23)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1.25 (1.24 - 1.26)</w:t>
            </w:r>
          </w:p>
        </w:tc>
      </w:tr>
      <w:tr w:rsidR="00681257" w:rsidRPr="00681257" w:rsidTr="00681257">
        <w:trPr>
          <w:trHeight w:val="300"/>
        </w:trPr>
        <w:tc>
          <w:tcPr>
            <w:tcW w:w="4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81257" w:rsidRPr="00681257" w:rsidRDefault="00681257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1.05 (1.05 - 1.06)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1.17 (1.16 - 1.18)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1.18 (1.17 - 1.19)</w:t>
            </w:r>
          </w:p>
        </w:tc>
      </w:tr>
      <w:tr w:rsidR="00681257" w:rsidRPr="00681257" w:rsidTr="00681257">
        <w:trPr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681257" w:rsidRPr="002A47F3" w:rsidTr="00681257">
        <w:trPr>
          <w:trHeight w:val="300"/>
        </w:trPr>
        <w:tc>
          <w:tcPr>
            <w:tcW w:w="35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val="en-US" w:eastAsia="da-DK"/>
              </w:rPr>
            </w:pPr>
            <w:r w:rsidRPr="00681257">
              <w:rPr>
                <w:rFonts w:ascii="Calibri" w:eastAsia="Times New Roman" w:hAnsi="Calibri" w:cs="Calibri"/>
                <w:b/>
                <w:bCs/>
                <w:lang w:val="en-US" w:eastAsia="da-DK"/>
              </w:rPr>
              <w:t>Out-of hour contacts, adjusted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val="en-US" w:eastAsia="da-DK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a-DK"/>
              </w:rPr>
            </w:pPr>
          </w:p>
        </w:tc>
      </w:tr>
      <w:tr w:rsidR="00681257" w:rsidRPr="00681257" w:rsidTr="00681257">
        <w:trPr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Mother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681257" w:rsidRPr="00681257" w:rsidTr="00681257">
        <w:trPr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Mental health condition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1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2</w:t>
            </w:r>
          </w:p>
        </w:tc>
      </w:tr>
      <w:tr w:rsidR="00681257" w:rsidRPr="00681257" w:rsidTr="00681257">
        <w:trPr>
          <w:trHeight w:val="300"/>
        </w:trPr>
        <w:tc>
          <w:tcPr>
            <w:tcW w:w="4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right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Father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Reference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1.26 (1.25 - 1.27)</w:t>
            </w:r>
          </w:p>
        </w:tc>
        <w:tc>
          <w:tcPr>
            <w:tcW w:w="18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1.38 (1.36 - 1.39)</w:t>
            </w:r>
          </w:p>
        </w:tc>
      </w:tr>
      <w:tr w:rsidR="00681257" w:rsidRPr="00681257" w:rsidTr="00681257">
        <w:trPr>
          <w:trHeight w:val="300"/>
        </w:trPr>
        <w:tc>
          <w:tcPr>
            <w:tcW w:w="4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81257" w:rsidRPr="00681257" w:rsidRDefault="00681257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1.15 (1.14 - 1.16)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1.37 (1.35 - 1.39)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1.48 (1.45 - 1.51)</w:t>
            </w:r>
          </w:p>
        </w:tc>
      </w:tr>
      <w:tr w:rsidR="00681257" w:rsidRPr="00681257" w:rsidTr="00681257">
        <w:trPr>
          <w:trHeight w:val="300"/>
        </w:trPr>
        <w:tc>
          <w:tcPr>
            <w:tcW w:w="4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81257" w:rsidRPr="00681257" w:rsidRDefault="00681257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1.19 (1.18 - 1.21)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1.33 (1.30 - 1.37)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1.42 (1.39 - 1.45)</w:t>
            </w:r>
          </w:p>
        </w:tc>
      </w:tr>
      <w:tr w:rsidR="00681257" w:rsidRPr="00681257" w:rsidTr="00681257">
        <w:trPr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681257" w:rsidRPr="00681257" w:rsidTr="00681257">
        <w:trPr>
          <w:trHeight w:val="300"/>
        </w:trPr>
        <w:tc>
          <w:tcPr>
            <w:tcW w:w="35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b/>
                <w:bCs/>
                <w:lang w:eastAsia="da-DK"/>
              </w:rPr>
              <w:t>ER contacts, adjusted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681257" w:rsidRPr="00681257" w:rsidTr="00681257">
        <w:trPr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Mother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681257" w:rsidRPr="00681257" w:rsidTr="00681257">
        <w:trPr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Mental health condition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1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2</w:t>
            </w:r>
          </w:p>
        </w:tc>
      </w:tr>
      <w:tr w:rsidR="00681257" w:rsidRPr="00681257" w:rsidTr="00681257">
        <w:trPr>
          <w:trHeight w:val="300"/>
        </w:trPr>
        <w:tc>
          <w:tcPr>
            <w:tcW w:w="4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right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Father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Reference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1.14 (1.11 - 1.16)</w:t>
            </w:r>
          </w:p>
        </w:tc>
        <w:tc>
          <w:tcPr>
            <w:tcW w:w="18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1.36 (1.32 - 1.39)</w:t>
            </w:r>
          </w:p>
        </w:tc>
      </w:tr>
      <w:tr w:rsidR="00681257" w:rsidRPr="00681257" w:rsidTr="00681257">
        <w:trPr>
          <w:trHeight w:val="300"/>
        </w:trPr>
        <w:tc>
          <w:tcPr>
            <w:tcW w:w="4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81257" w:rsidRPr="00681257" w:rsidRDefault="00681257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1.14 (1.10 - 1.17)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1.23 (1.17 - 1.29)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1.36 (1.28 - 1.44)</w:t>
            </w:r>
          </w:p>
        </w:tc>
      </w:tr>
      <w:tr w:rsidR="00681257" w:rsidRPr="00681257" w:rsidTr="00681257">
        <w:trPr>
          <w:trHeight w:val="300"/>
        </w:trPr>
        <w:tc>
          <w:tcPr>
            <w:tcW w:w="4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81257" w:rsidRPr="00681257" w:rsidRDefault="00681257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1.30 (1.26 - 1.35)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1.25 (1.16 - 1.33)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1.32 (1.25 - 1.39)</w:t>
            </w:r>
          </w:p>
        </w:tc>
      </w:tr>
      <w:tr w:rsidR="00681257" w:rsidRPr="00681257" w:rsidTr="00681257">
        <w:trPr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681257" w:rsidRPr="00681257" w:rsidTr="00681257">
        <w:trPr>
          <w:trHeight w:val="300"/>
        </w:trPr>
        <w:tc>
          <w:tcPr>
            <w:tcW w:w="35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b/>
                <w:bCs/>
                <w:lang w:eastAsia="da-DK"/>
              </w:rPr>
              <w:t>Inpatient contacts, adjusted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681257" w:rsidRPr="00681257" w:rsidTr="00681257">
        <w:trPr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Mother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681257" w:rsidRPr="00681257" w:rsidTr="00681257">
        <w:trPr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Mental health condition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1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2</w:t>
            </w:r>
          </w:p>
        </w:tc>
      </w:tr>
      <w:tr w:rsidR="00681257" w:rsidRPr="00681257" w:rsidTr="00681257">
        <w:trPr>
          <w:trHeight w:val="300"/>
        </w:trPr>
        <w:tc>
          <w:tcPr>
            <w:tcW w:w="4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right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Father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Reference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1.26 (1.25 - 1.27)</w:t>
            </w:r>
          </w:p>
        </w:tc>
        <w:tc>
          <w:tcPr>
            <w:tcW w:w="18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1.38 (1.37 - 1.40)</w:t>
            </w:r>
          </w:p>
        </w:tc>
      </w:tr>
      <w:tr w:rsidR="00681257" w:rsidRPr="00681257" w:rsidTr="00681257">
        <w:trPr>
          <w:trHeight w:val="300"/>
        </w:trPr>
        <w:tc>
          <w:tcPr>
            <w:tcW w:w="4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81257" w:rsidRPr="00681257" w:rsidRDefault="00681257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1.11 (1.09 - 1.12)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1.32 (1.29 - 1.35)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1.46 (1.41 - 1.50)</w:t>
            </w:r>
          </w:p>
        </w:tc>
      </w:tr>
      <w:tr w:rsidR="00681257" w:rsidRPr="00681257" w:rsidTr="00681257">
        <w:trPr>
          <w:trHeight w:val="300"/>
        </w:trPr>
        <w:tc>
          <w:tcPr>
            <w:tcW w:w="4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81257" w:rsidRPr="00681257" w:rsidRDefault="00681257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1.12 (1.10 - 1.14)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1.27 (1.23 - 1.32)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1.40 (1.36 - 1.44)</w:t>
            </w:r>
          </w:p>
        </w:tc>
      </w:tr>
      <w:tr w:rsidR="00681257" w:rsidRPr="00681257" w:rsidTr="00681257">
        <w:trPr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681257" w:rsidRPr="00681257" w:rsidTr="00681257">
        <w:trPr>
          <w:trHeight w:val="300"/>
        </w:trPr>
        <w:tc>
          <w:tcPr>
            <w:tcW w:w="35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b/>
                <w:bCs/>
                <w:lang w:eastAsia="da-DK"/>
              </w:rPr>
              <w:t>Outpatient contacts, adjusted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681257" w:rsidRPr="00681257" w:rsidTr="00681257">
        <w:trPr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Mother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681257" w:rsidRPr="00681257" w:rsidTr="00681257">
        <w:trPr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Mental health condition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1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2</w:t>
            </w:r>
          </w:p>
        </w:tc>
      </w:tr>
      <w:tr w:rsidR="00681257" w:rsidRPr="00681257" w:rsidTr="00681257">
        <w:trPr>
          <w:trHeight w:val="300"/>
        </w:trPr>
        <w:tc>
          <w:tcPr>
            <w:tcW w:w="4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right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Father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Reference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1.21 (1.20 - 1.22)</w:t>
            </w:r>
          </w:p>
        </w:tc>
        <w:tc>
          <w:tcPr>
            <w:tcW w:w="18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1.31 (1.30 - 1.32)</w:t>
            </w:r>
          </w:p>
        </w:tc>
      </w:tr>
      <w:tr w:rsidR="00681257" w:rsidRPr="00681257" w:rsidTr="00681257">
        <w:trPr>
          <w:trHeight w:val="300"/>
        </w:trPr>
        <w:tc>
          <w:tcPr>
            <w:tcW w:w="4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81257" w:rsidRPr="00681257" w:rsidRDefault="00681257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1.08 (1.07 - 1.09)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1.24 (1.22 - 1.26)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1.53 (1.50 - 1.56)</w:t>
            </w:r>
          </w:p>
        </w:tc>
      </w:tr>
      <w:tr w:rsidR="00681257" w:rsidRPr="00681257" w:rsidTr="00681257">
        <w:trPr>
          <w:trHeight w:val="300"/>
        </w:trPr>
        <w:tc>
          <w:tcPr>
            <w:tcW w:w="4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81257" w:rsidRPr="00681257" w:rsidRDefault="00681257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1.09 (1.08 - 1.11)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1.20 (1.17 - 1.22)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57" w:rsidRPr="00681257" w:rsidRDefault="00681257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681257">
              <w:rPr>
                <w:rFonts w:ascii="Calibri" w:eastAsia="Times New Roman" w:hAnsi="Calibri" w:cs="Calibri"/>
                <w:lang w:eastAsia="da-DK"/>
              </w:rPr>
              <w:t>1.50 (1.47 - 1.52)</w:t>
            </w:r>
          </w:p>
        </w:tc>
      </w:tr>
    </w:tbl>
    <w:p w:rsidR="00E117CB" w:rsidRPr="00E117CB" w:rsidRDefault="00681257" w:rsidP="00C967E8">
      <w:pPr>
        <w:spacing w:line="480" w:lineRule="auto"/>
        <w:rPr>
          <w:lang w:val="en-US"/>
        </w:rPr>
      </w:pPr>
      <w:r>
        <w:rPr>
          <w:lang w:val="en-US"/>
        </w:rPr>
        <w:fldChar w:fldCharType="end"/>
      </w:r>
      <w:bookmarkEnd w:id="6"/>
    </w:p>
    <w:sectPr w:rsidR="00E117CB" w:rsidRPr="00E117CB" w:rsidSect="00C967E8">
      <w:footerReference w:type="default" r:id="rId8"/>
      <w:pgSz w:w="11906" w:h="16838"/>
      <w:pgMar w:top="1701" w:right="1134" w:bottom="1701" w:left="1134" w:header="708" w:footer="708" w:gutter="0"/>
      <w:lnNumType w:countBy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2187" w:rsidRDefault="00272187" w:rsidP="00C967E8">
      <w:pPr>
        <w:spacing w:after="0" w:line="240" w:lineRule="auto"/>
      </w:pPr>
      <w:r>
        <w:separator/>
      </w:r>
    </w:p>
  </w:endnote>
  <w:endnote w:type="continuationSeparator" w:id="0">
    <w:p w:rsidR="00272187" w:rsidRDefault="00272187" w:rsidP="00C967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81825045"/>
      <w:docPartObj>
        <w:docPartGallery w:val="Page Numbers (Bottom of Page)"/>
        <w:docPartUnique/>
      </w:docPartObj>
    </w:sdtPr>
    <w:sdtEndPr/>
    <w:sdtContent>
      <w:p w:rsidR="00272187" w:rsidRDefault="00272187">
        <w:pPr>
          <w:pStyle w:val="Sidefo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B6D83">
          <w:rPr>
            <w:noProof/>
          </w:rPr>
          <w:t>15</w:t>
        </w:r>
        <w:r>
          <w:fldChar w:fldCharType="end"/>
        </w:r>
      </w:p>
    </w:sdtContent>
  </w:sdt>
  <w:p w:rsidR="00272187" w:rsidRDefault="00272187">
    <w:pPr>
      <w:pStyle w:val="Sidefo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2187" w:rsidRDefault="00272187" w:rsidP="00C967E8">
      <w:pPr>
        <w:spacing w:after="0" w:line="240" w:lineRule="auto"/>
      </w:pPr>
      <w:r>
        <w:separator/>
      </w:r>
    </w:p>
  </w:footnote>
  <w:footnote w:type="continuationSeparator" w:id="0">
    <w:p w:rsidR="00272187" w:rsidRDefault="00272187" w:rsidP="00C967E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0712B61"/>
    <w:multiLevelType w:val="hybridMultilevel"/>
    <w:tmpl w:val="D9AE7786"/>
    <w:lvl w:ilvl="0" w:tplc="A692CE6E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5375"/>
    <w:rsid w:val="000C607E"/>
    <w:rsid w:val="00151B18"/>
    <w:rsid w:val="00186C05"/>
    <w:rsid w:val="00231530"/>
    <w:rsid w:val="002333AA"/>
    <w:rsid w:val="00263A28"/>
    <w:rsid w:val="00272187"/>
    <w:rsid w:val="002916ED"/>
    <w:rsid w:val="002A47F3"/>
    <w:rsid w:val="002E5DA8"/>
    <w:rsid w:val="002E7DB2"/>
    <w:rsid w:val="002F2E57"/>
    <w:rsid w:val="003568B3"/>
    <w:rsid w:val="003E7F06"/>
    <w:rsid w:val="00456DFA"/>
    <w:rsid w:val="0049362C"/>
    <w:rsid w:val="00494FFA"/>
    <w:rsid w:val="004B71D4"/>
    <w:rsid w:val="0052538F"/>
    <w:rsid w:val="005B6D83"/>
    <w:rsid w:val="005D2AFC"/>
    <w:rsid w:val="00677BCB"/>
    <w:rsid w:val="00681257"/>
    <w:rsid w:val="006E6944"/>
    <w:rsid w:val="00777799"/>
    <w:rsid w:val="00882E38"/>
    <w:rsid w:val="00897525"/>
    <w:rsid w:val="00897F6F"/>
    <w:rsid w:val="008C3EE3"/>
    <w:rsid w:val="008F065D"/>
    <w:rsid w:val="00910492"/>
    <w:rsid w:val="00941F25"/>
    <w:rsid w:val="009A1A21"/>
    <w:rsid w:val="00A71A1C"/>
    <w:rsid w:val="00A827E8"/>
    <w:rsid w:val="00B14D12"/>
    <w:rsid w:val="00B15C45"/>
    <w:rsid w:val="00B1720B"/>
    <w:rsid w:val="00B739DF"/>
    <w:rsid w:val="00B85E1F"/>
    <w:rsid w:val="00BB4D54"/>
    <w:rsid w:val="00BC0227"/>
    <w:rsid w:val="00C408F5"/>
    <w:rsid w:val="00C63C7A"/>
    <w:rsid w:val="00C94541"/>
    <w:rsid w:val="00C967E8"/>
    <w:rsid w:val="00CD30E2"/>
    <w:rsid w:val="00D05375"/>
    <w:rsid w:val="00D526A7"/>
    <w:rsid w:val="00E117CB"/>
    <w:rsid w:val="00E16B0C"/>
    <w:rsid w:val="00E342EC"/>
    <w:rsid w:val="00E52FC3"/>
    <w:rsid w:val="00EB3BF8"/>
    <w:rsid w:val="00F30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650121-8A35-4312-A1F2-5A901688D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3039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3039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Ingenafstand">
    <w:name w:val="No Spacing"/>
    <w:uiPriority w:val="1"/>
    <w:qFormat/>
    <w:rsid w:val="00EB3BF8"/>
    <w:pPr>
      <w:spacing w:after="0" w:line="240" w:lineRule="auto"/>
    </w:pPr>
  </w:style>
  <w:style w:type="character" w:customStyle="1" w:styleId="Overskrift2Tegn">
    <w:name w:val="Overskrift 2 Tegn"/>
    <w:basedOn w:val="Standardskrifttypeiafsnit"/>
    <w:link w:val="Overskrift2"/>
    <w:uiPriority w:val="9"/>
    <w:rsid w:val="00F3039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F3039F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Listeafsnit">
    <w:name w:val="List Paragraph"/>
    <w:basedOn w:val="Normal"/>
    <w:uiPriority w:val="34"/>
    <w:qFormat/>
    <w:rsid w:val="00F3039F"/>
    <w:pPr>
      <w:ind w:left="720"/>
      <w:contextualSpacing/>
    </w:pPr>
  </w:style>
  <w:style w:type="character" w:styleId="Hyperlink">
    <w:name w:val="Hyperlink"/>
    <w:basedOn w:val="Standardskrifttypeiafsnit"/>
    <w:uiPriority w:val="99"/>
    <w:unhideWhenUsed/>
    <w:rsid w:val="00F3039F"/>
    <w:rPr>
      <w:color w:val="0563C1" w:themeColor="hyperlink"/>
      <w:u w:val="single"/>
    </w:rPr>
  </w:style>
  <w:style w:type="character" w:styleId="Linjenummer">
    <w:name w:val="line number"/>
    <w:basedOn w:val="Standardskrifttypeiafsnit"/>
    <w:uiPriority w:val="99"/>
    <w:semiHidden/>
    <w:unhideWhenUsed/>
    <w:rsid w:val="00C967E8"/>
  </w:style>
  <w:style w:type="paragraph" w:styleId="Sidehoved">
    <w:name w:val="header"/>
    <w:basedOn w:val="Normal"/>
    <w:link w:val="SidehovedTegn"/>
    <w:uiPriority w:val="99"/>
    <w:unhideWhenUsed/>
    <w:rsid w:val="00C967E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C967E8"/>
  </w:style>
  <w:style w:type="paragraph" w:styleId="Sidefod">
    <w:name w:val="footer"/>
    <w:basedOn w:val="Normal"/>
    <w:link w:val="SidefodTegn"/>
    <w:uiPriority w:val="99"/>
    <w:unhideWhenUsed/>
    <w:rsid w:val="00C967E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C967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94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7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6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33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39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1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9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32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35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0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3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2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33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15</Pages>
  <Words>2012</Words>
  <Characters>9444</Characters>
  <Application>Microsoft Office Word</Application>
  <DocSecurity>0</DocSecurity>
  <Lines>1288</Lines>
  <Paragraphs>819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Region Nordjylland</Company>
  <LinksUpToDate>false</LinksUpToDate>
  <CharactersWithSpaces>10651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Signe Heuckendorff / Region Nordjylland</dc:creator>
  <cp:keywords/>
  <dc:description/>
  <cp:lastModifiedBy>Signe Heuckendorff</cp:lastModifiedBy>
  <cp:revision>30</cp:revision>
  <dcterms:created xsi:type="dcterms:W3CDTF">2020-04-08T08:32:00Z</dcterms:created>
  <dcterms:modified xsi:type="dcterms:W3CDTF">2020-05-01T13:36:00Z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Remapped">
    <vt:lpwstr>true</vt:lpwstr>
  </property>
  <property fmtid="{D5CDD505-2E9C-101B-9397-08002B2CF9AE}" pid="3" name="SD_DocumentLanguage">
    <vt:lpwstr>da-DK</vt:lpwstr>
  </property>
</Properties>
</file>