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85388" w14:textId="07D9D332" w:rsidR="00771CBC" w:rsidRDefault="00771CBC" w:rsidP="00771CBC">
      <w:pPr>
        <w:spacing w:beforeLines="100" w:before="240" w:afterLines="100" w:after="240" w:line="360" w:lineRule="auto"/>
        <w:rPr>
          <w:rFonts w:ascii="Times New Roman" w:eastAsia="SimSun" w:hAnsi="Times New Roman" w:cs="Times New Roman"/>
          <w:b/>
          <w:bCs/>
          <w:sz w:val="24"/>
        </w:rPr>
      </w:pPr>
      <w:bookmarkStart w:id="0" w:name="_Hlk119168291"/>
      <w:r>
        <w:rPr>
          <w:rFonts w:ascii="Times New Roman" w:eastAsia="SimSun" w:hAnsi="Times New Roman" w:cs="Times New Roman"/>
          <w:b/>
          <w:bCs/>
          <w:sz w:val="24"/>
        </w:rPr>
        <w:t>Supplementary data:</w:t>
      </w:r>
    </w:p>
    <w:p w14:paraId="177963F9" w14:textId="77777777" w:rsidR="00771CBC" w:rsidRDefault="00771CBC" w:rsidP="00771CBC">
      <w:pPr>
        <w:spacing w:line="240" w:lineRule="atLeast"/>
        <w:rPr>
          <w:rFonts w:ascii="Times New Roman" w:hAnsi="Times New Roman"/>
          <w:b/>
          <w:bCs/>
          <w:color w:val="000000"/>
          <w:kern w:val="24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kern w:val="24"/>
          <w:sz w:val="20"/>
          <w:szCs w:val="20"/>
        </w:rPr>
        <w:t>Table S1</w:t>
      </w:r>
    </w:p>
    <w:p w14:paraId="26FCF996" w14:textId="77777777" w:rsidR="00771CBC" w:rsidRDefault="00771CBC" w:rsidP="00771CBC">
      <w:pPr>
        <w:spacing w:line="240" w:lineRule="atLeast"/>
        <w:rPr>
          <w:rFonts w:ascii="Times New Roman" w:hAnsi="Times New Roman"/>
          <w:b/>
          <w:bCs/>
          <w:color w:val="000000"/>
          <w:kern w:val="24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kern w:val="24"/>
          <w:sz w:val="20"/>
          <w:szCs w:val="20"/>
        </w:rPr>
        <w:t>Factors and levels of response surface methodology.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2312"/>
        <w:gridCol w:w="1545"/>
        <w:gridCol w:w="2341"/>
        <w:gridCol w:w="1495"/>
      </w:tblGrid>
      <w:tr w:rsidR="00771CBC" w14:paraId="311F36CE" w14:textId="77777777" w:rsidTr="00546925">
        <w:trPr>
          <w:trHeight w:val="246"/>
        </w:trPr>
        <w:tc>
          <w:tcPr>
            <w:tcW w:w="538" w:type="pct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FFB6D3" w14:textId="77777777" w:rsidR="00771CBC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Levels</w:t>
            </w:r>
          </w:p>
        </w:tc>
        <w:tc>
          <w:tcPr>
            <w:tcW w:w="1341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15937E" w14:textId="77777777" w:rsidR="00771CBC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X1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C8369F" w14:textId="77777777" w:rsidR="00771CBC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X2</w:t>
            </w:r>
          </w:p>
        </w:tc>
        <w:tc>
          <w:tcPr>
            <w:tcW w:w="135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E4302E" w14:textId="77777777" w:rsidR="00771CBC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X3</w:t>
            </w: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1913F3" w14:textId="77777777" w:rsidR="00771CBC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X4</w:t>
            </w:r>
          </w:p>
        </w:tc>
      </w:tr>
      <w:tr w:rsidR="00771CBC" w14:paraId="0773B11A" w14:textId="77777777" w:rsidTr="00546925">
        <w:trPr>
          <w:trHeight w:val="563"/>
        </w:trPr>
        <w:tc>
          <w:tcPr>
            <w:tcW w:w="538" w:type="pct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15865B66" w14:textId="77777777" w:rsidR="00771CBC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341" w:type="pct"/>
            <w:tcBorders>
              <w:top w:val="single" w:sz="8" w:space="0" w:color="000000"/>
              <w:left w:val="single" w:sz="24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5E6D145F" w14:textId="77777777" w:rsidR="00771CBC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Inclusion Temperature</w:t>
            </w:r>
          </w:p>
          <w:p w14:paraId="19B362D2" w14:textId="77777777" w:rsidR="00771CBC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(℃)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11E2D1C2" w14:textId="77777777" w:rsidR="00771CBC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Inclusion Time</w:t>
            </w:r>
          </w:p>
          <w:p w14:paraId="4595AD2F" w14:textId="77777777" w:rsidR="00771CBC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(h)</w:t>
            </w:r>
          </w:p>
        </w:tc>
        <w:tc>
          <w:tcPr>
            <w:tcW w:w="135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1A21B646" w14:textId="77777777" w:rsidR="00771CBC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Core-Wall Molar Ratio</w:t>
            </w:r>
          </w:p>
          <w:p w14:paraId="1A5A58E0" w14:textId="77777777" w:rsidR="00771CBC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—</w:t>
            </w: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17103AC1" w14:textId="77777777" w:rsidR="00771CBC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Inclusion Rate</w:t>
            </w:r>
          </w:p>
          <w:p w14:paraId="64AACC7D" w14:textId="77777777" w:rsidR="00771CBC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(r/min)</w:t>
            </w:r>
          </w:p>
        </w:tc>
      </w:tr>
      <w:tr w:rsidR="00771CBC" w14:paraId="098BE736" w14:textId="77777777" w:rsidTr="00546925">
        <w:trPr>
          <w:trHeight w:val="167"/>
        </w:trPr>
        <w:tc>
          <w:tcPr>
            <w:tcW w:w="538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5DF62D" w14:textId="77777777" w:rsidR="00771CBC" w:rsidRPr="00C1201E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1201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-1</w:t>
            </w:r>
          </w:p>
        </w:tc>
        <w:tc>
          <w:tcPr>
            <w:tcW w:w="1341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BA2458" w14:textId="77777777" w:rsidR="00771CBC" w:rsidRPr="00C1201E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1201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55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111184" w14:textId="77777777" w:rsidR="00771CBC" w:rsidRPr="00C1201E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1201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1358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D9F514" w14:textId="77777777" w:rsidR="00771CBC" w:rsidRPr="00C1201E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1201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2:1</w:t>
            </w: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9BF17B" w14:textId="77777777" w:rsidR="00771CBC" w:rsidRPr="00C1201E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1201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600</w:t>
            </w:r>
          </w:p>
        </w:tc>
      </w:tr>
      <w:tr w:rsidR="00771CBC" w14:paraId="65B6E6C8" w14:textId="77777777" w:rsidTr="00546925">
        <w:trPr>
          <w:trHeight w:val="245"/>
        </w:trPr>
        <w:tc>
          <w:tcPr>
            <w:tcW w:w="5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31A8D4" w14:textId="77777777" w:rsidR="00771CBC" w:rsidRPr="00C1201E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1201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26BF48" w14:textId="77777777" w:rsidR="00771CBC" w:rsidRPr="00C1201E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1201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60</w:t>
            </w:r>
          </w:p>
        </w:tc>
        <w:tc>
          <w:tcPr>
            <w:tcW w:w="8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850713" w14:textId="77777777" w:rsidR="00771CBC" w:rsidRPr="00C1201E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1201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3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6D162E" w14:textId="77777777" w:rsidR="00771CBC" w:rsidRPr="00C1201E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1201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1:1</w:t>
            </w:r>
          </w:p>
        </w:tc>
        <w:tc>
          <w:tcPr>
            <w:tcW w:w="8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F8B7FB" w14:textId="77777777" w:rsidR="00771CBC" w:rsidRPr="00C1201E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1201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700</w:t>
            </w:r>
          </w:p>
        </w:tc>
      </w:tr>
      <w:tr w:rsidR="00771CBC" w14:paraId="264AF3AA" w14:textId="77777777" w:rsidTr="00546925">
        <w:trPr>
          <w:trHeight w:val="259"/>
        </w:trPr>
        <w:tc>
          <w:tcPr>
            <w:tcW w:w="538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C07540" w14:textId="77777777" w:rsidR="00771CBC" w:rsidRPr="00C1201E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1201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341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5EF5FC" w14:textId="77777777" w:rsidR="00771CBC" w:rsidRPr="00C1201E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1201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65</w:t>
            </w:r>
          </w:p>
        </w:tc>
        <w:tc>
          <w:tcPr>
            <w:tcW w:w="896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0FA74E" w14:textId="77777777" w:rsidR="00771CBC" w:rsidRPr="00C1201E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1201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4</w:t>
            </w:r>
          </w:p>
        </w:tc>
        <w:tc>
          <w:tcPr>
            <w:tcW w:w="1358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921E3F" w14:textId="77777777" w:rsidR="00771CBC" w:rsidRPr="00C1201E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1201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1:2</w:t>
            </w:r>
          </w:p>
        </w:tc>
        <w:tc>
          <w:tcPr>
            <w:tcW w:w="867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9F3897" w14:textId="77777777" w:rsidR="00771CBC" w:rsidRPr="00C1201E" w:rsidRDefault="00771CBC" w:rsidP="0054692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1201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800</w:t>
            </w:r>
          </w:p>
        </w:tc>
      </w:tr>
    </w:tbl>
    <w:p w14:paraId="24728F82" w14:textId="77777777" w:rsidR="00771CBC" w:rsidRDefault="00771CBC" w:rsidP="00771CBC">
      <w:pPr>
        <w:widowControl/>
        <w:spacing w:line="240" w:lineRule="atLeast"/>
        <w:jc w:val="left"/>
        <w:rPr>
          <w:rFonts w:ascii="Times New Roman" w:eastAsia="SimSun" w:hAnsi="Times New Roman" w:cs="Times New Roman"/>
          <w:b/>
          <w:bCs/>
          <w:kern w:val="0"/>
          <w:szCs w:val="21"/>
        </w:rPr>
      </w:pPr>
      <w:bookmarkStart w:id="1" w:name="OLE_LINK4"/>
    </w:p>
    <w:p w14:paraId="59F84465" w14:textId="77777777" w:rsidR="00771CBC" w:rsidRDefault="00771CBC" w:rsidP="00771CBC">
      <w:pPr>
        <w:rPr>
          <w:rFonts w:ascii="Times New Roman" w:eastAsia="SimSun" w:hAnsi="Times New Roman" w:cs="Times New Roman"/>
          <w:b/>
          <w:bCs/>
          <w:sz w:val="20"/>
          <w:szCs w:val="20"/>
        </w:rPr>
      </w:pPr>
      <w:r>
        <w:rPr>
          <w:rFonts w:ascii="Times New Roman" w:eastAsia="SimSun" w:hAnsi="Times New Roman" w:cs="Times New Roman"/>
          <w:b/>
          <w:bCs/>
          <w:sz w:val="20"/>
          <w:szCs w:val="20"/>
        </w:rPr>
        <w:t>Table S2</w:t>
      </w:r>
    </w:p>
    <w:p w14:paraId="2464AC30" w14:textId="77777777" w:rsidR="00771CBC" w:rsidRDefault="00771CBC" w:rsidP="00771CBC">
      <w:pPr>
        <w:widowControl/>
        <w:spacing w:line="240" w:lineRule="atLeast"/>
        <w:jc w:val="left"/>
        <w:rPr>
          <w:rFonts w:ascii="Times New Roman" w:eastAsia="SimSun" w:hAnsi="Times New Roman" w:cs="Times New Roman"/>
          <w:b/>
          <w:bCs/>
          <w:kern w:val="0"/>
          <w:szCs w:val="21"/>
        </w:rPr>
      </w:pPr>
      <w:r>
        <w:rPr>
          <w:rFonts w:ascii="Times New Roman" w:eastAsia="SimSun" w:hAnsi="Times New Roman" w:cs="Times New Roman"/>
          <w:b/>
          <w:bCs/>
          <w:sz w:val="20"/>
          <w:szCs w:val="20"/>
        </w:rPr>
        <w:t>Multi-index detection results and appearance of ASG</w:t>
      </w:r>
    </w:p>
    <w:tbl>
      <w:tblPr>
        <w:tblpPr w:leftFromText="180" w:rightFromText="180" w:vertAnchor="page" w:horzAnchor="margin" w:tblpY="5645"/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2269"/>
        <w:gridCol w:w="5103"/>
      </w:tblGrid>
      <w:tr w:rsidR="00C40992" w14:paraId="5547170D" w14:textId="77777777" w:rsidTr="00C40992">
        <w:trPr>
          <w:trHeight w:val="334"/>
        </w:trPr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1E0EA2" w14:textId="77777777" w:rsidR="00C40992" w:rsidRDefault="00C40992" w:rsidP="00C4099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bookmarkStart w:id="2" w:name="_Hlk102347216"/>
            <w:r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Indicators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243AAA" w14:textId="77777777" w:rsidR="00C40992" w:rsidRDefault="00C40992" w:rsidP="00C4099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Measurements (%)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EB4F1E" w14:textId="77777777" w:rsidR="00C40992" w:rsidRDefault="00C40992" w:rsidP="00C4099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Appearances</w:t>
            </w:r>
          </w:p>
        </w:tc>
      </w:tr>
      <w:tr w:rsidR="00C40992" w14:paraId="4C0CF7B7" w14:textId="77777777" w:rsidTr="00C40992">
        <w:trPr>
          <w:trHeight w:val="20"/>
        </w:trPr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4C2FCE" w14:textId="77777777" w:rsidR="00C40992" w:rsidRDefault="00C40992" w:rsidP="00C4099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Granularity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D2C2C2" w14:textId="77777777" w:rsidR="00C40992" w:rsidRDefault="00C40992" w:rsidP="00C4099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13.5±1.46</w:t>
            </w:r>
          </w:p>
        </w:tc>
        <w:tc>
          <w:tcPr>
            <w:tcW w:w="510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866CE8" w14:textId="77777777" w:rsidR="00C40992" w:rsidRDefault="00C40992" w:rsidP="00C4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414807" wp14:editId="3D74ED30">
                  <wp:extent cx="3173095" cy="1595755"/>
                  <wp:effectExtent l="0" t="0" r="8255" b="444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095" cy="159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40992" w14:paraId="5EB9CA2A" w14:textId="77777777" w:rsidTr="00C40992">
        <w:trPr>
          <w:trHeight w:val="209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881600" w14:textId="77777777" w:rsidR="00C40992" w:rsidRDefault="00C40992" w:rsidP="00C4099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Moisture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C0D4C5" w14:textId="77777777" w:rsidR="00C40992" w:rsidRDefault="00C40992" w:rsidP="00C4099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5.43±1.51</w:t>
            </w:r>
          </w:p>
        </w:tc>
        <w:tc>
          <w:tcPr>
            <w:tcW w:w="510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BAF4A15" w14:textId="77777777" w:rsidR="00C40992" w:rsidRDefault="00C40992" w:rsidP="00C40992">
            <w:pPr>
              <w:rPr>
                <w:rFonts w:ascii="Times New Roman" w:hAnsi="Times New Roman" w:cs="Times New Roman"/>
              </w:rPr>
            </w:pPr>
          </w:p>
        </w:tc>
      </w:tr>
      <w:tr w:rsidR="00C40992" w14:paraId="5D6705E8" w14:textId="77777777" w:rsidTr="00C40992">
        <w:trPr>
          <w:trHeight w:val="2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8D927D" w14:textId="77777777" w:rsidR="00C40992" w:rsidRDefault="00C40992" w:rsidP="00C4099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Dry weight loss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39881A" w14:textId="77777777" w:rsidR="00C40992" w:rsidRDefault="00C40992" w:rsidP="00C4099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1.28±2.39</w:t>
            </w:r>
          </w:p>
        </w:tc>
        <w:tc>
          <w:tcPr>
            <w:tcW w:w="510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C26F3E2" w14:textId="77777777" w:rsidR="00C40992" w:rsidRDefault="00C40992" w:rsidP="00C40992">
            <w:pPr>
              <w:rPr>
                <w:rFonts w:ascii="Times New Roman" w:hAnsi="Times New Roman" w:cs="Times New Roman"/>
              </w:rPr>
            </w:pPr>
          </w:p>
        </w:tc>
      </w:tr>
      <w:tr w:rsidR="00C40992" w14:paraId="2FC48C26" w14:textId="77777777" w:rsidTr="00C40992">
        <w:trPr>
          <w:trHeight w:val="1455"/>
        </w:trPr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5A8932" w14:textId="77777777" w:rsidR="00C40992" w:rsidRDefault="00C40992" w:rsidP="00C4099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304E1CEE" w14:textId="77777777" w:rsidR="00C40992" w:rsidRDefault="00C40992" w:rsidP="00C4099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3FB8A12A" w14:textId="77777777" w:rsidR="00C40992" w:rsidRDefault="00C40992" w:rsidP="00C40992">
            <w:pPr>
              <w:ind w:firstLineChars="200" w:firstLine="400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Solubility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0BA5C5" w14:textId="77777777" w:rsidR="00C40992" w:rsidRDefault="00C40992" w:rsidP="00C40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BC3091" wp14:editId="539FF441">
                  <wp:extent cx="1447800" cy="824230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328" cy="82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EE3446B" w14:textId="77777777" w:rsidR="00C40992" w:rsidRDefault="00C40992" w:rsidP="00C40992">
            <w:pPr>
              <w:rPr>
                <w:rFonts w:ascii="Times New Roman" w:hAnsi="Times New Roman" w:cs="Times New Roman"/>
              </w:rPr>
            </w:pPr>
          </w:p>
        </w:tc>
      </w:tr>
      <w:bookmarkEnd w:id="2"/>
    </w:tbl>
    <w:p w14:paraId="63364C6E" w14:textId="77777777" w:rsidR="00C40992" w:rsidRDefault="00C40992" w:rsidP="00C40992">
      <w:pPr>
        <w:widowControl/>
        <w:spacing w:line="240" w:lineRule="atLeast"/>
        <w:jc w:val="left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1BC49E09" w14:textId="5CE1F30E" w:rsidR="00771CBC" w:rsidRDefault="00771CBC" w:rsidP="00C40992">
      <w:pPr>
        <w:widowControl/>
        <w:spacing w:line="240" w:lineRule="atLeast"/>
        <w:rPr>
          <w:rFonts w:ascii="Times New Roman" w:eastAsia="SimSun" w:hAnsi="Times New Roman" w:cs="Times New Roman"/>
          <w:kern w:val="0"/>
          <w:szCs w:val="21"/>
        </w:rPr>
      </w:pPr>
      <w:r>
        <w:rPr>
          <w:rFonts w:ascii="Times New Roman" w:eastAsia="SimSun" w:hAnsi="Times New Roman" w:cs="Times New Roman"/>
          <w:b/>
          <w:bCs/>
          <w:kern w:val="0"/>
          <w:szCs w:val="21"/>
        </w:rPr>
        <w:t>Table S3</w:t>
      </w:r>
    </w:p>
    <w:p w14:paraId="60EF719F" w14:textId="77777777" w:rsidR="00771CBC" w:rsidRDefault="00771CBC" w:rsidP="00C40992">
      <w:pPr>
        <w:widowControl/>
        <w:spacing w:line="240" w:lineRule="atLeast"/>
        <w:rPr>
          <w:rFonts w:ascii="Times New Roman" w:eastAsia="SimSun" w:hAnsi="Times New Roman" w:cs="Times New Roman"/>
          <w:kern w:val="0"/>
          <w:szCs w:val="21"/>
        </w:rPr>
      </w:pPr>
      <w:r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Sensory assessment criteria </w:t>
      </w:r>
      <w:r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of</w:t>
      </w:r>
      <w:r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ASG</w:t>
      </w:r>
      <w:r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s</w:t>
      </w:r>
      <w:r>
        <w:rPr>
          <w:rFonts w:ascii="Times New Roman" w:eastAsia="SimSun" w:hAnsi="Times New Roman" w:cs="Times New Roman"/>
          <w:b/>
          <w:bCs/>
          <w:kern w:val="0"/>
          <w:szCs w:val="21"/>
        </w:rPr>
        <w:t>.</w:t>
      </w:r>
    </w:p>
    <w:tbl>
      <w:tblPr>
        <w:tblW w:w="8931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6636"/>
        <w:gridCol w:w="877"/>
      </w:tblGrid>
      <w:tr w:rsidR="00771CBC" w14:paraId="56EF3718" w14:textId="77777777" w:rsidTr="00C40992">
        <w:trPr>
          <w:trHeight w:val="255"/>
        </w:trPr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E6BCFF" w14:textId="77777777" w:rsidR="00771CBC" w:rsidRDefault="00771CBC" w:rsidP="0054692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bookmarkStart w:id="3" w:name="OLE_LINK11"/>
            <w:bookmarkEnd w:id="1"/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Indicators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ED737B" w14:textId="77777777" w:rsidR="00771CBC" w:rsidRDefault="00771CBC" w:rsidP="0054692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Contents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73FE4B" w14:textId="77777777" w:rsidR="00771CBC" w:rsidRDefault="00771CBC" w:rsidP="0054692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Scores</w:t>
            </w:r>
          </w:p>
        </w:tc>
      </w:tr>
      <w:tr w:rsidR="00771CBC" w14:paraId="472A7116" w14:textId="77777777" w:rsidTr="00C40992">
        <w:trPr>
          <w:trHeight w:val="248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21883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  <w:p w14:paraId="4B742A9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  <w:p w14:paraId="4292663A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Color and Luster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689F9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Uniform color, bright, the whole is off-white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BEC8CF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15-20</w:t>
            </w:r>
          </w:p>
        </w:tc>
      </w:tr>
      <w:tr w:rsidR="00771CBC" w14:paraId="168B14C0" w14:textId="77777777" w:rsidTr="00C40992">
        <w:trPr>
          <w:trHeight w:val="113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241223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C9C3C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Uniform color, slightly dark</w:t>
            </w:r>
          </w:p>
        </w:tc>
        <w:tc>
          <w:tcPr>
            <w:tcW w:w="8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67E36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7-14</w:t>
            </w:r>
          </w:p>
        </w:tc>
      </w:tr>
      <w:tr w:rsidR="00771CBC" w14:paraId="5E7F7F2B" w14:textId="77777777" w:rsidTr="00C40992">
        <w:trPr>
          <w:trHeight w:val="2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0A7BDD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2A2AB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Uneven color, dark heavy</w:t>
            </w:r>
          </w:p>
        </w:tc>
        <w:tc>
          <w:tcPr>
            <w:tcW w:w="8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B540B0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1-6</w:t>
            </w:r>
          </w:p>
        </w:tc>
      </w:tr>
      <w:tr w:rsidR="00771CBC" w14:paraId="6F70A7CC" w14:textId="77777777" w:rsidTr="00C40992">
        <w:trPr>
          <w:trHeight w:val="20"/>
        </w:trPr>
        <w:tc>
          <w:tcPr>
            <w:tcW w:w="1418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3E8FA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  <w:p w14:paraId="6719DD3F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  <w:p w14:paraId="6649A316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Granularity</w:t>
            </w:r>
          </w:p>
        </w:tc>
        <w:tc>
          <w:tcPr>
            <w:tcW w:w="6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025DBB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Uniform and full particles, no caking, moderate hardness, can be crushed</w:t>
            </w:r>
          </w:p>
        </w:tc>
        <w:tc>
          <w:tcPr>
            <w:tcW w:w="8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D2A780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15-20</w:t>
            </w:r>
          </w:p>
        </w:tc>
      </w:tr>
      <w:tr w:rsidR="00771CBC" w14:paraId="351D2AE7" w14:textId="77777777" w:rsidTr="00C40992">
        <w:trPr>
          <w:trHeight w:val="20"/>
        </w:trPr>
        <w:tc>
          <w:tcPr>
            <w:tcW w:w="1418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FE2363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45E40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More uniform particles, slightly agglomerate, harder hardness, can be crushed</w:t>
            </w:r>
          </w:p>
        </w:tc>
        <w:tc>
          <w:tcPr>
            <w:tcW w:w="8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49751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7-14</w:t>
            </w:r>
          </w:p>
        </w:tc>
      </w:tr>
      <w:tr w:rsidR="00771CBC" w14:paraId="58E6097A" w14:textId="77777777" w:rsidTr="00C40992">
        <w:trPr>
          <w:trHeight w:val="20"/>
        </w:trPr>
        <w:tc>
          <w:tcPr>
            <w:tcW w:w="1418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B03A108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4583D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Uneven particles, caking, hard hardness, not easy to crush</w:t>
            </w:r>
          </w:p>
        </w:tc>
        <w:tc>
          <w:tcPr>
            <w:tcW w:w="8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DF204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1-6</w:t>
            </w:r>
          </w:p>
        </w:tc>
      </w:tr>
      <w:tr w:rsidR="00771CBC" w14:paraId="69020D68" w14:textId="77777777" w:rsidTr="00C40992">
        <w:trPr>
          <w:trHeight w:val="20"/>
        </w:trPr>
        <w:tc>
          <w:tcPr>
            <w:tcW w:w="1418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6645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  <w:p w14:paraId="6C43267A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  <w:p w14:paraId="67281938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Flavor</w:t>
            </w:r>
          </w:p>
        </w:tc>
        <w:tc>
          <w:tcPr>
            <w:tcW w:w="6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5C5FC6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Cool, sweet, basically no bitterness</w:t>
            </w:r>
          </w:p>
        </w:tc>
        <w:tc>
          <w:tcPr>
            <w:tcW w:w="8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D2EE0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15-20</w:t>
            </w:r>
          </w:p>
        </w:tc>
      </w:tr>
      <w:tr w:rsidR="00771CBC" w14:paraId="717671C8" w14:textId="77777777" w:rsidTr="00C40992">
        <w:trPr>
          <w:trHeight w:val="20"/>
        </w:trPr>
        <w:tc>
          <w:tcPr>
            <w:tcW w:w="1418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EC93596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19770F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Cool, slightly sweet, bitter aftertaste</w:t>
            </w:r>
          </w:p>
        </w:tc>
        <w:tc>
          <w:tcPr>
            <w:tcW w:w="8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F963C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7-14</w:t>
            </w:r>
          </w:p>
        </w:tc>
      </w:tr>
      <w:tr w:rsidR="00771CBC" w14:paraId="24116F26" w14:textId="77777777" w:rsidTr="00C40992">
        <w:trPr>
          <w:trHeight w:val="20"/>
        </w:trPr>
        <w:tc>
          <w:tcPr>
            <w:tcW w:w="1418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7F7FC5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988B0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Bitter taste</w:t>
            </w:r>
          </w:p>
        </w:tc>
        <w:tc>
          <w:tcPr>
            <w:tcW w:w="8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1A0A7F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1-6</w:t>
            </w:r>
          </w:p>
        </w:tc>
      </w:tr>
      <w:tr w:rsidR="00771CBC" w14:paraId="0D1D60B9" w14:textId="77777777" w:rsidTr="00C40992">
        <w:trPr>
          <w:trHeight w:val="20"/>
        </w:trPr>
        <w:tc>
          <w:tcPr>
            <w:tcW w:w="1418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E1C37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  <w:p w14:paraId="2F13C08F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  <w:p w14:paraId="23CF071E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Solubility</w:t>
            </w:r>
          </w:p>
        </w:tc>
        <w:tc>
          <w:tcPr>
            <w:tcW w:w="6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50C338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Instant solution, no mushy taste</w:t>
            </w:r>
          </w:p>
        </w:tc>
        <w:tc>
          <w:tcPr>
            <w:tcW w:w="8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5E1376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15-20</w:t>
            </w:r>
          </w:p>
        </w:tc>
      </w:tr>
      <w:tr w:rsidR="00771CBC" w14:paraId="48C612AB" w14:textId="77777777" w:rsidTr="00C40992">
        <w:trPr>
          <w:trHeight w:val="20"/>
        </w:trPr>
        <w:tc>
          <w:tcPr>
            <w:tcW w:w="1418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B145E4B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7228DB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Slower dissolution, a little mushy taste</w:t>
            </w:r>
          </w:p>
        </w:tc>
        <w:tc>
          <w:tcPr>
            <w:tcW w:w="8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962996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7-14</w:t>
            </w:r>
          </w:p>
        </w:tc>
      </w:tr>
      <w:tr w:rsidR="00771CBC" w14:paraId="3C2B15A3" w14:textId="77777777" w:rsidTr="00C40992">
        <w:trPr>
          <w:trHeight w:val="20"/>
        </w:trPr>
        <w:tc>
          <w:tcPr>
            <w:tcW w:w="1418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1C70648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48E20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Sparingly soluble, mushy taste heavy</w:t>
            </w:r>
          </w:p>
        </w:tc>
        <w:tc>
          <w:tcPr>
            <w:tcW w:w="8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1419B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1-6</w:t>
            </w:r>
          </w:p>
        </w:tc>
      </w:tr>
      <w:tr w:rsidR="00771CBC" w14:paraId="6E79839B" w14:textId="77777777" w:rsidTr="00C40992">
        <w:trPr>
          <w:trHeight w:val="20"/>
        </w:trPr>
        <w:tc>
          <w:tcPr>
            <w:tcW w:w="1418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E9E2B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  <w:p w14:paraId="36AC1BF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  <w:p w14:paraId="03B8B7A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Acceptability</w:t>
            </w:r>
          </w:p>
        </w:tc>
        <w:tc>
          <w:tcPr>
            <w:tcW w:w="6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69757A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Easy to accept</w:t>
            </w:r>
          </w:p>
        </w:tc>
        <w:tc>
          <w:tcPr>
            <w:tcW w:w="8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CCA8EE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15-20</w:t>
            </w:r>
          </w:p>
        </w:tc>
      </w:tr>
      <w:tr w:rsidR="00771CBC" w14:paraId="7CCE1189" w14:textId="77777777" w:rsidTr="00C40992">
        <w:trPr>
          <w:trHeight w:val="20"/>
        </w:trPr>
        <w:tc>
          <w:tcPr>
            <w:tcW w:w="1418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46BAC6A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63932B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Be able to accept</w:t>
            </w:r>
          </w:p>
        </w:tc>
        <w:tc>
          <w:tcPr>
            <w:tcW w:w="8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11895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7-14</w:t>
            </w:r>
          </w:p>
        </w:tc>
      </w:tr>
      <w:tr w:rsidR="00771CBC" w14:paraId="7CB3589C" w14:textId="77777777" w:rsidTr="00C40992">
        <w:trPr>
          <w:trHeight w:val="20"/>
        </w:trPr>
        <w:tc>
          <w:tcPr>
            <w:tcW w:w="1418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0883B38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3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8BE896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Hard to accept</w:t>
            </w:r>
          </w:p>
        </w:tc>
        <w:tc>
          <w:tcPr>
            <w:tcW w:w="87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669D7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1-6</w:t>
            </w:r>
          </w:p>
        </w:tc>
      </w:tr>
      <w:bookmarkEnd w:id="3"/>
    </w:tbl>
    <w:p w14:paraId="075B410D" w14:textId="77777777" w:rsidR="00771CBC" w:rsidRDefault="00771CBC" w:rsidP="00771CBC">
      <w:pPr>
        <w:spacing w:beforeLines="100" w:before="240" w:afterLines="100" w:after="240" w:line="360" w:lineRule="auto"/>
        <w:rPr>
          <w:rFonts w:ascii="Times New Roman" w:eastAsia="SimSun" w:hAnsi="Times New Roman" w:cs="Times New Roman"/>
          <w:b/>
          <w:bCs/>
          <w:sz w:val="24"/>
        </w:rPr>
      </w:pPr>
    </w:p>
    <w:p w14:paraId="52DB443F" w14:textId="77777777" w:rsidR="00771CBC" w:rsidRDefault="00771CBC" w:rsidP="00771CBC">
      <w:pPr>
        <w:widowControl/>
        <w:spacing w:line="240" w:lineRule="atLeast"/>
        <w:rPr>
          <w:rFonts w:ascii="Times New Roman" w:eastAsia="SimSun" w:hAnsi="Times New Roman" w:cs="Times New Roman"/>
          <w:kern w:val="0"/>
          <w:szCs w:val="21"/>
        </w:rPr>
      </w:pPr>
      <w:r>
        <w:rPr>
          <w:rFonts w:ascii="Times New Roman" w:eastAsia="SimSun" w:hAnsi="Times New Roman" w:cs="Times New Roman"/>
          <w:b/>
          <w:bCs/>
          <w:kern w:val="0"/>
          <w:szCs w:val="21"/>
        </w:rPr>
        <w:t>Table S4</w:t>
      </w:r>
    </w:p>
    <w:p w14:paraId="40D60B64" w14:textId="77777777" w:rsidR="00771CBC" w:rsidRDefault="00771CBC" w:rsidP="00771CBC">
      <w:pPr>
        <w:widowControl/>
        <w:spacing w:line="240" w:lineRule="atLeast"/>
        <w:rPr>
          <w:rFonts w:ascii="Times New Roman" w:eastAsia="SimSun" w:hAnsi="Times New Roman" w:cs="Times New Roman"/>
          <w:kern w:val="0"/>
          <w:szCs w:val="21"/>
        </w:rPr>
      </w:pPr>
      <w:r>
        <w:rPr>
          <w:rFonts w:ascii="Times New Roman" w:eastAsia="SimSun" w:hAnsi="Times New Roman" w:cs="Times New Roman"/>
          <w:b/>
          <w:bCs/>
          <w:kern w:val="0"/>
          <w:szCs w:val="21"/>
        </w:rPr>
        <w:t>The Box–Behnken design factors and response values.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737"/>
        <w:gridCol w:w="1197"/>
        <w:gridCol w:w="1875"/>
        <w:gridCol w:w="1276"/>
        <w:gridCol w:w="1984"/>
      </w:tblGrid>
      <w:tr w:rsidR="00771CBC" w14:paraId="76B44F67" w14:textId="77777777" w:rsidTr="00546925">
        <w:trPr>
          <w:trHeight w:val="374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6E7FC16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Run</w:t>
            </w:r>
          </w:p>
        </w:tc>
        <w:tc>
          <w:tcPr>
            <w:tcW w:w="17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362AC670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1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220B77A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2CFA07A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0F045E2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359D82EB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Response</w:t>
            </w:r>
          </w:p>
        </w:tc>
      </w:tr>
      <w:tr w:rsidR="00771CBC" w14:paraId="7EB9F388" w14:textId="77777777" w:rsidTr="00546925">
        <w:trPr>
          <w:trHeight w:val="57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E57210B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6F9BA24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Inclusion Temperature</w:t>
            </w:r>
          </w:p>
          <w:p w14:paraId="40AE2ED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(℃)</w:t>
            </w:r>
          </w:p>
        </w:tc>
        <w:tc>
          <w:tcPr>
            <w:tcW w:w="11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7547402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Inclusion Time</w:t>
            </w:r>
          </w:p>
          <w:p w14:paraId="4975CAE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(h)</w:t>
            </w: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46F6B226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Core-Wall Molar Ratio</w:t>
            </w:r>
          </w:p>
          <w:p w14:paraId="011D43A9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5AB9546E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Inclusion Rate</w:t>
            </w:r>
          </w:p>
          <w:p w14:paraId="12E8D5F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(r/min)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0965D13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Encapsulation Efficiency</w:t>
            </w:r>
          </w:p>
          <w:p w14:paraId="22179B9F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(%)</w:t>
            </w:r>
          </w:p>
        </w:tc>
      </w:tr>
      <w:tr w:rsidR="00771CBC" w14:paraId="57695D24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3EC0A14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EF7871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90671F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74E1CA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2:1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AAE982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710B7D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72.75</w:t>
            </w:r>
          </w:p>
        </w:tc>
      </w:tr>
      <w:tr w:rsidR="00771CBC" w14:paraId="39A3AD9B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0027042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3D7DA8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AE694DB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AE95F8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602092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725A12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75.28</w:t>
            </w:r>
          </w:p>
        </w:tc>
      </w:tr>
      <w:tr w:rsidR="00771CBC" w14:paraId="36766893" w14:textId="77777777" w:rsidTr="00546925">
        <w:trPr>
          <w:trHeight w:val="3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5747F0BE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DEB964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1F0A876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87B972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862764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4615E9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70.74</w:t>
            </w:r>
          </w:p>
        </w:tc>
      </w:tr>
      <w:tr w:rsidR="00771CBC" w14:paraId="2B655A9B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77969F3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68665286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878C73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C7EFEA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EFBB0DE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8BD25F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76.56</w:t>
            </w:r>
          </w:p>
        </w:tc>
      </w:tr>
      <w:tr w:rsidR="00771CBC" w14:paraId="77344FC1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6A51ADCB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A853B8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4448C03F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603F87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15EF2C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42955D9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75.75</w:t>
            </w:r>
          </w:p>
        </w:tc>
      </w:tr>
      <w:tr w:rsidR="00771CBC" w14:paraId="1A5FAC89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2CE4A08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9EEB61A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5CCEE98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1EA0D5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B0DBCEF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915F4DE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75.27</w:t>
            </w:r>
          </w:p>
        </w:tc>
      </w:tr>
      <w:tr w:rsidR="00771CBC" w14:paraId="6B5ECA30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636ACCF9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346580F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CACE4A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FCBE2A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BC23B2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563A93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69.52</w:t>
            </w:r>
          </w:p>
        </w:tc>
      </w:tr>
      <w:tr w:rsidR="00771CBC" w14:paraId="40B5062C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2E7F8A46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6DE87C90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AFF980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A78E86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B780A9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73BEB0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73.61</w:t>
            </w:r>
          </w:p>
        </w:tc>
      </w:tr>
      <w:tr w:rsidR="00771CBC" w14:paraId="26F1CE54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7BBAA58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426CA97F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DAF406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745C1E0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A2B72C9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FDF5CA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81.25</w:t>
            </w:r>
          </w:p>
        </w:tc>
      </w:tr>
      <w:tr w:rsidR="00771CBC" w14:paraId="214F0F91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258542AF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45C091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9D4B4AE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024597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D8822EA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AB01CD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73.73</w:t>
            </w:r>
          </w:p>
        </w:tc>
      </w:tr>
      <w:tr w:rsidR="00771CBC" w14:paraId="52E87F98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7114EEA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4B13CF90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20E93F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44F3D9B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EFB12B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410AB5A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76.77</w:t>
            </w:r>
          </w:p>
        </w:tc>
      </w:tr>
      <w:tr w:rsidR="00771CBC" w14:paraId="4645AB26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3C73CA9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412F59DF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0978C2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60E80988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40C2990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47637C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78.52</w:t>
            </w:r>
          </w:p>
        </w:tc>
      </w:tr>
      <w:tr w:rsidR="00771CBC" w14:paraId="49341F30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79C3A7F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620ED24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6DA5758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F99F14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4FC98D0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235135A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78.33</w:t>
            </w:r>
          </w:p>
        </w:tc>
      </w:tr>
      <w:tr w:rsidR="00771CBC" w14:paraId="79D9DD7E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6F9D56D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21893BB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3E80D88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85BCE68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50A5ED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9E60EFE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79.35</w:t>
            </w:r>
          </w:p>
        </w:tc>
      </w:tr>
      <w:tr w:rsidR="00771CBC" w14:paraId="5C11104F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361325F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7A3F329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7B4267E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53564E6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C6C9D1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DD2D3B8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72.49</w:t>
            </w:r>
          </w:p>
        </w:tc>
      </w:tr>
      <w:tr w:rsidR="00771CBC" w14:paraId="5C74B66C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15AB981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2F5973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2B63CE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44AEE0A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99ACF19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307C748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71.25</w:t>
            </w:r>
          </w:p>
        </w:tc>
      </w:tr>
      <w:tr w:rsidR="00771CBC" w14:paraId="4F2FB8BB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04873FF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3AD41A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8BC0DCA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169D6BA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45F56F6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89820D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75.58</w:t>
            </w:r>
          </w:p>
        </w:tc>
      </w:tr>
      <w:tr w:rsidR="00771CBC" w14:paraId="6BD0A562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74CED0B9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D2A2D89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621C30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842B5D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247911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E96D75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73.75</w:t>
            </w:r>
          </w:p>
        </w:tc>
      </w:tr>
      <w:tr w:rsidR="00771CBC" w14:paraId="31BEB952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3E658CF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8DD12EE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42C075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8221DA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6FD9287F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8F3883E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75.52</w:t>
            </w:r>
          </w:p>
        </w:tc>
      </w:tr>
      <w:tr w:rsidR="00771CBC" w14:paraId="44761CCA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7CD84FEF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17F792A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6258051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65C926F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0E8AE1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96C8D5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80.77</w:t>
            </w:r>
          </w:p>
        </w:tc>
      </w:tr>
      <w:tr w:rsidR="00771CBC" w14:paraId="3C142161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023B4C5A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7ECB97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F92E5FE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18E05C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07FBE1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FAB5CCF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72.58</w:t>
            </w:r>
          </w:p>
        </w:tc>
      </w:tr>
      <w:tr w:rsidR="00771CBC" w14:paraId="2A57B15A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6B51583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AB1DE8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4B2522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4805B69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E39DF2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D33768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73.59</w:t>
            </w:r>
          </w:p>
        </w:tc>
      </w:tr>
      <w:tr w:rsidR="00771CBC" w14:paraId="194BB95F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013B9108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6537906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FAAED7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B641EA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4AF8F09E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4B33B24B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69.75</w:t>
            </w:r>
          </w:p>
        </w:tc>
      </w:tr>
      <w:tr w:rsidR="00771CBC" w14:paraId="2B6E3B22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091327F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EF1CA69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CEEEC2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4E624A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C18F30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42F737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74.58</w:t>
            </w:r>
          </w:p>
        </w:tc>
      </w:tr>
      <w:tr w:rsidR="00771CBC" w14:paraId="3F64EEA5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3EDF4E16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lastRenderedPageBreak/>
              <w:t>25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7C3677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E648F3A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32D785DA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136D79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FFA4639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77.25</w:t>
            </w:r>
          </w:p>
        </w:tc>
      </w:tr>
      <w:tr w:rsidR="00771CBC" w14:paraId="464E755D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1E240630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670E1589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25D0828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660EA2C6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A87614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6AB57A8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76.78</w:t>
            </w:r>
          </w:p>
        </w:tc>
      </w:tr>
      <w:tr w:rsidR="00771CBC" w14:paraId="5E780960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4AF9468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81294E9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BE7848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BD37592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A52560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3BB2B4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76.25</w:t>
            </w:r>
          </w:p>
        </w:tc>
      </w:tr>
      <w:tr w:rsidR="00771CBC" w14:paraId="7AF94BBA" w14:textId="77777777" w:rsidTr="00546925">
        <w:trPr>
          <w:trHeight w:val="27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3E0C85C3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174542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66CDD6A7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1B0A72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71084F7D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66DE5895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81.52</w:t>
            </w:r>
          </w:p>
        </w:tc>
      </w:tr>
      <w:tr w:rsidR="00771CBC" w14:paraId="5EC0C9CE" w14:textId="77777777" w:rsidTr="00546925">
        <w:trPr>
          <w:trHeight w:val="223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1" w:type="dxa"/>
              <w:bottom w:w="26" w:type="dxa"/>
              <w:right w:w="51" w:type="dxa"/>
            </w:tcMar>
            <w:vAlign w:val="center"/>
          </w:tcPr>
          <w:p w14:paraId="48DB2B96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1B23EDA4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4C605F61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2837EBE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046294DB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vAlign w:val="center"/>
          </w:tcPr>
          <w:p w14:paraId="54F53A0C" w14:textId="77777777" w:rsidR="00771CBC" w:rsidRDefault="00771CBC" w:rsidP="00546925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80.68</w:t>
            </w:r>
          </w:p>
        </w:tc>
      </w:tr>
    </w:tbl>
    <w:p w14:paraId="250ACFCF" w14:textId="77777777" w:rsidR="00771CBC" w:rsidRDefault="00771CBC" w:rsidP="00771CBC">
      <w:pPr>
        <w:spacing w:beforeLines="100" w:before="240" w:afterLines="100" w:after="240" w:line="360" w:lineRule="auto"/>
        <w:rPr>
          <w:rFonts w:ascii="Times New Roman" w:eastAsia="SimSun" w:hAnsi="Times New Roman" w:cs="Times New Roman"/>
          <w:b/>
          <w:bCs/>
          <w:sz w:val="24"/>
        </w:rPr>
      </w:pPr>
    </w:p>
    <w:bookmarkEnd w:id="0"/>
    <w:p w14:paraId="2AD30839" w14:textId="77777777" w:rsidR="00771CBC" w:rsidRDefault="00771CBC" w:rsidP="00771CBC">
      <w:pPr>
        <w:spacing w:line="360" w:lineRule="auto"/>
        <w:ind w:firstLineChars="200" w:firstLine="420"/>
        <w:jc w:val="center"/>
        <w:rPr>
          <w:rFonts w:ascii="Times New Roman" w:eastAsia="SimSu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370F3F10" wp14:editId="5EF312C4">
            <wp:extent cx="5063490" cy="2222500"/>
            <wp:effectExtent l="0" t="0" r="381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3666" cy="22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F4C3E" w14:textId="77777777" w:rsidR="00771CBC" w:rsidRDefault="00771CBC" w:rsidP="00771CBC">
      <w:pPr>
        <w:jc w:val="center"/>
        <w:rPr>
          <w:rFonts w:ascii="Times New Roman" w:hAnsi="Times New Roman"/>
          <w:sz w:val="20"/>
          <w:szCs w:val="21"/>
        </w:rPr>
      </w:pPr>
      <w:r>
        <w:rPr>
          <w:rFonts w:ascii="Times New Roman" w:hAnsi="Times New Roman"/>
          <w:b/>
          <w:bCs/>
          <w:sz w:val="20"/>
          <w:szCs w:val="21"/>
        </w:rPr>
        <w:t>Fig. S1.</w:t>
      </w:r>
      <w:r>
        <w:rPr>
          <w:rFonts w:ascii="Times New Roman" w:hAnsi="Times New Roman"/>
          <w:sz w:val="20"/>
          <w:szCs w:val="21"/>
        </w:rPr>
        <w:t xml:space="preserve"> HPLC chromatogram of extracted and purified AsIV.</w:t>
      </w:r>
    </w:p>
    <w:p w14:paraId="034CE90D" w14:textId="77777777" w:rsidR="00771CBC" w:rsidRDefault="00771CBC" w:rsidP="00771CBC">
      <w:pPr>
        <w:jc w:val="center"/>
        <w:rPr>
          <w:rFonts w:ascii="Times New Roman" w:hAnsi="Times New Roman"/>
          <w:sz w:val="20"/>
          <w:szCs w:val="21"/>
        </w:rPr>
      </w:pPr>
      <w:r>
        <w:rPr>
          <w:rFonts w:ascii="Times New Roman" w:hAnsi="Times New Roman"/>
          <w:noProof/>
        </w:rPr>
        <w:drawing>
          <wp:inline distT="0" distB="0" distL="0" distR="0" wp14:anchorId="2E23CDC2" wp14:editId="2E995C2D">
            <wp:extent cx="5687695" cy="4133850"/>
            <wp:effectExtent l="0" t="0" r="825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397" cy="415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55B62" w14:textId="77777777" w:rsidR="00771CBC" w:rsidRDefault="00771CBC" w:rsidP="00771CBC">
      <w:pPr>
        <w:jc w:val="center"/>
        <w:rPr>
          <w:rFonts w:ascii="Times New Roman" w:hAnsi="Times New Roman"/>
          <w:sz w:val="20"/>
          <w:szCs w:val="21"/>
        </w:rPr>
      </w:pPr>
      <w:r>
        <w:rPr>
          <w:rFonts w:ascii="Times New Roman" w:hAnsi="Times New Roman"/>
          <w:b/>
          <w:bCs/>
          <w:sz w:val="20"/>
          <w:szCs w:val="21"/>
        </w:rPr>
        <w:lastRenderedPageBreak/>
        <w:t>Fig. S2.</w:t>
      </w:r>
      <w:r>
        <w:rPr>
          <w:rFonts w:ascii="Times New Roman" w:hAnsi="Times New Roman"/>
          <w:sz w:val="20"/>
          <w:szCs w:val="21"/>
        </w:rPr>
        <w:t xml:space="preserve"> Single factor optimization results of the AsⅣ/β-CD formation. </w:t>
      </w:r>
    </w:p>
    <w:p w14:paraId="54DF9944" w14:textId="77777777" w:rsidR="00771CBC" w:rsidRPr="00D57E77" w:rsidRDefault="00771CBC" w:rsidP="00771CBC">
      <w:pPr>
        <w:jc w:val="center"/>
        <w:rPr>
          <w:rFonts w:ascii="Times New Roman" w:hAnsi="Times New Roman"/>
          <w:sz w:val="20"/>
          <w:szCs w:val="21"/>
        </w:rPr>
      </w:pPr>
    </w:p>
    <w:p w14:paraId="2107AE4E" w14:textId="77777777" w:rsidR="00771CBC" w:rsidRDefault="00771CBC" w:rsidP="00771CBC">
      <w:pPr>
        <w:jc w:val="center"/>
        <w:rPr>
          <w:rFonts w:ascii="Times New Roman" w:eastAsia="SimSun" w:hAnsi="Times New Roman" w:cs="Times New Roman"/>
          <w:b/>
          <w:bCs/>
          <w:sz w:val="20"/>
          <w:szCs w:val="20"/>
        </w:rPr>
      </w:pPr>
      <w:r>
        <w:rPr>
          <w:rFonts w:ascii="Times New Roman" w:eastAsia="SimSu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4C71F5E0" wp14:editId="4AF26FCF">
            <wp:extent cx="5142230" cy="3303270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4" b="20199"/>
                    <a:stretch>
                      <a:fillRect/>
                    </a:stretch>
                  </pic:blipFill>
                  <pic:spPr>
                    <a:xfrm>
                      <a:off x="0" y="0"/>
                      <a:ext cx="5194478" cy="3336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6AFB1" w14:textId="77777777" w:rsidR="00771CBC" w:rsidRDefault="00771CBC" w:rsidP="00771CBC">
      <w:pPr>
        <w:widowControl/>
        <w:spacing w:line="240" w:lineRule="atLeast"/>
        <w:jc w:val="center"/>
        <w:rPr>
          <w:rFonts w:ascii="Times New Roman" w:eastAsia="SimSun" w:hAnsi="Times New Roman" w:cs="Times New Roman"/>
          <w:kern w:val="0"/>
          <w:sz w:val="20"/>
          <w:szCs w:val="20"/>
        </w:rPr>
      </w:pPr>
      <w:r>
        <w:rPr>
          <w:rFonts w:ascii="Times New Roman" w:eastAsia="SimSun" w:hAnsi="Times New Roman" w:cs="Times New Roman"/>
          <w:b/>
          <w:bCs/>
          <w:sz w:val="20"/>
          <w:szCs w:val="20"/>
        </w:rPr>
        <w:t>Fig. S3.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Sensory assessment criteria </w:t>
      </w:r>
      <w:r>
        <w:rPr>
          <w:rFonts w:ascii="Times New Roman" w:eastAsia="SimSun" w:hAnsi="Times New Roman" w:cs="Times New Roman" w:hint="eastAsia"/>
          <w:kern w:val="0"/>
          <w:sz w:val="20"/>
          <w:szCs w:val="20"/>
        </w:rPr>
        <w:t>of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ASG</w:t>
      </w:r>
      <w:r>
        <w:rPr>
          <w:rFonts w:ascii="Times New Roman" w:eastAsia="SimSun" w:hAnsi="Times New Roman" w:cs="Times New Roman" w:hint="eastAsia"/>
          <w:kern w:val="0"/>
          <w:sz w:val="20"/>
          <w:szCs w:val="20"/>
        </w:rPr>
        <w:t>s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>.</w:t>
      </w:r>
    </w:p>
    <w:p w14:paraId="017EEC7A" w14:textId="77777777" w:rsidR="00771CBC" w:rsidRDefault="00771CBC" w:rsidP="00771CBC">
      <w:pPr>
        <w:widowControl/>
        <w:spacing w:line="240" w:lineRule="atLeast"/>
        <w:jc w:val="center"/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7D42A942" w14:textId="77777777" w:rsidR="00771CBC" w:rsidRDefault="00771CBC" w:rsidP="00771CBC">
      <w:pPr>
        <w:jc w:val="center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noProof/>
          <w:szCs w:val="21"/>
        </w:rPr>
        <w:drawing>
          <wp:inline distT="0" distB="0" distL="0" distR="0" wp14:anchorId="51B84572" wp14:editId="254CF9D0">
            <wp:extent cx="5375910" cy="3460115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494" cy="348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Cs w:val="21"/>
        </w:rPr>
        <w:t xml:space="preserve"> </w:t>
      </w:r>
    </w:p>
    <w:p w14:paraId="016437E0" w14:textId="77777777" w:rsidR="00771CBC" w:rsidRPr="00671855" w:rsidRDefault="00771CBC" w:rsidP="00771CBC">
      <w:pPr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Fig. S4. </w:t>
      </w:r>
      <w:r>
        <w:rPr>
          <w:rFonts w:ascii="Times New Roman" w:eastAsia="SimSun" w:hAnsi="Times New Roman" w:cs="Times New Roman"/>
          <w:sz w:val="20"/>
          <w:szCs w:val="20"/>
        </w:rPr>
        <w:t>Schematic diagrams of the K-B antibacterial activity of ASG against six strains. (a)</w:t>
      </w:r>
      <w:r>
        <w:rPr>
          <w:rFonts w:ascii="Times New Roman" w:eastAsia="SimSun" w:hAnsi="Times New Roman" w:cs="Times New Roman"/>
          <w:i/>
          <w:iCs/>
          <w:sz w:val="20"/>
          <w:szCs w:val="20"/>
        </w:rPr>
        <w:t xml:space="preserve"> E. coli</w:t>
      </w:r>
      <w:r>
        <w:rPr>
          <w:rFonts w:ascii="Times New Roman" w:eastAsia="SimSun" w:hAnsi="Times New Roman" w:cs="Times New Roman"/>
          <w:sz w:val="20"/>
          <w:szCs w:val="20"/>
        </w:rPr>
        <w:t>;</w:t>
      </w:r>
      <w:r>
        <w:rPr>
          <w:rFonts w:ascii="Times New Roman" w:eastAsia="SimSu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</w:rPr>
        <w:t>(b)</w:t>
      </w:r>
      <w:r>
        <w:rPr>
          <w:rFonts w:ascii="Times New Roman" w:eastAsia="SimSun" w:hAnsi="Times New Roman" w:cs="Times New Roman"/>
          <w:i/>
          <w:iCs/>
          <w:sz w:val="20"/>
          <w:szCs w:val="20"/>
        </w:rPr>
        <w:t xml:space="preserve"> S. aureus</w:t>
      </w:r>
      <w:r>
        <w:rPr>
          <w:rFonts w:ascii="Times New Roman" w:eastAsia="SimSun" w:hAnsi="Times New Roman" w:cs="Times New Roman"/>
          <w:sz w:val="20"/>
          <w:szCs w:val="20"/>
        </w:rPr>
        <w:t>; (c)</w:t>
      </w:r>
      <w:r>
        <w:rPr>
          <w:rFonts w:ascii="Times New Roman" w:eastAsia="SimSun" w:hAnsi="Times New Roman" w:cs="Times New Roman"/>
          <w:i/>
          <w:iCs/>
          <w:sz w:val="20"/>
          <w:szCs w:val="20"/>
        </w:rPr>
        <w:t xml:space="preserve"> C. albicans</w:t>
      </w:r>
      <w:r>
        <w:rPr>
          <w:rFonts w:ascii="Times New Roman" w:eastAsia="SimSun" w:hAnsi="Times New Roman" w:cs="Times New Roman"/>
          <w:sz w:val="20"/>
          <w:szCs w:val="20"/>
        </w:rPr>
        <w:t xml:space="preserve">; (d) </w:t>
      </w:r>
      <w:r>
        <w:rPr>
          <w:rFonts w:ascii="Times New Roman" w:eastAsia="SimSun" w:hAnsi="Times New Roman" w:cs="Times New Roman"/>
          <w:i/>
          <w:iCs/>
          <w:sz w:val="20"/>
          <w:szCs w:val="20"/>
        </w:rPr>
        <w:t>P. aeruginosa</w:t>
      </w:r>
      <w:r>
        <w:rPr>
          <w:rFonts w:ascii="Times New Roman" w:eastAsia="SimSun" w:hAnsi="Times New Roman" w:cs="Times New Roman"/>
          <w:sz w:val="20"/>
          <w:szCs w:val="20"/>
        </w:rPr>
        <w:t xml:space="preserve">; (e) </w:t>
      </w:r>
      <w:r>
        <w:rPr>
          <w:rFonts w:ascii="Times New Roman" w:eastAsia="SimSun" w:hAnsi="Times New Roman" w:cs="Times New Roman"/>
          <w:i/>
          <w:iCs/>
          <w:sz w:val="20"/>
          <w:szCs w:val="20"/>
        </w:rPr>
        <w:t>B. subtilis</w:t>
      </w:r>
      <w:r>
        <w:rPr>
          <w:rFonts w:ascii="Times New Roman" w:eastAsia="SimSun" w:hAnsi="Times New Roman" w:cs="Times New Roman"/>
          <w:sz w:val="20"/>
          <w:szCs w:val="20"/>
        </w:rPr>
        <w:t xml:space="preserve">; (f) </w:t>
      </w:r>
      <w:r>
        <w:rPr>
          <w:rFonts w:ascii="Times New Roman" w:eastAsia="SimSun" w:hAnsi="Times New Roman" w:cs="Times New Roman"/>
          <w:i/>
          <w:iCs/>
          <w:sz w:val="20"/>
          <w:szCs w:val="20"/>
        </w:rPr>
        <w:t>P. acnes</w:t>
      </w:r>
      <w:r>
        <w:rPr>
          <w:rFonts w:ascii="Times New Roman" w:eastAsia="SimSun" w:hAnsi="Times New Roman" w:cs="Times New Roman"/>
          <w:sz w:val="20"/>
          <w:szCs w:val="20"/>
        </w:rPr>
        <w:t>.</w:t>
      </w:r>
    </w:p>
    <w:p w14:paraId="3FC650CE" w14:textId="77777777" w:rsidR="00771CBC" w:rsidRPr="00771CBC" w:rsidRDefault="00771CBC" w:rsidP="00661C08">
      <w:pPr>
        <w:spacing w:line="360" w:lineRule="auto"/>
        <w:rPr>
          <w:rFonts w:ascii="Times New Roman" w:hAnsi="Times New Roman" w:cs="Times New Roman"/>
          <w:sz w:val="24"/>
        </w:rPr>
      </w:pPr>
    </w:p>
    <w:sectPr w:rsidR="00771CBC" w:rsidRPr="00771CBC">
      <w:footerReference w:type="default" r:id="rId13"/>
      <w:pgSz w:w="12240" w:h="15840"/>
      <w:pgMar w:top="1440" w:right="1800" w:bottom="1440" w:left="1800" w:header="720" w:footer="720" w:gutter="0"/>
      <w:lnNumType w:countBy="1" w:restart="continuous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9C4FA" w14:textId="77777777" w:rsidR="00281F4F" w:rsidRDefault="00281F4F">
      <w:r>
        <w:separator/>
      </w:r>
    </w:p>
  </w:endnote>
  <w:endnote w:type="continuationSeparator" w:id="0">
    <w:p w14:paraId="3842C103" w14:textId="77777777" w:rsidR="00281F4F" w:rsidRDefault="00281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1736378"/>
      <w:docPartObj>
        <w:docPartGallery w:val="Page Numbers (Bottom of Page)"/>
        <w:docPartUnique/>
      </w:docPartObj>
    </w:sdtPr>
    <w:sdtEndPr/>
    <w:sdtContent>
      <w:p w14:paraId="48D7C571" w14:textId="5A62E7CD" w:rsidR="00DC7FD4" w:rsidRDefault="00DC7FD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96F1FFC" w14:textId="77777777" w:rsidR="0083682A" w:rsidRDefault="00836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901EC" w14:textId="77777777" w:rsidR="00281F4F" w:rsidRDefault="00281F4F">
      <w:r>
        <w:separator/>
      </w:r>
    </w:p>
  </w:footnote>
  <w:footnote w:type="continuationSeparator" w:id="0">
    <w:p w14:paraId="489EEAC8" w14:textId="77777777" w:rsidR="00281F4F" w:rsidRDefault="00281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hiMGFmMGUyNGRmNDQwMDRkZjk3MDU4NTU3NWJjYT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HRA (Author-Date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252tws7tfewnedx9n5tdwuevd555pfdrta&quot;&gt;My EndNote Library-HQ&lt;record-ids&gt;&lt;item&gt;1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5&lt;/item&gt;&lt;item&gt;16&lt;/item&gt;&lt;item&gt;17&lt;/item&gt;&lt;item&gt;20&lt;/item&gt;&lt;item&gt;21&lt;/item&gt;&lt;item&gt;22&lt;/item&gt;&lt;item&gt;23&lt;/item&gt;&lt;item&gt;24&lt;/item&gt;&lt;item&gt;27&lt;/item&gt;&lt;item&gt;28&lt;/item&gt;&lt;item&gt;29&lt;/item&gt;&lt;item&gt;30&lt;/item&gt;&lt;item&gt;31&lt;/item&gt;&lt;item&gt;34&lt;/item&gt;&lt;item&gt;35&lt;/item&gt;&lt;item&gt;36&lt;/item&gt;&lt;item&gt;37&lt;/item&gt;&lt;item&gt;38&lt;/item&gt;&lt;item&gt;39&lt;/item&gt;&lt;item&gt;40&lt;/item&gt;&lt;item&gt;41&lt;/item&gt;&lt;/record-ids&gt;&lt;/item&gt;&lt;/Libraries&gt;"/>
  </w:docVars>
  <w:rsids>
    <w:rsidRoot w:val="2B295283"/>
    <w:rsid w:val="00000750"/>
    <w:rsid w:val="00001614"/>
    <w:rsid w:val="00001C6D"/>
    <w:rsid w:val="00001E89"/>
    <w:rsid w:val="00003DD5"/>
    <w:rsid w:val="0000501B"/>
    <w:rsid w:val="00010EB9"/>
    <w:rsid w:val="0001467F"/>
    <w:rsid w:val="000167C2"/>
    <w:rsid w:val="00017CCE"/>
    <w:rsid w:val="000221F4"/>
    <w:rsid w:val="00022DC7"/>
    <w:rsid w:val="000234F2"/>
    <w:rsid w:val="00024352"/>
    <w:rsid w:val="00024950"/>
    <w:rsid w:val="0002630D"/>
    <w:rsid w:val="000279BC"/>
    <w:rsid w:val="00030A2E"/>
    <w:rsid w:val="00031448"/>
    <w:rsid w:val="0003288E"/>
    <w:rsid w:val="00032E23"/>
    <w:rsid w:val="00033CED"/>
    <w:rsid w:val="00033FCB"/>
    <w:rsid w:val="000426B8"/>
    <w:rsid w:val="00042AA9"/>
    <w:rsid w:val="00043D26"/>
    <w:rsid w:val="00043E9C"/>
    <w:rsid w:val="00051C7C"/>
    <w:rsid w:val="00054693"/>
    <w:rsid w:val="000552BE"/>
    <w:rsid w:val="000627E0"/>
    <w:rsid w:val="00063396"/>
    <w:rsid w:val="00063D4F"/>
    <w:rsid w:val="00064B70"/>
    <w:rsid w:val="000659EA"/>
    <w:rsid w:val="000672B9"/>
    <w:rsid w:val="00067AB5"/>
    <w:rsid w:val="00067CA3"/>
    <w:rsid w:val="00067DB1"/>
    <w:rsid w:val="000707B5"/>
    <w:rsid w:val="0007257E"/>
    <w:rsid w:val="00074674"/>
    <w:rsid w:val="000750B5"/>
    <w:rsid w:val="0007540C"/>
    <w:rsid w:val="00076E0C"/>
    <w:rsid w:val="00077FE7"/>
    <w:rsid w:val="00086854"/>
    <w:rsid w:val="00087153"/>
    <w:rsid w:val="00087D54"/>
    <w:rsid w:val="00087E83"/>
    <w:rsid w:val="00087F11"/>
    <w:rsid w:val="00090EF6"/>
    <w:rsid w:val="00091530"/>
    <w:rsid w:val="00092911"/>
    <w:rsid w:val="00092D33"/>
    <w:rsid w:val="00097BDA"/>
    <w:rsid w:val="000A2C63"/>
    <w:rsid w:val="000A2ECA"/>
    <w:rsid w:val="000A52B9"/>
    <w:rsid w:val="000A5662"/>
    <w:rsid w:val="000A5EFD"/>
    <w:rsid w:val="000B277E"/>
    <w:rsid w:val="000B2A56"/>
    <w:rsid w:val="000B4C99"/>
    <w:rsid w:val="000B6687"/>
    <w:rsid w:val="000C2505"/>
    <w:rsid w:val="000C4D55"/>
    <w:rsid w:val="000D09E9"/>
    <w:rsid w:val="000D0D7B"/>
    <w:rsid w:val="000D0D99"/>
    <w:rsid w:val="000D11BE"/>
    <w:rsid w:val="000D1941"/>
    <w:rsid w:val="000D4DC4"/>
    <w:rsid w:val="000D5BDD"/>
    <w:rsid w:val="000D5D1F"/>
    <w:rsid w:val="000D63DB"/>
    <w:rsid w:val="000D6CDF"/>
    <w:rsid w:val="000E0C3A"/>
    <w:rsid w:val="000E19F6"/>
    <w:rsid w:val="000E21D3"/>
    <w:rsid w:val="000E260D"/>
    <w:rsid w:val="000E2F55"/>
    <w:rsid w:val="000E4E31"/>
    <w:rsid w:val="000E5BD8"/>
    <w:rsid w:val="000E6257"/>
    <w:rsid w:val="000E7E8C"/>
    <w:rsid w:val="000F15BC"/>
    <w:rsid w:val="000F23F6"/>
    <w:rsid w:val="000F4047"/>
    <w:rsid w:val="000F5555"/>
    <w:rsid w:val="000F7142"/>
    <w:rsid w:val="000F7219"/>
    <w:rsid w:val="001018C9"/>
    <w:rsid w:val="001026E1"/>
    <w:rsid w:val="00102F37"/>
    <w:rsid w:val="001054DA"/>
    <w:rsid w:val="00105C1A"/>
    <w:rsid w:val="00107D44"/>
    <w:rsid w:val="00110F26"/>
    <w:rsid w:val="00112F52"/>
    <w:rsid w:val="00113742"/>
    <w:rsid w:val="00116035"/>
    <w:rsid w:val="00120551"/>
    <w:rsid w:val="001207F7"/>
    <w:rsid w:val="00122D04"/>
    <w:rsid w:val="00123A05"/>
    <w:rsid w:val="001255E8"/>
    <w:rsid w:val="00125E4C"/>
    <w:rsid w:val="001311F1"/>
    <w:rsid w:val="00131623"/>
    <w:rsid w:val="0013191A"/>
    <w:rsid w:val="001415F6"/>
    <w:rsid w:val="00142B04"/>
    <w:rsid w:val="0014455B"/>
    <w:rsid w:val="00144947"/>
    <w:rsid w:val="001476A6"/>
    <w:rsid w:val="00150B38"/>
    <w:rsid w:val="00151129"/>
    <w:rsid w:val="0015127C"/>
    <w:rsid w:val="001524D6"/>
    <w:rsid w:val="0016345B"/>
    <w:rsid w:val="001655AD"/>
    <w:rsid w:val="00166459"/>
    <w:rsid w:val="00166527"/>
    <w:rsid w:val="00171AA0"/>
    <w:rsid w:val="001734D0"/>
    <w:rsid w:val="0017418E"/>
    <w:rsid w:val="00175410"/>
    <w:rsid w:val="00176748"/>
    <w:rsid w:val="00180075"/>
    <w:rsid w:val="00183F85"/>
    <w:rsid w:val="0018689F"/>
    <w:rsid w:val="00187D54"/>
    <w:rsid w:val="00191165"/>
    <w:rsid w:val="00191482"/>
    <w:rsid w:val="0019224B"/>
    <w:rsid w:val="001922E3"/>
    <w:rsid w:val="00193A93"/>
    <w:rsid w:val="001943E8"/>
    <w:rsid w:val="00194ABB"/>
    <w:rsid w:val="00194CDB"/>
    <w:rsid w:val="00195DD1"/>
    <w:rsid w:val="00195FDD"/>
    <w:rsid w:val="001A0467"/>
    <w:rsid w:val="001A49C1"/>
    <w:rsid w:val="001A5C3B"/>
    <w:rsid w:val="001B1B4F"/>
    <w:rsid w:val="001B3207"/>
    <w:rsid w:val="001B4911"/>
    <w:rsid w:val="001B5571"/>
    <w:rsid w:val="001B6E73"/>
    <w:rsid w:val="001B7D05"/>
    <w:rsid w:val="001C0D26"/>
    <w:rsid w:val="001C1EC7"/>
    <w:rsid w:val="001C3411"/>
    <w:rsid w:val="001C4EE1"/>
    <w:rsid w:val="001C6982"/>
    <w:rsid w:val="001C7194"/>
    <w:rsid w:val="001D0611"/>
    <w:rsid w:val="001D1087"/>
    <w:rsid w:val="001D2635"/>
    <w:rsid w:val="001D6109"/>
    <w:rsid w:val="001D61CF"/>
    <w:rsid w:val="001E3F91"/>
    <w:rsid w:val="001E6711"/>
    <w:rsid w:val="001E79AC"/>
    <w:rsid w:val="001E7EBA"/>
    <w:rsid w:val="001F00D0"/>
    <w:rsid w:val="001F19EF"/>
    <w:rsid w:val="001F2795"/>
    <w:rsid w:val="001F29A7"/>
    <w:rsid w:val="001F3D96"/>
    <w:rsid w:val="001F7345"/>
    <w:rsid w:val="001F7C57"/>
    <w:rsid w:val="00202E63"/>
    <w:rsid w:val="002037C6"/>
    <w:rsid w:val="002040D7"/>
    <w:rsid w:val="002041D7"/>
    <w:rsid w:val="00205BFD"/>
    <w:rsid w:val="00205CBC"/>
    <w:rsid w:val="00206D32"/>
    <w:rsid w:val="00206ED8"/>
    <w:rsid w:val="00206FCE"/>
    <w:rsid w:val="002117C7"/>
    <w:rsid w:val="00211953"/>
    <w:rsid w:val="00214CF6"/>
    <w:rsid w:val="002160A3"/>
    <w:rsid w:val="002163A4"/>
    <w:rsid w:val="0022195C"/>
    <w:rsid w:val="00222CEC"/>
    <w:rsid w:val="00224193"/>
    <w:rsid w:val="002245D6"/>
    <w:rsid w:val="00226E51"/>
    <w:rsid w:val="002323F7"/>
    <w:rsid w:val="00232C7F"/>
    <w:rsid w:val="002349B0"/>
    <w:rsid w:val="00234FDA"/>
    <w:rsid w:val="0023611D"/>
    <w:rsid w:val="002408FA"/>
    <w:rsid w:val="00242282"/>
    <w:rsid w:val="00243E9A"/>
    <w:rsid w:val="00244AC2"/>
    <w:rsid w:val="00244FF6"/>
    <w:rsid w:val="0024514A"/>
    <w:rsid w:val="00247A42"/>
    <w:rsid w:val="00247E19"/>
    <w:rsid w:val="00250536"/>
    <w:rsid w:val="00254BA0"/>
    <w:rsid w:val="00255254"/>
    <w:rsid w:val="00260B4E"/>
    <w:rsid w:val="00263084"/>
    <w:rsid w:val="002635F4"/>
    <w:rsid w:val="00263E0C"/>
    <w:rsid w:val="00270E78"/>
    <w:rsid w:val="00271733"/>
    <w:rsid w:val="0027375C"/>
    <w:rsid w:val="00273BB6"/>
    <w:rsid w:val="0027702A"/>
    <w:rsid w:val="00280E44"/>
    <w:rsid w:val="00281F4F"/>
    <w:rsid w:val="002903E0"/>
    <w:rsid w:val="002905A1"/>
    <w:rsid w:val="0029090F"/>
    <w:rsid w:val="002919EF"/>
    <w:rsid w:val="00292D7F"/>
    <w:rsid w:val="0029454F"/>
    <w:rsid w:val="00296F82"/>
    <w:rsid w:val="002A09BB"/>
    <w:rsid w:val="002A1BC2"/>
    <w:rsid w:val="002A216E"/>
    <w:rsid w:val="002A4FE2"/>
    <w:rsid w:val="002A6EB5"/>
    <w:rsid w:val="002A6F05"/>
    <w:rsid w:val="002B3B10"/>
    <w:rsid w:val="002B4E38"/>
    <w:rsid w:val="002B51E3"/>
    <w:rsid w:val="002B594F"/>
    <w:rsid w:val="002B7EF2"/>
    <w:rsid w:val="002C0504"/>
    <w:rsid w:val="002C0E6A"/>
    <w:rsid w:val="002C17FB"/>
    <w:rsid w:val="002C1824"/>
    <w:rsid w:val="002C2111"/>
    <w:rsid w:val="002C4076"/>
    <w:rsid w:val="002C7EF3"/>
    <w:rsid w:val="002D49D5"/>
    <w:rsid w:val="002D58BD"/>
    <w:rsid w:val="002E09BC"/>
    <w:rsid w:val="002E1E7F"/>
    <w:rsid w:val="002E40F4"/>
    <w:rsid w:val="002E4534"/>
    <w:rsid w:val="002E4A27"/>
    <w:rsid w:val="002E4DB5"/>
    <w:rsid w:val="002E5618"/>
    <w:rsid w:val="002E704F"/>
    <w:rsid w:val="002F07F9"/>
    <w:rsid w:val="002F098F"/>
    <w:rsid w:val="002F20E6"/>
    <w:rsid w:val="002F3970"/>
    <w:rsid w:val="002F439E"/>
    <w:rsid w:val="002F5EDA"/>
    <w:rsid w:val="002F6B51"/>
    <w:rsid w:val="00304DAE"/>
    <w:rsid w:val="0030768F"/>
    <w:rsid w:val="00311B01"/>
    <w:rsid w:val="00314587"/>
    <w:rsid w:val="003145F7"/>
    <w:rsid w:val="003155CC"/>
    <w:rsid w:val="00320A31"/>
    <w:rsid w:val="00324EF0"/>
    <w:rsid w:val="00327598"/>
    <w:rsid w:val="00332D3A"/>
    <w:rsid w:val="00333ED5"/>
    <w:rsid w:val="0034024C"/>
    <w:rsid w:val="00341107"/>
    <w:rsid w:val="00341E9B"/>
    <w:rsid w:val="003459C6"/>
    <w:rsid w:val="003460BD"/>
    <w:rsid w:val="003539C5"/>
    <w:rsid w:val="00354448"/>
    <w:rsid w:val="00355216"/>
    <w:rsid w:val="0035656B"/>
    <w:rsid w:val="00357200"/>
    <w:rsid w:val="00357B1E"/>
    <w:rsid w:val="0036112E"/>
    <w:rsid w:val="00362C15"/>
    <w:rsid w:val="00363593"/>
    <w:rsid w:val="00363A83"/>
    <w:rsid w:val="00363B9E"/>
    <w:rsid w:val="00364C5E"/>
    <w:rsid w:val="00364FB8"/>
    <w:rsid w:val="0036508C"/>
    <w:rsid w:val="003655B4"/>
    <w:rsid w:val="003656EB"/>
    <w:rsid w:val="003705C3"/>
    <w:rsid w:val="00371072"/>
    <w:rsid w:val="00372193"/>
    <w:rsid w:val="003747D9"/>
    <w:rsid w:val="00381B6A"/>
    <w:rsid w:val="003820C1"/>
    <w:rsid w:val="00383BAC"/>
    <w:rsid w:val="00383BE8"/>
    <w:rsid w:val="003856EB"/>
    <w:rsid w:val="003859AE"/>
    <w:rsid w:val="003874AA"/>
    <w:rsid w:val="00392A8D"/>
    <w:rsid w:val="00394663"/>
    <w:rsid w:val="003947CF"/>
    <w:rsid w:val="00394A8D"/>
    <w:rsid w:val="00394DF4"/>
    <w:rsid w:val="00394E08"/>
    <w:rsid w:val="00395112"/>
    <w:rsid w:val="0039693D"/>
    <w:rsid w:val="0039750A"/>
    <w:rsid w:val="003A0F38"/>
    <w:rsid w:val="003A20A7"/>
    <w:rsid w:val="003A3BA5"/>
    <w:rsid w:val="003A6DE4"/>
    <w:rsid w:val="003B03D9"/>
    <w:rsid w:val="003B0A4F"/>
    <w:rsid w:val="003B3A4A"/>
    <w:rsid w:val="003B515F"/>
    <w:rsid w:val="003B5177"/>
    <w:rsid w:val="003B69A7"/>
    <w:rsid w:val="003C0783"/>
    <w:rsid w:val="003C2CEC"/>
    <w:rsid w:val="003C3D16"/>
    <w:rsid w:val="003C53B0"/>
    <w:rsid w:val="003D08AA"/>
    <w:rsid w:val="003D2680"/>
    <w:rsid w:val="003D3ADD"/>
    <w:rsid w:val="003D5599"/>
    <w:rsid w:val="003D5790"/>
    <w:rsid w:val="003D5B44"/>
    <w:rsid w:val="003D6303"/>
    <w:rsid w:val="003D634C"/>
    <w:rsid w:val="003E0009"/>
    <w:rsid w:val="003E16E0"/>
    <w:rsid w:val="003E2250"/>
    <w:rsid w:val="003E2B3F"/>
    <w:rsid w:val="003E4246"/>
    <w:rsid w:val="003E6CFF"/>
    <w:rsid w:val="003E769B"/>
    <w:rsid w:val="003E7ED2"/>
    <w:rsid w:val="003F0CC8"/>
    <w:rsid w:val="003F134A"/>
    <w:rsid w:val="003F13AC"/>
    <w:rsid w:val="003F2776"/>
    <w:rsid w:val="003F5DE7"/>
    <w:rsid w:val="003F6DE5"/>
    <w:rsid w:val="004003BD"/>
    <w:rsid w:val="004032E5"/>
    <w:rsid w:val="00404858"/>
    <w:rsid w:val="00404D31"/>
    <w:rsid w:val="004057D4"/>
    <w:rsid w:val="00410394"/>
    <w:rsid w:val="00410611"/>
    <w:rsid w:val="004111A7"/>
    <w:rsid w:val="00413305"/>
    <w:rsid w:val="00413454"/>
    <w:rsid w:val="00413729"/>
    <w:rsid w:val="00415D79"/>
    <w:rsid w:val="00416990"/>
    <w:rsid w:val="0042169C"/>
    <w:rsid w:val="004220DA"/>
    <w:rsid w:val="004244DD"/>
    <w:rsid w:val="004303B1"/>
    <w:rsid w:val="00430E9F"/>
    <w:rsid w:val="00431D9B"/>
    <w:rsid w:val="00432E13"/>
    <w:rsid w:val="0043324F"/>
    <w:rsid w:val="004352C4"/>
    <w:rsid w:val="004366E9"/>
    <w:rsid w:val="0044101F"/>
    <w:rsid w:val="00442024"/>
    <w:rsid w:val="00442F15"/>
    <w:rsid w:val="004435F0"/>
    <w:rsid w:val="00444222"/>
    <w:rsid w:val="004454F6"/>
    <w:rsid w:val="00452B81"/>
    <w:rsid w:val="0045388D"/>
    <w:rsid w:val="0045473D"/>
    <w:rsid w:val="004552F9"/>
    <w:rsid w:val="0045551B"/>
    <w:rsid w:val="00456110"/>
    <w:rsid w:val="00456674"/>
    <w:rsid w:val="0046213A"/>
    <w:rsid w:val="004647DB"/>
    <w:rsid w:val="00465AB5"/>
    <w:rsid w:val="00465BE5"/>
    <w:rsid w:val="00470F34"/>
    <w:rsid w:val="004715F2"/>
    <w:rsid w:val="00471BCB"/>
    <w:rsid w:val="00472086"/>
    <w:rsid w:val="00472980"/>
    <w:rsid w:val="00473C77"/>
    <w:rsid w:val="00473D8F"/>
    <w:rsid w:val="00477B13"/>
    <w:rsid w:val="00477DE0"/>
    <w:rsid w:val="00480180"/>
    <w:rsid w:val="00482019"/>
    <w:rsid w:val="004866D3"/>
    <w:rsid w:val="0049028B"/>
    <w:rsid w:val="004940E0"/>
    <w:rsid w:val="00495CDB"/>
    <w:rsid w:val="00496BBE"/>
    <w:rsid w:val="004A20A7"/>
    <w:rsid w:val="004A222A"/>
    <w:rsid w:val="004A2BF0"/>
    <w:rsid w:val="004A6BDC"/>
    <w:rsid w:val="004B318C"/>
    <w:rsid w:val="004B3D14"/>
    <w:rsid w:val="004B50C4"/>
    <w:rsid w:val="004C0DF1"/>
    <w:rsid w:val="004C1616"/>
    <w:rsid w:val="004C1A86"/>
    <w:rsid w:val="004C2417"/>
    <w:rsid w:val="004C3201"/>
    <w:rsid w:val="004D0A04"/>
    <w:rsid w:val="004D3E50"/>
    <w:rsid w:val="004D5AB8"/>
    <w:rsid w:val="004D75EB"/>
    <w:rsid w:val="004E0ABC"/>
    <w:rsid w:val="004E32FD"/>
    <w:rsid w:val="004E4335"/>
    <w:rsid w:val="004E4984"/>
    <w:rsid w:val="004E6206"/>
    <w:rsid w:val="004E6FF1"/>
    <w:rsid w:val="004F19B1"/>
    <w:rsid w:val="004F20A5"/>
    <w:rsid w:val="004F216D"/>
    <w:rsid w:val="004F2541"/>
    <w:rsid w:val="004F45A5"/>
    <w:rsid w:val="004F485C"/>
    <w:rsid w:val="00501EC2"/>
    <w:rsid w:val="00502DD6"/>
    <w:rsid w:val="00504427"/>
    <w:rsid w:val="005057CE"/>
    <w:rsid w:val="00506EAC"/>
    <w:rsid w:val="00510379"/>
    <w:rsid w:val="00511831"/>
    <w:rsid w:val="00513232"/>
    <w:rsid w:val="00513BB8"/>
    <w:rsid w:val="00516976"/>
    <w:rsid w:val="00520922"/>
    <w:rsid w:val="00521E9C"/>
    <w:rsid w:val="00525923"/>
    <w:rsid w:val="005279F7"/>
    <w:rsid w:val="00530FB7"/>
    <w:rsid w:val="005316B5"/>
    <w:rsid w:val="00532B9D"/>
    <w:rsid w:val="00533F95"/>
    <w:rsid w:val="00535DF8"/>
    <w:rsid w:val="005372A3"/>
    <w:rsid w:val="005429BA"/>
    <w:rsid w:val="0054307D"/>
    <w:rsid w:val="00543E05"/>
    <w:rsid w:val="00544BE3"/>
    <w:rsid w:val="00544F56"/>
    <w:rsid w:val="0054505A"/>
    <w:rsid w:val="00551459"/>
    <w:rsid w:val="005517B1"/>
    <w:rsid w:val="00552A1F"/>
    <w:rsid w:val="00553858"/>
    <w:rsid w:val="005544D9"/>
    <w:rsid w:val="00556817"/>
    <w:rsid w:val="00556F4A"/>
    <w:rsid w:val="005625CC"/>
    <w:rsid w:val="00562DE4"/>
    <w:rsid w:val="00563DB6"/>
    <w:rsid w:val="00563FDF"/>
    <w:rsid w:val="005674AC"/>
    <w:rsid w:val="0057006D"/>
    <w:rsid w:val="005706F1"/>
    <w:rsid w:val="005720FA"/>
    <w:rsid w:val="00572783"/>
    <w:rsid w:val="00573092"/>
    <w:rsid w:val="00573D50"/>
    <w:rsid w:val="00574604"/>
    <w:rsid w:val="00575EF6"/>
    <w:rsid w:val="00575F59"/>
    <w:rsid w:val="0057724A"/>
    <w:rsid w:val="00577D09"/>
    <w:rsid w:val="00577D8F"/>
    <w:rsid w:val="00577DD4"/>
    <w:rsid w:val="005805B0"/>
    <w:rsid w:val="005815F7"/>
    <w:rsid w:val="00581AB0"/>
    <w:rsid w:val="005822B1"/>
    <w:rsid w:val="00583631"/>
    <w:rsid w:val="00583B8B"/>
    <w:rsid w:val="00584CD8"/>
    <w:rsid w:val="00586F3A"/>
    <w:rsid w:val="005903D3"/>
    <w:rsid w:val="0059567F"/>
    <w:rsid w:val="00595DB5"/>
    <w:rsid w:val="005976F9"/>
    <w:rsid w:val="005A07EA"/>
    <w:rsid w:val="005A1B1C"/>
    <w:rsid w:val="005A3730"/>
    <w:rsid w:val="005A3AE6"/>
    <w:rsid w:val="005A7AB6"/>
    <w:rsid w:val="005B3540"/>
    <w:rsid w:val="005B3868"/>
    <w:rsid w:val="005B3D34"/>
    <w:rsid w:val="005B3DBD"/>
    <w:rsid w:val="005B4FD5"/>
    <w:rsid w:val="005B523C"/>
    <w:rsid w:val="005B67DB"/>
    <w:rsid w:val="005B73DF"/>
    <w:rsid w:val="005B7AEC"/>
    <w:rsid w:val="005C1ACE"/>
    <w:rsid w:val="005C5E00"/>
    <w:rsid w:val="005C6291"/>
    <w:rsid w:val="005C6D6D"/>
    <w:rsid w:val="005C6F82"/>
    <w:rsid w:val="005C74D9"/>
    <w:rsid w:val="005D3B8C"/>
    <w:rsid w:val="005D58CD"/>
    <w:rsid w:val="005D59A2"/>
    <w:rsid w:val="005D6C56"/>
    <w:rsid w:val="005E000D"/>
    <w:rsid w:val="005E0E7A"/>
    <w:rsid w:val="005E19F7"/>
    <w:rsid w:val="005E22F8"/>
    <w:rsid w:val="005E506A"/>
    <w:rsid w:val="005E6285"/>
    <w:rsid w:val="005E666C"/>
    <w:rsid w:val="005E74C6"/>
    <w:rsid w:val="005F3990"/>
    <w:rsid w:val="005F6814"/>
    <w:rsid w:val="005F7117"/>
    <w:rsid w:val="00600A7A"/>
    <w:rsid w:val="006013D5"/>
    <w:rsid w:val="00601B43"/>
    <w:rsid w:val="0060222E"/>
    <w:rsid w:val="006028DD"/>
    <w:rsid w:val="006062C5"/>
    <w:rsid w:val="00607F55"/>
    <w:rsid w:val="00610EB7"/>
    <w:rsid w:val="00611B11"/>
    <w:rsid w:val="00614C29"/>
    <w:rsid w:val="00615A64"/>
    <w:rsid w:val="00615D4A"/>
    <w:rsid w:val="00616DBE"/>
    <w:rsid w:val="00616E62"/>
    <w:rsid w:val="0061717B"/>
    <w:rsid w:val="0061734A"/>
    <w:rsid w:val="00617365"/>
    <w:rsid w:val="006216F8"/>
    <w:rsid w:val="00621A06"/>
    <w:rsid w:val="00621D0A"/>
    <w:rsid w:val="0062363E"/>
    <w:rsid w:val="0062382C"/>
    <w:rsid w:val="006246BA"/>
    <w:rsid w:val="00625172"/>
    <w:rsid w:val="00630432"/>
    <w:rsid w:val="00630ACB"/>
    <w:rsid w:val="00630BD3"/>
    <w:rsid w:val="00631A65"/>
    <w:rsid w:val="0063226B"/>
    <w:rsid w:val="006325CA"/>
    <w:rsid w:val="00632BE0"/>
    <w:rsid w:val="00636769"/>
    <w:rsid w:val="0064078B"/>
    <w:rsid w:val="00641029"/>
    <w:rsid w:val="00641AFE"/>
    <w:rsid w:val="006425B6"/>
    <w:rsid w:val="00642A08"/>
    <w:rsid w:val="00642A69"/>
    <w:rsid w:val="00650DD7"/>
    <w:rsid w:val="00651174"/>
    <w:rsid w:val="00653153"/>
    <w:rsid w:val="0065400D"/>
    <w:rsid w:val="00654B1E"/>
    <w:rsid w:val="0065527F"/>
    <w:rsid w:val="0065552B"/>
    <w:rsid w:val="00655F30"/>
    <w:rsid w:val="00656E15"/>
    <w:rsid w:val="006579B8"/>
    <w:rsid w:val="00660F55"/>
    <w:rsid w:val="00661C08"/>
    <w:rsid w:val="006641C5"/>
    <w:rsid w:val="00665BFF"/>
    <w:rsid w:val="0066749C"/>
    <w:rsid w:val="00674057"/>
    <w:rsid w:val="00674A11"/>
    <w:rsid w:val="00675794"/>
    <w:rsid w:val="00676B63"/>
    <w:rsid w:val="0067769A"/>
    <w:rsid w:val="00680552"/>
    <w:rsid w:val="00681415"/>
    <w:rsid w:val="00684B08"/>
    <w:rsid w:val="00686B7C"/>
    <w:rsid w:val="0068725A"/>
    <w:rsid w:val="00687BF6"/>
    <w:rsid w:val="006901B7"/>
    <w:rsid w:val="00690C25"/>
    <w:rsid w:val="006920BC"/>
    <w:rsid w:val="006922C5"/>
    <w:rsid w:val="00692406"/>
    <w:rsid w:val="006946A1"/>
    <w:rsid w:val="0069494D"/>
    <w:rsid w:val="00696133"/>
    <w:rsid w:val="00696E42"/>
    <w:rsid w:val="006974C8"/>
    <w:rsid w:val="006A169E"/>
    <w:rsid w:val="006A1F4E"/>
    <w:rsid w:val="006A37A3"/>
    <w:rsid w:val="006A3A95"/>
    <w:rsid w:val="006A5FA2"/>
    <w:rsid w:val="006A7ACE"/>
    <w:rsid w:val="006B0589"/>
    <w:rsid w:val="006B0F1E"/>
    <w:rsid w:val="006B1816"/>
    <w:rsid w:val="006B2E74"/>
    <w:rsid w:val="006B412F"/>
    <w:rsid w:val="006B53CE"/>
    <w:rsid w:val="006B6A5E"/>
    <w:rsid w:val="006B7B1F"/>
    <w:rsid w:val="006C17C2"/>
    <w:rsid w:val="006C1D65"/>
    <w:rsid w:val="006C3B0C"/>
    <w:rsid w:val="006C59F2"/>
    <w:rsid w:val="006C6670"/>
    <w:rsid w:val="006C76D6"/>
    <w:rsid w:val="006C7EE3"/>
    <w:rsid w:val="006C7F2E"/>
    <w:rsid w:val="006D12C3"/>
    <w:rsid w:val="006D1715"/>
    <w:rsid w:val="006D1C5F"/>
    <w:rsid w:val="006D4873"/>
    <w:rsid w:val="006D4CA8"/>
    <w:rsid w:val="006D508D"/>
    <w:rsid w:val="006D5C0C"/>
    <w:rsid w:val="006E3273"/>
    <w:rsid w:val="006E5435"/>
    <w:rsid w:val="006E5676"/>
    <w:rsid w:val="006E72C9"/>
    <w:rsid w:val="006E7E2B"/>
    <w:rsid w:val="006F15FB"/>
    <w:rsid w:val="006F31D5"/>
    <w:rsid w:val="006F3486"/>
    <w:rsid w:val="006F4C96"/>
    <w:rsid w:val="006F7F80"/>
    <w:rsid w:val="00700479"/>
    <w:rsid w:val="0070084E"/>
    <w:rsid w:val="00703AB9"/>
    <w:rsid w:val="0070595F"/>
    <w:rsid w:val="007067C0"/>
    <w:rsid w:val="007102B4"/>
    <w:rsid w:val="00710DFE"/>
    <w:rsid w:val="0071312E"/>
    <w:rsid w:val="00713E65"/>
    <w:rsid w:val="00713E79"/>
    <w:rsid w:val="00714411"/>
    <w:rsid w:val="00715D4C"/>
    <w:rsid w:val="00716F58"/>
    <w:rsid w:val="007171F1"/>
    <w:rsid w:val="00717429"/>
    <w:rsid w:val="00717707"/>
    <w:rsid w:val="007243DB"/>
    <w:rsid w:val="00731E50"/>
    <w:rsid w:val="00734574"/>
    <w:rsid w:val="00734918"/>
    <w:rsid w:val="007355DB"/>
    <w:rsid w:val="00735A14"/>
    <w:rsid w:val="0073675C"/>
    <w:rsid w:val="00736A1E"/>
    <w:rsid w:val="00737DF8"/>
    <w:rsid w:val="00740B67"/>
    <w:rsid w:val="00741CAC"/>
    <w:rsid w:val="00743CED"/>
    <w:rsid w:val="00744849"/>
    <w:rsid w:val="00747D94"/>
    <w:rsid w:val="007510D5"/>
    <w:rsid w:val="00751405"/>
    <w:rsid w:val="00751E07"/>
    <w:rsid w:val="00751EFD"/>
    <w:rsid w:val="0075271F"/>
    <w:rsid w:val="007532D5"/>
    <w:rsid w:val="00753678"/>
    <w:rsid w:val="00753FEB"/>
    <w:rsid w:val="007550E6"/>
    <w:rsid w:val="007618BE"/>
    <w:rsid w:val="0076277B"/>
    <w:rsid w:val="007638A9"/>
    <w:rsid w:val="007673F9"/>
    <w:rsid w:val="007702E0"/>
    <w:rsid w:val="00770A13"/>
    <w:rsid w:val="00770CB8"/>
    <w:rsid w:val="00770F34"/>
    <w:rsid w:val="00771CBC"/>
    <w:rsid w:val="00773ED1"/>
    <w:rsid w:val="0078016D"/>
    <w:rsid w:val="00780CFA"/>
    <w:rsid w:val="007811CD"/>
    <w:rsid w:val="00781881"/>
    <w:rsid w:val="00783005"/>
    <w:rsid w:val="00783155"/>
    <w:rsid w:val="00783319"/>
    <w:rsid w:val="00784BF4"/>
    <w:rsid w:val="00792660"/>
    <w:rsid w:val="0079350F"/>
    <w:rsid w:val="00793563"/>
    <w:rsid w:val="00796F5A"/>
    <w:rsid w:val="00797417"/>
    <w:rsid w:val="007A0445"/>
    <w:rsid w:val="007A076C"/>
    <w:rsid w:val="007A3DCE"/>
    <w:rsid w:val="007A7EBB"/>
    <w:rsid w:val="007B00D6"/>
    <w:rsid w:val="007B1496"/>
    <w:rsid w:val="007B1A1B"/>
    <w:rsid w:val="007B1FC4"/>
    <w:rsid w:val="007B3ABB"/>
    <w:rsid w:val="007B7241"/>
    <w:rsid w:val="007B7406"/>
    <w:rsid w:val="007B7867"/>
    <w:rsid w:val="007B7D2D"/>
    <w:rsid w:val="007C010B"/>
    <w:rsid w:val="007C20B3"/>
    <w:rsid w:val="007C42DF"/>
    <w:rsid w:val="007D02C5"/>
    <w:rsid w:val="007D2159"/>
    <w:rsid w:val="007D60EF"/>
    <w:rsid w:val="007D7F42"/>
    <w:rsid w:val="007E1FD0"/>
    <w:rsid w:val="007E48E1"/>
    <w:rsid w:val="007E56A2"/>
    <w:rsid w:val="007E5E5E"/>
    <w:rsid w:val="007E6017"/>
    <w:rsid w:val="007E7B1B"/>
    <w:rsid w:val="007F0F93"/>
    <w:rsid w:val="007F1A38"/>
    <w:rsid w:val="007F2DBC"/>
    <w:rsid w:val="007F3C1E"/>
    <w:rsid w:val="007F4333"/>
    <w:rsid w:val="007F5455"/>
    <w:rsid w:val="007F5599"/>
    <w:rsid w:val="007F6B0A"/>
    <w:rsid w:val="008004B3"/>
    <w:rsid w:val="00801341"/>
    <w:rsid w:val="00804307"/>
    <w:rsid w:val="00806B6C"/>
    <w:rsid w:val="008075FB"/>
    <w:rsid w:val="0081025F"/>
    <w:rsid w:val="00813DAD"/>
    <w:rsid w:val="00816485"/>
    <w:rsid w:val="0082167B"/>
    <w:rsid w:val="00822805"/>
    <w:rsid w:val="00823DFB"/>
    <w:rsid w:val="0082557E"/>
    <w:rsid w:val="00825BA6"/>
    <w:rsid w:val="00826972"/>
    <w:rsid w:val="00826ABE"/>
    <w:rsid w:val="00826D20"/>
    <w:rsid w:val="00826D82"/>
    <w:rsid w:val="00834049"/>
    <w:rsid w:val="00835193"/>
    <w:rsid w:val="0083682A"/>
    <w:rsid w:val="00841E73"/>
    <w:rsid w:val="008439E1"/>
    <w:rsid w:val="00844008"/>
    <w:rsid w:val="00844263"/>
    <w:rsid w:val="0084589F"/>
    <w:rsid w:val="00846550"/>
    <w:rsid w:val="00847F4C"/>
    <w:rsid w:val="00853207"/>
    <w:rsid w:val="00853D6A"/>
    <w:rsid w:val="008545E2"/>
    <w:rsid w:val="00855950"/>
    <w:rsid w:val="00856B02"/>
    <w:rsid w:val="0085703E"/>
    <w:rsid w:val="00865CAA"/>
    <w:rsid w:val="008667CC"/>
    <w:rsid w:val="00870055"/>
    <w:rsid w:val="00871411"/>
    <w:rsid w:val="008719C5"/>
    <w:rsid w:val="008729EE"/>
    <w:rsid w:val="0087433E"/>
    <w:rsid w:val="00874FB1"/>
    <w:rsid w:val="00875368"/>
    <w:rsid w:val="00877818"/>
    <w:rsid w:val="00880393"/>
    <w:rsid w:val="008812B7"/>
    <w:rsid w:val="0088153C"/>
    <w:rsid w:val="00883A90"/>
    <w:rsid w:val="00884496"/>
    <w:rsid w:val="00884D63"/>
    <w:rsid w:val="0088586F"/>
    <w:rsid w:val="00885B58"/>
    <w:rsid w:val="00887061"/>
    <w:rsid w:val="00890A1C"/>
    <w:rsid w:val="00892BA7"/>
    <w:rsid w:val="008947F0"/>
    <w:rsid w:val="008A126D"/>
    <w:rsid w:val="008A2395"/>
    <w:rsid w:val="008A2501"/>
    <w:rsid w:val="008A4B00"/>
    <w:rsid w:val="008A4F2B"/>
    <w:rsid w:val="008A556C"/>
    <w:rsid w:val="008A7810"/>
    <w:rsid w:val="008A79AF"/>
    <w:rsid w:val="008B0C99"/>
    <w:rsid w:val="008B1CF4"/>
    <w:rsid w:val="008B2DFE"/>
    <w:rsid w:val="008B4A41"/>
    <w:rsid w:val="008B5724"/>
    <w:rsid w:val="008B5C5F"/>
    <w:rsid w:val="008B63E7"/>
    <w:rsid w:val="008B7078"/>
    <w:rsid w:val="008C17E0"/>
    <w:rsid w:val="008C19B0"/>
    <w:rsid w:val="008C1F20"/>
    <w:rsid w:val="008C49C1"/>
    <w:rsid w:val="008C5C8D"/>
    <w:rsid w:val="008C634B"/>
    <w:rsid w:val="008D116A"/>
    <w:rsid w:val="008D503D"/>
    <w:rsid w:val="008D5E68"/>
    <w:rsid w:val="008E0681"/>
    <w:rsid w:val="008E0BA3"/>
    <w:rsid w:val="008E2515"/>
    <w:rsid w:val="008E53C6"/>
    <w:rsid w:val="008E5F41"/>
    <w:rsid w:val="008E727A"/>
    <w:rsid w:val="008F4F4C"/>
    <w:rsid w:val="008F4FD8"/>
    <w:rsid w:val="008F638C"/>
    <w:rsid w:val="008F6A7A"/>
    <w:rsid w:val="008F7A5B"/>
    <w:rsid w:val="008F7F60"/>
    <w:rsid w:val="00902209"/>
    <w:rsid w:val="009037EE"/>
    <w:rsid w:val="00904931"/>
    <w:rsid w:val="00904CAF"/>
    <w:rsid w:val="00906A21"/>
    <w:rsid w:val="00906D21"/>
    <w:rsid w:val="00907D4D"/>
    <w:rsid w:val="009104AE"/>
    <w:rsid w:val="0091281C"/>
    <w:rsid w:val="0091293F"/>
    <w:rsid w:val="00913E34"/>
    <w:rsid w:val="00915241"/>
    <w:rsid w:val="009202A9"/>
    <w:rsid w:val="0092255E"/>
    <w:rsid w:val="00924777"/>
    <w:rsid w:val="00926665"/>
    <w:rsid w:val="00926BFF"/>
    <w:rsid w:val="00927669"/>
    <w:rsid w:val="00927EB4"/>
    <w:rsid w:val="009315C1"/>
    <w:rsid w:val="0093515F"/>
    <w:rsid w:val="00936B9E"/>
    <w:rsid w:val="00940990"/>
    <w:rsid w:val="009415B1"/>
    <w:rsid w:val="00941FCB"/>
    <w:rsid w:val="00942B8B"/>
    <w:rsid w:val="00942CA8"/>
    <w:rsid w:val="009441A2"/>
    <w:rsid w:val="0094575B"/>
    <w:rsid w:val="00946CAE"/>
    <w:rsid w:val="009500BA"/>
    <w:rsid w:val="009503A5"/>
    <w:rsid w:val="00950F45"/>
    <w:rsid w:val="0095230B"/>
    <w:rsid w:val="0095257B"/>
    <w:rsid w:val="00954E48"/>
    <w:rsid w:val="00957301"/>
    <w:rsid w:val="00960CC4"/>
    <w:rsid w:val="009634D1"/>
    <w:rsid w:val="00963D95"/>
    <w:rsid w:val="00965C36"/>
    <w:rsid w:val="00965C41"/>
    <w:rsid w:val="009665BB"/>
    <w:rsid w:val="00966F19"/>
    <w:rsid w:val="009722FD"/>
    <w:rsid w:val="00972A98"/>
    <w:rsid w:val="00974266"/>
    <w:rsid w:val="00974EEC"/>
    <w:rsid w:val="00974FC6"/>
    <w:rsid w:val="00977F71"/>
    <w:rsid w:val="009802CB"/>
    <w:rsid w:val="00980E10"/>
    <w:rsid w:val="00981080"/>
    <w:rsid w:val="009825B2"/>
    <w:rsid w:val="00983707"/>
    <w:rsid w:val="00984CF4"/>
    <w:rsid w:val="009857C1"/>
    <w:rsid w:val="00986342"/>
    <w:rsid w:val="00990151"/>
    <w:rsid w:val="00991A9F"/>
    <w:rsid w:val="00992340"/>
    <w:rsid w:val="00993B9B"/>
    <w:rsid w:val="009972C4"/>
    <w:rsid w:val="009A16D2"/>
    <w:rsid w:val="009A2CC1"/>
    <w:rsid w:val="009A4DB0"/>
    <w:rsid w:val="009A6652"/>
    <w:rsid w:val="009A7809"/>
    <w:rsid w:val="009B0C8E"/>
    <w:rsid w:val="009B12EB"/>
    <w:rsid w:val="009B1F28"/>
    <w:rsid w:val="009B3004"/>
    <w:rsid w:val="009B3FAC"/>
    <w:rsid w:val="009B49F6"/>
    <w:rsid w:val="009B5AE4"/>
    <w:rsid w:val="009B7720"/>
    <w:rsid w:val="009B7C08"/>
    <w:rsid w:val="009C10AC"/>
    <w:rsid w:val="009C10AF"/>
    <w:rsid w:val="009C4070"/>
    <w:rsid w:val="009C4ED8"/>
    <w:rsid w:val="009C71B9"/>
    <w:rsid w:val="009C720A"/>
    <w:rsid w:val="009C729E"/>
    <w:rsid w:val="009D2383"/>
    <w:rsid w:val="009D6204"/>
    <w:rsid w:val="009E4040"/>
    <w:rsid w:val="009E69CA"/>
    <w:rsid w:val="009E6B30"/>
    <w:rsid w:val="009E7E7C"/>
    <w:rsid w:val="009F022E"/>
    <w:rsid w:val="009F0BC2"/>
    <w:rsid w:val="009F17F8"/>
    <w:rsid w:val="009F2436"/>
    <w:rsid w:val="009F3B25"/>
    <w:rsid w:val="009F3ED2"/>
    <w:rsid w:val="009F7CFA"/>
    <w:rsid w:val="00A001F9"/>
    <w:rsid w:val="00A004C3"/>
    <w:rsid w:val="00A008E3"/>
    <w:rsid w:val="00A011F4"/>
    <w:rsid w:val="00A01406"/>
    <w:rsid w:val="00A01C9D"/>
    <w:rsid w:val="00A04F3D"/>
    <w:rsid w:val="00A05159"/>
    <w:rsid w:val="00A1403E"/>
    <w:rsid w:val="00A15BF9"/>
    <w:rsid w:val="00A209E2"/>
    <w:rsid w:val="00A2112D"/>
    <w:rsid w:val="00A222BF"/>
    <w:rsid w:val="00A22E0B"/>
    <w:rsid w:val="00A24CE7"/>
    <w:rsid w:val="00A2556D"/>
    <w:rsid w:val="00A27522"/>
    <w:rsid w:val="00A303FD"/>
    <w:rsid w:val="00A32BB9"/>
    <w:rsid w:val="00A33798"/>
    <w:rsid w:val="00A3483D"/>
    <w:rsid w:val="00A34A78"/>
    <w:rsid w:val="00A37D5A"/>
    <w:rsid w:val="00A43E86"/>
    <w:rsid w:val="00A4421C"/>
    <w:rsid w:val="00A445E4"/>
    <w:rsid w:val="00A44B69"/>
    <w:rsid w:val="00A45A9A"/>
    <w:rsid w:val="00A46334"/>
    <w:rsid w:val="00A46D82"/>
    <w:rsid w:val="00A475CB"/>
    <w:rsid w:val="00A47FF9"/>
    <w:rsid w:val="00A51944"/>
    <w:rsid w:val="00A52D7B"/>
    <w:rsid w:val="00A5336F"/>
    <w:rsid w:val="00A54FA4"/>
    <w:rsid w:val="00A600FA"/>
    <w:rsid w:val="00A6069D"/>
    <w:rsid w:val="00A6089D"/>
    <w:rsid w:val="00A61C9B"/>
    <w:rsid w:val="00A62705"/>
    <w:rsid w:val="00A62F37"/>
    <w:rsid w:val="00A63883"/>
    <w:rsid w:val="00A642AD"/>
    <w:rsid w:val="00A6492A"/>
    <w:rsid w:val="00A65095"/>
    <w:rsid w:val="00A65A31"/>
    <w:rsid w:val="00A6749D"/>
    <w:rsid w:val="00A70783"/>
    <w:rsid w:val="00A70798"/>
    <w:rsid w:val="00A707AB"/>
    <w:rsid w:val="00A72386"/>
    <w:rsid w:val="00A75BF2"/>
    <w:rsid w:val="00A80C49"/>
    <w:rsid w:val="00A8236B"/>
    <w:rsid w:val="00A828F8"/>
    <w:rsid w:val="00A83F40"/>
    <w:rsid w:val="00A85DCC"/>
    <w:rsid w:val="00A869D4"/>
    <w:rsid w:val="00A87391"/>
    <w:rsid w:val="00A908B7"/>
    <w:rsid w:val="00A92337"/>
    <w:rsid w:val="00A94146"/>
    <w:rsid w:val="00A962A7"/>
    <w:rsid w:val="00A9737E"/>
    <w:rsid w:val="00AA0CD8"/>
    <w:rsid w:val="00AA169F"/>
    <w:rsid w:val="00AA23D5"/>
    <w:rsid w:val="00AA2E75"/>
    <w:rsid w:val="00AA2EB2"/>
    <w:rsid w:val="00AA5FC8"/>
    <w:rsid w:val="00AB07C3"/>
    <w:rsid w:val="00AB302E"/>
    <w:rsid w:val="00AB50D6"/>
    <w:rsid w:val="00AB538F"/>
    <w:rsid w:val="00AB6198"/>
    <w:rsid w:val="00AB63FE"/>
    <w:rsid w:val="00AC1DE5"/>
    <w:rsid w:val="00AC1E7A"/>
    <w:rsid w:val="00AC2241"/>
    <w:rsid w:val="00AC3951"/>
    <w:rsid w:val="00AC5D98"/>
    <w:rsid w:val="00AC785F"/>
    <w:rsid w:val="00AD03CD"/>
    <w:rsid w:val="00AD11B6"/>
    <w:rsid w:val="00AD170A"/>
    <w:rsid w:val="00AD2BB6"/>
    <w:rsid w:val="00AD4BEC"/>
    <w:rsid w:val="00AD51C7"/>
    <w:rsid w:val="00AD54FE"/>
    <w:rsid w:val="00AD6951"/>
    <w:rsid w:val="00AE1926"/>
    <w:rsid w:val="00AE1FDA"/>
    <w:rsid w:val="00AE2497"/>
    <w:rsid w:val="00AE255A"/>
    <w:rsid w:val="00AE566E"/>
    <w:rsid w:val="00AF0C9E"/>
    <w:rsid w:val="00AF11A3"/>
    <w:rsid w:val="00AF193C"/>
    <w:rsid w:val="00AF32EF"/>
    <w:rsid w:val="00AF5C75"/>
    <w:rsid w:val="00B00A78"/>
    <w:rsid w:val="00B00E60"/>
    <w:rsid w:val="00B020EE"/>
    <w:rsid w:val="00B036C2"/>
    <w:rsid w:val="00B05486"/>
    <w:rsid w:val="00B07789"/>
    <w:rsid w:val="00B07A3A"/>
    <w:rsid w:val="00B120BD"/>
    <w:rsid w:val="00B12B73"/>
    <w:rsid w:val="00B154C5"/>
    <w:rsid w:val="00B17E56"/>
    <w:rsid w:val="00B17F7F"/>
    <w:rsid w:val="00B212E1"/>
    <w:rsid w:val="00B2378D"/>
    <w:rsid w:val="00B27073"/>
    <w:rsid w:val="00B272F8"/>
    <w:rsid w:val="00B3000E"/>
    <w:rsid w:val="00B302B5"/>
    <w:rsid w:val="00B32C62"/>
    <w:rsid w:val="00B32D9E"/>
    <w:rsid w:val="00B35443"/>
    <w:rsid w:val="00B356E7"/>
    <w:rsid w:val="00B363A4"/>
    <w:rsid w:val="00B3650F"/>
    <w:rsid w:val="00B37344"/>
    <w:rsid w:val="00B41EDD"/>
    <w:rsid w:val="00B44676"/>
    <w:rsid w:val="00B44E26"/>
    <w:rsid w:val="00B45D99"/>
    <w:rsid w:val="00B508E2"/>
    <w:rsid w:val="00B536E0"/>
    <w:rsid w:val="00B54BDF"/>
    <w:rsid w:val="00B577AA"/>
    <w:rsid w:val="00B62C93"/>
    <w:rsid w:val="00B662A8"/>
    <w:rsid w:val="00B66B08"/>
    <w:rsid w:val="00B67263"/>
    <w:rsid w:val="00B67824"/>
    <w:rsid w:val="00B712DE"/>
    <w:rsid w:val="00B74AEA"/>
    <w:rsid w:val="00B75309"/>
    <w:rsid w:val="00B761A1"/>
    <w:rsid w:val="00B76C46"/>
    <w:rsid w:val="00B82A7D"/>
    <w:rsid w:val="00B838B4"/>
    <w:rsid w:val="00B83B7B"/>
    <w:rsid w:val="00B86D95"/>
    <w:rsid w:val="00B87CCC"/>
    <w:rsid w:val="00B92926"/>
    <w:rsid w:val="00B94982"/>
    <w:rsid w:val="00B95396"/>
    <w:rsid w:val="00B9653F"/>
    <w:rsid w:val="00BA0E8D"/>
    <w:rsid w:val="00BA1F89"/>
    <w:rsid w:val="00BA3EE9"/>
    <w:rsid w:val="00BA4897"/>
    <w:rsid w:val="00BA721C"/>
    <w:rsid w:val="00BA7A73"/>
    <w:rsid w:val="00BA7D83"/>
    <w:rsid w:val="00BB09F4"/>
    <w:rsid w:val="00BB3029"/>
    <w:rsid w:val="00BB40D2"/>
    <w:rsid w:val="00BB4C6A"/>
    <w:rsid w:val="00BB5B71"/>
    <w:rsid w:val="00BB77DC"/>
    <w:rsid w:val="00BB7B32"/>
    <w:rsid w:val="00BC24E8"/>
    <w:rsid w:val="00BC2DA3"/>
    <w:rsid w:val="00BC2E06"/>
    <w:rsid w:val="00BC3470"/>
    <w:rsid w:val="00BC505D"/>
    <w:rsid w:val="00BC7123"/>
    <w:rsid w:val="00BD04A4"/>
    <w:rsid w:val="00BD284F"/>
    <w:rsid w:val="00BD41AE"/>
    <w:rsid w:val="00BD5246"/>
    <w:rsid w:val="00BD59CF"/>
    <w:rsid w:val="00BE12E5"/>
    <w:rsid w:val="00BE15EA"/>
    <w:rsid w:val="00BE1F04"/>
    <w:rsid w:val="00BE7FCD"/>
    <w:rsid w:val="00BF1ABB"/>
    <w:rsid w:val="00BF3B02"/>
    <w:rsid w:val="00BF53C1"/>
    <w:rsid w:val="00C02397"/>
    <w:rsid w:val="00C02A1E"/>
    <w:rsid w:val="00C044A1"/>
    <w:rsid w:val="00C04A00"/>
    <w:rsid w:val="00C06609"/>
    <w:rsid w:val="00C11077"/>
    <w:rsid w:val="00C11194"/>
    <w:rsid w:val="00C112E8"/>
    <w:rsid w:val="00C1201E"/>
    <w:rsid w:val="00C12098"/>
    <w:rsid w:val="00C13D6D"/>
    <w:rsid w:val="00C13FC5"/>
    <w:rsid w:val="00C14C41"/>
    <w:rsid w:val="00C15913"/>
    <w:rsid w:val="00C159A2"/>
    <w:rsid w:val="00C15D10"/>
    <w:rsid w:val="00C16357"/>
    <w:rsid w:val="00C17ADA"/>
    <w:rsid w:val="00C227DA"/>
    <w:rsid w:val="00C23BFD"/>
    <w:rsid w:val="00C24C0D"/>
    <w:rsid w:val="00C2642D"/>
    <w:rsid w:val="00C30B21"/>
    <w:rsid w:val="00C320E6"/>
    <w:rsid w:val="00C32890"/>
    <w:rsid w:val="00C32F2F"/>
    <w:rsid w:val="00C32FEB"/>
    <w:rsid w:val="00C35598"/>
    <w:rsid w:val="00C40992"/>
    <w:rsid w:val="00C40FEE"/>
    <w:rsid w:val="00C41E3D"/>
    <w:rsid w:val="00C432EC"/>
    <w:rsid w:val="00C438F0"/>
    <w:rsid w:val="00C45976"/>
    <w:rsid w:val="00C46220"/>
    <w:rsid w:val="00C46DE3"/>
    <w:rsid w:val="00C50F5E"/>
    <w:rsid w:val="00C54A57"/>
    <w:rsid w:val="00C55860"/>
    <w:rsid w:val="00C576A7"/>
    <w:rsid w:val="00C619E1"/>
    <w:rsid w:val="00C63F13"/>
    <w:rsid w:val="00C640D8"/>
    <w:rsid w:val="00C65D50"/>
    <w:rsid w:val="00C6634C"/>
    <w:rsid w:val="00C70594"/>
    <w:rsid w:val="00C713E2"/>
    <w:rsid w:val="00C71C4E"/>
    <w:rsid w:val="00C71F4D"/>
    <w:rsid w:val="00C720A1"/>
    <w:rsid w:val="00C72AD9"/>
    <w:rsid w:val="00C74FB9"/>
    <w:rsid w:val="00C75411"/>
    <w:rsid w:val="00C7656B"/>
    <w:rsid w:val="00C76706"/>
    <w:rsid w:val="00C85AAC"/>
    <w:rsid w:val="00C85D47"/>
    <w:rsid w:val="00C85E5E"/>
    <w:rsid w:val="00C86587"/>
    <w:rsid w:val="00C86D79"/>
    <w:rsid w:val="00C87315"/>
    <w:rsid w:val="00C8767B"/>
    <w:rsid w:val="00C87F02"/>
    <w:rsid w:val="00C91C8C"/>
    <w:rsid w:val="00C94D00"/>
    <w:rsid w:val="00C94DE3"/>
    <w:rsid w:val="00C94F68"/>
    <w:rsid w:val="00C97F19"/>
    <w:rsid w:val="00CA25E2"/>
    <w:rsid w:val="00CA276C"/>
    <w:rsid w:val="00CA485A"/>
    <w:rsid w:val="00CA5523"/>
    <w:rsid w:val="00CA5FE3"/>
    <w:rsid w:val="00CA6689"/>
    <w:rsid w:val="00CA6A08"/>
    <w:rsid w:val="00CB0E4B"/>
    <w:rsid w:val="00CB16F5"/>
    <w:rsid w:val="00CB41B6"/>
    <w:rsid w:val="00CB4811"/>
    <w:rsid w:val="00CB501C"/>
    <w:rsid w:val="00CB5C16"/>
    <w:rsid w:val="00CB605C"/>
    <w:rsid w:val="00CB67CC"/>
    <w:rsid w:val="00CC536B"/>
    <w:rsid w:val="00CC6221"/>
    <w:rsid w:val="00CC6612"/>
    <w:rsid w:val="00CC7043"/>
    <w:rsid w:val="00CC75DE"/>
    <w:rsid w:val="00CD0861"/>
    <w:rsid w:val="00CD13AB"/>
    <w:rsid w:val="00CD1709"/>
    <w:rsid w:val="00CD29DF"/>
    <w:rsid w:val="00CD431D"/>
    <w:rsid w:val="00CE0961"/>
    <w:rsid w:val="00CE29C7"/>
    <w:rsid w:val="00CE3782"/>
    <w:rsid w:val="00CE61AB"/>
    <w:rsid w:val="00CF2294"/>
    <w:rsid w:val="00CF395A"/>
    <w:rsid w:val="00CF6224"/>
    <w:rsid w:val="00D002C0"/>
    <w:rsid w:val="00D00BB1"/>
    <w:rsid w:val="00D024D5"/>
    <w:rsid w:val="00D0263D"/>
    <w:rsid w:val="00D03C9E"/>
    <w:rsid w:val="00D03D34"/>
    <w:rsid w:val="00D043F2"/>
    <w:rsid w:val="00D04A63"/>
    <w:rsid w:val="00D06937"/>
    <w:rsid w:val="00D06D6E"/>
    <w:rsid w:val="00D07995"/>
    <w:rsid w:val="00D126B7"/>
    <w:rsid w:val="00D12A05"/>
    <w:rsid w:val="00D1369E"/>
    <w:rsid w:val="00D17F01"/>
    <w:rsid w:val="00D2004D"/>
    <w:rsid w:val="00D2074A"/>
    <w:rsid w:val="00D20D98"/>
    <w:rsid w:val="00D231B0"/>
    <w:rsid w:val="00D27EA2"/>
    <w:rsid w:val="00D3158C"/>
    <w:rsid w:val="00D32BA8"/>
    <w:rsid w:val="00D343BB"/>
    <w:rsid w:val="00D354AB"/>
    <w:rsid w:val="00D35BFB"/>
    <w:rsid w:val="00D35CEA"/>
    <w:rsid w:val="00D36B6B"/>
    <w:rsid w:val="00D406DD"/>
    <w:rsid w:val="00D411B4"/>
    <w:rsid w:val="00D41C28"/>
    <w:rsid w:val="00D44CF5"/>
    <w:rsid w:val="00D4691F"/>
    <w:rsid w:val="00D4775E"/>
    <w:rsid w:val="00D502EC"/>
    <w:rsid w:val="00D50D41"/>
    <w:rsid w:val="00D56AE6"/>
    <w:rsid w:val="00D56F72"/>
    <w:rsid w:val="00D60097"/>
    <w:rsid w:val="00D6039E"/>
    <w:rsid w:val="00D615F7"/>
    <w:rsid w:val="00D62FFC"/>
    <w:rsid w:val="00D63248"/>
    <w:rsid w:val="00D634D5"/>
    <w:rsid w:val="00D63668"/>
    <w:rsid w:val="00D63810"/>
    <w:rsid w:val="00D6412E"/>
    <w:rsid w:val="00D664B8"/>
    <w:rsid w:val="00D70D34"/>
    <w:rsid w:val="00D7150C"/>
    <w:rsid w:val="00D71862"/>
    <w:rsid w:val="00D74054"/>
    <w:rsid w:val="00D74C47"/>
    <w:rsid w:val="00D80833"/>
    <w:rsid w:val="00D80FCD"/>
    <w:rsid w:val="00D81CC6"/>
    <w:rsid w:val="00D82D9B"/>
    <w:rsid w:val="00D8329A"/>
    <w:rsid w:val="00D8506D"/>
    <w:rsid w:val="00D86732"/>
    <w:rsid w:val="00D9350A"/>
    <w:rsid w:val="00D9519C"/>
    <w:rsid w:val="00D95EC8"/>
    <w:rsid w:val="00D97A35"/>
    <w:rsid w:val="00DA01EB"/>
    <w:rsid w:val="00DA089D"/>
    <w:rsid w:val="00DA13AA"/>
    <w:rsid w:val="00DA1460"/>
    <w:rsid w:val="00DA3042"/>
    <w:rsid w:val="00DA45B6"/>
    <w:rsid w:val="00DA72A0"/>
    <w:rsid w:val="00DA74E4"/>
    <w:rsid w:val="00DB1E66"/>
    <w:rsid w:val="00DB48C4"/>
    <w:rsid w:val="00DB4B16"/>
    <w:rsid w:val="00DB4CD6"/>
    <w:rsid w:val="00DB5510"/>
    <w:rsid w:val="00DB621A"/>
    <w:rsid w:val="00DB63B6"/>
    <w:rsid w:val="00DB6D8C"/>
    <w:rsid w:val="00DB7DF0"/>
    <w:rsid w:val="00DC1E35"/>
    <w:rsid w:val="00DC6981"/>
    <w:rsid w:val="00DC6A7B"/>
    <w:rsid w:val="00DC7FD4"/>
    <w:rsid w:val="00DD0B0E"/>
    <w:rsid w:val="00DD170A"/>
    <w:rsid w:val="00DD4DD8"/>
    <w:rsid w:val="00DD4F56"/>
    <w:rsid w:val="00DD5405"/>
    <w:rsid w:val="00DD70CB"/>
    <w:rsid w:val="00DD7A68"/>
    <w:rsid w:val="00DD7BE9"/>
    <w:rsid w:val="00DE1709"/>
    <w:rsid w:val="00DE1D54"/>
    <w:rsid w:val="00DE30C8"/>
    <w:rsid w:val="00DE54CB"/>
    <w:rsid w:val="00DF15CF"/>
    <w:rsid w:val="00DF1919"/>
    <w:rsid w:val="00DF2DC6"/>
    <w:rsid w:val="00DF2EF4"/>
    <w:rsid w:val="00DF30E6"/>
    <w:rsid w:val="00DF31CE"/>
    <w:rsid w:val="00DF3920"/>
    <w:rsid w:val="00DF3A63"/>
    <w:rsid w:val="00DF4A08"/>
    <w:rsid w:val="00DF6F6C"/>
    <w:rsid w:val="00DF79CF"/>
    <w:rsid w:val="00E0073C"/>
    <w:rsid w:val="00E019A7"/>
    <w:rsid w:val="00E042B8"/>
    <w:rsid w:val="00E05EF1"/>
    <w:rsid w:val="00E07824"/>
    <w:rsid w:val="00E109BA"/>
    <w:rsid w:val="00E10D21"/>
    <w:rsid w:val="00E135D4"/>
    <w:rsid w:val="00E213A1"/>
    <w:rsid w:val="00E21F7D"/>
    <w:rsid w:val="00E25DD2"/>
    <w:rsid w:val="00E25FA3"/>
    <w:rsid w:val="00E2722C"/>
    <w:rsid w:val="00E279A2"/>
    <w:rsid w:val="00E3000A"/>
    <w:rsid w:val="00E31105"/>
    <w:rsid w:val="00E33ADA"/>
    <w:rsid w:val="00E341AC"/>
    <w:rsid w:val="00E3586D"/>
    <w:rsid w:val="00E3666D"/>
    <w:rsid w:val="00E36B27"/>
    <w:rsid w:val="00E43A87"/>
    <w:rsid w:val="00E44B91"/>
    <w:rsid w:val="00E44CC0"/>
    <w:rsid w:val="00E4797E"/>
    <w:rsid w:val="00E51932"/>
    <w:rsid w:val="00E531AF"/>
    <w:rsid w:val="00E536A3"/>
    <w:rsid w:val="00E557F0"/>
    <w:rsid w:val="00E56531"/>
    <w:rsid w:val="00E57523"/>
    <w:rsid w:val="00E614AC"/>
    <w:rsid w:val="00E623D8"/>
    <w:rsid w:val="00E63481"/>
    <w:rsid w:val="00E656A9"/>
    <w:rsid w:val="00E663DB"/>
    <w:rsid w:val="00E667B5"/>
    <w:rsid w:val="00E66ADD"/>
    <w:rsid w:val="00E67136"/>
    <w:rsid w:val="00E710C0"/>
    <w:rsid w:val="00E72579"/>
    <w:rsid w:val="00E729F6"/>
    <w:rsid w:val="00E72E90"/>
    <w:rsid w:val="00E740FC"/>
    <w:rsid w:val="00E75A7D"/>
    <w:rsid w:val="00E80C96"/>
    <w:rsid w:val="00E82F00"/>
    <w:rsid w:val="00E833BE"/>
    <w:rsid w:val="00E865C8"/>
    <w:rsid w:val="00E866B8"/>
    <w:rsid w:val="00E876A9"/>
    <w:rsid w:val="00E87C8A"/>
    <w:rsid w:val="00E87E95"/>
    <w:rsid w:val="00E9035B"/>
    <w:rsid w:val="00E9237F"/>
    <w:rsid w:val="00E92EBC"/>
    <w:rsid w:val="00E94206"/>
    <w:rsid w:val="00E94431"/>
    <w:rsid w:val="00E94F7A"/>
    <w:rsid w:val="00E95247"/>
    <w:rsid w:val="00E95FD8"/>
    <w:rsid w:val="00E9785E"/>
    <w:rsid w:val="00E979AF"/>
    <w:rsid w:val="00EA0A14"/>
    <w:rsid w:val="00EA371A"/>
    <w:rsid w:val="00EA5F96"/>
    <w:rsid w:val="00EB155B"/>
    <w:rsid w:val="00EB17E7"/>
    <w:rsid w:val="00EB1B2A"/>
    <w:rsid w:val="00EB4D62"/>
    <w:rsid w:val="00EB5F02"/>
    <w:rsid w:val="00EC07A4"/>
    <w:rsid w:val="00EC0A98"/>
    <w:rsid w:val="00EC19EC"/>
    <w:rsid w:val="00EC21D5"/>
    <w:rsid w:val="00EC2D97"/>
    <w:rsid w:val="00EC2EFF"/>
    <w:rsid w:val="00EC3C1B"/>
    <w:rsid w:val="00EC72CC"/>
    <w:rsid w:val="00EC74EB"/>
    <w:rsid w:val="00ED057D"/>
    <w:rsid w:val="00ED0FE9"/>
    <w:rsid w:val="00ED175A"/>
    <w:rsid w:val="00ED20EF"/>
    <w:rsid w:val="00ED3131"/>
    <w:rsid w:val="00ED39EC"/>
    <w:rsid w:val="00ED49CC"/>
    <w:rsid w:val="00ED4CAE"/>
    <w:rsid w:val="00ED5AC3"/>
    <w:rsid w:val="00EE0675"/>
    <w:rsid w:val="00EE08E2"/>
    <w:rsid w:val="00EE35C4"/>
    <w:rsid w:val="00EE3C0D"/>
    <w:rsid w:val="00EE465C"/>
    <w:rsid w:val="00EE7615"/>
    <w:rsid w:val="00EF18A3"/>
    <w:rsid w:val="00EF34CA"/>
    <w:rsid w:val="00EF6150"/>
    <w:rsid w:val="00EF6764"/>
    <w:rsid w:val="00EF7BE1"/>
    <w:rsid w:val="00F00369"/>
    <w:rsid w:val="00F0222E"/>
    <w:rsid w:val="00F02E6C"/>
    <w:rsid w:val="00F04A4B"/>
    <w:rsid w:val="00F0633F"/>
    <w:rsid w:val="00F065C2"/>
    <w:rsid w:val="00F0727E"/>
    <w:rsid w:val="00F104D7"/>
    <w:rsid w:val="00F14E6A"/>
    <w:rsid w:val="00F14EDD"/>
    <w:rsid w:val="00F15D79"/>
    <w:rsid w:val="00F1641D"/>
    <w:rsid w:val="00F16C76"/>
    <w:rsid w:val="00F247F5"/>
    <w:rsid w:val="00F25C72"/>
    <w:rsid w:val="00F27075"/>
    <w:rsid w:val="00F304B9"/>
    <w:rsid w:val="00F3131A"/>
    <w:rsid w:val="00F31399"/>
    <w:rsid w:val="00F349FD"/>
    <w:rsid w:val="00F369DA"/>
    <w:rsid w:val="00F374FF"/>
    <w:rsid w:val="00F41C16"/>
    <w:rsid w:val="00F4209A"/>
    <w:rsid w:val="00F425F5"/>
    <w:rsid w:val="00F43AC8"/>
    <w:rsid w:val="00F43C3B"/>
    <w:rsid w:val="00F4728F"/>
    <w:rsid w:val="00F47C14"/>
    <w:rsid w:val="00F50C82"/>
    <w:rsid w:val="00F51CE1"/>
    <w:rsid w:val="00F521DE"/>
    <w:rsid w:val="00F541E4"/>
    <w:rsid w:val="00F56D8A"/>
    <w:rsid w:val="00F5734A"/>
    <w:rsid w:val="00F574FF"/>
    <w:rsid w:val="00F578FD"/>
    <w:rsid w:val="00F57905"/>
    <w:rsid w:val="00F603DF"/>
    <w:rsid w:val="00F6194D"/>
    <w:rsid w:val="00F6376F"/>
    <w:rsid w:val="00F63812"/>
    <w:rsid w:val="00F63CA2"/>
    <w:rsid w:val="00F65F33"/>
    <w:rsid w:val="00F66C77"/>
    <w:rsid w:val="00F67C63"/>
    <w:rsid w:val="00F72767"/>
    <w:rsid w:val="00F73D13"/>
    <w:rsid w:val="00F74AB1"/>
    <w:rsid w:val="00F76C3B"/>
    <w:rsid w:val="00F77CA3"/>
    <w:rsid w:val="00F812A4"/>
    <w:rsid w:val="00F8134C"/>
    <w:rsid w:val="00F82777"/>
    <w:rsid w:val="00F82ED2"/>
    <w:rsid w:val="00F834C7"/>
    <w:rsid w:val="00F84EA5"/>
    <w:rsid w:val="00F854DF"/>
    <w:rsid w:val="00F854FD"/>
    <w:rsid w:val="00F85E0A"/>
    <w:rsid w:val="00F86814"/>
    <w:rsid w:val="00F868F7"/>
    <w:rsid w:val="00F87B0B"/>
    <w:rsid w:val="00F95A9F"/>
    <w:rsid w:val="00F96489"/>
    <w:rsid w:val="00FA09F0"/>
    <w:rsid w:val="00FA23A9"/>
    <w:rsid w:val="00FA2FFF"/>
    <w:rsid w:val="00FA335B"/>
    <w:rsid w:val="00FA3D02"/>
    <w:rsid w:val="00FA42B5"/>
    <w:rsid w:val="00FA4D9E"/>
    <w:rsid w:val="00FA506B"/>
    <w:rsid w:val="00FA53EC"/>
    <w:rsid w:val="00FA644A"/>
    <w:rsid w:val="00FB041D"/>
    <w:rsid w:val="00FB06B9"/>
    <w:rsid w:val="00FB2152"/>
    <w:rsid w:val="00FB3EEF"/>
    <w:rsid w:val="00FB45A5"/>
    <w:rsid w:val="00FB4B55"/>
    <w:rsid w:val="00FB4BF9"/>
    <w:rsid w:val="00FB70C0"/>
    <w:rsid w:val="00FB7151"/>
    <w:rsid w:val="00FB7734"/>
    <w:rsid w:val="00FB78BC"/>
    <w:rsid w:val="00FB7AD1"/>
    <w:rsid w:val="00FB7F18"/>
    <w:rsid w:val="00FC0D04"/>
    <w:rsid w:val="00FC0F22"/>
    <w:rsid w:val="00FC139A"/>
    <w:rsid w:val="00FC3F77"/>
    <w:rsid w:val="00FC4DCC"/>
    <w:rsid w:val="00FC5BE0"/>
    <w:rsid w:val="00FC734B"/>
    <w:rsid w:val="00FC7D80"/>
    <w:rsid w:val="00FD1A36"/>
    <w:rsid w:val="00FD256D"/>
    <w:rsid w:val="00FD4DF0"/>
    <w:rsid w:val="00FD6320"/>
    <w:rsid w:val="00FD77CE"/>
    <w:rsid w:val="00FE0403"/>
    <w:rsid w:val="00FE0895"/>
    <w:rsid w:val="00FE1CCF"/>
    <w:rsid w:val="00FE4A7F"/>
    <w:rsid w:val="00FE6532"/>
    <w:rsid w:val="00FE69F9"/>
    <w:rsid w:val="00FE7497"/>
    <w:rsid w:val="00FF0170"/>
    <w:rsid w:val="00FF1F81"/>
    <w:rsid w:val="00FF2738"/>
    <w:rsid w:val="00FF2BBA"/>
    <w:rsid w:val="00FF6847"/>
    <w:rsid w:val="00FF6892"/>
    <w:rsid w:val="00FF6D32"/>
    <w:rsid w:val="00FF78DD"/>
    <w:rsid w:val="02DA719F"/>
    <w:rsid w:val="079D7308"/>
    <w:rsid w:val="09767412"/>
    <w:rsid w:val="0E4E4012"/>
    <w:rsid w:val="0E926937"/>
    <w:rsid w:val="11E428E7"/>
    <w:rsid w:val="12E272A0"/>
    <w:rsid w:val="141F7A50"/>
    <w:rsid w:val="1485113B"/>
    <w:rsid w:val="177A6AB6"/>
    <w:rsid w:val="1DC376E1"/>
    <w:rsid w:val="1F6E484B"/>
    <w:rsid w:val="225D046A"/>
    <w:rsid w:val="27AD1BF4"/>
    <w:rsid w:val="28A82910"/>
    <w:rsid w:val="29087447"/>
    <w:rsid w:val="2B295283"/>
    <w:rsid w:val="2E7E2365"/>
    <w:rsid w:val="2F693CA5"/>
    <w:rsid w:val="31FF5164"/>
    <w:rsid w:val="32B157FB"/>
    <w:rsid w:val="32E16842"/>
    <w:rsid w:val="339A1F48"/>
    <w:rsid w:val="35346629"/>
    <w:rsid w:val="389807DD"/>
    <w:rsid w:val="39446786"/>
    <w:rsid w:val="3B276281"/>
    <w:rsid w:val="3BDC1E3E"/>
    <w:rsid w:val="3F716E86"/>
    <w:rsid w:val="453B4016"/>
    <w:rsid w:val="454C5D62"/>
    <w:rsid w:val="4F636992"/>
    <w:rsid w:val="50B3423B"/>
    <w:rsid w:val="5B863B83"/>
    <w:rsid w:val="5C675E56"/>
    <w:rsid w:val="6877150E"/>
    <w:rsid w:val="688C27C1"/>
    <w:rsid w:val="6CBC027A"/>
    <w:rsid w:val="6EC217AA"/>
    <w:rsid w:val="6F8537B3"/>
    <w:rsid w:val="70956E9B"/>
    <w:rsid w:val="7174447F"/>
    <w:rsid w:val="7FD3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58578A"/>
  <w15:docId w15:val="{077FB1EF-7C63-429D-B8C6-BC1E4180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 w:qFormat="1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222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qFormat/>
    <w:pPr>
      <w:widowControl/>
      <w:jc w:val="left"/>
    </w:pPr>
    <w:rPr>
      <w:rFonts w:cs="Times New Roman"/>
      <w:kern w:val="0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qFormat/>
    <w:rPr>
      <w:rFonts w:asciiTheme="minorHAnsi" w:eastAsiaTheme="minorEastAsia" w:hAnsiTheme="minorHAnsi" w:cstheme="minorBidi"/>
      <w:color w:val="2E74B5" w:themeColor="accent1" w:themeShade="BF"/>
      <w:sz w:val="22"/>
      <w:szCs w:val="22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List-Accent3">
    <w:name w:val="Light List Accent 3"/>
    <w:basedOn w:val="TableNormal"/>
    <w:uiPriority w:val="61"/>
    <w:qFormat/>
    <w:rPr>
      <w:rFonts w:asciiTheme="minorHAnsi" w:eastAsiaTheme="minorEastAsia" w:hAnsiTheme="minorHAnsi" w:cstheme="minorBidi"/>
      <w:sz w:val="22"/>
      <w:szCs w:val="22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MediumShading2-Accent5">
    <w:name w:val="Medium Shading 2 Accent 5"/>
    <w:basedOn w:val="TableNormal"/>
    <w:uiPriority w:val="64"/>
    <w:qFormat/>
    <w:rPr>
      <w:rFonts w:asciiTheme="minorHAnsi" w:eastAsiaTheme="minorEastAsia" w:hAnsiTheme="minorHAnsi" w:cstheme="minorBidi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LineNumber">
    <w:name w:val="line number"/>
    <w:basedOn w:val="DefaultParagraphFont"/>
    <w:qFormat/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ing2Char">
    <w:name w:val="Heading 2 Char"/>
    <w:basedOn w:val="DefaultParagraphFont"/>
    <w:link w:val="Heading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DecimalAligned">
    <w:name w:val="Decimal Aligned"/>
    <w:basedOn w:val="Normal"/>
    <w:uiPriority w:val="40"/>
    <w:qFormat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Theme="minorHAnsi" w:eastAsiaTheme="minorEastAsia" w:hAnsiTheme="minorHAnsi"/>
    </w:rPr>
  </w:style>
  <w:style w:type="character" w:customStyle="1" w:styleId="1">
    <w:name w:val="不明显强调1"/>
    <w:basedOn w:val="DefaultParagraphFont"/>
    <w:uiPriority w:val="19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Heading1Char">
    <w:name w:val="Heading 1 Char"/>
    <w:basedOn w:val="DefaultParagraphFont"/>
    <w:link w:val="Heading1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Calibri" w:eastAsiaTheme="minorEastAsia" w:hAnsi="Calibri" w:cs="Calibri"/>
      <w:kern w:val="2"/>
      <w:szCs w:val="24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Heading4Char">
    <w:name w:val="Heading 4 Char"/>
    <w:basedOn w:val="DefaultParagraphFont"/>
    <w:link w:val="Heading4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Revision">
    <w:name w:val="Revision"/>
    <w:hidden/>
    <w:uiPriority w:val="99"/>
    <w:semiHidden/>
    <w:rsid w:val="0039693D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PlaceholderText">
    <w:name w:val="Placeholder Text"/>
    <w:basedOn w:val="DefaultParagraphFont"/>
    <w:uiPriority w:val="99"/>
    <w:semiHidden/>
    <w:rsid w:val="00D06D6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C4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0ED03-6E16-4022-BBCB-5614D4100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Trupti Sudge</cp:lastModifiedBy>
  <cp:revision>2</cp:revision>
  <cp:lastPrinted>2022-07-15T06:52:00Z</cp:lastPrinted>
  <dcterms:created xsi:type="dcterms:W3CDTF">2023-03-14T11:58:00Z</dcterms:created>
  <dcterms:modified xsi:type="dcterms:W3CDTF">2023-03-14T11:58:00Z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6AB533844E35459FA2C17F3A87DDFD91</vt:lpwstr>
  </property>
</Properties>
</file>