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207E" w14:textId="46664DB6" w:rsidR="007D39FC" w:rsidRPr="0099451A" w:rsidRDefault="005635E0">
      <w:pPr>
        <w:rPr>
          <w:rFonts w:ascii="Arial Narrow" w:hAnsi="Arial Narrow" w:cstheme="minorHAnsi"/>
        </w:rPr>
      </w:pPr>
      <w:r w:rsidRPr="0099451A">
        <w:rPr>
          <w:rFonts w:ascii="Arial Narrow" w:hAnsi="Arial Narrow" w:cstheme="minorHAnsi"/>
        </w:rPr>
        <w:t>Table</w:t>
      </w:r>
      <w:r w:rsidR="00415FAF">
        <w:rPr>
          <w:rFonts w:ascii="Arial Narrow" w:hAnsi="Arial Narrow" w:cstheme="minorHAnsi"/>
        </w:rPr>
        <w:t xml:space="preserve"> 1</w:t>
      </w:r>
      <w:r w:rsidRPr="0099451A">
        <w:rPr>
          <w:rFonts w:ascii="Arial Narrow" w:hAnsi="Arial Narrow" w:cstheme="minorHAnsi"/>
        </w:rPr>
        <w:t>.   PCR primes and probes</w:t>
      </w:r>
    </w:p>
    <w:p w14:paraId="37D66E1B" w14:textId="384AC578" w:rsidR="005635E0" w:rsidRPr="0099451A" w:rsidRDefault="005635E0">
      <w:pPr>
        <w:rPr>
          <w:rFonts w:ascii="Arial Narrow" w:hAnsi="Arial Narrow" w:cstheme="minorHAnsi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687"/>
        <w:gridCol w:w="8208"/>
      </w:tblGrid>
      <w:tr w:rsidR="00465C53" w:rsidRPr="0099451A" w14:paraId="4D0B93DE" w14:textId="77777777" w:rsidTr="00D062F3">
        <w:trPr>
          <w:trHeight w:val="283"/>
        </w:trPr>
        <w:tc>
          <w:tcPr>
            <w:tcW w:w="9895" w:type="dxa"/>
            <w:gridSpan w:val="2"/>
          </w:tcPr>
          <w:p w14:paraId="12DC0D9C" w14:textId="4D299C10" w:rsidR="00465C53" w:rsidRPr="00465C53" w:rsidRDefault="00465C53">
            <w:pPr>
              <w:rPr>
                <w:rFonts w:ascii="Arial Narrow" w:hAnsi="Arial Narrow" w:cstheme="minorHAnsi"/>
                <w:b/>
                <w:bCs/>
              </w:rPr>
            </w:pPr>
            <w:r w:rsidRPr="00465C53">
              <w:rPr>
                <w:rFonts w:ascii="Arial Narrow" w:hAnsi="Arial Narrow" w:cstheme="minorHAnsi"/>
                <w:b/>
                <w:bCs/>
              </w:rPr>
              <w:t>HIV Psi</w:t>
            </w:r>
          </w:p>
        </w:tc>
      </w:tr>
      <w:tr w:rsidR="00356F52" w:rsidRPr="0099451A" w14:paraId="04DDD9D0" w14:textId="77777777" w:rsidTr="00D062F3">
        <w:trPr>
          <w:trHeight w:val="283"/>
        </w:trPr>
        <w:tc>
          <w:tcPr>
            <w:tcW w:w="1687" w:type="dxa"/>
          </w:tcPr>
          <w:p w14:paraId="50348F61" w14:textId="107362E0" w:rsidR="00356F52" w:rsidRPr="0099451A" w:rsidRDefault="00356F52">
            <w:pPr>
              <w:rPr>
                <w:rFonts w:ascii="Arial Narrow" w:hAnsi="Arial Narrow" w:cstheme="minorHAnsi"/>
              </w:rPr>
            </w:pPr>
            <w:r w:rsidRPr="0099451A">
              <w:rPr>
                <w:rFonts w:ascii="Arial Narrow" w:hAnsi="Arial Narrow" w:cstheme="minorHAnsi"/>
              </w:rPr>
              <w:t>Forward primer</w:t>
            </w:r>
          </w:p>
        </w:tc>
        <w:tc>
          <w:tcPr>
            <w:tcW w:w="8208" w:type="dxa"/>
          </w:tcPr>
          <w:p w14:paraId="0B6D4D04" w14:textId="7EA70B3C" w:rsidR="00356F52" w:rsidRPr="0099451A" w:rsidRDefault="00C21F37">
            <w:pPr>
              <w:rPr>
                <w:rFonts w:ascii="Arial Narrow" w:hAnsi="Arial Narrow" w:cstheme="minorHAnsi"/>
              </w:rPr>
            </w:pPr>
            <w:r w:rsidRPr="0099451A">
              <w:rPr>
                <w:rFonts w:ascii="Arial Narrow" w:hAnsi="Arial Narrow" w:cstheme="minorHAnsi"/>
              </w:rPr>
              <w:t>5’- AAG TAG TGT GTG CCC GTC TG -3’</w:t>
            </w:r>
          </w:p>
        </w:tc>
      </w:tr>
      <w:tr w:rsidR="00356F52" w:rsidRPr="0099451A" w14:paraId="1B05DD96" w14:textId="77777777" w:rsidTr="00D062F3">
        <w:trPr>
          <w:trHeight w:val="283"/>
        </w:trPr>
        <w:tc>
          <w:tcPr>
            <w:tcW w:w="1687" w:type="dxa"/>
          </w:tcPr>
          <w:p w14:paraId="4DF9A175" w14:textId="7516040F" w:rsidR="00356F52" w:rsidRPr="0099451A" w:rsidRDefault="00356F52">
            <w:pPr>
              <w:rPr>
                <w:rFonts w:ascii="Arial Narrow" w:hAnsi="Arial Narrow" w:cstheme="minorHAnsi"/>
              </w:rPr>
            </w:pPr>
            <w:r w:rsidRPr="0099451A">
              <w:rPr>
                <w:rFonts w:ascii="Arial Narrow" w:hAnsi="Arial Narrow" w:cstheme="minorHAnsi"/>
              </w:rPr>
              <w:t>Reverse primer</w:t>
            </w:r>
          </w:p>
        </w:tc>
        <w:tc>
          <w:tcPr>
            <w:tcW w:w="8208" w:type="dxa"/>
          </w:tcPr>
          <w:p w14:paraId="7CB3D560" w14:textId="036ACF9A" w:rsidR="00356F52" w:rsidRPr="0099451A" w:rsidRDefault="007D4F1E" w:rsidP="007D4F1E">
            <w:pPr>
              <w:rPr>
                <w:rFonts w:ascii="Arial Narrow" w:hAnsi="Arial Narrow" w:cstheme="minorHAnsi"/>
              </w:rPr>
            </w:pPr>
            <w:r w:rsidRPr="0099451A">
              <w:rPr>
                <w:rFonts w:ascii="Arial Narrow" w:hAnsi="Arial Narrow" w:cstheme="minorHAnsi"/>
              </w:rPr>
              <w:t>5’- CCT CTG GTT TCC CTT TCG CT -3’</w:t>
            </w:r>
          </w:p>
        </w:tc>
      </w:tr>
      <w:tr w:rsidR="00356F52" w:rsidRPr="0099451A" w14:paraId="3C6C5AAB" w14:textId="77777777" w:rsidTr="00D062F3">
        <w:trPr>
          <w:trHeight w:val="283"/>
        </w:trPr>
        <w:tc>
          <w:tcPr>
            <w:tcW w:w="1687" w:type="dxa"/>
          </w:tcPr>
          <w:p w14:paraId="4B128D39" w14:textId="2D8DF25B" w:rsidR="00356F52" w:rsidRPr="0099451A" w:rsidRDefault="00356F52">
            <w:pPr>
              <w:rPr>
                <w:rFonts w:ascii="Arial Narrow" w:hAnsi="Arial Narrow" w:cstheme="minorHAnsi"/>
              </w:rPr>
            </w:pPr>
            <w:r w:rsidRPr="0099451A">
              <w:rPr>
                <w:rFonts w:ascii="Arial Narrow" w:hAnsi="Arial Narrow" w:cstheme="minorHAnsi"/>
              </w:rPr>
              <w:t>Probe</w:t>
            </w:r>
          </w:p>
        </w:tc>
        <w:tc>
          <w:tcPr>
            <w:tcW w:w="8208" w:type="dxa"/>
          </w:tcPr>
          <w:p w14:paraId="21C0935C" w14:textId="68FF6A68" w:rsidR="00356F52" w:rsidRPr="0099451A" w:rsidRDefault="007D4F1E">
            <w:pPr>
              <w:rPr>
                <w:rFonts w:ascii="Arial Narrow" w:hAnsi="Arial Narrow" w:cstheme="minorHAnsi"/>
              </w:rPr>
            </w:pPr>
            <w:r w:rsidRPr="0099451A">
              <w:rPr>
                <w:rFonts w:ascii="Arial Narrow" w:hAnsi="Arial Narrow" w:cstheme="minorHAnsi"/>
              </w:rPr>
              <w:t>5'</w:t>
            </w:r>
            <w:r w:rsidR="00D92893" w:rsidRPr="0099451A">
              <w:rPr>
                <w:rFonts w:ascii="Arial Narrow" w:hAnsi="Arial Narrow" w:cstheme="minorHAnsi"/>
              </w:rPr>
              <w:t xml:space="preserve">- </w:t>
            </w:r>
            <w:r w:rsidRPr="0099451A">
              <w:rPr>
                <w:rFonts w:ascii="Arial Narrow" w:hAnsi="Arial Narrow" w:cstheme="minorHAnsi"/>
              </w:rPr>
              <w:t>FAM-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CCC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TCA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GAC</w:t>
            </w:r>
            <w:r w:rsidR="00D062F3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-ZEN-</w:t>
            </w:r>
            <w:r w:rsidR="00D062F3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CCT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TTT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AGT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CAG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TGT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GGA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AAA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TCT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CTA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G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 xml:space="preserve">-IBFQ </w:t>
            </w:r>
            <w:r w:rsidR="0099451A">
              <w:rPr>
                <w:rFonts w:ascii="Arial Narrow" w:hAnsi="Arial Narrow" w:cstheme="minorHAnsi"/>
              </w:rPr>
              <w:t>-</w:t>
            </w:r>
            <w:r w:rsidRPr="0099451A">
              <w:rPr>
                <w:rFonts w:ascii="Arial Narrow" w:hAnsi="Arial Narrow" w:cstheme="minorHAnsi"/>
              </w:rPr>
              <w:t>3'</w:t>
            </w:r>
          </w:p>
        </w:tc>
      </w:tr>
      <w:tr w:rsidR="00465C53" w:rsidRPr="0099451A" w14:paraId="01A6661E" w14:textId="77777777" w:rsidTr="00D062F3">
        <w:trPr>
          <w:trHeight w:val="283"/>
        </w:trPr>
        <w:tc>
          <w:tcPr>
            <w:tcW w:w="9895" w:type="dxa"/>
            <w:gridSpan w:val="2"/>
          </w:tcPr>
          <w:p w14:paraId="4008B7AF" w14:textId="768DEB56" w:rsidR="00465C53" w:rsidRPr="00465C53" w:rsidRDefault="00465C53" w:rsidP="005635E0">
            <w:pPr>
              <w:rPr>
                <w:rFonts w:ascii="Arial Narrow" w:hAnsi="Arial Narrow" w:cstheme="minorHAnsi"/>
                <w:b/>
                <w:bCs/>
              </w:rPr>
            </w:pPr>
            <w:r w:rsidRPr="00465C53">
              <w:rPr>
                <w:rFonts w:ascii="Arial Narrow" w:hAnsi="Arial Narrow" w:cstheme="minorHAnsi"/>
                <w:b/>
                <w:bCs/>
              </w:rPr>
              <w:t>SDC4</w:t>
            </w:r>
          </w:p>
        </w:tc>
      </w:tr>
      <w:tr w:rsidR="00356F52" w:rsidRPr="0099451A" w14:paraId="22CFFD90" w14:textId="77777777" w:rsidTr="00D062F3">
        <w:trPr>
          <w:trHeight w:val="283"/>
        </w:trPr>
        <w:tc>
          <w:tcPr>
            <w:tcW w:w="1687" w:type="dxa"/>
          </w:tcPr>
          <w:p w14:paraId="67A847B7" w14:textId="49EF03DF" w:rsidR="00356F52" w:rsidRPr="0099451A" w:rsidRDefault="00356F52" w:rsidP="005635E0">
            <w:pPr>
              <w:rPr>
                <w:rFonts w:ascii="Arial Narrow" w:hAnsi="Arial Narrow" w:cstheme="minorHAnsi"/>
              </w:rPr>
            </w:pPr>
            <w:r w:rsidRPr="0099451A">
              <w:rPr>
                <w:rFonts w:ascii="Arial Narrow" w:hAnsi="Arial Narrow" w:cstheme="minorHAnsi"/>
              </w:rPr>
              <w:t>Forward primer</w:t>
            </w:r>
          </w:p>
        </w:tc>
        <w:tc>
          <w:tcPr>
            <w:tcW w:w="8208" w:type="dxa"/>
          </w:tcPr>
          <w:p w14:paraId="3DD427E0" w14:textId="34212C7D" w:rsidR="00356F52" w:rsidRPr="0099451A" w:rsidRDefault="00356F52" w:rsidP="005635E0">
            <w:pPr>
              <w:rPr>
                <w:rFonts w:ascii="Arial Narrow" w:hAnsi="Arial Narrow" w:cstheme="minorHAnsi"/>
              </w:rPr>
            </w:pPr>
            <w:r w:rsidRPr="0099451A">
              <w:rPr>
                <w:rFonts w:ascii="Arial Narrow" w:hAnsi="Arial Narrow" w:cstheme="minorHAnsi"/>
              </w:rPr>
              <w:t>5'- CAG GGT CTG GGA GCC AAG T -3'</w:t>
            </w:r>
          </w:p>
        </w:tc>
      </w:tr>
      <w:tr w:rsidR="00356F52" w:rsidRPr="0099451A" w14:paraId="7AEE9151" w14:textId="77777777" w:rsidTr="00D062F3">
        <w:trPr>
          <w:trHeight w:val="283"/>
        </w:trPr>
        <w:tc>
          <w:tcPr>
            <w:tcW w:w="1687" w:type="dxa"/>
          </w:tcPr>
          <w:p w14:paraId="08874A72" w14:textId="71745CD2" w:rsidR="00356F52" w:rsidRPr="0099451A" w:rsidRDefault="00356F52" w:rsidP="005635E0">
            <w:pPr>
              <w:rPr>
                <w:rFonts w:ascii="Arial Narrow" w:hAnsi="Arial Narrow" w:cstheme="minorHAnsi"/>
              </w:rPr>
            </w:pPr>
            <w:r w:rsidRPr="0099451A">
              <w:rPr>
                <w:rFonts w:ascii="Arial Narrow" w:hAnsi="Arial Narrow" w:cstheme="minorHAnsi"/>
              </w:rPr>
              <w:t>Reverse primer</w:t>
            </w:r>
          </w:p>
        </w:tc>
        <w:tc>
          <w:tcPr>
            <w:tcW w:w="8208" w:type="dxa"/>
          </w:tcPr>
          <w:p w14:paraId="493FBD19" w14:textId="77B48688" w:rsidR="00356F52" w:rsidRPr="0099451A" w:rsidRDefault="00356F52" w:rsidP="005635E0">
            <w:pPr>
              <w:rPr>
                <w:rFonts w:ascii="Arial Narrow" w:hAnsi="Arial Narrow" w:cstheme="minorHAnsi"/>
              </w:rPr>
            </w:pPr>
            <w:r w:rsidRPr="0099451A">
              <w:rPr>
                <w:rFonts w:ascii="Arial Narrow" w:hAnsi="Arial Narrow" w:cstheme="minorHAnsi"/>
              </w:rPr>
              <w:t>5'- GCA CAG TGC TGG ACA TTG ACA -3'</w:t>
            </w:r>
          </w:p>
        </w:tc>
      </w:tr>
      <w:tr w:rsidR="00356F52" w:rsidRPr="0099451A" w14:paraId="4950C7EF" w14:textId="77777777" w:rsidTr="00D062F3">
        <w:trPr>
          <w:trHeight w:val="283"/>
        </w:trPr>
        <w:tc>
          <w:tcPr>
            <w:tcW w:w="1687" w:type="dxa"/>
          </w:tcPr>
          <w:p w14:paraId="2D49D354" w14:textId="1819EA30" w:rsidR="00356F52" w:rsidRPr="0099451A" w:rsidRDefault="00356F52" w:rsidP="005635E0">
            <w:pPr>
              <w:rPr>
                <w:rFonts w:ascii="Arial Narrow" w:hAnsi="Arial Narrow" w:cstheme="minorHAnsi"/>
              </w:rPr>
            </w:pPr>
            <w:r w:rsidRPr="0099451A">
              <w:rPr>
                <w:rFonts w:ascii="Arial Narrow" w:hAnsi="Arial Narrow" w:cstheme="minorHAnsi"/>
              </w:rPr>
              <w:t>Probe</w:t>
            </w:r>
          </w:p>
        </w:tc>
        <w:tc>
          <w:tcPr>
            <w:tcW w:w="8208" w:type="dxa"/>
          </w:tcPr>
          <w:p w14:paraId="043CFD95" w14:textId="4A9E8ECC" w:rsidR="00356F52" w:rsidRPr="0099451A" w:rsidRDefault="00356F52" w:rsidP="005635E0">
            <w:pPr>
              <w:rPr>
                <w:rFonts w:ascii="Arial Narrow" w:hAnsi="Arial Narrow" w:cstheme="minorHAnsi"/>
              </w:rPr>
            </w:pPr>
            <w:r w:rsidRPr="0099451A">
              <w:rPr>
                <w:rFonts w:ascii="Arial Narrow" w:hAnsi="Arial Narrow" w:cstheme="minorHAnsi"/>
              </w:rPr>
              <w:t>5'- HEX-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CCC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ACC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GAA</w:t>
            </w:r>
            <w:r w:rsidR="00D062F3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-ZEN-</w:t>
            </w:r>
            <w:r w:rsidR="00D062F3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CCC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AAG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AAA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CTA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GAG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99451A">
              <w:rPr>
                <w:rFonts w:ascii="Arial Narrow" w:hAnsi="Arial Narrow" w:cstheme="minorHAnsi"/>
              </w:rPr>
              <w:t>GAG</w:t>
            </w:r>
            <w:proofErr w:type="spellEnd"/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>AAT</w:t>
            </w:r>
            <w:r w:rsidR="0099451A">
              <w:rPr>
                <w:rFonts w:ascii="Arial Narrow" w:hAnsi="Arial Narrow" w:cstheme="minorHAnsi"/>
              </w:rPr>
              <w:t xml:space="preserve"> </w:t>
            </w:r>
            <w:r w:rsidRPr="0099451A">
              <w:rPr>
                <w:rFonts w:ascii="Arial Narrow" w:hAnsi="Arial Narrow" w:cstheme="minorHAnsi"/>
              </w:rPr>
              <w:t xml:space="preserve">-IBFQ* </w:t>
            </w:r>
            <w:r w:rsidR="0099451A">
              <w:rPr>
                <w:rFonts w:ascii="Arial Narrow" w:hAnsi="Arial Narrow" w:cstheme="minorHAnsi"/>
              </w:rPr>
              <w:t>-</w:t>
            </w:r>
            <w:r w:rsidRPr="0099451A">
              <w:rPr>
                <w:rFonts w:ascii="Arial Narrow" w:hAnsi="Arial Narrow" w:cstheme="minorHAnsi"/>
              </w:rPr>
              <w:t>3'</w:t>
            </w:r>
          </w:p>
        </w:tc>
      </w:tr>
    </w:tbl>
    <w:p w14:paraId="0007B9EE" w14:textId="77777777" w:rsidR="00036C53" w:rsidRPr="0099451A" w:rsidRDefault="00D92893">
      <w:pPr>
        <w:rPr>
          <w:rFonts w:ascii="Arial Narrow" w:hAnsi="Arial Narrow" w:cstheme="minorHAnsi"/>
        </w:rPr>
      </w:pPr>
      <w:r w:rsidRPr="0099451A">
        <w:rPr>
          <w:rFonts w:ascii="Arial Narrow" w:hAnsi="Arial Narrow" w:cstheme="minorHAnsi"/>
        </w:rPr>
        <w:t>*IBFQ=Iowa Black® FQ dark quencher</w:t>
      </w:r>
      <w:r w:rsidR="00036C53" w:rsidRPr="0099451A">
        <w:rPr>
          <w:rFonts w:ascii="Arial Narrow" w:hAnsi="Arial Narrow" w:cstheme="minorHAnsi"/>
        </w:rPr>
        <w:t xml:space="preserve">, </w:t>
      </w:r>
      <w:r w:rsidRPr="0099451A">
        <w:rPr>
          <w:rFonts w:ascii="Arial Narrow" w:hAnsi="Arial Narrow" w:cstheme="minorHAnsi"/>
        </w:rPr>
        <w:t xml:space="preserve">ZEN=internal quencher </w:t>
      </w:r>
    </w:p>
    <w:p w14:paraId="27866742" w14:textId="72063963" w:rsidR="005635E0" w:rsidRPr="0099451A" w:rsidRDefault="00036C53">
      <w:pPr>
        <w:rPr>
          <w:rFonts w:ascii="Arial Narrow" w:hAnsi="Arial Narrow" w:cstheme="minorHAnsi"/>
        </w:rPr>
      </w:pPr>
      <w:r w:rsidRPr="0099451A">
        <w:rPr>
          <w:rFonts w:ascii="Arial Narrow" w:hAnsi="Arial Narrow" w:cstheme="minorHAnsi"/>
        </w:rPr>
        <w:t xml:space="preserve">   Quencher </w:t>
      </w:r>
      <w:r w:rsidR="00D92893" w:rsidRPr="0099451A">
        <w:rPr>
          <w:rFonts w:ascii="Arial Narrow" w:hAnsi="Arial Narrow" w:cstheme="minorHAnsi"/>
        </w:rPr>
        <w:t>modification from IDT-Integrated DNA Technologies</w:t>
      </w:r>
    </w:p>
    <w:sectPr w:rsidR="005635E0" w:rsidRPr="0099451A" w:rsidSect="005D5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E0"/>
    <w:rsid w:val="00036C53"/>
    <w:rsid w:val="00072084"/>
    <w:rsid w:val="00074922"/>
    <w:rsid w:val="003223CB"/>
    <w:rsid w:val="00356F52"/>
    <w:rsid w:val="003E4DBD"/>
    <w:rsid w:val="00415FAF"/>
    <w:rsid w:val="00465C53"/>
    <w:rsid w:val="005635E0"/>
    <w:rsid w:val="005D5612"/>
    <w:rsid w:val="007B4E37"/>
    <w:rsid w:val="007D4F1E"/>
    <w:rsid w:val="0098545F"/>
    <w:rsid w:val="0099451A"/>
    <w:rsid w:val="00C21F37"/>
    <w:rsid w:val="00C257E0"/>
    <w:rsid w:val="00CE708A"/>
    <w:rsid w:val="00D062F3"/>
    <w:rsid w:val="00D92893"/>
    <w:rsid w:val="00E65F29"/>
    <w:rsid w:val="00E92C72"/>
    <w:rsid w:val="00F0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926470"/>
  <w14:defaultImageDpi w14:val="32767"/>
  <w15:chartTrackingRefBased/>
  <w15:docId w15:val="{EC0D276E-3E4F-4448-83F1-41C06938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Osamu Sugiyama</dc:creator>
  <cp:keywords/>
  <dc:description/>
  <cp:lastModifiedBy>Jennifer Alter</cp:lastModifiedBy>
  <cp:revision>2</cp:revision>
  <dcterms:created xsi:type="dcterms:W3CDTF">2023-02-20T16:35:00Z</dcterms:created>
  <dcterms:modified xsi:type="dcterms:W3CDTF">2023-02-20T16:35:00Z</dcterms:modified>
</cp:coreProperties>
</file>