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CE6CD5" w14:textId="77777777" w:rsidR="003F7C14" w:rsidRPr="008C1555" w:rsidRDefault="003F7C14" w:rsidP="003F7C14">
      <w:pPr>
        <w:spacing w:after="0" w:line="480" w:lineRule="auto"/>
        <w:jc w:val="center"/>
        <w:rPr>
          <w:rFonts w:ascii="Times New Roman" w:hAnsi="Times New Roman" w:cs="Times New Roman"/>
          <w:b/>
          <w:sz w:val="24"/>
          <w:szCs w:val="24"/>
          <w:lang w:val="en-US"/>
        </w:rPr>
      </w:pPr>
      <w:r w:rsidRPr="008C1555">
        <w:rPr>
          <w:rFonts w:ascii="Times New Roman" w:hAnsi="Times New Roman" w:cs="Times New Roman"/>
          <w:b/>
          <w:sz w:val="24"/>
          <w:szCs w:val="24"/>
          <w:lang w:val="en-US"/>
        </w:rPr>
        <w:t>Supplementary Materials</w:t>
      </w:r>
    </w:p>
    <w:p w14:paraId="24320258" w14:textId="77777777" w:rsidR="003F7C14" w:rsidRPr="008C1555" w:rsidRDefault="003F7C14" w:rsidP="003F7C14">
      <w:pPr>
        <w:spacing w:after="0" w:line="480" w:lineRule="auto"/>
        <w:rPr>
          <w:rFonts w:ascii="Times New Roman" w:hAnsi="Times New Roman" w:cs="Times New Roman"/>
          <w:b/>
          <w:sz w:val="24"/>
          <w:szCs w:val="24"/>
          <w:lang w:val="en-US"/>
        </w:rPr>
      </w:pPr>
      <w:r w:rsidRPr="008C1555">
        <w:rPr>
          <w:rFonts w:ascii="Times New Roman" w:hAnsi="Times New Roman" w:cs="Times New Roman"/>
          <w:b/>
          <w:sz w:val="24"/>
          <w:szCs w:val="24"/>
          <w:lang w:val="en-US"/>
        </w:rPr>
        <w:t>Education parents</w:t>
      </w:r>
    </w:p>
    <w:p w14:paraId="2D90B114" w14:textId="7642897B" w:rsidR="003F7C14" w:rsidRPr="008C1555" w:rsidRDefault="003F7C14" w:rsidP="003F7C14">
      <w:pPr>
        <w:spacing w:after="0" w:line="480" w:lineRule="auto"/>
        <w:ind w:firstLine="708"/>
        <w:rPr>
          <w:rFonts w:ascii="Times New Roman" w:hAnsi="Times New Roman" w:cs="Times New Roman"/>
          <w:bCs/>
          <w:sz w:val="24"/>
          <w:szCs w:val="24"/>
          <w:lang w:val="en-US"/>
        </w:rPr>
      </w:pPr>
      <w:r w:rsidRPr="008C1555">
        <w:rPr>
          <w:rFonts w:ascii="Times New Roman" w:hAnsi="Times New Roman" w:cs="Times New Roman"/>
          <w:bCs/>
          <w:sz w:val="24"/>
          <w:szCs w:val="24"/>
          <w:lang w:val="en-US"/>
        </w:rPr>
        <w:t>The highest level of completed education of the first parent out of the 161 adolescents at T2 was for 6.8% pre-vocational secondary education (VMBO), 5.6% senior general secondary education (HAVO), 6.2% pre-university education (VWO), 2</w:t>
      </w:r>
      <w:r w:rsidR="00903A5D" w:rsidRPr="008C1555">
        <w:rPr>
          <w:rFonts w:ascii="Times New Roman" w:hAnsi="Times New Roman" w:cs="Times New Roman"/>
          <w:bCs/>
          <w:sz w:val="24"/>
          <w:szCs w:val="24"/>
          <w:lang w:val="en-US"/>
        </w:rPr>
        <w:t>2</w:t>
      </w:r>
      <w:r w:rsidRPr="008C1555">
        <w:rPr>
          <w:rFonts w:ascii="Times New Roman" w:hAnsi="Times New Roman" w:cs="Times New Roman"/>
          <w:bCs/>
          <w:sz w:val="24"/>
          <w:szCs w:val="24"/>
          <w:lang w:val="en-US"/>
        </w:rPr>
        <w:t>.</w:t>
      </w:r>
      <w:r w:rsidR="00903A5D" w:rsidRPr="008C1555">
        <w:rPr>
          <w:rFonts w:ascii="Times New Roman" w:hAnsi="Times New Roman" w:cs="Times New Roman"/>
          <w:bCs/>
          <w:sz w:val="24"/>
          <w:szCs w:val="24"/>
          <w:lang w:val="en-US"/>
        </w:rPr>
        <w:t>3</w:t>
      </w:r>
      <w:r w:rsidRPr="008C1555">
        <w:rPr>
          <w:rFonts w:ascii="Times New Roman" w:hAnsi="Times New Roman" w:cs="Times New Roman"/>
          <w:bCs/>
          <w:sz w:val="24"/>
          <w:szCs w:val="24"/>
          <w:lang w:val="en-US"/>
        </w:rPr>
        <w:t xml:space="preserve">% secondary vocational education (MBO), 38.5% high professional education (HBO), and 19.9% university education (WO). The highest level of completed education of the second parent out of the 161 adolescents at T2 was for 0.6% primary education, 13.7% VMBO, 5.6% HAVO, 3.1% VWO, 39.1% MBO, 27.3% HBO, and 6.8% WO. </w:t>
      </w:r>
    </w:p>
    <w:p w14:paraId="22E60E34" w14:textId="77777777" w:rsidR="003F7C14" w:rsidRPr="008C1555" w:rsidRDefault="003F7C14" w:rsidP="003F7C14">
      <w:pPr>
        <w:spacing w:after="0" w:line="480" w:lineRule="auto"/>
        <w:rPr>
          <w:rFonts w:ascii="Times New Roman" w:hAnsi="Times New Roman" w:cs="Times New Roman"/>
          <w:b/>
          <w:sz w:val="24"/>
          <w:szCs w:val="24"/>
          <w:lang w:val="en-US"/>
        </w:rPr>
      </w:pPr>
    </w:p>
    <w:p w14:paraId="6EBBB4BC" w14:textId="77777777" w:rsidR="003F7C14" w:rsidRPr="008C1555" w:rsidRDefault="003F7C14" w:rsidP="003F7C14">
      <w:pPr>
        <w:spacing w:after="0" w:line="480" w:lineRule="auto"/>
        <w:rPr>
          <w:rFonts w:ascii="Times New Roman" w:hAnsi="Times New Roman" w:cs="Times New Roman"/>
          <w:b/>
          <w:sz w:val="24"/>
          <w:szCs w:val="24"/>
          <w:lang w:val="en-US"/>
        </w:rPr>
      </w:pPr>
      <w:r w:rsidRPr="008C1555">
        <w:rPr>
          <w:rFonts w:ascii="Times New Roman" w:hAnsi="Times New Roman" w:cs="Times New Roman"/>
          <w:b/>
          <w:sz w:val="24"/>
          <w:szCs w:val="24"/>
          <w:lang w:val="en-US"/>
        </w:rPr>
        <w:t>Outliers</w:t>
      </w:r>
    </w:p>
    <w:p w14:paraId="321173F4" w14:textId="4FD68E74" w:rsidR="003F7C14" w:rsidRPr="008C1555" w:rsidRDefault="003F7C14" w:rsidP="003F7C14">
      <w:pPr>
        <w:spacing w:after="0" w:line="480" w:lineRule="auto"/>
        <w:rPr>
          <w:rFonts w:ascii="Times New Roman" w:hAnsi="Times New Roman" w:cs="Times New Roman"/>
          <w:b/>
          <w:sz w:val="24"/>
          <w:szCs w:val="24"/>
          <w:lang w:val="en-US"/>
        </w:rPr>
      </w:pPr>
      <w:r w:rsidRPr="008C1555">
        <w:rPr>
          <w:rFonts w:ascii="Times New Roman" w:eastAsia="Times New Roman" w:hAnsi="Times New Roman" w:cs="Times New Roman"/>
          <w:bCs/>
          <w:sz w:val="24"/>
          <w:szCs w:val="24"/>
          <w:lang w:val="en-US"/>
        </w:rPr>
        <w:tab/>
        <w:t xml:space="preserve">We detected two significant outliers (z-values &gt; |3.29|) in mean positive friendship quality (FQ), </w:t>
      </w:r>
      <w:r w:rsidR="00B17526" w:rsidRPr="008C1555">
        <w:rPr>
          <w:rFonts w:ascii="Times New Roman" w:eastAsia="Times New Roman" w:hAnsi="Times New Roman" w:cs="Times New Roman"/>
          <w:bCs/>
          <w:sz w:val="24"/>
          <w:szCs w:val="24"/>
          <w:lang w:val="en-US"/>
        </w:rPr>
        <w:t xml:space="preserve">and </w:t>
      </w:r>
      <w:r w:rsidRPr="008C1555">
        <w:rPr>
          <w:rFonts w:ascii="Times New Roman" w:eastAsia="Times New Roman" w:hAnsi="Times New Roman" w:cs="Times New Roman"/>
          <w:bCs/>
          <w:sz w:val="24"/>
          <w:szCs w:val="24"/>
          <w:lang w:val="en-US"/>
        </w:rPr>
        <w:t xml:space="preserve">one significant outlier in mean negative FQ. All significant outliers (z-values &gt; |3.29|) were </w:t>
      </w:r>
      <w:proofErr w:type="spellStart"/>
      <w:r w:rsidRPr="008C1555">
        <w:rPr>
          <w:rFonts w:ascii="Times New Roman" w:eastAsia="Times New Roman" w:hAnsi="Times New Roman" w:cs="Times New Roman"/>
          <w:bCs/>
          <w:sz w:val="24"/>
          <w:szCs w:val="24"/>
          <w:lang w:val="en-US"/>
        </w:rPr>
        <w:t>winsorized</w:t>
      </w:r>
      <w:proofErr w:type="spellEnd"/>
      <w:r w:rsidRPr="008C1555">
        <w:rPr>
          <w:rFonts w:ascii="Times New Roman" w:eastAsia="Times New Roman" w:hAnsi="Times New Roman" w:cs="Times New Roman"/>
          <w:bCs/>
          <w:sz w:val="24"/>
          <w:szCs w:val="24"/>
          <w:lang w:val="en-US"/>
        </w:rPr>
        <w:t>.</w:t>
      </w:r>
    </w:p>
    <w:p w14:paraId="629A2198" w14:textId="77777777" w:rsidR="003F7C14" w:rsidRPr="008C1555" w:rsidRDefault="003F7C14" w:rsidP="003F7C14">
      <w:pPr>
        <w:spacing w:after="0" w:line="480" w:lineRule="auto"/>
        <w:rPr>
          <w:rFonts w:ascii="Times New Roman" w:eastAsia="Times New Roman" w:hAnsi="Times New Roman" w:cs="Times New Roman"/>
          <w:b/>
          <w:sz w:val="24"/>
          <w:szCs w:val="24"/>
          <w:lang w:val="en-US"/>
        </w:rPr>
      </w:pPr>
    </w:p>
    <w:p w14:paraId="4E07A8C6" w14:textId="5E5E4764" w:rsidR="003F7C14" w:rsidRPr="008C1555" w:rsidRDefault="00DB6961" w:rsidP="003F7C14">
      <w:pPr>
        <w:spacing w:after="0" w:line="480" w:lineRule="auto"/>
        <w:rPr>
          <w:rFonts w:ascii="Times New Roman" w:eastAsia="Times New Roman" w:hAnsi="Times New Roman" w:cs="Times New Roman"/>
          <w:b/>
          <w:sz w:val="24"/>
          <w:szCs w:val="24"/>
          <w:lang w:val="en-US"/>
        </w:rPr>
      </w:pPr>
      <w:r w:rsidRPr="008C1555">
        <w:rPr>
          <w:rFonts w:ascii="Times New Roman" w:eastAsia="Times New Roman" w:hAnsi="Times New Roman" w:cs="Times New Roman"/>
          <w:b/>
          <w:sz w:val="24"/>
          <w:szCs w:val="24"/>
          <w:lang w:val="en-US"/>
        </w:rPr>
        <w:t>Sensitivity Analyses on Missing Data</w:t>
      </w:r>
    </w:p>
    <w:p w14:paraId="1600665D" w14:textId="7FB25361" w:rsidR="00B6764F" w:rsidRPr="008C1555" w:rsidRDefault="003F7C14" w:rsidP="003F7C14">
      <w:pPr>
        <w:spacing w:after="0" w:line="480" w:lineRule="auto"/>
        <w:ind w:firstLine="708"/>
        <w:rPr>
          <w:rFonts w:ascii="Times New Roman" w:eastAsia="Times New Roman" w:hAnsi="Times New Roman" w:cs="Times New Roman"/>
          <w:bCs/>
          <w:sz w:val="24"/>
          <w:szCs w:val="24"/>
          <w:lang w:val="en-US"/>
        </w:rPr>
      </w:pPr>
      <w:r w:rsidRPr="008C1555">
        <w:rPr>
          <w:rFonts w:ascii="Times New Roman" w:eastAsia="Times New Roman" w:hAnsi="Times New Roman" w:cs="Times New Roman"/>
          <w:bCs/>
          <w:sz w:val="24"/>
          <w:szCs w:val="24"/>
          <w:lang w:val="en-US"/>
        </w:rPr>
        <w:t xml:space="preserve">Of all 250 participants </w:t>
      </w:r>
      <w:r w:rsidR="00BC637C" w:rsidRPr="008C1555">
        <w:rPr>
          <w:rFonts w:ascii="Times New Roman" w:eastAsia="Times New Roman" w:hAnsi="Times New Roman" w:cs="Times New Roman"/>
          <w:bCs/>
          <w:sz w:val="24"/>
          <w:szCs w:val="24"/>
          <w:lang w:val="en-US"/>
        </w:rPr>
        <w:t>at</w:t>
      </w:r>
      <w:r w:rsidRPr="008C1555">
        <w:rPr>
          <w:rFonts w:ascii="Times New Roman" w:eastAsia="Times New Roman" w:hAnsi="Times New Roman" w:cs="Times New Roman"/>
          <w:bCs/>
          <w:sz w:val="24"/>
          <w:szCs w:val="24"/>
          <w:lang w:val="en-US"/>
        </w:rPr>
        <w:t xml:space="preserve"> T1, 81 adolescents only completed the online questionnaires at T1, and 169 adolescents participated in at least one additional data collection point at T2, T3 and/or T4. We performed five separate Welch two sample t-tests to examine whether age, positive </w:t>
      </w:r>
      <w:r w:rsidR="003504AE" w:rsidRPr="008C1555">
        <w:rPr>
          <w:rFonts w:ascii="Times New Roman" w:eastAsia="Times New Roman" w:hAnsi="Times New Roman" w:cs="Times New Roman"/>
          <w:bCs/>
          <w:sz w:val="24"/>
          <w:szCs w:val="24"/>
          <w:lang w:val="en-US"/>
        </w:rPr>
        <w:t>friendship quality (</w:t>
      </w:r>
      <w:r w:rsidRPr="008C1555">
        <w:rPr>
          <w:rFonts w:ascii="Times New Roman" w:eastAsia="Times New Roman" w:hAnsi="Times New Roman" w:cs="Times New Roman"/>
          <w:bCs/>
          <w:sz w:val="24"/>
          <w:szCs w:val="24"/>
          <w:lang w:val="en-US"/>
        </w:rPr>
        <w:t>FQ</w:t>
      </w:r>
      <w:r w:rsidR="003504AE" w:rsidRPr="008C1555">
        <w:rPr>
          <w:rFonts w:ascii="Times New Roman" w:eastAsia="Times New Roman" w:hAnsi="Times New Roman" w:cs="Times New Roman"/>
          <w:bCs/>
          <w:sz w:val="24"/>
          <w:szCs w:val="24"/>
          <w:lang w:val="en-US"/>
        </w:rPr>
        <w:t>)</w:t>
      </w:r>
      <w:r w:rsidRPr="008C1555">
        <w:rPr>
          <w:rFonts w:ascii="Times New Roman" w:eastAsia="Times New Roman" w:hAnsi="Times New Roman" w:cs="Times New Roman"/>
          <w:bCs/>
          <w:sz w:val="24"/>
          <w:szCs w:val="24"/>
          <w:lang w:val="en-US"/>
        </w:rPr>
        <w:t>, negative FQ, academic achievement and internalizing problems at T1 differed between adolescents who only participated in T1 and adolescents who participa</w:t>
      </w:r>
      <w:r w:rsidR="0092368C" w:rsidRPr="008C1555">
        <w:rPr>
          <w:rFonts w:ascii="Times New Roman" w:eastAsia="Times New Roman" w:hAnsi="Times New Roman" w:cs="Times New Roman"/>
          <w:bCs/>
          <w:sz w:val="24"/>
          <w:szCs w:val="24"/>
          <w:lang w:val="en-US"/>
        </w:rPr>
        <w:t>ted</w:t>
      </w:r>
      <w:r w:rsidRPr="008C1555">
        <w:rPr>
          <w:rFonts w:ascii="Times New Roman" w:eastAsia="Times New Roman" w:hAnsi="Times New Roman" w:cs="Times New Roman"/>
          <w:bCs/>
          <w:sz w:val="24"/>
          <w:szCs w:val="24"/>
          <w:lang w:val="en-US"/>
        </w:rPr>
        <w:t xml:space="preserve"> in at least one additional data collection point besides T1. The results showed that adolescents who only participated in T1 and adolescents who participant in at least one additional data collection point did not differ in </w:t>
      </w:r>
      <w:r w:rsidR="00D700FA" w:rsidRPr="008C1555">
        <w:rPr>
          <w:rFonts w:ascii="Times New Roman" w:eastAsia="Times New Roman" w:hAnsi="Times New Roman" w:cs="Times New Roman"/>
          <w:bCs/>
          <w:sz w:val="24"/>
          <w:szCs w:val="24"/>
          <w:lang w:val="en-US"/>
        </w:rPr>
        <w:t xml:space="preserve">age, </w:t>
      </w:r>
      <w:r w:rsidRPr="008C1555">
        <w:rPr>
          <w:rFonts w:ascii="Times New Roman" w:eastAsia="Times New Roman" w:hAnsi="Times New Roman" w:cs="Times New Roman"/>
          <w:bCs/>
          <w:sz w:val="24"/>
          <w:szCs w:val="24"/>
          <w:lang w:val="en-US"/>
        </w:rPr>
        <w:t xml:space="preserve">positive FQ, negative FQ, and academic achievement at T1 </w:t>
      </w:r>
      <w:r w:rsidRPr="008C1555">
        <w:rPr>
          <w:rFonts w:ascii="Times New Roman" w:eastAsia="Times New Roman" w:hAnsi="Times New Roman" w:cs="Times New Roman"/>
          <w:bCs/>
          <w:sz w:val="24"/>
          <w:szCs w:val="24"/>
          <w:lang w:val="en-US"/>
        </w:rPr>
        <w:lastRenderedPageBreak/>
        <w:t xml:space="preserve">(all </w:t>
      </w:r>
      <w:proofErr w:type="spellStart"/>
      <w:r w:rsidRPr="008C1555">
        <w:rPr>
          <w:rFonts w:ascii="Times New Roman" w:eastAsia="Times New Roman" w:hAnsi="Times New Roman" w:cs="Times New Roman"/>
          <w:bCs/>
          <w:i/>
          <w:iCs/>
          <w:sz w:val="24"/>
          <w:szCs w:val="24"/>
          <w:lang w:val="en-US"/>
        </w:rPr>
        <w:t>t</w:t>
      </w:r>
      <w:r w:rsidRPr="008C1555">
        <w:rPr>
          <w:rFonts w:ascii="Times New Roman" w:eastAsia="Times New Roman" w:hAnsi="Times New Roman" w:cs="Times New Roman"/>
          <w:bCs/>
          <w:sz w:val="24"/>
          <w:szCs w:val="24"/>
          <w:lang w:val="en-US"/>
        </w:rPr>
        <w:t>s</w:t>
      </w:r>
      <w:proofErr w:type="spellEnd"/>
      <w:r w:rsidRPr="008C1555">
        <w:rPr>
          <w:rFonts w:ascii="Times New Roman" w:eastAsia="Times New Roman" w:hAnsi="Times New Roman" w:cs="Times New Roman"/>
          <w:bCs/>
          <w:sz w:val="24"/>
          <w:szCs w:val="24"/>
          <w:lang w:val="en-US"/>
        </w:rPr>
        <w:t xml:space="preserve"> &lt; 0.83; all </w:t>
      </w:r>
      <w:proofErr w:type="spellStart"/>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s</w:t>
      </w:r>
      <w:proofErr w:type="spellEnd"/>
      <w:r w:rsidRPr="008C1555">
        <w:rPr>
          <w:rFonts w:ascii="Times New Roman" w:eastAsia="Times New Roman" w:hAnsi="Times New Roman" w:cs="Times New Roman"/>
          <w:bCs/>
          <w:sz w:val="24"/>
          <w:szCs w:val="24"/>
          <w:lang w:val="en-US"/>
        </w:rPr>
        <w:t xml:space="preserve"> &gt; .41). Internalizing problems at T1 were lower in adolescents who only participated in T1 (</w:t>
      </w:r>
      <w:r w:rsidRPr="008C1555">
        <w:rPr>
          <w:rFonts w:ascii="Times New Roman" w:eastAsia="Times New Roman" w:hAnsi="Times New Roman" w:cs="Times New Roman"/>
          <w:bCs/>
          <w:i/>
          <w:iCs/>
          <w:sz w:val="24"/>
          <w:szCs w:val="24"/>
          <w:lang w:val="en-US"/>
        </w:rPr>
        <w:t>M</w:t>
      </w:r>
      <w:r w:rsidRPr="008C1555">
        <w:rPr>
          <w:rFonts w:ascii="Times New Roman" w:eastAsia="Times New Roman" w:hAnsi="Times New Roman" w:cs="Times New Roman"/>
          <w:bCs/>
          <w:sz w:val="24"/>
          <w:szCs w:val="24"/>
          <w:lang w:val="en-US"/>
        </w:rPr>
        <w:t xml:space="preserve"> = 1.41) compared to adolescents who participat</w:t>
      </w:r>
      <w:r w:rsidR="00D232D0" w:rsidRPr="008C1555">
        <w:rPr>
          <w:rFonts w:ascii="Times New Roman" w:eastAsia="Times New Roman" w:hAnsi="Times New Roman" w:cs="Times New Roman"/>
          <w:bCs/>
          <w:sz w:val="24"/>
          <w:szCs w:val="24"/>
          <w:lang w:val="en-US"/>
        </w:rPr>
        <w:t>ed</w:t>
      </w:r>
      <w:r w:rsidRPr="008C1555">
        <w:rPr>
          <w:rFonts w:ascii="Times New Roman" w:eastAsia="Times New Roman" w:hAnsi="Times New Roman" w:cs="Times New Roman"/>
          <w:bCs/>
          <w:sz w:val="24"/>
          <w:szCs w:val="24"/>
          <w:lang w:val="en-US"/>
        </w:rPr>
        <w:t xml:space="preserve"> in at least one additional data collection point (</w:t>
      </w:r>
      <w:r w:rsidRPr="008C1555">
        <w:rPr>
          <w:rFonts w:ascii="Times New Roman" w:eastAsia="Times New Roman" w:hAnsi="Times New Roman" w:cs="Times New Roman"/>
          <w:bCs/>
          <w:i/>
          <w:iCs/>
          <w:sz w:val="24"/>
          <w:szCs w:val="24"/>
          <w:lang w:val="en-US"/>
        </w:rPr>
        <w:t>M</w:t>
      </w:r>
      <w:r w:rsidRPr="008C1555">
        <w:rPr>
          <w:rFonts w:ascii="Times New Roman" w:eastAsia="Times New Roman" w:hAnsi="Times New Roman" w:cs="Times New Roman"/>
          <w:bCs/>
          <w:sz w:val="24"/>
          <w:szCs w:val="24"/>
          <w:lang w:val="en-US"/>
        </w:rPr>
        <w:t xml:space="preserve"> = 1.55), </w:t>
      </w:r>
      <w:r w:rsidRPr="008C1555">
        <w:rPr>
          <w:rFonts w:ascii="Times New Roman" w:eastAsia="Times New Roman" w:hAnsi="Times New Roman" w:cs="Times New Roman"/>
          <w:bCs/>
          <w:i/>
          <w:iCs/>
          <w:sz w:val="24"/>
          <w:szCs w:val="24"/>
          <w:lang w:val="en-US"/>
        </w:rPr>
        <w:t>t</w:t>
      </w:r>
      <w:r w:rsidRPr="008C1555">
        <w:rPr>
          <w:rFonts w:ascii="Times New Roman" w:eastAsia="Times New Roman" w:hAnsi="Times New Roman" w:cs="Times New Roman"/>
          <w:bCs/>
          <w:sz w:val="24"/>
          <w:szCs w:val="24"/>
          <w:lang w:val="en-US"/>
        </w:rPr>
        <w:t xml:space="preserve">(144.73) = 2.11,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 .04, but this difference did not </w:t>
      </w:r>
      <w:r w:rsidRPr="008C1555">
        <w:rPr>
          <w:rFonts w:ascii="Times New Roman" w:hAnsi="Times New Roman" w:cs="Times New Roman"/>
          <w:sz w:val="24"/>
          <w:szCs w:val="24"/>
          <w:lang w:val="en-US"/>
        </w:rPr>
        <w:t>survive a Bonferroni correction to control for multiple comparisons (α = 0.01, number of tests = 5).</w:t>
      </w:r>
      <w:r w:rsidRPr="008C1555">
        <w:rPr>
          <w:rFonts w:ascii="Times New Roman" w:eastAsia="Times New Roman" w:hAnsi="Times New Roman" w:cs="Times New Roman"/>
          <w:bCs/>
          <w:sz w:val="24"/>
          <w:szCs w:val="24"/>
          <w:lang w:val="en-US"/>
        </w:rPr>
        <w:t xml:space="preserve"> </w:t>
      </w:r>
    </w:p>
    <w:p w14:paraId="15041876" w14:textId="0E09BF74" w:rsidR="00B6764F" w:rsidRPr="008C1555" w:rsidRDefault="00B6764F" w:rsidP="009D4CD7">
      <w:pPr>
        <w:spacing w:after="0" w:line="480" w:lineRule="auto"/>
        <w:ind w:firstLine="708"/>
        <w:rPr>
          <w:rFonts w:ascii="Times New Roman" w:eastAsia="Times New Roman" w:hAnsi="Times New Roman" w:cs="Times New Roman"/>
          <w:bCs/>
          <w:sz w:val="24"/>
          <w:szCs w:val="24"/>
          <w:lang w:val="en-US"/>
        </w:rPr>
      </w:pPr>
      <w:r w:rsidRPr="008C1555">
        <w:rPr>
          <w:rFonts w:ascii="Times New Roman" w:eastAsia="Times New Roman" w:hAnsi="Times New Roman" w:cs="Times New Roman"/>
          <w:bCs/>
          <w:sz w:val="24"/>
          <w:szCs w:val="24"/>
          <w:lang w:val="en-US"/>
        </w:rPr>
        <w:t xml:space="preserve">Additionally, we performed three separate chi-square tests to examine whether </w:t>
      </w:r>
      <w:r w:rsidR="00C360B0" w:rsidRPr="008C1555">
        <w:rPr>
          <w:rFonts w:ascii="Times New Roman" w:eastAsia="Times New Roman" w:hAnsi="Times New Roman" w:cs="Times New Roman"/>
          <w:bCs/>
          <w:sz w:val="24"/>
          <w:szCs w:val="24"/>
          <w:lang w:val="en-US"/>
        </w:rPr>
        <w:t xml:space="preserve">the demographic characteristics </w:t>
      </w:r>
      <w:r w:rsidRPr="008C1555">
        <w:rPr>
          <w:rFonts w:ascii="Times New Roman" w:eastAsia="Times New Roman" w:hAnsi="Times New Roman" w:cs="Times New Roman"/>
          <w:bCs/>
          <w:sz w:val="24"/>
          <w:szCs w:val="24"/>
          <w:lang w:val="en-US"/>
        </w:rPr>
        <w:t xml:space="preserve">gender identity, educational level, and country of birth at T1 differed between adolescents who only participated in T1 and adolescents who participated in at least one additional data collection point besides T1. </w:t>
      </w:r>
      <w:r w:rsidR="00CD6658" w:rsidRPr="008C1555">
        <w:rPr>
          <w:rFonts w:ascii="Times New Roman" w:eastAsia="Times New Roman" w:hAnsi="Times New Roman" w:cs="Times New Roman"/>
          <w:bCs/>
          <w:sz w:val="24"/>
          <w:szCs w:val="24"/>
          <w:lang w:val="en-US"/>
        </w:rPr>
        <w:t>We included two categories of education level in the analysis: classes of pre-university education (VWO) and classes of senior general secondary education (HAVO, for the first-grade classes mixed with VWO). For the participants’ country of birth, we included two categories: the Netherlands and another country</w:t>
      </w:r>
      <w:r w:rsidR="00C360B0" w:rsidRPr="008C1555">
        <w:rPr>
          <w:rFonts w:ascii="Times New Roman" w:eastAsia="Times New Roman" w:hAnsi="Times New Roman" w:cs="Times New Roman"/>
          <w:bCs/>
          <w:sz w:val="24"/>
          <w:szCs w:val="24"/>
          <w:lang w:val="en-US"/>
        </w:rPr>
        <w:t xml:space="preserve"> than the Netherlands</w:t>
      </w:r>
      <w:r w:rsidR="00CD6658" w:rsidRPr="008C1555">
        <w:rPr>
          <w:rFonts w:ascii="Times New Roman" w:eastAsia="Times New Roman" w:hAnsi="Times New Roman" w:cs="Times New Roman"/>
          <w:bCs/>
          <w:sz w:val="24"/>
          <w:szCs w:val="24"/>
          <w:lang w:val="en-US"/>
        </w:rPr>
        <w:t xml:space="preserve">. The results showed that adolescents who only participated in T1 and adolescents who </w:t>
      </w:r>
      <w:r w:rsidR="00084C62" w:rsidRPr="008C1555">
        <w:rPr>
          <w:rFonts w:ascii="Times New Roman" w:eastAsia="Times New Roman" w:hAnsi="Times New Roman" w:cs="Times New Roman"/>
          <w:bCs/>
          <w:sz w:val="24"/>
          <w:szCs w:val="24"/>
          <w:lang w:val="en-US"/>
        </w:rPr>
        <w:t>participated</w:t>
      </w:r>
      <w:r w:rsidR="00CD6658" w:rsidRPr="008C1555">
        <w:rPr>
          <w:rFonts w:ascii="Times New Roman" w:eastAsia="Times New Roman" w:hAnsi="Times New Roman" w:cs="Times New Roman"/>
          <w:bCs/>
          <w:sz w:val="24"/>
          <w:szCs w:val="24"/>
          <w:lang w:val="en-US"/>
        </w:rPr>
        <w:t xml:space="preserve"> in at least one additional data collection point did not differ in gender identity, educational </w:t>
      </w:r>
      <w:r w:rsidR="00C360B0" w:rsidRPr="008C1555">
        <w:rPr>
          <w:rFonts w:ascii="Times New Roman" w:eastAsia="Times New Roman" w:hAnsi="Times New Roman" w:cs="Times New Roman"/>
          <w:bCs/>
          <w:sz w:val="24"/>
          <w:szCs w:val="24"/>
          <w:lang w:val="en-US"/>
        </w:rPr>
        <w:t>level,</w:t>
      </w:r>
      <w:r w:rsidR="00CD6658" w:rsidRPr="008C1555">
        <w:rPr>
          <w:rFonts w:ascii="Times New Roman" w:eastAsia="Times New Roman" w:hAnsi="Times New Roman" w:cs="Times New Roman"/>
          <w:bCs/>
          <w:sz w:val="24"/>
          <w:szCs w:val="24"/>
          <w:lang w:val="en-US"/>
        </w:rPr>
        <w:t xml:space="preserve"> and country of birth (all χ</w:t>
      </w:r>
      <w:r w:rsidR="00CD6658" w:rsidRPr="008C1555">
        <w:rPr>
          <w:rFonts w:ascii="Times New Roman" w:eastAsia="Times New Roman" w:hAnsi="Times New Roman" w:cs="Times New Roman"/>
          <w:bCs/>
          <w:sz w:val="24"/>
          <w:szCs w:val="24"/>
          <w:vertAlign w:val="superscript"/>
          <w:lang w:val="en-US"/>
        </w:rPr>
        <w:t>2</w:t>
      </w:r>
      <w:r w:rsidR="00CD6658" w:rsidRPr="008C1555">
        <w:rPr>
          <w:rFonts w:ascii="Times New Roman" w:eastAsia="Times New Roman" w:hAnsi="Times New Roman" w:cs="Times New Roman"/>
          <w:bCs/>
          <w:sz w:val="24"/>
          <w:szCs w:val="24"/>
          <w:lang w:val="en-US"/>
        </w:rPr>
        <w:t xml:space="preserve">s &lt; 1.91; all </w:t>
      </w:r>
      <w:proofErr w:type="spellStart"/>
      <w:r w:rsidR="00CD6658" w:rsidRPr="008C1555">
        <w:rPr>
          <w:rFonts w:ascii="Times New Roman" w:eastAsia="Times New Roman" w:hAnsi="Times New Roman" w:cs="Times New Roman"/>
          <w:bCs/>
          <w:i/>
          <w:iCs/>
          <w:sz w:val="24"/>
          <w:szCs w:val="24"/>
          <w:lang w:val="en-US"/>
        </w:rPr>
        <w:t>p</w:t>
      </w:r>
      <w:r w:rsidR="00CD6658" w:rsidRPr="008C1555">
        <w:rPr>
          <w:rFonts w:ascii="Times New Roman" w:eastAsia="Times New Roman" w:hAnsi="Times New Roman" w:cs="Times New Roman"/>
          <w:bCs/>
          <w:sz w:val="24"/>
          <w:szCs w:val="24"/>
          <w:lang w:val="en-US"/>
        </w:rPr>
        <w:t>s</w:t>
      </w:r>
      <w:proofErr w:type="spellEnd"/>
      <w:r w:rsidR="00CD6658" w:rsidRPr="008C1555">
        <w:rPr>
          <w:rFonts w:ascii="Times New Roman" w:eastAsia="Times New Roman" w:hAnsi="Times New Roman" w:cs="Times New Roman"/>
          <w:bCs/>
          <w:sz w:val="24"/>
          <w:szCs w:val="24"/>
          <w:lang w:val="en-US"/>
        </w:rPr>
        <w:t xml:space="preserve"> &gt; .16).</w:t>
      </w:r>
    </w:p>
    <w:p w14:paraId="0B06E005" w14:textId="77777777" w:rsidR="003F7C14" w:rsidRPr="008C1555" w:rsidRDefault="003F7C14" w:rsidP="003F7C14">
      <w:pPr>
        <w:spacing w:after="0" w:line="480" w:lineRule="auto"/>
        <w:jc w:val="center"/>
        <w:rPr>
          <w:rFonts w:ascii="Times New Roman" w:hAnsi="Times New Roman" w:cs="Times New Roman"/>
          <w:b/>
          <w:sz w:val="24"/>
          <w:szCs w:val="24"/>
          <w:lang w:val="en-US"/>
        </w:rPr>
      </w:pPr>
    </w:p>
    <w:p w14:paraId="21CCD6E4" w14:textId="77777777" w:rsidR="003F7C14" w:rsidRPr="008C1555" w:rsidRDefault="003F7C14" w:rsidP="003F7C14">
      <w:pPr>
        <w:spacing w:after="0" w:line="480" w:lineRule="auto"/>
        <w:rPr>
          <w:rFonts w:ascii="Times New Roman" w:hAnsi="Times New Roman" w:cs="Times New Roman"/>
          <w:b/>
          <w:bCs/>
          <w:sz w:val="24"/>
          <w:szCs w:val="24"/>
          <w:lang w:val="en-US"/>
        </w:rPr>
      </w:pPr>
      <w:r w:rsidRPr="008C1555">
        <w:rPr>
          <w:rFonts w:ascii="Times New Roman" w:hAnsi="Times New Roman" w:cs="Times New Roman"/>
          <w:b/>
          <w:bCs/>
          <w:sz w:val="24"/>
          <w:szCs w:val="24"/>
          <w:lang w:val="en-US"/>
        </w:rPr>
        <w:t>Analyses Friendship Quality over Time</w:t>
      </w:r>
    </w:p>
    <w:p w14:paraId="08FC43F9" w14:textId="079D5935" w:rsidR="00045279" w:rsidRPr="008C1555" w:rsidRDefault="003F7C14" w:rsidP="00F92133">
      <w:pPr>
        <w:spacing w:after="0" w:line="480" w:lineRule="auto"/>
        <w:ind w:firstLine="708"/>
        <w:rPr>
          <w:rFonts w:ascii="Times New Roman" w:hAnsi="Times New Roman" w:cs="Times New Roman"/>
          <w:sz w:val="24"/>
          <w:szCs w:val="24"/>
          <w:lang w:val="en-US"/>
        </w:rPr>
      </w:pPr>
      <w:r w:rsidRPr="008C1555">
        <w:rPr>
          <w:rFonts w:ascii="Times New Roman" w:hAnsi="Times New Roman" w:cs="Times New Roman"/>
          <w:sz w:val="24"/>
          <w:szCs w:val="24"/>
          <w:lang w:val="en-US"/>
        </w:rPr>
        <w:t>To test our hypotheses on friendship quality, we conducted linear mixed model</w:t>
      </w:r>
      <w:r w:rsidR="00941D30" w:rsidRPr="008C1555">
        <w:rPr>
          <w:rFonts w:ascii="Times New Roman" w:hAnsi="Times New Roman" w:cs="Times New Roman"/>
          <w:sz w:val="24"/>
          <w:szCs w:val="24"/>
          <w:lang w:val="en-US"/>
        </w:rPr>
        <w:t>s</w:t>
      </w:r>
      <w:r w:rsidRPr="008C1555">
        <w:rPr>
          <w:rFonts w:ascii="Times New Roman" w:hAnsi="Times New Roman" w:cs="Times New Roman"/>
          <w:sz w:val="24"/>
          <w:szCs w:val="24"/>
          <w:lang w:val="en-US"/>
        </w:rPr>
        <w:t xml:space="preserve"> (LMM</w:t>
      </w:r>
      <w:r w:rsidR="00941D30" w:rsidRPr="008C1555">
        <w:rPr>
          <w:rFonts w:ascii="Times New Roman" w:hAnsi="Times New Roman" w:cs="Times New Roman"/>
          <w:sz w:val="24"/>
          <w:szCs w:val="24"/>
          <w:lang w:val="en-US"/>
        </w:rPr>
        <w:t>s</w:t>
      </w:r>
      <w:r w:rsidRPr="008C1555">
        <w:rPr>
          <w:rFonts w:ascii="Times New Roman" w:hAnsi="Times New Roman" w:cs="Times New Roman"/>
          <w:sz w:val="24"/>
          <w:szCs w:val="24"/>
          <w:lang w:val="en-US"/>
        </w:rPr>
        <w:t xml:space="preserve">) using a step-by-step model-building procedure (see Table </w:t>
      </w:r>
      <w:r w:rsidR="00B17B03" w:rsidRPr="008C1555">
        <w:rPr>
          <w:rFonts w:ascii="Times New Roman" w:hAnsi="Times New Roman" w:cs="Times New Roman"/>
          <w:sz w:val="24"/>
          <w:szCs w:val="24"/>
          <w:lang w:val="en-US"/>
        </w:rPr>
        <w:t>S</w:t>
      </w:r>
      <w:r w:rsidRPr="008C1555">
        <w:rPr>
          <w:rFonts w:ascii="Times New Roman" w:hAnsi="Times New Roman" w:cs="Times New Roman"/>
          <w:sz w:val="24"/>
          <w:szCs w:val="24"/>
          <w:lang w:val="en-US"/>
        </w:rPr>
        <w:t xml:space="preserve">1 for an overview of the models). Specifically, we first fitted a “null model” with friendship quality as dependent variable, including a fixed intercept and a random intercept per participant only. Next, we added gender, timepoint (linear), </w:t>
      </w:r>
      <w:r w:rsidR="008B6FD2" w:rsidRPr="008C1555">
        <w:rPr>
          <w:rFonts w:ascii="Times New Roman" w:hAnsi="Times New Roman" w:cs="Times New Roman"/>
          <w:sz w:val="24"/>
          <w:szCs w:val="24"/>
          <w:lang w:val="en-US"/>
        </w:rPr>
        <w:t xml:space="preserve">and </w:t>
      </w:r>
      <w:r w:rsidRPr="008C1555">
        <w:rPr>
          <w:rFonts w:ascii="Times New Roman" w:hAnsi="Times New Roman" w:cs="Times New Roman"/>
          <w:sz w:val="24"/>
          <w:szCs w:val="24"/>
          <w:lang w:val="en-US"/>
        </w:rPr>
        <w:t xml:space="preserve">a gender × timepoint (linear) interaction effect. Finally, we added timepoint (quadratic, cubic) and gender </w:t>
      </w:r>
      <w:r w:rsidR="008B6FD2" w:rsidRPr="008C1555">
        <w:rPr>
          <w:rFonts w:ascii="Times New Roman" w:hAnsi="Times New Roman" w:cs="Times New Roman"/>
          <w:sz w:val="24"/>
          <w:szCs w:val="24"/>
          <w:lang w:val="en-US"/>
        </w:rPr>
        <w:t xml:space="preserve">× </w:t>
      </w:r>
      <w:r w:rsidRPr="008C1555">
        <w:rPr>
          <w:rFonts w:ascii="Times New Roman" w:hAnsi="Times New Roman" w:cs="Times New Roman"/>
          <w:sz w:val="24"/>
          <w:szCs w:val="24"/>
          <w:lang w:val="en-US"/>
        </w:rPr>
        <w:t xml:space="preserve">timepoint (quadratic, cubic) interaction effects. After selecting the best-fitting gender/time model (based on AIC, BIC values), we added time spent with peers as additional covariate and tested whether this improved model fit. These analyses </w:t>
      </w:r>
      <w:r w:rsidRPr="008C1555">
        <w:rPr>
          <w:rFonts w:ascii="Times New Roman" w:hAnsi="Times New Roman" w:cs="Times New Roman"/>
          <w:sz w:val="24"/>
          <w:szCs w:val="24"/>
          <w:lang w:val="en-US"/>
        </w:rPr>
        <w:lastRenderedPageBreak/>
        <w:t>were conducted separately for positive and negative friendship quality as dependent variables.</w:t>
      </w:r>
      <w:r w:rsidR="002A3EAD" w:rsidRPr="008C1555">
        <w:rPr>
          <w:rFonts w:ascii="Times New Roman" w:hAnsi="Times New Roman" w:cs="Times New Roman"/>
          <w:sz w:val="24"/>
          <w:szCs w:val="24"/>
          <w:lang w:val="en-US"/>
        </w:rPr>
        <w:t xml:space="preserve"> For these two friendship quality models we indicate which results survive a Bonferroni correction to control for multiple comparisons (α = 0.05/2 = 0.025).</w:t>
      </w:r>
    </w:p>
    <w:p w14:paraId="1067D39D" w14:textId="3A740904" w:rsidR="003F7C14" w:rsidRPr="008C1555" w:rsidRDefault="003F7C14" w:rsidP="003F7C14">
      <w:pPr>
        <w:spacing w:after="0" w:line="276" w:lineRule="auto"/>
        <w:rPr>
          <w:rFonts w:ascii="Times New Roman" w:hAnsi="Times New Roman" w:cs="Times New Roman"/>
          <w:b/>
          <w:bCs/>
          <w:sz w:val="24"/>
          <w:szCs w:val="24"/>
          <w:lang w:val="en-US"/>
        </w:rPr>
      </w:pPr>
      <w:r w:rsidRPr="008C1555">
        <w:rPr>
          <w:rFonts w:ascii="Times New Roman" w:hAnsi="Times New Roman" w:cs="Times New Roman"/>
          <w:b/>
          <w:bCs/>
          <w:sz w:val="24"/>
          <w:szCs w:val="24"/>
          <w:lang w:val="en-US"/>
        </w:rPr>
        <w:t xml:space="preserve">Table </w:t>
      </w:r>
      <w:r w:rsidR="00B17B03" w:rsidRPr="008C1555">
        <w:rPr>
          <w:rFonts w:ascii="Times New Roman" w:hAnsi="Times New Roman" w:cs="Times New Roman"/>
          <w:b/>
          <w:bCs/>
          <w:sz w:val="24"/>
          <w:szCs w:val="24"/>
          <w:lang w:val="en-US"/>
        </w:rPr>
        <w:t>S</w:t>
      </w:r>
      <w:r w:rsidRPr="008C1555">
        <w:rPr>
          <w:rFonts w:ascii="Times New Roman" w:hAnsi="Times New Roman" w:cs="Times New Roman"/>
          <w:b/>
          <w:bCs/>
          <w:sz w:val="24"/>
          <w:szCs w:val="24"/>
          <w:lang w:val="en-US"/>
        </w:rPr>
        <w:t>1</w:t>
      </w:r>
    </w:p>
    <w:p w14:paraId="7A2DD8AB" w14:textId="480478ED" w:rsidR="003F7C14" w:rsidRPr="008C1555" w:rsidRDefault="003F7C14" w:rsidP="003F7C14">
      <w:pPr>
        <w:autoSpaceDE w:val="0"/>
        <w:autoSpaceDN w:val="0"/>
        <w:adjustRightInd w:val="0"/>
        <w:spacing w:after="0" w:line="240" w:lineRule="auto"/>
        <w:rPr>
          <w:rFonts w:ascii="Times New Roman" w:hAnsi="Times New Roman" w:cs="Times New Roman"/>
          <w:sz w:val="24"/>
          <w:szCs w:val="24"/>
          <w:lang w:val="en-US"/>
        </w:rPr>
      </w:pPr>
      <w:r w:rsidRPr="008C1555">
        <w:rPr>
          <w:rFonts w:ascii="Times New Roman" w:hAnsi="Times New Roman" w:cs="Times New Roman"/>
          <w:i/>
          <w:iCs/>
          <w:sz w:val="24"/>
          <w:szCs w:val="24"/>
          <w:lang w:val="en-US"/>
        </w:rPr>
        <w:t xml:space="preserve">Overview of linear mixed effects model-building procedure </w:t>
      </w:r>
      <w:r w:rsidR="00FD16DE" w:rsidRPr="008C1555">
        <w:rPr>
          <w:rFonts w:ascii="Times New Roman" w:hAnsi="Times New Roman" w:cs="Times New Roman"/>
          <w:i/>
          <w:iCs/>
          <w:sz w:val="24"/>
          <w:szCs w:val="24"/>
          <w:lang w:val="en-US"/>
        </w:rPr>
        <w:t xml:space="preserve">for </w:t>
      </w:r>
      <w:r w:rsidRPr="008C1555">
        <w:rPr>
          <w:rFonts w:ascii="Times New Roman" w:hAnsi="Times New Roman" w:cs="Times New Roman"/>
          <w:i/>
          <w:iCs/>
          <w:sz w:val="24"/>
          <w:szCs w:val="24"/>
          <w:lang w:val="en-US"/>
        </w:rPr>
        <w:t>friendship quality</w:t>
      </w:r>
      <w:r w:rsidR="00FD16DE" w:rsidRPr="008C1555">
        <w:rPr>
          <w:rFonts w:ascii="Times New Roman" w:hAnsi="Times New Roman" w:cs="Times New Roman"/>
          <w:i/>
          <w:iCs/>
          <w:sz w:val="24"/>
          <w:szCs w:val="24"/>
          <w:lang w:val="en-US"/>
        </w:rPr>
        <w:t xml:space="preserve">. </w:t>
      </w:r>
    </w:p>
    <w:p w14:paraId="4BDE1686" w14:textId="79D69D57" w:rsidR="003F7C14" w:rsidRPr="008C1555" w:rsidRDefault="003F7C14" w:rsidP="003F7C14">
      <w:pPr>
        <w:autoSpaceDE w:val="0"/>
        <w:autoSpaceDN w:val="0"/>
        <w:adjustRightInd w:val="0"/>
        <w:spacing w:after="0" w:line="240" w:lineRule="auto"/>
        <w:rPr>
          <w:rFonts w:ascii="Times New Roman" w:hAnsi="Times New Roman" w:cs="Times New Roman"/>
          <w:lang w:val="en-US"/>
        </w:rPr>
      </w:pPr>
      <w:r w:rsidRPr="008C1555">
        <w:rPr>
          <w:rFonts w:ascii="Times New Roman" w:hAnsi="Times New Roman" w:cs="Times New Roman"/>
          <w:noProof/>
          <w:lang w:val="en-US"/>
        </w:rPr>
        <mc:AlternateContent>
          <mc:Choice Requires="wps">
            <w:drawing>
              <wp:anchor distT="0" distB="0" distL="114300" distR="114300" simplePos="0" relativeHeight="251658240" behindDoc="0" locked="0" layoutInCell="1" allowOverlap="1" wp14:anchorId="39FC09C7" wp14:editId="0C253E58">
                <wp:simplePos x="0" y="0"/>
                <wp:positionH relativeFrom="margin">
                  <wp:posOffset>-28575</wp:posOffset>
                </wp:positionH>
                <wp:positionV relativeFrom="paragraph">
                  <wp:posOffset>124460</wp:posOffset>
                </wp:positionV>
                <wp:extent cx="5854700" cy="0"/>
                <wp:effectExtent l="0" t="0" r="0" b="0"/>
                <wp:wrapNone/>
                <wp:docPr id="36" name="Straight Connector 36"/>
                <wp:cNvGraphicFramePr/>
                <a:graphic xmlns:a="http://schemas.openxmlformats.org/drawingml/2006/main">
                  <a:graphicData uri="http://schemas.microsoft.com/office/word/2010/wordprocessingShape">
                    <wps:wsp>
                      <wps:cNvCnPr/>
                      <wps:spPr>
                        <a:xfrm flipV="1">
                          <a:off x="0" y="0"/>
                          <a:ext cx="585470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E5CC06" id="Straight Connector 36" o:spid="_x0000_s1026" style="position:absolute;flip: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5pt,9.8pt" to="458.7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" strokecolor="black [3200]" strokeweight=".5pt">
                <v:stroke joinstyle="miter"/>
                <w10:wrap anchorx="margin"/>
              </v:line>
            </w:pict>
          </mc:Fallback>
        </mc:AlternateContent>
      </w:r>
      <w:r w:rsidRPr="008C1555">
        <w:rPr>
          <w:rFonts w:ascii="Times New Roman" w:hAnsi="Times New Roman" w:cs="Times New Roman"/>
          <w:i/>
          <w:iCs/>
          <w:lang w:val="en-US"/>
        </w:rPr>
        <w:br/>
      </w:r>
      <w:r w:rsidRPr="008C1555">
        <w:rPr>
          <w:rFonts w:ascii="Times New Roman" w:hAnsi="Times New Roman" w:cs="Times New Roman"/>
          <w:b/>
          <w:bCs/>
          <w:sz w:val="19"/>
          <w:szCs w:val="19"/>
          <w:lang w:val="en-US"/>
        </w:rPr>
        <w:t>Friendship Quality (FQ)</w:t>
      </w:r>
    </w:p>
    <w:p w14:paraId="2212FD01" w14:textId="77777777" w:rsidR="003F7C14" w:rsidRPr="008C1555" w:rsidRDefault="003F7C14" w:rsidP="003F7C14">
      <w:pPr>
        <w:spacing w:after="0" w:line="240" w:lineRule="auto"/>
        <w:rPr>
          <w:rFonts w:ascii="Times New Roman" w:hAnsi="Times New Roman" w:cs="Times New Roman"/>
          <w:i/>
          <w:iCs/>
          <w:sz w:val="19"/>
          <w:szCs w:val="19"/>
          <w:lang w:val="en-US"/>
        </w:rPr>
      </w:pPr>
      <w:r w:rsidRPr="008C1555">
        <w:rPr>
          <w:rFonts w:ascii="Times New Roman" w:hAnsi="Times New Roman" w:cs="Times New Roman"/>
          <w:sz w:val="19"/>
          <w:szCs w:val="19"/>
          <w:lang w:val="en-US"/>
        </w:rPr>
        <w:t xml:space="preserve">FQ ~ 1 + </w:t>
      </w:r>
      <w:r w:rsidRPr="008C1555">
        <w:rPr>
          <w:rFonts w:ascii="Times New Roman" w:hAnsi="Times New Roman" w:cs="Times New Roman"/>
          <w:i/>
          <w:iCs/>
          <w:sz w:val="19"/>
          <w:szCs w:val="19"/>
          <w:lang w:val="en-US"/>
        </w:rPr>
        <w:t>1 | Subject</w:t>
      </w:r>
    </w:p>
    <w:p w14:paraId="4D80DF89" w14:textId="77777777" w:rsidR="003F7C14" w:rsidRPr="008C1555" w:rsidRDefault="003F7C14" w:rsidP="003F7C14">
      <w:pPr>
        <w:spacing w:after="0" w:line="240" w:lineRule="auto"/>
        <w:rPr>
          <w:rFonts w:ascii="Times New Roman" w:hAnsi="Times New Roman" w:cs="Times New Roman"/>
          <w:i/>
          <w:iCs/>
          <w:sz w:val="19"/>
          <w:szCs w:val="19"/>
          <w:lang w:val="en-US"/>
        </w:rPr>
      </w:pPr>
      <w:r w:rsidRPr="008C1555">
        <w:rPr>
          <w:rFonts w:ascii="Times New Roman" w:hAnsi="Times New Roman" w:cs="Times New Roman"/>
          <w:sz w:val="19"/>
          <w:szCs w:val="19"/>
          <w:lang w:val="en-US"/>
        </w:rPr>
        <w:t xml:space="preserve">FQ ~ Gender + </w:t>
      </w:r>
      <w:r w:rsidRPr="008C1555">
        <w:rPr>
          <w:rFonts w:ascii="Times New Roman" w:hAnsi="Times New Roman" w:cs="Times New Roman"/>
          <w:i/>
          <w:iCs/>
          <w:sz w:val="19"/>
          <w:szCs w:val="19"/>
          <w:lang w:val="en-US"/>
        </w:rPr>
        <w:t>1 | Subject</w:t>
      </w:r>
    </w:p>
    <w:p w14:paraId="640C723E" w14:textId="77777777" w:rsidR="003F7C14" w:rsidRPr="008C1555" w:rsidRDefault="003F7C14" w:rsidP="003F7C14">
      <w:pPr>
        <w:spacing w:after="0" w:line="240" w:lineRule="auto"/>
        <w:rPr>
          <w:rFonts w:ascii="Times New Roman" w:hAnsi="Times New Roman" w:cs="Times New Roman"/>
          <w:i/>
          <w:iCs/>
          <w:sz w:val="19"/>
          <w:szCs w:val="19"/>
          <w:lang w:val="en-US"/>
        </w:rPr>
      </w:pPr>
      <w:r w:rsidRPr="008C1555">
        <w:rPr>
          <w:rFonts w:ascii="Times New Roman" w:hAnsi="Times New Roman" w:cs="Times New Roman"/>
          <w:sz w:val="19"/>
          <w:szCs w:val="19"/>
          <w:lang w:val="en-US"/>
        </w:rPr>
        <w:t xml:space="preserve">FQ ~ Gender + Timepoint(linear) + </w:t>
      </w:r>
      <w:r w:rsidRPr="008C1555">
        <w:rPr>
          <w:rFonts w:ascii="Times New Roman" w:hAnsi="Times New Roman" w:cs="Times New Roman"/>
          <w:i/>
          <w:iCs/>
          <w:sz w:val="19"/>
          <w:szCs w:val="19"/>
          <w:lang w:val="en-US"/>
        </w:rPr>
        <w:t>1 | Subject</w:t>
      </w:r>
    </w:p>
    <w:p w14:paraId="4C87AECE" w14:textId="77777777" w:rsidR="003F7C14" w:rsidRPr="008C1555" w:rsidRDefault="003F7C14" w:rsidP="003F7C14">
      <w:pPr>
        <w:spacing w:after="0" w:line="240" w:lineRule="auto"/>
        <w:rPr>
          <w:rFonts w:ascii="Times New Roman" w:hAnsi="Times New Roman" w:cs="Times New Roman"/>
          <w:i/>
          <w:iCs/>
          <w:sz w:val="19"/>
          <w:szCs w:val="19"/>
          <w:lang w:val="en-US"/>
        </w:rPr>
      </w:pPr>
      <w:r w:rsidRPr="008C1555">
        <w:rPr>
          <w:rFonts w:ascii="Times New Roman" w:hAnsi="Times New Roman" w:cs="Times New Roman"/>
          <w:sz w:val="19"/>
          <w:szCs w:val="19"/>
          <w:lang w:val="en-US"/>
        </w:rPr>
        <w:t xml:space="preserve">FQ ~ Gender × Timepoint(linear) + </w:t>
      </w:r>
      <w:r w:rsidRPr="008C1555">
        <w:rPr>
          <w:rFonts w:ascii="Times New Roman" w:hAnsi="Times New Roman" w:cs="Times New Roman"/>
          <w:i/>
          <w:iCs/>
          <w:sz w:val="19"/>
          <w:szCs w:val="19"/>
          <w:lang w:val="en-US"/>
        </w:rPr>
        <w:t>1 | Subject</w:t>
      </w:r>
    </w:p>
    <w:p w14:paraId="0C49FF76" w14:textId="77777777" w:rsidR="003F7C14" w:rsidRPr="008C1555" w:rsidRDefault="003F7C14" w:rsidP="003F7C14">
      <w:pPr>
        <w:spacing w:after="0" w:line="240" w:lineRule="auto"/>
        <w:rPr>
          <w:rFonts w:ascii="Times New Roman" w:hAnsi="Times New Roman" w:cs="Times New Roman"/>
          <w:i/>
          <w:iCs/>
          <w:sz w:val="19"/>
          <w:szCs w:val="19"/>
          <w:lang w:val="en-US"/>
        </w:rPr>
      </w:pPr>
      <w:r w:rsidRPr="008C1555">
        <w:rPr>
          <w:rFonts w:ascii="Times New Roman" w:hAnsi="Times New Roman" w:cs="Times New Roman"/>
          <w:sz w:val="19"/>
          <w:szCs w:val="19"/>
          <w:lang w:val="en-US"/>
        </w:rPr>
        <w:t xml:space="preserve">FQ ~ Gender × Timepoint(quadratic) + </w:t>
      </w:r>
      <w:r w:rsidRPr="008C1555">
        <w:rPr>
          <w:rFonts w:ascii="Times New Roman" w:hAnsi="Times New Roman" w:cs="Times New Roman"/>
          <w:i/>
          <w:iCs/>
          <w:sz w:val="19"/>
          <w:szCs w:val="19"/>
          <w:lang w:val="en-US"/>
        </w:rPr>
        <w:t>1 | Subject</w:t>
      </w:r>
    </w:p>
    <w:p w14:paraId="0DDA178E" w14:textId="77777777" w:rsidR="003F7C14" w:rsidRPr="008C1555" w:rsidRDefault="003F7C14" w:rsidP="003F7C14">
      <w:pPr>
        <w:spacing w:after="0" w:line="240" w:lineRule="auto"/>
        <w:rPr>
          <w:rFonts w:ascii="Times New Roman" w:hAnsi="Times New Roman" w:cs="Times New Roman"/>
          <w:sz w:val="19"/>
          <w:szCs w:val="19"/>
          <w:lang w:val="en-US"/>
        </w:rPr>
      </w:pPr>
      <w:r w:rsidRPr="008C1555">
        <w:rPr>
          <w:rFonts w:ascii="Times New Roman" w:hAnsi="Times New Roman" w:cs="Times New Roman"/>
          <w:sz w:val="19"/>
          <w:szCs w:val="19"/>
          <w:lang w:val="en-US"/>
        </w:rPr>
        <w:t xml:space="preserve">FQ ~ Gender × Timepoint(cubic) + </w:t>
      </w:r>
      <w:r w:rsidRPr="008C1555">
        <w:rPr>
          <w:rFonts w:ascii="Times New Roman" w:hAnsi="Times New Roman" w:cs="Times New Roman"/>
          <w:i/>
          <w:iCs/>
          <w:sz w:val="19"/>
          <w:szCs w:val="19"/>
          <w:lang w:val="en-US"/>
        </w:rPr>
        <w:t>1 | Subject</w:t>
      </w:r>
    </w:p>
    <w:p w14:paraId="02C65338" w14:textId="77777777" w:rsidR="003F7C14" w:rsidRPr="008C1555" w:rsidRDefault="003F7C14" w:rsidP="003F7C14">
      <w:pPr>
        <w:spacing w:after="0" w:line="240" w:lineRule="auto"/>
        <w:rPr>
          <w:rFonts w:ascii="Times New Roman" w:hAnsi="Times New Roman" w:cs="Times New Roman"/>
          <w:sz w:val="19"/>
          <w:szCs w:val="19"/>
          <w:lang w:val="en-US"/>
        </w:rPr>
      </w:pPr>
      <w:r w:rsidRPr="008C1555">
        <w:rPr>
          <w:rFonts w:ascii="Times New Roman" w:hAnsi="Times New Roman" w:cs="Times New Roman"/>
          <w:sz w:val="19"/>
          <w:szCs w:val="19"/>
          <w:lang w:val="en-US"/>
        </w:rPr>
        <w:t xml:space="preserve">FQ ~ [best gender/time model] + Time spent with peers + </w:t>
      </w:r>
      <w:r w:rsidRPr="008C1555">
        <w:rPr>
          <w:rFonts w:ascii="Times New Roman" w:hAnsi="Times New Roman" w:cs="Times New Roman"/>
          <w:i/>
          <w:iCs/>
          <w:sz w:val="19"/>
          <w:szCs w:val="19"/>
          <w:lang w:val="en-US"/>
        </w:rPr>
        <w:t xml:space="preserve">1 | </w:t>
      </w:r>
      <w:proofErr w:type="gramStart"/>
      <w:r w:rsidRPr="008C1555">
        <w:rPr>
          <w:rFonts w:ascii="Times New Roman" w:hAnsi="Times New Roman" w:cs="Times New Roman"/>
          <w:i/>
          <w:iCs/>
          <w:sz w:val="19"/>
          <w:szCs w:val="19"/>
          <w:lang w:val="en-US"/>
        </w:rPr>
        <w:t>Subject</w:t>
      </w:r>
      <w:proofErr w:type="gramEnd"/>
    </w:p>
    <w:p w14:paraId="0D733A67" w14:textId="77777777" w:rsidR="003F7C14" w:rsidRPr="008C1555" w:rsidRDefault="003F7C14" w:rsidP="003F7C14">
      <w:pPr>
        <w:spacing w:after="0" w:line="240" w:lineRule="auto"/>
        <w:rPr>
          <w:rFonts w:ascii="Times New Roman" w:hAnsi="Times New Roman" w:cs="Times New Roman"/>
          <w:sz w:val="19"/>
          <w:szCs w:val="19"/>
          <w:lang w:val="en-US"/>
        </w:rPr>
      </w:pPr>
    </w:p>
    <w:p w14:paraId="18943799" w14:textId="77777777" w:rsidR="003F7C14" w:rsidRPr="008C1555" w:rsidRDefault="003F7C14" w:rsidP="003F7C14">
      <w:pPr>
        <w:autoSpaceDE w:val="0"/>
        <w:autoSpaceDN w:val="0"/>
        <w:adjustRightInd w:val="0"/>
        <w:spacing w:after="0" w:line="240" w:lineRule="auto"/>
        <w:rPr>
          <w:rFonts w:ascii="Times New Roman" w:hAnsi="Times New Roman" w:cs="Times New Roman"/>
          <w:i/>
          <w:iCs/>
          <w:sz w:val="20"/>
          <w:szCs w:val="20"/>
          <w:lang w:val="en-US"/>
        </w:rPr>
      </w:pPr>
      <w:r w:rsidRPr="008C1555">
        <w:rPr>
          <w:rFonts w:ascii="Times New Roman" w:hAnsi="Times New Roman" w:cs="Times New Roman"/>
          <w:noProof/>
          <w:lang w:val="en-US"/>
        </w:rPr>
        <mc:AlternateContent>
          <mc:Choice Requires="wps">
            <w:drawing>
              <wp:anchor distT="0" distB="0" distL="114300" distR="114300" simplePos="0" relativeHeight="251659264" behindDoc="0" locked="0" layoutInCell="1" allowOverlap="1" wp14:anchorId="1BF68151" wp14:editId="0BD56FBE">
                <wp:simplePos x="0" y="0"/>
                <wp:positionH relativeFrom="margin">
                  <wp:posOffset>-28575</wp:posOffset>
                </wp:positionH>
                <wp:positionV relativeFrom="paragraph">
                  <wp:posOffset>71755</wp:posOffset>
                </wp:positionV>
                <wp:extent cx="5854700" cy="0"/>
                <wp:effectExtent l="0" t="0" r="0" b="0"/>
                <wp:wrapNone/>
                <wp:docPr id="38" name="Straight Connector 38"/>
                <wp:cNvGraphicFramePr/>
                <a:graphic xmlns:a="http://schemas.openxmlformats.org/drawingml/2006/main">
                  <a:graphicData uri="http://schemas.microsoft.com/office/word/2010/wordprocessingShape">
                    <wps:wsp>
                      <wps:cNvCnPr/>
                      <wps:spPr>
                        <a:xfrm flipV="1">
                          <a:off x="0" y="0"/>
                          <a:ext cx="5854700" cy="0"/>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616BEA" id="Straight Connector 38" o:spid="_x0000_s1026" style="position:absolute;flip: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5pt,5.65pt" to="458.7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" strokecolor="black [3200]" strokeweight=".5pt">
                <v:stroke joinstyle="miter"/>
                <w10:wrap anchorx="margin"/>
              </v:line>
            </w:pict>
          </mc:Fallback>
        </mc:AlternateContent>
      </w:r>
    </w:p>
    <w:p w14:paraId="09259937" w14:textId="0ACD1CCD" w:rsidR="003F7C14" w:rsidRPr="008C1555" w:rsidRDefault="003F7C14" w:rsidP="003F7C14">
      <w:pPr>
        <w:autoSpaceDE w:val="0"/>
        <w:autoSpaceDN w:val="0"/>
        <w:adjustRightInd w:val="0"/>
        <w:spacing w:after="0" w:line="240" w:lineRule="auto"/>
        <w:rPr>
          <w:rFonts w:ascii="Times New Roman" w:hAnsi="Times New Roman" w:cs="Times New Roman"/>
          <w:sz w:val="20"/>
          <w:szCs w:val="20"/>
          <w:lang w:val="en-US"/>
        </w:rPr>
      </w:pPr>
      <w:r w:rsidRPr="008C1555">
        <w:rPr>
          <w:rFonts w:ascii="Times New Roman" w:hAnsi="Times New Roman" w:cs="Times New Roman"/>
          <w:i/>
          <w:iCs/>
          <w:sz w:val="20"/>
          <w:szCs w:val="20"/>
          <w:lang w:val="en-US"/>
        </w:rPr>
        <w:t xml:space="preserve">Note. </w:t>
      </w:r>
      <w:r w:rsidRPr="008C1555">
        <w:rPr>
          <w:rFonts w:ascii="Times New Roman" w:hAnsi="Times New Roman" w:cs="Times New Roman"/>
          <w:sz w:val="20"/>
          <w:szCs w:val="20"/>
          <w:lang w:val="en-US"/>
        </w:rPr>
        <w:t xml:space="preserve">Models were run separately for positive and negative FQ. Polynomials include all lower-order terms as well (e.g., Timepoint(cubic) = Timepoint(linear) + Timepoint(quadratic) + Timepoint(cubic)). Interaction effects presented include main effects as well.  </w:t>
      </w:r>
    </w:p>
    <w:p w14:paraId="0273820A" w14:textId="77777777" w:rsidR="003F7C14" w:rsidRPr="008C1555" w:rsidRDefault="003F7C14" w:rsidP="003F7C14">
      <w:pPr>
        <w:pStyle w:val="Default"/>
        <w:spacing w:line="480" w:lineRule="auto"/>
        <w:rPr>
          <w:color w:val="auto"/>
          <w:lang w:val="en-US"/>
        </w:rPr>
      </w:pPr>
    </w:p>
    <w:p w14:paraId="24506FCF" w14:textId="77777777" w:rsidR="003F7C14" w:rsidRPr="008C1555" w:rsidRDefault="003F7C14" w:rsidP="003F7C14">
      <w:pPr>
        <w:spacing w:after="0" w:line="480" w:lineRule="auto"/>
        <w:rPr>
          <w:rFonts w:ascii="Times New Roman" w:hAnsi="Times New Roman" w:cs="Times New Roman"/>
          <w:b/>
          <w:bCs/>
          <w:sz w:val="24"/>
          <w:szCs w:val="24"/>
          <w:lang w:val="en-US"/>
        </w:rPr>
      </w:pPr>
      <w:r w:rsidRPr="008C1555">
        <w:rPr>
          <w:rFonts w:ascii="Times New Roman" w:hAnsi="Times New Roman" w:cs="Times New Roman"/>
          <w:b/>
          <w:bCs/>
          <w:sz w:val="24"/>
          <w:szCs w:val="24"/>
          <w:lang w:val="en-US"/>
        </w:rPr>
        <w:t>Friendship Quality over Time</w:t>
      </w:r>
    </w:p>
    <w:p w14:paraId="3CDE1831" w14:textId="7D8F5ED2" w:rsidR="003F7C14" w:rsidRPr="008C1555" w:rsidRDefault="003F7C14" w:rsidP="003F7C14">
      <w:pPr>
        <w:spacing w:after="0" w:line="480" w:lineRule="auto"/>
        <w:rPr>
          <w:rFonts w:ascii="Times New Roman" w:eastAsia="Times New Roman" w:hAnsi="Times New Roman" w:cs="Times New Roman"/>
          <w:bCs/>
          <w:sz w:val="24"/>
          <w:szCs w:val="24"/>
          <w:lang w:val="en-US"/>
        </w:rPr>
      </w:pPr>
      <w:r w:rsidRPr="008C1555">
        <w:rPr>
          <w:rFonts w:ascii="Times New Roman" w:hAnsi="Times New Roman" w:cs="Times New Roman"/>
          <w:b/>
          <w:bCs/>
          <w:sz w:val="24"/>
          <w:szCs w:val="24"/>
          <w:lang w:val="en-US"/>
        </w:rPr>
        <w:tab/>
      </w:r>
      <w:r w:rsidRPr="008C1555">
        <w:rPr>
          <w:rFonts w:ascii="Times New Roman" w:hAnsi="Times New Roman" w:cs="Times New Roman"/>
          <w:sz w:val="24"/>
          <w:szCs w:val="24"/>
          <w:lang w:val="en-US"/>
        </w:rPr>
        <w:t xml:space="preserve">The parameter estimates for the best fitting mixed models of friendship quality are shown in Table </w:t>
      </w:r>
      <w:r w:rsidR="00B17B03" w:rsidRPr="008C1555">
        <w:rPr>
          <w:rFonts w:ascii="Times New Roman" w:hAnsi="Times New Roman" w:cs="Times New Roman"/>
          <w:sz w:val="24"/>
          <w:szCs w:val="24"/>
          <w:lang w:val="en-US"/>
        </w:rPr>
        <w:t>S</w:t>
      </w:r>
      <w:r w:rsidRPr="008C1555">
        <w:rPr>
          <w:rFonts w:ascii="Times New Roman" w:hAnsi="Times New Roman" w:cs="Times New Roman"/>
          <w:sz w:val="24"/>
          <w:szCs w:val="24"/>
          <w:lang w:val="en-US"/>
        </w:rPr>
        <w:t xml:space="preserve">2. The best-fitting gender/time model that described negative friendship quality was a model including a main effect of gender and a main effect of </w:t>
      </w:r>
      <w:r w:rsidRPr="008C1555">
        <w:rPr>
          <w:rFonts w:ascii="Times New Roman" w:eastAsia="Times New Roman" w:hAnsi="Times New Roman" w:cs="Times New Roman"/>
          <w:bCs/>
          <w:sz w:val="24"/>
          <w:szCs w:val="24"/>
          <w:lang w:val="en-US"/>
        </w:rPr>
        <w:t xml:space="preserve">timepoint (linear). We next tested whether adding time spent with peers as a covariate improved model fit </w:t>
      </w:r>
      <w:r w:rsidRPr="008C1555">
        <w:rPr>
          <w:rFonts w:ascii="Times New Roman" w:hAnsi="Times New Roman" w:cs="Times New Roman"/>
          <w:sz w:val="24"/>
          <w:szCs w:val="24"/>
          <w:lang w:val="en-US"/>
        </w:rPr>
        <w:t xml:space="preserve">above this best gender/time model, and this was the case. </w:t>
      </w:r>
      <w:r w:rsidRPr="008C1555">
        <w:rPr>
          <w:rFonts w:ascii="Times New Roman" w:eastAsia="Times New Roman" w:hAnsi="Times New Roman" w:cs="Times New Roman"/>
          <w:bCs/>
          <w:sz w:val="24"/>
          <w:szCs w:val="24"/>
          <w:lang w:val="en-US"/>
        </w:rPr>
        <w:t>Time spent with peers was positively associated with negative friendship quality (</w:t>
      </w:r>
      <w:r w:rsidRPr="008C1555">
        <w:rPr>
          <w:rFonts w:ascii="Times New Roman" w:eastAsia="Times New Roman" w:hAnsi="Times New Roman" w:cs="Times New Roman"/>
          <w:bCs/>
          <w:i/>
          <w:iCs/>
          <w:sz w:val="24"/>
          <w:szCs w:val="24"/>
          <w:lang w:val="en-US"/>
        </w:rPr>
        <w:t>b</w:t>
      </w:r>
      <w:r w:rsidRPr="008C1555">
        <w:rPr>
          <w:rFonts w:ascii="Times New Roman" w:eastAsia="Times New Roman" w:hAnsi="Times New Roman" w:cs="Times New Roman"/>
          <w:bCs/>
          <w:sz w:val="24"/>
          <w:szCs w:val="24"/>
          <w:lang w:val="en-US"/>
        </w:rPr>
        <w:t xml:space="preserve"> = 0.04, </w:t>
      </w:r>
      <w:r w:rsidRPr="008C1555">
        <w:rPr>
          <w:rFonts w:ascii="Times New Roman" w:eastAsia="Times New Roman" w:hAnsi="Times New Roman" w:cs="Times New Roman"/>
          <w:bCs/>
          <w:i/>
          <w:iCs/>
          <w:sz w:val="24"/>
          <w:szCs w:val="24"/>
          <w:lang w:val="en-US"/>
        </w:rPr>
        <w:t>SE</w:t>
      </w:r>
      <w:r w:rsidRPr="008C1555">
        <w:rPr>
          <w:rFonts w:ascii="Times New Roman" w:eastAsia="Times New Roman" w:hAnsi="Times New Roman" w:cs="Times New Roman"/>
          <w:bCs/>
          <w:sz w:val="24"/>
          <w:szCs w:val="24"/>
          <w:lang w:val="en-US"/>
        </w:rPr>
        <w:t xml:space="preserve"> = 0.02,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 .04)</w:t>
      </w:r>
      <w:r w:rsidR="00766A15" w:rsidRPr="008C1555">
        <w:rPr>
          <w:rFonts w:ascii="Times New Roman" w:eastAsia="Times New Roman" w:hAnsi="Times New Roman" w:cs="Times New Roman"/>
          <w:bCs/>
          <w:sz w:val="24"/>
          <w:szCs w:val="24"/>
          <w:lang w:val="en-US"/>
        </w:rPr>
        <w:t xml:space="preserve">, but this relation </w:t>
      </w:r>
      <w:r w:rsidR="0040641B" w:rsidRPr="008C1555">
        <w:rPr>
          <w:rFonts w:ascii="Times New Roman" w:eastAsia="Times New Roman" w:hAnsi="Times New Roman" w:cs="Times New Roman"/>
          <w:bCs/>
          <w:sz w:val="24"/>
          <w:szCs w:val="24"/>
          <w:lang w:val="en-US"/>
        </w:rPr>
        <w:t>was not significant after</w:t>
      </w:r>
      <w:r w:rsidR="0040641B" w:rsidRPr="008C1555">
        <w:rPr>
          <w:rFonts w:ascii="Times New Roman" w:hAnsi="Times New Roman" w:cs="Times New Roman"/>
          <w:sz w:val="24"/>
          <w:szCs w:val="24"/>
          <w:lang w:val="en-US"/>
        </w:rPr>
        <w:t xml:space="preserve"> a Bonferroni correction </w:t>
      </w:r>
      <w:r w:rsidR="00035CE1" w:rsidRPr="008C1555">
        <w:rPr>
          <w:rFonts w:ascii="Times New Roman" w:hAnsi="Times New Roman" w:cs="Times New Roman"/>
          <w:sz w:val="24"/>
          <w:szCs w:val="24"/>
          <w:lang w:val="en-US"/>
        </w:rPr>
        <w:t xml:space="preserve">to control for multiple comparisons </w:t>
      </w:r>
      <w:r w:rsidR="0040641B" w:rsidRPr="008C1555">
        <w:rPr>
          <w:rFonts w:ascii="Times New Roman" w:hAnsi="Times New Roman" w:cs="Times New Roman"/>
          <w:sz w:val="24"/>
          <w:szCs w:val="24"/>
          <w:lang w:val="en-US"/>
        </w:rPr>
        <w:t xml:space="preserve">(α = 0.025). </w:t>
      </w:r>
      <w:r w:rsidRPr="008C1555">
        <w:rPr>
          <w:rFonts w:ascii="Times New Roman" w:eastAsia="Times New Roman" w:hAnsi="Times New Roman" w:cs="Times New Roman"/>
          <w:bCs/>
          <w:sz w:val="24"/>
          <w:szCs w:val="24"/>
          <w:lang w:val="en-US"/>
        </w:rPr>
        <w:t>Across timepoints, there was a linear decrease in negative friendship quality (</w:t>
      </w:r>
      <w:r w:rsidRPr="008C1555">
        <w:rPr>
          <w:rFonts w:ascii="Times New Roman" w:eastAsia="Times New Roman" w:hAnsi="Times New Roman" w:cs="Times New Roman"/>
          <w:bCs/>
          <w:i/>
          <w:iCs/>
          <w:sz w:val="24"/>
          <w:szCs w:val="24"/>
          <w:lang w:val="en-US"/>
        </w:rPr>
        <w:t>b</w:t>
      </w:r>
      <w:r w:rsidRPr="008C1555">
        <w:rPr>
          <w:rFonts w:ascii="Times New Roman" w:eastAsia="Times New Roman" w:hAnsi="Times New Roman" w:cs="Times New Roman"/>
          <w:bCs/>
          <w:sz w:val="24"/>
          <w:szCs w:val="24"/>
          <w:lang w:val="en-US"/>
        </w:rPr>
        <w:t xml:space="preserve"> = -1.98, </w:t>
      </w:r>
      <w:r w:rsidRPr="008C1555">
        <w:rPr>
          <w:rFonts w:ascii="Times New Roman" w:eastAsia="Times New Roman" w:hAnsi="Times New Roman" w:cs="Times New Roman"/>
          <w:bCs/>
          <w:i/>
          <w:iCs/>
          <w:sz w:val="24"/>
          <w:szCs w:val="24"/>
          <w:lang w:val="en-US"/>
        </w:rPr>
        <w:t>SE</w:t>
      </w:r>
      <w:r w:rsidRPr="008C1555">
        <w:rPr>
          <w:rFonts w:ascii="Times New Roman" w:eastAsia="Times New Roman" w:hAnsi="Times New Roman" w:cs="Times New Roman"/>
          <w:bCs/>
          <w:sz w:val="24"/>
          <w:szCs w:val="24"/>
          <w:lang w:val="en-US"/>
        </w:rPr>
        <w:t xml:space="preserve"> = 0.41,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&lt; .001; see Figure </w:t>
      </w:r>
      <w:r w:rsidR="00240333" w:rsidRPr="008C1555">
        <w:rPr>
          <w:rFonts w:ascii="Times New Roman" w:eastAsia="Times New Roman" w:hAnsi="Times New Roman" w:cs="Times New Roman"/>
          <w:bCs/>
          <w:sz w:val="24"/>
          <w:szCs w:val="24"/>
          <w:lang w:val="en-US"/>
        </w:rPr>
        <w:t>S</w:t>
      </w:r>
      <w:r w:rsidRPr="008C1555">
        <w:rPr>
          <w:rFonts w:ascii="Times New Roman" w:eastAsia="Times New Roman" w:hAnsi="Times New Roman" w:cs="Times New Roman"/>
          <w:bCs/>
          <w:sz w:val="24"/>
          <w:szCs w:val="24"/>
          <w:lang w:val="en-US"/>
        </w:rPr>
        <w:t>1A). To further examine between which timepoints negative friendship quality changed, we included timepoint as factor (instead of timepoint linear) in the previous model</w:t>
      </w:r>
      <w:r w:rsidR="00635B8C" w:rsidRPr="008C1555">
        <w:rPr>
          <w:rFonts w:ascii="Times New Roman" w:eastAsia="Times New Roman" w:hAnsi="Times New Roman" w:cs="Times New Roman"/>
          <w:bCs/>
          <w:sz w:val="24"/>
          <w:szCs w:val="24"/>
          <w:lang w:val="en-US"/>
        </w:rPr>
        <w:t xml:space="preserve"> and performed a post-hoc test to examine which timepoints differed significantly from each other</w:t>
      </w:r>
      <w:r w:rsidRPr="008C1555">
        <w:rPr>
          <w:rFonts w:ascii="Times New Roman" w:eastAsia="Times New Roman" w:hAnsi="Times New Roman" w:cs="Times New Roman"/>
          <w:bCs/>
          <w:sz w:val="24"/>
          <w:szCs w:val="24"/>
          <w:lang w:val="en-US"/>
        </w:rPr>
        <w:t xml:space="preserve">. </w:t>
      </w:r>
      <w:r w:rsidRPr="008C1555">
        <w:rPr>
          <w:rFonts w:ascii="Times New Roman" w:hAnsi="Times New Roman" w:cs="Times New Roman"/>
          <w:sz w:val="24"/>
          <w:szCs w:val="24"/>
          <w:lang w:val="en-US"/>
        </w:rPr>
        <w:t xml:space="preserve">Our results showed </w:t>
      </w:r>
      <w:r w:rsidRPr="008C1555">
        <w:rPr>
          <w:rFonts w:ascii="Times New Roman" w:eastAsia="Times New Roman" w:hAnsi="Times New Roman" w:cs="Times New Roman"/>
          <w:bCs/>
          <w:sz w:val="24"/>
          <w:szCs w:val="24"/>
          <w:lang w:val="en-US"/>
        </w:rPr>
        <w:t xml:space="preserve">that negative friendship quality was higher at T1 </w:t>
      </w:r>
      <w:r w:rsidR="00635B8C" w:rsidRPr="008C1555">
        <w:rPr>
          <w:rFonts w:ascii="Times New Roman" w:eastAsia="Times New Roman" w:hAnsi="Times New Roman" w:cs="Times New Roman"/>
          <w:bCs/>
          <w:sz w:val="24"/>
          <w:szCs w:val="24"/>
          <w:lang w:val="en-US"/>
        </w:rPr>
        <w:t>(</w:t>
      </w:r>
      <w:r w:rsidR="00635B8C" w:rsidRPr="008C1555">
        <w:rPr>
          <w:rFonts w:ascii="Times New Roman" w:hAnsi="Times New Roman" w:cs="Times New Roman"/>
          <w:i/>
          <w:iCs/>
          <w:sz w:val="24"/>
          <w:szCs w:val="24"/>
          <w:lang w:val="en-US"/>
        </w:rPr>
        <w:t>EMM</w:t>
      </w:r>
      <w:r w:rsidR="00635B8C" w:rsidRPr="008C1555">
        <w:rPr>
          <w:rFonts w:ascii="Times New Roman" w:hAnsi="Times New Roman" w:cs="Times New Roman"/>
          <w:sz w:val="24"/>
          <w:szCs w:val="24"/>
          <w:lang w:val="en-US"/>
        </w:rPr>
        <w:t xml:space="preserve"> = </w:t>
      </w:r>
      <w:r w:rsidR="000E0A1F" w:rsidRPr="008C1555">
        <w:rPr>
          <w:rFonts w:ascii="Times New Roman" w:hAnsi="Times New Roman" w:cs="Times New Roman"/>
          <w:sz w:val="24"/>
          <w:szCs w:val="24"/>
          <w:lang w:val="en-US"/>
        </w:rPr>
        <w:t xml:space="preserve">1.72, </w:t>
      </w:r>
      <w:r w:rsidR="000E0A1F" w:rsidRPr="008C1555">
        <w:rPr>
          <w:rFonts w:ascii="Times New Roman" w:hAnsi="Times New Roman" w:cs="Times New Roman"/>
          <w:i/>
          <w:iCs/>
          <w:sz w:val="24"/>
          <w:szCs w:val="24"/>
          <w:lang w:val="en-US"/>
        </w:rPr>
        <w:t>SE</w:t>
      </w:r>
      <w:r w:rsidR="000E0A1F" w:rsidRPr="008C1555">
        <w:rPr>
          <w:rFonts w:ascii="Times New Roman" w:hAnsi="Times New Roman" w:cs="Times New Roman"/>
          <w:sz w:val="24"/>
          <w:szCs w:val="24"/>
          <w:lang w:val="en-US"/>
        </w:rPr>
        <w:t xml:space="preserve"> = 0.03) </w:t>
      </w:r>
      <w:r w:rsidRPr="008C1555">
        <w:rPr>
          <w:rFonts w:ascii="Times New Roman" w:eastAsia="Times New Roman" w:hAnsi="Times New Roman" w:cs="Times New Roman"/>
          <w:bCs/>
          <w:sz w:val="24"/>
          <w:szCs w:val="24"/>
          <w:lang w:val="en-US"/>
        </w:rPr>
        <w:t xml:space="preserve">compared to </w:t>
      </w:r>
      <w:r w:rsidRPr="008C1555">
        <w:rPr>
          <w:rFonts w:ascii="Times New Roman" w:eastAsia="Times New Roman" w:hAnsi="Times New Roman" w:cs="Times New Roman"/>
          <w:bCs/>
          <w:sz w:val="24"/>
          <w:szCs w:val="24"/>
          <w:lang w:val="en-US"/>
        </w:rPr>
        <w:lastRenderedPageBreak/>
        <w:t>T2 (</w:t>
      </w:r>
      <w:r w:rsidR="000E0A1F" w:rsidRPr="008C1555">
        <w:rPr>
          <w:rFonts w:ascii="Times New Roman" w:eastAsia="Times New Roman" w:hAnsi="Times New Roman" w:cs="Times New Roman"/>
          <w:bCs/>
          <w:i/>
          <w:iCs/>
          <w:sz w:val="24"/>
          <w:szCs w:val="24"/>
          <w:lang w:val="en-US"/>
        </w:rPr>
        <w:t>EMM</w:t>
      </w:r>
      <w:r w:rsidR="000E0A1F" w:rsidRPr="008C1555">
        <w:rPr>
          <w:rFonts w:ascii="Times New Roman" w:eastAsia="Times New Roman" w:hAnsi="Times New Roman" w:cs="Times New Roman"/>
          <w:bCs/>
          <w:sz w:val="24"/>
          <w:szCs w:val="24"/>
          <w:lang w:val="en-US"/>
        </w:rPr>
        <w:t xml:space="preserve"> = 1.58, </w:t>
      </w:r>
      <w:r w:rsidR="000E0A1F" w:rsidRPr="008C1555">
        <w:rPr>
          <w:rFonts w:ascii="Times New Roman" w:eastAsia="Times New Roman" w:hAnsi="Times New Roman" w:cs="Times New Roman"/>
          <w:bCs/>
          <w:i/>
          <w:iCs/>
          <w:sz w:val="24"/>
          <w:szCs w:val="24"/>
          <w:lang w:val="en-US"/>
        </w:rPr>
        <w:t>SE</w:t>
      </w:r>
      <w:r w:rsidR="000E0A1F" w:rsidRPr="008C1555">
        <w:rPr>
          <w:rFonts w:ascii="Times New Roman" w:eastAsia="Times New Roman" w:hAnsi="Times New Roman" w:cs="Times New Roman"/>
          <w:bCs/>
          <w:sz w:val="24"/>
          <w:szCs w:val="24"/>
          <w:lang w:val="en-US"/>
        </w:rPr>
        <w:t xml:space="preserve"> = 0.04,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 .003), T3 (</w:t>
      </w:r>
      <w:r w:rsidR="000E0A1F" w:rsidRPr="008C1555">
        <w:rPr>
          <w:rFonts w:ascii="Times New Roman" w:eastAsia="Times New Roman" w:hAnsi="Times New Roman" w:cs="Times New Roman"/>
          <w:bCs/>
          <w:i/>
          <w:iCs/>
          <w:sz w:val="24"/>
          <w:szCs w:val="24"/>
          <w:lang w:val="en-US"/>
        </w:rPr>
        <w:t>EMM</w:t>
      </w:r>
      <w:r w:rsidR="000E0A1F" w:rsidRPr="008C1555">
        <w:rPr>
          <w:rFonts w:ascii="Times New Roman" w:eastAsia="Times New Roman" w:hAnsi="Times New Roman" w:cs="Times New Roman"/>
          <w:bCs/>
          <w:sz w:val="24"/>
          <w:szCs w:val="24"/>
          <w:lang w:val="en-US"/>
        </w:rPr>
        <w:t xml:space="preserve"> = 1.57, </w:t>
      </w:r>
      <w:r w:rsidR="000E0A1F" w:rsidRPr="008C1555">
        <w:rPr>
          <w:rFonts w:ascii="Times New Roman" w:eastAsia="Times New Roman" w:hAnsi="Times New Roman" w:cs="Times New Roman"/>
          <w:bCs/>
          <w:i/>
          <w:iCs/>
          <w:sz w:val="24"/>
          <w:szCs w:val="24"/>
          <w:lang w:val="en-US"/>
        </w:rPr>
        <w:t xml:space="preserve">SE </w:t>
      </w:r>
      <w:r w:rsidR="000E0A1F" w:rsidRPr="008C1555">
        <w:rPr>
          <w:rFonts w:ascii="Times New Roman" w:eastAsia="Times New Roman" w:hAnsi="Times New Roman" w:cs="Times New Roman"/>
          <w:bCs/>
          <w:sz w:val="24"/>
          <w:szCs w:val="24"/>
          <w:lang w:val="en-US"/>
        </w:rPr>
        <w:t xml:space="preserve">= 0.04, </w:t>
      </w:r>
      <w:r w:rsidRPr="008C1555">
        <w:rPr>
          <w:rFonts w:ascii="Times New Roman" w:eastAsia="Times New Roman" w:hAnsi="Times New Roman" w:cs="Times New Roman"/>
          <w:bCs/>
          <w:i/>
          <w:iCs/>
          <w:sz w:val="24"/>
          <w:szCs w:val="24"/>
          <w:lang w:val="en-US"/>
        </w:rPr>
        <w:t xml:space="preserve">p </w:t>
      </w:r>
      <w:r w:rsidRPr="008C1555">
        <w:rPr>
          <w:rFonts w:ascii="Times New Roman" w:eastAsia="Times New Roman" w:hAnsi="Times New Roman" w:cs="Times New Roman"/>
          <w:bCs/>
          <w:sz w:val="24"/>
          <w:szCs w:val="24"/>
          <w:lang w:val="en-US"/>
        </w:rPr>
        <w:t>= .007) and compared to T4 (</w:t>
      </w:r>
      <w:r w:rsidR="000E0A1F" w:rsidRPr="008C1555">
        <w:rPr>
          <w:rFonts w:ascii="Times New Roman" w:eastAsia="Times New Roman" w:hAnsi="Times New Roman" w:cs="Times New Roman"/>
          <w:bCs/>
          <w:i/>
          <w:iCs/>
          <w:sz w:val="24"/>
          <w:szCs w:val="24"/>
          <w:lang w:val="en-US"/>
        </w:rPr>
        <w:t>EMM</w:t>
      </w:r>
      <w:r w:rsidR="000E0A1F" w:rsidRPr="008C1555">
        <w:rPr>
          <w:rFonts w:ascii="Times New Roman" w:eastAsia="Times New Roman" w:hAnsi="Times New Roman" w:cs="Times New Roman"/>
          <w:bCs/>
          <w:sz w:val="24"/>
          <w:szCs w:val="24"/>
          <w:lang w:val="en-US"/>
        </w:rPr>
        <w:t xml:space="preserve"> = 1.49, </w:t>
      </w:r>
      <w:r w:rsidR="000E0A1F" w:rsidRPr="008C1555">
        <w:rPr>
          <w:rFonts w:ascii="Times New Roman" w:eastAsia="Times New Roman" w:hAnsi="Times New Roman" w:cs="Times New Roman"/>
          <w:bCs/>
          <w:i/>
          <w:iCs/>
          <w:sz w:val="24"/>
          <w:szCs w:val="24"/>
          <w:lang w:val="en-US"/>
        </w:rPr>
        <w:t>SE</w:t>
      </w:r>
      <w:r w:rsidR="000E0A1F" w:rsidRPr="008C1555">
        <w:rPr>
          <w:rFonts w:ascii="Times New Roman" w:eastAsia="Times New Roman" w:hAnsi="Times New Roman" w:cs="Times New Roman"/>
          <w:bCs/>
          <w:sz w:val="24"/>
          <w:szCs w:val="24"/>
          <w:lang w:val="en-US"/>
        </w:rPr>
        <w:t xml:space="preserve"> = 0.04,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&lt; .001), and negative friendship quality did not differ between the other timepoints (</w:t>
      </w:r>
      <w:r w:rsidR="00D80FA6" w:rsidRPr="008C1555">
        <w:rPr>
          <w:rFonts w:ascii="Times New Roman" w:eastAsia="Times New Roman" w:hAnsi="Times New Roman" w:cs="Times New Roman"/>
          <w:bCs/>
          <w:sz w:val="24"/>
          <w:szCs w:val="24"/>
          <w:lang w:val="en-US"/>
        </w:rPr>
        <w:t xml:space="preserve">all </w:t>
      </w:r>
      <w:proofErr w:type="spellStart"/>
      <w:r w:rsidRPr="008C1555">
        <w:rPr>
          <w:rFonts w:ascii="Times New Roman" w:eastAsia="Times New Roman" w:hAnsi="Times New Roman" w:cs="Times New Roman"/>
          <w:bCs/>
          <w:i/>
          <w:iCs/>
          <w:sz w:val="24"/>
          <w:szCs w:val="24"/>
          <w:lang w:val="en-US"/>
        </w:rPr>
        <w:t>p</w:t>
      </w:r>
      <w:r w:rsidR="00D80FA6" w:rsidRPr="008C1555">
        <w:rPr>
          <w:rFonts w:ascii="Times New Roman" w:eastAsia="Times New Roman" w:hAnsi="Times New Roman" w:cs="Times New Roman"/>
          <w:bCs/>
          <w:sz w:val="24"/>
          <w:szCs w:val="24"/>
          <w:lang w:val="en-US"/>
        </w:rPr>
        <w:t>s</w:t>
      </w:r>
      <w:proofErr w:type="spellEnd"/>
      <w:r w:rsidR="00D80FA6" w:rsidRPr="008C1555">
        <w:rPr>
          <w:rFonts w:ascii="Times New Roman" w:eastAsia="Times New Roman" w:hAnsi="Times New Roman" w:cs="Times New Roman"/>
          <w:bCs/>
          <w:sz w:val="24"/>
          <w:szCs w:val="24"/>
          <w:lang w:val="en-US"/>
        </w:rPr>
        <w:t xml:space="preserve"> </w:t>
      </w:r>
      <w:r w:rsidRPr="008C1555">
        <w:rPr>
          <w:rFonts w:ascii="Times New Roman" w:eastAsia="Times New Roman" w:hAnsi="Times New Roman" w:cs="Times New Roman"/>
          <w:bCs/>
          <w:sz w:val="24"/>
          <w:szCs w:val="24"/>
          <w:lang w:val="en-US"/>
        </w:rPr>
        <w:t>&gt; .19).</w:t>
      </w:r>
    </w:p>
    <w:p w14:paraId="2F52DEED" w14:textId="4D48B51F" w:rsidR="003F7C14" w:rsidRPr="008C1555" w:rsidRDefault="003F7C14" w:rsidP="003F7C14">
      <w:pPr>
        <w:spacing w:after="0" w:line="480" w:lineRule="auto"/>
        <w:rPr>
          <w:rFonts w:ascii="Times New Roman" w:eastAsia="Times New Roman" w:hAnsi="Times New Roman" w:cs="Times New Roman"/>
          <w:bCs/>
          <w:sz w:val="24"/>
          <w:szCs w:val="24"/>
          <w:lang w:val="en-US"/>
        </w:rPr>
      </w:pPr>
      <w:r w:rsidRPr="008C1555">
        <w:rPr>
          <w:rFonts w:ascii="Times New Roman" w:eastAsia="Times New Roman" w:hAnsi="Times New Roman" w:cs="Times New Roman"/>
          <w:bCs/>
          <w:sz w:val="24"/>
          <w:szCs w:val="24"/>
          <w:lang w:val="en-US"/>
        </w:rPr>
        <w:tab/>
      </w:r>
      <w:r w:rsidRPr="008C1555">
        <w:rPr>
          <w:rFonts w:ascii="Times New Roman" w:hAnsi="Times New Roman" w:cs="Times New Roman"/>
          <w:sz w:val="24"/>
          <w:szCs w:val="24"/>
          <w:lang w:val="en-US"/>
        </w:rPr>
        <w:t xml:space="preserve">The best-fitting gender/time model that described positive friendship quality was a model including only a main effect of gender. </w:t>
      </w:r>
      <w:r w:rsidRPr="008C1555">
        <w:rPr>
          <w:rFonts w:ascii="Times New Roman" w:eastAsia="Times New Roman" w:hAnsi="Times New Roman" w:cs="Times New Roman"/>
          <w:bCs/>
          <w:sz w:val="24"/>
          <w:szCs w:val="24"/>
          <w:lang w:val="en-US"/>
        </w:rPr>
        <w:t xml:space="preserve">Girls </w:t>
      </w:r>
      <w:r w:rsidR="000E0A1F" w:rsidRPr="008C1555">
        <w:rPr>
          <w:rFonts w:ascii="Times New Roman" w:eastAsia="Times New Roman" w:hAnsi="Times New Roman" w:cs="Times New Roman"/>
          <w:bCs/>
          <w:sz w:val="24"/>
          <w:szCs w:val="24"/>
          <w:lang w:val="en-US"/>
        </w:rPr>
        <w:t>(</w:t>
      </w:r>
      <w:r w:rsidR="000E0A1F" w:rsidRPr="008C1555">
        <w:rPr>
          <w:rFonts w:ascii="Times New Roman" w:eastAsia="Times New Roman" w:hAnsi="Times New Roman" w:cs="Times New Roman"/>
          <w:bCs/>
          <w:i/>
          <w:iCs/>
          <w:sz w:val="24"/>
          <w:szCs w:val="24"/>
          <w:lang w:val="en-US"/>
        </w:rPr>
        <w:t>EMM</w:t>
      </w:r>
      <w:r w:rsidR="000E0A1F" w:rsidRPr="008C1555">
        <w:rPr>
          <w:rFonts w:ascii="Times New Roman" w:eastAsia="Times New Roman" w:hAnsi="Times New Roman" w:cs="Times New Roman"/>
          <w:bCs/>
          <w:sz w:val="24"/>
          <w:szCs w:val="24"/>
          <w:lang w:val="en-US"/>
        </w:rPr>
        <w:t xml:space="preserve"> =</w:t>
      </w:r>
      <w:r w:rsidR="00FE6B04" w:rsidRPr="008C1555">
        <w:rPr>
          <w:rFonts w:ascii="Times New Roman" w:eastAsia="Times New Roman" w:hAnsi="Times New Roman" w:cs="Times New Roman"/>
          <w:bCs/>
          <w:sz w:val="24"/>
          <w:szCs w:val="24"/>
          <w:lang w:val="en-US"/>
        </w:rPr>
        <w:t xml:space="preserve"> 3.90</w:t>
      </w:r>
      <w:r w:rsidR="000E0A1F" w:rsidRPr="008C1555">
        <w:rPr>
          <w:rFonts w:ascii="Times New Roman" w:eastAsia="Times New Roman" w:hAnsi="Times New Roman" w:cs="Times New Roman"/>
          <w:bCs/>
          <w:sz w:val="24"/>
          <w:szCs w:val="24"/>
          <w:lang w:val="en-US"/>
        </w:rPr>
        <w:t xml:space="preserve">, </w:t>
      </w:r>
      <w:r w:rsidR="000E0A1F" w:rsidRPr="008C1555">
        <w:rPr>
          <w:rFonts w:ascii="Times New Roman" w:eastAsia="Times New Roman" w:hAnsi="Times New Roman" w:cs="Times New Roman"/>
          <w:bCs/>
          <w:i/>
          <w:iCs/>
          <w:sz w:val="24"/>
          <w:szCs w:val="24"/>
          <w:lang w:val="en-US"/>
        </w:rPr>
        <w:t xml:space="preserve">SE </w:t>
      </w:r>
      <w:r w:rsidR="000E0A1F" w:rsidRPr="008C1555">
        <w:rPr>
          <w:rFonts w:ascii="Times New Roman" w:eastAsia="Times New Roman" w:hAnsi="Times New Roman" w:cs="Times New Roman"/>
          <w:bCs/>
          <w:sz w:val="24"/>
          <w:szCs w:val="24"/>
          <w:lang w:val="en-US"/>
        </w:rPr>
        <w:t>=</w:t>
      </w:r>
      <w:r w:rsidR="00FE6B04" w:rsidRPr="008C1555">
        <w:rPr>
          <w:rFonts w:ascii="Times New Roman" w:eastAsia="Times New Roman" w:hAnsi="Times New Roman" w:cs="Times New Roman"/>
          <w:bCs/>
          <w:sz w:val="24"/>
          <w:szCs w:val="24"/>
          <w:lang w:val="en-US"/>
        </w:rPr>
        <w:t xml:space="preserve"> 0.05</w:t>
      </w:r>
      <w:r w:rsidR="000E0A1F" w:rsidRPr="008C1555">
        <w:rPr>
          <w:rFonts w:ascii="Times New Roman" w:eastAsia="Times New Roman" w:hAnsi="Times New Roman" w:cs="Times New Roman"/>
          <w:bCs/>
          <w:sz w:val="24"/>
          <w:szCs w:val="24"/>
          <w:lang w:val="en-US"/>
        </w:rPr>
        <w:t xml:space="preserve">) </w:t>
      </w:r>
      <w:r w:rsidRPr="008C1555">
        <w:rPr>
          <w:rFonts w:ascii="Times New Roman" w:eastAsia="Times New Roman" w:hAnsi="Times New Roman" w:cs="Times New Roman"/>
          <w:bCs/>
          <w:sz w:val="24"/>
          <w:szCs w:val="24"/>
          <w:lang w:val="en-US"/>
        </w:rPr>
        <w:t>reported a higher positive friendship quality than boys (</w:t>
      </w:r>
      <w:r w:rsidR="000E0A1F" w:rsidRPr="008C1555">
        <w:rPr>
          <w:rFonts w:ascii="Times New Roman" w:eastAsia="Times New Roman" w:hAnsi="Times New Roman" w:cs="Times New Roman"/>
          <w:bCs/>
          <w:i/>
          <w:iCs/>
          <w:sz w:val="24"/>
          <w:szCs w:val="24"/>
          <w:lang w:val="en-US"/>
        </w:rPr>
        <w:t xml:space="preserve">EMM </w:t>
      </w:r>
      <w:r w:rsidR="000E0A1F" w:rsidRPr="008C1555">
        <w:rPr>
          <w:rFonts w:ascii="Times New Roman" w:eastAsia="Times New Roman" w:hAnsi="Times New Roman" w:cs="Times New Roman"/>
          <w:bCs/>
          <w:sz w:val="24"/>
          <w:szCs w:val="24"/>
          <w:lang w:val="en-US"/>
        </w:rPr>
        <w:t xml:space="preserve">= </w:t>
      </w:r>
      <w:r w:rsidR="00FE6B04" w:rsidRPr="008C1555">
        <w:rPr>
          <w:rFonts w:ascii="Times New Roman" w:eastAsia="Times New Roman" w:hAnsi="Times New Roman" w:cs="Times New Roman"/>
          <w:bCs/>
          <w:sz w:val="24"/>
          <w:szCs w:val="24"/>
          <w:lang w:val="en-US"/>
        </w:rPr>
        <w:t>3.72</w:t>
      </w:r>
      <w:r w:rsidR="000E0A1F" w:rsidRPr="008C1555">
        <w:rPr>
          <w:rFonts w:ascii="Times New Roman" w:eastAsia="Times New Roman" w:hAnsi="Times New Roman" w:cs="Times New Roman"/>
          <w:bCs/>
          <w:sz w:val="24"/>
          <w:szCs w:val="24"/>
          <w:lang w:val="en-US"/>
        </w:rPr>
        <w:t xml:space="preserve">, </w:t>
      </w:r>
      <w:r w:rsidR="000E0A1F" w:rsidRPr="008C1555">
        <w:rPr>
          <w:rFonts w:ascii="Times New Roman" w:eastAsia="Times New Roman" w:hAnsi="Times New Roman" w:cs="Times New Roman"/>
          <w:bCs/>
          <w:i/>
          <w:iCs/>
          <w:sz w:val="24"/>
          <w:szCs w:val="24"/>
          <w:lang w:val="en-US"/>
        </w:rPr>
        <w:t xml:space="preserve">SE </w:t>
      </w:r>
      <w:r w:rsidR="000E0A1F" w:rsidRPr="008C1555">
        <w:rPr>
          <w:rFonts w:ascii="Times New Roman" w:eastAsia="Times New Roman" w:hAnsi="Times New Roman" w:cs="Times New Roman"/>
          <w:bCs/>
          <w:sz w:val="24"/>
          <w:szCs w:val="24"/>
          <w:lang w:val="en-US"/>
        </w:rPr>
        <w:t>=</w:t>
      </w:r>
      <w:r w:rsidR="00FE6B04" w:rsidRPr="008C1555">
        <w:rPr>
          <w:rFonts w:ascii="Times New Roman" w:eastAsia="Times New Roman" w:hAnsi="Times New Roman" w:cs="Times New Roman"/>
          <w:bCs/>
          <w:sz w:val="24"/>
          <w:szCs w:val="24"/>
          <w:lang w:val="en-US"/>
        </w:rPr>
        <w:t xml:space="preserve"> 0.05</w:t>
      </w:r>
      <w:r w:rsidR="000E0A1F" w:rsidRPr="008C1555">
        <w:rPr>
          <w:rFonts w:ascii="Times New Roman" w:eastAsia="Times New Roman" w:hAnsi="Times New Roman" w:cs="Times New Roman"/>
          <w:bCs/>
          <w:sz w:val="24"/>
          <w:szCs w:val="24"/>
          <w:lang w:val="en-US"/>
        </w:rPr>
        <w:t xml:space="preserve">, </w:t>
      </w:r>
      <w:r w:rsidRPr="008C1555">
        <w:rPr>
          <w:rFonts w:ascii="Times New Roman" w:eastAsia="Times New Roman" w:hAnsi="Times New Roman" w:cs="Times New Roman"/>
          <w:bCs/>
          <w:i/>
          <w:iCs/>
          <w:sz w:val="24"/>
          <w:szCs w:val="24"/>
          <w:lang w:val="en-US"/>
        </w:rPr>
        <w:t xml:space="preserve">b </w:t>
      </w:r>
      <w:r w:rsidRPr="008C1555">
        <w:rPr>
          <w:rFonts w:ascii="Times New Roman" w:eastAsia="Times New Roman" w:hAnsi="Times New Roman" w:cs="Times New Roman"/>
          <w:bCs/>
          <w:sz w:val="24"/>
          <w:szCs w:val="24"/>
          <w:lang w:val="en-US"/>
        </w:rPr>
        <w:t xml:space="preserve">= -0.09, </w:t>
      </w:r>
      <w:r w:rsidRPr="008C1555">
        <w:rPr>
          <w:rFonts w:ascii="Times New Roman" w:eastAsia="Times New Roman" w:hAnsi="Times New Roman" w:cs="Times New Roman"/>
          <w:bCs/>
          <w:i/>
          <w:iCs/>
          <w:sz w:val="24"/>
          <w:szCs w:val="24"/>
          <w:lang w:val="en-US"/>
        </w:rPr>
        <w:t>SE</w:t>
      </w:r>
      <w:r w:rsidRPr="008C1555">
        <w:rPr>
          <w:rFonts w:ascii="Times New Roman" w:eastAsia="Times New Roman" w:hAnsi="Times New Roman" w:cs="Times New Roman"/>
          <w:bCs/>
          <w:sz w:val="24"/>
          <w:szCs w:val="24"/>
          <w:lang w:val="en-US"/>
        </w:rPr>
        <w:t xml:space="preserve"> = 0.04, </w:t>
      </w:r>
      <w:r w:rsidRPr="008C1555">
        <w:rPr>
          <w:rFonts w:ascii="Times New Roman" w:eastAsia="Times New Roman" w:hAnsi="Times New Roman" w:cs="Times New Roman"/>
          <w:bCs/>
          <w:i/>
          <w:iCs/>
          <w:sz w:val="24"/>
          <w:szCs w:val="24"/>
          <w:lang w:val="en-US"/>
        </w:rPr>
        <w:t>p</w:t>
      </w:r>
      <w:r w:rsidRPr="008C1555">
        <w:rPr>
          <w:rFonts w:ascii="Times New Roman" w:eastAsia="Times New Roman" w:hAnsi="Times New Roman" w:cs="Times New Roman"/>
          <w:bCs/>
          <w:sz w:val="24"/>
          <w:szCs w:val="24"/>
          <w:lang w:val="en-US"/>
        </w:rPr>
        <w:t xml:space="preserve"> = .02</w:t>
      </w:r>
      <w:r w:rsidR="0014599B" w:rsidRPr="008C1555">
        <w:rPr>
          <w:rFonts w:ascii="Times New Roman" w:eastAsia="Times New Roman" w:hAnsi="Times New Roman" w:cs="Times New Roman"/>
          <w:bCs/>
          <w:sz w:val="24"/>
          <w:szCs w:val="24"/>
          <w:lang w:val="en-US"/>
        </w:rPr>
        <w:t xml:space="preserve">; see Figure </w:t>
      </w:r>
      <w:r w:rsidR="00240333" w:rsidRPr="008C1555">
        <w:rPr>
          <w:rFonts w:ascii="Times New Roman" w:eastAsia="Times New Roman" w:hAnsi="Times New Roman" w:cs="Times New Roman"/>
          <w:bCs/>
          <w:sz w:val="24"/>
          <w:szCs w:val="24"/>
          <w:lang w:val="en-US"/>
        </w:rPr>
        <w:t>S</w:t>
      </w:r>
      <w:r w:rsidR="0014599B" w:rsidRPr="008C1555">
        <w:rPr>
          <w:rFonts w:ascii="Times New Roman" w:eastAsia="Times New Roman" w:hAnsi="Times New Roman" w:cs="Times New Roman"/>
          <w:bCs/>
          <w:sz w:val="24"/>
          <w:szCs w:val="24"/>
          <w:lang w:val="en-US"/>
        </w:rPr>
        <w:t>1</w:t>
      </w:r>
      <w:r w:rsidRPr="008C1555">
        <w:rPr>
          <w:rFonts w:ascii="Times New Roman" w:eastAsia="Times New Roman" w:hAnsi="Times New Roman" w:cs="Times New Roman"/>
          <w:bCs/>
          <w:sz w:val="24"/>
          <w:szCs w:val="24"/>
          <w:lang w:val="en-US"/>
        </w:rPr>
        <w:t xml:space="preserve">B). </w:t>
      </w:r>
    </w:p>
    <w:p w14:paraId="0186BD97" w14:textId="77777777" w:rsidR="0014599B" w:rsidRPr="008C1555" w:rsidRDefault="0014599B" w:rsidP="003F7C14">
      <w:pPr>
        <w:spacing w:after="0"/>
        <w:rPr>
          <w:rFonts w:ascii="Times New Roman" w:eastAsia="Times New Roman" w:hAnsi="Times New Roman" w:cs="Times New Roman"/>
          <w:b/>
          <w:bCs/>
          <w:sz w:val="24"/>
          <w:szCs w:val="24"/>
          <w:lang w:val="en-US"/>
        </w:rPr>
      </w:pPr>
    </w:p>
    <w:p w14:paraId="193EFCBF" w14:textId="33E41165" w:rsidR="003F7C14" w:rsidRPr="008C1555" w:rsidRDefault="003F7C14" w:rsidP="00C471CA">
      <w:pPr>
        <w:spacing w:after="0" w:line="360" w:lineRule="auto"/>
        <w:rPr>
          <w:rFonts w:ascii="Times New Roman" w:eastAsia="Times New Roman" w:hAnsi="Times New Roman" w:cs="Times New Roman"/>
          <w:b/>
          <w:bCs/>
          <w:sz w:val="24"/>
          <w:szCs w:val="24"/>
          <w:lang w:val="en-US"/>
        </w:rPr>
      </w:pPr>
      <w:r w:rsidRPr="008C1555">
        <w:rPr>
          <w:rFonts w:ascii="Times New Roman" w:eastAsia="Times New Roman" w:hAnsi="Times New Roman" w:cs="Times New Roman"/>
          <w:b/>
          <w:bCs/>
          <w:sz w:val="24"/>
          <w:szCs w:val="24"/>
          <w:lang w:val="en-US"/>
        </w:rPr>
        <w:t xml:space="preserve">Table </w:t>
      </w:r>
      <w:r w:rsidR="00B17B03" w:rsidRPr="008C1555">
        <w:rPr>
          <w:rFonts w:ascii="Times New Roman" w:eastAsia="Times New Roman" w:hAnsi="Times New Roman" w:cs="Times New Roman"/>
          <w:b/>
          <w:bCs/>
          <w:sz w:val="24"/>
          <w:szCs w:val="24"/>
          <w:lang w:val="en-US"/>
        </w:rPr>
        <w:t>S</w:t>
      </w:r>
      <w:r w:rsidRPr="008C1555">
        <w:rPr>
          <w:rFonts w:ascii="Times New Roman" w:eastAsia="Times New Roman" w:hAnsi="Times New Roman" w:cs="Times New Roman"/>
          <w:b/>
          <w:bCs/>
          <w:sz w:val="24"/>
          <w:szCs w:val="24"/>
          <w:lang w:val="en-US"/>
        </w:rPr>
        <w:t>2</w:t>
      </w:r>
    </w:p>
    <w:p w14:paraId="2072EC47" w14:textId="32CA127C" w:rsidR="003F7C14" w:rsidRPr="008C1555" w:rsidRDefault="003F7C14" w:rsidP="00C471CA">
      <w:pPr>
        <w:autoSpaceDE w:val="0"/>
        <w:autoSpaceDN w:val="0"/>
        <w:adjustRightInd w:val="0"/>
        <w:spacing w:after="0" w:line="360" w:lineRule="auto"/>
        <w:rPr>
          <w:rFonts w:ascii="Times New Roman" w:hAnsi="Times New Roman" w:cs="Times New Roman"/>
          <w:i/>
          <w:iCs/>
          <w:sz w:val="24"/>
          <w:szCs w:val="24"/>
          <w:lang w:val="en-US"/>
        </w:rPr>
      </w:pPr>
      <w:r w:rsidRPr="008C1555">
        <w:rPr>
          <w:rFonts w:ascii="Times New Roman" w:hAnsi="Times New Roman" w:cs="Times New Roman"/>
          <w:i/>
          <w:iCs/>
          <w:sz w:val="24"/>
          <w:szCs w:val="24"/>
          <w:lang w:val="en-US"/>
        </w:rPr>
        <w:t xml:space="preserve">Statistical parameters for the best fitting mixed models </w:t>
      </w:r>
      <w:r w:rsidR="0014599B" w:rsidRPr="008C1555">
        <w:rPr>
          <w:rFonts w:ascii="Times New Roman" w:hAnsi="Times New Roman" w:cs="Times New Roman"/>
          <w:i/>
          <w:iCs/>
          <w:sz w:val="24"/>
          <w:szCs w:val="24"/>
          <w:lang w:val="en-US"/>
        </w:rPr>
        <w:t>of friendship quality.</w:t>
      </w:r>
    </w:p>
    <w:tbl>
      <w:tblPr>
        <w:tblStyle w:val="Tabelraster"/>
        <w:tblpPr w:leftFromText="141" w:rightFromText="141" w:vertAnchor="text" w:horzAnchor="margin" w:tblpY="307"/>
        <w:tblW w:w="0" w:type="auto"/>
        <w:tblBorders>
          <w:left w:val="none" w:sz="0" w:space="0" w:color="auto"/>
          <w:right w:val="none" w:sz="0" w:space="0" w:color="auto"/>
          <w:insideH w:val="none" w:sz="0" w:space="0" w:color="auto"/>
          <w:insideV w:val="none" w:sz="0" w:space="0" w:color="auto"/>
        </w:tblBorders>
        <w:tblLook w:val="0420" w:firstRow="1" w:lastRow="0" w:firstColumn="0" w:lastColumn="0" w:noHBand="0" w:noVBand="1"/>
      </w:tblPr>
      <w:tblGrid>
        <w:gridCol w:w="2552"/>
        <w:gridCol w:w="2410"/>
        <w:gridCol w:w="1417"/>
        <w:gridCol w:w="1276"/>
        <w:gridCol w:w="1407"/>
      </w:tblGrid>
      <w:tr w:rsidR="008C1555" w:rsidRPr="008C1555" w14:paraId="2071B78D" w14:textId="77777777" w:rsidTr="00A623BA">
        <w:trPr>
          <w:trHeight w:val="222"/>
        </w:trPr>
        <w:tc>
          <w:tcPr>
            <w:tcW w:w="2552" w:type="dxa"/>
            <w:tcBorders>
              <w:top w:val="single" w:sz="4" w:space="0" w:color="auto"/>
              <w:bottom w:val="single" w:sz="4" w:space="0" w:color="auto"/>
            </w:tcBorders>
          </w:tcPr>
          <w:p w14:paraId="73DF1ECE" w14:textId="77777777" w:rsidR="003F7C14" w:rsidRPr="008C1555" w:rsidRDefault="003F7C14" w:rsidP="00C471CA">
            <w:pPr>
              <w:spacing w:line="360" w:lineRule="auto"/>
              <w:rPr>
                <w:rFonts w:ascii="Times New Roman" w:eastAsia="Times New Roman" w:hAnsi="Times New Roman" w:cs="Times New Roman"/>
                <w:b/>
                <w:lang w:val="en-US"/>
              </w:rPr>
            </w:pPr>
            <w:r w:rsidRPr="008C1555">
              <w:rPr>
                <w:rFonts w:ascii="Times New Roman" w:eastAsia="Times New Roman" w:hAnsi="Times New Roman" w:cs="Times New Roman"/>
                <w:b/>
                <w:lang w:val="en-US"/>
              </w:rPr>
              <w:t>Dependent variable</w:t>
            </w:r>
          </w:p>
        </w:tc>
        <w:tc>
          <w:tcPr>
            <w:tcW w:w="2410" w:type="dxa"/>
            <w:tcBorders>
              <w:top w:val="single" w:sz="4" w:space="0" w:color="auto"/>
              <w:bottom w:val="single" w:sz="4" w:space="0" w:color="auto"/>
            </w:tcBorders>
          </w:tcPr>
          <w:p w14:paraId="51ADBBD2" w14:textId="77777777" w:rsidR="003F7C14" w:rsidRPr="008C1555" w:rsidRDefault="003F7C14" w:rsidP="00C471CA">
            <w:pPr>
              <w:spacing w:line="360" w:lineRule="auto"/>
              <w:rPr>
                <w:rFonts w:ascii="Times New Roman" w:eastAsia="Times New Roman" w:hAnsi="Times New Roman" w:cs="Times New Roman"/>
                <w:b/>
                <w:lang w:val="en-US"/>
              </w:rPr>
            </w:pPr>
            <w:r w:rsidRPr="008C1555">
              <w:rPr>
                <w:rFonts w:ascii="Times New Roman" w:eastAsia="Times New Roman" w:hAnsi="Times New Roman" w:cs="Times New Roman"/>
                <w:b/>
                <w:lang w:val="en-US"/>
              </w:rPr>
              <w:t xml:space="preserve">Fixed effects </w:t>
            </w:r>
          </w:p>
        </w:tc>
        <w:tc>
          <w:tcPr>
            <w:tcW w:w="1417" w:type="dxa"/>
            <w:tcBorders>
              <w:top w:val="single" w:sz="4" w:space="0" w:color="auto"/>
              <w:bottom w:val="single" w:sz="4" w:space="0" w:color="auto"/>
            </w:tcBorders>
          </w:tcPr>
          <w:p w14:paraId="110B5237" w14:textId="77777777" w:rsidR="003F7C14" w:rsidRPr="008C1555" w:rsidRDefault="003F7C14" w:rsidP="00C471CA">
            <w:pPr>
              <w:spacing w:line="360" w:lineRule="auto"/>
              <w:rPr>
                <w:rFonts w:ascii="Times New Roman" w:eastAsia="Times New Roman" w:hAnsi="Times New Roman" w:cs="Times New Roman"/>
                <w:b/>
                <w:i/>
                <w:iCs/>
                <w:lang w:val="en-US"/>
              </w:rPr>
            </w:pPr>
            <w:r w:rsidRPr="008C1555">
              <w:rPr>
                <w:rFonts w:ascii="Times New Roman" w:eastAsia="Times New Roman" w:hAnsi="Times New Roman" w:cs="Times New Roman"/>
                <w:b/>
                <w:i/>
                <w:iCs/>
                <w:lang w:val="en-US"/>
              </w:rPr>
              <w:t>b</w:t>
            </w:r>
          </w:p>
        </w:tc>
        <w:tc>
          <w:tcPr>
            <w:tcW w:w="1276" w:type="dxa"/>
            <w:tcBorders>
              <w:top w:val="single" w:sz="4" w:space="0" w:color="auto"/>
              <w:bottom w:val="single" w:sz="4" w:space="0" w:color="auto"/>
            </w:tcBorders>
          </w:tcPr>
          <w:p w14:paraId="7A5DC32C" w14:textId="77777777" w:rsidR="003F7C14" w:rsidRPr="008C1555" w:rsidRDefault="003F7C14" w:rsidP="00C471CA">
            <w:pPr>
              <w:spacing w:line="360" w:lineRule="auto"/>
              <w:rPr>
                <w:rFonts w:ascii="Times New Roman" w:eastAsia="Times New Roman" w:hAnsi="Times New Roman" w:cs="Times New Roman"/>
                <w:b/>
                <w:i/>
                <w:iCs/>
                <w:lang w:val="en-US"/>
              </w:rPr>
            </w:pPr>
            <w:r w:rsidRPr="008C1555">
              <w:rPr>
                <w:rFonts w:ascii="Times New Roman" w:eastAsia="Times New Roman" w:hAnsi="Times New Roman" w:cs="Times New Roman"/>
                <w:b/>
                <w:i/>
                <w:iCs/>
                <w:lang w:val="en-US"/>
              </w:rPr>
              <w:t>SE</w:t>
            </w:r>
          </w:p>
        </w:tc>
        <w:tc>
          <w:tcPr>
            <w:tcW w:w="1407" w:type="dxa"/>
            <w:tcBorders>
              <w:top w:val="single" w:sz="4" w:space="0" w:color="auto"/>
              <w:bottom w:val="single" w:sz="4" w:space="0" w:color="auto"/>
            </w:tcBorders>
          </w:tcPr>
          <w:p w14:paraId="7A155BDA" w14:textId="77777777" w:rsidR="003F7C14" w:rsidRPr="008C1555" w:rsidRDefault="003F7C14" w:rsidP="00C471CA">
            <w:pPr>
              <w:spacing w:line="360" w:lineRule="auto"/>
              <w:rPr>
                <w:rFonts w:ascii="Times New Roman" w:eastAsia="Times New Roman" w:hAnsi="Times New Roman" w:cs="Times New Roman"/>
                <w:b/>
                <w:i/>
                <w:iCs/>
                <w:lang w:val="en-US"/>
              </w:rPr>
            </w:pPr>
            <w:r w:rsidRPr="008C1555">
              <w:rPr>
                <w:rFonts w:ascii="Times New Roman" w:eastAsia="Times New Roman" w:hAnsi="Times New Roman" w:cs="Times New Roman"/>
                <w:b/>
                <w:i/>
                <w:iCs/>
                <w:lang w:val="en-US"/>
              </w:rPr>
              <w:t>p</w:t>
            </w:r>
          </w:p>
        </w:tc>
      </w:tr>
      <w:tr w:rsidR="008C1555" w:rsidRPr="008C1555" w14:paraId="447CF176" w14:textId="77777777" w:rsidTr="00A623BA">
        <w:trPr>
          <w:trHeight w:val="1064"/>
        </w:trPr>
        <w:tc>
          <w:tcPr>
            <w:tcW w:w="2552" w:type="dxa"/>
            <w:tcBorders>
              <w:top w:val="single" w:sz="4" w:space="0" w:color="auto"/>
              <w:bottom w:val="single" w:sz="4" w:space="0" w:color="auto"/>
            </w:tcBorders>
          </w:tcPr>
          <w:p w14:paraId="459B71B7" w14:textId="77777777" w:rsidR="003F7C14" w:rsidRPr="008C1555" w:rsidRDefault="003F7C14" w:rsidP="00C471CA">
            <w:pPr>
              <w:spacing w:line="360" w:lineRule="auto"/>
              <w:rPr>
                <w:rFonts w:ascii="Times New Roman" w:eastAsia="Times New Roman" w:hAnsi="Times New Roman" w:cs="Times New Roman"/>
                <w:bCs/>
                <w:lang w:val="fr-FR"/>
              </w:rPr>
            </w:pPr>
            <w:proofErr w:type="spellStart"/>
            <w:r w:rsidRPr="008C1555">
              <w:rPr>
                <w:rFonts w:ascii="Times New Roman" w:eastAsia="Times New Roman" w:hAnsi="Times New Roman" w:cs="Times New Roman"/>
                <w:bCs/>
                <w:lang w:val="fr-FR"/>
              </w:rPr>
              <w:t>Negative</w:t>
            </w:r>
            <w:proofErr w:type="spellEnd"/>
            <w:r w:rsidRPr="008C1555">
              <w:rPr>
                <w:rFonts w:ascii="Times New Roman" w:eastAsia="Times New Roman" w:hAnsi="Times New Roman" w:cs="Times New Roman"/>
                <w:bCs/>
                <w:lang w:val="fr-FR"/>
              </w:rPr>
              <w:t xml:space="preserve"> FQ</w:t>
            </w:r>
          </w:p>
          <w:p w14:paraId="77665CFB" w14:textId="77777777" w:rsidR="003F7C14" w:rsidRPr="008C1555" w:rsidRDefault="003F7C14" w:rsidP="00C471CA">
            <w:pPr>
              <w:spacing w:line="360" w:lineRule="auto"/>
              <w:rPr>
                <w:rFonts w:ascii="Times New Roman" w:eastAsia="Times New Roman" w:hAnsi="Times New Roman" w:cs="Times New Roman"/>
                <w:bCs/>
                <w:lang w:val="fr-FR"/>
              </w:rPr>
            </w:pPr>
          </w:p>
        </w:tc>
        <w:tc>
          <w:tcPr>
            <w:tcW w:w="2410" w:type="dxa"/>
            <w:tcBorders>
              <w:top w:val="single" w:sz="4" w:space="0" w:color="auto"/>
              <w:bottom w:val="single" w:sz="4" w:space="0" w:color="auto"/>
            </w:tcBorders>
          </w:tcPr>
          <w:p w14:paraId="2D0A11C8"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Intercept</w:t>
            </w:r>
          </w:p>
          <w:p w14:paraId="7658DE39"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Gender</w:t>
            </w:r>
          </w:p>
          <w:p w14:paraId="4A52363B"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Timepoint (linear)</w:t>
            </w:r>
          </w:p>
          <w:p w14:paraId="4EF74349"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Time spent with peers</w:t>
            </w:r>
          </w:p>
        </w:tc>
        <w:tc>
          <w:tcPr>
            <w:tcW w:w="1417" w:type="dxa"/>
            <w:tcBorders>
              <w:top w:val="single" w:sz="4" w:space="0" w:color="auto"/>
              <w:bottom w:val="single" w:sz="4" w:space="0" w:color="auto"/>
            </w:tcBorders>
          </w:tcPr>
          <w:p w14:paraId="7EDD16CA"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 xml:space="preserve"> 1.61</w:t>
            </w:r>
          </w:p>
          <w:p w14:paraId="02C04A55"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 xml:space="preserve"> 0.03</w:t>
            </w:r>
          </w:p>
          <w:p w14:paraId="25F0579A"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-1.98</w:t>
            </w:r>
          </w:p>
          <w:p w14:paraId="105D75AF"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 xml:space="preserve"> 0.04</w:t>
            </w:r>
          </w:p>
        </w:tc>
        <w:tc>
          <w:tcPr>
            <w:tcW w:w="1276" w:type="dxa"/>
            <w:tcBorders>
              <w:top w:val="single" w:sz="4" w:space="0" w:color="auto"/>
              <w:bottom w:val="single" w:sz="4" w:space="0" w:color="auto"/>
            </w:tcBorders>
          </w:tcPr>
          <w:p w14:paraId="6C7870AC"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0.03</w:t>
            </w:r>
          </w:p>
          <w:p w14:paraId="638755DE"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0.03</w:t>
            </w:r>
          </w:p>
          <w:p w14:paraId="59F60854"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0.41</w:t>
            </w:r>
          </w:p>
          <w:p w14:paraId="4EAA60D2"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0.02</w:t>
            </w:r>
          </w:p>
        </w:tc>
        <w:tc>
          <w:tcPr>
            <w:tcW w:w="1407" w:type="dxa"/>
            <w:tcBorders>
              <w:top w:val="single" w:sz="4" w:space="0" w:color="auto"/>
              <w:bottom w:val="single" w:sz="4" w:space="0" w:color="auto"/>
            </w:tcBorders>
          </w:tcPr>
          <w:p w14:paraId="79513E1D" w14:textId="135B5402"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&lt; .001</w:t>
            </w:r>
            <w:r w:rsidR="00241D29" w:rsidRPr="008C1555">
              <w:rPr>
                <w:rFonts w:ascii="Times New Roman" w:eastAsia="Times New Roman" w:hAnsi="Times New Roman" w:cs="Times New Roman"/>
                <w:bCs/>
                <w:lang w:val="en-US"/>
              </w:rPr>
              <w:t>*</w:t>
            </w:r>
          </w:p>
          <w:p w14:paraId="3CC8D8F8"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 xml:space="preserve">   .21</w:t>
            </w:r>
          </w:p>
          <w:p w14:paraId="00387472" w14:textId="31B2907E"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&lt; .001</w:t>
            </w:r>
            <w:r w:rsidR="00241D29" w:rsidRPr="008C1555">
              <w:rPr>
                <w:rFonts w:ascii="Times New Roman" w:eastAsia="Times New Roman" w:hAnsi="Times New Roman" w:cs="Times New Roman"/>
                <w:bCs/>
                <w:lang w:val="en-US"/>
              </w:rPr>
              <w:t>*</w:t>
            </w:r>
          </w:p>
          <w:p w14:paraId="10D7DE6F"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 xml:space="preserve">   .04</w:t>
            </w:r>
          </w:p>
        </w:tc>
      </w:tr>
      <w:tr w:rsidR="008C1555" w:rsidRPr="008C1555" w14:paraId="32343992" w14:textId="77777777" w:rsidTr="00A623BA">
        <w:trPr>
          <w:trHeight w:val="500"/>
        </w:trPr>
        <w:tc>
          <w:tcPr>
            <w:tcW w:w="2552" w:type="dxa"/>
            <w:tcBorders>
              <w:top w:val="single" w:sz="4" w:space="0" w:color="auto"/>
              <w:bottom w:val="single" w:sz="4" w:space="0" w:color="auto"/>
            </w:tcBorders>
          </w:tcPr>
          <w:p w14:paraId="0848195D"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Positive FQ</w:t>
            </w:r>
          </w:p>
        </w:tc>
        <w:tc>
          <w:tcPr>
            <w:tcW w:w="2410" w:type="dxa"/>
            <w:tcBorders>
              <w:top w:val="single" w:sz="4" w:space="0" w:color="auto"/>
              <w:bottom w:val="single" w:sz="4" w:space="0" w:color="auto"/>
            </w:tcBorders>
          </w:tcPr>
          <w:p w14:paraId="5101B424"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Intercept</w:t>
            </w:r>
          </w:p>
          <w:p w14:paraId="49689B20" w14:textId="77777777" w:rsidR="003F7C14" w:rsidRPr="008C1555" w:rsidRDefault="003F7C14" w:rsidP="00C471CA">
            <w:pPr>
              <w:spacing w:line="360" w:lineRule="auto"/>
              <w:rPr>
                <w:rFonts w:ascii="Times New Roman" w:eastAsia="Times New Roman" w:hAnsi="Times New Roman" w:cs="Times New Roman"/>
                <w:bCs/>
                <w:lang w:val="en-US"/>
              </w:rPr>
            </w:pPr>
            <w:r w:rsidRPr="008C1555">
              <w:rPr>
                <w:rFonts w:ascii="Times New Roman" w:eastAsia="Times New Roman" w:hAnsi="Times New Roman" w:cs="Times New Roman"/>
                <w:bCs/>
                <w:lang w:val="en-US"/>
              </w:rPr>
              <w:t>Gender</w:t>
            </w:r>
          </w:p>
        </w:tc>
        <w:tc>
          <w:tcPr>
            <w:tcW w:w="1417" w:type="dxa"/>
            <w:tcBorders>
              <w:top w:val="single" w:sz="4" w:space="0" w:color="auto"/>
              <w:bottom w:val="single" w:sz="4" w:space="0" w:color="auto"/>
            </w:tcBorders>
          </w:tcPr>
          <w:p w14:paraId="4D13F07E"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 xml:space="preserve"> 3.81</w:t>
            </w:r>
          </w:p>
          <w:p w14:paraId="10FDF1C3"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-0.09</w:t>
            </w:r>
          </w:p>
        </w:tc>
        <w:tc>
          <w:tcPr>
            <w:tcW w:w="1276" w:type="dxa"/>
            <w:tcBorders>
              <w:top w:val="single" w:sz="4" w:space="0" w:color="auto"/>
              <w:bottom w:val="single" w:sz="4" w:space="0" w:color="auto"/>
            </w:tcBorders>
          </w:tcPr>
          <w:p w14:paraId="79306D19"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0.04</w:t>
            </w:r>
          </w:p>
          <w:p w14:paraId="51D65F2D" w14:textId="77777777"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0.04</w:t>
            </w:r>
          </w:p>
        </w:tc>
        <w:tc>
          <w:tcPr>
            <w:tcW w:w="1407" w:type="dxa"/>
            <w:tcBorders>
              <w:top w:val="single" w:sz="4" w:space="0" w:color="auto"/>
              <w:bottom w:val="single" w:sz="4" w:space="0" w:color="auto"/>
            </w:tcBorders>
          </w:tcPr>
          <w:p w14:paraId="280E2E5F" w14:textId="2A5DFB5B"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&lt; .001</w:t>
            </w:r>
            <w:r w:rsidR="00241D29" w:rsidRPr="008C1555">
              <w:rPr>
                <w:rFonts w:ascii="Times New Roman" w:eastAsia="Times New Roman" w:hAnsi="Times New Roman" w:cs="Times New Roman"/>
                <w:bCs/>
                <w:lang w:val="en-US"/>
              </w:rPr>
              <w:t>*</w:t>
            </w:r>
          </w:p>
          <w:p w14:paraId="4315B101" w14:textId="728093C5" w:rsidR="003F7C14" w:rsidRPr="008C1555" w:rsidRDefault="003F7C14" w:rsidP="00C471CA">
            <w:pPr>
              <w:spacing w:line="360" w:lineRule="auto"/>
              <w:rPr>
                <w:rFonts w:ascii="Times New Roman" w:eastAsia="Times New Roman" w:hAnsi="Times New Roman" w:cs="Times New Roman"/>
                <w:bCs/>
                <w:lang w:val="fr-FR"/>
              </w:rPr>
            </w:pPr>
            <w:r w:rsidRPr="008C1555">
              <w:rPr>
                <w:rFonts w:ascii="Times New Roman" w:eastAsia="Times New Roman" w:hAnsi="Times New Roman" w:cs="Times New Roman"/>
                <w:bCs/>
                <w:lang w:val="fr-FR"/>
              </w:rPr>
              <w:t xml:space="preserve">   .02</w:t>
            </w:r>
            <w:r w:rsidR="00241D29" w:rsidRPr="008C1555">
              <w:rPr>
                <w:rFonts w:ascii="Times New Roman" w:eastAsia="Times New Roman" w:hAnsi="Times New Roman" w:cs="Times New Roman"/>
                <w:bCs/>
                <w:lang w:val="en-US"/>
              </w:rPr>
              <w:t>*</w:t>
            </w:r>
          </w:p>
        </w:tc>
      </w:tr>
    </w:tbl>
    <w:p w14:paraId="18917773" w14:textId="77777777" w:rsidR="003F7C14" w:rsidRPr="008C1555" w:rsidRDefault="003F7C14" w:rsidP="00C471CA">
      <w:pPr>
        <w:spacing w:after="0" w:line="360" w:lineRule="auto"/>
        <w:rPr>
          <w:rFonts w:ascii="Times New Roman" w:eastAsia="Times New Roman" w:hAnsi="Times New Roman" w:cs="Times New Roman"/>
          <w:b/>
          <w:sz w:val="24"/>
          <w:szCs w:val="24"/>
          <w:lang w:val="en-US"/>
        </w:rPr>
      </w:pPr>
    </w:p>
    <w:p w14:paraId="1FA02F5A" w14:textId="0F273B43" w:rsidR="003F7C14" w:rsidRPr="008C1555" w:rsidRDefault="00241D29" w:rsidP="00241D29">
      <w:pPr>
        <w:rPr>
          <w:rFonts w:ascii="Times New Roman" w:hAnsi="Times New Roman" w:cs="Times New Roman"/>
          <w:sz w:val="24"/>
          <w:szCs w:val="24"/>
          <w:lang w:val="en-US"/>
        </w:rPr>
      </w:pPr>
      <w:r w:rsidRPr="008C1555">
        <w:rPr>
          <w:rFonts w:ascii="Times New Roman" w:hAnsi="Times New Roman" w:cs="Times New Roman"/>
          <w:i/>
          <w:iCs/>
          <w:sz w:val="24"/>
          <w:szCs w:val="24"/>
          <w:lang w:val="en-US"/>
        </w:rPr>
        <w:t xml:space="preserve">Note. </w:t>
      </w:r>
      <w:r w:rsidRPr="008C1555">
        <w:rPr>
          <w:rFonts w:ascii="Times New Roman" w:eastAsia="Times New Roman" w:hAnsi="Times New Roman" w:cs="Times New Roman"/>
          <w:bCs/>
          <w:lang w:val="en-US"/>
        </w:rPr>
        <w:t>*</w:t>
      </w:r>
      <w:r w:rsidRPr="008C1555">
        <w:rPr>
          <w:rFonts w:ascii="Times New Roman" w:hAnsi="Times New Roman" w:cs="Times New Roman"/>
          <w:sz w:val="24"/>
          <w:szCs w:val="24"/>
          <w:lang w:val="en-US"/>
        </w:rPr>
        <w:t>Significant after Bonferroni correction for multiple comparisons (α = 0.05/2 = 0.025).</w:t>
      </w:r>
    </w:p>
    <w:p w14:paraId="1B26FAAE" w14:textId="77777777" w:rsidR="003F7C14" w:rsidRPr="008C1555" w:rsidRDefault="003F7C14" w:rsidP="00C471CA">
      <w:pPr>
        <w:pStyle w:val="Default"/>
        <w:spacing w:line="360" w:lineRule="auto"/>
        <w:rPr>
          <w:color w:val="auto"/>
          <w:lang w:val="en-US"/>
        </w:rPr>
      </w:pPr>
    </w:p>
    <w:p w14:paraId="45E7D5C2" w14:textId="77777777" w:rsidR="00F92133" w:rsidRPr="008C1555" w:rsidRDefault="00F92133">
      <w:pPr>
        <w:rPr>
          <w:rFonts w:ascii="Times New Roman" w:hAnsi="Times New Roman" w:cs="Times New Roman"/>
          <w:b/>
          <w:bCs/>
          <w:sz w:val="24"/>
          <w:szCs w:val="24"/>
          <w:lang w:val="en-US"/>
        </w:rPr>
      </w:pPr>
      <w:r w:rsidRPr="008C1555">
        <w:rPr>
          <w:rFonts w:ascii="Times New Roman" w:hAnsi="Times New Roman" w:cs="Times New Roman"/>
          <w:b/>
          <w:bCs/>
          <w:sz w:val="24"/>
          <w:szCs w:val="24"/>
          <w:lang w:val="en-US"/>
        </w:rPr>
        <w:br w:type="page"/>
      </w:r>
    </w:p>
    <w:p w14:paraId="416BAAE5" w14:textId="5936AE36" w:rsidR="003F7C14" w:rsidRPr="008C1555" w:rsidRDefault="003F7C14" w:rsidP="00C471CA">
      <w:pPr>
        <w:spacing w:after="0" w:line="360" w:lineRule="auto"/>
        <w:rPr>
          <w:rFonts w:ascii="Times New Roman" w:hAnsi="Times New Roman" w:cs="Times New Roman"/>
          <w:b/>
          <w:bCs/>
          <w:sz w:val="24"/>
          <w:szCs w:val="24"/>
          <w:lang w:val="en-US"/>
        </w:rPr>
      </w:pPr>
      <w:r w:rsidRPr="008C1555">
        <w:rPr>
          <w:rFonts w:ascii="Times New Roman" w:hAnsi="Times New Roman" w:cs="Times New Roman"/>
          <w:b/>
          <w:bCs/>
          <w:sz w:val="24"/>
          <w:szCs w:val="24"/>
          <w:lang w:val="en-US"/>
        </w:rPr>
        <w:lastRenderedPageBreak/>
        <w:t xml:space="preserve">Figure </w:t>
      </w:r>
      <w:r w:rsidR="00240333" w:rsidRPr="008C1555">
        <w:rPr>
          <w:rFonts w:ascii="Times New Roman" w:hAnsi="Times New Roman" w:cs="Times New Roman"/>
          <w:b/>
          <w:bCs/>
          <w:sz w:val="24"/>
          <w:szCs w:val="24"/>
          <w:lang w:val="en-US"/>
        </w:rPr>
        <w:t>S</w:t>
      </w:r>
      <w:r w:rsidRPr="008C1555">
        <w:rPr>
          <w:rFonts w:ascii="Times New Roman" w:hAnsi="Times New Roman" w:cs="Times New Roman"/>
          <w:b/>
          <w:bCs/>
          <w:sz w:val="24"/>
          <w:szCs w:val="24"/>
          <w:lang w:val="en-US"/>
        </w:rPr>
        <w:t>1</w:t>
      </w:r>
    </w:p>
    <w:p w14:paraId="5A87EA2F" w14:textId="3246CE34" w:rsidR="003F7C14" w:rsidRPr="008C1555" w:rsidRDefault="0014599B" w:rsidP="00C471CA">
      <w:pPr>
        <w:spacing w:after="0" w:line="360" w:lineRule="auto"/>
        <w:rPr>
          <w:rFonts w:ascii="Times New Roman" w:hAnsi="Times New Roman" w:cs="Times New Roman"/>
          <w:i/>
          <w:iCs/>
          <w:sz w:val="24"/>
          <w:szCs w:val="24"/>
          <w:lang w:val="en-US"/>
        </w:rPr>
      </w:pPr>
      <w:r w:rsidRPr="008C1555">
        <w:rPr>
          <w:rFonts w:ascii="Times New Roman" w:hAnsi="Times New Roman" w:cs="Times New Roman"/>
          <w:i/>
          <w:iCs/>
          <w:sz w:val="24"/>
          <w:szCs w:val="24"/>
          <w:lang w:val="en-US"/>
        </w:rPr>
        <w:t>Results of the best fitting</w:t>
      </w:r>
      <w:r w:rsidR="003F7C14" w:rsidRPr="008C1555">
        <w:rPr>
          <w:rFonts w:ascii="Times New Roman" w:hAnsi="Times New Roman" w:cs="Times New Roman"/>
          <w:i/>
          <w:iCs/>
          <w:sz w:val="24"/>
          <w:szCs w:val="24"/>
          <w:lang w:val="en-US"/>
        </w:rPr>
        <w:t xml:space="preserve"> mixed models, showing the effects of (a) Timepoint (linear) on Negative Friendship Quality (FQ), (b) Gender Identity on Positive FQ. </w:t>
      </w:r>
    </w:p>
    <w:p w14:paraId="2B2FE27E" w14:textId="053CB300" w:rsidR="00625AB9" w:rsidRPr="008C1555" w:rsidRDefault="00FD16DE" w:rsidP="003F7C14">
      <w:pPr>
        <w:spacing w:after="0"/>
        <w:rPr>
          <w:rFonts w:ascii="Times New Roman" w:hAnsi="Times New Roman" w:cs="Times New Roman"/>
          <w:lang w:val="en-US"/>
        </w:rPr>
      </w:pPr>
      <w:r w:rsidRPr="008C1555">
        <w:rPr>
          <w:rFonts w:ascii="Times New Roman" w:hAnsi="Times New Roman" w:cs="Times New Roman"/>
          <w:noProof/>
          <w:lang w:val="en-US"/>
        </w:rPr>
        <mc:AlternateContent>
          <mc:Choice Requires="wpg">
            <w:drawing>
              <wp:anchor distT="0" distB="0" distL="114300" distR="114300" simplePos="0" relativeHeight="251662336" behindDoc="0" locked="0" layoutInCell="1" allowOverlap="1" wp14:anchorId="04ABC319" wp14:editId="6A683FAF">
                <wp:simplePos x="0" y="0"/>
                <wp:positionH relativeFrom="column">
                  <wp:posOffset>205</wp:posOffset>
                </wp:positionH>
                <wp:positionV relativeFrom="paragraph">
                  <wp:posOffset>213820</wp:posOffset>
                </wp:positionV>
                <wp:extent cx="5528515" cy="3022122"/>
                <wp:effectExtent l="0" t="0" r="0" b="6985"/>
                <wp:wrapNone/>
                <wp:docPr id="1" name="Groep 1"/>
                <wp:cNvGraphicFramePr/>
                <a:graphic xmlns:a="http://schemas.openxmlformats.org/drawingml/2006/main">
                  <a:graphicData uri="http://schemas.microsoft.com/office/word/2010/wordprocessingGroup">
                    <wpg:wgp>
                      <wpg:cNvGrpSpPr/>
                      <wpg:grpSpPr>
                        <a:xfrm>
                          <a:off x="0" y="0"/>
                          <a:ext cx="5528515" cy="3022122"/>
                          <a:chOff x="0" y="0"/>
                          <a:chExt cx="5528515" cy="3022122"/>
                        </a:xfrm>
                      </wpg:grpSpPr>
                      <wpg:grpSp>
                        <wpg:cNvPr id="42" name="Group 42"/>
                        <wpg:cNvGrpSpPr/>
                        <wpg:grpSpPr>
                          <a:xfrm>
                            <a:off x="0" y="0"/>
                            <a:ext cx="2688590" cy="2945333"/>
                            <a:chOff x="0" y="0"/>
                            <a:chExt cx="2688590" cy="2945333"/>
                          </a:xfrm>
                        </wpg:grpSpPr>
                        <pic:pic xmlns:pic="http://schemas.openxmlformats.org/drawingml/2006/picture">
                          <pic:nvPicPr>
                            <pic:cNvPr id="43" name="Picture 43"/>
                            <pic:cNvPicPr>
                              <a:picLocks noChangeAspect="1"/>
                            </pic:cNvPicPr>
                          </pic:nvPicPr>
                          <pic:blipFill rotWithShape="1">
                            <a:blip r:embed="rId4" cstate="print">
                              <a:extLst>
                                <a:ext uri="{28A0092B-C50C-407E-A947-70E740481C1C}">
                                  <a14:useLocalDpi xmlns:a14="http://schemas.microsoft.com/office/drawing/2010/main" val="0"/>
                                </a:ext>
                              </a:extLst>
                            </a:blip>
                            <a:srcRect t="13913" r="8354"/>
                            <a:stretch/>
                          </pic:blipFill>
                          <pic:spPr bwMode="auto">
                            <a:xfrm>
                              <a:off x="0" y="117043"/>
                              <a:ext cx="2688590" cy="2828290"/>
                            </a:xfrm>
                            <a:prstGeom prst="rect">
                              <a:avLst/>
                            </a:prstGeom>
                            <a:ln>
                              <a:noFill/>
                            </a:ln>
                            <a:extLst>
                              <a:ext uri="{53640926-AAD7-44D8-BBD7-CCE9431645EC}">
                                <a14:shadowObscured xmlns:a14="http://schemas.microsoft.com/office/drawing/2010/main"/>
                              </a:ext>
                            </a:extLst>
                          </pic:spPr>
                        </pic:pic>
                        <wps:wsp>
                          <wps:cNvPr id="44" name="Text Box 2"/>
                          <wps:cNvSpPr txBox="1">
                            <a:spLocks noChangeArrowheads="1"/>
                          </wps:cNvSpPr>
                          <wps:spPr bwMode="auto">
                            <a:xfrm>
                              <a:off x="14630" y="0"/>
                              <a:ext cx="448310" cy="267335"/>
                            </a:xfrm>
                            <a:prstGeom prst="rect">
                              <a:avLst/>
                            </a:prstGeom>
                            <a:noFill/>
                            <a:ln w="9525">
                              <a:noFill/>
                              <a:miter lim="800000"/>
                              <a:headEnd/>
                              <a:tailEnd/>
                            </a:ln>
                          </wps:spPr>
                          <wps:txbx>
                            <w:txbxContent>
                              <w:p w14:paraId="4A148AC3" w14:textId="77777777" w:rsidR="003F7C14" w:rsidRPr="00010A93" w:rsidRDefault="003F7C14" w:rsidP="003F7C14">
                                <w:pPr>
                                  <w:rPr>
                                    <w:b/>
                                    <w:bCs/>
                                    <w:lang w:val="en-US"/>
                                  </w:rPr>
                                </w:pPr>
                                <w:r>
                                  <w:rPr>
                                    <w:b/>
                                    <w:bCs/>
                                  </w:rPr>
                                  <w:t>A)</w:t>
                                </w:r>
                              </w:p>
                            </w:txbxContent>
                          </wps:txbx>
                          <wps:bodyPr rot="0" vert="horz" wrap="square" lIns="91440" tIns="45720" rIns="91440" bIns="45720" anchor="t" anchorCtr="0">
                            <a:noAutofit/>
                          </wps:bodyPr>
                        </wps:wsp>
                      </wpg:grpSp>
                      <wpg:grpSp>
                        <wpg:cNvPr id="39" name="Group 39"/>
                        <wpg:cNvGrpSpPr/>
                        <wpg:grpSpPr>
                          <a:xfrm>
                            <a:off x="2930400" y="64800"/>
                            <a:ext cx="2598115" cy="2957322"/>
                            <a:chOff x="0" y="0"/>
                            <a:chExt cx="2598115" cy="2957322"/>
                          </a:xfrm>
                        </wpg:grpSpPr>
                        <pic:pic xmlns:pic="http://schemas.openxmlformats.org/drawingml/2006/picture">
                          <pic:nvPicPr>
                            <pic:cNvPr id="40" name="Picture 40"/>
                            <pic:cNvPicPr>
                              <a:picLocks noChangeAspect="1"/>
                            </pic:cNvPicPr>
                          </pic:nvPicPr>
                          <pic:blipFill rotWithShape="1">
                            <a:blip r:embed="rId5" cstate="print">
                              <a:extLst>
                                <a:ext uri="{28A0092B-C50C-407E-A947-70E740481C1C}">
                                  <a14:useLocalDpi xmlns:a14="http://schemas.microsoft.com/office/drawing/2010/main" val="0"/>
                                </a:ext>
                              </a:extLst>
                            </a:blip>
                            <a:srcRect t="13188" r="8684"/>
                            <a:stretch/>
                          </pic:blipFill>
                          <pic:spPr bwMode="auto">
                            <a:xfrm>
                              <a:off x="7315" y="73152"/>
                              <a:ext cx="2590800" cy="2884170"/>
                            </a:xfrm>
                            <a:prstGeom prst="rect">
                              <a:avLst/>
                            </a:prstGeom>
                            <a:ln>
                              <a:noFill/>
                            </a:ln>
                            <a:extLst>
                              <a:ext uri="{53640926-AAD7-44D8-BBD7-CCE9431645EC}">
                                <a14:shadowObscured xmlns:a14="http://schemas.microsoft.com/office/drawing/2010/main"/>
                              </a:ext>
                            </a:extLst>
                          </pic:spPr>
                        </pic:pic>
                        <wps:wsp>
                          <wps:cNvPr id="41" name="Text Box 2"/>
                          <wps:cNvSpPr txBox="1">
                            <a:spLocks noChangeArrowheads="1"/>
                          </wps:cNvSpPr>
                          <wps:spPr bwMode="auto">
                            <a:xfrm>
                              <a:off x="0" y="0"/>
                              <a:ext cx="329184" cy="267335"/>
                            </a:xfrm>
                            <a:prstGeom prst="rect">
                              <a:avLst/>
                            </a:prstGeom>
                            <a:noFill/>
                            <a:ln w="9525">
                              <a:noFill/>
                              <a:miter lim="800000"/>
                              <a:headEnd/>
                              <a:tailEnd/>
                            </a:ln>
                          </wps:spPr>
                          <wps:txbx>
                            <w:txbxContent>
                              <w:p w14:paraId="6883B1E3" w14:textId="77777777" w:rsidR="003F7C14" w:rsidRPr="00010A93" w:rsidRDefault="003F7C14" w:rsidP="003F7C14">
                                <w:pPr>
                                  <w:rPr>
                                    <w:b/>
                                    <w:bCs/>
                                    <w:lang w:val="en-US"/>
                                  </w:rPr>
                                </w:pPr>
                                <w:r>
                                  <w:rPr>
                                    <w:b/>
                                    <w:bCs/>
                                  </w:rPr>
                                  <w:t>B)</w:t>
                                </w:r>
                              </w:p>
                            </w:txbxContent>
                          </wps:txbx>
                          <wps:bodyPr rot="0" vert="horz" wrap="square" lIns="91440" tIns="45720" rIns="91440" bIns="45720" anchor="t" anchorCtr="0">
                            <a:noAutofit/>
                          </wps:bodyPr>
                        </wps:wsp>
                      </wpg:grpSp>
                    </wpg:wgp>
                  </a:graphicData>
                </a:graphic>
              </wp:anchor>
            </w:drawing>
          </mc:Choice>
          <mc:Fallback>
            <w:pict>
              <v:group w14:anchorId="04ABC319" id="Groep 1" o:spid="_x0000_s1026" style="position:absolute;margin-left:0;margin-top:16.85pt;width:435.3pt;height:237.95pt;z-index:251662336" coordsize="55285,30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">
                <v:group id="Group 42" o:spid="_x0000_s1027" style="position:absolute;width:26885;height:29453" coordsize="26885,29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3" o:spid="_x0000_s1028" type="#_x0000_t75" style="position:absolute;top:1170;width:26885;height:282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">
                    <v:imagedata r:id="rId6" o:title="" croptop="9118f" cropright="5475f"/>
                  </v:shape>
                  <v:shapetype id="_x0000_t202" coordsize="21600,21600" o:spt="202" path="m,l,21600r21600,l21600,xe">
                    <v:stroke joinstyle="miter"/>
                    <v:path gradientshapeok="t" o:connecttype="rect"/>
                  </v:shapetype>
                  <v:shape id="Text Box 2" o:spid="_x0000_s1029" type="#_x0000_t202" style="position:absolute;left:146;width:4483;height:2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4A148AC3" w14:textId="77777777" w:rsidR="003F7C14" w:rsidRPr="00010A93" w:rsidRDefault="003F7C14" w:rsidP="003F7C14">
                          <w:pPr>
                            <w:rPr>
                              <w:b/>
                              <w:bCs/>
                              <w:lang w:val="en-US"/>
                            </w:rPr>
                          </w:pPr>
                          <w:r>
                            <w:rPr>
                              <w:b/>
                              <w:bCs/>
                            </w:rPr>
                            <w:t>A)</w:t>
                          </w:r>
                        </w:p>
                      </w:txbxContent>
                    </v:textbox>
                  </v:shape>
                </v:group>
                <v:group id="Group 39" o:spid="_x0000_s1030" style="position:absolute;left:29304;top:648;width:25981;height:29573" coordsize="25981,29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Picture 40" o:spid="_x0000_s1031" type="#_x0000_t75" style="position:absolute;left:73;top:731;width:25908;height:28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">
                    <v:imagedata r:id="rId7" o:title="" croptop="8643f" cropright="5691f"/>
                  </v:shape>
                  <v:shape id="Text Box 2" o:spid="_x0000_s1032" type="#_x0000_t202" style="position:absolute;width:3291;height:2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" filled="f" stroked="f">
                    <v:textbox>
                      <w:txbxContent>
                        <w:p w14:paraId="6883B1E3" w14:textId="77777777" w:rsidR="003F7C14" w:rsidRPr="00010A93" w:rsidRDefault="003F7C14" w:rsidP="003F7C14">
                          <w:pPr>
                            <w:rPr>
                              <w:b/>
                              <w:bCs/>
                              <w:lang w:val="en-US"/>
                            </w:rPr>
                          </w:pPr>
                          <w:r>
                            <w:rPr>
                              <w:b/>
                              <w:bCs/>
                            </w:rPr>
                            <w:t>B)</w:t>
                          </w:r>
                        </w:p>
                      </w:txbxContent>
                    </v:textbox>
                  </v:shape>
                </v:group>
              </v:group>
            </w:pict>
          </mc:Fallback>
        </mc:AlternateContent>
      </w:r>
    </w:p>
    <w:sectPr w:rsidR="00625AB9" w:rsidRPr="008C155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7C14"/>
    <w:rsid w:val="00035CE1"/>
    <w:rsid w:val="00045279"/>
    <w:rsid w:val="00054FDF"/>
    <w:rsid w:val="00061E40"/>
    <w:rsid w:val="00073AC0"/>
    <w:rsid w:val="00084C62"/>
    <w:rsid w:val="000B5F34"/>
    <w:rsid w:val="000E0A1F"/>
    <w:rsid w:val="0014599B"/>
    <w:rsid w:val="001D24BF"/>
    <w:rsid w:val="00220D72"/>
    <w:rsid w:val="00240333"/>
    <w:rsid w:val="00241D29"/>
    <w:rsid w:val="0025347D"/>
    <w:rsid w:val="002A3EAD"/>
    <w:rsid w:val="003504AE"/>
    <w:rsid w:val="003A52FF"/>
    <w:rsid w:val="003F7C14"/>
    <w:rsid w:val="0040641B"/>
    <w:rsid w:val="00630905"/>
    <w:rsid w:val="00635B8C"/>
    <w:rsid w:val="006428BF"/>
    <w:rsid w:val="00674994"/>
    <w:rsid w:val="00766A15"/>
    <w:rsid w:val="007F4F8F"/>
    <w:rsid w:val="008B6FD2"/>
    <w:rsid w:val="008C1555"/>
    <w:rsid w:val="008C45A0"/>
    <w:rsid w:val="00903A5D"/>
    <w:rsid w:val="0092368C"/>
    <w:rsid w:val="00941D30"/>
    <w:rsid w:val="009D4CD7"/>
    <w:rsid w:val="00B17526"/>
    <w:rsid w:val="00B17B03"/>
    <w:rsid w:val="00B6764F"/>
    <w:rsid w:val="00BC637C"/>
    <w:rsid w:val="00C360B0"/>
    <w:rsid w:val="00C471CA"/>
    <w:rsid w:val="00CD6658"/>
    <w:rsid w:val="00D232D0"/>
    <w:rsid w:val="00D700FA"/>
    <w:rsid w:val="00D80FA6"/>
    <w:rsid w:val="00DB6961"/>
    <w:rsid w:val="00DD4ECD"/>
    <w:rsid w:val="00EB78C5"/>
    <w:rsid w:val="00F2327B"/>
    <w:rsid w:val="00F92133"/>
    <w:rsid w:val="00FD16DE"/>
    <w:rsid w:val="00FE6B04"/>
    <w:rsid w:val="00FF43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7A745"/>
  <w15:chartTrackingRefBased/>
  <w15:docId w15:val="{5358246F-16BF-49E6-B1A4-F95D6B95C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F7C14"/>
    <w:rPr>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Default">
    <w:name w:val="Default"/>
    <w:rsid w:val="003F7C14"/>
    <w:pPr>
      <w:autoSpaceDE w:val="0"/>
      <w:autoSpaceDN w:val="0"/>
      <w:adjustRightInd w:val="0"/>
      <w:spacing w:after="0" w:line="240" w:lineRule="auto"/>
    </w:pPr>
    <w:rPr>
      <w:rFonts w:ascii="Times New Roman" w:hAnsi="Times New Roman" w:cs="Times New Roman"/>
      <w:color w:val="000000"/>
      <w:sz w:val="24"/>
      <w:szCs w:val="24"/>
      <w:lang w:val="nl-NL"/>
    </w:rPr>
  </w:style>
  <w:style w:type="character" w:styleId="Verwijzingopmerking">
    <w:name w:val="annotation reference"/>
    <w:basedOn w:val="Standaardalinea-lettertype"/>
    <w:uiPriority w:val="99"/>
    <w:semiHidden/>
    <w:unhideWhenUsed/>
    <w:rsid w:val="003F7C14"/>
    <w:rPr>
      <w:sz w:val="16"/>
      <w:szCs w:val="16"/>
    </w:rPr>
  </w:style>
  <w:style w:type="paragraph" w:styleId="Tekstopmerking">
    <w:name w:val="annotation text"/>
    <w:basedOn w:val="Standaard"/>
    <w:link w:val="TekstopmerkingChar"/>
    <w:uiPriority w:val="99"/>
    <w:unhideWhenUsed/>
    <w:rsid w:val="003F7C14"/>
    <w:pPr>
      <w:spacing w:line="240" w:lineRule="auto"/>
    </w:pPr>
    <w:rPr>
      <w:sz w:val="20"/>
      <w:szCs w:val="20"/>
    </w:rPr>
  </w:style>
  <w:style w:type="character" w:customStyle="1" w:styleId="TekstopmerkingChar">
    <w:name w:val="Tekst opmerking Char"/>
    <w:basedOn w:val="Standaardalinea-lettertype"/>
    <w:link w:val="Tekstopmerking"/>
    <w:uiPriority w:val="99"/>
    <w:rsid w:val="003F7C14"/>
    <w:rPr>
      <w:sz w:val="20"/>
      <w:szCs w:val="20"/>
      <w:lang w:val="nl-NL"/>
    </w:rPr>
  </w:style>
  <w:style w:type="table" w:styleId="Tabelraster">
    <w:name w:val="Table Grid"/>
    <w:basedOn w:val="Standaardtabel"/>
    <w:uiPriority w:val="39"/>
    <w:rsid w:val="003F7C14"/>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3F7C1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F7C14"/>
    <w:rPr>
      <w:rFonts w:ascii="Segoe UI" w:hAnsi="Segoe UI" w:cs="Segoe UI"/>
      <w:sz w:val="18"/>
      <w:szCs w:val="18"/>
      <w:lang w:val="nl-NL"/>
    </w:rPr>
  </w:style>
  <w:style w:type="paragraph" w:styleId="Onderwerpvanopmerking">
    <w:name w:val="annotation subject"/>
    <w:basedOn w:val="Tekstopmerking"/>
    <w:next w:val="Tekstopmerking"/>
    <w:link w:val="OnderwerpvanopmerkingChar"/>
    <w:uiPriority w:val="99"/>
    <w:semiHidden/>
    <w:unhideWhenUsed/>
    <w:rsid w:val="003F7C14"/>
    <w:rPr>
      <w:b/>
      <w:bCs/>
    </w:rPr>
  </w:style>
  <w:style w:type="character" w:customStyle="1" w:styleId="OnderwerpvanopmerkingChar">
    <w:name w:val="Onderwerp van opmerking Char"/>
    <w:basedOn w:val="TekstopmerkingChar"/>
    <w:link w:val="Onderwerpvanopmerking"/>
    <w:uiPriority w:val="99"/>
    <w:semiHidden/>
    <w:rsid w:val="003F7C14"/>
    <w:rPr>
      <w:b/>
      <w:bCs/>
      <w:sz w:val="20"/>
      <w:szCs w:val="20"/>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1063</Words>
  <Characters>5851</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Koele</dc:creator>
  <cp:keywords/>
  <dc:description/>
  <cp:lastModifiedBy>Koele, I.J. (Iris)</cp:lastModifiedBy>
  <cp:revision>44</cp:revision>
  <dcterms:created xsi:type="dcterms:W3CDTF">2022-07-14T10:41:00Z</dcterms:created>
  <dcterms:modified xsi:type="dcterms:W3CDTF">2023-03-04T00:04:00Z</dcterms:modified>
</cp:coreProperties>
</file>