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490E7" w14:textId="77777777" w:rsidR="00904FBD" w:rsidRDefault="00904FBD" w:rsidP="00904FBD">
      <w:pPr>
        <w:pStyle w:val="Body"/>
        <w:keepNext/>
        <w:keepLines/>
        <w:spacing w:after="0" w:line="360" w:lineRule="auto"/>
        <w:jc w:val="center"/>
        <w:outlineLvl w:val="1"/>
        <w:rPr>
          <w:rFonts w:ascii="Times New Roman" w:eastAsia="Times New Roman" w:hAnsi="Times New Roman" w:cs="Times New Roman"/>
          <w:b/>
          <w:bCs/>
          <w:sz w:val="24"/>
          <w:szCs w:val="24"/>
        </w:rPr>
      </w:pPr>
      <w:r>
        <w:rPr>
          <w:rFonts w:ascii="Times New Roman" w:hAnsi="Times New Roman"/>
          <w:b/>
          <w:bCs/>
          <w:sz w:val="24"/>
          <w:szCs w:val="24"/>
          <w:lang w:val="fr-FR"/>
        </w:rPr>
        <w:t xml:space="preserve">Appendix </w:t>
      </w:r>
      <w:proofErr w:type="gramStart"/>
      <w:r>
        <w:rPr>
          <w:rFonts w:ascii="Times New Roman" w:hAnsi="Times New Roman"/>
          <w:b/>
          <w:bCs/>
          <w:sz w:val="24"/>
          <w:szCs w:val="24"/>
          <w:lang w:val="fr-FR"/>
        </w:rPr>
        <w:t>I:</w:t>
      </w:r>
      <w:proofErr w:type="gramEnd"/>
      <w:r>
        <w:rPr>
          <w:rFonts w:ascii="Times New Roman" w:hAnsi="Times New Roman"/>
          <w:b/>
          <w:bCs/>
          <w:sz w:val="24"/>
          <w:szCs w:val="24"/>
          <w:lang w:val="fr-FR"/>
        </w:rPr>
        <w:t xml:space="preserve">  Consentement the </w:t>
      </w:r>
      <w:proofErr w:type="spellStart"/>
      <w:r>
        <w:rPr>
          <w:rFonts w:ascii="Times New Roman" w:hAnsi="Times New Roman"/>
          <w:b/>
          <w:bCs/>
          <w:sz w:val="24"/>
          <w:szCs w:val="24"/>
          <w:lang w:val="fr-FR"/>
        </w:rPr>
        <w:t>nearest</w:t>
      </w:r>
      <w:proofErr w:type="spellEnd"/>
      <w:r>
        <w:rPr>
          <w:rFonts w:ascii="Times New Roman" w:hAnsi="Times New Roman"/>
          <w:b/>
          <w:bCs/>
          <w:sz w:val="24"/>
          <w:szCs w:val="24"/>
          <w:lang w:val="fr-FR"/>
        </w:rPr>
        <w:t xml:space="preserve"> relatives</w:t>
      </w:r>
    </w:p>
    <w:p w14:paraId="16F7CCEE" w14:textId="77777777" w:rsidR="00904FBD" w:rsidRDefault="00904FBD" w:rsidP="00904FBD">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lang w:val="it-IT"/>
        </w:rPr>
        <w:t>Study Number………………………Entry Point: ………………………………….</w:t>
      </w:r>
    </w:p>
    <w:p w14:paraId="3B7D863A" w14:textId="77777777" w:rsidR="00904FBD" w:rsidRDefault="00904FBD" w:rsidP="00904FBD">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lang w:val="it-IT"/>
        </w:rPr>
        <w:t xml:space="preserve">Title of the study: Assessment of burden and risk factors for expansive brain hematomas and the surgical evacuation outcomes among traumatic brain injury patients at Mulago National Referral Hospital (MNRH), Uganda  </w:t>
      </w:r>
    </w:p>
    <w:p w14:paraId="599328A6" w14:textId="77777777" w:rsidR="00904FBD" w:rsidRDefault="00904FBD" w:rsidP="00904FBD">
      <w:pPr>
        <w:pStyle w:val="Body"/>
        <w:spacing w:after="0"/>
        <w:jc w:val="both"/>
        <w:rPr>
          <w:b/>
          <w:bCs/>
          <w:sz w:val="24"/>
          <w:szCs w:val="24"/>
        </w:rPr>
      </w:pPr>
      <w:r>
        <w:rPr>
          <w:b/>
          <w:bCs/>
          <w:sz w:val="24"/>
          <w:szCs w:val="24"/>
          <w:lang w:val="en-US"/>
        </w:rPr>
        <w:t>Research</w:t>
      </w:r>
      <w:r>
        <w:rPr>
          <w:b/>
          <w:bCs/>
          <w:spacing w:val="8"/>
          <w:sz w:val="24"/>
          <w:szCs w:val="24"/>
        </w:rPr>
        <w:t xml:space="preserve"> </w:t>
      </w:r>
      <w:r>
        <w:rPr>
          <w:b/>
          <w:bCs/>
          <w:sz w:val="24"/>
          <w:szCs w:val="24"/>
          <w:lang w:val="en-US"/>
        </w:rPr>
        <w:t>Team</w:t>
      </w:r>
    </w:p>
    <w:tbl>
      <w:tblPr>
        <w:tblW w:w="9578" w:type="dxa"/>
        <w:tblInd w:w="11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5780"/>
        <w:gridCol w:w="3798"/>
      </w:tblGrid>
      <w:tr w:rsidR="00904FBD" w14:paraId="22DE6427" w14:textId="77777777" w:rsidTr="005E7CE2">
        <w:trPr>
          <w:trHeight w:val="275"/>
        </w:trPr>
        <w:tc>
          <w:tcPr>
            <w:tcW w:w="5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8B5060" w14:textId="77777777" w:rsidR="00904FBD" w:rsidRDefault="00904FBD" w:rsidP="005E7CE2">
            <w:pPr>
              <w:pStyle w:val="TableParagraph"/>
              <w:spacing w:line="256" w:lineRule="exact"/>
              <w:ind w:left="0"/>
              <w:jc w:val="center"/>
            </w:pPr>
            <w:r>
              <w:rPr>
                <w:b/>
                <w:bCs/>
                <w:sz w:val="24"/>
                <w:szCs w:val="24"/>
              </w:rPr>
              <w:t>Team</w:t>
            </w:r>
            <w:r>
              <w:rPr>
                <w:b/>
                <w:bCs/>
                <w:spacing w:val="-3"/>
                <w:sz w:val="24"/>
                <w:szCs w:val="24"/>
              </w:rPr>
              <w:t xml:space="preserve"> </w:t>
            </w:r>
            <w:r>
              <w:rPr>
                <w:b/>
                <w:bCs/>
                <w:sz w:val="24"/>
                <w:szCs w:val="24"/>
              </w:rPr>
              <w:t>Member</w:t>
            </w:r>
          </w:p>
        </w:tc>
        <w:tc>
          <w:tcPr>
            <w:tcW w:w="3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977E8A" w14:textId="77777777" w:rsidR="00904FBD" w:rsidRDefault="00904FBD" w:rsidP="005E7CE2">
            <w:pPr>
              <w:pStyle w:val="TableParagraph"/>
              <w:spacing w:line="256" w:lineRule="exact"/>
              <w:ind w:left="0"/>
              <w:jc w:val="center"/>
            </w:pPr>
            <w:r>
              <w:rPr>
                <w:b/>
                <w:bCs/>
                <w:sz w:val="24"/>
                <w:szCs w:val="24"/>
              </w:rPr>
              <w:t>Role</w:t>
            </w:r>
          </w:p>
        </w:tc>
      </w:tr>
      <w:tr w:rsidR="00904FBD" w14:paraId="6622C4F5" w14:textId="77777777" w:rsidTr="005E7CE2">
        <w:trPr>
          <w:trHeight w:val="1538"/>
        </w:trPr>
        <w:tc>
          <w:tcPr>
            <w:tcW w:w="5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B4F4D9" w14:textId="77777777" w:rsidR="00904FBD" w:rsidRDefault="00904FBD" w:rsidP="005E7CE2">
            <w:pPr>
              <w:pStyle w:val="TableParagraph"/>
              <w:spacing w:line="256" w:lineRule="exact"/>
              <w:ind w:left="0"/>
              <w:rPr>
                <w:sz w:val="24"/>
                <w:szCs w:val="24"/>
              </w:rPr>
            </w:pPr>
            <w:r>
              <w:rPr>
                <w:sz w:val="24"/>
                <w:szCs w:val="24"/>
              </w:rPr>
              <w:t>Dr.</w:t>
            </w:r>
            <w:r>
              <w:rPr>
                <w:spacing w:val="-1"/>
                <w:sz w:val="24"/>
                <w:szCs w:val="24"/>
              </w:rPr>
              <w:t xml:space="preserve"> </w:t>
            </w:r>
            <w:proofErr w:type="spellStart"/>
            <w:r>
              <w:rPr>
                <w:sz w:val="24"/>
                <w:szCs w:val="24"/>
              </w:rPr>
              <w:t>Kasereka</w:t>
            </w:r>
            <w:proofErr w:type="spellEnd"/>
            <w:r>
              <w:rPr>
                <w:spacing w:val="-2"/>
                <w:sz w:val="24"/>
                <w:szCs w:val="24"/>
              </w:rPr>
              <w:t xml:space="preserve"> </w:t>
            </w:r>
            <w:r>
              <w:rPr>
                <w:sz w:val="24"/>
                <w:szCs w:val="24"/>
              </w:rPr>
              <w:t>Kamabu</w:t>
            </w:r>
            <w:r>
              <w:rPr>
                <w:spacing w:val="1"/>
                <w:sz w:val="24"/>
                <w:szCs w:val="24"/>
              </w:rPr>
              <w:t xml:space="preserve"> </w:t>
            </w:r>
            <w:r>
              <w:rPr>
                <w:sz w:val="24"/>
                <w:szCs w:val="24"/>
              </w:rPr>
              <w:t>Larrey</w:t>
            </w:r>
            <w:r>
              <w:rPr>
                <w:spacing w:val="-4"/>
                <w:sz w:val="24"/>
                <w:szCs w:val="24"/>
              </w:rPr>
              <w:t xml:space="preserve"> </w:t>
            </w:r>
            <w:r>
              <w:rPr>
                <w:sz w:val="24"/>
                <w:szCs w:val="24"/>
              </w:rPr>
              <w:t>(MD, M.MED</w:t>
            </w:r>
          </w:p>
          <w:p w14:paraId="61220A03" w14:textId="77777777" w:rsidR="00904FBD" w:rsidRDefault="00904FBD" w:rsidP="005E7CE2">
            <w:pPr>
              <w:pStyle w:val="TableParagraph"/>
              <w:ind w:left="0"/>
              <w:rPr>
                <w:sz w:val="24"/>
                <w:szCs w:val="24"/>
              </w:rPr>
            </w:pPr>
            <w:r>
              <w:rPr>
                <w:sz w:val="24"/>
                <w:szCs w:val="24"/>
              </w:rPr>
              <w:t>Neurosurgery</w:t>
            </w:r>
            <w:r>
              <w:rPr>
                <w:spacing w:val="-6"/>
                <w:sz w:val="24"/>
                <w:szCs w:val="24"/>
              </w:rPr>
              <w:t xml:space="preserve"> </w:t>
            </w:r>
            <w:r>
              <w:rPr>
                <w:sz w:val="24"/>
                <w:szCs w:val="24"/>
              </w:rPr>
              <w:t>Resident)</w:t>
            </w:r>
          </w:p>
          <w:p w14:paraId="71E7057B" w14:textId="77777777" w:rsidR="00904FBD" w:rsidRDefault="00904FBD" w:rsidP="005E7CE2">
            <w:pPr>
              <w:pStyle w:val="TableParagraph"/>
              <w:ind w:left="0"/>
              <w:rPr>
                <w:sz w:val="24"/>
                <w:szCs w:val="24"/>
              </w:rPr>
            </w:pPr>
            <w:r>
              <w:rPr>
                <w:sz w:val="24"/>
                <w:szCs w:val="24"/>
              </w:rPr>
              <w:t>Department of Surgery, School of Medicine, Makerere</w:t>
            </w:r>
            <w:r>
              <w:rPr>
                <w:spacing w:val="1"/>
                <w:sz w:val="24"/>
                <w:szCs w:val="24"/>
              </w:rPr>
              <w:t xml:space="preserve"> </w:t>
            </w:r>
            <w:r>
              <w:rPr>
                <w:sz w:val="24"/>
                <w:szCs w:val="24"/>
              </w:rPr>
              <w:t>University</w:t>
            </w:r>
            <w:r>
              <w:rPr>
                <w:spacing w:val="-7"/>
                <w:sz w:val="24"/>
                <w:szCs w:val="24"/>
              </w:rPr>
              <w:t xml:space="preserve"> </w:t>
            </w:r>
            <w:r>
              <w:rPr>
                <w:sz w:val="24"/>
                <w:szCs w:val="24"/>
              </w:rPr>
              <w:t>College</w:t>
            </w:r>
            <w:r>
              <w:rPr>
                <w:spacing w:val="-2"/>
                <w:sz w:val="24"/>
                <w:szCs w:val="24"/>
              </w:rPr>
              <w:t xml:space="preserve"> </w:t>
            </w:r>
            <w:r>
              <w:rPr>
                <w:sz w:val="24"/>
                <w:szCs w:val="24"/>
              </w:rPr>
              <w:t>of</w:t>
            </w:r>
            <w:r>
              <w:rPr>
                <w:spacing w:val="-1"/>
                <w:sz w:val="24"/>
                <w:szCs w:val="24"/>
              </w:rPr>
              <w:t xml:space="preserve"> </w:t>
            </w:r>
            <w:r>
              <w:rPr>
                <w:sz w:val="24"/>
                <w:szCs w:val="24"/>
              </w:rPr>
              <w:t>Health</w:t>
            </w:r>
            <w:r>
              <w:rPr>
                <w:spacing w:val="-2"/>
                <w:sz w:val="24"/>
                <w:szCs w:val="24"/>
              </w:rPr>
              <w:t xml:space="preserve"> </w:t>
            </w:r>
            <w:r>
              <w:rPr>
                <w:sz w:val="24"/>
                <w:szCs w:val="24"/>
              </w:rPr>
              <w:t>Sciences,</w:t>
            </w:r>
            <w:r>
              <w:rPr>
                <w:spacing w:val="-1"/>
                <w:sz w:val="24"/>
                <w:szCs w:val="24"/>
              </w:rPr>
              <w:t xml:space="preserve"> </w:t>
            </w:r>
            <w:r>
              <w:rPr>
                <w:sz w:val="24"/>
                <w:szCs w:val="24"/>
              </w:rPr>
              <w:t>Kampala, Uganda</w:t>
            </w:r>
            <w:r>
              <w:rPr>
                <w:spacing w:val="-57"/>
                <w:sz w:val="24"/>
                <w:szCs w:val="24"/>
              </w:rPr>
              <w:t xml:space="preserve"> </w:t>
            </w:r>
            <w:r>
              <w:rPr>
                <w:sz w:val="24"/>
                <w:szCs w:val="24"/>
              </w:rPr>
              <w:t>Tel:</w:t>
            </w:r>
            <w:r>
              <w:rPr>
                <w:spacing w:val="-1"/>
                <w:sz w:val="24"/>
                <w:szCs w:val="24"/>
              </w:rPr>
              <w:t xml:space="preserve"> </w:t>
            </w:r>
            <w:r>
              <w:rPr>
                <w:sz w:val="24"/>
                <w:szCs w:val="24"/>
              </w:rPr>
              <w:t>+256 707007119</w:t>
            </w:r>
          </w:p>
          <w:p w14:paraId="46CA2B35" w14:textId="77777777" w:rsidR="00904FBD" w:rsidRDefault="00904FBD" w:rsidP="005E7CE2">
            <w:pPr>
              <w:pStyle w:val="TableParagraph"/>
              <w:spacing w:line="275" w:lineRule="exact"/>
              <w:ind w:left="0"/>
            </w:pPr>
            <w:r>
              <w:rPr>
                <w:sz w:val="24"/>
                <w:szCs w:val="24"/>
              </w:rPr>
              <w:t>Email:</w:t>
            </w:r>
            <w:r>
              <w:rPr>
                <w:spacing w:val="-3"/>
                <w:sz w:val="24"/>
                <w:szCs w:val="24"/>
              </w:rPr>
              <w:t xml:space="preserve"> </w:t>
            </w:r>
            <w:hyperlink r:id="rId5" w:history="1">
              <w:r>
                <w:rPr>
                  <w:rStyle w:val="Hyperlink1"/>
                  <w:sz w:val="24"/>
                  <w:szCs w:val="24"/>
                </w:rPr>
                <w:t>kamabularry@gmail.com</w:t>
              </w:r>
            </w:hyperlink>
          </w:p>
        </w:tc>
        <w:tc>
          <w:tcPr>
            <w:tcW w:w="3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E85CE8" w14:textId="77777777" w:rsidR="00904FBD" w:rsidRDefault="00904FBD" w:rsidP="005E7CE2">
            <w:pPr>
              <w:pStyle w:val="TableParagraph"/>
              <w:spacing w:line="256" w:lineRule="exact"/>
              <w:ind w:left="0"/>
              <w:rPr>
                <w:rStyle w:val="None"/>
                <w:sz w:val="24"/>
                <w:szCs w:val="24"/>
              </w:rPr>
            </w:pPr>
            <w:r>
              <w:rPr>
                <w:rStyle w:val="None"/>
                <w:sz w:val="24"/>
                <w:szCs w:val="24"/>
              </w:rPr>
              <w:t>Principal Investigator,</w:t>
            </w:r>
            <w:r>
              <w:rPr>
                <w:rStyle w:val="None"/>
                <w:spacing w:val="-2"/>
                <w:sz w:val="24"/>
                <w:szCs w:val="24"/>
              </w:rPr>
              <w:t xml:space="preserve"> </w:t>
            </w:r>
            <w:r>
              <w:rPr>
                <w:rStyle w:val="None"/>
                <w:sz w:val="24"/>
                <w:szCs w:val="24"/>
              </w:rPr>
              <w:t>surgeon</w:t>
            </w:r>
            <w:r>
              <w:rPr>
                <w:rStyle w:val="None"/>
                <w:spacing w:val="-1"/>
                <w:sz w:val="24"/>
                <w:szCs w:val="24"/>
              </w:rPr>
              <w:t xml:space="preserve"> </w:t>
            </w:r>
            <w:r>
              <w:rPr>
                <w:rStyle w:val="None"/>
                <w:sz w:val="24"/>
                <w:szCs w:val="24"/>
              </w:rPr>
              <w:t>and</w:t>
            </w:r>
            <w:r>
              <w:rPr>
                <w:rStyle w:val="None"/>
                <w:spacing w:val="-2"/>
                <w:sz w:val="24"/>
                <w:szCs w:val="24"/>
              </w:rPr>
              <w:t xml:space="preserve"> </w:t>
            </w:r>
            <w:r>
              <w:rPr>
                <w:rStyle w:val="None"/>
                <w:sz w:val="24"/>
                <w:szCs w:val="24"/>
              </w:rPr>
              <w:t>a</w:t>
            </w:r>
          </w:p>
          <w:p w14:paraId="71410326" w14:textId="77777777" w:rsidR="00904FBD" w:rsidRDefault="00904FBD" w:rsidP="005E7CE2">
            <w:pPr>
              <w:pStyle w:val="TableParagraph"/>
              <w:ind w:left="0"/>
            </w:pPr>
            <w:r>
              <w:rPr>
                <w:rStyle w:val="None"/>
                <w:sz w:val="24"/>
                <w:szCs w:val="24"/>
              </w:rPr>
              <w:t>researcher</w:t>
            </w:r>
          </w:p>
        </w:tc>
      </w:tr>
      <w:tr w:rsidR="00904FBD" w14:paraId="7E065036" w14:textId="77777777" w:rsidTr="005E7CE2">
        <w:trPr>
          <w:trHeight w:val="1787"/>
        </w:trPr>
        <w:tc>
          <w:tcPr>
            <w:tcW w:w="5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EAEA75" w14:textId="77777777" w:rsidR="00904FBD" w:rsidRDefault="00904FBD" w:rsidP="005E7CE2">
            <w:pPr>
              <w:pStyle w:val="TableParagraph"/>
              <w:spacing w:line="257" w:lineRule="exact"/>
              <w:ind w:left="0"/>
              <w:rPr>
                <w:rStyle w:val="None"/>
                <w:sz w:val="24"/>
                <w:szCs w:val="24"/>
              </w:rPr>
            </w:pPr>
            <w:r>
              <w:rPr>
                <w:rStyle w:val="None"/>
                <w:sz w:val="24"/>
                <w:szCs w:val="24"/>
              </w:rPr>
              <w:t>Prof.</w:t>
            </w:r>
            <w:r>
              <w:rPr>
                <w:rStyle w:val="None"/>
                <w:spacing w:val="-1"/>
                <w:sz w:val="24"/>
                <w:szCs w:val="24"/>
              </w:rPr>
              <w:t xml:space="preserve"> </w:t>
            </w:r>
            <w:r>
              <w:rPr>
                <w:rStyle w:val="None"/>
                <w:sz w:val="24"/>
                <w:szCs w:val="24"/>
              </w:rPr>
              <w:t>Moses</w:t>
            </w:r>
            <w:r>
              <w:rPr>
                <w:rStyle w:val="None"/>
                <w:spacing w:val="-1"/>
                <w:sz w:val="24"/>
                <w:szCs w:val="24"/>
              </w:rPr>
              <w:t xml:space="preserve"> </w:t>
            </w:r>
            <w:proofErr w:type="spellStart"/>
            <w:r>
              <w:rPr>
                <w:rStyle w:val="None"/>
                <w:sz w:val="24"/>
                <w:szCs w:val="24"/>
              </w:rPr>
              <w:t>Galukande</w:t>
            </w:r>
            <w:proofErr w:type="spellEnd"/>
            <w:r>
              <w:rPr>
                <w:rStyle w:val="None"/>
                <w:spacing w:val="-1"/>
                <w:sz w:val="24"/>
                <w:szCs w:val="24"/>
              </w:rPr>
              <w:t xml:space="preserve"> </w:t>
            </w:r>
            <w:r>
              <w:rPr>
                <w:rStyle w:val="None"/>
                <w:sz w:val="24"/>
                <w:szCs w:val="24"/>
              </w:rPr>
              <w:t>(MBChB,</w:t>
            </w:r>
            <w:r>
              <w:rPr>
                <w:rStyle w:val="None"/>
                <w:spacing w:val="-1"/>
                <w:sz w:val="24"/>
                <w:szCs w:val="24"/>
              </w:rPr>
              <w:t xml:space="preserve"> </w:t>
            </w:r>
            <w:r>
              <w:rPr>
                <w:rStyle w:val="None"/>
                <w:sz w:val="24"/>
                <w:szCs w:val="24"/>
              </w:rPr>
              <w:t>MSc,</w:t>
            </w:r>
            <w:r>
              <w:rPr>
                <w:rStyle w:val="None"/>
                <w:spacing w:val="-1"/>
                <w:sz w:val="24"/>
                <w:szCs w:val="24"/>
              </w:rPr>
              <w:t xml:space="preserve"> </w:t>
            </w:r>
            <w:r>
              <w:rPr>
                <w:rStyle w:val="None"/>
                <w:sz w:val="24"/>
                <w:szCs w:val="24"/>
              </w:rPr>
              <w:t xml:space="preserve">HPE, </w:t>
            </w:r>
            <w:proofErr w:type="spellStart"/>
            <w:proofErr w:type="gramStart"/>
            <w:r>
              <w:rPr>
                <w:rStyle w:val="None"/>
                <w:sz w:val="24"/>
                <w:szCs w:val="24"/>
              </w:rPr>
              <w:t>M.Med</w:t>
            </w:r>
            <w:proofErr w:type="spellEnd"/>
            <w:proofErr w:type="gramEnd"/>
            <w:r>
              <w:rPr>
                <w:rStyle w:val="None"/>
                <w:sz w:val="24"/>
                <w:szCs w:val="24"/>
              </w:rPr>
              <w:t>,</w:t>
            </w:r>
          </w:p>
          <w:p w14:paraId="75316337" w14:textId="77777777" w:rsidR="00904FBD" w:rsidRDefault="00904FBD" w:rsidP="005E7CE2">
            <w:pPr>
              <w:pStyle w:val="TableParagraph"/>
              <w:ind w:left="0"/>
              <w:rPr>
                <w:rStyle w:val="None"/>
                <w:sz w:val="24"/>
                <w:szCs w:val="24"/>
              </w:rPr>
            </w:pPr>
            <w:r>
              <w:rPr>
                <w:rStyle w:val="None"/>
                <w:sz w:val="24"/>
                <w:szCs w:val="24"/>
              </w:rPr>
              <w:t>FCS</w:t>
            </w:r>
            <w:r>
              <w:rPr>
                <w:rStyle w:val="None"/>
                <w:spacing w:val="-2"/>
                <w:sz w:val="24"/>
                <w:szCs w:val="24"/>
              </w:rPr>
              <w:t xml:space="preserve"> </w:t>
            </w:r>
            <w:r>
              <w:rPr>
                <w:rStyle w:val="None"/>
                <w:sz w:val="24"/>
                <w:szCs w:val="24"/>
              </w:rPr>
              <w:t>(ECSA),</w:t>
            </w:r>
            <w:r>
              <w:rPr>
                <w:rStyle w:val="None"/>
                <w:spacing w:val="-1"/>
                <w:sz w:val="24"/>
                <w:szCs w:val="24"/>
              </w:rPr>
              <w:t xml:space="preserve"> </w:t>
            </w:r>
            <w:r>
              <w:rPr>
                <w:rStyle w:val="None"/>
                <w:sz w:val="24"/>
                <w:szCs w:val="24"/>
              </w:rPr>
              <w:t>PhD)</w:t>
            </w:r>
          </w:p>
          <w:p w14:paraId="02B83796" w14:textId="77777777" w:rsidR="00904FBD" w:rsidRDefault="00904FBD" w:rsidP="005E7CE2">
            <w:pPr>
              <w:pStyle w:val="TableParagraph"/>
              <w:ind w:left="0"/>
              <w:rPr>
                <w:rStyle w:val="None"/>
                <w:sz w:val="24"/>
                <w:szCs w:val="24"/>
              </w:rPr>
            </w:pPr>
            <w:r>
              <w:rPr>
                <w:rStyle w:val="None"/>
                <w:sz w:val="24"/>
                <w:szCs w:val="24"/>
              </w:rPr>
              <w:t>Head,</w:t>
            </w:r>
            <w:r>
              <w:rPr>
                <w:rStyle w:val="None"/>
                <w:spacing w:val="-5"/>
                <w:sz w:val="24"/>
                <w:szCs w:val="24"/>
              </w:rPr>
              <w:t xml:space="preserve"> </w:t>
            </w:r>
            <w:r>
              <w:rPr>
                <w:rStyle w:val="None"/>
                <w:sz w:val="24"/>
                <w:szCs w:val="24"/>
              </w:rPr>
              <w:t>Department</w:t>
            </w:r>
            <w:r>
              <w:rPr>
                <w:rStyle w:val="None"/>
                <w:spacing w:val="-3"/>
                <w:sz w:val="24"/>
                <w:szCs w:val="24"/>
              </w:rPr>
              <w:t xml:space="preserve"> </w:t>
            </w:r>
            <w:r>
              <w:rPr>
                <w:rStyle w:val="None"/>
                <w:sz w:val="24"/>
                <w:szCs w:val="24"/>
              </w:rPr>
              <w:t>of</w:t>
            </w:r>
            <w:r>
              <w:rPr>
                <w:rStyle w:val="None"/>
                <w:spacing w:val="-3"/>
                <w:sz w:val="24"/>
                <w:szCs w:val="24"/>
              </w:rPr>
              <w:t xml:space="preserve"> </w:t>
            </w:r>
            <w:r>
              <w:rPr>
                <w:rStyle w:val="None"/>
                <w:sz w:val="24"/>
                <w:szCs w:val="24"/>
              </w:rPr>
              <w:t>Surgery,</w:t>
            </w:r>
            <w:r>
              <w:rPr>
                <w:rStyle w:val="None"/>
                <w:spacing w:val="-4"/>
                <w:sz w:val="24"/>
                <w:szCs w:val="24"/>
              </w:rPr>
              <w:t xml:space="preserve"> </w:t>
            </w:r>
            <w:r>
              <w:rPr>
                <w:rStyle w:val="None"/>
                <w:sz w:val="24"/>
                <w:szCs w:val="24"/>
              </w:rPr>
              <w:t>School</w:t>
            </w:r>
            <w:r>
              <w:rPr>
                <w:rStyle w:val="None"/>
                <w:spacing w:val="-3"/>
                <w:sz w:val="24"/>
                <w:szCs w:val="24"/>
              </w:rPr>
              <w:t xml:space="preserve"> </w:t>
            </w:r>
            <w:r>
              <w:rPr>
                <w:rStyle w:val="None"/>
                <w:sz w:val="24"/>
                <w:szCs w:val="24"/>
              </w:rPr>
              <w:t>of</w:t>
            </w:r>
            <w:r>
              <w:rPr>
                <w:rStyle w:val="None"/>
                <w:spacing w:val="-3"/>
                <w:sz w:val="24"/>
                <w:szCs w:val="24"/>
              </w:rPr>
              <w:t xml:space="preserve"> </w:t>
            </w:r>
            <w:r>
              <w:rPr>
                <w:rStyle w:val="None"/>
                <w:sz w:val="24"/>
                <w:szCs w:val="24"/>
              </w:rPr>
              <w:t>Medicine,</w:t>
            </w:r>
            <w:r>
              <w:rPr>
                <w:rStyle w:val="None"/>
                <w:spacing w:val="-57"/>
                <w:sz w:val="24"/>
                <w:szCs w:val="24"/>
              </w:rPr>
              <w:t xml:space="preserve"> </w:t>
            </w:r>
            <w:r>
              <w:rPr>
                <w:rStyle w:val="None"/>
                <w:sz w:val="24"/>
                <w:szCs w:val="24"/>
              </w:rPr>
              <w:t>Makerere University College of Health Sciences,</w:t>
            </w:r>
            <w:r>
              <w:rPr>
                <w:rStyle w:val="None"/>
                <w:spacing w:val="1"/>
                <w:sz w:val="24"/>
                <w:szCs w:val="24"/>
              </w:rPr>
              <w:t xml:space="preserve"> </w:t>
            </w:r>
            <w:r>
              <w:rPr>
                <w:rStyle w:val="None"/>
                <w:sz w:val="24"/>
                <w:szCs w:val="24"/>
              </w:rPr>
              <w:t>Kampala,</w:t>
            </w:r>
            <w:r>
              <w:rPr>
                <w:rStyle w:val="None"/>
                <w:spacing w:val="-1"/>
                <w:sz w:val="24"/>
                <w:szCs w:val="24"/>
              </w:rPr>
              <w:t xml:space="preserve"> </w:t>
            </w:r>
            <w:r>
              <w:rPr>
                <w:rStyle w:val="None"/>
                <w:sz w:val="24"/>
                <w:szCs w:val="24"/>
              </w:rPr>
              <w:t>Uganda</w:t>
            </w:r>
          </w:p>
          <w:p w14:paraId="703919AE" w14:textId="77777777" w:rsidR="00904FBD" w:rsidRDefault="00904FBD" w:rsidP="005E7CE2">
            <w:pPr>
              <w:pStyle w:val="TableParagraph"/>
              <w:ind w:left="0"/>
              <w:rPr>
                <w:rStyle w:val="None"/>
                <w:sz w:val="24"/>
                <w:szCs w:val="24"/>
              </w:rPr>
            </w:pPr>
            <w:r>
              <w:rPr>
                <w:rStyle w:val="None"/>
                <w:sz w:val="24"/>
                <w:szCs w:val="24"/>
              </w:rPr>
              <w:t>Tel:</w:t>
            </w:r>
            <w:r>
              <w:rPr>
                <w:rStyle w:val="None"/>
                <w:spacing w:val="-1"/>
                <w:sz w:val="24"/>
                <w:szCs w:val="24"/>
              </w:rPr>
              <w:t xml:space="preserve"> </w:t>
            </w:r>
            <w:r>
              <w:rPr>
                <w:rStyle w:val="None"/>
                <w:sz w:val="24"/>
                <w:szCs w:val="24"/>
              </w:rPr>
              <w:t>+256</w:t>
            </w:r>
            <w:r>
              <w:rPr>
                <w:rStyle w:val="None"/>
                <w:spacing w:val="-1"/>
                <w:sz w:val="24"/>
                <w:szCs w:val="24"/>
              </w:rPr>
              <w:t xml:space="preserve"> </w:t>
            </w:r>
            <w:r>
              <w:rPr>
                <w:rStyle w:val="None"/>
                <w:sz w:val="24"/>
                <w:szCs w:val="24"/>
              </w:rPr>
              <w:t>772410503</w:t>
            </w:r>
          </w:p>
          <w:p w14:paraId="599B1E26" w14:textId="77777777" w:rsidR="00904FBD" w:rsidRDefault="00904FBD" w:rsidP="005E7CE2">
            <w:pPr>
              <w:pStyle w:val="TableParagraph"/>
              <w:spacing w:line="275" w:lineRule="exact"/>
              <w:ind w:left="0"/>
            </w:pPr>
            <w:r>
              <w:rPr>
                <w:rStyle w:val="None"/>
                <w:sz w:val="24"/>
                <w:szCs w:val="24"/>
              </w:rPr>
              <w:t>Email:</w:t>
            </w:r>
            <w:r>
              <w:rPr>
                <w:rStyle w:val="None"/>
                <w:spacing w:val="-3"/>
                <w:sz w:val="24"/>
                <w:szCs w:val="24"/>
              </w:rPr>
              <w:t xml:space="preserve"> </w:t>
            </w:r>
            <w:hyperlink r:id="rId6" w:history="1">
              <w:r>
                <w:rPr>
                  <w:rStyle w:val="Hyperlink1"/>
                  <w:sz w:val="24"/>
                  <w:szCs w:val="24"/>
                </w:rPr>
                <w:t>galukand@gmail.com</w:t>
              </w:r>
            </w:hyperlink>
          </w:p>
        </w:tc>
        <w:tc>
          <w:tcPr>
            <w:tcW w:w="3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E084FA" w14:textId="77777777" w:rsidR="00904FBD" w:rsidRDefault="00904FBD" w:rsidP="005E7CE2">
            <w:pPr>
              <w:pStyle w:val="TableParagraph"/>
              <w:spacing w:line="257" w:lineRule="exact"/>
              <w:ind w:left="0"/>
              <w:rPr>
                <w:rStyle w:val="None"/>
                <w:sz w:val="24"/>
                <w:szCs w:val="24"/>
              </w:rPr>
            </w:pPr>
            <w:r>
              <w:rPr>
                <w:rStyle w:val="None"/>
                <w:sz w:val="24"/>
                <w:szCs w:val="24"/>
              </w:rPr>
              <w:t>Co-Principal</w:t>
            </w:r>
            <w:r>
              <w:rPr>
                <w:rStyle w:val="None"/>
                <w:spacing w:val="-3"/>
                <w:sz w:val="24"/>
                <w:szCs w:val="24"/>
              </w:rPr>
              <w:t xml:space="preserve"> </w:t>
            </w:r>
            <w:r>
              <w:rPr>
                <w:rStyle w:val="None"/>
                <w:sz w:val="24"/>
                <w:szCs w:val="24"/>
              </w:rPr>
              <w:t>investigator,</w:t>
            </w:r>
            <w:r>
              <w:rPr>
                <w:rStyle w:val="None"/>
                <w:spacing w:val="-2"/>
                <w:sz w:val="24"/>
                <w:szCs w:val="24"/>
              </w:rPr>
              <w:t xml:space="preserve"> </w:t>
            </w:r>
            <w:r>
              <w:rPr>
                <w:rStyle w:val="None"/>
                <w:sz w:val="24"/>
                <w:szCs w:val="24"/>
              </w:rPr>
              <w:t>surgeon,</w:t>
            </w:r>
          </w:p>
          <w:p w14:paraId="765A373F" w14:textId="77777777" w:rsidR="00904FBD" w:rsidRDefault="00904FBD" w:rsidP="005E7CE2">
            <w:pPr>
              <w:pStyle w:val="TableParagraph"/>
              <w:ind w:left="0"/>
            </w:pPr>
            <w:r>
              <w:rPr>
                <w:rStyle w:val="None"/>
                <w:sz w:val="24"/>
                <w:szCs w:val="24"/>
              </w:rPr>
              <w:t>researcher</w:t>
            </w:r>
            <w:r>
              <w:rPr>
                <w:rStyle w:val="None"/>
                <w:spacing w:val="-2"/>
                <w:sz w:val="24"/>
                <w:szCs w:val="24"/>
              </w:rPr>
              <w:t xml:space="preserve"> </w:t>
            </w:r>
            <w:r>
              <w:rPr>
                <w:rStyle w:val="None"/>
                <w:sz w:val="24"/>
                <w:szCs w:val="24"/>
              </w:rPr>
              <w:t>and</w:t>
            </w:r>
            <w:r>
              <w:rPr>
                <w:rStyle w:val="None"/>
                <w:spacing w:val="-1"/>
                <w:sz w:val="24"/>
                <w:szCs w:val="24"/>
              </w:rPr>
              <w:t xml:space="preserve"> </w:t>
            </w:r>
            <w:r>
              <w:rPr>
                <w:rStyle w:val="None"/>
                <w:sz w:val="24"/>
                <w:szCs w:val="24"/>
              </w:rPr>
              <w:t>supervisor</w:t>
            </w:r>
          </w:p>
        </w:tc>
      </w:tr>
      <w:tr w:rsidR="00904FBD" w14:paraId="1705DFF6" w14:textId="77777777" w:rsidTr="005E7CE2">
        <w:trPr>
          <w:trHeight w:val="1538"/>
        </w:trPr>
        <w:tc>
          <w:tcPr>
            <w:tcW w:w="5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403036" w14:textId="77777777" w:rsidR="00904FBD" w:rsidRDefault="00904FBD" w:rsidP="005E7CE2">
            <w:pPr>
              <w:pStyle w:val="TableParagraph"/>
              <w:spacing w:line="256" w:lineRule="exact"/>
              <w:ind w:left="0"/>
              <w:rPr>
                <w:rStyle w:val="None"/>
                <w:sz w:val="24"/>
                <w:szCs w:val="24"/>
              </w:rPr>
            </w:pPr>
            <w:r>
              <w:rPr>
                <w:rStyle w:val="None"/>
                <w:sz w:val="24"/>
                <w:szCs w:val="24"/>
              </w:rPr>
              <w:t>Dr.</w:t>
            </w:r>
            <w:r>
              <w:rPr>
                <w:rStyle w:val="None"/>
                <w:spacing w:val="-1"/>
                <w:sz w:val="24"/>
                <w:szCs w:val="24"/>
              </w:rPr>
              <w:t xml:space="preserve"> </w:t>
            </w:r>
            <w:r>
              <w:rPr>
                <w:rStyle w:val="None"/>
                <w:sz w:val="24"/>
                <w:szCs w:val="24"/>
              </w:rPr>
              <w:t>Godfrey</w:t>
            </w:r>
            <w:r>
              <w:rPr>
                <w:rStyle w:val="None"/>
                <w:spacing w:val="-6"/>
                <w:sz w:val="24"/>
                <w:szCs w:val="24"/>
              </w:rPr>
              <w:t xml:space="preserve"> </w:t>
            </w:r>
            <w:r>
              <w:rPr>
                <w:rStyle w:val="None"/>
                <w:sz w:val="24"/>
                <w:szCs w:val="24"/>
              </w:rPr>
              <w:t>S.</w:t>
            </w:r>
            <w:r>
              <w:rPr>
                <w:rStyle w:val="None"/>
                <w:spacing w:val="-1"/>
                <w:sz w:val="24"/>
                <w:szCs w:val="24"/>
              </w:rPr>
              <w:t xml:space="preserve"> </w:t>
            </w:r>
            <w:r>
              <w:rPr>
                <w:rStyle w:val="None"/>
                <w:sz w:val="24"/>
                <w:szCs w:val="24"/>
              </w:rPr>
              <w:t xml:space="preserve">Bbosa (MSc. </w:t>
            </w:r>
            <w:proofErr w:type="spellStart"/>
            <w:r>
              <w:rPr>
                <w:rStyle w:val="None"/>
                <w:sz w:val="24"/>
                <w:szCs w:val="24"/>
              </w:rPr>
              <w:t>Pharmacol</w:t>
            </w:r>
            <w:proofErr w:type="spellEnd"/>
            <w:r>
              <w:rPr>
                <w:rStyle w:val="None"/>
                <w:sz w:val="24"/>
                <w:szCs w:val="24"/>
              </w:rPr>
              <w:t>,</w:t>
            </w:r>
            <w:r>
              <w:rPr>
                <w:rStyle w:val="None"/>
                <w:spacing w:val="-1"/>
                <w:sz w:val="24"/>
                <w:szCs w:val="24"/>
              </w:rPr>
              <w:t xml:space="preserve"> </w:t>
            </w:r>
            <w:r>
              <w:rPr>
                <w:rStyle w:val="None"/>
                <w:sz w:val="24"/>
                <w:szCs w:val="24"/>
              </w:rPr>
              <w:t>MSc.</w:t>
            </w:r>
            <w:r>
              <w:rPr>
                <w:rStyle w:val="None"/>
                <w:spacing w:val="1"/>
                <w:sz w:val="24"/>
                <w:szCs w:val="24"/>
              </w:rPr>
              <w:t xml:space="preserve"> </w:t>
            </w:r>
            <w:r>
              <w:rPr>
                <w:rStyle w:val="None"/>
                <w:sz w:val="24"/>
                <w:szCs w:val="24"/>
              </w:rPr>
              <w:t>IPHC,</w:t>
            </w:r>
            <w:r>
              <w:rPr>
                <w:rStyle w:val="None"/>
                <w:spacing w:val="-1"/>
                <w:sz w:val="24"/>
                <w:szCs w:val="24"/>
              </w:rPr>
              <w:t xml:space="preserve"> </w:t>
            </w:r>
            <w:r>
              <w:rPr>
                <w:rStyle w:val="None"/>
                <w:sz w:val="24"/>
                <w:szCs w:val="24"/>
              </w:rPr>
              <w:t>M.</w:t>
            </w:r>
          </w:p>
          <w:p w14:paraId="6086668D" w14:textId="77777777" w:rsidR="00904FBD" w:rsidRDefault="00904FBD" w:rsidP="005E7CE2">
            <w:pPr>
              <w:pStyle w:val="TableParagraph"/>
              <w:ind w:left="0"/>
              <w:rPr>
                <w:rStyle w:val="None"/>
                <w:sz w:val="24"/>
                <w:szCs w:val="24"/>
              </w:rPr>
            </w:pPr>
            <w:proofErr w:type="spellStart"/>
            <w:r>
              <w:rPr>
                <w:rStyle w:val="None"/>
                <w:sz w:val="24"/>
                <w:szCs w:val="24"/>
              </w:rPr>
              <w:t>Neurosci</w:t>
            </w:r>
            <w:proofErr w:type="spellEnd"/>
            <w:r>
              <w:rPr>
                <w:rStyle w:val="None"/>
                <w:sz w:val="24"/>
                <w:szCs w:val="24"/>
              </w:rPr>
              <w:t>,</w:t>
            </w:r>
            <w:r>
              <w:rPr>
                <w:rStyle w:val="None"/>
                <w:spacing w:val="-3"/>
                <w:sz w:val="24"/>
                <w:szCs w:val="24"/>
              </w:rPr>
              <w:t xml:space="preserve"> </w:t>
            </w:r>
            <w:r>
              <w:rPr>
                <w:rStyle w:val="None"/>
                <w:sz w:val="24"/>
                <w:szCs w:val="24"/>
              </w:rPr>
              <w:t>PhD)</w:t>
            </w:r>
          </w:p>
          <w:p w14:paraId="1F190E62" w14:textId="77777777" w:rsidR="00904FBD" w:rsidRDefault="00904FBD" w:rsidP="005E7CE2">
            <w:pPr>
              <w:pStyle w:val="TableParagraph"/>
              <w:ind w:left="0"/>
              <w:rPr>
                <w:rStyle w:val="None"/>
                <w:sz w:val="24"/>
                <w:szCs w:val="24"/>
              </w:rPr>
            </w:pPr>
            <w:r>
              <w:rPr>
                <w:rStyle w:val="None"/>
                <w:sz w:val="24"/>
                <w:szCs w:val="24"/>
              </w:rPr>
              <w:t>Department of Pharmacology &amp; Therapeutics, Makerere</w:t>
            </w:r>
            <w:r>
              <w:rPr>
                <w:rStyle w:val="None"/>
                <w:spacing w:val="1"/>
                <w:sz w:val="24"/>
                <w:szCs w:val="24"/>
              </w:rPr>
              <w:t xml:space="preserve"> </w:t>
            </w:r>
            <w:r>
              <w:rPr>
                <w:rStyle w:val="None"/>
                <w:sz w:val="24"/>
                <w:szCs w:val="24"/>
              </w:rPr>
              <w:t>University</w:t>
            </w:r>
            <w:r>
              <w:rPr>
                <w:rStyle w:val="None"/>
                <w:spacing w:val="-7"/>
                <w:sz w:val="24"/>
                <w:szCs w:val="24"/>
              </w:rPr>
              <w:t xml:space="preserve"> </w:t>
            </w:r>
            <w:r>
              <w:rPr>
                <w:rStyle w:val="None"/>
                <w:sz w:val="24"/>
                <w:szCs w:val="24"/>
              </w:rPr>
              <w:t>College</w:t>
            </w:r>
            <w:r>
              <w:rPr>
                <w:rStyle w:val="None"/>
                <w:spacing w:val="-2"/>
                <w:sz w:val="24"/>
                <w:szCs w:val="24"/>
              </w:rPr>
              <w:t xml:space="preserve"> </w:t>
            </w:r>
            <w:r>
              <w:rPr>
                <w:rStyle w:val="None"/>
                <w:sz w:val="24"/>
                <w:szCs w:val="24"/>
              </w:rPr>
              <w:t>of</w:t>
            </w:r>
            <w:r>
              <w:rPr>
                <w:rStyle w:val="None"/>
                <w:spacing w:val="-1"/>
                <w:sz w:val="24"/>
                <w:szCs w:val="24"/>
              </w:rPr>
              <w:t xml:space="preserve"> </w:t>
            </w:r>
            <w:r>
              <w:rPr>
                <w:rStyle w:val="None"/>
                <w:sz w:val="24"/>
                <w:szCs w:val="24"/>
              </w:rPr>
              <w:t>Health</w:t>
            </w:r>
            <w:r>
              <w:rPr>
                <w:rStyle w:val="None"/>
                <w:spacing w:val="-2"/>
                <w:sz w:val="24"/>
                <w:szCs w:val="24"/>
              </w:rPr>
              <w:t xml:space="preserve"> </w:t>
            </w:r>
            <w:r>
              <w:rPr>
                <w:rStyle w:val="None"/>
                <w:sz w:val="24"/>
                <w:szCs w:val="24"/>
              </w:rPr>
              <w:t>Sciences,</w:t>
            </w:r>
            <w:r>
              <w:rPr>
                <w:rStyle w:val="None"/>
                <w:spacing w:val="-1"/>
                <w:sz w:val="24"/>
                <w:szCs w:val="24"/>
              </w:rPr>
              <w:t xml:space="preserve"> </w:t>
            </w:r>
            <w:r>
              <w:rPr>
                <w:rStyle w:val="None"/>
                <w:sz w:val="24"/>
                <w:szCs w:val="24"/>
              </w:rPr>
              <w:t>Kampala, Uganda</w:t>
            </w:r>
            <w:r>
              <w:rPr>
                <w:rStyle w:val="None"/>
                <w:spacing w:val="-57"/>
                <w:sz w:val="24"/>
                <w:szCs w:val="24"/>
              </w:rPr>
              <w:t xml:space="preserve"> </w:t>
            </w:r>
            <w:r>
              <w:rPr>
                <w:rStyle w:val="None"/>
                <w:sz w:val="24"/>
                <w:szCs w:val="24"/>
              </w:rPr>
              <w:t>Tel:</w:t>
            </w:r>
            <w:r>
              <w:rPr>
                <w:rStyle w:val="None"/>
                <w:spacing w:val="-1"/>
                <w:sz w:val="24"/>
                <w:szCs w:val="24"/>
              </w:rPr>
              <w:t xml:space="preserve"> </w:t>
            </w:r>
            <w:r>
              <w:rPr>
                <w:rStyle w:val="None"/>
                <w:sz w:val="24"/>
                <w:szCs w:val="24"/>
              </w:rPr>
              <w:t>+256 702977587</w:t>
            </w:r>
          </w:p>
          <w:p w14:paraId="1F49934E" w14:textId="77777777" w:rsidR="00904FBD" w:rsidRDefault="00904FBD" w:rsidP="005E7CE2">
            <w:pPr>
              <w:pStyle w:val="TableParagraph"/>
              <w:spacing w:line="275" w:lineRule="exact"/>
              <w:ind w:left="0"/>
            </w:pPr>
            <w:r>
              <w:rPr>
                <w:rStyle w:val="None"/>
                <w:sz w:val="24"/>
                <w:szCs w:val="24"/>
              </w:rPr>
              <w:t>Email:</w:t>
            </w:r>
            <w:r>
              <w:rPr>
                <w:rStyle w:val="None"/>
                <w:spacing w:val="-3"/>
                <w:sz w:val="24"/>
                <w:szCs w:val="24"/>
              </w:rPr>
              <w:t xml:space="preserve"> </w:t>
            </w:r>
            <w:hyperlink r:id="rId7" w:history="1">
              <w:r>
                <w:rPr>
                  <w:rStyle w:val="Hyperlink1"/>
                  <w:sz w:val="24"/>
                  <w:szCs w:val="24"/>
                </w:rPr>
                <w:t>godfossa@gmail.com</w:t>
              </w:r>
            </w:hyperlink>
          </w:p>
        </w:tc>
        <w:tc>
          <w:tcPr>
            <w:tcW w:w="3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A4D8AC" w14:textId="77777777" w:rsidR="00904FBD" w:rsidRDefault="00904FBD" w:rsidP="005E7CE2">
            <w:pPr>
              <w:pStyle w:val="TableParagraph"/>
              <w:spacing w:line="256" w:lineRule="exact"/>
              <w:ind w:left="0"/>
              <w:rPr>
                <w:rStyle w:val="None"/>
                <w:sz w:val="24"/>
                <w:szCs w:val="24"/>
              </w:rPr>
            </w:pPr>
            <w:r>
              <w:rPr>
                <w:rStyle w:val="None"/>
                <w:sz w:val="24"/>
                <w:szCs w:val="24"/>
              </w:rPr>
              <w:t>Co-Principal</w:t>
            </w:r>
            <w:r>
              <w:rPr>
                <w:rStyle w:val="None"/>
                <w:spacing w:val="-7"/>
                <w:sz w:val="24"/>
                <w:szCs w:val="24"/>
              </w:rPr>
              <w:t xml:space="preserve"> </w:t>
            </w:r>
            <w:r>
              <w:rPr>
                <w:rStyle w:val="None"/>
                <w:sz w:val="24"/>
                <w:szCs w:val="24"/>
              </w:rPr>
              <w:t>investigator,</w:t>
            </w:r>
          </w:p>
          <w:p w14:paraId="23192750" w14:textId="77777777" w:rsidR="00904FBD" w:rsidRDefault="00904FBD" w:rsidP="005E7CE2">
            <w:pPr>
              <w:pStyle w:val="TableParagraph"/>
              <w:ind w:left="0"/>
            </w:pPr>
            <w:r>
              <w:rPr>
                <w:rStyle w:val="None"/>
                <w:sz w:val="24"/>
                <w:szCs w:val="24"/>
              </w:rPr>
              <w:t>Pharmacologist</w:t>
            </w:r>
            <w:r>
              <w:rPr>
                <w:rStyle w:val="None"/>
                <w:spacing w:val="-7"/>
                <w:sz w:val="24"/>
                <w:szCs w:val="24"/>
              </w:rPr>
              <w:t xml:space="preserve"> </w:t>
            </w:r>
            <w:r>
              <w:rPr>
                <w:rStyle w:val="None"/>
                <w:sz w:val="24"/>
                <w:szCs w:val="24"/>
              </w:rPr>
              <w:t>&amp;</w:t>
            </w:r>
            <w:r>
              <w:rPr>
                <w:rStyle w:val="None"/>
                <w:spacing w:val="-9"/>
                <w:sz w:val="24"/>
                <w:szCs w:val="24"/>
              </w:rPr>
              <w:t xml:space="preserve"> </w:t>
            </w:r>
            <w:r>
              <w:rPr>
                <w:rStyle w:val="None"/>
                <w:sz w:val="24"/>
                <w:szCs w:val="24"/>
              </w:rPr>
              <w:t>Neuroscientist,</w:t>
            </w:r>
            <w:r>
              <w:rPr>
                <w:rStyle w:val="None"/>
                <w:spacing w:val="-57"/>
                <w:sz w:val="24"/>
                <w:szCs w:val="24"/>
              </w:rPr>
              <w:t xml:space="preserve"> </w:t>
            </w:r>
            <w:r>
              <w:rPr>
                <w:rStyle w:val="None"/>
                <w:sz w:val="24"/>
                <w:szCs w:val="24"/>
              </w:rPr>
              <w:t>researcher</w:t>
            </w:r>
            <w:r>
              <w:rPr>
                <w:rStyle w:val="None"/>
                <w:spacing w:val="-1"/>
                <w:sz w:val="24"/>
                <w:szCs w:val="24"/>
              </w:rPr>
              <w:t xml:space="preserve"> </w:t>
            </w:r>
            <w:r>
              <w:rPr>
                <w:rStyle w:val="None"/>
                <w:sz w:val="24"/>
                <w:szCs w:val="24"/>
              </w:rPr>
              <w:t>and supervisor</w:t>
            </w:r>
          </w:p>
        </w:tc>
      </w:tr>
    </w:tbl>
    <w:p w14:paraId="6EA2860B" w14:textId="77777777" w:rsidR="00904FBD" w:rsidRDefault="00904FBD" w:rsidP="00904FBD">
      <w:pPr>
        <w:pStyle w:val="Body"/>
        <w:widowControl w:val="0"/>
        <w:spacing w:after="0" w:line="240" w:lineRule="auto"/>
        <w:ind w:left="3" w:hanging="3"/>
        <w:jc w:val="both"/>
        <w:rPr>
          <w:rStyle w:val="None"/>
          <w:b/>
          <w:bCs/>
          <w:sz w:val="24"/>
          <w:szCs w:val="24"/>
        </w:rPr>
      </w:pPr>
    </w:p>
    <w:p w14:paraId="6BFD5133" w14:textId="77777777" w:rsidR="00904FBD" w:rsidRDefault="00904FBD" w:rsidP="00904FBD">
      <w:pPr>
        <w:pStyle w:val="Body"/>
        <w:spacing w:after="0"/>
        <w:sectPr w:rsidR="00904FBD">
          <w:headerReference w:type="default" r:id="rId8"/>
          <w:footerReference w:type="default" r:id="rId9"/>
          <w:headerReference w:type="first" r:id="rId10"/>
          <w:footerReference w:type="first" r:id="rId11"/>
          <w:pgSz w:w="11900" w:h="16840"/>
          <w:pgMar w:top="1440" w:right="1440" w:bottom="1440" w:left="1440" w:header="708" w:footer="708" w:gutter="0"/>
          <w:pgNumType w:start="1"/>
          <w:cols w:space="720"/>
          <w:titlePg/>
        </w:sectPr>
      </w:pPr>
    </w:p>
    <w:p w14:paraId="7020FF72" w14:textId="77777777" w:rsidR="00904FBD" w:rsidRDefault="00904FBD" w:rsidP="00904FBD">
      <w:pPr>
        <w:pStyle w:val="Body"/>
        <w:spacing w:after="0" w:line="360" w:lineRule="auto"/>
        <w:jc w:val="both"/>
        <w:rPr>
          <w:rStyle w:val="None"/>
          <w:rFonts w:ascii="Times New Roman" w:eastAsia="Times New Roman" w:hAnsi="Times New Roman" w:cs="Times New Roman"/>
          <w:b/>
          <w:bCs/>
          <w:sz w:val="24"/>
          <w:szCs w:val="24"/>
          <w:lang w:val="it-IT"/>
        </w:rPr>
      </w:pPr>
    </w:p>
    <w:p w14:paraId="3CF4A43D" w14:textId="77777777" w:rsidR="00904FBD" w:rsidRDefault="00904FBD" w:rsidP="00904FBD">
      <w:pPr>
        <w:pStyle w:val="Body"/>
        <w:spacing w:after="0" w:line="360" w:lineRule="auto"/>
        <w:jc w:val="both"/>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it-IT"/>
        </w:rPr>
        <w:t xml:space="preserve">Sponsors of the research project: </w:t>
      </w:r>
    </w:p>
    <w:p w14:paraId="104D7A53"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Background and rationale for the study: Expansive brain hematoma (EH) due to traumatic brain injury (TBI), following road traffic accidents (RTA), assaults, and falls are a common </w:t>
      </w:r>
      <w:r>
        <w:rPr>
          <w:rStyle w:val="None"/>
          <w:rFonts w:ascii="Times New Roman" w:hAnsi="Times New Roman"/>
          <w:sz w:val="24"/>
          <w:szCs w:val="24"/>
          <w:lang w:val="en-US"/>
        </w:rPr>
        <w:t>problems</w:t>
      </w:r>
      <w:r>
        <w:rPr>
          <w:rStyle w:val="None"/>
          <w:rFonts w:ascii="Times New Roman" w:hAnsi="Times New Roman"/>
          <w:sz w:val="24"/>
          <w:szCs w:val="24"/>
          <w:lang w:val="it-IT"/>
        </w:rPr>
        <w:t xml:space="preserve"> in Uganda. Globally, TBI contributes </w:t>
      </w:r>
      <w:r>
        <w:rPr>
          <w:rStyle w:val="None"/>
          <w:rFonts w:ascii="Times New Roman" w:hAnsi="Times New Roman"/>
          <w:sz w:val="24"/>
          <w:szCs w:val="24"/>
          <w:lang w:val="en-US"/>
        </w:rPr>
        <w:t xml:space="preserve">to </w:t>
      </w:r>
      <w:r>
        <w:rPr>
          <w:rStyle w:val="None"/>
          <w:rFonts w:ascii="Times New Roman" w:hAnsi="Times New Roman"/>
          <w:sz w:val="24"/>
          <w:szCs w:val="24"/>
          <w:lang w:val="it-IT"/>
        </w:rPr>
        <w:t xml:space="preserve">45.3% of patients admitted to intensive care units and 51% of all TBI patients have EH. There is limited information on </w:t>
      </w:r>
      <w:r>
        <w:rPr>
          <w:rStyle w:val="None"/>
          <w:rFonts w:ascii="Times New Roman" w:hAnsi="Times New Roman"/>
          <w:sz w:val="24"/>
          <w:szCs w:val="24"/>
          <w:lang w:val="en-US"/>
        </w:rPr>
        <w:t xml:space="preserve">the </w:t>
      </w:r>
      <w:r>
        <w:rPr>
          <w:rStyle w:val="None"/>
          <w:rFonts w:ascii="Times New Roman" w:hAnsi="Times New Roman"/>
          <w:sz w:val="24"/>
          <w:szCs w:val="24"/>
          <w:lang w:val="it-IT"/>
        </w:rPr>
        <w:t xml:space="preserve">burden of EH among TBI patients presenting at Mulago National Referral Hospital (MNRH) emergency unit. Patients with EH following TBI commonly present at the emergency unit within 24 </w:t>
      </w:r>
      <w:r>
        <w:rPr>
          <w:rStyle w:val="None"/>
          <w:rFonts w:ascii="Times New Roman" w:hAnsi="Times New Roman"/>
          <w:sz w:val="24"/>
          <w:szCs w:val="24"/>
          <w:lang w:val="en-US"/>
        </w:rPr>
        <w:t>hours</w:t>
      </w:r>
      <w:r>
        <w:rPr>
          <w:rStyle w:val="None"/>
          <w:rFonts w:ascii="Times New Roman" w:hAnsi="Times New Roman"/>
          <w:sz w:val="24"/>
          <w:szCs w:val="24"/>
          <w:lang w:val="it-IT"/>
        </w:rPr>
        <w:t xml:space="preserve"> or beyond with varying consequences. Various factors contribute to the development of EH among these patients with limited information on them. Surgical evacuation is commonly done to EH patients following 2 CT scans with evidence of increased hematoma volume of over 33% or absolute hematoma growth over 6mL from </w:t>
      </w:r>
      <w:r>
        <w:rPr>
          <w:rStyle w:val="None"/>
          <w:rFonts w:ascii="Times New Roman" w:hAnsi="Times New Roman"/>
          <w:sz w:val="24"/>
          <w:szCs w:val="24"/>
          <w:lang w:val="en-US"/>
        </w:rPr>
        <w:t xml:space="preserve">the </w:t>
      </w:r>
      <w:r>
        <w:rPr>
          <w:rStyle w:val="None"/>
          <w:rFonts w:ascii="Times New Roman" w:hAnsi="Times New Roman"/>
          <w:sz w:val="24"/>
          <w:szCs w:val="24"/>
          <w:lang w:val="it-IT"/>
        </w:rPr>
        <w:t xml:space="preserve">initial scan with varying consequences But there is limited information on these consequences. The study will assess the burden of EH following TBI, risk factors, and the consequences of surgical evacuation during hospitalization and 6-months post-discharge. Trained research assistants, using a </w:t>
      </w:r>
      <w:r>
        <w:rPr>
          <w:rStyle w:val="None"/>
          <w:rFonts w:ascii="Times New Roman" w:hAnsi="Times New Roman"/>
          <w:sz w:val="24"/>
          <w:szCs w:val="24"/>
          <w:lang w:val="en-US"/>
        </w:rPr>
        <w:t>cross-sectional</w:t>
      </w:r>
      <w:r>
        <w:rPr>
          <w:rStyle w:val="None"/>
          <w:rFonts w:ascii="Times New Roman" w:hAnsi="Times New Roman"/>
          <w:sz w:val="24"/>
          <w:szCs w:val="24"/>
          <w:lang w:val="it-IT"/>
        </w:rPr>
        <w:t xml:space="preserve"> study tool will determine the proportion of patients with EH following TBI and the risk factors. This is a cohort study with (i) patients who present early with EH and (ii) patients who present late at </w:t>
      </w:r>
      <w:r>
        <w:rPr>
          <w:rStyle w:val="None"/>
          <w:rFonts w:ascii="Times New Roman" w:hAnsi="Times New Roman"/>
          <w:sz w:val="24"/>
          <w:szCs w:val="24"/>
          <w:lang w:val="en-US"/>
        </w:rPr>
        <w:t xml:space="preserve">the </w:t>
      </w:r>
      <w:r>
        <w:rPr>
          <w:rStyle w:val="None"/>
          <w:rFonts w:ascii="Times New Roman" w:hAnsi="Times New Roman"/>
          <w:sz w:val="24"/>
          <w:szCs w:val="24"/>
          <w:lang w:val="it-IT"/>
        </w:rPr>
        <w:t xml:space="preserve">MNRH emergency unit and have undergone surgical evacuation will be assessed for both </w:t>
      </w:r>
      <w:proofErr w:type="spellStart"/>
      <w:r>
        <w:rPr>
          <w:rStyle w:val="None"/>
          <w:rFonts w:ascii="Times New Roman" w:hAnsi="Times New Roman"/>
          <w:sz w:val="24"/>
          <w:szCs w:val="24"/>
          <w:lang w:val="en-US"/>
        </w:rPr>
        <w:t>favourable</w:t>
      </w:r>
      <w:proofErr w:type="spellEnd"/>
      <w:r>
        <w:rPr>
          <w:rStyle w:val="None"/>
          <w:rFonts w:ascii="Times New Roman" w:hAnsi="Times New Roman"/>
          <w:sz w:val="24"/>
          <w:szCs w:val="24"/>
          <w:lang w:val="it-IT"/>
        </w:rPr>
        <w:t xml:space="preserve"> and </w:t>
      </w:r>
      <w:proofErr w:type="spellStart"/>
      <w:r>
        <w:rPr>
          <w:rStyle w:val="None"/>
          <w:rFonts w:ascii="Times New Roman" w:hAnsi="Times New Roman"/>
          <w:sz w:val="24"/>
          <w:szCs w:val="24"/>
          <w:lang w:val="en-US"/>
        </w:rPr>
        <w:t>unfavourable</w:t>
      </w:r>
      <w:proofErr w:type="spellEnd"/>
      <w:r>
        <w:rPr>
          <w:rStyle w:val="None"/>
          <w:rFonts w:ascii="Times New Roman" w:hAnsi="Times New Roman"/>
          <w:sz w:val="24"/>
          <w:szCs w:val="24"/>
          <w:lang w:val="it-IT"/>
        </w:rPr>
        <w:t xml:space="preserve"> outcomes using Glasgow Outcome Scale Extended (GOSE), complications using Clavien-Dindo classification tool, time of hospital stay, recovery, and quality of life. Data will be analyzed using STATA ver 18.</w:t>
      </w:r>
    </w:p>
    <w:p w14:paraId="075A848B"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 The estimated duration of the research participant will take to in the research project: 6 months after surgical evacuation, each participant will be interviewed for more than 1 hour. </w:t>
      </w:r>
    </w:p>
    <w:p w14:paraId="369B796D"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Study procedure:</w:t>
      </w:r>
      <w:r>
        <w:rPr>
          <w:rStyle w:val="None"/>
          <w:rFonts w:ascii="Times New Roman" w:hAnsi="Times New Roman"/>
          <w:sz w:val="24"/>
          <w:szCs w:val="24"/>
          <w:lang w:val="en-US"/>
        </w:rPr>
        <w:t xml:space="preserve"> </w:t>
      </w:r>
      <w:r>
        <w:rPr>
          <w:rStyle w:val="None"/>
          <w:rFonts w:ascii="Times New Roman" w:hAnsi="Times New Roman"/>
          <w:sz w:val="24"/>
          <w:szCs w:val="24"/>
          <w:lang w:val="it-IT"/>
        </w:rPr>
        <w:t xml:space="preserve">The clinical outcome will be assessed with the use of the CDC, QOLIBRI and GOS-E at </w:t>
      </w:r>
      <w:r>
        <w:rPr>
          <w:rStyle w:val="None"/>
          <w:rFonts w:ascii="Times New Roman" w:hAnsi="Times New Roman"/>
          <w:sz w:val="24"/>
          <w:szCs w:val="24"/>
          <w:lang w:val="en-US"/>
        </w:rPr>
        <w:t>thirty</w:t>
      </w:r>
      <w:r>
        <w:rPr>
          <w:rStyle w:val="None"/>
          <w:rFonts w:ascii="Times New Roman" w:hAnsi="Times New Roman"/>
          <w:sz w:val="24"/>
          <w:szCs w:val="24"/>
          <w:lang w:val="it-IT"/>
        </w:rPr>
        <w:t xml:space="preserve">-days, three and six months  after urgent or delayed surgical evacuation of expansive hematomas  </w:t>
      </w:r>
    </w:p>
    <w:p w14:paraId="058E1588"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On the Neurosurgery ward, after 30 days, 3 and 6 months patients will receive an appointment for follow-up in clinics. Four research assistants, who will be blinded of the surgical evacuation </w:t>
      </w:r>
      <w:r>
        <w:rPr>
          <w:rStyle w:val="None"/>
          <w:rFonts w:ascii="Times New Roman" w:hAnsi="Times New Roman"/>
          <w:sz w:val="24"/>
          <w:szCs w:val="24"/>
          <w:lang w:val="en-US"/>
        </w:rPr>
        <w:t>approaches</w:t>
      </w:r>
      <w:r>
        <w:rPr>
          <w:rStyle w:val="None"/>
          <w:rFonts w:ascii="Times New Roman" w:hAnsi="Times New Roman"/>
          <w:sz w:val="24"/>
          <w:szCs w:val="24"/>
          <w:lang w:val="it-IT"/>
        </w:rPr>
        <w:t xml:space="preserve">, will be </w:t>
      </w:r>
      <w:r>
        <w:rPr>
          <w:rStyle w:val="None"/>
          <w:rFonts w:ascii="Times New Roman" w:hAnsi="Times New Roman"/>
          <w:sz w:val="24"/>
          <w:szCs w:val="24"/>
          <w:lang w:val="en-US"/>
        </w:rPr>
        <w:t>responsible</w:t>
      </w:r>
      <w:r>
        <w:rPr>
          <w:rStyle w:val="None"/>
          <w:rFonts w:ascii="Times New Roman" w:hAnsi="Times New Roman"/>
          <w:sz w:val="24"/>
          <w:szCs w:val="24"/>
          <w:lang w:val="it-IT"/>
        </w:rPr>
        <w:t xml:space="preserve"> for </w:t>
      </w:r>
      <w:r>
        <w:rPr>
          <w:rStyle w:val="None"/>
          <w:rFonts w:ascii="Times New Roman" w:hAnsi="Times New Roman"/>
          <w:sz w:val="24"/>
          <w:szCs w:val="24"/>
          <w:lang w:val="en-US"/>
        </w:rPr>
        <w:t>follow-up</w:t>
      </w:r>
      <w:r>
        <w:rPr>
          <w:rStyle w:val="None"/>
          <w:rFonts w:ascii="Times New Roman" w:hAnsi="Times New Roman"/>
          <w:sz w:val="24"/>
          <w:szCs w:val="24"/>
          <w:lang w:val="it-IT"/>
        </w:rPr>
        <w:t xml:space="preserve">. We will make the CDC, GOS-E and QOLIBRI questionnaires available to serving survivors. The participants will be telephoned by the </w:t>
      </w:r>
      <w:r>
        <w:rPr>
          <w:rStyle w:val="None"/>
          <w:rFonts w:ascii="Times New Roman" w:hAnsi="Times New Roman"/>
          <w:sz w:val="24"/>
          <w:szCs w:val="24"/>
          <w:lang w:val="en-US"/>
        </w:rPr>
        <w:t>research</w:t>
      </w:r>
      <w:r>
        <w:rPr>
          <w:rStyle w:val="None"/>
          <w:rFonts w:ascii="Times New Roman" w:hAnsi="Times New Roman"/>
          <w:sz w:val="24"/>
          <w:szCs w:val="24"/>
          <w:lang w:val="it-IT"/>
        </w:rPr>
        <w:t xml:space="preserve"> assistants to complete the questionnaire if no response </w:t>
      </w:r>
      <w:r>
        <w:rPr>
          <w:rStyle w:val="None"/>
          <w:rFonts w:ascii="Times New Roman" w:hAnsi="Times New Roman"/>
          <w:sz w:val="24"/>
          <w:szCs w:val="24"/>
          <w:lang w:val="en-US"/>
        </w:rPr>
        <w:t xml:space="preserve">is </w:t>
      </w:r>
      <w:r>
        <w:rPr>
          <w:rStyle w:val="None"/>
          <w:rFonts w:ascii="Times New Roman" w:hAnsi="Times New Roman"/>
          <w:sz w:val="24"/>
          <w:szCs w:val="24"/>
          <w:lang w:val="it-IT"/>
        </w:rPr>
        <w:t xml:space="preserve">received. The interviewer will determine if the participant will be able to respond to the self-report questionnaire independently. If yes, the questionnaires will be completed in the clinic. If no, </w:t>
      </w:r>
      <w:r>
        <w:rPr>
          <w:rStyle w:val="None"/>
          <w:rFonts w:ascii="Times New Roman" w:hAnsi="Times New Roman"/>
          <w:sz w:val="24"/>
          <w:szCs w:val="24"/>
          <w:lang w:val="en-US"/>
        </w:rPr>
        <w:t xml:space="preserve">a </w:t>
      </w:r>
      <w:r>
        <w:rPr>
          <w:rStyle w:val="None"/>
          <w:rFonts w:ascii="Times New Roman" w:hAnsi="Times New Roman"/>
          <w:sz w:val="24"/>
          <w:szCs w:val="24"/>
          <w:lang w:val="it-IT"/>
        </w:rPr>
        <w:t xml:space="preserve">questionnaire will be completed by telephone or in a </w:t>
      </w:r>
      <w:r>
        <w:rPr>
          <w:rStyle w:val="None"/>
          <w:rFonts w:ascii="Times New Roman" w:hAnsi="Times New Roman"/>
          <w:sz w:val="24"/>
          <w:szCs w:val="24"/>
          <w:lang w:val="en-US"/>
        </w:rPr>
        <w:t>face-to-face</w:t>
      </w:r>
      <w:r>
        <w:rPr>
          <w:rStyle w:val="None"/>
          <w:rFonts w:ascii="Times New Roman" w:hAnsi="Times New Roman"/>
          <w:sz w:val="24"/>
          <w:szCs w:val="24"/>
          <w:lang w:val="it-IT"/>
        </w:rPr>
        <w:t xml:space="preserve"> interview.</w:t>
      </w:r>
    </w:p>
    <w:p w14:paraId="36DCA819"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lastRenderedPageBreak/>
        <w:t xml:space="preserve">Study participants: the study will </w:t>
      </w:r>
      <w:proofErr w:type="spellStart"/>
      <w:r>
        <w:rPr>
          <w:rStyle w:val="None"/>
          <w:rFonts w:ascii="Times New Roman" w:hAnsi="Times New Roman"/>
          <w:sz w:val="24"/>
          <w:szCs w:val="24"/>
          <w:lang w:val="en-US"/>
        </w:rPr>
        <w:t>enrol</w:t>
      </w:r>
      <w:proofErr w:type="spellEnd"/>
      <w:r>
        <w:rPr>
          <w:rStyle w:val="None"/>
          <w:rFonts w:ascii="Times New Roman" w:hAnsi="Times New Roman"/>
          <w:sz w:val="24"/>
          <w:szCs w:val="24"/>
          <w:lang w:val="it-IT"/>
        </w:rPr>
        <w:t xml:space="preserve"> 324</w:t>
      </w:r>
      <w:r>
        <w:rPr>
          <w:rStyle w:val="None"/>
          <w:rFonts w:ascii="Times New Roman" w:hAnsi="Times New Roman"/>
          <w:sz w:val="24"/>
          <w:szCs w:val="24"/>
          <w:lang w:val="en-US"/>
        </w:rPr>
        <w:t xml:space="preserve"> patients with a clinical-radiological diagnosis of expansive </w:t>
      </w:r>
      <w:r>
        <w:rPr>
          <w:rStyle w:val="None"/>
          <w:rFonts w:ascii="Times New Roman" w:hAnsi="Times New Roman"/>
          <w:sz w:val="24"/>
          <w:szCs w:val="24"/>
          <w:lang w:val="it-IT"/>
        </w:rPr>
        <w:t>hematoma</w:t>
      </w:r>
      <w:r>
        <w:rPr>
          <w:rStyle w:val="None"/>
          <w:rFonts w:ascii="Times New Roman" w:hAnsi="Times New Roman"/>
          <w:sz w:val="24"/>
          <w:szCs w:val="24"/>
          <w:lang w:val="en-US"/>
        </w:rPr>
        <w:t>s and Patients whose relative or guardians provided written informed consent for a cohort prospective study. Prospectively, the patients will be followed up until 6 months.</w:t>
      </w:r>
      <w:r>
        <w:rPr>
          <w:rStyle w:val="None"/>
          <w:rFonts w:ascii="Times New Roman" w:hAnsi="Times New Roman"/>
          <w:sz w:val="24"/>
          <w:szCs w:val="24"/>
        </w:rPr>
        <w:t xml:space="preserve"> </w:t>
      </w:r>
      <w:r>
        <w:rPr>
          <w:rStyle w:val="None"/>
          <w:rFonts w:ascii="Times New Roman" w:eastAsia="Times New Roman" w:hAnsi="Times New Roman" w:cs="Times New Roman"/>
          <w:sz w:val="24"/>
          <w:szCs w:val="24"/>
        </w:rPr>
        <w:tab/>
      </w:r>
    </w:p>
    <w:p w14:paraId="4A298892"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lang w:val="it-IT"/>
        </w:rPr>
      </w:pPr>
    </w:p>
    <w:p w14:paraId="36691970"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Risks/Discomforts</w:t>
      </w:r>
      <w:r>
        <w:rPr>
          <w:rStyle w:val="None"/>
          <w:rFonts w:ascii="Times New Roman" w:hAnsi="Times New Roman"/>
          <w:sz w:val="24"/>
          <w:szCs w:val="24"/>
          <w:lang w:val="en-US"/>
        </w:rPr>
        <w:t>:</w:t>
      </w:r>
      <w:r>
        <w:rPr>
          <w:rStyle w:val="None"/>
          <w:rFonts w:ascii="Times New Roman" w:hAnsi="Times New Roman"/>
          <w:sz w:val="24"/>
          <w:szCs w:val="24"/>
          <w:lang w:val="it-IT"/>
        </w:rPr>
        <w:t xml:space="preserve"> Because the study does not interfere with patient management, patients are not exposed to any direct risks when participating in this study. An independent steering committee and an independent data monitoring and ethics committee will review the study regularly to assess conduct, progress, and safety. Only the research team will have access to the data to enforce confidentiality.</w:t>
      </w:r>
    </w:p>
    <w:p w14:paraId="7901B3B4"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Benefits:</w:t>
      </w:r>
      <w:r>
        <w:rPr>
          <w:rStyle w:val="None"/>
          <w:rFonts w:ascii="Times New Roman" w:hAnsi="Times New Roman"/>
          <w:sz w:val="24"/>
          <w:szCs w:val="24"/>
          <w:lang w:val="it-IT"/>
        </w:rPr>
        <w:t xml:space="preserve"> There are no direct benefits to you but </w:t>
      </w:r>
      <w:bookmarkStart w:id="0" w:name="_Hlk56596053"/>
      <w:r>
        <w:rPr>
          <w:rStyle w:val="None"/>
          <w:rFonts w:ascii="Times New Roman" w:hAnsi="Times New Roman"/>
          <w:sz w:val="24"/>
          <w:szCs w:val="24"/>
          <w:lang w:val="it-IT"/>
        </w:rPr>
        <w:t>the findings of the study will lead to the development of interventions that can improve management and promote better health of</w:t>
      </w:r>
      <w:r>
        <w:rPr>
          <w:rStyle w:val="None"/>
          <w:rFonts w:ascii="Times New Roman" w:hAnsi="Times New Roman"/>
          <w:sz w:val="24"/>
          <w:szCs w:val="24"/>
          <w:lang w:val="en-US"/>
        </w:rPr>
        <w:t xml:space="preserve"> </w:t>
      </w:r>
      <w:r>
        <w:rPr>
          <w:rStyle w:val="None"/>
          <w:rFonts w:ascii="Times New Roman" w:hAnsi="Times New Roman"/>
          <w:sz w:val="24"/>
          <w:szCs w:val="24"/>
          <w:lang w:val="it-IT"/>
        </w:rPr>
        <w:t xml:space="preserve">acute </w:t>
      </w:r>
      <w:r>
        <w:rPr>
          <w:rStyle w:val="None"/>
          <w:rFonts w:ascii="Times New Roman" w:hAnsi="Times New Roman"/>
          <w:b/>
          <w:bCs/>
          <w:sz w:val="24"/>
          <w:szCs w:val="24"/>
          <w:lang w:val="it-IT"/>
        </w:rPr>
        <w:t>TBI patients</w:t>
      </w:r>
      <w:r>
        <w:rPr>
          <w:rStyle w:val="None"/>
          <w:rFonts w:ascii="Times New Roman" w:hAnsi="Times New Roman"/>
          <w:sz w:val="24"/>
          <w:szCs w:val="24"/>
          <w:lang w:val="it-IT"/>
        </w:rPr>
        <w:t>. To compensate for your time, drinks will be served and reimbursement of 8,000 shillings will be given.</w:t>
      </w:r>
      <w:bookmarkEnd w:id="0"/>
    </w:p>
    <w:p w14:paraId="5157EE4F"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Respect and confidentiality</w:t>
      </w:r>
      <w:r>
        <w:rPr>
          <w:rStyle w:val="None"/>
          <w:rFonts w:ascii="Times New Roman" w:hAnsi="Times New Roman"/>
          <w:sz w:val="24"/>
          <w:szCs w:val="24"/>
          <w:lang w:val="it-IT"/>
        </w:rPr>
        <w:t xml:space="preserve">: The information collected about you as patient during the course of the research will be kept strictly confidential and will only be used for research purposes. No name of any person who has taken part in this study will be used in any report or publications resulting from this study. The School of Medicine Research Ethics committee (SOM-REC) and Uganda National Council for </w:t>
      </w:r>
      <w:r>
        <w:rPr>
          <w:rStyle w:val="None"/>
          <w:rFonts w:ascii="Times New Roman" w:hAnsi="Times New Roman"/>
          <w:sz w:val="24"/>
          <w:szCs w:val="24"/>
          <w:lang w:val="en-US"/>
        </w:rPr>
        <w:t>Science</w:t>
      </w:r>
      <w:r>
        <w:rPr>
          <w:rStyle w:val="None"/>
          <w:rFonts w:ascii="Times New Roman" w:hAnsi="Times New Roman"/>
          <w:sz w:val="24"/>
          <w:szCs w:val="24"/>
          <w:lang w:val="it-IT"/>
        </w:rPr>
        <w:t xml:space="preserve"> and Technology (UNCST) are entities which may have access to private information that identifies the research participants by </w:t>
      </w:r>
      <w:r>
        <w:rPr>
          <w:rStyle w:val="None"/>
          <w:rFonts w:ascii="Times New Roman" w:hAnsi="Times New Roman"/>
          <w:sz w:val="24"/>
          <w:szCs w:val="24"/>
          <w:lang w:val="en-US"/>
        </w:rPr>
        <w:t>name</w:t>
      </w:r>
      <w:r>
        <w:rPr>
          <w:rStyle w:val="None"/>
          <w:rFonts w:ascii="Times New Roman" w:hAnsi="Times New Roman"/>
          <w:sz w:val="24"/>
          <w:szCs w:val="24"/>
          <w:lang w:val="it-IT"/>
        </w:rPr>
        <w:t>.</w:t>
      </w:r>
    </w:p>
    <w:p w14:paraId="355E3886"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Cost</w:t>
      </w:r>
      <w:r>
        <w:rPr>
          <w:rStyle w:val="None"/>
          <w:rFonts w:ascii="Times New Roman" w:hAnsi="Times New Roman"/>
          <w:sz w:val="24"/>
          <w:szCs w:val="24"/>
          <w:lang w:val="it-IT"/>
        </w:rPr>
        <w:t xml:space="preserve">: It will not cost you any money to participate in this study </w:t>
      </w:r>
      <w:r>
        <w:rPr>
          <w:rStyle w:val="None"/>
          <w:rFonts w:ascii="Times New Roman" w:hAnsi="Times New Roman"/>
          <w:sz w:val="24"/>
          <w:szCs w:val="24"/>
          <w:lang w:val="en-US"/>
        </w:rPr>
        <w:t>nor</w:t>
      </w:r>
      <w:r>
        <w:rPr>
          <w:rStyle w:val="None"/>
          <w:rFonts w:ascii="Times New Roman" w:hAnsi="Times New Roman"/>
          <w:sz w:val="24"/>
          <w:szCs w:val="24"/>
          <w:lang w:val="it-IT"/>
        </w:rPr>
        <w:t xml:space="preserve"> will you receive any payment in participating in this research.</w:t>
      </w:r>
    </w:p>
    <w:p w14:paraId="7AAB2EC3" w14:textId="77777777" w:rsidR="00904FBD" w:rsidRDefault="00904FBD" w:rsidP="00904FBD">
      <w:pPr>
        <w:pStyle w:val="Body"/>
        <w:spacing w:after="0" w:line="360" w:lineRule="auto"/>
        <w:jc w:val="both"/>
        <w:rPr>
          <w:rStyle w:val="None"/>
          <w:rFonts w:ascii="Times New Roman" w:eastAsia="Times New Roman" w:hAnsi="Times New Roman" w:cs="Times New Roman"/>
          <w:b/>
          <w:bCs/>
          <w:sz w:val="24"/>
          <w:szCs w:val="24"/>
        </w:rPr>
      </w:pPr>
      <w:r>
        <w:rPr>
          <w:rStyle w:val="None"/>
          <w:rFonts w:ascii="Times New Roman" w:hAnsi="Times New Roman"/>
          <w:b/>
          <w:bCs/>
          <w:sz w:val="24"/>
          <w:szCs w:val="24"/>
          <w:lang w:val="it-IT"/>
        </w:rPr>
        <w:t>Questions about the study:</w:t>
      </w:r>
    </w:p>
    <w:p w14:paraId="142DF6FD"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In case of any other thing you want to know about the study, feel free to call the principal investigator on +256707007119/ </w:t>
      </w:r>
      <w:r>
        <w:rPr>
          <w:rStyle w:val="None"/>
          <w:rFonts w:ascii="Times New Roman" w:hAnsi="Times New Roman"/>
          <w:sz w:val="24"/>
          <w:szCs w:val="24"/>
        </w:rPr>
        <w:t>+256781208188</w:t>
      </w:r>
      <w:r>
        <w:rPr>
          <w:rStyle w:val="None"/>
          <w:rFonts w:ascii="Times New Roman" w:hAnsi="Times New Roman"/>
          <w:sz w:val="24"/>
          <w:szCs w:val="24"/>
          <w:lang w:val="it-IT"/>
        </w:rPr>
        <w:t>. For questions regarding the rights or any other ethical issue concerning you as a patient, you may contact Professor Ocama Ponsiano the Chairman School of Medicine Research Ethics committee on telephone number +256772421190.</w:t>
      </w:r>
    </w:p>
    <w:p w14:paraId="4268FD09"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Right to decline or withdraw</w:t>
      </w:r>
      <w:r>
        <w:rPr>
          <w:rStyle w:val="None"/>
          <w:rFonts w:ascii="Times New Roman" w:hAnsi="Times New Roman"/>
          <w:sz w:val="24"/>
          <w:szCs w:val="24"/>
          <w:lang w:val="it-IT"/>
        </w:rPr>
        <w:t>: The decision to participate in this study is entirely up to you. You may refuse or your relative to participate in this study or withdraw from the study at any time for any reason. This will not affect you in any way.</w:t>
      </w:r>
    </w:p>
    <w:p w14:paraId="50C013CA"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t>Voluntary consent:</w:t>
      </w:r>
      <w:r>
        <w:rPr>
          <w:rStyle w:val="None"/>
          <w:rFonts w:ascii="Times New Roman" w:hAnsi="Times New Roman"/>
          <w:sz w:val="24"/>
          <w:szCs w:val="24"/>
          <w:lang w:val="it-IT"/>
        </w:rPr>
        <w:t xml:space="preserve"> Your participation in this study is completely voluntary; you are not being forced or coerced into taking part in this study and so no compensation will be provided in </w:t>
      </w:r>
      <w:r>
        <w:rPr>
          <w:rStyle w:val="None"/>
          <w:rFonts w:ascii="Times New Roman" w:hAnsi="Times New Roman"/>
          <w:sz w:val="24"/>
          <w:szCs w:val="24"/>
          <w:lang w:val="en-US"/>
        </w:rPr>
        <w:t>terms</w:t>
      </w:r>
      <w:r>
        <w:rPr>
          <w:rStyle w:val="None"/>
          <w:rFonts w:ascii="Times New Roman" w:hAnsi="Times New Roman"/>
          <w:sz w:val="24"/>
          <w:szCs w:val="24"/>
          <w:lang w:val="it-IT"/>
        </w:rPr>
        <w:t xml:space="preserve"> of money or any other material for participation.</w:t>
      </w:r>
    </w:p>
    <w:p w14:paraId="73C41E32"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b/>
          <w:bCs/>
          <w:sz w:val="24"/>
          <w:szCs w:val="24"/>
          <w:lang w:val="it-IT"/>
        </w:rPr>
        <w:lastRenderedPageBreak/>
        <w:t>Dissemination of results</w:t>
      </w:r>
      <w:r>
        <w:rPr>
          <w:rStyle w:val="None"/>
          <w:rFonts w:ascii="Times New Roman" w:hAnsi="Times New Roman"/>
          <w:sz w:val="24"/>
          <w:szCs w:val="24"/>
          <w:lang w:val="it-IT"/>
        </w:rPr>
        <w:t xml:space="preserve">: Study participants will get feedback on </w:t>
      </w:r>
      <w:r>
        <w:rPr>
          <w:rStyle w:val="None"/>
          <w:rFonts w:ascii="Times New Roman" w:hAnsi="Times New Roman"/>
          <w:sz w:val="24"/>
          <w:szCs w:val="24"/>
          <w:lang w:val="en-US"/>
        </w:rPr>
        <w:t xml:space="preserve">the </w:t>
      </w:r>
      <w:r>
        <w:rPr>
          <w:rStyle w:val="None"/>
          <w:rFonts w:ascii="Times New Roman" w:hAnsi="Times New Roman"/>
          <w:sz w:val="24"/>
          <w:szCs w:val="24"/>
          <w:lang w:val="it-IT"/>
        </w:rPr>
        <w:t xml:space="preserve">findings and progress of the study. Any new information that affects the study or data that has clinical relevance to the patient will </w:t>
      </w:r>
      <w:r>
        <w:rPr>
          <w:rStyle w:val="None"/>
          <w:rFonts w:ascii="Times New Roman" w:hAnsi="Times New Roman"/>
          <w:sz w:val="24"/>
          <w:szCs w:val="24"/>
          <w:lang w:val="en-US"/>
        </w:rPr>
        <w:t xml:space="preserve">be </w:t>
      </w:r>
      <w:r>
        <w:rPr>
          <w:rStyle w:val="None"/>
          <w:rFonts w:ascii="Times New Roman" w:hAnsi="Times New Roman"/>
          <w:sz w:val="24"/>
          <w:szCs w:val="24"/>
          <w:lang w:val="it-IT"/>
        </w:rPr>
        <w:t>made available to you and/ or your health care providers.</w:t>
      </w:r>
    </w:p>
    <w:p w14:paraId="45C760FF"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Ethical approval:</w:t>
      </w:r>
      <w:r>
        <w:rPr>
          <w:rStyle w:val="None"/>
          <w:rFonts w:ascii="Times New Roman" w:hAnsi="Times New Roman"/>
          <w:sz w:val="24"/>
          <w:szCs w:val="24"/>
          <w:lang w:val="en-US"/>
        </w:rPr>
        <w:t xml:space="preserve"> </w:t>
      </w:r>
      <w:r>
        <w:rPr>
          <w:rStyle w:val="None"/>
          <w:rFonts w:ascii="Times New Roman" w:hAnsi="Times New Roman"/>
          <w:sz w:val="24"/>
          <w:szCs w:val="24"/>
          <w:lang w:val="it-IT"/>
        </w:rPr>
        <w:t xml:space="preserve">This study will be approved by an accredited </w:t>
      </w:r>
      <w:r>
        <w:rPr>
          <w:rStyle w:val="None"/>
          <w:rFonts w:ascii="Times New Roman" w:hAnsi="Times New Roman"/>
          <w:sz w:val="24"/>
          <w:szCs w:val="24"/>
          <w:lang w:val="en-US"/>
        </w:rPr>
        <w:t>Ugandan-based</w:t>
      </w:r>
      <w:r>
        <w:rPr>
          <w:rStyle w:val="None"/>
          <w:rFonts w:ascii="Times New Roman" w:hAnsi="Times New Roman"/>
          <w:sz w:val="24"/>
          <w:szCs w:val="24"/>
          <w:lang w:val="it-IT"/>
        </w:rPr>
        <w:t xml:space="preserve"> Research Ethics Committee.</w:t>
      </w:r>
    </w:p>
    <w:p w14:paraId="0CE0E1CB" w14:textId="77777777" w:rsidR="00904FBD" w:rsidRDefault="00904FBD" w:rsidP="00904FBD">
      <w:pPr>
        <w:pStyle w:val="Body"/>
        <w:keepNext/>
        <w:spacing w:after="0" w:line="360" w:lineRule="auto"/>
        <w:jc w:val="both"/>
        <w:outlineLvl w:val="0"/>
        <w:rPr>
          <w:rStyle w:val="None"/>
          <w:rFonts w:ascii="Times New Roman" w:eastAsia="Times New Roman" w:hAnsi="Times New Roman" w:cs="Times New Roman"/>
          <w:b/>
          <w:bCs/>
          <w:kern w:val="32"/>
          <w:sz w:val="24"/>
          <w:szCs w:val="24"/>
        </w:rPr>
      </w:pPr>
      <w:r>
        <w:rPr>
          <w:rStyle w:val="None"/>
          <w:rFonts w:ascii="Times New Roman" w:hAnsi="Times New Roman"/>
          <w:b/>
          <w:bCs/>
          <w:kern w:val="32"/>
          <w:sz w:val="24"/>
          <w:szCs w:val="24"/>
          <w:lang w:val="en-US"/>
        </w:rPr>
        <w:t>Statement of consent</w:t>
      </w:r>
    </w:p>
    <w:p w14:paraId="2A42E357"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 Has described to me what is going to be done, the risks, the benefits involved and my rights regarding this study. I understand that my decision to participate in this study will not alter my usual medical care. In the use of this information, my </w:t>
      </w:r>
      <w:r>
        <w:rPr>
          <w:rStyle w:val="None"/>
          <w:rFonts w:ascii="Times New Roman" w:hAnsi="Times New Roman"/>
          <w:sz w:val="24"/>
          <w:szCs w:val="24"/>
          <w:lang w:val="en-US"/>
        </w:rPr>
        <w:t>identity</w:t>
      </w:r>
      <w:r>
        <w:rPr>
          <w:rStyle w:val="None"/>
          <w:rFonts w:ascii="Times New Roman" w:hAnsi="Times New Roman"/>
          <w:sz w:val="24"/>
          <w:szCs w:val="24"/>
          <w:lang w:val="it-IT"/>
        </w:rPr>
        <w:t xml:space="preserve"> will be concealed. I am aware that I may withdraw at any time. I understand that by signing this form, I do not waive any of my legal rights but merely indicate that I have been informed about the research study in which I am voluntarily agreeing to participate. A copy of this form will be provided to me. </w:t>
      </w:r>
    </w:p>
    <w:p w14:paraId="63185C17"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     …………………………………..</w:t>
      </w:r>
    </w:p>
    <w:p w14:paraId="3891D63E"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Name of participant                   Signature or </w:t>
      </w:r>
      <w:r>
        <w:rPr>
          <w:rStyle w:val="None"/>
          <w:rFonts w:ascii="Times New Roman" w:hAnsi="Times New Roman"/>
          <w:sz w:val="24"/>
          <w:szCs w:val="24"/>
          <w:lang w:val="en-US"/>
        </w:rPr>
        <w:t>Thumbprint</w:t>
      </w:r>
      <w:r>
        <w:rPr>
          <w:rStyle w:val="None"/>
          <w:rFonts w:ascii="Times New Roman" w:hAnsi="Times New Roman"/>
          <w:sz w:val="24"/>
          <w:szCs w:val="24"/>
          <w:lang w:val="it-IT"/>
        </w:rPr>
        <w:t xml:space="preserve">            Date</w:t>
      </w:r>
    </w:p>
    <w:p w14:paraId="4DD4D3FA"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     …………………………………..</w:t>
      </w:r>
    </w:p>
    <w:p w14:paraId="78D4F449"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xml:space="preserve">Name of witness                         Signature or </w:t>
      </w:r>
      <w:r>
        <w:rPr>
          <w:rStyle w:val="None"/>
          <w:rFonts w:ascii="Times New Roman" w:hAnsi="Times New Roman"/>
          <w:sz w:val="24"/>
          <w:szCs w:val="24"/>
          <w:lang w:val="en-US"/>
        </w:rPr>
        <w:t>Thumbprint</w:t>
      </w:r>
      <w:r>
        <w:rPr>
          <w:rStyle w:val="None"/>
          <w:rFonts w:ascii="Times New Roman" w:hAnsi="Times New Roman"/>
          <w:sz w:val="24"/>
          <w:szCs w:val="24"/>
          <w:lang w:val="it-IT"/>
        </w:rPr>
        <w:t xml:space="preserve">            Date</w:t>
      </w:r>
    </w:p>
    <w:p w14:paraId="1CAC85E3"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Interviewer/Person obtaining informed consent</w:t>
      </w:r>
    </w:p>
    <w:p w14:paraId="21992890"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       ………………………………     …………………………………..</w:t>
      </w:r>
    </w:p>
    <w:p w14:paraId="0BB5E0A7"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Name                                          Signature                                     Date</w:t>
      </w:r>
    </w:p>
    <w:p w14:paraId="5B780CF4" w14:textId="77777777" w:rsidR="00904FBD" w:rsidRDefault="00904FBD" w:rsidP="00904FBD">
      <w:pPr>
        <w:pStyle w:val="Body"/>
        <w:keepNext/>
        <w:keepLines/>
        <w:spacing w:after="0" w:line="360" w:lineRule="auto"/>
        <w:jc w:val="center"/>
        <w:outlineLvl w:val="1"/>
        <w:rPr>
          <w:rStyle w:val="None"/>
          <w:rFonts w:ascii="Times New Roman" w:eastAsia="Times New Roman" w:hAnsi="Times New Roman" w:cs="Times New Roman"/>
          <w:b/>
          <w:bCs/>
          <w:kern w:val="32"/>
          <w:sz w:val="24"/>
          <w:szCs w:val="24"/>
          <w:lang w:val="fr-FR"/>
        </w:rPr>
      </w:pPr>
    </w:p>
    <w:p w14:paraId="2795E5E0" w14:textId="77777777" w:rsidR="00904FBD" w:rsidRDefault="00904FBD" w:rsidP="00904FBD">
      <w:pPr>
        <w:pStyle w:val="Body"/>
        <w:keepNext/>
        <w:keepLines/>
        <w:spacing w:after="0" w:line="360" w:lineRule="auto"/>
        <w:jc w:val="center"/>
        <w:outlineLvl w:val="1"/>
        <w:rPr>
          <w:rStyle w:val="None"/>
          <w:rFonts w:ascii="Times New Roman" w:eastAsia="Times New Roman" w:hAnsi="Times New Roman" w:cs="Times New Roman"/>
          <w:b/>
          <w:bCs/>
          <w:kern w:val="32"/>
          <w:sz w:val="24"/>
          <w:szCs w:val="24"/>
          <w:lang w:val="fr-FR"/>
        </w:rPr>
      </w:pPr>
    </w:p>
    <w:p w14:paraId="3CA0982B" w14:textId="77777777" w:rsidR="00904FBD" w:rsidRDefault="00904FBD" w:rsidP="00904FBD">
      <w:pPr>
        <w:pStyle w:val="Body"/>
        <w:spacing w:after="0"/>
      </w:pPr>
      <w:r>
        <w:rPr>
          <w:rStyle w:val="None"/>
          <w:rFonts w:ascii="Arial Unicode MS" w:hAnsi="Arial Unicode MS"/>
          <w:kern w:val="32"/>
          <w:sz w:val="24"/>
          <w:szCs w:val="24"/>
          <w:lang w:val="fr-FR"/>
        </w:rPr>
        <w:br w:type="page"/>
      </w:r>
    </w:p>
    <w:p w14:paraId="77FA82A2" w14:textId="77777777" w:rsidR="00904FBD" w:rsidRDefault="00904FBD" w:rsidP="00904FBD">
      <w:pPr>
        <w:pStyle w:val="Body"/>
        <w:keepNext/>
        <w:keepLines/>
        <w:spacing w:after="0" w:line="360" w:lineRule="auto"/>
        <w:jc w:val="center"/>
        <w:outlineLvl w:val="1"/>
        <w:rPr>
          <w:rStyle w:val="None"/>
          <w:rFonts w:ascii="Times New Roman" w:eastAsia="Times New Roman" w:hAnsi="Times New Roman" w:cs="Times New Roman"/>
          <w:b/>
          <w:bCs/>
          <w:sz w:val="24"/>
          <w:szCs w:val="24"/>
        </w:rPr>
      </w:pPr>
      <w:r>
        <w:rPr>
          <w:rStyle w:val="None"/>
          <w:rFonts w:ascii="Times New Roman" w:hAnsi="Times New Roman"/>
          <w:b/>
          <w:bCs/>
          <w:kern w:val="32"/>
          <w:sz w:val="24"/>
          <w:szCs w:val="24"/>
          <w:lang w:val="fr-FR"/>
        </w:rPr>
        <w:lastRenderedPageBreak/>
        <w:t>A</w:t>
      </w:r>
      <w:r>
        <w:rPr>
          <w:rStyle w:val="None"/>
          <w:rFonts w:ascii="Times New Roman" w:hAnsi="Times New Roman"/>
          <w:b/>
          <w:bCs/>
          <w:sz w:val="24"/>
          <w:szCs w:val="24"/>
          <w:lang w:val="fr-FR"/>
        </w:rPr>
        <w:t xml:space="preserve">ppendix </w:t>
      </w:r>
      <w:proofErr w:type="gramStart"/>
      <w:r>
        <w:rPr>
          <w:rStyle w:val="None"/>
          <w:rFonts w:ascii="Times New Roman" w:hAnsi="Times New Roman"/>
          <w:b/>
          <w:bCs/>
          <w:sz w:val="24"/>
          <w:szCs w:val="24"/>
          <w:lang w:val="fr-FR"/>
        </w:rPr>
        <w:t>II:</w:t>
      </w:r>
      <w:proofErr w:type="gramEnd"/>
      <w:r>
        <w:rPr>
          <w:rStyle w:val="None"/>
          <w:rFonts w:ascii="Times New Roman" w:hAnsi="Times New Roman"/>
          <w:b/>
          <w:bCs/>
          <w:sz w:val="24"/>
          <w:szCs w:val="24"/>
          <w:lang w:val="fr-FR"/>
        </w:rPr>
        <w:t xml:space="preserve"> data collection </w:t>
      </w:r>
      <w:proofErr w:type="spellStart"/>
      <w:r>
        <w:rPr>
          <w:rStyle w:val="None"/>
          <w:rFonts w:ascii="Times New Roman" w:hAnsi="Times New Roman"/>
          <w:b/>
          <w:bCs/>
          <w:sz w:val="24"/>
          <w:szCs w:val="24"/>
          <w:lang w:val="fr-FR"/>
        </w:rPr>
        <w:t>tool</w:t>
      </w:r>
      <w:proofErr w:type="spellEnd"/>
    </w:p>
    <w:p w14:paraId="607278F6" w14:textId="77777777" w:rsidR="00904FBD" w:rsidRDefault="00904FBD" w:rsidP="00904FBD">
      <w:pPr>
        <w:pStyle w:val="Body"/>
        <w:spacing w:after="0" w:line="360" w:lineRule="auto"/>
        <w:jc w:val="both"/>
        <w:rPr>
          <w:rStyle w:val="None"/>
          <w:rFonts w:ascii="Times New Roman" w:eastAsia="Times New Roman" w:hAnsi="Times New Roman" w:cs="Times New Roman"/>
          <w:sz w:val="24"/>
          <w:szCs w:val="24"/>
        </w:rPr>
      </w:pPr>
    </w:p>
    <w:tbl>
      <w:tblPr>
        <w:tblW w:w="1016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060"/>
        <w:gridCol w:w="1078"/>
        <w:gridCol w:w="1348"/>
        <w:gridCol w:w="188"/>
        <w:gridCol w:w="4495"/>
      </w:tblGrid>
      <w:tr w:rsidR="00904FBD" w14:paraId="22C36A8C" w14:textId="77777777" w:rsidTr="005E7CE2">
        <w:trPr>
          <w:trHeight w:val="302"/>
        </w:trPr>
        <w:tc>
          <w:tcPr>
            <w:tcW w:w="10169" w:type="dxa"/>
            <w:gridSpan w:val="5"/>
            <w:tcBorders>
              <w:top w:val="single" w:sz="6"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tcPr>
          <w:p w14:paraId="229755C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w:t>
            </w:r>
            <w:r>
              <w:rPr>
                <w:rStyle w:val="None"/>
                <w:rFonts w:ascii="Times New Roman" w:hAnsi="Times New Roman"/>
                <w:spacing w:val="72"/>
                <w:sz w:val="24"/>
                <w:szCs w:val="24"/>
                <w:lang w:val="en-US"/>
              </w:rPr>
              <w:t xml:space="preserve"> </w:t>
            </w:r>
            <w:r>
              <w:rPr>
                <w:rStyle w:val="None"/>
                <w:rFonts w:ascii="Times New Roman" w:hAnsi="Times New Roman"/>
                <w:sz w:val="24"/>
                <w:szCs w:val="24"/>
                <w:lang w:val="en-US"/>
              </w:rPr>
              <w:t>Patient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Demographic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Characteristics and previous medical history</w:t>
            </w:r>
          </w:p>
        </w:tc>
      </w:tr>
      <w:tr w:rsidR="00904FBD" w14:paraId="7F24546F"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DB44D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IPN#:</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EDC17B" w14:textId="77777777" w:rsidR="00904FBD" w:rsidRDefault="00904FBD" w:rsidP="005E7CE2"/>
        </w:tc>
      </w:tr>
      <w:tr w:rsidR="00904FBD" w14:paraId="46B438BA"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C834D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First Name: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9FE22A" w14:textId="77777777" w:rsidR="00904FBD" w:rsidRDefault="00904FBD" w:rsidP="005E7CE2"/>
        </w:tc>
      </w:tr>
      <w:tr w:rsidR="00904FBD" w14:paraId="1E425DDB"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F11EC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Last Name: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3563CB" w14:textId="77777777" w:rsidR="00904FBD" w:rsidRDefault="00904FBD" w:rsidP="005E7CE2"/>
        </w:tc>
      </w:tr>
      <w:tr w:rsidR="00904FBD" w14:paraId="5CCAB4A2"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175EB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Telephone number #</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9A841A" w14:textId="77777777" w:rsidR="00904FBD" w:rsidRDefault="00904FBD" w:rsidP="005E7CE2"/>
        </w:tc>
      </w:tr>
      <w:tr w:rsidR="00904FBD" w14:paraId="6EBC67AC"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086D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Gender</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C2A83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Male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1</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52"/>
                <w:sz w:val="24"/>
                <w:szCs w:val="24"/>
                <w:lang w:val="en-US"/>
              </w:rPr>
              <w:t xml:space="preserve"> </w:t>
            </w:r>
            <w:r>
              <w:rPr>
                <w:rStyle w:val="None"/>
                <w:rFonts w:ascii="Times New Roman" w:hAnsi="Times New Roman"/>
                <w:sz w:val="24"/>
                <w:szCs w:val="24"/>
                <w:lang w:val="en-US"/>
              </w:rPr>
              <w:t>Female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2</w:t>
            </w:r>
          </w:p>
        </w:tc>
      </w:tr>
      <w:tr w:rsidR="00904FBD" w14:paraId="65AF3D06"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E230F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DOB</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(Date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Birth)/Patient’s age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7C3FF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DD/MM/YYYY or age …</w:t>
            </w:r>
            <w:proofErr w:type="gramStart"/>
            <w:r>
              <w:rPr>
                <w:rStyle w:val="None"/>
                <w:rFonts w:ascii="Times New Roman" w:hAnsi="Times New Roman"/>
                <w:sz w:val="24"/>
                <w:szCs w:val="24"/>
                <w:lang w:val="en-US"/>
              </w:rPr>
              <w:t>…..</w:t>
            </w:r>
            <w:proofErr w:type="gramEnd"/>
            <w:r>
              <w:rPr>
                <w:rStyle w:val="None"/>
                <w:rFonts w:ascii="Times New Roman" w:hAnsi="Times New Roman"/>
                <w:sz w:val="24"/>
                <w:szCs w:val="24"/>
                <w:lang w:val="en-US"/>
              </w:rPr>
              <w:t>years</w:t>
            </w:r>
          </w:p>
        </w:tc>
      </w:tr>
      <w:tr w:rsidR="00904FBD" w14:paraId="4F836F3F" w14:textId="77777777" w:rsidTr="005E7CE2">
        <w:trPr>
          <w:trHeight w:val="6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C4FBE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Education Level</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0095E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None = 1 / Primary = 2 / Secondary = 3 /University and above = 4/ Unknown= 5/</w:t>
            </w:r>
          </w:p>
        </w:tc>
      </w:tr>
      <w:tr w:rsidR="00904FBD" w14:paraId="0FD73710" w14:textId="77777777" w:rsidTr="005E7CE2">
        <w:trPr>
          <w:trHeight w:val="9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FA3C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Patient’s occupation</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4B8FC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Farming = 1 / Family business = 2 / Government worker = Industry worker = 4/</w:t>
            </w:r>
            <w:proofErr w:type="spellStart"/>
            <w:r>
              <w:rPr>
                <w:rStyle w:val="None"/>
                <w:rFonts w:ascii="Times New Roman" w:hAnsi="Times New Roman"/>
                <w:sz w:val="24"/>
                <w:szCs w:val="24"/>
                <w:lang w:val="en-US"/>
              </w:rPr>
              <w:t>Boda</w:t>
            </w:r>
            <w:proofErr w:type="spellEnd"/>
            <w:r>
              <w:rPr>
                <w:rStyle w:val="None"/>
                <w:rFonts w:ascii="Times New Roman" w:hAnsi="Times New Roman"/>
                <w:sz w:val="24"/>
                <w:szCs w:val="24"/>
                <w:lang w:val="en-US"/>
              </w:rPr>
              <w:t xml:space="preserve"> ridder = 5/ Taxi driver = 6/ Other =7……</w:t>
            </w:r>
          </w:p>
        </w:tc>
      </w:tr>
      <w:tr w:rsidR="00904FBD" w14:paraId="1CB3B76B"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680F0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Residence type </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1599A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Urban = 1/ Rural = 2/</w:t>
            </w:r>
          </w:p>
        </w:tc>
      </w:tr>
      <w:tr w:rsidR="00904FBD" w14:paraId="246044B9"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90360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District</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46554" w14:textId="77777777" w:rsidR="00904FBD" w:rsidRDefault="00904FBD" w:rsidP="005E7CE2"/>
        </w:tc>
      </w:tr>
      <w:tr w:rsidR="00904FBD" w14:paraId="6B1843F9"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934C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Marital state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AA089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Married = 1/ Unmarried = 2/</w:t>
            </w:r>
          </w:p>
        </w:tc>
      </w:tr>
      <w:tr w:rsidR="00904FBD" w14:paraId="633FC5F1" w14:textId="77777777" w:rsidTr="005E7CE2">
        <w:trPr>
          <w:trHeight w:val="9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F48D5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Previous comorbidities</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DFDD7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Hypertension = 1 / Diabetes = 2 / Overweight (BMI &gt;25 &lt;29.9) = 3/ Obese (BMI&gt;30) = 4/ Coagulopathies = 5/ Use of anticoagulants = 6/ Other = 7……</w:t>
            </w:r>
          </w:p>
        </w:tc>
      </w:tr>
      <w:tr w:rsidR="00904FBD" w14:paraId="4D306015" w14:textId="77777777" w:rsidTr="005E7CE2">
        <w:trPr>
          <w:trHeight w:val="6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9992E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with history of toxin exposure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A4A3E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0 = None</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5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Smoking/ 2 = Psychoactive substance / 3 = alcohol abuse</w:t>
            </w:r>
          </w:p>
        </w:tc>
      </w:tr>
      <w:tr w:rsidR="00904FBD" w14:paraId="7B8D407B"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E2E1F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Patient with history of alcohol abuse</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02ABF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0 = No</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5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p>
        </w:tc>
      </w:tr>
      <w:tr w:rsidR="00904FBD" w14:paraId="534276F5"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EFAFA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Time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&amp;</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Date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Injury</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31CAE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MM:</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HH,</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DD/MM/YYYY</w:t>
            </w:r>
          </w:p>
        </w:tc>
      </w:tr>
      <w:tr w:rsidR="00904FBD" w14:paraId="02E555CC"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A69D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Time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&amp;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Date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hospital admission</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1A8EC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MM:</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HH,</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DD/MM/YYYY</w:t>
            </w:r>
          </w:p>
        </w:tc>
      </w:tr>
      <w:tr w:rsidR="00904FBD" w14:paraId="3807C73F"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19283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Previous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History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TBI</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29575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proofErr w:type="gramStart"/>
            <w:r>
              <w:rPr>
                <w:rStyle w:val="None"/>
                <w:rFonts w:ascii="Times New Roman" w:hAnsi="Times New Roman"/>
                <w:sz w:val="24"/>
                <w:szCs w:val="24"/>
                <w:lang w:val="en-US"/>
              </w:rPr>
              <w:t xml:space="preserve">0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proofErr w:type="gramEnd"/>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7466A7B5"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1D73894A" w14:textId="77777777" w:rsidR="00904FBD" w:rsidRDefault="00904FBD" w:rsidP="005E7CE2">
            <w:pPr>
              <w:pStyle w:val="Body"/>
              <w:widowControl w:val="0"/>
              <w:tabs>
                <w:tab w:val="left" w:pos="878"/>
              </w:tabs>
              <w:spacing w:before="2" w:after="2" w:line="240" w:lineRule="auto"/>
              <w:jc w:val="both"/>
            </w:pPr>
            <w:r>
              <w:rPr>
                <w:rStyle w:val="None"/>
                <w:rFonts w:ascii="Times New Roman" w:hAnsi="Times New Roman"/>
                <w:sz w:val="24"/>
                <w:szCs w:val="24"/>
                <w:lang w:val="en-US"/>
              </w:rPr>
              <w:t>2). Injury</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Type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and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Mechanism</w:t>
            </w:r>
          </w:p>
        </w:tc>
      </w:tr>
      <w:tr w:rsidR="00904FBD" w14:paraId="64E69A2A"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3CC41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Mechanism</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of Injury</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A76A6" w14:textId="77777777" w:rsidR="00904FBD" w:rsidRDefault="00904FBD" w:rsidP="005E7CE2"/>
        </w:tc>
      </w:tr>
      <w:tr w:rsidR="00904FBD" w14:paraId="0F8109E3" w14:textId="77777777" w:rsidTr="005E7CE2">
        <w:trPr>
          <w:trHeight w:val="902"/>
        </w:trPr>
        <w:tc>
          <w:tcPr>
            <w:tcW w:w="413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B5319E" w14:textId="77777777" w:rsidR="00904FBD" w:rsidRDefault="00904FBD" w:rsidP="005E7CE2"/>
        </w:tc>
        <w:tc>
          <w:tcPr>
            <w:tcW w:w="1536" w:type="dxa"/>
            <w:gridSpan w:val="2"/>
            <w:tcBorders>
              <w:top w:val="single" w:sz="4" w:space="0" w:color="000000"/>
              <w:left w:val="single" w:sz="4" w:space="0" w:color="000000"/>
              <w:bottom w:val="single" w:sz="4" w:space="0" w:color="000000"/>
              <w:right w:val="single" w:sz="6" w:space="0" w:color="000000"/>
            </w:tcBorders>
            <w:shd w:val="clear" w:color="auto" w:fill="auto"/>
            <w:tcMar>
              <w:top w:w="80" w:type="dxa"/>
              <w:left w:w="80" w:type="dxa"/>
              <w:bottom w:w="80" w:type="dxa"/>
              <w:right w:w="80" w:type="dxa"/>
            </w:tcMar>
          </w:tcPr>
          <w:p w14:paraId="2B3D7DF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Traffic</w:t>
            </w:r>
          </w:p>
        </w:tc>
        <w:tc>
          <w:tcPr>
            <w:tcW w:w="4494" w:type="dxa"/>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711691C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MVC (Motor Vehicle Collison) = 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Motorcycle injury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Bicycle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3</w:t>
            </w:r>
          </w:p>
          <w:p w14:paraId="09E41ED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Pedestrian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5</w:t>
            </w:r>
          </w:p>
        </w:tc>
      </w:tr>
      <w:tr w:rsidR="00904FBD" w14:paraId="1DD1BA12" w14:textId="77777777" w:rsidTr="005E7CE2">
        <w:trPr>
          <w:trHeight w:val="602"/>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6464F7C5" w14:textId="77777777" w:rsidR="00904FBD" w:rsidRDefault="00904FBD" w:rsidP="005E7CE2"/>
        </w:tc>
        <w:tc>
          <w:tcPr>
            <w:tcW w:w="1536" w:type="dxa"/>
            <w:gridSpan w:val="2"/>
            <w:tcBorders>
              <w:top w:val="single" w:sz="4" w:space="0" w:color="000000"/>
              <w:left w:val="single" w:sz="4" w:space="0" w:color="000000"/>
              <w:bottom w:val="single" w:sz="4" w:space="0" w:color="000000"/>
              <w:right w:val="single" w:sz="6" w:space="0" w:color="000000"/>
            </w:tcBorders>
            <w:shd w:val="clear" w:color="auto" w:fill="auto"/>
            <w:tcMar>
              <w:top w:w="80" w:type="dxa"/>
              <w:left w:w="80" w:type="dxa"/>
              <w:bottom w:w="80" w:type="dxa"/>
              <w:right w:w="80" w:type="dxa"/>
            </w:tcMar>
          </w:tcPr>
          <w:p w14:paraId="1082242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Shot</w:t>
            </w:r>
          </w:p>
        </w:tc>
        <w:tc>
          <w:tcPr>
            <w:tcW w:w="4494" w:type="dxa"/>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6BB188A3"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Handgun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1</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Shotgun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98"/>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Rifle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p w14:paraId="14D3D65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Other=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4</w:t>
            </w:r>
          </w:p>
        </w:tc>
      </w:tr>
      <w:tr w:rsidR="00904FBD" w14:paraId="03E01475" w14:textId="77777777" w:rsidTr="005E7CE2">
        <w:trPr>
          <w:trHeight w:val="602"/>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11DBF373" w14:textId="77777777" w:rsidR="00904FBD" w:rsidRDefault="00904FBD" w:rsidP="005E7CE2"/>
        </w:tc>
        <w:tc>
          <w:tcPr>
            <w:tcW w:w="1536" w:type="dxa"/>
            <w:gridSpan w:val="2"/>
            <w:tcBorders>
              <w:top w:val="single" w:sz="4" w:space="0" w:color="000000"/>
              <w:left w:val="single" w:sz="4" w:space="0" w:color="000000"/>
              <w:bottom w:val="single" w:sz="4" w:space="0" w:color="000000"/>
              <w:right w:val="single" w:sz="6" w:space="0" w:color="000000"/>
            </w:tcBorders>
            <w:shd w:val="clear" w:color="auto" w:fill="auto"/>
            <w:tcMar>
              <w:top w:w="80" w:type="dxa"/>
              <w:left w:w="80" w:type="dxa"/>
              <w:bottom w:w="80" w:type="dxa"/>
              <w:right w:w="80" w:type="dxa"/>
            </w:tcMar>
          </w:tcPr>
          <w:p w14:paraId="3E172B0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Stab</w:t>
            </w:r>
          </w:p>
        </w:tc>
        <w:tc>
          <w:tcPr>
            <w:tcW w:w="4494" w:type="dxa"/>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19DA00B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Knife =</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sword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Dagger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50"/>
                <w:sz w:val="24"/>
                <w:szCs w:val="24"/>
                <w:lang w:val="en-US"/>
              </w:rPr>
              <w:t xml:space="preserve"> </w:t>
            </w:r>
            <w:r>
              <w:rPr>
                <w:rStyle w:val="None"/>
                <w:rFonts w:ascii="Times New Roman" w:hAnsi="Times New Roman"/>
                <w:sz w:val="24"/>
                <w:szCs w:val="24"/>
                <w:lang w:val="en-US"/>
              </w:rPr>
              <w:t>/</w:t>
            </w:r>
          </w:p>
          <w:p w14:paraId="5B59174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Other =</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p>
        </w:tc>
      </w:tr>
      <w:tr w:rsidR="00904FBD" w14:paraId="059515C8" w14:textId="77777777" w:rsidTr="005E7CE2">
        <w:trPr>
          <w:trHeight w:val="902"/>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467D8F6A" w14:textId="77777777" w:rsidR="00904FBD" w:rsidRDefault="00904FBD" w:rsidP="005E7CE2"/>
        </w:tc>
        <w:tc>
          <w:tcPr>
            <w:tcW w:w="1536" w:type="dxa"/>
            <w:gridSpan w:val="2"/>
            <w:tcBorders>
              <w:top w:val="single" w:sz="4" w:space="0" w:color="000000"/>
              <w:left w:val="single" w:sz="4" w:space="0" w:color="000000"/>
              <w:bottom w:val="single" w:sz="4" w:space="0" w:color="000000"/>
              <w:right w:val="single" w:sz="6" w:space="0" w:color="000000"/>
            </w:tcBorders>
            <w:shd w:val="clear" w:color="auto" w:fill="auto"/>
            <w:tcMar>
              <w:top w:w="80" w:type="dxa"/>
              <w:left w:w="80" w:type="dxa"/>
              <w:bottom w:w="80" w:type="dxa"/>
              <w:right w:w="80" w:type="dxa"/>
            </w:tcMar>
          </w:tcPr>
          <w:p w14:paraId="59F3B73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Hit</w:t>
            </w:r>
          </w:p>
        </w:tc>
        <w:tc>
          <w:tcPr>
            <w:tcW w:w="4494" w:type="dxa"/>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75C88D6C"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Tree = 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Tree branch = 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Bar = 3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Stone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4</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Human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body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5</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Metal =</w:t>
            </w:r>
          </w:p>
          <w:p w14:paraId="29E65D4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6</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Other =</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7</w:t>
            </w:r>
          </w:p>
        </w:tc>
      </w:tr>
      <w:tr w:rsidR="00904FBD" w14:paraId="6816EA0E" w14:textId="77777777" w:rsidTr="005E7CE2">
        <w:trPr>
          <w:trHeight w:val="602"/>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43715AD8" w14:textId="77777777" w:rsidR="00904FBD" w:rsidRDefault="00904FBD" w:rsidP="005E7CE2"/>
        </w:tc>
        <w:tc>
          <w:tcPr>
            <w:tcW w:w="1536" w:type="dxa"/>
            <w:gridSpan w:val="2"/>
            <w:tcBorders>
              <w:top w:val="single" w:sz="4" w:space="0" w:color="000000"/>
              <w:left w:val="single" w:sz="4" w:space="0" w:color="000000"/>
              <w:bottom w:val="single" w:sz="4" w:space="0" w:color="000000"/>
              <w:right w:val="single" w:sz="6" w:space="0" w:color="000000"/>
            </w:tcBorders>
            <w:shd w:val="clear" w:color="auto" w:fill="auto"/>
            <w:tcMar>
              <w:top w:w="80" w:type="dxa"/>
              <w:left w:w="80" w:type="dxa"/>
              <w:bottom w:w="80" w:type="dxa"/>
              <w:right w:w="80" w:type="dxa"/>
            </w:tcMar>
          </w:tcPr>
          <w:p w14:paraId="6EB6EB5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Fall</w:t>
            </w:r>
          </w:p>
        </w:tc>
        <w:tc>
          <w:tcPr>
            <w:tcW w:w="4494" w:type="dxa"/>
            <w:tcBorders>
              <w:top w:val="single" w:sz="4" w:space="0" w:color="000000"/>
              <w:left w:val="single" w:sz="6" w:space="0" w:color="000000"/>
              <w:bottom w:val="single" w:sz="4" w:space="0" w:color="000000"/>
              <w:right w:val="single" w:sz="4" w:space="0" w:color="000000"/>
            </w:tcBorders>
            <w:shd w:val="clear" w:color="auto" w:fill="auto"/>
            <w:tcMar>
              <w:top w:w="80" w:type="dxa"/>
              <w:left w:w="80" w:type="dxa"/>
              <w:bottom w:w="80" w:type="dxa"/>
              <w:right w:w="80" w:type="dxa"/>
            </w:tcMar>
          </w:tcPr>
          <w:p w14:paraId="7A6FE88F"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Low energy fall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High</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energy fall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p>
          <w:p w14:paraId="3239A25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2</w:t>
            </w:r>
          </w:p>
        </w:tc>
      </w:tr>
      <w:tr w:rsidR="00904FBD" w14:paraId="0789EC54" w14:textId="77777777" w:rsidTr="005E7CE2">
        <w:trPr>
          <w:trHeight w:val="300"/>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521E093B" w14:textId="77777777" w:rsidR="00904FBD" w:rsidRDefault="00904FBD" w:rsidP="005E7CE2"/>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54F6B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Other</w:t>
            </w:r>
          </w:p>
        </w:tc>
      </w:tr>
      <w:tr w:rsidR="00904FBD" w14:paraId="2D4C9410" w14:textId="77777777" w:rsidTr="005E7CE2">
        <w:trPr>
          <w:trHeight w:val="300"/>
        </w:trPr>
        <w:tc>
          <w:tcPr>
            <w:tcW w:w="4138"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513C132E" w14:textId="77777777" w:rsidR="00904FBD" w:rsidRDefault="00904FBD" w:rsidP="005E7CE2"/>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B89C3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Unknown</w:t>
            </w:r>
          </w:p>
        </w:tc>
      </w:tr>
      <w:tr w:rsidR="00904FBD" w14:paraId="7D4608C2" w14:textId="77777777" w:rsidTr="005E7CE2">
        <w:trPr>
          <w:trHeight w:val="542"/>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D8ED3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Intention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 Injury</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12760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Accident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Self-inflicted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/Assault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 Unknown</w:t>
            </w:r>
          </w:p>
        </w:tc>
      </w:tr>
      <w:tr w:rsidR="00904FBD" w14:paraId="54B06786" w14:textId="77777777" w:rsidTr="005E7CE2">
        <w:trPr>
          <w:trHeight w:val="904"/>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CAF91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Multi-trauma</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C359C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0 = No</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5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p>
          <w:p w14:paraId="4456E588" w14:textId="77777777" w:rsidR="00904FBD" w:rsidRDefault="00904FBD" w:rsidP="005E7CE2">
            <w:pPr>
              <w:pStyle w:val="Body"/>
              <w:widowControl w:val="0"/>
              <w:spacing w:before="2" w:after="2" w:line="240" w:lineRule="auto"/>
              <w:jc w:val="both"/>
            </w:pPr>
          </w:p>
        </w:tc>
      </w:tr>
      <w:tr w:rsidR="00904FBD" w14:paraId="6EF0FE39"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00B0F0"/>
            <w:tcMar>
              <w:top w:w="80" w:type="dxa"/>
              <w:left w:w="80" w:type="dxa"/>
              <w:bottom w:w="80" w:type="dxa"/>
              <w:right w:w="80" w:type="dxa"/>
            </w:tcMar>
          </w:tcPr>
          <w:p w14:paraId="0E8066B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3)</w:t>
            </w:r>
            <w:r>
              <w:rPr>
                <w:rStyle w:val="None"/>
                <w:rFonts w:ascii="Times New Roman" w:hAnsi="Times New Roman"/>
                <w:spacing w:val="77"/>
                <w:sz w:val="24"/>
                <w:szCs w:val="24"/>
                <w:lang w:val="en-US"/>
              </w:rPr>
              <w:t xml:space="preserve"> </w:t>
            </w:r>
            <w:r>
              <w:rPr>
                <w:rStyle w:val="None"/>
                <w:rFonts w:ascii="Times New Roman" w:hAnsi="Times New Roman"/>
                <w:sz w:val="24"/>
                <w:szCs w:val="24"/>
                <w:lang w:val="en-US"/>
              </w:rPr>
              <w:t>Pre-hospital</w:t>
            </w:r>
          </w:p>
        </w:tc>
      </w:tr>
      <w:tr w:rsidR="00904FBD" w14:paraId="05646382" w14:textId="77777777" w:rsidTr="005E7CE2">
        <w:trPr>
          <w:trHeight w:val="3012"/>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5D40F"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Pre-injury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ASA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PS</w:t>
            </w:r>
          </w:p>
          <w:p w14:paraId="2DB506F6"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(America</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Society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Anesthesia –</w:t>
            </w:r>
          </w:p>
          <w:p w14:paraId="14D8D81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Performance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Status)</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E6EA8E"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normal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healthy</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patient=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p w14:paraId="7EC1419E"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patient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with</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mild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systemic</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disease=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p>
          <w:p w14:paraId="56FF4A26"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patient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with</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severe systemic</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disease= 3</w:t>
            </w:r>
          </w:p>
          <w:p w14:paraId="1ACC8878"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 patient with severe systemic disease that is a constant to</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threat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life=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p>
          <w:p w14:paraId="339C3651"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 moribund patient who is not expected to survive without</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the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operation=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5</w:t>
            </w:r>
          </w:p>
          <w:p w14:paraId="0ADC8949"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A declared brain-dead patient whose organs are being</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removed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for donor purposes=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6</w:t>
            </w:r>
          </w:p>
          <w:p w14:paraId="498B706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Unknown=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7</w:t>
            </w:r>
          </w:p>
        </w:tc>
      </w:tr>
      <w:tr w:rsidR="00904FBD" w14:paraId="70682CC2" w14:textId="77777777" w:rsidTr="005E7CE2">
        <w:trPr>
          <w:trHeight w:val="602"/>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4A3343"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Post-injury</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ASA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(American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Society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w:t>
            </w:r>
          </w:p>
          <w:p w14:paraId="749D84A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Anesthesia)</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F6E97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Score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outlined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above</w:t>
            </w:r>
          </w:p>
        </w:tc>
      </w:tr>
      <w:tr w:rsidR="00904FBD" w14:paraId="7051024F" w14:textId="77777777" w:rsidTr="005E7CE2">
        <w:trPr>
          <w:trHeight w:val="1202"/>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A123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Method</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Transportation</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E914F5"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Ground ambulance =1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Helicopter ambulance =2 / Fixed-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wing</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ambulance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Private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or</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public vehicle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Walk-in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=5</w:t>
            </w:r>
          </w:p>
          <w:p w14:paraId="26D5BA1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Police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Unknown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=7</w:t>
            </w:r>
          </w:p>
        </w:tc>
      </w:tr>
      <w:tr w:rsidR="00904FBD" w14:paraId="663DA462"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D2778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Prehospital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Cardiac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arrest</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3F4B6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49"/>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proofErr w:type="gramStart"/>
            <w:r>
              <w:rPr>
                <w:rStyle w:val="None"/>
                <w:rFonts w:ascii="Times New Roman" w:hAnsi="Times New Roman"/>
                <w:sz w:val="24"/>
                <w:szCs w:val="24"/>
                <w:lang w:val="en-US"/>
              </w:rPr>
              <w:t>1  /</w:t>
            </w:r>
            <w:proofErr w:type="gramEnd"/>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Unknown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2</w:t>
            </w:r>
          </w:p>
        </w:tc>
      </w:tr>
      <w:tr w:rsidR="00904FBD" w14:paraId="609975C7" w14:textId="77777777" w:rsidTr="005E7CE2">
        <w:trPr>
          <w:trHeight w:val="300"/>
        </w:trPr>
        <w:tc>
          <w:tcPr>
            <w:tcW w:w="413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D8333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Prehospital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Intubation</w:t>
            </w:r>
          </w:p>
        </w:tc>
        <w:tc>
          <w:tcPr>
            <w:tcW w:w="603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32C41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Unknown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2</w:t>
            </w:r>
          </w:p>
        </w:tc>
      </w:tr>
      <w:tr w:rsidR="00904FBD" w14:paraId="5C1A408A" w14:textId="77777777" w:rsidTr="005E7CE2">
        <w:trPr>
          <w:trHeight w:val="443"/>
        </w:trPr>
        <w:tc>
          <w:tcPr>
            <w:tcW w:w="4138" w:type="dxa"/>
            <w:gridSpan w:val="2"/>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7A4841C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Prehospital prophylactic</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hyperventilation</w:t>
            </w:r>
          </w:p>
        </w:tc>
        <w:tc>
          <w:tcPr>
            <w:tcW w:w="6031" w:type="dxa"/>
            <w:gridSpan w:val="3"/>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41119F5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Unknown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2</w:t>
            </w:r>
          </w:p>
        </w:tc>
      </w:tr>
      <w:tr w:rsidR="00904FBD" w14:paraId="669EDB14" w14:textId="77777777" w:rsidTr="005E7CE2">
        <w:trPr>
          <w:trHeight w:val="302"/>
        </w:trPr>
        <w:tc>
          <w:tcPr>
            <w:tcW w:w="10169" w:type="dxa"/>
            <w:gridSpan w:val="5"/>
            <w:tcBorders>
              <w:top w:val="single" w:sz="6"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762AE4F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4)</w:t>
            </w:r>
            <w:r>
              <w:rPr>
                <w:rStyle w:val="None"/>
                <w:rFonts w:ascii="Times New Roman" w:hAnsi="Times New Roman"/>
                <w:spacing w:val="74"/>
                <w:sz w:val="24"/>
                <w:szCs w:val="24"/>
                <w:lang w:val="en-US"/>
              </w:rPr>
              <w:t xml:space="preserve"> </w:t>
            </w:r>
            <w:r>
              <w:rPr>
                <w:rStyle w:val="None"/>
                <w:rFonts w:ascii="Times New Roman" w:hAnsi="Times New Roman"/>
                <w:sz w:val="24"/>
                <w:szCs w:val="24"/>
                <w:lang w:val="en-US"/>
              </w:rPr>
              <w:t>Neurological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Assessment</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(within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2"/>
                <w:sz w:val="24"/>
                <w:szCs w:val="24"/>
                <w:lang w:val="en-US"/>
              </w:rPr>
              <w:t xml:space="preserve"> </w:t>
            </w:r>
            <w:proofErr w:type="spellStart"/>
            <w:r>
              <w:rPr>
                <w:rStyle w:val="None"/>
                <w:rFonts w:ascii="Times New Roman" w:hAnsi="Times New Roman"/>
                <w:sz w:val="24"/>
                <w:szCs w:val="24"/>
                <w:lang w:val="en-US"/>
              </w:rPr>
              <w:t>hrs</w:t>
            </w:r>
            <w:proofErr w:type="spellEnd"/>
            <w:r>
              <w:rPr>
                <w:rStyle w:val="None"/>
                <w:rFonts w:ascii="Times New Roman" w:hAnsi="Times New Roman"/>
                <w:sz w:val="24"/>
                <w:szCs w:val="24"/>
                <w:lang w:val="en-US"/>
              </w:rPr>
              <w:t>)</w:t>
            </w:r>
          </w:p>
        </w:tc>
      </w:tr>
      <w:tr w:rsidR="00904FBD" w14:paraId="5FD732B4" w14:textId="77777777" w:rsidTr="005E7CE2">
        <w:trPr>
          <w:trHeight w:val="1504"/>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47782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GCS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D8C9CF"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Eye opening: 4. Spontaneously 3. To speech 2. To pain 1. None</w:t>
            </w:r>
          </w:p>
          <w:p w14:paraId="16C2BDAE"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Verbal response: 5. Oriented 4. Confused 3. Inappropriate 2. Incomprehensive 1. None</w:t>
            </w:r>
          </w:p>
          <w:p w14:paraId="47F3678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Motor: 6. Obeys commands 5. </w:t>
            </w:r>
            <w:proofErr w:type="spellStart"/>
            <w:r>
              <w:rPr>
                <w:rStyle w:val="None"/>
                <w:rFonts w:ascii="Times New Roman" w:hAnsi="Times New Roman"/>
                <w:sz w:val="24"/>
                <w:szCs w:val="24"/>
                <w:lang w:val="en-US"/>
              </w:rPr>
              <w:t>Localises</w:t>
            </w:r>
            <w:proofErr w:type="spellEnd"/>
            <w:r>
              <w:rPr>
                <w:rStyle w:val="None"/>
                <w:rFonts w:ascii="Times New Roman" w:hAnsi="Times New Roman"/>
                <w:sz w:val="24"/>
                <w:szCs w:val="24"/>
                <w:lang w:val="en-US"/>
              </w:rPr>
              <w:t xml:space="preserve"> to pain 4. Withdraws from pain 3. Flexion to pain 2. Extension to pain 1. None</w:t>
            </w:r>
          </w:p>
        </w:tc>
      </w:tr>
      <w:tr w:rsidR="00904FBD" w14:paraId="4B869A2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C117F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Pupil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examination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1C3EF" w14:textId="77777777" w:rsidR="00904FBD" w:rsidRDefault="00904FBD" w:rsidP="005E7CE2"/>
        </w:tc>
      </w:tr>
      <w:tr w:rsidR="00904FBD" w14:paraId="72B30639"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D51E2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Does the patient have unequal pupil size?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F21F9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p>
        </w:tc>
      </w:tr>
      <w:tr w:rsidR="00904FBD" w14:paraId="6229041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2AA2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Pupil</w:t>
            </w:r>
            <w:r>
              <w:rPr>
                <w:rStyle w:val="None"/>
                <w:rFonts w:ascii="Times New Roman" w:hAnsi="Times New Roman"/>
                <w:spacing w:val="-3"/>
                <w:sz w:val="24"/>
                <w:szCs w:val="24"/>
                <w:lang w:val="en-US"/>
              </w:rPr>
              <w:t>lary light reflex</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464DF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Both unresponsive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xml:space="preserve">one unresponsive=1/ </w:t>
            </w:r>
            <w:r>
              <w:rPr>
                <w:rStyle w:val="None"/>
                <w:rFonts w:ascii="Times New Roman" w:hAnsi="Times New Roman"/>
                <w:spacing w:val="-2"/>
                <w:sz w:val="24"/>
                <w:szCs w:val="24"/>
                <w:lang w:val="en-US"/>
              </w:rPr>
              <w:t>Both r</w:t>
            </w:r>
            <w:r>
              <w:rPr>
                <w:rStyle w:val="None"/>
                <w:rFonts w:ascii="Times New Roman" w:hAnsi="Times New Roman"/>
                <w:sz w:val="24"/>
                <w:szCs w:val="24"/>
                <w:lang w:val="en-US"/>
              </w:rPr>
              <w:t>esponsive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 xml:space="preserve">=2  </w:t>
            </w:r>
          </w:p>
        </w:tc>
      </w:tr>
      <w:tr w:rsidR="00904FBD" w14:paraId="729A72E1"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8EFBF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Are the pupils dilated? (&gt;4mm)?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65E8A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Both dilated=0/ one dilated=1/Both normal size =2 </w:t>
            </w:r>
          </w:p>
        </w:tc>
      </w:tr>
      <w:tr w:rsidR="00904FBD" w14:paraId="0B6EEA61"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360E6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Are the pupils miotic? (&lt;3mm)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D2AE2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Bilaterally miotic=0/ Unilaterally miotic with intact light response=1 [normal size]</w:t>
            </w:r>
          </w:p>
        </w:tc>
      </w:tr>
      <w:tr w:rsidR="00904FBD" w14:paraId="7170C84A"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DEEAF6"/>
            <w:tcMar>
              <w:top w:w="80" w:type="dxa"/>
              <w:left w:w="80" w:type="dxa"/>
              <w:bottom w:w="80" w:type="dxa"/>
              <w:right w:w="80" w:type="dxa"/>
            </w:tcMar>
          </w:tcPr>
          <w:p w14:paraId="39223C5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5)</w:t>
            </w:r>
            <w:r>
              <w:rPr>
                <w:rStyle w:val="None"/>
                <w:rFonts w:ascii="Times New Roman" w:hAnsi="Times New Roman"/>
                <w:spacing w:val="76"/>
                <w:sz w:val="24"/>
                <w:szCs w:val="24"/>
                <w:lang w:val="en-US"/>
              </w:rPr>
              <w:t xml:space="preserve"> </w:t>
            </w:r>
            <w:r>
              <w:rPr>
                <w:rStyle w:val="None"/>
                <w:rFonts w:ascii="Times New Roman" w:hAnsi="Times New Roman"/>
                <w:sz w:val="24"/>
                <w:szCs w:val="24"/>
                <w:lang w:val="en-US"/>
              </w:rPr>
              <w:t>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Injuries</w:t>
            </w:r>
          </w:p>
        </w:tc>
      </w:tr>
      <w:tr w:rsidR="00904FBD" w14:paraId="12CD172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C0A90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Cervical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spine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2266C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C0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 C1=1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C2=2/ C3=3/</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C4=4/</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C5=5/</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C6=6/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C7=7</w:t>
            </w:r>
          </w:p>
        </w:tc>
      </w:tr>
      <w:tr w:rsidR="00904FBD" w14:paraId="74E726E3"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FE754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Thoracolumbar</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spine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E72361"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D1-4=1/</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D5-9=2/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D10-12=3/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L1=4/</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L2=5/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L3=6/</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L4=7/</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L5=8/</w:t>
            </w:r>
          </w:p>
          <w:p w14:paraId="6A45053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S1=9/ Other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sacral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injuries</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 10 [D or T]</w:t>
            </w:r>
          </w:p>
        </w:tc>
      </w:tr>
      <w:tr w:rsidR="00904FBD" w14:paraId="1B4D8B6C"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CBCCF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Spinal cord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injuries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8345B2"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No=0/ Radiculopathy=1/ Complete injury=2/ Brown-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Sequard=3/</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Anterior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cervical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cord</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syndrome=4/</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Posterior</w:t>
            </w:r>
          </w:p>
          <w:p w14:paraId="2A15A45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cervical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cord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syndrome=5/</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Central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cord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syndrome=6</w:t>
            </w:r>
          </w:p>
        </w:tc>
      </w:tr>
      <w:tr w:rsidR="00904FBD" w14:paraId="4598A46F"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EA797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Treatment</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spinal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cord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injuries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428BC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Conservative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Decompression</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only=2/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Fixation</w:t>
            </w:r>
          </w:p>
          <w:p w14:paraId="61F9C21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only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Decompression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&amp;</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Fixation=4</w:t>
            </w:r>
          </w:p>
        </w:tc>
      </w:tr>
      <w:tr w:rsidR="00904FBD" w14:paraId="5CBA7BF5"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E8FE4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Polytrauma</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6EEBD8"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Facial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injury=1/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PTX=2/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HTX=3/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Blunt</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abdominal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injury=4/</w:t>
            </w:r>
          </w:p>
          <w:p w14:paraId="2E5A63F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Intrabdominal bleeding=5/ Visceral injury=6/ Pelvic #=7/</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Femur</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Leg</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9</w:t>
            </w:r>
          </w:p>
        </w:tc>
      </w:tr>
      <w:tr w:rsidR="00904FBD" w14:paraId="7B6BE619"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3255C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Polytrauma</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124D4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Facial injury=1/ PTX=2/ HTX=3/ Blunt abdominal injury=4/</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Intrabdominal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bleeding=5/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Visceral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injury=6/</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Pelvic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#=7/</w:t>
            </w:r>
          </w:p>
          <w:p w14:paraId="282A578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Femur</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Leg</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9</w:t>
            </w:r>
          </w:p>
        </w:tc>
      </w:tr>
      <w:tr w:rsidR="00904FBD" w14:paraId="70638942"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73F0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Polytrauma</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3</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A93D7"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Facial injury=1/ PTX=2/ HTX=3/ Blunt abdominal injury=4/</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Intrabdominal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bleeding=5/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Visceral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injury=6/</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Pelvic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#=7/</w:t>
            </w:r>
          </w:p>
          <w:p w14:paraId="063668E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Femur</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Leg</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9</w:t>
            </w:r>
          </w:p>
        </w:tc>
      </w:tr>
      <w:tr w:rsidR="00904FBD" w14:paraId="49659D02"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3595A84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6)</w:t>
            </w:r>
            <w:r>
              <w:rPr>
                <w:rStyle w:val="None"/>
                <w:rFonts w:ascii="Times New Roman" w:hAnsi="Times New Roman"/>
                <w:spacing w:val="73"/>
                <w:sz w:val="24"/>
                <w:szCs w:val="24"/>
                <w:lang w:val="en-US"/>
              </w:rPr>
              <w:t xml:space="preserve"> </w:t>
            </w:r>
            <w:r>
              <w:rPr>
                <w:rStyle w:val="None"/>
                <w:rFonts w:ascii="Times New Roman" w:hAnsi="Times New Roman"/>
                <w:sz w:val="24"/>
                <w:szCs w:val="24"/>
                <w:lang w:val="en-US"/>
              </w:rPr>
              <w:t>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evaluations</w:t>
            </w:r>
          </w:p>
        </w:tc>
      </w:tr>
      <w:tr w:rsidR="00904FBD" w14:paraId="5717270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45412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Arterial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base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excess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220F5" w14:textId="77777777" w:rsidR="00904FBD" w:rsidRDefault="00904FBD" w:rsidP="005E7CE2"/>
        </w:tc>
      </w:tr>
      <w:tr w:rsidR="00904FBD" w14:paraId="59C4E54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1111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392ECB" w14:textId="77777777" w:rsidR="00904FBD" w:rsidRDefault="00904FBD" w:rsidP="005E7CE2"/>
        </w:tc>
      </w:tr>
      <w:tr w:rsidR="00904FBD" w14:paraId="095FF92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9BE1B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aPTT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2E903C" w14:textId="77777777" w:rsidR="00904FBD" w:rsidRDefault="00904FBD" w:rsidP="005E7CE2"/>
        </w:tc>
      </w:tr>
      <w:tr w:rsidR="00904FBD" w14:paraId="768C1C1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73A1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WBC</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AB8EA4" w14:textId="77777777" w:rsidR="00904FBD" w:rsidRDefault="00904FBD" w:rsidP="005E7CE2"/>
        </w:tc>
      </w:tr>
      <w:tr w:rsidR="00904FBD" w14:paraId="1BDBD75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1DA6F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Platelet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9C50FE" w14:textId="77777777" w:rsidR="00904FBD" w:rsidRDefault="00904FBD" w:rsidP="005E7CE2"/>
        </w:tc>
      </w:tr>
      <w:tr w:rsidR="00904FBD" w14:paraId="4475681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E13836" w14:textId="77777777" w:rsidR="00904FBD" w:rsidRDefault="00904FBD" w:rsidP="005E7CE2">
            <w:pPr>
              <w:pStyle w:val="Body"/>
              <w:widowControl w:val="0"/>
              <w:spacing w:before="2" w:after="2" w:line="360" w:lineRule="auto"/>
              <w:jc w:val="both"/>
            </w:pPr>
            <w:proofErr w:type="spellStart"/>
            <w:r>
              <w:rPr>
                <w:rStyle w:val="None"/>
                <w:rFonts w:ascii="Times New Roman" w:hAnsi="Times New Roman"/>
                <w:sz w:val="24"/>
                <w:szCs w:val="24"/>
                <w:lang w:val="en-US"/>
              </w:rPr>
              <w:t>Hct</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366960" w14:textId="77777777" w:rsidR="00904FBD" w:rsidRDefault="00904FBD" w:rsidP="005E7CE2"/>
        </w:tc>
      </w:tr>
      <w:tr w:rsidR="00904FBD" w14:paraId="16FABD6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26D02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HGB</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0C8943" w14:textId="77777777" w:rsidR="00904FBD" w:rsidRDefault="00904FBD" w:rsidP="005E7CE2"/>
        </w:tc>
      </w:tr>
      <w:tr w:rsidR="00904FBD" w14:paraId="30A5103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41387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Na+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200678" w14:textId="77777777" w:rsidR="00904FBD" w:rsidRDefault="00904FBD" w:rsidP="005E7CE2"/>
        </w:tc>
      </w:tr>
      <w:tr w:rsidR="00904FBD" w14:paraId="708B977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D14E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K+</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C6ED54" w14:textId="77777777" w:rsidR="00904FBD" w:rsidRDefault="00904FBD" w:rsidP="005E7CE2"/>
        </w:tc>
      </w:tr>
      <w:tr w:rsidR="00904FBD" w14:paraId="7247A83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3DA16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Cl-</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657EA" w14:textId="77777777" w:rsidR="00904FBD" w:rsidRDefault="00904FBD" w:rsidP="005E7CE2"/>
        </w:tc>
      </w:tr>
      <w:tr w:rsidR="00904FBD" w14:paraId="3662E19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0E0C4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Creatinine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FA74E2" w14:textId="77777777" w:rsidR="00904FBD" w:rsidRDefault="00904FBD" w:rsidP="005E7CE2"/>
        </w:tc>
      </w:tr>
      <w:tr w:rsidR="00904FBD" w14:paraId="2CEE4E8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74148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Urea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442FE6" w14:textId="77777777" w:rsidR="00904FBD" w:rsidRDefault="00904FBD" w:rsidP="005E7CE2"/>
        </w:tc>
      </w:tr>
      <w:tr w:rsidR="00904FBD" w14:paraId="2D779E5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46EE2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AST/SGOT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2A291A" w14:textId="77777777" w:rsidR="00904FBD" w:rsidRDefault="00904FBD" w:rsidP="005E7CE2"/>
        </w:tc>
      </w:tr>
      <w:tr w:rsidR="00904FBD" w14:paraId="017AB90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03406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ALT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CAC1D4" w14:textId="77777777" w:rsidR="00904FBD" w:rsidRDefault="00904FBD" w:rsidP="005E7CE2"/>
        </w:tc>
      </w:tr>
      <w:tr w:rsidR="00904FBD" w14:paraId="5C8322A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18572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GGT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D402FB" w14:textId="77777777" w:rsidR="00904FBD" w:rsidRDefault="00904FBD" w:rsidP="005E7CE2"/>
        </w:tc>
      </w:tr>
      <w:tr w:rsidR="00904FBD" w14:paraId="59BFB9C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49DA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ALP</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B20D94" w14:textId="77777777" w:rsidR="00904FBD" w:rsidRDefault="00904FBD" w:rsidP="005E7CE2"/>
        </w:tc>
      </w:tr>
      <w:tr w:rsidR="00904FBD" w14:paraId="3D05942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4737C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Cholesterol</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329185" w14:textId="77777777" w:rsidR="00904FBD" w:rsidRDefault="00904FBD" w:rsidP="005E7CE2"/>
        </w:tc>
      </w:tr>
      <w:tr w:rsidR="00904FBD" w14:paraId="1031795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125BAA" w14:textId="77777777" w:rsidR="00904FBD" w:rsidRDefault="00904FBD" w:rsidP="005E7CE2">
            <w:pPr>
              <w:pStyle w:val="Body"/>
              <w:widowControl w:val="0"/>
              <w:spacing w:before="2" w:after="2" w:line="360" w:lineRule="auto"/>
              <w:jc w:val="both"/>
            </w:pPr>
            <w:proofErr w:type="spellStart"/>
            <w:r>
              <w:rPr>
                <w:rStyle w:val="None"/>
                <w:rFonts w:ascii="Times New Roman" w:hAnsi="Times New Roman"/>
                <w:sz w:val="24"/>
                <w:szCs w:val="24"/>
                <w:lang w:val="en-US"/>
              </w:rPr>
              <w:t>Trigycerides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535004" w14:textId="77777777" w:rsidR="00904FBD" w:rsidRDefault="00904FBD" w:rsidP="005E7CE2"/>
        </w:tc>
      </w:tr>
      <w:tr w:rsidR="00904FBD" w14:paraId="59E2B91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08571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LDL</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02FE4E" w14:textId="77777777" w:rsidR="00904FBD" w:rsidRDefault="00904FBD" w:rsidP="005E7CE2"/>
        </w:tc>
      </w:tr>
      <w:tr w:rsidR="00904FBD" w14:paraId="0384F60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E3C7D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HDL</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76D2E1" w14:textId="77777777" w:rsidR="00904FBD" w:rsidRDefault="00904FBD" w:rsidP="005E7CE2"/>
        </w:tc>
      </w:tr>
      <w:tr w:rsidR="00904FBD" w14:paraId="2A87BD12"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DF40CA" w14:textId="77777777" w:rsidR="00904FBD" w:rsidRDefault="00904FBD" w:rsidP="005E7CE2">
            <w:pPr>
              <w:pStyle w:val="Body"/>
              <w:widowControl w:val="0"/>
              <w:spacing w:before="2" w:after="2" w:line="360" w:lineRule="auto"/>
              <w:jc w:val="both"/>
            </w:pPr>
            <w:proofErr w:type="spellStart"/>
            <w:r>
              <w:rPr>
                <w:rStyle w:val="None"/>
                <w:rFonts w:ascii="Times New Roman" w:hAnsi="Times New Roman"/>
                <w:sz w:val="24"/>
                <w:szCs w:val="24"/>
                <w:lang w:val="en-US"/>
              </w:rPr>
              <w:t>Troponine</w:t>
            </w:r>
            <w:proofErr w:type="spellEnd"/>
            <w:r>
              <w:rPr>
                <w:rStyle w:val="None"/>
                <w:rFonts w:ascii="Times New Roman" w:hAnsi="Times New Roman"/>
                <w:sz w:val="24"/>
                <w:szCs w:val="24"/>
                <w:lang w:val="en-US"/>
              </w:rPr>
              <w:t xml:space="preserve"> 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C53B7A" w14:textId="77777777" w:rsidR="00904FBD" w:rsidRDefault="00904FBD" w:rsidP="005E7CE2"/>
        </w:tc>
      </w:tr>
      <w:tr w:rsidR="00904FBD" w14:paraId="1FFC1A1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6D17D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CK-MB</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390EDD" w14:textId="77777777" w:rsidR="00904FBD" w:rsidRDefault="00904FBD" w:rsidP="005E7CE2"/>
        </w:tc>
      </w:tr>
      <w:tr w:rsidR="00904FBD" w14:paraId="1534A2A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829E9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Lactate dehydrogenase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0B7282" w14:textId="77777777" w:rsidR="00904FBD" w:rsidRDefault="00904FBD" w:rsidP="005E7CE2"/>
        </w:tc>
      </w:tr>
      <w:tr w:rsidR="00904FBD" w14:paraId="5A82821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5151D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RR 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BE59AA" w14:textId="77777777" w:rsidR="00904FBD" w:rsidRDefault="00904FBD" w:rsidP="005E7CE2"/>
        </w:tc>
      </w:tr>
      <w:tr w:rsidR="00904FBD" w14:paraId="3154065E" w14:textId="77777777" w:rsidTr="005E7CE2">
        <w:trPr>
          <w:trHeight w:val="42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C549B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HR on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AA4634" w14:textId="77777777" w:rsidR="00904FBD" w:rsidRDefault="00904FBD" w:rsidP="005E7CE2"/>
        </w:tc>
      </w:tr>
      <w:tr w:rsidR="00904FBD" w14:paraId="2FCE10BD"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5B9BD5"/>
            <w:tcMar>
              <w:top w:w="80" w:type="dxa"/>
              <w:left w:w="80" w:type="dxa"/>
              <w:bottom w:w="80" w:type="dxa"/>
              <w:right w:w="80" w:type="dxa"/>
            </w:tcMar>
          </w:tcPr>
          <w:p w14:paraId="7F8516F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7)</w:t>
            </w:r>
            <w:r>
              <w:rPr>
                <w:rStyle w:val="None"/>
                <w:rFonts w:ascii="Times New Roman" w:hAnsi="Times New Roman"/>
                <w:spacing w:val="75"/>
                <w:sz w:val="24"/>
                <w:szCs w:val="24"/>
                <w:lang w:val="en-US"/>
              </w:rPr>
              <w:t xml:space="preserve"> </w:t>
            </w:r>
            <w:r>
              <w:rPr>
                <w:rStyle w:val="None"/>
                <w:rFonts w:ascii="Times New Roman" w:hAnsi="Times New Roman"/>
                <w:sz w:val="24"/>
                <w:szCs w:val="24"/>
                <w:lang w:val="en-US"/>
              </w:rPr>
              <w:t>Blood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pressure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&amp;</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Cerebral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Perfusion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Pressure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(CPP)</w:t>
            </w:r>
          </w:p>
        </w:tc>
      </w:tr>
      <w:tr w:rsidR="00904FBD" w14:paraId="5223809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4FFC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SBP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B6067C" w14:textId="77777777" w:rsidR="00904FBD" w:rsidRDefault="00904FBD" w:rsidP="005E7CE2"/>
        </w:tc>
      </w:tr>
      <w:tr w:rsidR="00904FBD" w14:paraId="57DB376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07F30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CPP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02F76F" w14:textId="77777777" w:rsidR="00904FBD" w:rsidRDefault="00904FBD" w:rsidP="005E7CE2"/>
        </w:tc>
      </w:tr>
      <w:tr w:rsidR="00904FBD" w14:paraId="4A111007"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E8B78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Lowest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SBP</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within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first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3"/>
                <w:sz w:val="24"/>
                <w:szCs w:val="24"/>
                <w:lang w:val="en-US"/>
              </w:rPr>
              <w:t xml:space="preserve"> </w:t>
            </w:r>
            <w:proofErr w:type="spellStart"/>
            <w:r>
              <w:rPr>
                <w:rStyle w:val="None"/>
                <w:rFonts w:ascii="Times New Roman" w:hAnsi="Times New Roman"/>
                <w:sz w:val="24"/>
                <w:szCs w:val="24"/>
                <w:lang w:val="en-US"/>
              </w:rPr>
              <w:t>Hrs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D61C85" w14:textId="77777777" w:rsidR="00904FBD" w:rsidRDefault="00904FBD" w:rsidP="005E7CE2"/>
        </w:tc>
      </w:tr>
      <w:tr w:rsidR="00904FBD" w14:paraId="5D6435B3"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A0C42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Highest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CPP</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within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first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HRs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92877B" w14:textId="77777777" w:rsidR="00904FBD" w:rsidRDefault="00904FBD" w:rsidP="005E7CE2"/>
        </w:tc>
      </w:tr>
      <w:tr w:rsidR="00904FBD" w14:paraId="38C56E9A"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C45911"/>
            <w:tcMar>
              <w:top w:w="80" w:type="dxa"/>
              <w:left w:w="80" w:type="dxa"/>
              <w:bottom w:w="80" w:type="dxa"/>
              <w:right w:w="80" w:type="dxa"/>
            </w:tcMar>
          </w:tcPr>
          <w:p w14:paraId="686D00D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8)</w:t>
            </w:r>
            <w:r>
              <w:rPr>
                <w:rStyle w:val="None"/>
                <w:rFonts w:ascii="Times New Roman" w:hAnsi="Times New Roman"/>
                <w:spacing w:val="75"/>
                <w:sz w:val="24"/>
                <w:szCs w:val="24"/>
                <w:lang w:val="en-US"/>
              </w:rPr>
              <w:t xml:space="preserve"> </w:t>
            </w:r>
            <w:r>
              <w:rPr>
                <w:rStyle w:val="None"/>
                <w:rFonts w:ascii="Times New Roman" w:hAnsi="Times New Roman"/>
                <w:sz w:val="24"/>
                <w:szCs w:val="24"/>
                <w:lang w:val="en-US"/>
              </w:rPr>
              <w:t>TBI</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classification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and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severity</w:t>
            </w:r>
          </w:p>
        </w:tc>
      </w:tr>
      <w:tr w:rsidR="00904FBD" w14:paraId="3CABAB4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30DC8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GCS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88943D" w14:textId="77777777" w:rsidR="00904FBD" w:rsidRDefault="00904FBD" w:rsidP="005E7CE2"/>
        </w:tc>
      </w:tr>
      <w:tr w:rsidR="00904FBD" w14:paraId="55D03E39" w14:textId="77777777" w:rsidTr="005E7CE2">
        <w:trPr>
          <w:trHeight w:val="904"/>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D752D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Injury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severity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score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(ISS)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928A0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Scoring of 6 anatomical regions: Head or neck, Face, Chest,</w:t>
            </w:r>
          </w:p>
          <w:p w14:paraId="33C5182A"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lang w:val="en-US"/>
              </w:rPr>
            </w:pPr>
          </w:p>
          <w:p w14:paraId="2B3CC7F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Abdomen or pelvis, Extremities, External. </w:t>
            </w:r>
          </w:p>
        </w:tc>
      </w:tr>
      <w:tr w:rsidR="00904FBD" w14:paraId="246CA10E"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EFF55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Category</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head</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injury severity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A3BBE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Minimal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Mild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Moderate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3/ Severe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 Critical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=5</w:t>
            </w:r>
          </w:p>
        </w:tc>
      </w:tr>
      <w:tr w:rsidR="00904FBD" w14:paraId="0E1DC768"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6B4D8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Abbreviated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scale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(AIS)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8A4FA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minor; Grade 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moderate; Grade 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xml:space="preserve">= </w:t>
            </w:r>
            <w:proofErr w:type="gramStart"/>
            <w:r>
              <w:rPr>
                <w:rStyle w:val="None"/>
                <w:rFonts w:ascii="Times New Roman" w:hAnsi="Times New Roman"/>
                <w:sz w:val="24"/>
                <w:szCs w:val="24"/>
                <w:lang w:val="en-US"/>
              </w:rPr>
              <w:t xml:space="preserve">serious; </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w:t>
            </w:r>
            <w:proofErr w:type="gramEnd"/>
            <w:r>
              <w:rPr>
                <w:rStyle w:val="None"/>
                <w:rFonts w:ascii="Times New Roman" w:hAnsi="Times New Roman"/>
                <w:sz w:val="24"/>
                <w:szCs w:val="24"/>
                <w:lang w:val="en-US"/>
              </w:rPr>
              <w:t xml:space="preserve"> 4</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severe; Grade 5</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critical; Grade 6</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xml:space="preserve">= </w:t>
            </w:r>
            <w:proofErr w:type="spellStart"/>
            <w:r>
              <w:rPr>
                <w:rStyle w:val="None"/>
                <w:rFonts w:ascii="Times New Roman" w:hAnsi="Times New Roman"/>
                <w:sz w:val="24"/>
                <w:szCs w:val="24"/>
                <w:lang w:val="en-US"/>
              </w:rPr>
              <w:t>unsurviveable</w:t>
            </w:r>
            <w:proofErr w:type="spellEnd"/>
            <w:r>
              <w:rPr>
                <w:rStyle w:val="None"/>
                <w:rFonts w:ascii="Times New Roman" w:hAnsi="Times New Roman"/>
                <w:sz w:val="24"/>
                <w:szCs w:val="24"/>
                <w:lang w:val="en-US"/>
              </w:rPr>
              <w:t xml:space="preserve"> </w:t>
            </w:r>
          </w:p>
        </w:tc>
      </w:tr>
      <w:tr w:rsidR="00904FBD" w14:paraId="317C99C7"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AEAAAA"/>
            <w:tcMar>
              <w:top w:w="80" w:type="dxa"/>
              <w:left w:w="80" w:type="dxa"/>
              <w:bottom w:w="80" w:type="dxa"/>
              <w:right w:w="80" w:type="dxa"/>
            </w:tcMar>
          </w:tcPr>
          <w:p w14:paraId="2777942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9)</w:t>
            </w:r>
            <w:r>
              <w:rPr>
                <w:rStyle w:val="None"/>
                <w:rFonts w:ascii="Times New Roman" w:hAnsi="Times New Roman"/>
                <w:spacing w:val="77"/>
                <w:sz w:val="24"/>
                <w:szCs w:val="24"/>
                <w:lang w:val="en-US"/>
              </w:rPr>
              <w:t xml:space="preserve"> </w:t>
            </w:r>
            <w:r>
              <w:rPr>
                <w:rStyle w:val="None"/>
                <w:rFonts w:ascii="Times New Roman" w:hAnsi="Times New Roman"/>
                <w:sz w:val="24"/>
                <w:szCs w:val="24"/>
                <w:lang w:val="en-US"/>
              </w:rPr>
              <w:t>Concussion</w:t>
            </w:r>
          </w:p>
        </w:tc>
      </w:tr>
      <w:tr w:rsidR="00904FBD" w14:paraId="483A0F3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2444C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concussion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7060B0" w14:textId="77777777" w:rsidR="00904FBD" w:rsidRDefault="00904FBD" w:rsidP="005E7CE2"/>
        </w:tc>
      </w:tr>
      <w:tr w:rsidR="00904FBD" w14:paraId="657007E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666B3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Grade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2B628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 3=3/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concussion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w:t>
            </w:r>
          </w:p>
        </w:tc>
      </w:tr>
      <w:tr w:rsidR="00904FBD" w14:paraId="12031C6E"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E96FEC"/>
            <w:tcMar>
              <w:top w:w="80" w:type="dxa"/>
              <w:left w:w="80" w:type="dxa"/>
              <w:bottom w:w="80" w:type="dxa"/>
              <w:right w:w="80" w:type="dxa"/>
            </w:tcMar>
          </w:tcPr>
          <w:p w14:paraId="15EBCC2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10)</w:t>
            </w:r>
            <w:r>
              <w:rPr>
                <w:rStyle w:val="None"/>
                <w:rFonts w:ascii="Times New Roman" w:hAnsi="Times New Roman"/>
                <w:spacing w:val="17"/>
                <w:sz w:val="24"/>
                <w:szCs w:val="24"/>
                <w:lang w:val="en-US"/>
              </w:rPr>
              <w:t xml:space="preserve"> </w:t>
            </w:r>
            <w:r>
              <w:rPr>
                <w:rStyle w:val="None"/>
                <w:rFonts w:ascii="Times New Roman" w:hAnsi="Times New Roman"/>
                <w:sz w:val="24"/>
                <w:szCs w:val="24"/>
                <w:lang w:val="en-US"/>
              </w:rPr>
              <w:t>CT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&amp;</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MRI</w:t>
            </w:r>
          </w:p>
        </w:tc>
      </w:tr>
      <w:tr w:rsidR="00904FBD" w14:paraId="0459511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6666E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86759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 Yes=2</w:t>
            </w:r>
          </w:p>
        </w:tc>
      </w:tr>
      <w:tr w:rsidR="00904FBD" w14:paraId="2E82D86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8873C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MRI</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CFBC9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 Yes=2</w:t>
            </w:r>
          </w:p>
        </w:tc>
      </w:tr>
      <w:tr w:rsidR="00904FBD" w14:paraId="48EB96D4"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B0B6A6"/>
            <w:tcMar>
              <w:top w:w="80" w:type="dxa"/>
              <w:left w:w="80" w:type="dxa"/>
              <w:bottom w:w="80" w:type="dxa"/>
              <w:right w:w="80" w:type="dxa"/>
            </w:tcMar>
          </w:tcPr>
          <w:p w14:paraId="6CB3CDD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11)</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Scalp</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Injuries</w:t>
            </w:r>
          </w:p>
        </w:tc>
      </w:tr>
      <w:tr w:rsidR="00904FBD" w14:paraId="61E0B79A" w14:textId="77777777" w:rsidTr="005E7CE2">
        <w:trPr>
          <w:trHeight w:val="302"/>
        </w:trPr>
        <w:tc>
          <w:tcPr>
            <w:tcW w:w="3060"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11061D0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Scalp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injuries</w:t>
            </w:r>
          </w:p>
        </w:tc>
        <w:tc>
          <w:tcPr>
            <w:tcW w:w="7109" w:type="dxa"/>
            <w:gridSpan w:val="4"/>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32938EF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44CE49F1" w14:textId="77777777" w:rsidTr="005E7CE2">
        <w:trPr>
          <w:trHeight w:val="604"/>
        </w:trPr>
        <w:tc>
          <w:tcPr>
            <w:tcW w:w="3060"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F0844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Location</w:t>
            </w:r>
          </w:p>
        </w:tc>
        <w:tc>
          <w:tcPr>
            <w:tcW w:w="7109" w:type="dxa"/>
            <w:gridSpan w:val="4"/>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FA93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 =1/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Parietal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Temporal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=4/</w:t>
            </w:r>
          </w:p>
          <w:p w14:paraId="65DC059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Zygomatic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Eyebrow =6</w:t>
            </w:r>
          </w:p>
        </w:tc>
      </w:tr>
      <w:tr w:rsidR="00904FBD" w14:paraId="0B9D0C9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F77A3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Length</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187DC1" w14:textId="77777777" w:rsidR="00904FBD" w:rsidRDefault="00904FBD" w:rsidP="005E7CE2"/>
        </w:tc>
      </w:tr>
      <w:tr w:rsidR="00904FBD" w14:paraId="1635F94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F7B3A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Skull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fracture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(bone</w:t>
            </w:r>
            <w:r>
              <w:rPr>
                <w:rStyle w:val="None"/>
                <w:rFonts w:ascii="Times New Roman" w:hAnsi="Times New Roman"/>
                <w:spacing w:val="45"/>
                <w:sz w:val="24"/>
                <w:szCs w:val="24"/>
                <w:lang w:val="en-US"/>
              </w:rPr>
              <w:t xml:space="preserve"> </w:t>
            </w:r>
            <w:r>
              <w:rPr>
                <w:rStyle w:val="None"/>
                <w:rFonts w:ascii="Times New Roman" w:hAnsi="Times New Roman"/>
                <w:sz w:val="24"/>
                <w:szCs w:val="24"/>
                <w:lang w:val="en-US"/>
              </w:rPr>
              <w:t>plate)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B4B2A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2AE2572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A9A98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Simple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vs.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compound</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D9A6D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Simple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Compound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p>
        </w:tc>
      </w:tr>
      <w:tr w:rsidR="00904FBD" w14:paraId="7223839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3747B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Number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C726AD" w14:textId="77777777" w:rsidR="00904FBD" w:rsidRDefault="00904FBD" w:rsidP="005E7CE2"/>
        </w:tc>
      </w:tr>
      <w:tr w:rsidR="00904FBD" w14:paraId="0380860A"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7C931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23EC23"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Parietal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Temporal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=4/</w:t>
            </w:r>
          </w:p>
          <w:p w14:paraId="3A26F48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Zygomatic</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=5</w:t>
            </w:r>
          </w:p>
        </w:tc>
      </w:tr>
      <w:tr w:rsidR="00904FBD" w14:paraId="7094334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A2E5A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5218F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562EED2A"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7F7D6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Skull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fracture</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(diastatic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fracture)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FA161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745ABA1B"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4D440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372C89"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 xml:space="preserve">Fronto-Parietal =1/ Fronto-Temporal =2/ </w:t>
            </w:r>
            <w:proofErr w:type="spellStart"/>
            <w:r>
              <w:rPr>
                <w:rStyle w:val="None"/>
                <w:rFonts w:ascii="Times New Roman" w:hAnsi="Times New Roman"/>
                <w:sz w:val="24"/>
                <w:szCs w:val="24"/>
                <w:lang w:val="en-US"/>
              </w:rPr>
              <w:t>Zygomatico</w:t>
            </w:r>
            <w:proofErr w:type="spellEnd"/>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Temporal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Parieto-Temporal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=4/</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Occipito-Parietal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=5/</w:t>
            </w:r>
          </w:p>
          <w:p w14:paraId="1BB470D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Sagittal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=7</w:t>
            </w:r>
          </w:p>
        </w:tc>
      </w:tr>
      <w:tr w:rsidR="00904FBD" w14:paraId="193C74A2"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A2864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0573E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7"/>
                <w:sz w:val="24"/>
                <w:szCs w:val="24"/>
                <w:lang w:val="en-US"/>
              </w:rPr>
              <w:t xml:space="preserve"> </w:t>
            </w:r>
            <w:r>
              <w:rPr>
                <w:rStyle w:val="None"/>
                <w:rFonts w:ascii="Times New Roman" w:hAnsi="Times New Roman"/>
                <w:sz w:val="24"/>
                <w:szCs w:val="24"/>
                <w:lang w:val="en-US"/>
              </w:rPr>
              <w:t>=3</w:t>
            </w:r>
          </w:p>
        </w:tc>
      </w:tr>
      <w:tr w:rsidR="00904FBD" w14:paraId="74F87494"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9BADC1"/>
            <w:tcMar>
              <w:top w:w="80" w:type="dxa"/>
              <w:left w:w="80" w:type="dxa"/>
              <w:bottom w:w="80" w:type="dxa"/>
              <w:right w:w="80" w:type="dxa"/>
            </w:tcMar>
          </w:tcPr>
          <w:p w14:paraId="3F532D2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12)</w:t>
            </w:r>
            <w:r>
              <w:rPr>
                <w:rStyle w:val="None"/>
                <w:rFonts w:ascii="Times New Roman" w:hAnsi="Times New Roman"/>
                <w:spacing w:val="14"/>
                <w:sz w:val="24"/>
                <w:szCs w:val="24"/>
                <w:lang w:val="en-US"/>
              </w:rPr>
              <w:t xml:space="preserve"> </w:t>
            </w:r>
            <w:r>
              <w:rPr>
                <w:rStyle w:val="None"/>
                <w:rFonts w:ascii="Times New Roman" w:hAnsi="Times New Roman"/>
                <w:sz w:val="24"/>
                <w:szCs w:val="24"/>
                <w:lang w:val="en-US"/>
              </w:rPr>
              <w:t>Imaging</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Findings</w:t>
            </w:r>
          </w:p>
        </w:tc>
      </w:tr>
      <w:tr w:rsidR="00904FBD" w14:paraId="394D504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9D472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w:t>
            </w:r>
            <w:r>
              <w:rPr>
                <w:rStyle w:val="None"/>
                <w:rFonts w:ascii="Times New Roman" w:hAnsi="Times New Roman"/>
                <w:spacing w:val="75"/>
                <w:sz w:val="24"/>
                <w:szCs w:val="24"/>
                <w:lang w:val="en-US"/>
              </w:rPr>
              <w:t xml:space="preserve"> </w:t>
            </w:r>
            <w:r>
              <w:rPr>
                <w:rStyle w:val="None"/>
                <w:rFonts w:ascii="Times New Roman" w:hAnsi="Times New Roman"/>
                <w:sz w:val="24"/>
                <w:szCs w:val="24"/>
                <w:lang w:val="en-US"/>
              </w:rPr>
              <w:t>Epidural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hematoma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C07B7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4448DDB3"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0DC21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B76FF"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 =1/ Fronto-Parietal =2/ Fronto-Parieto-Temporal =3/</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Parieto-Temporal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=4/ Occipito-Parietal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=5/ Temporal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=6/</w:t>
            </w:r>
          </w:p>
          <w:p w14:paraId="5670E68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Parietal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Posterior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fossa =9</w:t>
            </w:r>
          </w:p>
        </w:tc>
      </w:tr>
      <w:tr w:rsidR="00904FBD" w14:paraId="6020E92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6E044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A5FE7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=3</w:t>
            </w:r>
          </w:p>
        </w:tc>
      </w:tr>
      <w:tr w:rsidR="00904FBD" w14:paraId="7D4DC99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9E9FD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Size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67E1CB" w14:textId="77777777" w:rsidR="00904FBD" w:rsidRDefault="00904FBD" w:rsidP="005E7CE2"/>
        </w:tc>
      </w:tr>
      <w:tr w:rsidR="00904FBD" w14:paraId="1682EE1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3A889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Diameter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968BED" w14:textId="77777777" w:rsidR="00904FBD" w:rsidRDefault="00904FBD" w:rsidP="005E7CE2"/>
        </w:tc>
      </w:tr>
      <w:tr w:rsidR="00904FBD" w14:paraId="506ACAB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F4F73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B.</w:t>
            </w:r>
            <w:r>
              <w:rPr>
                <w:rStyle w:val="None"/>
                <w:rFonts w:ascii="Times New Roman" w:hAnsi="Times New Roman"/>
                <w:spacing w:val="83"/>
                <w:sz w:val="24"/>
                <w:szCs w:val="24"/>
                <w:lang w:val="en-US"/>
              </w:rPr>
              <w:t xml:space="preserve"> </w:t>
            </w:r>
            <w:r>
              <w:rPr>
                <w:rStyle w:val="None"/>
                <w:rFonts w:ascii="Times New Roman" w:hAnsi="Times New Roman"/>
                <w:sz w:val="24"/>
                <w:szCs w:val="24"/>
                <w:lang w:val="en-US"/>
              </w:rPr>
              <w:t>Pneumocephalus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BDEE4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545D7F0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EFE62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5C98C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Extradural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Subdural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Ventricular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Cisternal</w:t>
            </w:r>
            <w:r>
              <w:rPr>
                <w:rStyle w:val="None"/>
                <w:rFonts w:ascii="Times New Roman" w:hAnsi="Times New Roman"/>
                <w:spacing w:val="-7"/>
                <w:sz w:val="24"/>
                <w:szCs w:val="24"/>
                <w:lang w:val="en-US"/>
              </w:rPr>
              <w:t xml:space="preserve"> </w:t>
            </w:r>
            <w:r>
              <w:rPr>
                <w:rStyle w:val="None"/>
                <w:rFonts w:ascii="Times New Roman" w:hAnsi="Times New Roman"/>
                <w:sz w:val="24"/>
                <w:szCs w:val="24"/>
                <w:lang w:val="en-US"/>
              </w:rPr>
              <w:t>=4</w:t>
            </w:r>
          </w:p>
        </w:tc>
      </w:tr>
      <w:tr w:rsidR="00904FBD" w14:paraId="15209EB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E00C7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Tension</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Pneumocephalus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4BC71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3BAB5F3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7657A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w:t>
            </w:r>
            <w:r>
              <w:rPr>
                <w:rStyle w:val="None"/>
                <w:rFonts w:ascii="Times New Roman" w:hAnsi="Times New Roman"/>
                <w:spacing w:val="84"/>
                <w:sz w:val="24"/>
                <w:szCs w:val="24"/>
                <w:lang w:val="en-US"/>
              </w:rPr>
              <w:t xml:space="preserve"> </w:t>
            </w:r>
            <w:r>
              <w:rPr>
                <w:rStyle w:val="None"/>
                <w:rFonts w:ascii="Times New Roman" w:hAnsi="Times New Roman"/>
                <w:sz w:val="24"/>
                <w:szCs w:val="24"/>
                <w:lang w:val="en-US"/>
              </w:rPr>
              <w:t>Subdural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Hematoma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E8FB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474E1D7F" w14:textId="77777777" w:rsidTr="005E7CE2">
        <w:trPr>
          <w:trHeight w:val="12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7028E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DF0089"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 =1/ Fronto-Parietal =2/ Fronto-Parieto-Temporal =3/</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Parieto-Temporal =4/ Occipito-Parietal =5/ Temporal =6/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Parietal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Interhemispheric</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=9/</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Posterior</w:t>
            </w:r>
          </w:p>
          <w:p w14:paraId="23246BF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fossa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=10</w:t>
            </w:r>
          </w:p>
        </w:tc>
      </w:tr>
      <w:tr w:rsidR="00904FBD" w14:paraId="2881DBF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CE714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DC3FA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24C4F47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E0F39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Size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EDC5AB" w14:textId="77777777" w:rsidR="00904FBD" w:rsidRDefault="00904FBD" w:rsidP="005E7CE2"/>
        </w:tc>
      </w:tr>
      <w:tr w:rsidR="00904FBD" w14:paraId="31EAA59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E3F7D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Diameter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A7AED2" w14:textId="77777777" w:rsidR="00904FBD" w:rsidRDefault="00904FBD" w:rsidP="005E7CE2"/>
        </w:tc>
      </w:tr>
      <w:tr w:rsidR="00904FBD" w14:paraId="171D58A8" w14:textId="77777777" w:rsidTr="005E7CE2">
        <w:trPr>
          <w:trHeight w:val="119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DED8D7"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D.</w:t>
            </w:r>
            <w:r>
              <w:rPr>
                <w:rStyle w:val="None"/>
                <w:rFonts w:ascii="Times New Roman" w:hAnsi="Times New Roman"/>
                <w:spacing w:val="67"/>
                <w:sz w:val="24"/>
                <w:szCs w:val="24"/>
                <w:lang w:val="en-US"/>
              </w:rPr>
              <w:t xml:space="preserve"> </w:t>
            </w:r>
            <w:r>
              <w:rPr>
                <w:rStyle w:val="None"/>
                <w:rFonts w:ascii="Times New Roman" w:hAnsi="Times New Roman"/>
                <w:sz w:val="24"/>
                <w:szCs w:val="24"/>
                <w:lang w:val="en-US"/>
              </w:rPr>
              <w:t>Subarachnoid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Hemorrhage</w:t>
            </w:r>
          </w:p>
          <w:p w14:paraId="2D315AD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(SAH)</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75CBEE" w14:textId="77777777" w:rsidR="00904FBD" w:rsidRDefault="00904FBD" w:rsidP="005E7CE2"/>
        </w:tc>
      </w:tr>
      <w:tr w:rsidR="00904FBD" w14:paraId="66BFFDE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DEEDC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55202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Cortical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Cisternal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p>
        </w:tc>
      </w:tr>
      <w:tr w:rsidR="00904FBD" w14:paraId="5311D8AD"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7BFFB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Fisher</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Classification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E4BA1"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estimated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X/ 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SAH</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0/ Grade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 =1/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Grade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p>
          <w:p w14:paraId="0D7816D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 =4</w:t>
            </w:r>
          </w:p>
        </w:tc>
      </w:tr>
      <w:tr w:rsidR="00904FBD" w14:paraId="4A08EA8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B24E1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E.</w:t>
            </w:r>
            <w:r>
              <w:rPr>
                <w:rStyle w:val="None"/>
                <w:rFonts w:ascii="Times New Roman" w:hAnsi="Times New Roman"/>
                <w:spacing w:val="94"/>
                <w:sz w:val="24"/>
                <w:szCs w:val="24"/>
                <w:lang w:val="en-US"/>
              </w:rPr>
              <w:t xml:space="preserve"> </w:t>
            </w:r>
            <w:r>
              <w:rPr>
                <w:rStyle w:val="None"/>
                <w:rFonts w:ascii="Times New Roman" w:hAnsi="Times New Roman"/>
                <w:sz w:val="24"/>
                <w:szCs w:val="24"/>
                <w:lang w:val="en-US"/>
              </w:rPr>
              <w:t>Contusion(s)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6BDCF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4C5314A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1A7EC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Number</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contusion(s)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7F9A66" w14:textId="77777777" w:rsidR="00904FBD" w:rsidRDefault="00904FBD" w:rsidP="005E7CE2"/>
        </w:tc>
      </w:tr>
      <w:tr w:rsidR="00904FBD" w14:paraId="26F99B7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4CC74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84C80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7E84886B"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CDFA8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11B04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Fronto-Parietal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Fronto-Parieto-Temporal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p w14:paraId="06A4E22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Parieto-Temporal =4/ Occipito-Parietal =5/ Temporal =6/</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Parietal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Posterior fossa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=9</w:t>
            </w:r>
          </w:p>
        </w:tc>
      </w:tr>
      <w:tr w:rsidR="00904FBD" w14:paraId="2CEA30B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26F0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Diameter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1B1B10" w14:textId="77777777" w:rsidR="00904FBD" w:rsidRDefault="00904FBD" w:rsidP="005E7CE2"/>
        </w:tc>
      </w:tr>
      <w:tr w:rsidR="00904FBD" w14:paraId="5679891F" w14:textId="77777777" w:rsidTr="005E7CE2">
        <w:trPr>
          <w:trHeight w:val="302"/>
        </w:trPr>
        <w:tc>
          <w:tcPr>
            <w:tcW w:w="3060"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2F5CD37F" w14:textId="77777777" w:rsidR="00904FBD" w:rsidRDefault="00904FBD" w:rsidP="005E7CE2">
            <w:pPr>
              <w:pStyle w:val="Body"/>
              <w:widowControl w:val="0"/>
              <w:tabs>
                <w:tab w:val="left" w:pos="827"/>
              </w:tabs>
              <w:spacing w:before="2" w:after="2" w:line="360" w:lineRule="auto"/>
              <w:jc w:val="both"/>
            </w:pPr>
            <w:proofErr w:type="spellStart"/>
            <w:proofErr w:type="gramStart"/>
            <w:r>
              <w:rPr>
                <w:rStyle w:val="None"/>
                <w:rFonts w:ascii="Times New Roman" w:hAnsi="Times New Roman"/>
                <w:sz w:val="24"/>
                <w:szCs w:val="24"/>
                <w:lang w:val="en-US"/>
              </w:rPr>
              <w:t>F.Intracerebral</w:t>
            </w:r>
            <w:proofErr w:type="spellEnd"/>
            <w:proofErr w:type="gramEnd"/>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Hemorrhage</w:t>
            </w:r>
          </w:p>
        </w:tc>
        <w:tc>
          <w:tcPr>
            <w:tcW w:w="7109" w:type="dxa"/>
            <w:gridSpan w:val="4"/>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172A8D40" w14:textId="77777777" w:rsidR="00904FBD" w:rsidRDefault="00904FBD" w:rsidP="005E7CE2"/>
        </w:tc>
      </w:tr>
      <w:tr w:rsidR="00904FBD" w14:paraId="3F05421E" w14:textId="77777777" w:rsidTr="005E7CE2">
        <w:trPr>
          <w:trHeight w:val="904"/>
        </w:trPr>
        <w:tc>
          <w:tcPr>
            <w:tcW w:w="3060"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8E3EE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Location</w:t>
            </w:r>
          </w:p>
        </w:tc>
        <w:tc>
          <w:tcPr>
            <w:tcW w:w="7109" w:type="dxa"/>
            <w:gridSpan w:val="4"/>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11140A"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Frontal =1/ Fronto-Parietal =2/ Fronto-Parieto-Temporal =3/</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Parieto-Temporal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=4/ Occipito-Parietal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=5/ Temporal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=6/</w:t>
            </w:r>
          </w:p>
          <w:p w14:paraId="2D3AACD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Parietal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=8/ Posterior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fossa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=9</w:t>
            </w:r>
          </w:p>
        </w:tc>
      </w:tr>
      <w:tr w:rsidR="00904FBD" w14:paraId="34F7042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C6517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30108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5F64E89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662DD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Size (cm</w:t>
            </w:r>
            <w:r>
              <w:rPr>
                <w:rStyle w:val="None"/>
                <w:rFonts w:ascii="Times New Roman" w:hAnsi="Times New Roman"/>
                <w:sz w:val="24"/>
                <w:szCs w:val="24"/>
                <w:vertAlign w:val="superscript"/>
                <w:lang w:val="en-US"/>
              </w:rPr>
              <w:t>3</w:t>
            </w:r>
            <w:r>
              <w:rPr>
                <w:rStyle w:val="None"/>
                <w:rFonts w:ascii="Times New Roman" w:hAnsi="Times New Roman"/>
                <w:sz w:val="24"/>
                <w:szCs w:val="24"/>
                <w:lang w:val="en-US"/>
              </w:rPr>
              <w: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F998BB" w14:textId="77777777" w:rsidR="00904FBD" w:rsidRDefault="00904FBD" w:rsidP="005E7CE2"/>
        </w:tc>
      </w:tr>
      <w:tr w:rsidR="00904FBD" w14:paraId="73907B05" w14:textId="77777777" w:rsidTr="005E7CE2">
        <w:trPr>
          <w:trHeight w:val="666"/>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3AEA14" w14:textId="77777777" w:rsidR="00904FBD" w:rsidRDefault="00904FBD" w:rsidP="005E7CE2">
            <w:pPr>
              <w:pStyle w:val="Body"/>
              <w:widowControl w:val="0"/>
              <w:spacing w:before="2" w:after="2" w:line="360" w:lineRule="auto"/>
              <w:jc w:val="both"/>
            </w:pPr>
            <w:r>
              <w:rPr>
                <w:rStyle w:val="None"/>
              </w:rPr>
              <w:t>G.</w:t>
            </w:r>
            <w:r>
              <w:rPr>
                <w:rStyle w:val="None"/>
                <w:spacing w:val="59"/>
              </w:rPr>
              <w:t xml:space="preserve"> </w:t>
            </w:r>
            <w:r>
              <w:rPr>
                <w:rStyle w:val="None"/>
              </w:rPr>
              <w:t>Dx</w:t>
            </w:r>
            <w:r>
              <w:rPr>
                <w:rStyle w:val="None"/>
                <w:spacing w:val="-2"/>
              </w:rPr>
              <w:t xml:space="preserve"> </w:t>
            </w:r>
            <w:r>
              <w:rPr>
                <w:rStyle w:val="None"/>
                <w:lang w:val="en-US"/>
              </w:rPr>
              <w:t>of</w:t>
            </w:r>
            <w:r>
              <w:rPr>
                <w:rStyle w:val="None"/>
                <w:spacing w:val="-1"/>
              </w:rPr>
              <w:t xml:space="preserve"> </w:t>
            </w:r>
            <w:r>
              <w:rPr>
                <w:rStyle w:val="None"/>
              </w:rPr>
              <w:t xml:space="preserve">DAI </w:t>
            </w:r>
            <w:r>
              <w:rPr>
                <w:rStyle w:val="None"/>
                <w:lang w:val="en-US"/>
              </w:rPr>
              <w:t>(severe</w:t>
            </w:r>
            <w:r>
              <w:rPr>
                <w:rStyle w:val="None"/>
              </w:rPr>
              <w:t xml:space="preserve"> </w:t>
            </w:r>
            <w:r>
              <w:rPr>
                <w:rStyle w:val="None"/>
                <w:lang w:val="en-US"/>
              </w:rPr>
              <w:t xml:space="preserve">deep white </w:t>
            </w:r>
            <w:r>
              <w:rPr>
                <w:rStyle w:val="None"/>
                <w:rFonts w:ascii="Times New Roman" w:hAnsi="Times New Roman"/>
                <w:sz w:val="24"/>
                <w:szCs w:val="24"/>
                <w:lang w:val="en-US"/>
              </w:rPr>
              <w:t>matter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shear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injuries)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32E53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4FB29F8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CC5B5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w:t>
            </w:r>
            <w:r>
              <w:rPr>
                <w:rStyle w:val="None"/>
                <w:rFonts w:ascii="Times New Roman" w:hAnsi="Times New Roman"/>
                <w:spacing w:val="67"/>
                <w:sz w:val="24"/>
                <w:szCs w:val="24"/>
                <w:lang w:val="en-US"/>
              </w:rPr>
              <w:t xml:space="preserve"> </w:t>
            </w:r>
            <w:r>
              <w:rPr>
                <w:rStyle w:val="None"/>
                <w:rFonts w:ascii="Times New Roman" w:hAnsi="Times New Roman"/>
                <w:sz w:val="24"/>
                <w:szCs w:val="24"/>
                <w:lang w:val="en-US"/>
              </w:rPr>
              <w:t>Brain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Stem</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D7E68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1</w:t>
            </w:r>
          </w:p>
        </w:tc>
      </w:tr>
      <w:tr w:rsidR="00904FBD" w14:paraId="7D7DAC3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9FE960" w14:textId="77777777" w:rsidR="00904FBD" w:rsidRDefault="00904FBD" w:rsidP="005E7CE2">
            <w:pPr>
              <w:pStyle w:val="Body"/>
              <w:widowControl w:val="0"/>
              <w:numPr>
                <w:ilvl w:val="0"/>
                <w:numId w:val="14"/>
              </w:numPr>
              <w:spacing w:before="2" w:after="2" w:line="360" w:lineRule="auto"/>
              <w:jc w:val="both"/>
              <w:rPr>
                <w:rFonts w:ascii="Times New Roman" w:hAnsi="Times New Roman"/>
                <w:sz w:val="24"/>
                <w:szCs w:val="24"/>
                <w:lang w:val="en-US"/>
              </w:rPr>
            </w:pPr>
            <w:r>
              <w:rPr>
                <w:rStyle w:val="None"/>
                <w:rFonts w:ascii="Times New Roman" w:hAnsi="Times New Roman"/>
                <w:sz w:val="24"/>
                <w:szCs w:val="24"/>
                <w:lang w:val="en-US"/>
              </w:rPr>
              <w:lastRenderedPageBreak/>
              <w:t>Midline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shift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C8B2B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&lt;1cm</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&gt;1cm =2</w:t>
            </w:r>
          </w:p>
        </w:tc>
      </w:tr>
      <w:tr w:rsidR="00904FBD" w14:paraId="209B797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7CE08D"/>
            <w:tcMar>
              <w:top w:w="80" w:type="dxa"/>
              <w:left w:w="80" w:type="dxa"/>
              <w:bottom w:w="80" w:type="dxa"/>
              <w:right w:w="80" w:type="dxa"/>
            </w:tcMar>
          </w:tcPr>
          <w:p w14:paraId="5945871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13)</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Herniation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Syndrome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7CE08D"/>
            <w:tcMar>
              <w:top w:w="80" w:type="dxa"/>
              <w:left w:w="80" w:type="dxa"/>
              <w:bottom w:w="80" w:type="dxa"/>
              <w:right w:w="80" w:type="dxa"/>
            </w:tcMar>
          </w:tcPr>
          <w:p w14:paraId="5B5D2D30" w14:textId="77777777" w:rsidR="00904FBD" w:rsidRDefault="00904FBD" w:rsidP="005E7CE2"/>
        </w:tc>
      </w:tr>
      <w:tr w:rsidR="00904FBD" w14:paraId="7F6F525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9044D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Herniation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AEC2A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54052D1F"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B7D31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herniation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29E568"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proofErr w:type="spellStart"/>
            <w:r>
              <w:rPr>
                <w:rStyle w:val="None"/>
                <w:rFonts w:ascii="Times New Roman" w:hAnsi="Times New Roman"/>
                <w:sz w:val="24"/>
                <w:szCs w:val="24"/>
                <w:lang w:val="en-US"/>
              </w:rPr>
              <w:t>Uncal</w:t>
            </w:r>
            <w:proofErr w:type="spellEnd"/>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 Central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=2/ Cingulate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3"/>
                <w:sz w:val="24"/>
                <w:szCs w:val="24"/>
                <w:lang w:val="en-US"/>
              </w:rPr>
              <w:t xml:space="preserve"> </w:t>
            </w:r>
            <w:proofErr w:type="spellStart"/>
            <w:r>
              <w:rPr>
                <w:rStyle w:val="None"/>
                <w:rFonts w:ascii="Times New Roman" w:hAnsi="Times New Roman"/>
                <w:sz w:val="24"/>
                <w:szCs w:val="24"/>
                <w:lang w:val="en-US"/>
              </w:rPr>
              <w:t>Subfalcine</w:t>
            </w:r>
            <w:proofErr w:type="spellEnd"/>
            <w:r>
              <w:rPr>
                <w:rStyle w:val="None"/>
                <w:rFonts w:ascii="Times New Roman" w:hAnsi="Times New Roman"/>
                <w:sz w:val="24"/>
                <w:szCs w:val="24"/>
                <w:lang w:val="en-US"/>
              </w:rPr>
              <w:t xml:space="preserve"> =4/</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Upward</w:t>
            </w:r>
          </w:p>
          <w:p w14:paraId="5952AEB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Tonsillar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=6/</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No=0</w:t>
            </w:r>
          </w:p>
        </w:tc>
      </w:tr>
      <w:tr w:rsidR="00904FBD" w14:paraId="655E7CD3"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65A0D02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14)</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Infarction</w:t>
            </w:r>
          </w:p>
        </w:tc>
      </w:tr>
      <w:tr w:rsidR="00904FBD" w14:paraId="113E04F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E792E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 infarction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FA8E9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6A335DF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5128D0" w14:textId="77777777" w:rsidR="00904FBD" w:rsidRDefault="00904FBD" w:rsidP="005E7CE2">
            <w:pPr>
              <w:pStyle w:val="Body"/>
              <w:widowControl w:val="0"/>
              <w:spacing w:before="2" w:after="2" w:line="360" w:lineRule="auto"/>
              <w:jc w:val="both"/>
            </w:pPr>
            <w:proofErr w:type="gramStart"/>
            <w:r>
              <w:rPr>
                <w:rStyle w:val="None"/>
                <w:rFonts w:ascii="Times New Roman" w:hAnsi="Times New Roman"/>
                <w:sz w:val="24"/>
                <w:szCs w:val="24"/>
                <w:lang w:val="en-US"/>
              </w:rPr>
              <w:t>MDLS(</w:t>
            </w:r>
            <w:proofErr w:type="gramEnd"/>
            <w:r>
              <w:rPr>
                <w:rStyle w:val="None"/>
                <w:rFonts w:ascii="Times New Roman" w:hAnsi="Times New Roman"/>
                <w:sz w:val="24"/>
                <w:szCs w:val="24"/>
                <w:lang w:val="en-US"/>
              </w:rPr>
              <w:t>cm)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976611" w14:textId="77777777" w:rsidR="00904FBD" w:rsidRDefault="00904FBD" w:rsidP="005E7CE2"/>
        </w:tc>
      </w:tr>
      <w:tr w:rsidR="00904FBD" w14:paraId="2179841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A9752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Basal cisterns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FFFC2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Normal/Open =1/ Compressed =2/ Absent =3</w:t>
            </w:r>
          </w:p>
        </w:tc>
      </w:tr>
      <w:tr w:rsidR="00904FBD" w14:paraId="62F55657"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CC4B7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Offending</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vessels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787637"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 =</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0/ ACA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territory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MCA</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territory</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PCA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territory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=3/</w:t>
            </w:r>
          </w:p>
          <w:p w14:paraId="755BEF3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ICA</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territory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=4/ Vertebral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artery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 Venous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infarction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=6</w:t>
            </w:r>
          </w:p>
        </w:tc>
      </w:tr>
      <w:tr w:rsidR="00904FBD" w14:paraId="58D2489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FE328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E5469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024F1EAF"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C4BE98"/>
            <w:tcMar>
              <w:top w:w="80" w:type="dxa"/>
              <w:left w:w="80" w:type="dxa"/>
              <w:bottom w:w="80" w:type="dxa"/>
              <w:right w:w="80" w:type="dxa"/>
            </w:tcMar>
          </w:tcPr>
          <w:p w14:paraId="163820C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15)</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Vascular</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Injuries</w:t>
            </w:r>
          </w:p>
        </w:tc>
      </w:tr>
      <w:tr w:rsidR="00904FBD" w14:paraId="51C8CC03" w14:textId="77777777" w:rsidTr="005E7CE2">
        <w:trPr>
          <w:trHeight w:val="904"/>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8DA9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vascular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injury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C7BE55"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Arterial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dissection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 Traumatic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pseudoaneurysm</w:t>
            </w:r>
          </w:p>
          <w:p w14:paraId="18DDB90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Carotid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Cavernous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Fistula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Dural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AV</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fistula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=4/</w:t>
            </w:r>
          </w:p>
          <w:p w14:paraId="0D109FA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Cerebral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fat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embolism</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=5</w:t>
            </w:r>
          </w:p>
        </w:tc>
      </w:tr>
      <w:tr w:rsidR="00904FBD" w14:paraId="45ABF5F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4777D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Side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CD4A6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Right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Left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Bilateral</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p>
        </w:tc>
      </w:tr>
      <w:tr w:rsidR="00904FBD" w14:paraId="4AC8E3D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E96FEC"/>
            <w:tcMar>
              <w:top w:w="80" w:type="dxa"/>
              <w:left w:w="80" w:type="dxa"/>
              <w:bottom w:w="80" w:type="dxa"/>
              <w:right w:w="80" w:type="dxa"/>
            </w:tcMar>
          </w:tcPr>
          <w:p w14:paraId="7108909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16)</w:t>
            </w:r>
            <w:r>
              <w:rPr>
                <w:rStyle w:val="None"/>
                <w:rFonts w:ascii="Times New Roman" w:hAnsi="Times New Roman"/>
                <w:spacing w:val="16"/>
                <w:sz w:val="24"/>
                <w:szCs w:val="24"/>
                <w:lang w:val="en-US"/>
              </w:rPr>
              <w:t xml:space="preserve"> </w:t>
            </w:r>
            <w:r>
              <w:rPr>
                <w:rStyle w:val="None"/>
                <w:rFonts w:ascii="Times New Roman" w:hAnsi="Times New Roman"/>
                <w:sz w:val="24"/>
                <w:szCs w:val="24"/>
                <w:lang w:val="en-US"/>
              </w:rPr>
              <w:t>CSF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leak</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E96FEC"/>
            <w:tcMar>
              <w:top w:w="80" w:type="dxa"/>
              <w:left w:w="80" w:type="dxa"/>
              <w:bottom w:w="80" w:type="dxa"/>
              <w:right w:w="80" w:type="dxa"/>
            </w:tcMar>
          </w:tcPr>
          <w:p w14:paraId="70A0256E" w14:textId="77777777" w:rsidR="00904FBD" w:rsidRDefault="00904FBD" w:rsidP="005E7CE2"/>
        </w:tc>
      </w:tr>
      <w:tr w:rsidR="00904FBD" w14:paraId="0C503E2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DAC60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CSF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leak</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EC5A4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134F812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DD26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Site of</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leak</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2ECBD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Rhinorrhea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 Otorrhea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 Strange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taste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tc>
      </w:tr>
      <w:tr w:rsidR="00904FBD" w14:paraId="14D1A74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1B757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Treatment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77039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Medical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 Surgical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p>
        </w:tc>
      </w:tr>
      <w:tr w:rsidR="00904FBD" w14:paraId="09EEC85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0B062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Surgical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Treatment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5C0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Endoscopic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Endonasal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repair</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Open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(craniotomy)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p>
        </w:tc>
      </w:tr>
      <w:tr w:rsidR="00904FBD" w14:paraId="3D06AB38" w14:textId="77777777" w:rsidTr="005E7CE2">
        <w:trPr>
          <w:trHeight w:val="300"/>
        </w:trPr>
        <w:tc>
          <w:tcPr>
            <w:tcW w:w="10169"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89797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17)</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Secondary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Injuries</w:t>
            </w:r>
          </w:p>
        </w:tc>
      </w:tr>
      <w:tr w:rsidR="00904FBD" w14:paraId="4139C811"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E3520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Presence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secondary</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injuries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CE590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542744C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BD174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Hypotension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34081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51CF8D6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85774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Hypertension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3CDBF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3995C05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7001A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Ischemia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FD4D9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5C9088A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FBAF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Anemia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B38F6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7CF202D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757A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Blood</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Transfusion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4A1AC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1A3FA24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647F2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Hypo-</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or Hypercarbia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6F9F5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Hypocarbia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Hypercarbia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p>
        </w:tc>
      </w:tr>
      <w:tr w:rsidR="00904FBD" w14:paraId="286FCBD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41F61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Hypo-</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or Hyperglycemia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8B41F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Hypoglycemia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Hyperglycemia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=2</w:t>
            </w:r>
          </w:p>
        </w:tc>
      </w:tr>
      <w:tr w:rsidR="00904FBD" w14:paraId="4B2BD11A" w14:textId="77777777" w:rsidTr="005E7CE2">
        <w:trPr>
          <w:trHeight w:val="300"/>
        </w:trPr>
        <w:tc>
          <w:tcPr>
            <w:tcW w:w="306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EB1E9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Hydrocephalus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02596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254DC450" w14:textId="77777777" w:rsidTr="005E7CE2">
        <w:trPr>
          <w:trHeight w:val="9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6B01BDBE"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D9000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Treatment</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E417CA"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External Ventriculostomy Drian =1/ Lumbo-</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Peritoneal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xml:space="preserve">=2/ </w:t>
            </w:r>
            <w:proofErr w:type="spellStart"/>
            <w:r>
              <w:rPr>
                <w:rStyle w:val="None"/>
                <w:rFonts w:ascii="Times New Roman" w:hAnsi="Times New Roman"/>
                <w:sz w:val="24"/>
                <w:szCs w:val="24"/>
                <w:lang w:val="en-US"/>
              </w:rPr>
              <w:t>Ventriculo</w:t>
            </w:r>
            <w:proofErr w:type="spellEnd"/>
            <w:r>
              <w:rPr>
                <w:rStyle w:val="None"/>
                <w:rFonts w:ascii="Times New Roman" w:hAnsi="Times New Roman"/>
                <w:sz w:val="24"/>
                <w:szCs w:val="24"/>
                <w:lang w:val="en-US"/>
              </w:rPr>
              <w:t>-Peritoneal =3/</w:t>
            </w:r>
          </w:p>
          <w:p w14:paraId="28718025" w14:textId="77777777" w:rsidR="00904FBD" w:rsidRDefault="00904FBD" w:rsidP="005E7CE2">
            <w:pPr>
              <w:pStyle w:val="Body"/>
              <w:widowControl w:val="0"/>
              <w:spacing w:before="2" w:after="2" w:line="240" w:lineRule="auto"/>
              <w:jc w:val="both"/>
            </w:pPr>
            <w:proofErr w:type="spellStart"/>
            <w:r>
              <w:rPr>
                <w:rStyle w:val="None"/>
                <w:rFonts w:ascii="Times New Roman" w:hAnsi="Times New Roman"/>
                <w:sz w:val="24"/>
                <w:szCs w:val="24"/>
                <w:lang w:val="en-US"/>
              </w:rPr>
              <w:t>Ventriculo</w:t>
            </w:r>
            <w:proofErr w:type="spellEnd"/>
            <w:r>
              <w:rPr>
                <w:rStyle w:val="None"/>
                <w:rFonts w:ascii="Times New Roman" w:hAnsi="Times New Roman"/>
                <w:sz w:val="24"/>
                <w:szCs w:val="24"/>
                <w:lang w:val="en-US"/>
              </w:rPr>
              <w:t>-Atrial</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=4/</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Ventriculo-Subgaleal</w:t>
            </w:r>
            <w:proofErr w:type="spellEnd"/>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=5</w:t>
            </w:r>
          </w:p>
        </w:tc>
      </w:tr>
      <w:tr w:rsidR="00904FBD" w14:paraId="1B011CCB" w14:textId="77777777" w:rsidTr="005E7CE2">
        <w:trPr>
          <w:trHeight w:val="300"/>
        </w:trPr>
        <w:tc>
          <w:tcPr>
            <w:tcW w:w="306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7105B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Infection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F5BA8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2BD9BFAA" w14:textId="77777777" w:rsidTr="005E7CE2">
        <w:trPr>
          <w:trHeight w:val="6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14BA4C20"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0719D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Type</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76A852"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Brain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abscess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Meningitis =2/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Ventriculitis</w:t>
            </w:r>
          </w:p>
          <w:p w14:paraId="1C23FE2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=3</w:t>
            </w:r>
          </w:p>
        </w:tc>
      </w:tr>
      <w:tr w:rsidR="00904FBD" w14:paraId="4CAB0B29" w14:textId="77777777" w:rsidTr="005E7CE2">
        <w:trPr>
          <w:trHeight w:val="300"/>
        </w:trPr>
        <w:tc>
          <w:tcPr>
            <w:tcW w:w="3060" w:type="dxa"/>
            <w:vMerge w:val="restart"/>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5B9A97A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Edema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B8B2A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0B4E2D7A" w14:textId="77777777" w:rsidTr="005E7CE2">
        <w:trPr>
          <w:trHeight w:val="302"/>
        </w:trPr>
        <w:tc>
          <w:tcPr>
            <w:tcW w:w="3060" w:type="dxa"/>
            <w:vMerge/>
            <w:tcBorders>
              <w:top w:val="single" w:sz="4" w:space="0" w:color="000000"/>
              <w:left w:val="single" w:sz="4" w:space="0" w:color="000000"/>
              <w:bottom w:val="single" w:sz="6" w:space="0" w:color="000000"/>
              <w:right w:val="single" w:sz="4" w:space="0" w:color="000000"/>
            </w:tcBorders>
            <w:shd w:val="clear" w:color="auto" w:fill="auto"/>
          </w:tcPr>
          <w:p w14:paraId="58D7F0D8" w14:textId="77777777" w:rsidR="00904FBD" w:rsidRDefault="00904FBD" w:rsidP="005E7CE2"/>
        </w:tc>
        <w:tc>
          <w:tcPr>
            <w:tcW w:w="2426" w:type="dxa"/>
            <w:gridSpan w:val="2"/>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6F3F7D3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w:t>
            </w:r>
          </w:p>
        </w:tc>
        <w:tc>
          <w:tcPr>
            <w:tcW w:w="4682" w:type="dxa"/>
            <w:gridSpan w:val="2"/>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71B36C4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tc>
      </w:tr>
      <w:tr w:rsidR="00904FBD" w14:paraId="39612F22" w14:textId="77777777" w:rsidTr="005E7CE2">
        <w:trPr>
          <w:trHeight w:val="302"/>
        </w:trPr>
        <w:tc>
          <w:tcPr>
            <w:tcW w:w="3060"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3345A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Seizure</w:t>
            </w:r>
          </w:p>
        </w:tc>
        <w:tc>
          <w:tcPr>
            <w:tcW w:w="7109" w:type="dxa"/>
            <w:gridSpan w:val="4"/>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0441E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 =0/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Yes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p>
        </w:tc>
      </w:tr>
      <w:tr w:rsidR="00904FBD" w14:paraId="31F2A3AD" w14:textId="77777777" w:rsidTr="005E7CE2">
        <w:trPr>
          <w:trHeight w:val="1202"/>
        </w:trPr>
        <w:tc>
          <w:tcPr>
            <w:tcW w:w="306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59FAA0"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F0ACB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Type</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1E7AC4"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Simple Partial =1/ Complex Partial = 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Generalized Tonic-clonic =3/ Generalized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Tonic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=4/ Generalized</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 xml:space="preserve">Clonic =5/ </w:t>
            </w:r>
            <w:proofErr w:type="spellStart"/>
            <w:r>
              <w:rPr>
                <w:rStyle w:val="None"/>
                <w:rFonts w:ascii="Times New Roman" w:hAnsi="Times New Roman"/>
                <w:sz w:val="24"/>
                <w:szCs w:val="24"/>
                <w:lang w:val="en-US"/>
              </w:rPr>
              <w:t>Epilepsia</w:t>
            </w:r>
            <w:proofErr w:type="spellEnd"/>
          </w:p>
          <w:p w14:paraId="4E5870F7" w14:textId="77777777" w:rsidR="00904FBD" w:rsidRDefault="00904FBD" w:rsidP="005E7CE2">
            <w:pPr>
              <w:pStyle w:val="Body"/>
              <w:widowControl w:val="0"/>
              <w:spacing w:before="2" w:after="2" w:line="240" w:lineRule="auto"/>
              <w:jc w:val="both"/>
            </w:pPr>
            <w:proofErr w:type="spellStart"/>
            <w:r>
              <w:rPr>
                <w:rStyle w:val="None"/>
                <w:rFonts w:ascii="Times New Roman" w:hAnsi="Times New Roman"/>
                <w:sz w:val="24"/>
                <w:szCs w:val="24"/>
                <w:lang w:val="en-US"/>
              </w:rPr>
              <w:t>Partilalis</w:t>
            </w:r>
            <w:proofErr w:type="spellEnd"/>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Continua</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Status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Epilepticus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=7</w:t>
            </w:r>
          </w:p>
        </w:tc>
      </w:tr>
      <w:tr w:rsidR="00904FBD" w14:paraId="73F35691" w14:textId="77777777" w:rsidTr="005E7CE2">
        <w:trPr>
          <w:trHeight w:val="6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447DE58F"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DC844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Timing</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CA7B45"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Immediate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Early</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Late</w:t>
            </w:r>
          </w:p>
          <w:p w14:paraId="4CE7CEB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post-trauma=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3</w:t>
            </w:r>
          </w:p>
        </w:tc>
      </w:tr>
      <w:tr w:rsidR="00904FBD" w14:paraId="2E624259" w14:textId="77777777" w:rsidTr="005E7CE2">
        <w:trPr>
          <w:trHeight w:val="9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594CE911"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961CB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Therapy</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D7CB9A"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 =0/</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Monotherapy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Two drug</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therapy</w:t>
            </w:r>
          </w:p>
          <w:p w14:paraId="2CAAC55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=2/ IV Benzodiazepine =3/ IV phenytoin =4/</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General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anesthesia</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=5</w:t>
            </w:r>
          </w:p>
        </w:tc>
      </w:tr>
      <w:tr w:rsidR="00904FBD" w14:paraId="6BECAFD3" w14:textId="77777777" w:rsidTr="005E7CE2">
        <w:trPr>
          <w:trHeight w:val="1804"/>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0A9827B4"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37CFE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Maintenance</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307F08"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Carbamazepine =1/ Lamotrigine =2/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Levetiracetam =3/ Gabapentin =4/</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Oxcarbazepine =5/ Phenobarbital =6/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Phenytoin</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Fosphenytoin</w:t>
            </w:r>
            <w:proofErr w:type="spellEnd"/>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=8/</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Pregablin</w:t>
            </w:r>
            <w:proofErr w:type="spellEnd"/>
          </w:p>
          <w:p w14:paraId="518617C4"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=9/</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Topiramate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=10/</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Valproate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=11/</w:t>
            </w:r>
          </w:p>
          <w:p w14:paraId="204AAD72" w14:textId="77777777" w:rsidR="00904FBD" w:rsidRDefault="00904FBD" w:rsidP="005E7CE2">
            <w:pPr>
              <w:pStyle w:val="Body"/>
              <w:widowControl w:val="0"/>
              <w:spacing w:before="2" w:after="2" w:line="240" w:lineRule="auto"/>
              <w:jc w:val="both"/>
            </w:pPr>
            <w:proofErr w:type="spellStart"/>
            <w:r>
              <w:rPr>
                <w:rStyle w:val="None"/>
                <w:rFonts w:ascii="Times New Roman" w:hAnsi="Times New Roman"/>
                <w:sz w:val="24"/>
                <w:szCs w:val="24"/>
                <w:lang w:val="en-US"/>
              </w:rPr>
              <w:t>Zoinsamide</w:t>
            </w:r>
            <w:proofErr w:type="spellEnd"/>
            <w:r>
              <w:rPr>
                <w:rStyle w:val="None"/>
                <w:rFonts w:ascii="Times New Roman" w:hAnsi="Times New Roman"/>
                <w:sz w:val="24"/>
                <w:szCs w:val="24"/>
                <w:lang w:val="en-US"/>
              </w:rPr>
              <w:t xml:space="preserve"> =12/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Others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13</w:t>
            </w:r>
          </w:p>
        </w:tc>
      </w:tr>
      <w:tr w:rsidR="00904FBD" w14:paraId="54A4CAD8" w14:textId="77777777" w:rsidTr="005E7CE2">
        <w:trPr>
          <w:trHeight w:val="364"/>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22217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Hypo-</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or Hypernatremia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69EC8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Hyponatremia</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Hypernatremia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=2</w:t>
            </w:r>
          </w:p>
        </w:tc>
      </w:tr>
      <w:tr w:rsidR="00904FBD" w14:paraId="354C0472"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62F3FA"/>
            <w:tcMar>
              <w:top w:w="80" w:type="dxa"/>
              <w:left w:w="80" w:type="dxa"/>
              <w:bottom w:w="80" w:type="dxa"/>
              <w:right w:w="80" w:type="dxa"/>
            </w:tcMar>
          </w:tcPr>
          <w:p w14:paraId="5106905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18)</w:t>
            </w:r>
            <w:r>
              <w:rPr>
                <w:rStyle w:val="None"/>
                <w:rFonts w:ascii="Times New Roman" w:hAnsi="Times New Roman"/>
                <w:spacing w:val="14"/>
                <w:sz w:val="24"/>
                <w:szCs w:val="24"/>
                <w:lang w:val="en-US"/>
              </w:rPr>
              <w:t xml:space="preserve"> </w:t>
            </w:r>
            <w:r>
              <w:rPr>
                <w:rStyle w:val="None"/>
                <w:rFonts w:ascii="Times New Roman" w:hAnsi="Times New Roman"/>
                <w:sz w:val="24"/>
                <w:szCs w:val="24"/>
                <w:lang w:val="en-US"/>
              </w:rPr>
              <w:t>Neuromonitoring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62F3FA"/>
            <w:tcMar>
              <w:top w:w="80" w:type="dxa"/>
              <w:left w:w="80" w:type="dxa"/>
              <w:bottom w:w="80" w:type="dxa"/>
              <w:right w:w="80" w:type="dxa"/>
            </w:tcMar>
          </w:tcPr>
          <w:p w14:paraId="03DC4B93" w14:textId="77777777" w:rsidR="00904FBD" w:rsidRDefault="00904FBD" w:rsidP="005E7CE2"/>
        </w:tc>
      </w:tr>
      <w:tr w:rsidR="00904FBD" w14:paraId="0D5C1197" w14:textId="77777777" w:rsidTr="005E7CE2">
        <w:trPr>
          <w:trHeight w:val="300"/>
        </w:trPr>
        <w:tc>
          <w:tcPr>
            <w:tcW w:w="306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534C2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ICP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Monitoring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9E2E1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=0</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 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used=1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Used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p>
        </w:tc>
      </w:tr>
      <w:tr w:rsidR="00904FBD" w14:paraId="170C546D" w14:textId="77777777" w:rsidTr="005E7CE2">
        <w:trPr>
          <w:trHeight w:val="6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201B756B"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74601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Types</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98150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Intraventricular=1/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Intraparenchymal=2/</w:t>
            </w:r>
          </w:p>
          <w:p w14:paraId="7C6A5A0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Subarachnoid=3/</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Epidural=4/</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Subdural=5</w:t>
            </w:r>
          </w:p>
        </w:tc>
      </w:tr>
      <w:tr w:rsidR="00904FBD" w14:paraId="6639F396" w14:textId="77777777" w:rsidTr="005E7CE2">
        <w:trPr>
          <w:trHeight w:val="602"/>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4F0F8E92"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DD60F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Technique</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DE9D9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External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Ventriculostomy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Drain=1/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Micro-</w:t>
            </w:r>
          </w:p>
          <w:p w14:paraId="7451190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transducer=2</w:t>
            </w:r>
          </w:p>
        </w:tc>
      </w:tr>
      <w:tr w:rsidR="00904FBD" w14:paraId="0903C989" w14:textId="77777777" w:rsidTr="005E7CE2">
        <w:trPr>
          <w:trHeight w:val="300"/>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5842BDCC"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78221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Inc-ICP</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BF895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7DAADA1E" w14:textId="77777777" w:rsidTr="005E7CE2">
        <w:trPr>
          <w:trHeight w:val="300"/>
        </w:trPr>
        <w:tc>
          <w:tcPr>
            <w:tcW w:w="3060" w:type="dxa"/>
            <w:vMerge/>
            <w:tcBorders>
              <w:top w:val="single" w:sz="4" w:space="0" w:color="000000"/>
              <w:left w:val="single" w:sz="4" w:space="0" w:color="000000"/>
              <w:bottom w:val="single" w:sz="4" w:space="0" w:color="000000"/>
              <w:right w:val="single" w:sz="4" w:space="0" w:color="000000"/>
            </w:tcBorders>
            <w:shd w:val="clear" w:color="auto" w:fill="auto"/>
          </w:tcPr>
          <w:p w14:paraId="71574FD4" w14:textId="77777777" w:rsidR="00904FBD" w:rsidRDefault="00904FBD" w:rsidP="005E7CE2"/>
        </w:tc>
        <w:tc>
          <w:tcPr>
            <w:tcW w:w="2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9E7EA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Hi-ICP</w:t>
            </w:r>
          </w:p>
        </w:tc>
        <w:tc>
          <w:tcPr>
            <w:tcW w:w="468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6DA6F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4C2E8ED6"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7EBE4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Cerebral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Oxygenation</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Monitoring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56ED6D"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=0/ 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used=1/ JV</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Oximetry=2/</w:t>
            </w:r>
          </w:p>
          <w:p w14:paraId="44DF78EA" w14:textId="77777777" w:rsidR="00904FBD" w:rsidRDefault="00904FBD" w:rsidP="005E7CE2">
            <w:pPr>
              <w:pStyle w:val="Body"/>
              <w:widowControl w:val="0"/>
              <w:spacing w:before="2" w:after="2" w:line="240" w:lineRule="auto"/>
              <w:jc w:val="both"/>
            </w:pPr>
            <w:r>
              <w:rPr>
                <w:rStyle w:val="None"/>
                <w:rFonts w:ascii="Times New Roman" w:hAnsi="Times New Roman"/>
                <w:position w:val="4"/>
                <w:sz w:val="24"/>
                <w:szCs w:val="24"/>
                <w:lang w:val="en-US"/>
              </w:rPr>
              <w:t>Brain</w:t>
            </w:r>
            <w:r>
              <w:rPr>
                <w:rStyle w:val="None"/>
                <w:rFonts w:ascii="Times New Roman" w:hAnsi="Times New Roman"/>
                <w:spacing w:val="-3"/>
                <w:position w:val="4"/>
                <w:sz w:val="24"/>
                <w:szCs w:val="24"/>
                <w:lang w:val="en-US"/>
              </w:rPr>
              <w:t xml:space="preserve"> </w:t>
            </w:r>
            <w:r>
              <w:rPr>
                <w:rStyle w:val="None"/>
                <w:rFonts w:ascii="Times New Roman" w:hAnsi="Times New Roman"/>
                <w:position w:val="4"/>
                <w:sz w:val="24"/>
                <w:szCs w:val="24"/>
                <w:lang w:val="en-US"/>
              </w:rPr>
              <w:t>Tissue</w:t>
            </w:r>
            <w:r>
              <w:rPr>
                <w:rStyle w:val="None"/>
                <w:rFonts w:ascii="Times New Roman" w:hAnsi="Times New Roman"/>
                <w:spacing w:val="-1"/>
                <w:position w:val="4"/>
                <w:sz w:val="24"/>
                <w:szCs w:val="24"/>
                <w:lang w:val="en-US"/>
              </w:rPr>
              <w:t xml:space="preserve"> </w:t>
            </w:r>
            <w:proofErr w:type="spellStart"/>
            <w:r>
              <w:rPr>
                <w:rStyle w:val="None"/>
                <w:rFonts w:ascii="Times New Roman" w:hAnsi="Times New Roman"/>
                <w:position w:val="4"/>
                <w:sz w:val="24"/>
                <w:szCs w:val="24"/>
                <w:lang w:val="en-US"/>
              </w:rPr>
              <w:t>pO</w:t>
            </w:r>
            <w:proofErr w:type="spellEnd"/>
            <w:r>
              <w:rPr>
                <w:rStyle w:val="None"/>
                <w:rFonts w:ascii="Times New Roman" w:hAnsi="Times New Roman"/>
                <w:sz w:val="24"/>
                <w:szCs w:val="24"/>
                <w:lang w:val="en-US"/>
              </w:rPr>
              <w:t>2</w:t>
            </w:r>
            <w:r>
              <w:rPr>
                <w:rStyle w:val="None"/>
                <w:rFonts w:ascii="Times New Roman" w:hAnsi="Times New Roman"/>
                <w:position w:val="4"/>
                <w:sz w:val="24"/>
                <w:szCs w:val="24"/>
                <w:lang w:val="en-US"/>
              </w:rPr>
              <w:t>=</w:t>
            </w:r>
            <w:r>
              <w:rPr>
                <w:rStyle w:val="None"/>
                <w:rFonts w:ascii="Times New Roman" w:hAnsi="Times New Roman"/>
                <w:spacing w:val="-1"/>
                <w:position w:val="4"/>
                <w:sz w:val="24"/>
                <w:szCs w:val="24"/>
                <w:lang w:val="en-US"/>
              </w:rPr>
              <w:t xml:space="preserve"> </w:t>
            </w:r>
            <w:r>
              <w:rPr>
                <w:rStyle w:val="None"/>
                <w:rFonts w:ascii="Times New Roman" w:hAnsi="Times New Roman"/>
                <w:position w:val="4"/>
                <w:sz w:val="24"/>
                <w:szCs w:val="24"/>
                <w:lang w:val="en-US"/>
              </w:rPr>
              <w:t>3/</w:t>
            </w:r>
            <w:r>
              <w:rPr>
                <w:rStyle w:val="None"/>
                <w:rFonts w:ascii="Times New Roman" w:hAnsi="Times New Roman"/>
                <w:spacing w:val="-1"/>
                <w:position w:val="4"/>
                <w:sz w:val="24"/>
                <w:szCs w:val="24"/>
                <w:lang w:val="en-US"/>
              </w:rPr>
              <w:t xml:space="preserve"> </w:t>
            </w:r>
            <w:r>
              <w:rPr>
                <w:rStyle w:val="None"/>
                <w:rFonts w:ascii="Times New Roman" w:hAnsi="Times New Roman"/>
                <w:position w:val="4"/>
                <w:sz w:val="24"/>
                <w:szCs w:val="24"/>
                <w:lang w:val="en-US"/>
              </w:rPr>
              <w:t>Near</w:t>
            </w:r>
            <w:r>
              <w:rPr>
                <w:rStyle w:val="None"/>
                <w:rFonts w:ascii="Times New Roman" w:hAnsi="Times New Roman"/>
                <w:spacing w:val="-4"/>
                <w:position w:val="4"/>
                <w:sz w:val="24"/>
                <w:szCs w:val="24"/>
                <w:lang w:val="en-US"/>
              </w:rPr>
              <w:t xml:space="preserve"> </w:t>
            </w:r>
            <w:r>
              <w:rPr>
                <w:rStyle w:val="None"/>
                <w:rFonts w:ascii="Times New Roman" w:hAnsi="Times New Roman"/>
                <w:position w:val="4"/>
                <w:sz w:val="24"/>
                <w:szCs w:val="24"/>
                <w:lang w:val="en-US"/>
              </w:rPr>
              <w:t>Infrared</w:t>
            </w:r>
            <w:r>
              <w:rPr>
                <w:rStyle w:val="None"/>
                <w:rFonts w:ascii="Times New Roman" w:hAnsi="Times New Roman"/>
                <w:spacing w:val="-2"/>
                <w:position w:val="4"/>
                <w:sz w:val="24"/>
                <w:szCs w:val="24"/>
                <w:lang w:val="en-US"/>
              </w:rPr>
              <w:t xml:space="preserve"> </w:t>
            </w:r>
            <w:r>
              <w:rPr>
                <w:rStyle w:val="None"/>
                <w:rFonts w:ascii="Times New Roman" w:hAnsi="Times New Roman"/>
                <w:position w:val="4"/>
                <w:sz w:val="24"/>
                <w:szCs w:val="24"/>
                <w:lang w:val="en-US"/>
              </w:rPr>
              <w:t>Spectroscopy</w:t>
            </w:r>
            <w:r>
              <w:rPr>
                <w:rStyle w:val="None"/>
                <w:rFonts w:ascii="Times New Roman" w:hAnsi="Times New Roman"/>
                <w:spacing w:val="-3"/>
                <w:position w:val="4"/>
                <w:sz w:val="24"/>
                <w:szCs w:val="24"/>
                <w:lang w:val="en-US"/>
              </w:rPr>
              <w:t xml:space="preserve"> </w:t>
            </w:r>
            <w:r>
              <w:rPr>
                <w:rStyle w:val="None"/>
                <w:rFonts w:ascii="Times New Roman" w:hAnsi="Times New Roman"/>
                <w:position w:val="4"/>
                <w:sz w:val="24"/>
                <w:szCs w:val="24"/>
                <w:lang w:val="en-US"/>
              </w:rPr>
              <w:t>(NIRS)=4</w:t>
            </w:r>
          </w:p>
        </w:tc>
      </w:tr>
      <w:tr w:rsidR="00904FBD" w14:paraId="4D190BE6"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2A7BD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Cerebral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Blood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Flow</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Monitoring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DCACC2"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available=0/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not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used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Transcranial</w:t>
            </w:r>
          </w:p>
          <w:p w14:paraId="3DDC724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Doppler=2/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Thermal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Diffusion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Flowmetry=3</w:t>
            </w:r>
          </w:p>
        </w:tc>
      </w:tr>
      <w:tr w:rsidR="00904FBD" w14:paraId="1432C68D"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EA44E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Electro-Encephalogram</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(EEG)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633827"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available=0/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Available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but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not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used=1/ Non-invasive</w:t>
            </w:r>
          </w:p>
          <w:p w14:paraId="0B6DF3E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scalp=2/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Invasive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scalp=3/</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Invasive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depth</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=4</w:t>
            </w:r>
          </w:p>
        </w:tc>
      </w:tr>
      <w:tr w:rsidR="00904FBD" w14:paraId="09191A8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F96387"/>
            <w:tcMar>
              <w:top w:w="80" w:type="dxa"/>
              <w:left w:w="80" w:type="dxa"/>
              <w:bottom w:w="80" w:type="dxa"/>
              <w:right w:w="80" w:type="dxa"/>
            </w:tcMar>
          </w:tcPr>
          <w:p w14:paraId="7AF7DCB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 xml:space="preserve"> 19)</w:t>
            </w:r>
            <w:r>
              <w:rPr>
                <w:rStyle w:val="None"/>
                <w:rFonts w:ascii="Times New Roman" w:hAnsi="Times New Roman"/>
                <w:spacing w:val="16"/>
                <w:sz w:val="24"/>
                <w:szCs w:val="24"/>
                <w:lang w:val="en-US"/>
              </w:rPr>
              <w:t xml:space="preserve"> </w:t>
            </w:r>
            <w:r>
              <w:rPr>
                <w:rStyle w:val="None"/>
                <w:rFonts w:ascii="Times New Roman" w:hAnsi="Times New Roman"/>
                <w:sz w:val="24"/>
                <w:szCs w:val="24"/>
                <w:lang w:val="en-US"/>
              </w:rPr>
              <w:t>ICU</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admission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F96387"/>
            <w:tcMar>
              <w:top w:w="80" w:type="dxa"/>
              <w:left w:w="80" w:type="dxa"/>
              <w:bottom w:w="80" w:type="dxa"/>
              <w:right w:w="80" w:type="dxa"/>
            </w:tcMar>
          </w:tcPr>
          <w:p w14:paraId="11DA91D4" w14:textId="77777777" w:rsidR="00904FBD" w:rsidRDefault="00904FBD" w:rsidP="005E7CE2"/>
        </w:tc>
      </w:tr>
      <w:tr w:rsidR="00904FBD" w14:paraId="1649A97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1C775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Admitted</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to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ICU</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1A9EC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2E5E7B0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F6C8B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Frequency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7E0A4F" w14:textId="77777777" w:rsidR="00904FBD" w:rsidRDefault="00904FBD" w:rsidP="005E7CE2"/>
        </w:tc>
      </w:tr>
      <w:tr w:rsidR="00904FBD" w14:paraId="517E3FD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40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Total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duration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(days)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537A0E" w14:textId="77777777" w:rsidR="00904FBD" w:rsidRDefault="00904FBD" w:rsidP="005E7CE2"/>
        </w:tc>
      </w:tr>
      <w:tr w:rsidR="00904FBD" w14:paraId="1E8F6E8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63929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Mechanical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ventilator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FA836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3612992A"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8F99F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Total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ventilation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duration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(days)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1274AB" w14:textId="77777777" w:rsidR="00904FBD" w:rsidRDefault="00904FBD" w:rsidP="005E7CE2"/>
        </w:tc>
      </w:tr>
      <w:tr w:rsidR="00904FBD" w14:paraId="649F7DEB" w14:textId="77777777" w:rsidTr="005E7CE2">
        <w:trPr>
          <w:trHeight w:val="1192"/>
        </w:trPr>
        <w:tc>
          <w:tcPr>
            <w:tcW w:w="3060" w:type="dxa"/>
            <w:tcBorders>
              <w:top w:val="single" w:sz="4" w:space="0" w:color="000000"/>
              <w:left w:val="single" w:sz="4" w:space="0" w:color="000000"/>
              <w:bottom w:val="single" w:sz="4" w:space="0" w:color="000000"/>
              <w:right w:val="single" w:sz="4" w:space="0" w:color="000000"/>
            </w:tcBorders>
            <w:shd w:val="clear" w:color="auto" w:fill="6B6EF1"/>
            <w:tcMar>
              <w:top w:w="80" w:type="dxa"/>
              <w:left w:w="80" w:type="dxa"/>
              <w:bottom w:w="80" w:type="dxa"/>
              <w:right w:w="80" w:type="dxa"/>
            </w:tcMar>
          </w:tcPr>
          <w:p w14:paraId="028AC052"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20)</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Anesthetics,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analgesics,</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and</w:t>
            </w:r>
          </w:p>
          <w:p w14:paraId="2000B80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sedatives.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6B6EF1"/>
            <w:tcMar>
              <w:top w:w="80" w:type="dxa"/>
              <w:left w:w="80" w:type="dxa"/>
              <w:bottom w:w="80" w:type="dxa"/>
              <w:right w:w="80" w:type="dxa"/>
            </w:tcMar>
          </w:tcPr>
          <w:p w14:paraId="56A0746E" w14:textId="77777777" w:rsidR="00904FBD" w:rsidRDefault="00904FBD" w:rsidP="005E7CE2"/>
        </w:tc>
      </w:tr>
      <w:tr w:rsidR="00904FBD" w14:paraId="19CEFFC2"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AE980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Barbiturates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prophylaxis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against ICP</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B47D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2D7994FF" w14:textId="77777777" w:rsidTr="005E7CE2">
        <w:trPr>
          <w:trHeight w:val="119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367F5B"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Barbiturates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control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elevated</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ICP</w:t>
            </w:r>
          </w:p>
          <w:p w14:paraId="06C0A3A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refractory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to all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treatments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52C5C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4B69F642" w14:textId="77777777" w:rsidTr="005E7CE2">
        <w:trPr>
          <w:trHeight w:val="119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55B53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Propofol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control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elevated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ICP refractory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to all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treatments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1673E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673445F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190D6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Morphine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Sulphate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250B6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3064037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6CE7C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Midazolam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03947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59D71576" w14:textId="77777777" w:rsidTr="005E7CE2">
        <w:trPr>
          <w:trHeight w:val="302"/>
        </w:trPr>
        <w:tc>
          <w:tcPr>
            <w:tcW w:w="3060"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07E5722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Others</w:t>
            </w:r>
          </w:p>
        </w:tc>
        <w:tc>
          <w:tcPr>
            <w:tcW w:w="7109" w:type="dxa"/>
            <w:gridSpan w:val="4"/>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0859030F" w14:textId="77777777" w:rsidR="00904FBD" w:rsidRDefault="00904FBD" w:rsidP="005E7CE2"/>
        </w:tc>
      </w:tr>
      <w:tr w:rsidR="00904FBD" w14:paraId="66C35303" w14:textId="77777777" w:rsidTr="005E7CE2">
        <w:trPr>
          <w:trHeight w:val="749"/>
        </w:trPr>
        <w:tc>
          <w:tcPr>
            <w:tcW w:w="3060" w:type="dxa"/>
            <w:tcBorders>
              <w:top w:val="single" w:sz="6" w:space="0" w:color="000000"/>
              <w:left w:val="single" w:sz="4" w:space="0" w:color="000000"/>
              <w:bottom w:val="single" w:sz="4" w:space="0" w:color="000000"/>
              <w:right w:val="single" w:sz="4" w:space="0" w:color="000000"/>
            </w:tcBorders>
            <w:shd w:val="clear" w:color="auto" w:fill="E6E676"/>
            <w:tcMar>
              <w:top w:w="80" w:type="dxa"/>
              <w:left w:w="80" w:type="dxa"/>
              <w:bottom w:w="80" w:type="dxa"/>
              <w:right w:w="80" w:type="dxa"/>
            </w:tcMar>
          </w:tcPr>
          <w:p w14:paraId="2B5F46DB"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21)</w:t>
            </w:r>
            <w:r>
              <w:rPr>
                <w:rStyle w:val="None"/>
                <w:rFonts w:ascii="Times New Roman" w:hAnsi="Times New Roman"/>
                <w:spacing w:val="17"/>
                <w:sz w:val="24"/>
                <w:szCs w:val="24"/>
                <w:lang w:val="en-US"/>
              </w:rPr>
              <w:t xml:space="preserve"> </w:t>
            </w:r>
            <w:r>
              <w:rPr>
                <w:rStyle w:val="None"/>
                <w:rFonts w:ascii="Times New Roman" w:hAnsi="Times New Roman"/>
                <w:sz w:val="24"/>
                <w:szCs w:val="24"/>
                <w:lang w:val="en-US"/>
              </w:rPr>
              <w:t>ICP</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interventions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&amp;</w:t>
            </w:r>
          </w:p>
          <w:p w14:paraId="012E041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management</w:t>
            </w:r>
          </w:p>
        </w:tc>
        <w:tc>
          <w:tcPr>
            <w:tcW w:w="7109" w:type="dxa"/>
            <w:gridSpan w:val="4"/>
            <w:tcBorders>
              <w:top w:val="single" w:sz="6" w:space="0" w:color="000000"/>
              <w:left w:val="single" w:sz="4" w:space="0" w:color="000000"/>
              <w:bottom w:val="single" w:sz="4" w:space="0" w:color="000000"/>
              <w:right w:val="single" w:sz="4" w:space="0" w:color="000000"/>
            </w:tcBorders>
            <w:shd w:val="clear" w:color="auto" w:fill="E6E676"/>
            <w:tcMar>
              <w:top w:w="80" w:type="dxa"/>
              <w:left w:w="80" w:type="dxa"/>
              <w:bottom w:w="80" w:type="dxa"/>
              <w:right w:w="80" w:type="dxa"/>
            </w:tcMar>
          </w:tcPr>
          <w:p w14:paraId="5D60D474" w14:textId="77777777" w:rsidR="00904FBD" w:rsidRDefault="00904FBD" w:rsidP="005E7CE2"/>
        </w:tc>
      </w:tr>
      <w:tr w:rsidR="00904FBD" w14:paraId="0FA7704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547C7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ICP</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management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37F46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Medical=1/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Surgical=2/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Both=3</w:t>
            </w:r>
          </w:p>
        </w:tc>
      </w:tr>
      <w:tr w:rsidR="00904FBD" w14:paraId="42274C19"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8B265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Surgery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4B9E11"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No=0/</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Decompressive</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craniotomy=1/</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Decompressive</w:t>
            </w:r>
          </w:p>
          <w:p w14:paraId="7DFBDBA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craniectomy=2</w:t>
            </w:r>
          </w:p>
        </w:tc>
      </w:tr>
      <w:tr w:rsidR="00904FBD" w14:paraId="36D17419" w14:textId="77777777" w:rsidTr="005E7CE2">
        <w:trPr>
          <w:trHeight w:val="119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F233C"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Time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from</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ICP-</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Decompression</w:t>
            </w:r>
          </w:p>
          <w:p w14:paraId="0C17B1E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(HH:MM)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11B821" w14:textId="77777777" w:rsidR="00904FBD" w:rsidRDefault="00904FBD" w:rsidP="005E7CE2"/>
        </w:tc>
      </w:tr>
      <w:tr w:rsidR="00904FBD" w14:paraId="25EFE54E" w14:textId="77777777" w:rsidTr="005E7CE2">
        <w:trPr>
          <w:trHeight w:val="1206"/>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5FC01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22)Evolution of the ICH</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5835FA"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o</w:t>
            </w:r>
            <w:r>
              <w:rPr>
                <w:rStyle w:val="None"/>
                <w:rFonts w:ascii="Times New Roman" w:hAnsi="Times New Roman"/>
                <w:sz w:val="24"/>
                <w:szCs w:val="24"/>
                <w:lang w:val="en-US"/>
              </w:rPr>
              <w:tab/>
              <w:t>&lt;24hs =1 Urgent</w:t>
            </w:r>
          </w:p>
          <w:p w14:paraId="731B7D93"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o</w:t>
            </w:r>
            <w:r>
              <w:rPr>
                <w:rStyle w:val="None"/>
                <w:rFonts w:ascii="Times New Roman" w:hAnsi="Times New Roman"/>
                <w:sz w:val="24"/>
                <w:szCs w:val="24"/>
                <w:lang w:val="en-US"/>
              </w:rPr>
              <w:tab/>
              <w:t>&gt;24hs&lt;72hs =2 Late</w:t>
            </w:r>
          </w:p>
          <w:p w14:paraId="00AD74BB"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o</w:t>
            </w:r>
            <w:r>
              <w:rPr>
                <w:rStyle w:val="None"/>
                <w:rFonts w:ascii="Times New Roman" w:hAnsi="Times New Roman"/>
                <w:sz w:val="24"/>
                <w:szCs w:val="24"/>
                <w:lang w:val="en-US"/>
              </w:rPr>
              <w:tab/>
              <w:t>&gt;72hs = 3 Delay</w:t>
            </w:r>
          </w:p>
          <w:p w14:paraId="1963D50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  o</w:t>
            </w:r>
            <w:r>
              <w:rPr>
                <w:rStyle w:val="None"/>
                <w:rFonts w:ascii="Times New Roman" w:hAnsi="Times New Roman"/>
                <w:sz w:val="24"/>
                <w:szCs w:val="24"/>
                <w:lang w:val="en-US"/>
              </w:rPr>
              <w:tab/>
              <w:t>No data time =4</w:t>
            </w:r>
          </w:p>
        </w:tc>
      </w:tr>
      <w:tr w:rsidR="00904FBD" w14:paraId="7B6B955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E96FEC"/>
            <w:tcMar>
              <w:top w:w="80" w:type="dxa"/>
              <w:left w:w="80" w:type="dxa"/>
              <w:bottom w:w="80" w:type="dxa"/>
              <w:right w:w="80" w:type="dxa"/>
            </w:tcMar>
          </w:tcPr>
          <w:p w14:paraId="7F3CA10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23)</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Surgical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intervention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E96FEC"/>
            <w:tcMar>
              <w:top w:w="80" w:type="dxa"/>
              <w:left w:w="80" w:type="dxa"/>
              <w:bottom w:w="80" w:type="dxa"/>
              <w:right w:w="80" w:type="dxa"/>
            </w:tcMar>
          </w:tcPr>
          <w:p w14:paraId="53FBBC17" w14:textId="77777777" w:rsidR="00904FBD" w:rsidRDefault="00904FBD" w:rsidP="005E7CE2"/>
        </w:tc>
      </w:tr>
      <w:tr w:rsidR="00904FBD" w14:paraId="1A105CE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4D4CC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Surgery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863E4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49E2FF43"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C7B58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Knife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to</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skin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date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(DD/MM/YYY)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8AA4DA" w14:textId="77777777" w:rsidR="00904FBD" w:rsidRDefault="00904FBD" w:rsidP="005E7CE2"/>
        </w:tc>
      </w:tr>
      <w:tr w:rsidR="00904FBD" w14:paraId="7242094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6777E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Knife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to skin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time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(HH:MM)</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70CBAA" w14:textId="77777777" w:rsidR="00904FBD" w:rsidRDefault="00904FBD" w:rsidP="005E7CE2"/>
        </w:tc>
      </w:tr>
      <w:tr w:rsidR="00904FBD" w14:paraId="1729073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6BD94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Timing</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of decompression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7BD1B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Late=1/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Early=2/ Delay=3</w:t>
            </w:r>
          </w:p>
        </w:tc>
      </w:tr>
      <w:tr w:rsidR="00904FBD" w14:paraId="0814C4C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058EA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Main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operator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DC0A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Resident=1/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Certified</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surgeon=2</w:t>
            </w:r>
          </w:p>
        </w:tc>
      </w:tr>
      <w:tr w:rsidR="00904FBD" w14:paraId="3B679047"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CDAE4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Main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anesthesiologist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4C00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Resident=1/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Certified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anesthesiologist</w:t>
            </w:r>
          </w:p>
        </w:tc>
      </w:tr>
      <w:tr w:rsidR="00904FBD" w14:paraId="5DCC64ED"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16D56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surgery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068412"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Evacuation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only=1/ Decompression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only=2/ Both</w:t>
            </w:r>
          </w:p>
          <w:p w14:paraId="67059FB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(craniotomy)=3/</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Both</w:t>
            </w:r>
            <w:r>
              <w:rPr>
                <w:rStyle w:val="None"/>
                <w:rFonts w:ascii="Times New Roman" w:hAnsi="Times New Roman"/>
                <w:spacing w:val="-8"/>
                <w:sz w:val="24"/>
                <w:szCs w:val="24"/>
                <w:lang w:val="en-US"/>
              </w:rPr>
              <w:t xml:space="preserve"> </w:t>
            </w:r>
            <w:r>
              <w:rPr>
                <w:rStyle w:val="None"/>
                <w:rFonts w:ascii="Times New Roman" w:hAnsi="Times New Roman"/>
                <w:sz w:val="24"/>
                <w:szCs w:val="24"/>
                <w:lang w:val="en-US"/>
              </w:rPr>
              <w:t>(craniectomy)=4</w:t>
            </w:r>
          </w:p>
        </w:tc>
      </w:tr>
      <w:tr w:rsidR="00904FBD" w14:paraId="68432111" w14:textId="77777777" w:rsidTr="005E7CE2">
        <w:trPr>
          <w:trHeight w:val="12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48BC3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Site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surgery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68E424"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Frontal =1/ Fronto-Parietal =2/ Fronto-Parieto-Temporal =3/</w:t>
            </w:r>
            <w:r>
              <w:rPr>
                <w:rStyle w:val="None"/>
                <w:rFonts w:ascii="Times New Roman" w:hAnsi="Times New Roman"/>
                <w:spacing w:val="-47"/>
                <w:sz w:val="24"/>
                <w:szCs w:val="24"/>
                <w:lang w:val="en-US"/>
              </w:rPr>
              <w:t xml:space="preserve"> </w:t>
            </w:r>
            <w:r>
              <w:rPr>
                <w:rStyle w:val="None"/>
                <w:rFonts w:ascii="Times New Roman" w:hAnsi="Times New Roman"/>
                <w:sz w:val="24"/>
                <w:szCs w:val="24"/>
                <w:lang w:val="en-US"/>
              </w:rPr>
              <w:t>Parieto-Temporal =4/ Occipito-Parietal =5/ Temporal =6/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Parietal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=7/</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Occipital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=8/ Interhemispheric</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=9/</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Posterior</w:t>
            </w:r>
          </w:p>
          <w:p w14:paraId="1D051D5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fossa</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=10</w:t>
            </w:r>
          </w:p>
        </w:tc>
      </w:tr>
      <w:tr w:rsidR="00904FBD" w14:paraId="504A3DE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58652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Intraoperative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complications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2EBE6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2980743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6406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52908D" w14:textId="77777777" w:rsidR="00904FBD" w:rsidRDefault="00904FBD" w:rsidP="005E7CE2"/>
        </w:tc>
      </w:tr>
      <w:tr w:rsidR="00904FBD" w14:paraId="112B323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F68F7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Reoperation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EB626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6C8A6CB4"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32E46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Indication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718E53"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Increased</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ICP=1/</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Re-bleed=2/</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Infection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(empyema/abscess)</w:t>
            </w:r>
          </w:p>
          <w:p w14:paraId="176DDB8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 Surgical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site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infection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=4</w:t>
            </w:r>
          </w:p>
        </w:tc>
      </w:tr>
      <w:tr w:rsidR="00904FBD" w14:paraId="3737C4C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80DC96"/>
            <w:tcMar>
              <w:top w:w="80" w:type="dxa"/>
              <w:left w:w="80" w:type="dxa"/>
              <w:bottom w:w="80" w:type="dxa"/>
              <w:right w:w="80" w:type="dxa"/>
            </w:tcMar>
          </w:tcPr>
          <w:p w14:paraId="15791FD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24)</w:t>
            </w:r>
            <w:r>
              <w:rPr>
                <w:rStyle w:val="None"/>
                <w:rFonts w:ascii="Times New Roman" w:hAnsi="Times New Roman"/>
                <w:spacing w:val="13"/>
                <w:sz w:val="24"/>
                <w:szCs w:val="24"/>
                <w:lang w:val="en-US"/>
              </w:rPr>
              <w:t xml:space="preserve"> </w:t>
            </w:r>
            <w:r>
              <w:rPr>
                <w:rStyle w:val="None"/>
                <w:rFonts w:ascii="Times New Roman" w:hAnsi="Times New Roman"/>
                <w:sz w:val="24"/>
                <w:szCs w:val="24"/>
                <w:lang w:val="en-US"/>
              </w:rPr>
              <w:t>Temperature</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management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80DC96"/>
            <w:tcMar>
              <w:top w:w="80" w:type="dxa"/>
              <w:left w:w="80" w:type="dxa"/>
              <w:bottom w:w="80" w:type="dxa"/>
              <w:right w:w="80" w:type="dxa"/>
            </w:tcMar>
          </w:tcPr>
          <w:p w14:paraId="62C83F78" w14:textId="77777777" w:rsidR="00904FBD" w:rsidRDefault="00904FBD" w:rsidP="005E7CE2"/>
        </w:tc>
      </w:tr>
      <w:tr w:rsidR="00904FBD" w14:paraId="4A073F6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8596A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Prophylactic</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hypothermia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18EF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76C1B4F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1719F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When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4B2B1B" w14:textId="77777777" w:rsidR="00904FBD" w:rsidRDefault="00904FBD" w:rsidP="005E7CE2"/>
        </w:tc>
      </w:tr>
      <w:tr w:rsidR="00904FBD" w14:paraId="09F57D81"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8B29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Timing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F70CC2"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&lt;1.5</w:t>
            </w:r>
            <w:r>
              <w:rPr>
                <w:rStyle w:val="None"/>
                <w:rFonts w:ascii="Times New Roman" w:hAnsi="Times New Roman"/>
                <w:spacing w:val="-4"/>
                <w:sz w:val="24"/>
                <w:szCs w:val="24"/>
                <w:lang w:val="en-US"/>
              </w:rPr>
              <w:t xml:space="preserve"> </w:t>
            </w:r>
            <w:proofErr w:type="spellStart"/>
            <w:r>
              <w:rPr>
                <w:rStyle w:val="None"/>
                <w:rFonts w:ascii="Times New Roman" w:hAnsi="Times New Roman"/>
                <w:sz w:val="24"/>
                <w:szCs w:val="24"/>
                <w:lang w:val="en-US"/>
              </w:rPr>
              <w:t>Hrs</w:t>
            </w:r>
            <w:proofErr w:type="spellEnd"/>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after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surgery=1/</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1.5-2.5</w:t>
            </w:r>
            <w:r>
              <w:rPr>
                <w:rStyle w:val="None"/>
                <w:rFonts w:ascii="Times New Roman" w:hAnsi="Times New Roman"/>
                <w:spacing w:val="-4"/>
                <w:sz w:val="24"/>
                <w:szCs w:val="24"/>
                <w:lang w:val="en-US"/>
              </w:rPr>
              <w:t xml:space="preserve"> </w:t>
            </w:r>
            <w:proofErr w:type="spellStart"/>
            <w:r>
              <w:rPr>
                <w:rStyle w:val="None"/>
                <w:rFonts w:ascii="Times New Roman" w:hAnsi="Times New Roman"/>
                <w:sz w:val="24"/>
                <w:szCs w:val="24"/>
                <w:lang w:val="en-US"/>
              </w:rPr>
              <w:t>Hrs</w:t>
            </w:r>
            <w:proofErr w:type="spellEnd"/>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after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surgery</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&gt;2.5</w:t>
            </w:r>
          </w:p>
          <w:p w14:paraId="43B17580" w14:textId="77777777" w:rsidR="00904FBD" w:rsidRDefault="00904FBD" w:rsidP="005E7CE2">
            <w:pPr>
              <w:pStyle w:val="Body"/>
              <w:widowControl w:val="0"/>
              <w:spacing w:before="2" w:after="2" w:line="240" w:lineRule="auto"/>
              <w:jc w:val="both"/>
            </w:pPr>
            <w:proofErr w:type="spellStart"/>
            <w:r>
              <w:rPr>
                <w:rStyle w:val="None"/>
                <w:rFonts w:ascii="Times New Roman" w:hAnsi="Times New Roman"/>
                <w:sz w:val="24"/>
                <w:szCs w:val="24"/>
                <w:lang w:val="en-US"/>
              </w:rPr>
              <w:t>Hrs</w:t>
            </w:r>
            <w:proofErr w:type="spellEnd"/>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after</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surgery=3</w:t>
            </w:r>
          </w:p>
        </w:tc>
      </w:tr>
      <w:tr w:rsidR="00904FBD" w14:paraId="18E0624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DC74B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Duration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6427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Short-term</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(&lt;48</w:t>
            </w:r>
            <w:r>
              <w:rPr>
                <w:rStyle w:val="None"/>
                <w:rFonts w:ascii="Times New Roman" w:hAnsi="Times New Roman"/>
                <w:spacing w:val="-2"/>
                <w:sz w:val="24"/>
                <w:szCs w:val="24"/>
                <w:lang w:val="en-US"/>
              </w:rPr>
              <w:t xml:space="preserve"> </w:t>
            </w:r>
            <w:proofErr w:type="spellStart"/>
            <w:r>
              <w:rPr>
                <w:rStyle w:val="None"/>
                <w:rFonts w:ascii="Times New Roman" w:hAnsi="Times New Roman"/>
                <w:sz w:val="24"/>
                <w:szCs w:val="24"/>
                <w:lang w:val="en-US"/>
              </w:rPr>
              <w:t>Hrs</w:t>
            </w:r>
            <w:proofErr w:type="spellEnd"/>
            <w:r>
              <w:rPr>
                <w:rStyle w:val="None"/>
                <w:rFonts w:ascii="Times New Roman" w:hAnsi="Times New Roman"/>
                <w:sz w:val="24"/>
                <w:szCs w:val="24"/>
                <w:lang w:val="en-US"/>
              </w:rPr>
              <w:t>)</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Long-term</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(&gt;48</w:t>
            </w:r>
            <w:r>
              <w:rPr>
                <w:rStyle w:val="None"/>
                <w:rFonts w:ascii="Times New Roman" w:hAnsi="Times New Roman"/>
                <w:spacing w:val="-2"/>
                <w:sz w:val="24"/>
                <w:szCs w:val="24"/>
                <w:lang w:val="en-US"/>
              </w:rPr>
              <w:t xml:space="preserve"> </w:t>
            </w:r>
            <w:proofErr w:type="spellStart"/>
            <w:r>
              <w:rPr>
                <w:rStyle w:val="None"/>
                <w:rFonts w:ascii="Times New Roman" w:hAnsi="Times New Roman"/>
                <w:sz w:val="24"/>
                <w:szCs w:val="24"/>
                <w:lang w:val="en-US"/>
              </w:rPr>
              <w:t>Hrs</w:t>
            </w:r>
            <w:proofErr w:type="spellEnd"/>
            <w:r>
              <w:rPr>
                <w:rStyle w:val="None"/>
                <w:rFonts w:ascii="Times New Roman" w:hAnsi="Times New Roman"/>
                <w:sz w:val="24"/>
                <w:szCs w:val="24"/>
                <w:lang w:val="en-US"/>
              </w:rPr>
              <w:t>)</w:t>
            </w:r>
          </w:p>
        </w:tc>
      </w:tr>
      <w:tr w:rsidR="00904FBD" w14:paraId="5BC88956" w14:textId="77777777" w:rsidTr="005E7CE2">
        <w:trPr>
          <w:trHeight w:val="578"/>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26836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Coverage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8CB35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Head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only=1/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Systemic</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cooling=2</w:t>
            </w:r>
          </w:p>
        </w:tc>
      </w:tr>
      <w:tr w:rsidR="00904FBD" w14:paraId="79E2D90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F4B083"/>
            <w:tcMar>
              <w:top w:w="80" w:type="dxa"/>
              <w:left w:w="80" w:type="dxa"/>
              <w:bottom w:w="80" w:type="dxa"/>
              <w:right w:w="80" w:type="dxa"/>
            </w:tcMar>
          </w:tcPr>
          <w:p w14:paraId="374990B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25)</w:t>
            </w:r>
            <w:r>
              <w:rPr>
                <w:rStyle w:val="None"/>
                <w:rFonts w:ascii="Times New Roman" w:hAnsi="Times New Roman"/>
                <w:spacing w:val="14"/>
                <w:sz w:val="24"/>
                <w:szCs w:val="24"/>
                <w:lang w:val="en-US"/>
              </w:rPr>
              <w:t xml:space="preserve"> </w:t>
            </w:r>
            <w:r>
              <w:rPr>
                <w:rStyle w:val="None"/>
                <w:rFonts w:ascii="Times New Roman" w:hAnsi="Times New Roman"/>
                <w:sz w:val="24"/>
                <w:szCs w:val="24"/>
                <w:shd w:val="clear" w:color="auto" w:fill="F4B083"/>
                <w:lang w:val="en-US"/>
              </w:rPr>
              <w:t>Hyperosmolar</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Therapy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F4B083"/>
            <w:tcMar>
              <w:top w:w="80" w:type="dxa"/>
              <w:left w:w="80" w:type="dxa"/>
              <w:bottom w:w="80" w:type="dxa"/>
              <w:right w:w="80" w:type="dxa"/>
            </w:tcMar>
          </w:tcPr>
          <w:p w14:paraId="1C40B81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4BAF944E"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AD458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5201E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Hypertonic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saline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(HS)=1/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Mannitol=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Lactated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Ringer=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p w14:paraId="6D1EA51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Sodium</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Lactate=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p>
        </w:tc>
      </w:tr>
      <w:tr w:rsidR="00904FBD" w14:paraId="2CFFBE6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D95C6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Percentage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BB0D73" w14:textId="77777777" w:rsidR="00904FBD" w:rsidRDefault="00904FBD" w:rsidP="005E7CE2"/>
        </w:tc>
      </w:tr>
      <w:tr w:rsidR="00904FBD" w14:paraId="7C6E08E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39710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Dose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B1148C" w14:textId="77777777" w:rsidR="00904FBD" w:rsidRDefault="00904FBD" w:rsidP="005E7CE2"/>
        </w:tc>
      </w:tr>
      <w:tr w:rsidR="00904FBD" w14:paraId="4F45542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57D7F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Method</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5D19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Bolus=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Continuous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p>
        </w:tc>
      </w:tr>
      <w:tr w:rsidR="00904FBD" w14:paraId="542A588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31BB64D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26)</w:t>
            </w:r>
            <w:r>
              <w:rPr>
                <w:rStyle w:val="None"/>
                <w:rFonts w:ascii="Times New Roman" w:hAnsi="Times New Roman"/>
                <w:spacing w:val="16"/>
                <w:sz w:val="24"/>
                <w:szCs w:val="24"/>
                <w:lang w:val="en-US"/>
              </w:rPr>
              <w:t xml:space="preserve"> </w:t>
            </w:r>
            <w:r>
              <w:rPr>
                <w:rStyle w:val="None"/>
                <w:rFonts w:ascii="Times New Roman" w:hAnsi="Times New Roman"/>
                <w:sz w:val="24"/>
                <w:szCs w:val="24"/>
                <w:lang w:val="en-US"/>
              </w:rPr>
              <w:t>Nutrition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7D1971A9" w14:textId="77777777" w:rsidR="00904FBD" w:rsidRDefault="00904FBD" w:rsidP="005E7CE2"/>
        </w:tc>
      </w:tr>
      <w:tr w:rsidR="00904FBD" w14:paraId="6AA83AB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922D4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Route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feeding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08DA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Oral=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Enteral=</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Intravenous=</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3</w:t>
            </w:r>
          </w:p>
        </w:tc>
      </w:tr>
      <w:tr w:rsidR="00904FBD" w14:paraId="0072CC28"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E1EEB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Method</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8F2FE7"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Oral=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NGT</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(Ryle)=</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TPN</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Gastrostomy</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Jejunostomy</w:t>
            </w:r>
          </w:p>
          <w:p w14:paraId="502D99D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tube=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4</w:t>
            </w:r>
          </w:p>
        </w:tc>
      </w:tr>
      <w:tr w:rsidR="00904FBD" w14:paraId="05DFC9B7" w14:textId="77777777" w:rsidTr="005E7CE2">
        <w:trPr>
          <w:trHeight w:val="745"/>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EDD3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Elements/</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Vitamins</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deficiency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497A2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566921F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4A370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Complication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feeding</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2D5D82" w14:textId="77777777" w:rsidR="00904FBD" w:rsidRDefault="00904FBD" w:rsidP="005E7CE2"/>
        </w:tc>
      </w:tr>
      <w:tr w:rsidR="00904FBD" w14:paraId="653B647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F96387"/>
            <w:tcMar>
              <w:top w:w="80" w:type="dxa"/>
              <w:left w:w="80" w:type="dxa"/>
              <w:bottom w:w="80" w:type="dxa"/>
              <w:right w:w="80" w:type="dxa"/>
            </w:tcMar>
          </w:tcPr>
          <w:p w14:paraId="1A48BD2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27)</w:t>
            </w:r>
            <w:r>
              <w:rPr>
                <w:rStyle w:val="None"/>
                <w:rFonts w:ascii="Times New Roman" w:hAnsi="Times New Roman"/>
                <w:spacing w:val="16"/>
                <w:sz w:val="24"/>
                <w:szCs w:val="24"/>
                <w:lang w:val="en-US"/>
              </w:rPr>
              <w:t xml:space="preserve"> </w:t>
            </w:r>
            <w:r>
              <w:rPr>
                <w:rStyle w:val="None"/>
                <w:rFonts w:ascii="Times New Roman" w:hAnsi="Times New Roman"/>
                <w:sz w:val="24"/>
                <w:szCs w:val="24"/>
                <w:lang w:val="en-US"/>
              </w:rPr>
              <w:t>CSF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Drainage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F96387"/>
            <w:tcMar>
              <w:top w:w="80" w:type="dxa"/>
              <w:left w:w="80" w:type="dxa"/>
              <w:bottom w:w="80" w:type="dxa"/>
              <w:right w:w="80" w:type="dxa"/>
            </w:tcMar>
          </w:tcPr>
          <w:p w14:paraId="738C3788" w14:textId="77777777" w:rsidR="00904FBD" w:rsidRDefault="00904FBD" w:rsidP="005E7CE2"/>
        </w:tc>
      </w:tr>
      <w:tr w:rsidR="00904FBD" w14:paraId="2F90CFF0" w14:textId="77777777" w:rsidTr="005E7CE2">
        <w:trPr>
          <w:trHeight w:val="302"/>
        </w:trPr>
        <w:tc>
          <w:tcPr>
            <w:tcW w:w="3060"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328A70C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Drainage</w:t>
            </w:r>
          </w:p>
        </w:tc>
        <w:tc>
          <w:tcPr>
            <w:tcW w:w="7109" w:type="dxa"/>
            <w:gridSpan w:val="4"/>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tcPr>
          <w:p w14:paraId="0414DDE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326CA3B3" w14:textId="77777777" w:rsidTr="005E7CE2">
        <w:trPr>
          <w:trHeight w:val="302"/>
        </w:trPr>
        <w:tc>
          <w:tcPr>
            <w:tcW w:w="3060"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603C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Indication</w:t>
            </w:r>
          </w:p>
        </w:tc>
        <w:tc>
          <w:tcPr>
            <w:tcW w:w="7109" w:type="dxa"/>
            <w:gridSpan w:val="4"/>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4CB29A"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Hydrocephalus=</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Infection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Leak=3</w:t>
            </w:r>
          </w:p>
        </w:tc>
      </w:tr>
      <w:tr w:rsidR="00904FBD" w14:paraId="187EDE8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D0D74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Duration</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(days)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DFA30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Intermittent=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Continuous=</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2</w:t>
            </w:r>
          </w:p>
        </w:tc>
      </w:tr>
      <w:tr w:rsidR="00904FBD" w14:paraId="5DDE093F" w14:textId="77777777" w:rsidTr="005E7CE2">
        <w:trPr>
          <w:trHeight w:val="6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2C7CD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 drainage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BF52F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External Ventriculostomy Drian =1/ Lumbo-Peritoneal =2/</w:t>
            </w:r>
            <w:r>
              <w:rPr>
                <w:rStyle w:val="None"/>
                <w:rFonts w:ascii="Times New Roman" w:hAnsi="Times New Roman"/>
                <w:spacing w:val="-47"/>
                <w:sz w:val="24"/>
                <w:szCs w:val="24"/>
                <w:lang w:val="en-US"/>
              </w:rPr>
              <w:t xml:space="preserve"> </w:t>
            </w:r>
            <w:proofErr w:type="spellStart"/>
            <w:r>
              <w:rPr>
                <w:rStyle w:val="None"/>
                <w:rFonts w:ascii="Times New Roman" w:hAnsi="Times New Roman"/>
                <w:sz w:val="24"/>
                <w:szCs w:val="24"/>
                <w:lang w:val="en-US"/>
              </w:rPr>
              <w:t>Ventriculo</w:t>
            </w:r>
            <w:proofErr w:type="spellEnd"/>
            <w:r>
              <w:rPr>
                <w:rStyle w:val="None"/>
                <w:rFonts w:ascii="Times New Roman" w:hAnsi="Times New Roman"/>
                <w:sz w:val="24"/>
                <w:szCs w:val="24"/>
                <w:lang w:val="en-US"/>
              </w:rPr>
              <w:t xml:space="preserve">-Peritoneal =3/ </w:t>
            </w:r>
            <w:proofErr w:type="spellStart"/>
            <w:r>
              <w:rPr>
                <w:rStyle w:val="None"/>
                <w:rFonts w:ascii="Times New Roman" w:hAnsi="Times New Roman"/>
                <w:sz w:val="24"/>
                <w:szCs w:val="24"/>
                <w:lang w:val="en-US"/>
              </w:rPr>
              <w:t>Ventriculo</w:t>
            </w:r>
            <w:proofErr w:type="spellEnd"/>
            <w:r>
              <w:rPr>
                <w:rStyle w:val="None"/>
                <w:rFonts w:ascii="Times New Roman" w:hAnsi="Times New Roman"/>
                <w:sz w:val="24"/>
                <w:szCs w:val="24"/>
                <w:lang w:val="en-US"/>
              </w:rPr>
              <w:t xml:space="preserve">-Atrial =4/ </w:t>
            </w:r>
            <w:proofErr w:type="spellStart"/>
            <w:r>
              <w:rPr>
                <w:rStyle w:val="None"/>
                <w:rFonts w:ascii="Times New Roman" w:hAnsi="Times New Roman"/>
                <w:sz w:val="24"/>
                <w:szCs w:val="24"/>
                <w:lang w:val="en-US"/>
              </w:rPr>
              <w:t>Ventriculo</w:t>
            </w:r>
            <w:proofErr w:type="spellEnd"/>
            <w:r>
              <w:rPr>
                <w:rStyle w:val="None"/>
                <w:rFonts w:ascii="Times New Roman" w:hAnsi="Times New Roman"/>
                <w:sz w:val="24"/>
                <w:szCs w:val="24"/>
                <w:lang w:val="en-US"/>
              </w:rPr>
              <w:t>-</w:t>
            </w:r>
            <w:r>
              <w:rPr>
                <w:rStyle w:val="None"/>
                <w:rFonts w:ascii="Times New Roman" w:hAnsi="Times New Roman"/>
                <w:spacing w:val="-47"/>
                <w:sz w:val="24"/>
                <w:szCs w:val="24"/>
                <w:lang w:val="en-US"/>
              </w:rPr>
              <w:t xml:space="preserve"> </w:t>
            </w:r>
            <w:proofErr w:type="spellStart"/>
            <w:r>
              <w:rPr>
                <w:rStyle w:val="None"/>
                <w:rFonts w:ascii="Times New Roman" w:hAnsi="Times New Roman"/>
                <w:sz w:val="24"/>
                <w:szCs w:val="24"/>
                <w:lang w:val="en-US"/>
              </w:rPr>
              <w:t>Subgaleal</w:t>
            </w:r>
            <w:proofErr w:type="spellEnd"/>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=5</w:t>
            </w:r>
          </w:p>
        </w:tc>
      </w:tr>
      <w:tr w:rsidR="00904FBD" w14:paraId="5AE49501"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62F3FA"/>
            <w:tcMar>
              <w:top w:w="80" w:type="dxa"/>
              <w:left w:w="80" w:type="dxa"/>
              <w:bottom w:w="80" w:type="dxa"/>
              <w:right w:w="80" w:type="dxa"/>
            </w:tcMar>
          </w:tcPr>
          <w:p w14:paraId="2A158EF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28)</w:t>
            </w:r>
            <w:r>
              <w:rPr>
                <w:rStyle w:val="None"/>
                <w:rFonts w:ascii="Times New Roman" w:hAnsi="Times New Roman"/>
                <w:spacing w:val="14"/>
                <w:sz w:val="24"/>
                <w:szCs w:val="24"/>
                <w:lang w:val="en-US"/>
              </w:rPr>
              <w:t xml:space="preserve"> </w:t>
            </w:r>
            <w:r>
              <w:rPr>
                <w:rStyle w:val="None"/>
                <w:rFonts w:ascii="Times New Roman" w:hAnsi="Times New Roman"/>
                <w:sz w:val="24"/>
                <w:szCs w:val="24"/>
                <w:lang w:val="en-US"/>
              </w:rPr>
              <w:t>Complications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62F3FA"/>
            <w:tcMar>
              <w:top w:w="80" w:type="dxa"/>
              <w:left w:w="80" w:type="dxa"/>
              <w:bottom w:w="80" w:type="dxa"/>
              <w:right w:w="80" w:type="dxa"/>
            </w:tcMar>
          </w:tcPr>
          <w:p w14:paraId="181AE58A" w14:textId="77777777" w:rsidR="00904FBD" w:rsidRDefault="00904FBD" w:rsidP="005E7CE2"/>
        </w:tc>
      </w:tr>
      <w:tr w:rsidR="00904FBD" w14:paraId="3F4BFF2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35383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Fever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A11DC"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20E81E6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7AFD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Infection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729C6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1298A105"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E3F5B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Infection</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source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575210"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Unknown=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 URTI =2/ UTI</w:t>
            </w:r>
            <w:r>
              <w:rPr>
                <w:rStyle w:val="None"/>
                <w:rFonts w:ascii="Times New Roman" w:hAnsi="Times New Roman"/>
                <w:spacing w:val="-6"/>
                <w:sz w:val="24"/>
                <w:szCs w:val="24"/>
                <w:lang w:val="en-US"/>
              </w:rPr>
              <w:t xml:space="preserve"> </w:t>
            </w:r>
            <w:r>
              <w:rPr>
                <w:rStyle w:val="None"/>
                <w:rFonts w:ascii="Times New Roman" w:hAnsi="Times New Roman"/>
                <w:sz w:val="24"/>
                <w:szCs w:val="24"/>
                <w:lang w:val="en-US"/>
              </w:rPr>
              <w:t>=3/</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GIT=4/ LRTI=5/</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Eye=6/</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Skin</w:t>
            </w:r>
          </w:p>
          <w:p w14:paraId="3FF41A1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abscess=7/</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Perinephric</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abscess=8</w:t>
            </w:r>
          </w:p>
        </w:tc>
      </w:tr>
      <w:tr w:rsidR="00904FBD" w14:paraId="626A9ED9"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66020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Spasticity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69804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30D86F4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5CC51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Bleeding</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diathesis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030B6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61F9E9C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1542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of bleeding</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diathesis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771F5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Platelet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dysfunction</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 Factor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IIX</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or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IX</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=2/</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DIC=3</w:t>
            </w:r>
          </w:p>
        </w:tc>
      </w:tr>
      <w:tr w:rsidR="00904FBD" w14:paraId="4699479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895DD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Wound</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complications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1DAF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17520AEB" w14:textId="77777777" w:rsidTr="005E7CE2">
        <w:trPr>
          <w:trHeight w:val="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5C1F0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Type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of</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complication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1F5211"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Mal-alignment=1/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Stitch</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sinus=2/</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Collection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underneath</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=3/</w:t>
            </w:r>
          </w:p>
          <w:p w14:paraId="3A9C400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Surgical</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site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infection=4</w:t>
            </w:r>
          </w:p>
        </w:tc>
      </w:tr>
      <w:tr w:rsidR="00904FBD" w14:paraId="36B915F4"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7984D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CSF</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Leak</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E9A05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2C9F92D8"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8BFE4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Subdural</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hygroma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A7561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51558AC0"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D1291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Nutrition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deficit</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20EDF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No=0/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Yes=1</w:t>
            </w:r>
          </w:p>
        </w:tc>
      </w:tr>
      <w:tr w:rsidR="00904FBD" w14:paraId="7437FBD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8B659"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Other</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3862EE" w14:textId="77777777" w:rsidR="00904FBD" w:rsidRDefault="00904FBD" w:rsidP="005E7CE2"/>
        </w:tc>
      </w:tr>
      <w:tr w:rsidR="00904FBD" w14:paraId="1B4E9D93"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22C4FD23" w14:textId="77777777" w:rsidR="00904FBD" w:rsidRDefault="00904FBD" w:rsidP="005E7CE2">
            <w:pPr>
              <w:pStyle w:val="Body"/>
              <w:widowControl w:val="0"/>
              <w:spacing w:before="2" w:after="2" w:line="360" w:lineRule="auto"/>
              <w:jc w:val="both"/>
            </w:pPr>
            <w:r>
              <w:rPr>
                <w:rStyle w:val="None"/>
                <w:rFonts w:ascii="Times New Roman" w:hAnsi="Times New Roman"/>
                <w:color w:val="C00000"/>
                <w:sz w:val="24"/>
                <w:szCs w:val="24"/>
                <w:u w:color="C00000"/>
                <w:lang w:val="en-US"/>
              </w:rPr>
              <w:t xml:space="preserve">OUTCOMES </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7A2FEAC6" w14:textId="77777777" w:rsidR="00904FBD" w:rsidRDefault="00904FBD" w:rsidP="005E7CE2"/>
        </w:tc>
      </w:tr>
      <w:tr w:rsidR="00904FBD" w14:paraId="7872C93B"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31FFDCC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29)</w:t>
            </w:r>
            <w:r>
              <w:rPr>
                <w:rStyle w:val="None"/>
                <w:rFonts w:ascii="Times New Roman" w:hAnsi="Times New Roman"/>
                <w:spacing w:val="16"/>
                <w:sz w:val="24"/>
                <w:szCs w:val="24"/>
                <w:lang w:val="en-US"/>
              </w:rPr>
              <w:t xml:space="preserve"> </w:t>
            </w:r>
            <w:r>
              <w:rPr>
                <w:rStyle w:val="None"/>
                <w:rFonts w:ascii="Times New Roman" w:hAnsi="Times New Roman"/>
                <w:sz w:val="24"/>
                <w:szCs w:val="24"/>
                <w:lang w:val="en-US"/>
              </w:rPr>
              <w:t>Discharge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3FC4B579" w14:textId="77777777" w:rsidR="00904FBD" w:rsidRDefault="00904FBD" w:rsidP="005E7CE2"/>
        </w:tc>
      </w:tr>
      <w:tr w:rsidR="00904FBD" w14:paraId="238A4D3F"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9EDA5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Fate</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2A0EE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Death=0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Alive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r>
      <w:tr w:rsidR="00904FBD" w14:paraId="7A6AA596"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C22CA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Date</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(DD/MM/YYYY)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7B013" w14:textId="77777777" w:rsidR="00904FBD" w:rsidRDefault="00904FBD" w:rsidP="005E7CE2"/>
        </w:tc>
      </w:tr>
      <w:tr w:rsidR="00904FBD" w14:paraId="7B7D95D5" w14:textId="77777777" w:rsidTr="005E7CE2">
        <w:trPr>
          <w:trHeight w:val="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5F5FC7"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Discharge</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destination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A51E6" w14:textId="77777777" w:rsidR="00904FBD" w:rsidRDefault="00904FBD" w:rsidP="005E7CE2">
            <w:pPr>
              <w:pStyle w:val="Body"/>
              <w:widowControl w:val="0"/>
              <w:spacing w:before="2" w:after="2"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Home=1/ Rehabilitation unit=2/ Morgue=3/ Another ICU=4/</w:t>
            </w:r>
            <w:r>
              <w:rPr>
                <w:rStyle w:val="None"/>
                <w:rFonts w:ascii="Times New Roman" w:hAnsi="Times New Roman"/>
                <w:spacing w:val="-48"/>
                <w:sz w:val="24"/>
                <w:szCs w:val="24"/>
                <w:lang w:val="en-US"/>
              </w:rPr>
              <w:t xml:space="preserve"> </w:t>
            </w:r>
            <w:r>
              <w:rPr>
                <w:rStyle w:val="None"/>
                <w:rFonts w:ascii="Times New Roman" w:hAnsi="Times New Roman"/>
                <w:sz w:val="24"/>
                <w:szCs w:val="24"/>
                <w:lang w:val="en-US"/>
              </w:rPr>
              <w:t>Another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intermediate/ low</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care somatic</w:t>
            </w:r>
            <w:r>
              <w:rPr>
                <w:rStyle w:val="None"/>
                <w:rFonts w:ascii="Times New Roman" w:hAnsi="Times New Roman"/>
                <w:spacing w:val="-4"/>
                <w:sz w:val="24"/>
                <w:szCs w:val="24"/>
                <w:lang w:val="en-US"/>
              </w:rPr>
              <w:t xml:space="preserve"> </w:t>
            </w:r>
            <w:r>
              <w:rPr>
                <w:rStyle w:val="None"/>
                <w:rFonts w:ascii="Times New Roman" w:hAnsi="Times New Roman"/>
                <w:sz w:val="24"/>
                <w:szCs w:val="24"/>
                <w:lang w:val="en-US"/>
              </w:rPr>
              <w:t>hospital</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ward=5/</w:t>
            </w:r>
          </w:p>
          <w:p w14:paraId="1154C105"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Other</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or</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Unknown</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=6</w:t>
            </w:r>
          </w:p>
        </w:tc>
      </w:tr>
      <w:tr w:rsidR="00904FBD" w14:paraId="18438A63" w14:textId="77777777" w:rsidTr="005E7CE2">
        <w:trPr>
          <w:trHeight w:val="1500"/>
        </w:trPr>
        <w:tc>
          <w:tcPr>
            <w:tcW w:w="3060" w:type="dxa"/>
            <w:tcBorders>
              <w:top w:val="single" w:sz="4" w:space="0" w:color="000000"/>
              <w:left w:val="single" w:sz="4" w:space="0" w:color="000000"/>
              <w:bottom w:val="single" w:sz="4" w:space="0" w:color="000000"/>
              <w:right w:val="single" w:sz="4" w:space="0" w:color="000000"/>
            </w:tcBorders>
            <w:shd w:val="clear" w:color="auto" w:fill="7CE08D"/>
            <w:tcMar>
              <w:top w:w="80" w:type="dxa"/>
              <w:left w:w="80" w:type="dxa"/>
              <w:bottom w:w="80" w:type="dxa"/>
              <w:right w:w="80" w:type="dxa"/>
            </w:tcMar>
          </w:tcPr>
          <w:p w14:paraId="1BEA155A" w14:textId="77777777" w:rsidR="00904FBD" w:rsidRDefault="00904FBD" w:rsidP="005E7CE2">
            <w:pPr>
              <w:pStyle w:val="Body"/>
              <w:widowControl w:val="0"/>
              <w:spacing w:before="2" w:after="2" w:line="36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en-US"/>
              </w:rPr>
              <w:t>29)</w:t>
            </w:r>
            <w:r>
              <w:rPr>
                <w:rStyle w:val="None"/>
                <w:rFonts w:ascii="Times New Roman" w:hAnsi="Times New Roman"/>
                <w:spacing w:val="14"/>
                <w:sz w:val="24"/>
                <w:szCs w:val="24"/>
                <w:lang w:val="en-US"/>
              </w:rPr>
              <w:t xml:space="preserve"> </w:t>
            </w:r>
            <w:r>
              <w:rPr>
                <w:rStyle w:val="None"/>
                <w:rFonts w:ascii="Times New Roman" w:hAnsi="Times New Roman"/>
                <w:sz w:val="24"/>
                <w:szCs w:val="24"/>
                <w:lang w:val="en-US"/>
              </w:rPr>
              <w:t>Glasgow</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Outcome</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Scale</w:t>
            </w:r>
          </w:p>
          <w:p w14:paraId="7E41D2A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(GOS)</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7CE08D"/>
            <w:tcMar>
              <w:top w:w="80" w:type="dxa"/>
              <w:left w:w="80" w:type="dxa"/>
              <w:bottom w:w="80" w:type="dxa"/>
              <w:right w:w="80" w:type="dxa"/>
            </w:tcMar>
          </w:tcPr>
          <w:p w14:paraId="3E3BD412"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 Death; Grade 2 = Neurovegetative state; patient unresponsive and speechless for weeks or months; Grade 3 = Severe disability; patient dependent for daily support; Grade 4 = Moderate disability; patients independent in daily life; Grade 5 = Good recovery; resumption of normal life with minor neurological and psychological deficits.</w:t>
            </w:r>
          </w:p>
        </w:tc>
      </w:tr>
      <w:tr w:rsidR="00904FBD" w14:paraId="1C64C55A"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20B54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First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Hrs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D66EC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=1/</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2=2/</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 3=3/</w:t>
            </w:r>
            <w:r>
              <w:rPr>
                <w:rStyle w:val="None"/>
                <w:rFonts w:ascii="Times New Roman" w:hAnsi="Times New Roman"/>
                <w:spacing w:val="1"/>
                <w:sz w:val="24"/>
                <w:szCs w:val="24"/>
                <w:lang w:val="en-US"/>
              </w:rPr>
              <w:t xml:space="preserve"> </w:t>
            </w:r>
            <w:r>
              <w:rPr>
                <w:rStyle w:val="None"/>
                <w:rFonts w:ascii="Times New Roman" w:hAnsi="Times New Roman"/>
                <w:sz w:val="24"/>
                <w:szCs w:val="24"/>
                <w:lang w:val="en-US"/>
              </w:rPr>
              <w:t>Grade4</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w:t>
            </w:r>
            <w:r>
              <w:rPr>
                <w:rStyle w:val="None"/>
                <w:rFonts w:ascii="Times New Roman" w:hAnsi="Times New Roman"/>
                <w:spacing w:val="-2"/>
                <w:sz w:val="24"/>
                <w:szCs w:val="24"/>
                <w:lang w:val="en-US"/>
              </w:rPr>
              <w:t xml:space="preserve"> 4/ Grade5 = 5</w:t>
            </w:r>
          </w:p>
        </w:tc>
      </w:tr>
      <w:tr w:rsidR="00904FBD" w14:paraId="39369F7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F3C750"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30-Days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323C0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3=3/ Grade4 = 4/ Grade5 = 5</w:t>
            </w:r>
          </w:p>
        </w:tc>
      </w:tr>
      <w:tr w:rsidR="00904FBD" w14:paraId="4CFE015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901216"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90-Days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12CAE1"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3=3/ Grade4 = 4/ Grade5 = 5</w:t>
            </w:r>
          </w:p>
        </w:tc>
      </w:tr>
      <w:tr w:rsidR="00904FBD" w14:paraId="4F4442C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72EA4"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180-Days 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152BF6"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3=3/ Grade4 = 4/ Grade5 = 5</w:t>
            </w:r>
          </w:p>
        </w:tc>
      </w:tr>
      <w:tr w:rsidR="00904FBD" w14:paraId="79562E1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9BADC1"/>
            <w:tcMar>
              <w:top w:w="80" w:type="dxa"/>
              <w:left w:w="80" w:type="dxa"/>
              <w:bottom w:w="80" w:type="dxa"/>
              <w:right w:w="80" w:type="dxa"/>
            </w:tcMar>
          </w:tcPr>
          <w:p w14:paraId="08C3826D"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30)</w:t>
            </w:r>
            <w:r>
              <w:rPr>
                <w:rStyle w:val="None"/>
                <w:rFonts w:ascii="Times New Roman" w:hAnsi="Times New Roman"/>
                <w:spacing w:val="15"/>
                <w:sz w:val="24"/>
                <w:szCs w:val="24"/>
                <w:lang w:val="en-US"/>
              </w:rPr>
              <w:t xml:space="preserve"> </w:t>
            </w:r>
            <w:r>
              <w:rPr>
                <w:rStyle w:val="None"/>
                <w:rFonts w:ascii="Times New Roman" w:hAnsi="Times New Roman"/>
                <w:sz w:val="24"/>
                <w:szCs w:val="24"/>
                <w:lang w:val="en-US"/>
              </w:rPr>
              <w:t>Mortality</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9BADC1"/>
            <w:tcMar>
              <w:top w:w="80" w:type="dxa"/>
              <w:left w:w="80" w:type="dxa"/>
              <w:bottom w:w="80" w:type="dxa"/>
              <w:right w:w="80" w:type="dxa"/>
            </w:tcMar>
          </w:tcPr>
          <w:p w14:paraId="4F6F3BCE" w14:textId="77777777" w:rsidR="00904FBD" w:rsidRDefault="00904FBD" w:rsidP="005E7CE2"/>
        </w:tc>
      </w:tr>
      <w:tr w:rsidR="00904FBD" w14:paraId="6F151B7D"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41E65"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First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Hrs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EFF4E"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Yes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r>
      <w:tr w:rsidR="00904FBD" w14:paraId="5AA5155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CC878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30-Days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78A029"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Yes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r>
      <w:tr w:rsidR="00904FBD" w14:paraId="241A8BEE"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319423"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90-Days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0CC62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Yes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r>
      <w:tr w:rsidR="00904FBD" w14:paraId="5D75F54C"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76E10F"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180-Days 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A4CDBF"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N=0</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 Yes</w:t>
            </w:r>
            <w:r>
              <w:rPr>
                <w:rStyle w:val="None"/>
                <w:rFonts w:ascii="Times New Roman" w:hAnsi="Times New Roman"/>
                <w:spacing w:val="-3"/>
                <w:sz w:val="24"/>
                <w:szCs w:val="24"/>
                <w:lang w:val="en-US"/>
              </w:rPr>
              <w:t xml:space="preserve"> </w:t>
            </w:r>
            <w:r>
              <w:rPr>
                <w:rStyle w:val="None"/>
                <w:rFonts w:ascii="Times New Roman" w:hAnsi="Times New Roman"/>
                <w:sz w:val="24"/>
                <w:szCs w:val="24"/>
                <w:lang w:val="en-US"/>
              </w:rPr>
              <w:t>=1</w:t>
            </w:r>
          </w:p>
        </w:tc>
      </w:tr>
      <w:tr w:rsidR="00904FBD" w14:paraId="56DFA429" w14:textId="77777777" w:rsidTr="005E7CE2">
        <w:trPr>
          <w:trHeight w:val="1508"/>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50477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Cause of the death</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D183EE" w14:textId="77777777" w:rsidR="00904FBD" w:rsidRDefault="00904FBD" w:rsidP="005E7CE2">
            <w:pPr>
              <w:pStyle w:val="Body"/>
              <w:numPr>
                <w:ilvl w:val="0"/>
                <w:numId w:val="15"/>
              </w:numPr>
              <w:spacing w:before="2" w:after="2" w:line="240" w:lineRule="auto"/>
              <w:jc w:val="both"/>
              <w:rPr>
                <w:rFonts w:ascii="Times New Roman" w:hAnsi="Times New Roman"/>
                <w:sz w:val="24"/>
                <w:szCs w:val="24"/>
                <w:lang w:val="en-US"/>
              </w:rPr>
            </w:pPr>
            <w:r>
              <w:rPr>
                <w:rStyle w:val="None"/>
                <w:rFonts w:ascii="Times New Roman" w:hAnsi="Times New Roman"/>
                <w:sz w:val="24"/>
                <w:szCs w:val="24"/>
                <w:lang w:val="en-US"/>
              </w:rPr>
              <w:t>Pre- operative =1</w:t>
            </w:r>
          </w:p>
          <w:p w14:paraId="33BF1F0C" w14:textId="77777777" w:rsidR="00904FBD" w:rsidRDefault="00904FBD" w:rsidP="005E7CE2">
            <w:pPr>
              <w:pStyle w:val="Body"/>
              <w:numPr>
                <w:ilvl w:val="0"/>
                <w:numId w:val="15"/>
              </w:numPr>
              <w:spacing w:before="2" w:after="2" w:line="240" w:lineRule="auto"/>
              <w:jc w:val="both"/>
              <w:rPr>
                <w:rFonts w:ascii="Times New Roman" w:hAnsi="Times New Roman"/>
                <w:sz w:val="24"/>
                <w:szCs w:val="24"/>
                <w:lang w:val="en-US"/>
              </w:rPr>
            </w:pPr>
            <w:r>
              <w:rPr>
                <w:rStyle w:val="None"/>
                <w:rFonts w:ascii="Times New Roman" w:hAnsi="Times New Roman"/>
                <w:sz w:val="24"/>
                <w:szCs w:val="24"/>
                <w:lang w:val="en-US"/>
              </w:rPr>
              <w:t>Intra- operative = 2</w:t>
            </w:r>
          </w:p>
          <w:p w14:paraId="4616E42E" w14:textId="77777777" w:rsidR="00904FBD" w:rsidRDefault="00904FBD" w:rsidP="005E7CE2">
            <w:pPr>
              <w:pStyle w:val="Body"/>
              <w:numPr>
                <w:ilvl w:val="0"/>
                <w:numId w:val="15"/>
              </w:numPr>
              <w:spacing w:before="2" w:after="2" w:line="240" w:lineRule="auto"/>
              <w:jc w:val="both"/>
              <w:rPr>
                <w:rFonts w:ascii="Times New Roman" w:hAnsi="Times New Roman"/>
                <w:sz w:val="24"/>
                <w:szCs w:val="24"/>
                <w:lang w:val="en-US"/>
              </w:rPr>
            </w:pPr>
            <w:r>
              <w:rPr>
                <w:rStyle w:val="None"/>
                <w:rFonts w:ascii="Times New Roman" w:hAnsi="Times New Roman"/>
                <w:sz w:val="24"/>
                <w:szCs w:val="24"/>
                <w:lang w:val="en-US"/>
              </w:rPr>
              <w:t>Post- operative =3</w:t>
            </w:r>
          </w:p>
          <w:p w14:paraId="773C83DC" w14:textId="77777777" w:rsidR="00904FBD" w:rsidRDefault="00904FBD" w:rsidP="005E7CE2">
            <w:pPr>
              <w:pStyle w:val="Body"/>
              <w:numPr>
                <w:ilvl w:val="0"/>
                <w:numId w:val="15"/>
              </w:numPr>
              <w:spacing w:before="2" w:after="2" w:line="240" w:lineRule="auto"/>
              <w:jc w:val="both"/>
              <w:rPr>
                <w:rFonts w:ascii="Times New Roman" w:hAnsi="Times New Roman"/>
                <w:sz w:val="24"/>
                <w:szCs w:val="24"/>
                <w:lang w:val="en-US"/>
              </w:rPr>
            </w:pPr>
            <w:r>
              <w:rPr>
                <w:rStyle w:val="None"/>
                <w:rFonts w:ascii="Times New Roman" w:hAnsi="Times New Roman"/>
                <w:sz w:val="24"/>
                <w:szCs w:val="24"/>
                <w:lang w:val="en-US"/>
              </w:rPr>
              <w:t>COVID-19 =4</w:t>
            </w:r>
          </w:p>
          <w:p w14:paraId="679B963E" w14:textId="77777777" w:rsidR="00904FBD" w:rsidRDefault="00904FBD" w:rsidP="005E7CE2">
            <w:pPr>
              <w:pStyle w:val="Body"/>
              <w:numPr>
                <w:ilvl w:val="0"/>
                <w:numId w:val="15"/>
              </w:numPr>
              <w:spacing w:before="2" w:after="2" w:line="240" w:lineRule="auto"/>
              <w:jc w:val="both"/>
              <w:rPr>
                <w:rFonts w:ascii="Times New Roman" w:hAnsi="Times New Roman"/>
                <w:sz w:val="24"/>
                <w:szCs w:val="24"/>
                <w:lang w:val="en-US"/>
              </w:rPr>
            </w:pPr>
            <w:r>
              <w:rPr>
                <w:rStyle w:val="None"/>
                <w:rFonts w:ascii="Times New Roman" w:hAnsi="Times New Roman"/>
                <w:sz w:val="24"/>
                <w:szCs w:val="24"/>
                <w:lang w:val="en-US"/>
              </w:rPr>
              <w:t xml:space="preserve">Post mortem </w:t>
            </w:r>
            <w:proofErr w:type="gramStart"/>
            <w:r>
              <w:rPr>
                <w:rStyle w:val="None"/>
                <w:rFonts w:ascii="Times New Roman" w:hAnsi="Times New Roman"/>
                <w:sz w:val="24"/>
                <w:szCs w:val="24"/>
                <w:lang w:val="en-US"/>
              </w:rPr>
              <w:t>reports:…</w:t>
            </w:r>
            <w:proofErr w:type="gramEnd"/>
            <w:r>
              <w:rPr>
                <w:rStyle w:val="None"/>
                <w:rFonts w:ascii="Times New Roman" w:hAnsi="Times New Roman"/>
                <w:sz w:val="24"/>
                <w:szCs w:val="24"/>
                <w:lang w:val="en-US"/>
              </w:rPr>
              <w:t xml:space="preserve">……. </w:t>
            </w:r>
          </w:p>
        </w:tc>
      </w:tr>
      <w:tr w:rsidR="00904FBD" w14:paraId="3D329449" w14:textId="77777777" w:rsidTr="005E7CE2">
        <w:trPr>
          <w:trHeight w:val="2700"/>
        </w:trPr>
        <w:tc>
          <w:tcPr>
            <w:tcW w:w="3060" w:type="dxa"/>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5CA9985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31)</w:t>
            </w:r>
            <w:proofErr w:type="spellStart"/>
            <w:r>
              <w:rPr>
                <w:rStyle w:val="None"/>
                <w:rFonts w:ascii="Times New Roman" w:hAnsi="Times New Roman"/>
                <w:sz w:val="24"/>
                <w:szCs w:val="24"/>
                <w:lang w:val="en-US"/>
              </w:rPr>
              <w:t>Clavian</w:t>
            </w:r>
            <w:proofErr w:type="spellEnd"/>
            <w:r>
              <w:rPr>
                <w:rStyle w:val="None"/>
                <w:rFonts w:ascii="Times New Roman" w:hAnsi="Times New Roman"/>
                <w:sz w:val="24"/>
                <w:szCs w:val="24"/>
                <w:lang w:val="en-US"/>
              </w:rPr>
              <w:t xml:space="preserve"> </w:t>
            </w:r>
            <w:proofErr w:type="spellStart"/>
            <w:r>
              <w:rPr>
                <w:rStyle w:val="None"/>
                <w:rFonts w:ascii="Times New Roman" w:hAnsi="Times New Roman"/>
                <w:sz w:val="24"/>
                <w:szCs w:val="24"/>
                <w:lang w:val="en-US"/>
              </w:rPr>
              <w:t>Dindo</w:t>
            </w:r>
            <w:proofErr w:type="spellEnd"/>
            <w:r>
              <w:rPr>
                <w:rStyle w:val="None"/>
                <w:rFonts w:ascii="Times New Roman" w:hAnsi="Times New Roman"/>
                <w:sz w:val="24"/>
                <w:szCs w:val="24"/>
                <w:lang w:val="en-US"/>
              </w:rPr>
              <w:t xml:space="preserve"> Classification</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FFD966"/>
            <w:tcMar>
              <w:top w:w="80" w:type="dxa"/>
              <w:left w:w="80" w:type="dxa"/>
              <w:bottom w:w="80" w:type="dxa"/>
              <w:right w:w="80" w:type="dxa"/>
            </w:tcMar>
          </w:tcPr>
          <w:p w14:paraId="71469E44"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 Deviation without advanced care; Grade 2 = Require treatment other than grade 1; Grade 3a = Require surgical, endoscopic, or radiological intervention serious not under GA;  Grade 3b = Require surgical, endoscopic, or radiological intervention serious under GA severe; Grade 4a = Life-threatening complication (including CNS complications)* requiring IC/ICU Single organ dysfunction (including dialysis); Grade 4b= Life-threatening complication (including CNS complications)* requiring IC/ICU management /management Multiorgan dysfunction;  Grade 5= Death of a patient.</w:t>
            </w:r>
          </w:p>
        </w:tc>
      </w:tr>
      <w:tr w:rsidR="00904FBD" w14:paraId="5BD87708" w14:textId="77777777" w:rsidTr="005E7CE2">
        <w:trPr>
          <w:trHeight w:val="6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6F787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First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Hrs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DD6DB"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3a=3/ Grade 3b=4/ Grade4a = 5/ Grade4b = 6 Grade5 = 7</w:t>
            </w:r>
          </w:p>
        </w:tc>
      </w:tr>
      <w:tr w:rsidR="00904FBD" w14:paraId="3311FF7F" w14:textId="77777777" w:rsidTr="005E7CE2">
        <w:trPr>
          <w:trHeight w:val="6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5B683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30-Days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B8E410"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3a=3/ Grade 3b=4/ Grade4a = 5/ Grade4b = 6 Grade5 = 7</w:t>
            </w:r>
          </w:p>
        </w:tc>
      </w:tr>
      <w:tr w:rsidR="00904FBD" w14:paraId="0456CF52" w14:textId="77777777" w:rsidTr="005E7CE2">
        <w:trPr>
          <w:trHeight w:val="6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38221"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90-Days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24016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3a=3/ Grade 3b=4/ Grade4a = 5/ Grade4b = 6 Grade5 = 7</w:t>
            </w:r>
          </w:p>
        </w:tc>
      </w:tr>
      <w:tr w:rsidR="00904FBD" w14:paraId="4D83BA01" w14:textId="77777777" w:rsidTr="005E7CE2">
        <w:trPr>
          <w:trHeight w:val="600"/>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5C3CC8"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180-Days 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947CC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Grade 1 =1/ Grade 2=2/ Grade 3a=3/ Grade 3b=4/ Grade4a = 5/ Grade4b = 6 Grade5 = 7</w:t>
            </w:r>
          </w:p>
        </w:tc>
      </w:tr>
      <w:tr w:rsidR="00904FBD" w14:paraId="70143955"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14:paraId="51839ECA"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32)Quality of life after TBI</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14:paraId="416F90D6" w14:textId="77777777" w:rsidR="00904FBD" w:rsidRDefault="00904FBD" w:rsidP="005E7CE2"/>
        </w:tc>
      </w:tr>
      <w:tr w:rsidR="00904FBD" w14:paraId="3E10F360" w14:textId="77777777" w:rsidTr="005E7CE2">
        <w:trPr>
          <w:trHeight w:val="66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E858AE"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t>First</w:t>
            </w:r>
            <w:r>
              <w:rPr>
                <w:rStyle w:val="None"/>
                <w:rFonts w:ascii="Times New Roman" w:hAnsi="Times New Roman"/>
                <w:spacing w:val="-2"/>
                <w:sz w:val="24"/>
                <w:szCs w:val="24"/>
                <w:lang w:val="en-US"/>
              </w:rPr>
              <w:t xml:space="preserve"> </w:t>
            </w:r>
            <w:r>
              <w:rPr>
                <w:rStyle w:val="None"/>
                <w:rFonts w:ascii="Times New Roman" w:hAnsi="Times New Roman"/>
                <w:sz w:val="24"/>
                <w:szCs w:val="24"/>
                <w:lang w:val="en-US"/>
              </w:rPr>
              <w:t>24</w:t>
            </w:r>
            <w:r>
              <w:rPr>
                <w:rStyle w:val="None"/>
                <w:rFonts w:ascii="Times New Roman" w:hAnsi="Times New Roman"/>
                <w:spacing w:val="-1"/>
                <w:sz w:val="24"/>
                <w:szCs w:val="24"/>
                <w:lang w:val="en-US"/>
              </w:rPr>
              <w:t xml:space="preserve"> </w:t>
            </w:r>
            <w:proofErr w:type="spellStart"/>
            <w:r>
              <w:rPr>
                <w:rStyle w:val="None"/>
                <w:rFonts w:ascii="Times New Roman" w:hAnsi="Times New Roman"/>
                <w:sz w:val="24"/>
                <w:szCs w:val="24"/>
                <w:lang w:val="en-US"/>
              </w:rPr>
              <w:t>Hrs</w:t>
            </w:r>
            <w:proofErr w:type="spellEnd"/>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9EED25"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i/>
                <w:iCs/>
                <w:sz w:val="24"/>
                <w:szCs w:val="24"/>
                <w:lang w:val="it-IT"/>
              </w:rPr>
              <w:t>Items</w:t>
            </w:r>
            <w:r>
              <w:rPr>
                <w:rStyle w:val="None"/>
                <w:rFonts w:ascii="Times New Roman" w:hAnsi="Times New Roman"/>
                <w:i/>
                <w:iCs/>
                <w:sz w:val="24"/>
                <w:szCs w:val="24"/>
                <w:lang w:val="it-IT"/>
              </w:rPr>
              <w:tab/>
            </w:r>
            <w:r>
              <w:rPr>
                <w:rStyle w:val="None"/>
                <w:rFonts w:ascii="Times New Roman" w:hAnsi="Times New Roman"/>
                <w:sz w:val="24"/>
                <w:szCs w:val="24"/>
                <w:lang w:val="it-IT"/>
              </w:rPr>
              <w:t>Not at all</w:t>
            </w:r>
          </w:p>
          <w:p w14:paraId="09FC676E"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eastAsia="Times New Roman" w:hAnsi="Times New Roman" w:cs="Times New Roman"/>
                <w:sz w:val="24"/>
                <w:szCs w:val="24"/>
              </w:rPr>
              <w:tab/>
            </w:r>
            <w:r>
              <w:rPr>
                <w:rStyle w:val="None"/>
                <w:rFonts w:ascii="Times New Roman" w:hAnsi="Times New Roman"/>
                <w:sz w:val="24"/>
                <w:szCs w:val="24"/>
                <w:lang w:val="it-IT"/>
              </w:rPr>
              <w:t>Slightly</w:t>
            </w:r>
          </w:p>
          <w:p w14:paraId="3318A946"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sz w:val="24"/>
                <w:szCs w:val="24"/>
              </w:rPr>
              <w:tab/>
            </w:r>
            <w:r>
              <w:rPr>
                <w:rStyle w:val="None"/>
                <w:rFonts w:ascii="Times New Roman" w:hAnsi="Times New Roman"/>
                <w:i/>
                <w:iCs/>
                <w:sz w:val="24"/>
                <w:szCs w:val="24"/>
                <w:lang w:val="it-IT"/>
              </w:rPr>
              <w:t xml:space="preserve">Moderately </w:t>
            </w:r>
          </w:p>
          <w:p w14:paraId="5422B2C0"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Quite </w:t>
            </w:r>
          </w:p>
          <w:p w14:paraId="52306529"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Very </w:t>
            </w:r>
          </w:p>
          <w:p w14:paraId="25A5C7F0"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p>
          <w:p w14:paraId="63F40732"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1. Overall, how satisfied are you with your physical condition?</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23C4EE2B"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2. Overall, how satisfied are you with how your brain is working, in terms of</w:t>
            </w:r>
          </w:p>
          <w:p w14:paraId="54F1BBC4"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your concentration, memory, thinking?</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58BD275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3. Overall, how satisfied are you with your feelings and emotions?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6B9C20D4"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4. Overall, how satisfied are you with your ability to carry out day to day</w:t>
            </w:r>
          </w:p>
          <w:p w14:paraId="5FA4637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activities?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089C9F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5. Overall, how satisfied are you with your personal and social life?</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0116DA5D"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6. Overall, how satisfied are you with your current situation and future</w:t>
            </w:r>
          </w:p>
          <w:p w14:paraId="64C3C107"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prospects?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4D11FEE"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lang w:val="it-IT"/>
              </w:rPr>
            </w:pPr>
          </w:p>
          <w:p w14:paraId="25C2D277"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Sum:</w:t>
            </w:r>
          </w:p>
        </w:tc>
      </w:tr>
      <w:tr w:rsidR="00904FBD" w14:paraId="1F382576" w14:textId="77777777" w:rsidTr="005E7CE2">
        <w:trPr>
          <w:trHeight w:val="6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5830B"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30-Days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90F652"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i/>
                <w:iCs/>
                <w:sz w:val="24"/>
                <w:szCs w:val="24"/>
                <w:lang w:val="it-IT"/>
              </w:rPr>
              <w:t>Items</w:t>
            </w:r>
            <w:r>
              <w:rPr>
                <w:rStyle w:val="None"/>
                <w:rFonts w:ascii="Times New Roman" w:hAnsi="Times New Roman"/>
                <w:i/>
                <w:iCs/>
                <w:sz w:val="24"/>
                <w:szCs w:val="24"/>
                <w:lang w:val="it-IT"/>
              </w:rPr>
              <w:tab/>
            </w:r>
            <w:r>
              <w:rPr>
                <w:rStyle w:val="None"/>
                <w:rFonts w:ascii="Times New Roman" w:hAnsi="Times New Roman"/>
                <w:sz w:val="24"/>
                <w:szCs w:val="24"/>
                <w:lang w:val="it-IT"/>
              </w:rPr>
              <w:t>Not at all</w:t>
            </w:r>
          </w:p>
          <w:p w14:paraId="7646598A"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eastAsia="Times New Roman" w:hAnsi="Times New Roman" w:cs="Times New Roman"/>
                <w:sz w:val="24"/>
                <w:szCs w:val="24"/>
              </w:rPr>
              <w:tab/>
            </w:r>
            <w:r>
              <w:rPr>
                <w:rStyle w:val="None"/>
                <w:rFonts w:ascii="Times New Roman" w:hAnsi="Times New Roman"/>
                <w:sz w:val="24"/>
                <w:szCs w:val="24"/>
                <w:lang w:val="it-IT"/>
              </w:rPr>
              <w:t>Slightly</w:t>
            </w:r>
          </w:p>
          <w:p w14:paraId="03E5F45A"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sz w:val="24"/>
                <w:szCs w:val="24"/>
              </w:rPr>
              <w:tab/>
            </w:r>
            <w:r>
              <w:rPr>
                <w:rStyle w:val="None"/>
                <w:rFonts w:ascii="Times New Roman" w:hAnsi="Times New Roman"/>
                <w:i/>
                <w:iCs/>
                <w:sz w:val="24"/>
                <w:szCs w:val="24"/>
                <w:lang w:val="it-IT"/>
              </w:rPr>
              <w:t xml:space="preserve">Moderately </w:t>
            </w:r>
          </w:p>
          <w:p w14:paraId="27DBE5DB"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Quite </w:t>
            </w:r>
          </w:p>
          <w:p w14:paraId="3A0DCF23"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Very </w:t>
            </w:r>
          </w:p>
          <w:p w14:paraId="3ED03D9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p>
          <w:p w14:paraId="55D8B050"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1. Overall, how satisfied are you with your physical condition?</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74F0C5B3"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2. Overall, how satisfied are you with how your brain is working, in terms of</w:t>
            </w:r>
          </w:p>
          <w:p w14:paraId="53DD5FA8"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your concentration, memory, thinking?</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6EABA524"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3. Overall, how satisfied are you with your feelings and emotions?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9EB529C"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4. Overall, how satisfied are you with your ability to carry out day to day</w:t>
            </w:r>
          </w:p>
          <w:p w14:paraId="63CD0050"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activities?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A91EE8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5. Overall, how satisfied are you with your personal and social life?</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5B77A4DA"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6. Overall, how satisfied are you with your current situation and future</w:t>
            </w:r>
          </w:p>
          <w:p w14:paraId="17FC1EC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prospects?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3E3695FC"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p>
          <w:p w14:paraId="4F24B385"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lang w:val="it-IT"/>
              </w:rPr>
            </w:pPr>
          </w:p>
          <w:p w14:paraId="4E07E063"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Sum: </w:t>
            </w:r>
          </w:p>
        </w:tc>
      </w:tr>
      <w:tr w:rsidR="00904FBD" w14:paraId="4264B665" w14:textId="77777777" w:rsidTr="005E7CE2">
        <w:trPr>
          <w:trHeight w:val="6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1DE22"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90-Days</w:t>
            </w:r>
            <w:r>
              <w:rPr>
                <w:rStyle w:val="None"/>
                <w:rFonts w:ascii="Times New Roman" w:hAnsi="Times New Roman"/>
                <w:spacing w:val="-5"/>
                <w:sz w:val="24"/>
                <w:szCs w:val="24"/>
                <w:lang w:val="en-US"/>
              </w:rPr>
              <w:t xml:space="preserve"> </w:t>
            </w:r>
            <w:r>
              <w:rPr>
                <w:rStyle w:val="None"/>
                <w:rFonts w:ascii="Times New Roman" w:hAnsi="Times New Roman"/>
                <w:sz w:val="24"/>
                <w:szCs w:val="24"/>
                <w:lang w:val="en-US"/>
              </w:rPr>
              <w:t>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B39605"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i/>
                <w:iCs/>
                <w:sz w:val="24"/>
                <w:szCs w:val="24"/>
                <w:lang w:val="it-IT"/>
              </w:rPr>
              <w:t>Items</w:t>
            </w:r>
            <w:r>
              <w:rPr>
                <w:rStyle w:val="None"/>
                <w:rFonts w:ascii="Times New Roman" w:hAnsi="Times New Roman"/>
                <w:i/>
                <w:iCs/>
                <w:sz w:val="24"/>
                <w:szCs w:val="24"/>
                <w:lang w:val="it-IT"/>
              </w:rPr>
              <w:tab/>
            </w:r>
            <w:r>
              <w:rPr>
                <w:rStyle w:val="None"/>
                <w:rFonts w:ascii="Times New Roman" w:hAnsi="Times New Roman"/>
                <w:sz w:val="24"/>
                <w:szCs w:val="24"/>
                <w:lang w:val="it-IT"/>
              </w:rPr>
              <w:t>Not at all</w:t>
            </w:r>
          </w:p>
          <w:p w14:paraId="268F053A"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eastAsia="Times New Roman" w:hAnsi="Times New Roman" w:cs="Times New Roman"/>
                <w:sz w:val="24"/>
                <w:szCs w:val="24"/>
              </w:rPr>
              <w:tab/>
            </w:r>
            <w:r>
              <w:rPr>
                <w:rStyle w:val="None"/>
                <w:rFonts w:ascii="Times New Roman" w:hAnsi="Times New Roman"/>
                <w:sz w:val="24"/>
                <w:szCs w:val="24"/>
                <w:lang w:val="it-IT"/>
              </w:rPr>
              <w:t>Slightly</w:t>
            </w:r>
          </w:p>
          <w:p w14:paraId="57C83984"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sz w:val="24"/>
                <w:szCs w:val="24"/>
              </w:rPr>
              <w:tab/>
            </w:r>
            <w:r>
              <w:rPr>
                <w:rStyle w:val="None"/>
                <w:rFonts w:ascii="Times New Roman" w:hAnsi="Times New Roman"/>
                <w:i/>
                <w:iCs/>
                <w:sz w:val="24"/>
                <w:szCs w:val="24"/>
                <w:lang w:val="it-IT"/>
              </w:rPr>
              <w:t xml:space="preserve">Moderately </w:t>
            </w:r>
          </w:p>
          <w:p w14:paraId="375366AE"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Quite </w:t>
            </w:r>
          </w:p>
          <w:p w14:paraId="1596E00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Very </w:t>
            </w:r>
          </w:p>
          <w:p w14:paraId="581C4214"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p>
          <w:p w14:paraId="4F1FF08D"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1. Overall, how satisfied are you with your physical condition?</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175C31A8"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2. Overall, how satisfied are you with how your brain is working, in terms of</w:t>
            </w:r>
          </w:p>
          <w:p w14:paraId="46E9CB1B"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your concentration, memory, thinking?</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122192D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3. Overall, how satisfied are you with your feelings and emotions?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2D0A24C2"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4. Overall, how satisfied are you with your ability to carry out day to day</w:t>
            </w:r>
          </w:p>
          <w:p w14:paraId="7930EF3B"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activities?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65569295"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5. Overall, how satisfied are you with your personal and social life?</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5424A8D"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6. Overall, how satisfied are you with your current situation and future</w:t>
            </w:r>
          </w:p>
          <w:p w14:paraId="1B32D6B2"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prospects?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08632B7B"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p>
          <w:p w14:paraId="5F87C5BA"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lang w:val="it-IT"/>
              </w:rPr>
            </w:pPr>
          </w:p>
          <w:p w14:paraId="76B96BAD"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Sum:</w:t>
            </w:r>
          </w:p>
        </w:tc>
      </w:tr>
      <w:tr w:rsidR="00904FBD" w14:paraId="6925AC93" w14:textId="77777777" w:rsidTr="005E7CE2">
        <w:trPr>
          <w:trHeight w:val="6902"/>
        </w:trPr>
        <w:tc>
          <w:tcPr>
            <w:tcW w:w="30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625EC" w14:textId="77777777" w:rsidR="00904FBD" w:rsidRDefault="00904FBD" w:rsidP="005E7CE2">
            <w:pPr>
              <w:pStyle w:val="Body"/>
              <w:widowControl w:val="0"/>
              <w:spacing w:before="2" w:after="2" w:line="360" w:lineRule="auto"/>
              <w:jc w:val="both"/>
            </w:pPr>
            <w:r>
              <w:rPr>
                <w:rStyle w:val="None"/>
                <w:rFonts w:ascii="Times New Roman" w:hAnsi="Times New Roman"/>
                <w:sz w:val="24"/>
                <w:szCs w:val="24"/>
                <w:lang w:val="en-US"/>
              </w:rPr>
              <w:lastRenderedPageBreak/>
              <w:t>180-Days post-trauma</w:t>
            </w:r>
          </w:p>
        </w:tc>
        <w:tc>
          <w:tcPr>
            <w:tcW w:w="7109"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D9916B"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i/>
                <w:iCs/>
                <w:sz w:val="24"/>
                <w:szCs w:val="24"/>
                <w:lang w:val="it-IT"/>
              </w:rPr>
              <w:t>Items</w:t>
            </w:r>
            <w:r>
              <w:rPr>
                <w:rStyle w:val="None"/>
                <w:rFonts w:ascii="Times New Roman" w:hAnsi="Times New Roman"/>
                <w:i/>
                <w:iCs/>
                <w:sz w:val="24"/>
                <w:szCs w:val="24"/>
                <w:lang w:val="it-IT"/>
              </w:rPr>
              <w:tab/>
            </w:r>
            <w:r>
              <w:rPr>
                <w:rStyle w:val="None"/>
                <w:rFonts w:ascii="Times New Roman" w:hAnsi="Times New Roman"/>
                <w:sz w:val="24"/>
                <w:szCs w:val="24"/>
                <w:lang w:val="it-IT"/>
              </w:rPr>
              <w:t>Not at all</w:t>
            </w:r>
          </w:p>
          <w:p w14:paraId="4FACA909"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eastAsia="Times New Roman" w:hAnsi="Times New Roman" w:cs="Times New Roman"/>
                <w:sz w:val="24"/>
                <w:szCs w:val="24"/>
              </w:rPr>
              <w:tab/>
            </w:r>
            <w:r>
              <w:rPr>
                <w:rStyle w:val="None"/>
                <w:rFonts w:ascii="Times New Roman" w:hAnsi="Times New Roman"/>
                <w:sz w:val="24"/>
                <w:szCs w:val="24"/>
                <w:lang w:val="it-IT"/>
              </w:rPr>
              <w:t>Slightly</w:t>
            </w:r>
          </w:p>
          <w:p w14:paraId="2DDD9F14"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sz w:val="24"/>
                <w:szCs w:val="24"/>
              </w:rPr>
              <w:tab/>
            </w:r>
            <w:r>
              <w:rPr>
                <w:rStyle w:val="None"/>
                <w:rFonts w:ascii="Times New Roman" w:hAnsi="Times New Roman"/>
                <w:i/>
                <w:iCs/>
                <w:sz w:val="24"/>
                <w:szCs w:val="24"/>
                <w:lang w:val="it-IT"/>
              </w:rPr>
              <w:t xml:space="preserve">Moderately </w:t>
            </w:r>
          </w:p>
          <w:p w14:paraId="2A2C8FD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Quite </w:t>
            </w:r>
          </w:p>
          <w:p w14:paraId="0A961EB2"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r>
              <w:rPr>
                <w:rStyle w:val="None"/>
                <w:rFonts w:ascii="Times New Roman" w:eastAsia="Times New Roman" w:hAnsi="Times New Roman" w:cs="Times New Roman"/>
                <w:i/>
                <w:iCs/>
                <w:sz w:val="24"/>
                <w:szCs w:val="24"/>
              </w:rPr>
              <w:tab/>
            </w:r>
            <w:r>
              <w:rPr>
                <w:rStyle w:val="None"/>
                <w:rFonts w:ascii="Times New Roman" w:hAnsi="Times New Roman"/>
                <w:i/>
                <w:iCs/>
                <w:sz w:val="24"/>
                <w:szCs w:val="24"/>
                <w:lang w:val="it-IT"/>
              </w:rPr>
              <w:t xml:space="preserve">Very </w:t>
            </w:r>
          </w:p>
          <w:p w14:paraId="3C24370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rPr>
            </w:pPr>
          </w:p>
          <w:p w14:paraId="545EFEDF"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1. Overall, how satisfied are you with your physical condition?</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5B64A539"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2. Overall, how satisfied are you with how your brain is working, in terms of</w:t>
            </w:r>
          </w:p>
          <w:p w14:paraId="3F237158"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your concentration, memory, thinking?</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4DC01D8D"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3. Overall, how satisfied are you with your feelings and emotions?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5E3A893B"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4. Overall, how satisfied are you with your ability to carry out day to day</w:t>
            </w:r>
          </w:p>
          <w:p w14:paraId="06AF8291"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activities?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163097E5"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5. Overall, how satisfied are you with your personal and social life?</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613FEDE7"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rPr>
            </w:pPr>
            <w:r>
              <w:rPr>
                <w:rStyle w:val="None"/>
                <w:rFonts w:ascii="Times New Roman" w:hAnsi="Times New Roman"/>
                <w:sz w:val="24"/>
                <w:szCs w:val="24"/>
                <w:lang w:val="it-IT"/>
              </w:rPr>
              <w:t>6. Overall, how satisfied are you with your current situation and future</w:t>
            </w:r>
          </w:p>
          <w:p w14:paraId="6C969C38"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r>
              <w:rPr>
                <w:rStyle w:val="None"/>
                <w:rFonts w:ascii="Times New Roman" w:hAnsi="Times New Roman"/>
                <w:i/>
                <w:iCs/>
                <w:sz w:val="24"/>
                <w:szCs w:val="24"/>
                <w:lang w:val="it-IT"/>
              </w:rPr>
              <w:t>prospects?</w:t>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r>
              <w:rPr>
                <w:rStyle w:val="None"/>
                <w:rFonts w:ascii="Times New Roman" w:hAnsi="Times New Roman"/>
                <w:i/>
                <w:iCs/>
                <w:sz w:val="24"/>
                <w:szCs w:val="24"/>
                <w:lang w:val="it-IT"/>
              </w:rPr>
              <w:tab/>
            </w:r>
          </w:p>
          <w:p w14:paraId="68F4005C" w14:textId="77777777" w:rsidR="00904FBD" w:rsidRDefault="00904FBD" w:rsidP="005E7CE2">
            <w:pPr>
              <w:pStyle w:val="Body"/>
              <w:spacing w:after="0" w:line="240" w:lineRule="auto"/>
              <w:jc w:val="both"/>
              <w:rPr>
                <w:rStyle w:val="None"/>
                <w:rFonts w:ascii="Times New Roman" w:eastAsia="Times New Roman" w:hAnsi="Times New Roman" w:cs="Times New Roman"/>
                <w:i/>
                <w:iCs/>
                <w:sz w:val="24"/>
                <w:szCs w:val="24"/>
                <w:lang w:val="it-IT"/>
              </w:rPr>
            </w:pPr>
          </w:p>
          <w:p w14:paraId="73BEB88A" w14:textId="77777777" w:rsidR="00904FBD" w:rsidRDefault="00904FBD" w:rsidP="005E7CE2">
            <w:pPr>
              <w:pStyle w:val="Body"/>
              <w:spacing w:after="0" w:line="240" w:lineRule="auto"/>
              <w:jc w:val="both"/>
              <w:rPr>
                <w:rStyle w:val="None"/>
                <w:rFonts w:ascii="Times New Roman" w:eastAsia="Times New Roman" w:hAnsi="Times New Roman" w:cs="Times New Roman"/>
                <w:sz w:val="24"/>
                <w:szCs w:val="24"/>
                <w:lang w:val="it-IT"/>
              </w:rPr>
            </w:pPr>
          </w:p>
          <w:p w14:paraId="76BA6E48" w14:textId="77777777" w:rsidR="00904FBD" w:rsidRDefault="00904FBD" w:rsidP="005E7CE2">
            <w:pPr>
              <w:pStyle w:val="Body"/>
              <w:widowControl w:val="0"/>
              <w:spacing w:before="2" w:after="2" w:line="240" w:lineRule="auto"/>
              <w:jc w:val="both"/>
            </w:pPr>
            <w:r>
              <w:rPr>
                <w:rStyle w:val="None"/>
                <w:rFonts w:ascii="Times New Roman" w:hAnsi="Times New Roman"/>
                <w:sz w:val="24"/>
                <w:szCs w:val="24"/>
                <w:lang w:val="en-US"/>
              </w:rPr>
              <w:t xml:space="preserve">Sum: </w:t>
            </w:r>
          </w:p>
        </w:tc>
      </w:tr>
      <w:tr w:rsidR="00904FBD" w14:paraId="459991C2" w14:textId="77777777" w:rsidTr="005E7CE2">
        <w:trPr>
          <w:trHeight w:val="300"/>
        </w:trPr>
        <w:tc>
          <w:tcPr>
            <w:tcW w:w="3060" w:type="dxa"/>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655A7D4F" w14:textId="77777777" w:rsidR="00904FBD" w:rsidRDefault="00904FBD" w:rsidP="005E7CE2"/>
        </w:tc>
        <w:tc>
          <w:tcPr>
            <w:tcW w:w="7109" w:type="dxa"/>
            <w:gridSpan w:val="4"/>
            <w:tcBorders>
              <w:top w:val="single" w:sz="4" w:space="0" w:color="000000"/>
              <w:left w:val="single" w:sz="4" w:space="0" w:color="000000"/>
              <w:bottom w:val="single" w:sz="4" w:space="0" w:color="000000"/>
              <w:right w:val="single" w:sz="4" w:space="0" w:color="000000"/>
            </w:tcBorders>
            <w:shd w:val="clear" w:color="auto" w:fill="70AD47"/>
            <w:tcMar>
              <w:top w:w="80" w:type="dxa"/>
              <w:left w:w="80" w:type="dxa"/>
              <w:bottom w:w="80" w:type="dxa"/>
              <w:right w:w="80" w:type="dxa"/>
            </w:tcMar>
          </w:tcPr>
          <w:p w14:paraId="5B862DD8" w14:textId="77777777" w:rsidR="00904FBD" w:rsidRDefault="00904FBD" w:rsidP="005E7CE2"/>
        </w:tc>
      </w:tr>
    </w:tbl>
    <w:p w14:paraId="2F799499" w14:textId="77777777" w:rsidR="00904FBD" w:rsidRDefault="00904FBD" w:rsidP="00904FBD">
      <w:pPr>
        <w:pStyle w:val="Body"/>
        <w:widowControl w:val="0"/>
        <w:spacing w:after="0" w:line="240" w:lineRule="auto"/>
        <w:jc w:val="both"/>
        <w:rPr>
          <w:rStyle w:val="None"/>
          <w:rFonts w:ascii="Times New Roman" w:eastAsia="Times New Roman" w:hAnsi="Times New Roman" w:cs="Times New Roman"/>
          <w:sz w:val="24"/>
          <w:szCs w:val="24"/>
        </w:rPr>
      </w:pPr>
    </w:p>
    <w:p w14:paraId="6646723E" w14:textId="77777777" w:rsidR="00904FBD" w:rsidRDefault="00904FBD" w:rsidP="00904FBD">
      <w:pPr>
        <w:pStyle w:val="Body"/>
        <w:keepNext/>
        <w:spacing w:after="0" w:line="360" w:lineRule="auto"/>
        <w:jc w:val="both"/>
        <w:outlineLvl w:val="0"/>
        <w:rPr>
          <w:rStyle w:val="None"/>
          <w:rFonts w:ascii="Times New Roman" w:eastAsia="Times New Roman" w:hAnsi="Times New Roman" w:cs="Times New Roman"/>
          <w:kern w:val="32"/>
          <w:sz w:val="24"/>
          <w:szCs w:val="24"/>
        </w:rPr>
      </w:pPr>
    </w:p>
    <w:p w14:paraId="3799AB5C" w14:textId="77777777" w:rsidR="00904FBD" w:rsidRDefault="00904FBD" w:rsidP="00904FBD">
      <w:pPr>
        <w:pStyle w:val="Body"/>
        <w:keepNext/>
        <w:spacing w:after="0" w:line="360" w:lineRule="auto"/>
        <w:jc w:val="both"/>
        <w:outlineLvl w:val="0"/>
        <w:rPr>
          <w:rStyle w:val="None"/>
          <w:rFonts w:ascii="Times New Roman" w:eastAsia="Times New Roman" w:hAnsi="Times New Roman" w:cs="Times New Roman"/>
          <w:kern w:val="32"/>
          <w:sz w:val="24"/>
          <w:szCs w:val="24"/>
        </w:rPr>
      </w:pPr>
      <w:r>
        <w:rPr>
          <w:rStyle w:val="None"/>
          <w:rFonts w:ascii="Times New Roman" w:hAnsi="Times New Roman"/>
          <w:kern w:val="32"/>
          <w:sz w:val="24"/>
          <w:szCs w:val="24"/>
          <w:lang w:val="en-US"/>
        </w:rPr>
        <w:t>Thank you very much for your participation!</w:t>
      </w:r>
    </w:p>
    <w:p w14:paraId="1D4FC569" w14:textId="77777777" w:rsidR="00904FBD" w:rsidRDefault="00904FBD" w:rsidP="00904FBD">
      <w:pPr>
        <w:pStyle w:val="Body"/>
        <w:spacing w:after="0"/>
      </w:pPr>
      <w:r>
        <w:rPr>
          <w:rStyle w:val="None"/>
          <w:rFonts w:ascii="Arial Unicode MS" w:hAnsi="Arial Unicode MS"/>
          <w:kern w:val="32"/>
          <w:sz w:val="24"/>
          <w:szCs w:val="24"/>
        </w:rPr>
        <w:br w:type="page"/>
      </w:r>
    </w:p>
    <w:p w14:paraId="6520413B" w14:textId="77777777" w:rsidR="00163F3D" w:rsidRDefault="00163F3D"/>
    <w:sectPr w:rsidR="00163F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Roman">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E876E" w14:textId="29371317" w:rsidR="00F61C03" w:rsidRDefault="00000000">
    <w:pPr>
      <w:pStyle w:val="Footer"/>
      <w:tabs>
        <w:tab w:val="clear" w:pos="9638"/>
        <w:tab w:val="right" w:pos="9000"/>
      </w:tabs>
      <w:jc w:val="center"/>
    </w:pPr>
    <w:r>
      <w:fldChar w:fldCharType="begin"/>
    </w:r>
    <w:r>
      <w:instrText xml:space="preserve"> PAGE </w:instrText>
    </w:r>
    <w:r w:rsidR="00904FBD">
      <w:fldChar w:fldCharType="separate"/>
    </w:r>
    <w:r w:rsidR="00904FBD">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028AD" w14:textId="77777777" w:rsidR="00F61C03" w:rsidRDefault="00000000">
    <w:pPr>
      <w:pStyle w:val="Footer"/>
      <w:tabs>
        <w:tab w:val="clear" w:pos="9638"/>
        <w:tab w:val="right" w:pos="9000"/>
      </w:tabs>
      <w:jc w:val="center"/>
    </w:pPr>
    <w:r>
      <w:fldChar w:fldCharType="begin"/>
    </w:r>
    <w:r>
      <w:instrText xml:space="preserve"> PAGE </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51095" w14:textId="77777777" w:rsidR="00F61C03" w:rsidRDefault="00000000">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CFB1B" w14:textId="77777777" w:rsidR="00F61C03" w:rsidRDefault="0000000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4FB5"/>
    <w:multiLevelType w:val="hybridMultilevel"/>
    <w:tmpl w:val="6318EF5C"/>
    <w:lvl w:ilvl="0" w:tplc="07E8B188">
      <w:start w:val="1"/>
      <w:numFmt w:val="decimal"/>
      <w:lvlText w:val="%1."/>
      <w:lvlJc w:val="left"/>
      <w:pPr>
        <w:ind w:left="660" w:hanging="360"/>
      </w:pPr>
      <w:rPr>
        <w:rFonts w:ascii="Times New Roman" w:eastAsia="Times New Roman" w:hAnsi="Times New Roman" w:cs="Times New Roman" w:hint="default"/>
        <w:w w:val="100"/>
        <w:sz w:val="24"/>
        <w:szCs w:val="24"/>
        <w:lang w:val="en-US" w:eastAsia="en-US" w:bidi="ar-SA"/>
      </w:rPr>
    </w:lvl>
    <w:lvl w:ilvl="1" w:tplc="547A285C">
      <w:numFmt w:val="bullet"/>
      <w:lvlText w:val="•"/>
      <w:lvlJc w:val="left"/>
      <w:pPr>
        <w:ind w:left="1704" w:hanging="360"/>
      </w:pPr>
      <w:rPr>
        <w:rFonts w:hint="default"/>
        <w:lang w:val="en-US" w:eastAsia="en-US" w:bidi="ar-SA"/>
      </w:rPr>
    </w:lvl>
    <w:lvl w:ilvl="2" w:tplc="A7B436FC">
      <w:numFmt w:val="bullet"/>
      <w:lvlText w:val="•"/>
      <w:lvlJc w:val="left"/>
      <w:pPr>
        <w:ind w:left="2748" w:hanging="360"/>
      </w:pPr>
      <w:rPr>
        <w:rFonts w:hint="default"/>
        <w:lang w:val="en-US" w:eastAsia="en-US" w:bidi="ar-SA"/>
      </w:rPr>
    </w:lvl>
    <w:lvl w:ilvl="3" w:tplc="C07E2EFC">
      <w:numFmt w:val="bullet"/>
      <w:lvlText w:val="•"/>
      <w:lvlJc w:val="left"/>
      <w:pPr>
        <w:ind w:left="3792" w:hanging="360"/>
      </w:pPr>
      <w:rPr>
        <w:rFonts w:hint="default"/>
        <w:lang w:val="en-US" w:eastAsia="en-US" w:bidi="ar-SA"/>
      </w:rPr>
    </w:lvl>
    <w:lvl w:ilvl="4" w:tplc="C4B8732A">
      <w:numFmt w:val="bullet"/>
      <w:lvlText w:val="•"/>
      <w:lvlJc w:val="left"/>
      <w:pPr>
        <w:ind w:left="4836" w:hanging="360"/>
      </w:pPr>
      <w:rPr>
        <w:rFonts w:hint="default"/>
        <w:lang w:val="en-US" w:eastAsia="en-US" w:bidi="ar-SA"/>
      </w:rPr>
    </w:lvl>
    <w:lvl w:ilvl="5" w:tplc="8730E0E0">
      <w:numFmt w:val="bullet"/>
      <w:lvlText w:val="•"/>
      <w:lvlJc w:val="left"/>
      <w:pPr>
        <w:ind w:left="5880" w:hanging="360"/>
      </w:pPr>
      <w:rPr>
        <w:rFonts w:hint="default"/>
        <w:lang w:val="en-US" w:eastAsia="en-US" w:bidi="ar-SA"/>
      </w:rPr>
    </w:lvl>
    <w:lvl w:ilvl="6" w:tplc="8B50F610">
      <w:numFmt w:val="bullet"/>
      <w:lvlText w:val="•"/>
      <w:lvlJc w:val="left"/>
      <w:pPr>
        <w:ind w:left="6924" w:hanging="360"/>
      </w:pPr>
      <w:rPr>
        <w:rFonts w:hint="default"/>
        <w:lang w:val="en-US" w:eastAsia="en-US" w:bidi="ar-SA"/>
      </w:rPr>
    </w:lvl>
    <w:lvl w:ilvl="7" w:tplc="440AA8A4">
      <w:numFmt w:val="bullet"/>
      <w:lvlText w:val="•"/>
      <w:lvlJc w:val="left"/>
      <w:pPr>
        <w:ind w:left="7968" w:hanging="360"/>
      </w:pPr>
      <w:rPr>
        <w:rFonts w:hint="default"/>
        <w:lang w:val="en-US" w:eastAsia="en-US" w:bidi="ar-SA"/>
      </w:rPr>
    </w:lvl>
    <w:lvl w:ilvl="8" w:tplc="248214C0">
      <w:numFmt w:val="bullet"/>
      <w:lvlText w:val="•"/>
      <w:lvlJc w:val="left"/>
      <w:pPr>
        <w:ind w:left="9012" w:hanging="360"/>
      </w:pPr>
      <w:rPr>
        <w:rFonts w:hint="default"/>
        <w:lang w:val="en-US" w:eastAsia="en-US" w:bidi="ar-SA"/>
      </w:rPr>
    </w:lvl>
  </w:abstractNum>
  <w:abstractNum w:abstractNumId="1" w15:restartNumberingAfterBreak="0">
    <w:nsid w:val="01E15562"/>
    <w:multiLevelType w:val="hybridMultilevel"/>
    <w:tmpl w:val="C24C9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4D3524B"/>
    <w:multiLevelType w:val="hybridMultilevel"/>
    <w:tmpl w:val="BFC453E4"/>
    <w:styleLink w:val="ImportedStyle3"/>
    <w:lvl w:ilvl="0" w:tplc="CBD8D93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832C908">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CBCF3AA">
      <w:start w:val="1"/>
      <w:numFmt w:val="lowerRoman"/>
      <w:lvlText w:val="%3."/>
      <w:lvlJc w:val="left"/>
      <w:pPr>
        <w:ind w:left="14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89200A74">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7640B16">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3E60E06">
      <w:start w:val="1"/>
      <w:numFmt w:val="lowerRoman"/>
      <w:lvlText w:val="%6."/>
      <w:lvlJc w:val="left"/>
      <w:pPr>
        <w:ind w:left="36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4B9859B4">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F7E3D9C">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788D732">
      <w:start w:val="1"/>
      <w:numFmt w:val="lowerRoman"/>
      <w:lvlText w:val="%9."/>
      <w:lvlJc w:val="left"/>
      <w:pPr>
        <w:ind w:left="57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6B46A86"/>
    <w:multiLevelType w:val="hybridMultilevel"/>
    <w:tmpl w:val="C43A97AE"/>
    <w:lvl w:ilvl="0" w:tplc="8E7A80C2">
      <w:start w:val="1"/>
      <w:numFmt w:val="upperRoman"/>
      <w:lvlText w:val="%1."/>
      <w:lvlJc w:val="left"/>
      <w:pPr>
        <w:ind w:left="450" w:hanging="450"/>
      </w:pPr>
      <w:rPr>
        <w:rFonts w:hAnsi="Arial Unicode MS"/>
        <w:caps w:val="0"/>
        <w:smallCaps w:val="0"/>
        <w:strike w:val="0"/>
        <w:dstrike w:val="0"/>
        <w:outline w:val="0"/>
        <w:emboss w:val="0"/>
        <w:imprint w:val="0"/>
        <w:spacing w:val="0"/>
        <w:w w:val="100"/>
        <w:kern w:val="0"/>
        <w:position w:val="0"/>
        <w:highlight w:val="none"/>
        <w:vertAlign w:val="baseline"/>
      </w:rPr>
    </w:lvl>
    <w:lvl w:ilvl="1" w:tplc="1EEA4D38">
      <w:start w:val="1"/>
      <w:numFmt w:val="lowerLetter"/>
      <w:lvlText w:val="%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2" w:tplc="ECE833C8">
      <w:start w:val="1"/>
      <w:numFmt w:val="lowerRoman"/>
      <w:lvlText w:val="%3."/>
      <w:lvlJc w:val="left"/>
      <w:pPr>
        <w:tabs>
          <w:tab w:val="left" w:pos="450"/>
        </w:tabs>
        <w:ind w:left="1080" w:hanging="660"/>
      </w:pPr>
      <w:rPr>
        <w:rFonts w:hAnsi="Arial Unicode MS"/>
        <w:caps w:val="0"/>
        <w:smallCaps w:val="0"/>
        <w:strike w:val="0"/>
        <w:dstrike w:val="0"/>
        <w:outline w:val="0"/>
        <w:emboss w:val="0"/>
        <w:imprint w:val="0"/>
        <w:spacing w:val="0"/>
        <w:w w:val="100"/>
        <w:kern w:val="0"/>
        <w:position w:val="0"/>
        <w:highlight w:val="none"/>
        <w:vertAlign w:val="baseline"/>
      </w:rPr>
    </w:lvl>
    <w:lvl w:ilvl="3" w:tplc="D5F00640">
      <w:start w:val="1"/>
      <w:numFmt w:val="decimal"/>
      <w:lvlText w:val="%4."/>
      <w:lvlJc w:val="left"/>
      <w:pPr>
        <w:tabs>
          <w:tab w:val="left" w:pos="450"/>
        </w:tabs>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FE627958">
      <w:start w:val="1"/>
      <w:numFmt w:val="lowerLetter"/>
      <w:lvlText w:val="%5."/>
      <w:lvlJc w:val="left"/>
      <w:pPr>
        <w:tabs>
          <w:tab w:val="left" w:pos="450"/>
        </w:tabs>
        <w:ind w:left="2520"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B59825E6">
      <w:start w:val="1"/>
      <w:numFmt w:val="lowerRoman"/>
      <w:lvlText w:val="%6."/>
      <w:lvlJc w:val="left"/>
      <w:pPr>
        <w:tabs>
          <w:tab w:val="left" w:pos="450"/>
        </w:tabs>
        <w:ind w:left="3240" w:hanging="660"/>
      </w:pPr>
      <w:rPr>
        <w:rFonts w:hAnsi="Arial Unicode MS"/>
        <w:caps w:val="0"/>
        <w:smallCaps w:val="0"/>
        <w:strike w:val="0"/>
        <w:dstrike w:val="0"/>
        <w:outline w:val="0"/>
        <w:emboss w:val="0"/>
        <w:imprint w:val="0"/>
        <w:spacing w:val="0"/>
        <w:w w:val="100"/>
        <w:kern w:val="0"/>
        <w:position w:val="0"/>
        <w:highlight w:val="none"/>
        <w:vertAlign w:val="baseline"/>
      </w:rPr>
    </w:lvl>
    <w:lvl w:ilvl="6" w:tplc="3F4470CC">
      <w:start w:val="1"/>
      <w:numFmt w:val="decimal"/>
      <w:lvlText w:val="%7."/>
      <w:lvlJc w:val="left"/>
      <w:pPr>
        <w:tabs>
          <w:tab w:val="left" w:pos="450"/>
        </w:tabs>
        <w:ind w:left="3960"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E60029C8">
      <w:start w:val="1"/>
      <w:numFmt w:val="lowerLetter"/>
      <w:lvlText w:val="%8."/>
      <w:lvlJc w:val="left"/>
      <w:pPr>
        <w:tabs>
          <w:tab w:val="left" w:pos="450"/>
        </w:tabs>
        <w:ind w:left="4680"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46A4857A">
      <w:start w:val="1"/>
      <w:numFmt w:val="lowerRoman"/>
      <w:lvlText w:val="%9."/>
      <w:lvlJc w:val="left"/>
      <w:pPr>
        <w:tabs>
          <w:tab w:val="left" w:pos="450"/>
        </w:tabs>
        <w:ind w:left="5400" w:hanging="6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C484890"/>
    <w:multiLevelType w:val="hybridMultilevel"/>
    <w:tmpl w:val="00F280D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5A0BD5"/>
    <w:multiLevelType w:val="hybridMultilevel"/>
    <w:tmpl w:val="53369156"/>
    <w:lvl w:ilvl="0" w:tplc="3B72D034">
      <w:start w:val="1"/>
      <w:numFmt w:val="bullet"/>
      <w:lvlText w:val="o"/>
      <w:lvlJc w:val="left"/>
      <w:pPr>
        <w:ind w:left="72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D86C2B6E">
      <w:start w:val="1"/>
      <w:numFmt w:val="bullet"/>
      <w:lvlText w:val="o"/>
      <w:lvlJc w:val="left"/>
      <w:pPr>
        <w:ind w:left="72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7DA0CDE8">
      <w:start w:val="1"/>
      <w:numFmt w:val="bullet"/>
      <w:lvlText w:val="▪"/>
      <w:lvlJc w:val="left"/>
      <w:pPr>
        <w:ind w:left="144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DAFA539A">
      <w:start w:val="1"/>
      <w:numFmt w:val="bullet"/>
      <w:lvlText w:val="•"/>
      <w:lvlJc w:val="left"/>
      <w:pPr>
        <w:ind w:left="216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C0D6774C">
      <w:start w:val="1"/>
      <w:numFmt w:val="bullet"/>
      <w:lvlText w:val="o"/>
      <w:lvlJc w:val="left"/>
      <w:pPr>
        <w:ind w:left="288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229C389A">
      <w:start w:val="1"/>
      <w:numFmt w:val="bullet"/>
      <w:lvlText w:val="▪"/>
      <w:lvlJc w:val="left"/>
      <w:pPr>
        <w:ind w:left="360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BCB86852">
      <w:start w:val="1"/>
      <w:numFmt w:val="bullet"/>
      <w:lvlText w:val="•"/>
      <w:lvlJc w:val="left"/>
      <w:pPr>
        <w:ind w:left="432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A31E549C">
      <w:start w:val="1"/>
      <w:numFmt w:val="bullet"/>
      <w:lvlText w:val="o"/>
      <w:lvlJc w:val="left"/>
      <w:pPr>
        <w:ind w:left="504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45E85382">
      <w:start w:val="1"/>
      <w:numFmt w:val="bullet"/>
      <w:lvlText w:val="▪"/>
      <w:lvlJc w:val="left"/>
      <w:pPr>
        <w:ind w:left="5760" w:hanging="72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C763881"/>
    <w:multiLevelType w:val="hybridMultilevel"/>
    <w:tmpl w:val="EBB298E0"/>
    <w:styleLink w:val="ImportedStyle1"/>
    <w:lvl w:ilvl="0" w:tplc="3336E61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D8ECC6E">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07416C4">
      <w:start w:val="1"/>
      <w:numFmt w:val="lowerRoman"/>
      <w:lvlText w:val="%3."/>
      <w:lvlJc w:val="left"/>
      <w:pPr>
        <w:ind w:left="14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B7D2A932">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0FEC554">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4C6687C">
      <w:start w:val="1"/>
      <w:numFmt w:val="lowerRoman"/>
      <w:lvlText w:val="%6."/>
      <w:lvlJc w:val="left"/>
      <w:pPr>
        <w:ind w:left="36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B3926812">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2B62652">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50CAADC">
      <w:start w:val="1"/>
      <w:numFmt w:val="lowerRoman"/>
      <w:lvlText w:val="%9."/>
      <w:lvlJc w:val="left"/>
      <w:pPr>
        <w:ind w:left="57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0DFD51AB"/>
    <w:multiLevelType w:val="hybridMultilevel"/>
    <w:tmpl w:val="EBB298E0"/>
    <w:numStyleLink w:val="ImportedStyle1"/>
  </w:abstractNum>
  <w:abstractNum w:abstractNumId="8" w15:restartNumberingAfterBreak="0">
    <w:nsid w:val="0FA8587C"/>
    <w:multiLevelType w:val="hybridMultilevel"/>
    <w:tmpl w:val="A9D4D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1D4725"/>
    <w:multiLevelType w:val="hybridMultilevel"/>
    <w:tmpl w:val="8D72F2A4"/>
    <w:lvl w:ilvl="0" w:tplc="47448750">
      <w:start w:val="1"/>
      <w:numFmt w:val="upperRoman"/>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0" w15:restartNumberingAfterBreak="0">
    <w:nsid w:val="11F33854"/>
    <w:multiLevelType w:val="multilevel"/>
    <w:tmpl w:val="7CE291BE"/>
    <w:lvl w:ilvl="0">
      <w:start w:val="4"/>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1" w15:restartNumberingAfterBreak="0">
    <w:nsid w:val="12E802CD"/>
    <w:multiLevelType w:val="hybridMultilevel"/>
    <w:tmpl w:val="396412D6"/>
    <w:styleLink w:val="ImportedStyle2"/>
    <w:lvl w:ilvl="0" w:tplc="DB16968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5CA69BA">
      <w:start w:val="1"/>
      <w:numFmt w:val="bullet"/>
      <w:lvlText w:val="o"/>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3A63400">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55CDF86">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74C18F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97CC60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98E75AA">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2CC12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1F87A66">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16987B9A"/>
    <w:multiLevelType w:val="hybridMultilevel"/>
    <w:tmpl w:val="3C5AB36C"/>
    <w:lvl w:ilvl="0" w:tplc="EED0675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AC297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8BC5D6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4AC5156">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302DDC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43697E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7224B90">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2562A2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C2961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18AF27E4"/>
    <w:multiLevelType w:val="hybridMultilevel"/>
    <w:tmpl w:val="035A0F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1A6F39D9"/>
    <w:multiLevelType w:val="hybridMultilevel"/>
    <w:tmpl w:val="7CC873C2"/>
    <w:numStyleLink w:val="ImportedStyle4"/>
  </w:abstractNum>
  <w:abstractNum w:abstractNumId="15" w15:restartNumberingAfterBreak="0">
    <w:nsid w:val="1AC12303"/>
    <w:multiLevelType w:val="hybridMultilevel"/>
    <w:tmpl w:val="BFC453E4"/>
    <w:numStyleLink w:val="ImportedStyle3"/>
  </w:abstractNum>
  <w:abstractNum w:abstractNumId="16" w15:restartNumberingAfterBreak="0">
    <w:nsid w:val="1B083D49"/>
    <w:multiLevelType w:val="hybridMultilevel"/>
    <w:tmpl w:val="396412D6"/>
    <w:numStyleLink w:val="ImportedStyle2"/>
  </w:abstractNum>
  <w:abstractNum w:abstractNumId="17" w15:restartNumberingAfterBreak="0">
    <w:nsid w:val="289A44F0"/>
    <w:multiLevelType w:val="hybridMultilevel"/>
    <w:tmpl w:val="0EA66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D94E54"/>
    <w:multiLevelType w:val="hybridMultilevel"/>
    <w:tmpl w:val="739CBE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A07541"/>
    <w:multiLevelType w:val="hybridMultilevel"/>
    <w:tmpl w:val="5E52E5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771677"/>
    <w:multiLevelType w:val="hybridMultilevel"/>
    <w:tmpl w:val="E4E6D308"/>
    <w:lvl w:ilvl="0" w:tplc="58C60B36">
      <w:start w:val="1"/>
      <w:numFmt w:val="decimal"/>
      <w:lvlText w:val="%1."/>
      <w:lvlJc w:val="left"/>
      <w:pPr>
        <w:ind w:left="36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5A94C54"/>
    <w:multiLevelType w:val="hybridMultilevel"/>
    <w:tmpl w:val="DE364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89C7BDB"/>
    <w:multiLevelType w:val="hybridMultilevel"/>
    <w:tmpl w:val="80303BE8"/>
    <w:lvl w:ilvl="0" w:tplc="0409000B">
      <w:start w:val="15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4F77BC"/>
    <w:multiLevelType w:val="hybridMultilevel"/>
    <w:tmpl w:val="D73A8198"/>
    <w:lvl w:ilvl="0" w:tplc="0D3C1F16">
      <w:start w:val="15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627601"/>
    <w:multiLevelType w:val="hybridMultilevel"/>
    <w:tmpl w:val="BE263C74"/>
    <w:lvl w:ilvl="0" w:tplc="84E825B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F0CABC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9D2B10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15222D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38639F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F9869D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69A3CD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3D0FE0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DDEB4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42DC42BF"/>
    <w:multiLevelType w:val="hybridMultilevel"/>
    <w:tmpl w:val="CD4C89CA"/>
    <w:lvl w:ilvl="0" w:tplc="82DCDB0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8E45A4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66E411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2DC5DB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25A2B3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CCAA3A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5C42664">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730AD66">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90AAEF2">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45726632"/>
    <w:multiLevelType w:val="multilevel"/>
    <w:tmpl w:val="9356B2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4E4155E5"/>
    <w:multiLevelType w:val="hybridMultilevel"/>
    <w:tmpl w:val="FEF006B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F0655F1"/>
    <w:multiLevelType w:val="hybridMultilevel"/>
    <w:tmpl w:val="7CC873C2"/>
    <w:styleLink w:val="ImportedStyle4"/>
    <w:lvl w:ilvl="0" w:tplc="68502B7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DA07680">
      <w:start w:val="1"/>
      <w:numFmt w:val="bullet"/>
      <w:lvlText w:val="o"/>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E187EAC">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E26E840">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6C213B4">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C3878BC">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605BC4">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58C1062">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7DE0BC4">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5AAA67C8"/>
    <w:multiLevelType w:val="hybridMultilevel"/>
    <w:tmpl w:val="64C2D8EA"/>
    <w:lvl w:ilvl="0" w:tplc="3536B2B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416B7B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B427FC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1A2FF8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04654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87E2A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A146C2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83833D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30ADB4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15:restartNumberingAfterBreak="0">
    <w:nsid w:val="5D583E3A"/>
    <w:multiLevelType w:val="multilevel"/>
    <w:tmpl w:val="886E7B9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eastAsiaTheme="minorHAnsi" w:hint="default"/>
      </w:rPr>
    </w:lvl>
    <w:lvl w:ilvl="2">
      <w:start w:val="1"/>
      <w:numFmt w:val="decimal"/>
      <w:isLgl/>
      <w:lvlText w:val="%1.%2.%3"/>
      <w:lvlJc w:val="left"/>
      <w:pPr>
        <w:ind w:left="720" w:hanging="720"/>
      </w:pPr>
      <w:rPr>
        <w:rFonts w:eastAsiaTheme="minorHAnsi" w:hint="default"/>
      </w:rPr>
    </w:lvl>
    <w:lvl w:ilvl="3">
      <w:start w:val="1"/>
      <w:numFmt w:val="decimal"/>
      <w:isLgl/>
      <w:lvlText w:val="%1.%2.%3.%4"/>
      <w:lvlJc w:val="left"/>
      <w:pPr>
        <w:ind w:left="720" w:hanging="720"/>
      </w:pPr>
      <w:rPr>
        <w:rFonts w:eastAsiaTheme="minorHAnsi" w:hint="default"/>
      </w:rPr>
    </w:lvl>
    <w:lvl w:ilvl="4">
      <w:start w:val="1"/>
      <w:numFmt w:val="decimal"/>
      <w:isLgl/>
      <w:lvlText w:val="%1.%2.%3.%4.%5"/>
      <w:lvlJc w:val="left"/>
      <w:pPr>
        <w:ind w:left="1080" w:hanging="1080"/>
      </w:pPr>
      <w:rPr>
        <w:rFonts w:eastAsiaTheme="minorHAnsi" w:hint="default"/>
      </w:rPr>
    </w:lvl>
    <w:lvl w:ilvl="5">
      <w:start w:val="1"/>
      <w:numFmt w:val="decimal"/>
      <w:isLgl/>
      <w:lvlText w:val="%1.%2.%3.%4.%5.%6"/>
      <w:lvlJc w:val="left"/>
      <w:pPr>
        <w:ind w:left="1080" w:hanging="1080"/>
      </w:pPr>
      <w:rPr>
        <w:rFonts w:eastAsiaTheme="minorHAnsi" w:hint="default"/>
      </w:rPr>
    </w:lvl>
    <w:lvl w:ilvl="6">
      <w:start w:val="1"/>
      <w:numFmt w:val="decimal"/>
      <w:isLgl/>
      <w:lvlText w:val="%1.%2.%3.%4.%5.%6.%7"/>
      <w:lvlJc w:val="left"/>
      <w:pPr>
        <w:ind w:left="1440" w:hanging="1440"/>
      </w:pPr>
      <w:rPr>
        <w:rFonts w:eastAsiaTheme="minorHAnsi" w:hint="default"/>
      </w:rPr>
    </w:lvl>
    <w:lvl w:ilvl="7">
      <w:start w:val="1"/>
      <w:numFmt w:val="decimal"/>
      <w:isLgl/>
      <w:lvlText w:val="%1.%2.%3.%4.%5.%6.%7.%8"/>
      <w:lvlJc w:val="left"/>
      <w:pPr>
        <w:ind w:left="1440" w:hanging="1440"/>
      </w:pPr>
      <w:rPr>
        <w:rFonts w:eastAsiaTheme="minorHAnsi" w:hint="default"/>
      </w:rPr>
    </w:lvl>
    <w:lvl w:ilvl="8">
      <w:start w:val="1"/>
      <w:numFmt w:val="decimal"/>
      <w:isLgl/>
      <w:lvlText w:val="%1.%2.%3.%4.%5.%6.%7.%8.%9"/>
      <w:lvlJc w:val="left"/>
      <w:pPr>
        <w:ind w:left="1800" w:hanging="1800"/>
      </w:pPr>
      <w:rPr>
        <w:rFonts w:eastAsiaTheme="minorHAnsi" w:hint="default"/>
      </w:rPr>
    </w:lvl>
  </w:abstractNum>
  <w:abstractNum w:abstractNumId="31" w15:restartNumberingAfterBreak="0">
    <w:nsid w:val="62E12025"/>
    <w:multiLevelType w:val="hybridMultilevel"/>
    <w:tmpl w:val="E4E6D308"/>
    <w:lvl w:ilvl="0" w:tplc="58C60B3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1BF7CBC"/>
    <w:multiLevelType w:val="hybridMultilevel"/>
    <w:tmpl w:val="2528E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3E61B31"/>
    <w:multiLevelType w:val="hybridMultilevel"/>
    <w:tmpl w:val="9934F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68251586">
    <w:abstractNumId w:val="6"/>
  </w:num>
  <w:num w:numId="2" w16cid:durableId="628361295">
    <w:abstractNumId w:val="7"/>
  </w:num>
  <w:num w:numId="3" w16cid:durableId="1643730944">
    <w:abstractNumId w:val="11"/>
  </w:num>
  <w:num w:numId="4" w16cid:durableId="886531292">
    <w:abstractNumId w:val="16"/>
  </w:num>
  <w:num w:numId="5" w16cid:durableId="270020258">
    <w:abstractNumId w:val="2"/>
  </w:num>
  <w:num w:numId="6" w16cid:durableId="1209687088">
    <w:abstractNumId w:val="15"/>
  </w:num>
  <w:num w:numId="7" w16cid:durableId="389547550">
    <w:abstractNumId w:val="15"/>
    <w:lvlOverride w:ilvl="0">
      <w:lvl w:ilvl="0" w:tplc="35E8861E">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578FF5C">
        <w:start w:val="1"/>
        <w:numFmt w:val="lowerLetter"/>
        <w:lvlText w:val="%2."/>
        <w:lvlJc w:val="left"/>
        <w:pPr>
          <w:ind w:left="720"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98AFF72">
        <w:start w:val="1"/>
        <w:numFmt w:val="lowerRoman"/>
        <w:lvlText w:val="%3."/>
        <w:lvlJc w:val="left"/>
        <w:pPr>
          <w:ind w:left="1440" w:hanging="3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577238AA">
        <w:start w:val="1"/>
        <w:numFmt w:val="decimal"/>
        <w:lvlText w:val="%4."/>
        <w:lvlJc w:val="left"/>
        <w:pPr>
          <w:ind w:left="2160"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58344300">
        <w:start w:val="1"/>
        <w:numFmt w:val="lowerLetter"/>
        <w:lvlText w:val="%5."/>
        <w:lvlJc w:val="left"/>
        <w:pPr>
          <w:ind w:left="2880"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EA21338">
        <w:start w:val="1"/>
        <w:numFmt w:val="lowerRoman"/>
        <w:lvlText w:val="%6."/>
        <w:lvlJc w:val="left"/>
        <w:pPr>
          <w:ind w:left="3600" w:hanging="3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2AE0ABE">
        <w:start w:val="1"/>
        <w:numFmt w:val="decimal"/>
        <w:lvlText w:val="%7."/>
        <w:lvlJc w:val="left"/>
        <w:pPr>
          <w:ind w:left="4320"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680ECC2">
        <w:start w:val="1"/>
        <w:numFmt w:val="lowerLetter"/>
        <w:lvlText w:val="%8."/>
        <w:lvlJc w:val="left"/>
        <w:pPr>
          <w:ind w:left="5040"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6AFA880C">
        <w:start w:val="1"/>
        <w:numFmt w:val="lowerRoman"/>
        <w:lvlText w:val="%9."/>
        <w:lvlJc w:val="left"/>
        <w:pPr>
          <w:ind w:left="5760" w:hanging="36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16cid:durableId="502479980">
    <w:abstractNumId w:val="28"/>
  </w:num>
  <w:num w:numId="9" w16cid:durableId="1096176176">
    <w:abstractNumId w:val="14"/>
  </w:num>
  <w:num w:numId="10" w16cid:durableId="1068260214">
    <w:abstractNumId w:val="29"/>
  </w:num>
  <w:num w:numId="11" w16cid:durableId="173035062">
    <w:abstractNumId w:val="24"/>
  </w:num>
  <w:num w:numId="12" w16cid:durableId="867990420">
    <w:abstractNumId w:val="12"/>
  </w:num>
  <w:num w:numId="13" w16cid:durableId="1056121557">
    <w:abstractNumId w:val="25"/>
  </w:num>
  <w:num w:numId="14" w16cid:durableId="1814835956">
    <w:abstractNumId w:val="3"/>
  </w:num>
  <w:num w:numId="15" w16cid:durableId="1978366727">
    <w:abstractNumId w:val="5"/>
  </w:num>
  <w:num w:numId="16" w16cid:durableId="347564858">
    <w:abstractNumId w:val="1"/>
  </w:num>
  <w:num w:numId="17" w16cid:durableId="1806851979">
    <w:abstractNumId w:val="33"/>
  </w:num>
  <w:num w:numId="18" w16cid:durableId="258950359">
    <w:abstractNumId w:val="10"/>
  </w:num>
  <w:num w:numId="19" w16cid:durableId="58599845">
    <w:abstractNumId w:val="1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18017491">
    <w:abstractNumId w:val="19"/>
  </w:num>
  <w:num w:numId="21" w16cid:durableId="772239030">
    <w:abstractNumId w:val="27"/>
  </w:num>
  <w:num w:numId="22" w16cid:durableId="101804787">
    <w:abstractNumId w:val="17"/>
  </w:num>
  <w:num w:numId="23" w16cid:durableId="660933543">
    <w:abstractNumId w:val="30"/>
  </w:num>
  <w:num w:numId="24" w16cid:durableId="1174537314">
    <w:abstractNumId w:val="13"/>
  </w:num>
  <w:num w:numId="25" w16cid:durableId="1237521131">
    <w:abstractNumId w:val="4"/>
  </w:num>
  <w:num w:numId="26" w16cid:durableId="140856090">
    <w:abstractNumId w:val="18"/>
  </w:num>
  <w:num w:numId="27" w16cid:durableId="1726637809">
    <w:abstractNumId w:val="9"/>
  </w:num>
  <w:num w:numId="28" w16cid:durableId="1795640107">
    <w:abstractNumId w:val="26"/>
  </w:num>
  <w:num w:numId="29" w16cid:durableId="1720406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004962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7825059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5657158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627105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695223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2996525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565918532">
    <w:abstractNumId w:val="8"/>
  </w:num>
  <w:num w:numId="37" w16cid:durableId="1919554698">
    <w:abstractNumId w:val="21"/>
  </w:num>
  <w:num w:numId="38" w16cid:durableId="949582700">
    <w:abstractNumId w:val="31"/>
  </w:num>
  <w:num w:numId="39" w16cid:durableId="978464235">
    <w:abstractNumId w:val="20"/>
  </w:num>
  <w:num w:numId="40" w16cid:durableId="1236280598">
    <w:abstractNumId w:val="22"/>
  </w:num>
  <w:num w:numId="41" w16cid:durableId="1996449542">
    <w:abstractNumId w:val="23"/>
  </w:num>
  <w:num w:numId="42" w16cid:durableId="287006110">
    <w:abstractNumId w:val="32"/>
  </w:num>
  <w:num w:numId="43" w16cid:durableId="954292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BD"/>
    <w:rsid w:val="00163F3D"/>
    <w:rsid w:val="00904FBD"/>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BC53B"/>
  <w15:chartTrackingRefBased/>
  <w15:docId w15:val="{76B3B20E-961E-4814-86C3-BDAC9F9FE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FBD"/>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1">
    <w:name w:val="heading 1"/>
    <w:aliases w:val="title"/>
    <w:basedOn w:val="Normal"/>
    <w:next w:val="Normal"/>
    <w:link w:val="Heading1Char"/>
    <w:uiPriority w:val="9"/>
    <w:qFormat/>
    <w:rsid w:val="00904FBD"/>
    <w:pPr>
      <w:keepNext/>
      <w:pBdr>
        <w:top w:val="none" w:sz="0" w:space="0" w:color="auto"/>
        <w:left w:val="none" w:sz="0" w:space="0" w:color="auto"/>
        <w:bottom w:val="none" w:sz="0" w:space="0" w:color="auto"/>
        <w:right w:val="none" w:sz="0" w:space="0" w:color="auto"/>
        <w:between w:val="none" w:sz="0" w:space="0" w:color="auto"/>
        <w:bar w:val="none" w:sz="0" w:color="auto"/>
      </w:pBdr>
      <w:jc w:val="center"/>
      <w:outlineLvl w:val="0"/>
    </w:pPr>
    <w:rPr>
      <w:rFonts w:ascii="Cambria" w:eastAsia="Times New Roman" w:hAnsi="Cambria" w:cs="Gautami"/>
      <w:b/>
      <w:bCs/>
      <w:kern w:val="32"/>
      <w:sz w:val="32"/>
      <w:szCs w:val="32"/>
      <w:bdr w:val="none" w:sz="0" w:space="0" w:color="auto"/>
      <w:lang w:bidi="te-IN"/>
    </w:rPr>
  </w:style>
  <w:style w:type="paragraph" w:styleId="Heading2">
    <w:name w:val="heading 2"/>
    <w:next w:val="Body"/>
    <w:link w:val="Heading2Char"/>
    <w:uiPriority w:val="9"/>
    <w:unhideWhenUsed/>
    <w:qFormat/>
    <w:rsid w:val="00904FBD"/>
    <w:pPr>
      <w:keepNext/>
      <w:keepLines/>
      <w:pBdr>
        <w:top w:val="nil"/>
        <w:left w:val="nil"/>
        <w:bottom w:val="nil"/>
        <w:right w:val="nil"/>
        <w:between w:val="nil"/>
        <w:bar w:val="nil"/>
      </w:pBdr>
      <w:spacing w:before="200" w:after="0" w:line="276" w:lineRule="auto"/>
      <w:outlineLvl w:val="1"/>
    </w:pPr>
    <w:rPr>
      <w:rFonts w:ascii="Cambria" w:eastAsia="Cambria" w:hAnsi="Cambria" w:cs="Cambria"/>
      <w:b/>
      <w:bCs/>
      <w:color w:val="000000"/>
      <w:sz w:val="26"/>
      <w:szCs w:val="26"/>
      <w:u w:color="000000"/>
      <w:bdr w:val="nil"/>
      <w:lang w:val="en-GB" w:eastAsia="en-GB"/>
      <w14:textOutline w14:w="0" w14:cap="flat" w14:cmpd="sng" w14:algn="ctr">
        <w14:noFill/>
        <w14:prstDash w14:val="solid"/>
        <w14:bevel/>
      </w14:textOutline>
    </w:rPr>
  </w:style>
  <w:style w:type="paragraph" w:styleId="Heading3">
    <w:name w:val="heading 3"/>
    <w:aliases w:val="Authors"/>
    <w:basedOn w:val="Normal"/>
    <w:next w:val="Normal"/>
    <w:link w:val="Heading3Char"/>
    <w:uiPriority w:val="9"/>
    <w:semiHidden/>
    <w:unhideWhenUsed/>
    <w:qFormat/>
    <w:rsid w:val="00904FBD"/>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2"/>
    </w:pPr>
    <w:rPr>
      <w:rFonts w:ascii="Cambria" w:eastAsia="Times New Roman" w:hAnsi="Cambria" w:cs="Gautami"/>
      <w:b/>
      <w:bCs/>
      <w:sz w:val="26"/>
      <w:szCs w:val="26"/>
      <w:bdr w:val="none" w:sz="0" w:space="0" w:color="auto"/>
      <w:lang w:bidi="te-IN"/>
    </w:rPr>
  </w:style>
  <w:style w:type="paragraph" w:styleId="Heading4">
    <w:name w:val="heading 4"/>
    <w:basedOn w:val="Normal"/>
    <w:next w:val="Normal"/>
    <w:link w:val="Heading4Char"/>
    <w:uiPriority w:val="9"/>
    <w:unhideWhenUsed/>
    <w:qFormat/>
    <w:rsid w:val="00904FBD"/>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200" w:after="80"/>
      <w:outlineLvl w:val="4"/>
    </w:pPr>
    <w:rPr>
      <w:rFonts w:asciiTheme="majorHAnsi" w:eastAsiaTheme="majorEastAsia" w:hAnsiTheme="majorHAnsi" w:cstheme="majorBidi"/>
      <w:color w:val="4472C4" w:themeColor="accent1"/>
      <w:bdr w:val="none" w:sz="0" w:space="0" w:color="auto"/>
      <w:lang w:eastAsia="zh-TW"/>
    </w:rPr>
  </w:style>
  <w:style w:type="paragraph" w:styleId="Heading6">
    <w:name w:val="heading 6"/>
    <w:basedOn w:val="Normal"/>
    <w:next w:val="Normal"/>
    <w:link w:val="Heading6Char"/>
    <w:uiPriority w:val="9"/>
    <w:semiHidden/>
    <w:unhideWhenUsed/>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280" w:after="100"/>
      <w:outlineLvl w:val="5"/>
    </w:pPr>
    <w:rPr>
      <w:rFonts w:asciiTheme="majorHAnsi" w:eastAsiaTheme="majorEastAsia" w:hAnsiTheme="majorHAnsi" w:cstheme="majorBidi"/>
      <w:i/>
      <w:iCs/>
      <w:color w:val="4472C4" w:themeColor="accent1"/>
      <w:bdr w:val="none" w:sz="0" w:space="0" w:color="auto"/>
      <w:lang w:eastAsia="zh-TW"/>
    </w:rPr>
  </w:style>
  <w:style w:type="paragraph" w:styleId="Heading7">
    <w:name w:val="heading 7"/>
    <w:basedOn w:val="Normal"/>
    <w:next w:val="Normal"/>
    <w:link w:val="Heading7Char"/>
    <w:uiPriority w:val="9"/>
    <w:semiHidden/>
    <w:unhideWhenUsed/>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320" w:after="100"/>
      <w:outlineLvl w:val="6"/>
    </w:pPr>
    <w:rPr>
      <w:rFonts w:asciiTheme="majorHAnsi" w:eastAsiaTheme="majorEastAsia" w:hAnsiTheme="majorHAnsi" w:cstheme="majorBidi"/>
      <w:b/>
      <w:bCs/>
      <w:color w:val="A5A5A5" w:themeColor="accent3"/>
      <w:sz w:val="20"/>
      <w:szCs w:val="20"/>
      <w:bdr w:val="none" w:sz="0" w:space="0" w:color="auto"/>
      <w:lang w:eastAsia="zh-TW"/>
    </w:rPr>
  </w:style>
  <w:style w:type="paragraph" w:styleId="Heading8">
    <w:name w:val="heading 8"/>
    <w:basedOn w:val="Normal"/>
    <w:next w:val="Normal"/>
    <w:link w:val="Heading8Char"/>
    <w:uiPriority w:val="9"/>
    <w:semiHidden/>
    <w:unhideWhenUsed/>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320" w:after="100"/>
      <w:outlineLvl w:val="7"/>
    </w:pPr>
    <w:rPr>
      <w:rFonts w:asciiTheme="majorHAnsi" w:eastAsiaTheme="majorEastAsia" w:hAnsiTheme="majorHAnsi" w:cstheme="majorBidi"/>
      <w:b/>
      <w:bCs/>
      <w:i/>
      <w:iCs/>
      <w:color w:val="A5A5A5" w:themeColor="accent3"/>
      <w:sz w:val="20"/>
      <w:szCs w:val="20"/>
      <w:bdr w:val="none" w:sz="0" w:space="0" w:color="auto"/>
      <w:lang w:eastAsia="zh-TW"/>
    </w:rPr>
  </w:style>
  <w:style w:type="paragraph" w:styleId="Heading9">
    <w:name w:val="heading 9"/>
    <w:basedOn w:val="Normal"/>
    <w:next w:val="Normal"/>
    <w:link w:val="Heading9Char"/>
    <w:uiPriority w:val="9"/>
    <w:semiHidden/>
    <w:unhideWhenUsed/>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320" w:after="100"/>
      <w:outlineLvl w:val="8"/>
    </w:pPr>
    <w:rPr>
      <w:rFonts w:asciiTheme="majorHAnsi" w:eastAsiaTheme="majorEastAsia" w:hAnsiTheme="majorHAnsi" w:cstheme="majorBidi"/>
      <w:i/>
      <w:iCs/>
      <w:color w:val="A5A5A5" w:themeColor="accent3"/>
      <w:sz w:val="20"/>
      <w:szCs w:val="20"/>
      <w:bdr w:val="none" w:sz="0" w:space="0" w:color="auto"/>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 Char"/>
    <w:basedOn w:val="DefaultParagraphFont"/>
    <w:link w:val="Heading1"/>
    <w:uiPriority w:val="9"/>
    <w:rsid w:val="00904FBD"/>
    <w:rPr>
      <w:rFonts w:ascii="Cambria" w:eastAsia="Times New Roman" w:hAnsi="Cambria" w:cs="Gautami"/>
      <w:b/>
      <w:bCs/>
      <w:kern w:val="32"/>
      <w:sz w:val="32"/>
      <w:szCs w:val="32"/>
      <w:lang w:val="en-US" w:bidi="te-IN"/>
    </w:rPr>
  </w:style>
  <w:style w:type="character" w:customStyle="1" w:styleId="Heading2Char">
    <w:name w:val="Heading 2 Char"/>
    <w:basedOn w:val="DefaultParagraphFont"/>
    <w:link w:val="Heading2"/>
    <w:uiPriority w:val="9"/>
    <w:rsid w:val="00904FBD"/>
    <w:rPr>
      <w:rFonts w:ascii="Cambria" w:eastAsia="Cambria" w:hAnsi="Cambria" w:cs="Cambria"/>
      <w:b/>
      <w:bCs/>
      <w:color w:val="000000"/>
      <w:sz w:val="26"/>
      <w:szCs w:val="26"/>
      <w:u w:color="000000"/>
      <w:bdr w:val="nil"/>
      <w:lang w:val="en-GB" w:eastAsia="en-GB"/>
      <w14:textOutline w14:w="0" w14:cap="flat" w14:cmpd="sng" w14:algn="ctr">
        <w14:noFill/>
        <w14:prstDash w14:val="solid"/>
        <w14:bevel/>
      </w14:textOutline>
    </w:rPr>
  </w:style>
  <w:style w:type="character" w:customStyle="1" w:styleId="Heading3Char">
    <w:name w:val="Heading 3 Char"/>
    <w:aliases w:val="Authors Char"/>
    <w:basedOn w:val="DefaultParagraphFont"/>
    <w:link w:val="Heading3"/>
    <w:uiPriority w:val="9"/>
    <w:semiHidden/>
    <w:rsid w:val="00904FBD"/>
    <w:rPr>
      <w:rFonts w:ascii="Cambria" w:eastAsia="Times New Roman" w:hAnsi="Cambria" w:cs="Gautami"/>
      <w:b/>
      <w:bCs/>
      <w:sz w:val="26"/>
      <w:szCs w:val="26"/>
      <w:lang w:val="en-US" w:bidi="te-IN"/>
    </w:rPr>
  </w:style>
  <w:style w:type="character" w:customStyle="1" w:styleId="Heading4Char">
    <w:name w:val="Heading 4 Char"/>
    <w:basedOn w:val="DefaultParagraphFont"/>
    <w:link w:val="Heading4"/>
    <w:uiPriority w:val="9"/>
    <w:rsid w:val="00904FBD"/>
    <w:rPr>
      <w:rFonts w:asciiTheme="majorHAnsi" w:eastAsiaTheme="majorEastAsia" w:hAnsiTheme="majorHAnsi" w:cstheme="majorBidi"/>
      <w:i/>
      <w:iCs/>
      <w:color w:val="2F5496" w:themeColor="accent1" w:themeShade="BF"/>
      <w:sz w:val="24"/>
      <w:szCs w:val="24"/>
      <w:bdr w:val="nil"/>
      <w:lang w:val="en-US"/>
    </w:rPr>
  </w:style>
  <w:style w:type="character" w:customStyle="1" w:styleId="Heading5Char">
    <w:name w:val="Heading 5 Char"/>
    <w:basedOn w:val="DefaultParagraphFont"/>
    <w:link w:val="Heading5"/>
    <w:uiPriority w:val="9"/>
    <w:semiHidden/>
    <w:rsid w:val="00904FBD"/>
    <w:rPr>
      <w:rFonts w:asciiTheme="majorHAnsi" w:eastAsiaTheme="majorEastAsia" w:hAnsiTheme="majorHAnsi" w:cstheme="majorBidi"/>
      <w:color w:val="4472C4" w:themeColor="accent1"/>
      <w:sz w:val="24"/>
      <w:szCs w:val="24"/>
      <w:lang w:val="en-US" w:eastAsia="zh-TW"/>
    </w:rPr>
  </w:style>
  <w:style w:type="character" w:customStyle="1" w:styleId="Heading6Char">
    <w:name w:val="Heading 6 Char"/>
    <w:basedOn w:val="DefaultParagraphFont"/>
    <w:link w:val="Heading6"/>
    <w:uiPriority w:val="9"/>
    <w:semiHidden/>
    <w:rsid w:val="00904FBD"/>
    <w:rPr>
      <w:rFonts w:asciiTheme="majorHAnsi" w:eastAsiaTheme="majorEastAsia" w:hAnsiTheme="majorHAnsi" w:cstheme="majorBidi"/>
      <w:i/>
      <w:iCs/>
      <w:color w:val="4472C4" w:themeColor="accent1"/>
      <w:sz w:val="24"/>
      <w:szCs w:val="24"/>
      <w:lang w:val="en-US" w:eastAsia="zh-TW"/>
    </w:rPr>
  </w:style>
  <w:style w:type="character" w:customStyle="1" w:styleId="Heading7Char">
    <w:name w:val="Heading 7 Char"/>
    <w:basedOn w:val="DefaultParagraphFont"/>
    <w:link w:val="Heading7"/>
    <w:uiPriority w:val="9"/>
    <w:semiHidden/>
    <w:rsid w:val="00904FBD"/>
    <w:rPr>
      <w:rFonts w:asciiTheme="majorHAnsi" w:eastAsiaTheme="majorEastAsia" w:hAnsiTheme="majorHAnsi" w:cstheme="majorBidi"/>
      <w:b/>
      <w:bCs/>
      <w:color w:val="A5A5A5" w:themeColor="accent3"/>
      <w:sz w:val="20"/>
      <w:szCs w:val="20"/>
      <w:lang w:val="en-US" w:eastAsia="zh-TW"/>
    </w:rPr>
  </w:style>
  <w:style w:type="character" w:customStyle="1" w:styleId="Heading8Char">
    <w:name w:val="Heading 8 Char"/>
    <w:basedOn w:val="DefaultParagraphFont"/>
    <w:link w:val="Heading8"/>
    <w:uiPriority w:val="9"/>
    <w:semiHidden/>
    <w:rsid w:val="00904FBD"/>
    <w:rPr>
      <w:rFonts w:asciiTheme="majorHAnsi" w:eastAsiaTheme="majorEastAsia" w:hAnsiTheme="majorHAnsi" w:cstheme="majorBidi"/>
      <w:b/>
      <w:bCs/>
      <w:i/>
      <w:iCs/>
      <w:color w:val="A5A5A5" w:themeColor="accent3"/>
      <w:sz w:val="20"/>
      <w:szCs w:val="20"/>
      <w:lang w:val="en-US" w:eastAsia="zh-TW"/>
    </w:rPr>
  </w:style>
  <w:style w:type="character" w:customStyle="1" w:styleId="Heading9Char">
    <w:name w:val="Heading 9 Char"/>
    <w:basedOn w:val="DefaultParagraphFont"/>
    <w:link w:val="Heading9"/>
    <w:uiPriority w:val="9"/>
    <w:semiHidden/>
    <w:rsid w:val="00904FBD"/>
    <w:rPr>
      <w:rFonts w:asciiTheme="majorHAnsi" w:eastAsiaTheme="majorEastAsia" w:hAnsiTheme="majorHAnsi" w:cstheme="majorBidi"/>
      <w:i/>
      <w:iCs/>
      <w:color w:val="A5A5A5" w:themeColor="accent3"/>
      <w:sz w:val="20"/>
      <w:szCs w:val="20"/>
      <w:lang w:val="en-US" w:eastAsia="zh-TW"/>
    </w:rPr>
  </w:style>
  <w:style w:type="character" w:styleId="Hyperlink">
    <w:name w:val="Hyperlink"/>
    <w:uiPriority w:val="99"/>
    <w:rsid w:val="00904FBD"/>
    <w:rPr>
      <w:u w:val="single"/>
    </w:rPr>
  </w:style>
  <w:style w:type="paragraph" w:customStyle="1" w:styleId="HeaderFooter">
    <w:name w:val="Header &amp; Footer"/>
    <w:rsid w:val="00904FBD"/>
    <w:pPr>
      <w:pBdr>
        <w:top w:val="nil"/>
        <w:left w:val="nil"/>
        <w:bottom w:val="nil"/>
        <w:right w:val="nil"/>
        <w:between w:val="nil"/>
        <w:bar w:val="nil"/>
      </w:pBdr>
      <w:tabs>
        <w:tab w:val="right" w:pos="9020"/>
      </w:tabs>
      <w:spacing w:after="0" w:line="240" w:lineRule="auto"/>
    </w:pPr>
    <w:rPr>
      <w:rFonts w:ascii="Times New Roman" w:eastAsia="Arial Unicode MS" w:hAnsi="Times New Roman" w:cs="Arial Unicode MS"/>
      <w:color w:val="000000"/>
      <w:sz w:val="26"/>
      <w:szCs w:val="26"/>
      <w:bdr w:val="nil"/>
      <w:lang w:val="en-GB" w:eastAsia="en-GB"/>
      <w14:textOutline w14:w="0" w14:cap="flat" w14:cmpd="sng" w14:algn="ctr">
        <w14:noFill/>
        <w14:prstDash w14:val="solid"/>
        <w14:bevel/>
      </w14:textOutline>
    </w:rPr>
  </w:style>
  <w:style w:type="paragraph" w:styleId="Footer">
    <w:name w:val="footer"/>
    <w:link w:val="FooterChar"/>
    <w:uiPriority w:val="99"/>
    <w:rsid w:val="00904FBD"/>
    <w:pPr>
      <w:pBdr>
        <w:top w:val="nil"/>
        <w:left w:val="nil"/>
        <w:bottom w:val="nil"/>
        <w:right w:val="nil"/>
        <w:between w:val="nil"/>
        <w:bar w:val="nil"/>
      </w:pBdr>
      <w:tabs>
        <w:tab w:val="center" w:pos="4819"/>
        <w:tab w:val="right" w:pos="9638"/>
      </w:tabs>
      <w:spacing w:after="0" w:line="240" w:lineRule="auto"/>
    </w:pPr>
    <w:rPr>
      <w:rFonts w:ascii="Times New Roman" w:eastAsia="Arial Unicode MS" w:hAnsi="Times New Roman" w:cs="Arial Unicode MS"/>
      <w:color w:val="000000"/>
      <w:sz w:val="24"/>
      <w:szCs w:val="24"/>
      <w:u w:color="000000"/>
      <w:bdr w:val="nil"/>
      <w:lang w:val="en-US" w:eastAsia="en-GB"/>
    </w:rPr>
  </w:style>
  <w:style w:type="character" w:customStyle="1" w:styleId="FooterChar">
    <w:name w:val="Footer Char"/>
    <w:basedOn w:val="DefaultParagraphFont"/>
    <w:link w:val="Footer"/>
    <w:uiPriority w:val="99"/>
    <w:rsid w:val="00904FBD"/>
    <w:rPr>
      <w:rFonts w:ascii="Times New Roman" w:eastAsia="Arial Unicode MS" w:hAnsi="Times New Roman" w:cs="Arial Unicode MS"/>
      <w:color w:val="000000"/>
      <w:sz w:val="24"/>
      <w:szCs w:val="24"/>
      <w:u w:color="000000"/>
      <w:bdr w:val="nil"/>
      <w:lang w:val="en-US" w:eastAsia="en-GB"/>
    </w:rPr>
  </w:style>
  <w:style w:type="paragraph" w:customStyle="1" w:styleId="Body">
    <w:name w:val="Body"/>
    <w:link w:val="BodyChar"/>
    <w:rsid w:val="00904FBD"/>
    <w:pPr>
      <w:pBdr>
        <w:top w:val="nil"/>
        <w:left w:val="nil"/>
        <w:bottom w:val="nil"/>
        <w:right w:val="nil"/>
        <w:between w:val="nil"/>
        <w:bar w:val="nil"/>
      </w:pBdr>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 w:type="paragraph" w:customStyle="1" w:styleId="Default">
    <w:name w:val="Default"/>
    <w:rsid w:val="00904FBD"/>
    <w:pPr>
      <w:pBdr>
        <w:top w:val="nil"/>
        <w:left w:val="nil"/>
        <w:bottom w:val="nil"/>
        <w:right w:val="nil"/>
        <w:between w:val="nil"/>
        <w:bar w:val="nil"/>
      </w:pBdr>
      <w:spacing w:before="160" w:after="0" w:line="288" w:lineRule="auto"/>
    </w:pPr>
    <w:rPr>
      <w:rFonts w:ascii="Times New Roman" w:eastAsia="Times New Roman" w:hAnsi="Times New Roman" w:cs="Times New Roman"/>
      <w:color w:val="000000"/>
      <w:sz w:val="26"/>
      <w:szCs w:val="26"/>
      <w:bdr w:val="nil"/>
      <w:lang w:val="en-GB" w:eastAsia="en-GB"/>
      <w14:textOutline w14:w="0" w14:cap="flat" w14:cmpd="sng" w14:algn="ctr">
        <w14:noFill/>
        <w14:prstDash w14:val="solid"/>
        <w14:bevel/>
      </w14:textOutline>
    </w:rPr>
  </w:style>
  <w:style w:type="numbering" w:customStyle="1" w:styleId="ImportedStyle1">
    <w:name w:val="Imported Style 1"/>
    <w:rsid w:val="00904FBD"/>
    <w:pPr>
      <w:numPr>
        <w:numId w:val="1"/>
      </w:numPr>
    </w:pPr>
  </w:style>
  <w:style w:type="paragraph" w:styleId="ListParagraph">
    <w:name w:val="List Paragraph"/>
    <w:uiPriority w:val="34"/>
    <w:qFormat/>
    <w:rsid w:val="00904FBD"/>
    <w:pPr>
      <w:pBdr>
        <w:top w:val="nil"/>
        <w:left w:val="nil"/>
        <w:bottom w:val="nil"/>
        <w:right w:val="nil"/>
        <w:between w:val="nil"/>
        <w:bar w:val="nil"/>
      </w:pBdr>
      <w:spacing w:after="0" w:line="240" w:lineRule="auto"/>
      <w:ind w:left="720"/>
    </w:pPr>
    <w:rPr>
      <w:rFonts w:ascii="Times New Roman" w:eastAsia="Arial Unicode MS" w:hAnsi="Times New Roman" w:cs="Arial Unicode MS"/>
      <w:color w:val="000000"/>
      <w:sz w:val="24"/>
      <w:szCs w:val="24"/>
      <w:u w:color="000000"/>
      <w:bdr w:val="nil"/>
      <w:lang w:val="en-US" w:eastAsia="en-GB"/>
    </w:rPr>
  </w:style>
  <w:style w:type="numbering" w:customStyle="1" w:styleId="ImportedStyle2">
    <w:name w:val="Imported Style 2"/>
    <w:rsid w:val="00904FBD"/>
    <w:pPr>
      <w:numPr>
        <w:numId w:val="3"/>
      </w:numPr>
    </w:pPr>
  </w:style>
  <w:style w:type="paragraph" w:styleId="TOCHeading">
    <w:name w:val="TOC Heading"/>
    <w:next w:val="Body"/>
    <w:uiPriority w:val="39"/>
    <w:qFormat/>
    <w:rsid w:val="00904FBD"/>
    <w:pPr>
      <w:keepNext/>
      <w:keepLines/>
      <w:pBdr>
        <w:top w:val="nil"/>
        <w:left w:val="nil"/>
        <w:bottom w:val="nil"/>
        <w:right w:val="nil"/>
        <w:between w:val="nil"/>
        <w:bar w:val="nil"/>
      </w:pBdr>
      <w:spacing w:before="240" w:after="0"/>
    </w:pPr>
    <w:rPr>
      <w:rFonts w:ascii="Calibri Light" w:eastAsia="Arial Unicode MS" w:hAnsi="Calibri Light" w:cs="Arial Unicode MS"/>
      <w:color w:val="2F5496"/>
      <w:sz w:val="32"/>
      <w:szCs w:val="32"/>
      <w:u w:color="2F5496"/>
      <w:bdr w:val="nil"/>
      <w:lang w:val="en-US" w:eastAsia="en-GB"/>
    </w:rPr>
  </w:style>
  <w:style w:type="paragraph" w:styleId="TOC2">
    <w:name w:val="toc 2"/>
    <w:uiPriority w:val="39"/>
    <w:rsid w:val="00904FBD"/>
    <w:pPr>
      <w:pBdr>
        <w:top w:val="nil"/>
        <w:left w:val="nil"/>
        <w:bottom w:val="nil"/>
        <w:right w:val="nil"/>
        <w:between w:val="nil"/>
        <w:bar w:val="nil"/>
      </w:pBdr>
      <w:tabs>
        <w:tab w:val="right" w:leader="dot" w:pos="9000"/>
      </w:tabs>
      <w:spacing w:after="0" w:line="360" w:lineRule="auto"/>
      <w:ind w:left="240"/>
    </w:pPr>
    <w:rPr>
      <w:rFonts w:ascii="Times New Roman" w:eastAsia="Times New Roman" w:hAnsi="Times New Roman" w:cs="Times New Roman"/>
      <w:b/>
      <w:bCs/>
      <w:color w:val="000000"/>
      <w:sz w:val="24"/>
      <w:szCs w:val="24"/>
      <w:u w:color="000000"/>
      <w:bdr w:val="nil"/>
      <w:lang w:val="en-GB" w:eastAsia="en-GB"/>
    </w:rPr>
  </w:style>
  <w:style w:type="paragraph" w:styleId="TableofFigures">
    <w:name w:val="table of figures"/>
    <w:next w:val="Body"/>
    <w:uiPriority w:val="99"/>
    <w:rsid w:val="00904FBD"/>
    <w:pPr>
      <w:pBdr>
        <w:top w:val="nil"/>
        <w:left w:val="nil"/>
        <w:bottom w:val="nil"/>
        <w:right w:val="nil"/>
        <w:between w:val="nil"/>
        <w:bar w:val="nil"/>
      </w:pBdr>
      <w:spacing w:after="0"/>
    </w:pPr>
    <w:rPr>
      <w:rFonts w:ascii="Times New Roman" w:eastAsia="Arial Unicode MS" w:hAnsi="Times New Roman" w:cs="Arial Unicode MS"/>
      <w:color w:val="000000"/>
      <w:sz w:val="24"/>
      <w:szCs w:val="24"/>
      <w:u w:color="000000"/>
      <w:bdr w:val="nil"/>
      <w:lang w:val="en-US" w:eastAsia="en-GB"/>
    </w:rPr>
  </w:style>
  <w:style w:type="character" w:customStyle="1" w:styleId="Link">
    <w:name w:val="Link"/>
    <w:rsid w:val="00904FBD"/>
    <w:rPr>
      <w:outline w:val="0"/>
      <w:color w:val="0563C1"/>
      <w:u w:val="single" w:color="0563C1"/>
      <w:lang w:val="en-US"/>
    </w:rPr>
  </w:style>
  <w:style w:type="numbering" w:customStyle="1" w:styleId="ImportedStyle3">
    <w:name w:val="Imported Style 3"/>
    <w:rsid w:val="00904FBD"/>
    <w:pPr>
      <w:numPr>
        <w:numId w:val="5"/>
      </w:numPr>
    </w:pPr>
  </w:style>
  <w:style w:type="numbering" w:customStyle="1" w:styleId="ImportedStyle4">
    <w:name w:val="Imported Style 4"/>
    <w:rsid w:val="00904FBD"/>
    <w:pPr>
      <w:numPr>
        <w:numId w:val="8"/>
      </w:numPr>
    </w:pPr>
  </w:style>
  <w:style w:type="paragraph" w:styleId="Caption">
    <w:name w:val="caption"/>
    <w:next w:val="Body"/>
    <w:uiPriority w:val="35"/>
    <w:qFormat/>
    <w:rsid w:val="00904FBD"/>
    <w:pPr>
      <w:pBdr>
        <w:top w:val="nil"/>
        <w:left w:val="nil"/>
        <w:bottom w:val="nil"/>
        <w:right w:val="nil"/>
        <w:between w:val="nil"/>
        <w:bar w:val="nil"/>
      </w:pBdr>
      <w:spacing w:after="200" w:line="240" w:lineRule="auto"/>
    </w:pPr>
    <w:rPr>
      <w:rFonts w:ascii="Calibri" w:eastAsia="Arial Unicode MS" w:hAnsi="Calibri" w:cs="Arial Unicode MS"/>
      <w:i/>
      <w:iCs/>
      <w:color w:val="44546A"/>
      <w:sz w:val="18"/>
      <w:szCs w:val="18"/>
      <w:u w:color="44546A"/>
      <w:bdr w:val="nil"/>
      <w:lang w:val="en-US" w:eastAsia="en-GB"/>
      <w14:textOutline w14:w="12700" w14:cap="flat" w14:cmpd="sng" w14:algn="ctr">
        <w14:noFill/>
        <w14:prstDash w14:val="solid"/>
        <w14:miter w14:lim="400000"/>
      </w14:textOutline>
    </w:rPr>
  </w:style>
  <w:style w:type="character" w:customStyle="1" w:styleId="Hyperlink0">
    <w:name w:val="Hyperlink.0"/>
    <w:basedOn w:val="Link"/>
    <w:rsid w:val="00904FBD"/>
    <w:rPr>
      <w:rFonts w:ascii="Times New Roman" w:eastAsia="Times New Roman" w:hAnsi="Times New Roman" w:cs="Times New Roman"/>
      <w:outline w:val="0"/>
      <w:color w:val="0563C1"/>
      <w:sz w:val="24"/>
      <w:szCs w:val="24"/>
      <w:u w:val="single" w:color="0563C1"/>
      <w:lang w:val="en-US"/>
    </w:rPr>
  </w:style>
  <w:style w:type="paragraph" w:styleId="BodyText">
    <w:name w:val="Body Text"/>
    <w:link w:val="BodyTextChar"/>
    <w:uiPriority w:val="1"/>
    <w:qFormat/>
    <w:rsid w:val="00904FBD"/>
    <w:pPr>
      <w:pBdr>
        <w:top w:val="nil"/>
        <w:left w:val="nil"/>
        <w:bottom w:val="nil"/>
        <w:right w:val="nil"/>
        <w:between w:val="nil"/>
        <w:bar w:val="nil"/>
      </w:pBdr>
      <w:suppressAutoHyphens/>
      <w:spacing w:after="0" w:line="240" w:lineRule="auto"/>
      <w:jc w:val="center"/>
    </w:pPr>
    <w:rPr>
      <w:rFonts w:ascii="Times New Roman" w:eastAsia="Arial Unicode MS" w:hAnsi="Times New Roman" w:cs="Arial Unicode MS"/>
      <w:color w:val="000000"/>
      <w:sz w:val="24"/>
      <w:szCs w:val="24"/>
      <w:u w:color="000000"/>
      <w:bdr w:val="nil"/>
      <w:lang w:val="en-US" w:eastAsia="en-GB"/>
    </w:rPr>
  </w:style>
  <w:style w:type="character" w:customStyle="1" w:styleId="BodyTextChar">
    <w:name w:val="Body Text Char"/>
    <w:basedOn w:val="DefaultParagraphFont"/>
    <w:link w:val="BodyText"/>
    <w:uiPriority w:val="1"/>
    <w:rsid w:val="00904FBD"/>
    <w:rPr>
      <w:rFonts w:ascii="Times New Roman" w:eastAsia="Arial Unicode MS" w:hAnsi="Times New Roman" w:cs="Arial Unicode MS"/>
      <w:color w:val="000000"/>
      <w:sz w:val="24"/>
      <w:szCs w:val="24"/>
      <w:u w:color="000000"/>
      <w:bdr w:val="nil"/>
      <w:lang w:val="en-US" w:eastAsia="en-GB"/>
    </w:rPr>
  </w:style>
  <w:style w:type="paragraph" w:customStyle="1" w:styleId="EndNoteBibliography">
    <w:name w:val="EndNote Bibliography"/>
    <w:link w:val="EndNoteBibliographyChar"/>
    <w:rsid w:val="00904FBD"/>
    <w:pPr>
      <w:pBdr>
        <w:top w:val="nil"/>
        <w:left w:val="nil"/>
        <w:bottom w:val="nil"/>
        <w:right w:val="nil"/>
        <w:between w:val="nil"/>
        <w:bar w:val="nil"/>
      </w:pBdr>
      <w:spacing w:line="240" w:lineRule="auto"/>
    </w:pPr>
    <w:rPr>
      <w:rFonts w:ascii="Calibri" w:eastAsia="Calibri" w:hAnsi="Calibri" w:cs="Calibri"/>
      <w:color w:val="000000"/>
      <w:u w:color="000000"/>
      <w:bdr w:val="nil"/>
      <w:lang w:val="en-GB" w:eastAsia="en-GB"/>
    </w:rPr>
  </w:style>
  <w:style w:type="paragraph" w:customStyle="1" w:styleId="TableParagraph">
    <w:name w:val="Table Paragraph"/>
    <w:uiPriority w:val="1"/>
    <w:qFormat/>
    <w:rsid w:val="00904FBD"/>
    <w:pPr>
      <w:widowControl w:val="0"/>
      <w:pBdr>
        <w:top w:val="nil"/>
        <w:left w:val="nil"/>
        <w:bottom w:val="nil"/>
        <w:right w:val="nil"/>
        <w:between w:val="nil"/>
        <w:bar w:val="nil"/>
      </w:pBdr>
      <w:spacing w:after="0" w:line="248" w:lineRule="exact"/>
      <w:ind w:left="107"/>
    </w:pPr>
    <w:rPr>
      <w:rFonts w:ascii="Calibri" w:eastAsia="Arial Unicode MS" w:hAnsi="Calibri" w:cs="Arial Unicode MS"/>
      <w:color w:val="000000"/>
      <w:u w:color="000000"/>
      <w:bdr w:val="nil"/>
      <w:lang w:val="en-US" w:eastAsia="en-GB"/>
    </w:rPr>
  </w:style>
  <w:style w:type="character" w:customStyle="1" w:styleId="None">
    <w:name w:val="None"/>
    <w:rsid w:val="00904FBD"/>
  </w:style>
  <w:style w:type="character" w:customStyle="1" w:styleId="Hyperlink1">
    <w:name w:val="Hyperlink.1"/>
    <w:basedOn w:val="None"/>
    <w:rsid w:val="00904FBD"/>
    <w:rPr>
      <w:rFonts w:ascii="Calibri" w:eastAsia="Calibri" w:hAnsi="Calibri" w:cs="Calibri"/>
      <w:outline w:val="0"/>
      <w:color w:val="0462C1"/>
      <w:u w:val="single" w:color="0462C1"/>
      <w:lang w:val="en-US"/>
    </w:rPr>
  </w:style>
  <w:style w:type="paragraph" w:styleId="NormalWeb">
    <w:name w:val="Normal (Web)"/>
    <w:uiPriority w:val="99"/>
    <w:rsid w:val="00904FBD"/>
    <w:pPr>
      <w:pBdr>
        <w:top w:val="nil"/>
        <w:left w:val="nil"/>
        <w:bottom w:val="nil"/>
        <w:right w:val="nil"/>
        <w:between w:val="nil"/>
        <w:bar w:val="nil"/>
      </w:pBdr>
      <w:spacing w:after="200" w:line="240" w:lineRule="auto"/>
    </w:pPr>
    <w:rPr>
      <w:rFonts w:ascii="Times Roman" w:eastAsia="Times Roman" w:hAnsi="Times Roman" w:cs="Times Roman"/>
      <w:color w:val="000000"/>
      <w:sz w:val="20"/>
      <w:szCs w:val="20"/>
      <w:u w:color="000000"/>
      <w:bdr w:val="nil"/>
      <w:lang w:val="en-US" w:eastAsia="en-GB"/>
    </w:rPr>
  </w:style>
  <w:style w:type="paragraph" w:styleId="CommentText">
    <w:name w:val="annotation text"/>
    <w:basedOn w:val="Normal"/>
    <w:link w:val="CommentTextChar"/>
    <w:uiPriority w:val="99"/>
    <w:unhideWhenUsed/>
    <w:rsid w:val="00904FBD"/>
    <w:rPr>
      <w:sz w:val="20"/>
      <w:szCs w:val="20"/>
    </w:rPr>
  </w:style>
  <w:style w:type="character" w:customStyle="1" w:styleId="CommentTextChar">
    <w:name w:val="Comment Text Char"/>
    <w:basedOn w:val="DefaultParagraphFont"/>
    <w:link w:val="CommentText"/>
    <w:uiPriority w:val="99"/>
    <w:rsid w:val="00904FBD"/>
    <w:rPr>
      <w:rFonts w:ascii="Times New Roman" w:eastAsia="Arial Unicode MS" w:hAnsi="Times New Roman" w:cs="Times New Roman"/>
      <w:sz w:val="20"/>
      <w:szCs w:val="20"/>
      <w:bdr w:val="nil"/>
      <w:lang w:val="en-US"/>
    </w:rPr>
  </w:style>
  <w:style w:type="character" w:styleId="CommentReference">
    <w:name w:val="annotation reference"/>
    <w:basedOn w:val="DefaultParagraphFont"/>
    <w:uiPriority w:val="99"/>
    <w:semiHidden/>
    <w:unhideWhenUsed/>
    <w:rsid w:val="00904FBD"/>
    <w:rPr>
      <w:sz w:val="16"/>
      <w:szCs w:val="16"/>
    </w:rPr>
  </w:style>
  <w:style w:type="paragraph" w:styleId="BalloonText">
    <w:name w:val="Balloon Text"/>
    <w:basedOn w:val="Normal"/>
    <w:link w:val="BalloonTextChar"/>
    <w:uiPriority w:val="99"/>
    <w:semiHidden/>
    <w:unhideWhenUsed/>
    <w:rsid w:val="00904F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FBD"/>
    <w:rPr>
      <w:rFonts w:ascii="Segoe UI" w:eastAsia="Arial Unicode MS" w:hAnsi="Segoe UI" w:cs="Segoe UI"/>
      <w:sz w:val="18"/>
      <w:szCs w:val="18"/>
      <w:bdr w:val="nil"/>
      <w:lang w:val="en-US"/>
    </w:rPr>
  </w:style>
  <w:style w:type="paragraph" w:customStyle="1" w:styleId="EndNoteBibliographyTitle">
    <w:name w:val="EndNote Bibliography Title"/>
    <w:basedOn w:val="Normal"/>
    <w:link w:val="EndNoteBibliographyTitleChar"/>
    <w:rsid w:val="00904FBD"/>
    <w:pPr>
      <w:jc w:val="center"/>
    </w:pPr>
    <w:rPr>
      <w:rFonts w:ascii="Calibri" w:hAnsi="Calibri" w:cs="Calibri"/>
      <w:noProof/>
      <w:color w:val="000000"/>
      <w:sz w:val="22"/>
      <w:u w:color="000000"/>
      <w:lang w:eastAsia="en-GB"/>
      <w14:textOutline w14:w="0" w14:cap="flat" w14:cmpd="sng" w14:algn="ctr">
        <w14:noFill/>
        <w14:prstDash w14:val="solid"/>
        <w14:bevel/>
      </w14:textOutline>
    </w:rPr>
  </w:style>
  <w:style w:type="character" w:customStyle="1" w:styleId="BodyChar">
    <w:name w:val="Body Char"/>
    <w:basedOn w:val="DefaultParagraphFont"/>
    <w:link w:val="Body"/>
    <w:rsid w:val="00904FBD"/>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 w:type="character" w:customStyle="1" w:styleId="EndNoteBibliographyTitleChar">
    <w:name w:val="EndNote Bibliography Title Char"/>
    <w:basedOn w:val="BodyChar"/>
    <w:link w:val="EndNoteBibliographyTitle"/>
    <w:rsid w:val="00904FBD"/>
    <w:rPr>
      <w:rFonts w:ascii="Calibri" w:eastAsia="Arial Unicode MS" w:hAnsi="Calibri" w:cs="Calibri"/>
      <w:noProof/>
      <w:color w:val="000000"/>
      <w:szCs w:val="24"/>
      <w:u w:color="000000"/>
      <w:bdr w:val="nil"/>
      <w:lang w:val="en-US" w:eastAsia="en-GB"/>
      <w14:textOutline w14:w="0" w14:cap="flat" w14:cmpd="sng" w14:algn="ctr">
        <w14:noFill/>
        <w14:prstDash w14:val="solid"/>
        <w14:bevel/>
      </w14:textOutline>
    </w:rPr>
  </w:style>
  <w:style w:type="paragraph" w:styleId="Revision">
    <w:name w:val="Revision"/>
    <w:hidden/>
    <w:uiPriority w:val="99"/>
    <w:semiHidden/>
    <w:rsid w:val="00904FBD"/>
    <w:pPr>
      <w:spacing w:after="0" w:line="240" w:lineRule="auto"/>
    </w:pPr>
    <w:rPr>
      <w:rFonts w:ascii="Times New Roman" w:eastAsia="Arial Unicode MS" w:hAnsi="Times New Roman" w:cs="Times New Roman"/>
      <w:sz w:val="24"/>
      <w:szCs w:val="24"/>
      <w:bdr w:val="nil"/>
      <w:lang w:val="en-US"/>
    </w:rPr>
  </w:style>
  <w:style w:type="character" w:styleId="FollowedHyperlink">
    <w:name w:val="FollowedHyperlink"/>
    <w:basedOn w:val="DefaultParagraphFont"/>
    <w:uiPriority w:val="99"/>
    <w:semiHidden/>
    <w:unhideWhenUsed/>
    <w:rsid w:val="00904FBD"/>
    <w:rPr>
      <w:color w:val="954F72" w:themeColor="followedHyperlink"/>
      <w:u w:val="single"/>
    </w:rPr>
  </w:style>
  <w:style w:type="character" w:styleId="Emphasis">
    <w:name w:val="Emphasis"/>
    <w:uiPriority w:val="20"/>
    <w:qFormat/>
    <w:rsid w:val="00904FBD"/>
    <w:rPr>
      <w:b/>
      <w:bCs/>
      <w:i/>
      <w:iCs/>
      <w:color w:val="5A5A5A" w:themeColor="text1" w:themeTint="A5"/>
    </w:rPr>
  </w:style>
  <w:style w:type="character" w:customStyle="1" w:styleId="Heading1Char1">
    <w:name w:val="Heading 1 Char1"/>
    <w:aliases w:val="title Char1"/>
    <w:basedOn w:val="DefaultParagraphFont"/>
    <w:uiPriority w:val="9"/>
    <w:rsid w:val="00904FBD"/>
    <w:rPr>
      <w:rFonts w:asciiTheme="majorHAnsi" w:eastAsiaTheme="majorEastAsia" w:hAnsiTheme="majorHAnsi" w:cstheme="majorBidi" w:hint="default"/>
      <w:color w:val="2F5496" w:themeColor="accent1" w:themeShade="BF"/>
      <w:sz w:val="32"/>
      <w:szCs w:val="32"/>
      <w:lang w:val="it-IT" w:eastAsia="it-IT"/>
    </w:rPr>
  </w:style>
  <w:style w:type="character" w:customStyle="1" w:styleId="Heading3Char1">
    <w:name w:val="Heading 3 Char1"/>
    <w:aliases w:val="Authors Char1"/>
    <w:basedOn w:val="DefaultParagraphFont"/>
    <w:uiPriority w:val="9"/>
    <w:semiHidden/>
    <w:rsid w:val="00904FBD"/>
    <w:rPr>
      <w:rFonts w:asciiTheme="majorHAnsi" w:eastAsiaTheme="majorEastAsia" w:hAnsiTheme="majorHAnsi" w:cstheme="majorBidi" w:hint="default"/>
      <w:color w:val="1F3763" w:themeColor="accent1" w:themeShade="7F"/>
      <w:sz w:val="24"/>
      <w:szCs w:val="24"/>
    </w:rPr>
  </w:style>
  <w:style w:type="character" w:styleId="Strong">
    <w:name w:val="Strong"/>
    <w:basedOn w:val="DefaultParagraphFont"/>
    <w:uiPriority w:val="22"/>
    <w:qFormat/>
    <w:rsid w:val="00904FBD"/>
    <w:rPr>
      <w:b/>
      <w:bCs/>
      <w:spacing w:val="0"/>
    </w:rPr>
  </w:style>
  <w:style w:type="paragraph" w:customStyle="1" w:styleId="msonormal0">
    <w:name w:val="msonormal"/>
    <w:basedOn w:val="Normal"/>
    <w:uiPriority w:val="99"/>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pPr>
    <w:rPr>
      <w:rFonts w:ascii="Times" w:eastAsiaTheme="minorHAnsi" w:hAnsi="Times"/>
      <w:sz w:val="20"/>
      <w:szCs w:val="20"/>
      <w:bdr w:val="none" w:sz="0" w:space="0" w:color="auto"/>
    </w:rPr>
  </w:style>
  <w:style w:type="paragraph" w:styleId="TOC1">
    <w:name w:val="toc 1"/>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9062"/>
      </w:tabs>
      <w:spacing w:line="360" w:lineRule="auto"/>
      <w:ind w:left="270"/>
    </w:pPr>
    <w:rPr>
      <w:rFonts w:eastAsia="Times New Roman"/>
      <w:bdr w:val="none" w:sz="0" w:space="0" w:color="auto"/>
    </w:rPr>
  </w:style>
  <w:style w:type="paragraph" w:styleId="TOC3">
    <w:name w:val="toc 3"/>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9016"/>
      </w:tabs>
      <w:spacing w:after="100"/>
      <w:ind w:left="270"/>
    </w:pPr>
    <w:rPr>
      <w:rFonts w:eastAsia="Times New Roman"/>
      <w:bdr w:val="none" w:sz="0" w:space="0" w:color="auto"/>
      <w:lang w:val="it-IT" w:eastAsia="it-IT"/>
    </w:rPr>
  </w:style>
  <w:style w:type="paragraph" w:styleId="TOC4">
    <w:name w:val="toc 4"/>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660"/>
    </w:pPr>
    <w:rPr>
      <w:rFonts w:asciiTheme="minorHAnsi" w:eastAsiaTheme="minorEastAsia" w:hAnsiTheme="minorHAnsi" w:cstheme="minorBidi"/>
      <w:sz w:val="22"/>
      <w:szCs w:val="22"/>
      <w:bdr w:val="none" w:sz="0" w:space="0" w:color="auto"/>
    </w:rPr>
  </w:style>
  <w:style w:type="paragraph" w:styleId="TOC5">
    <w:name w:val="toc 5"/>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880"/>
    </w:pPr>
    <w:rPr>
      <w:rFonts w:asciiTheme="minorHAnsi" w:eastAsiaTheme="minorEastAsia" w:hAnsiTheme="minorHAnsi" w:cstheme="minorBidi"/>
      <w:sz w:val="22"/>
      <w:szCs w:val="22"/>
      <w:bdr w:val="none" w:sz="0" w:space="0" w:color="auto"/>
    </w:rPr>
  </w:style>
  <w:style w:type="paragraph" w:styleId="TOC6">
    <w:name w:val="toc 6"/>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1100"/>
    </w:pPr>
    <w:rPr>
      <w:rFonts w:asciiTheme="minorHAnsi" w:eastAsiaTheme="minorEastAsia" w:hAnsiTheme="minorHAnsi" w:cstheme="minorBidi"/>
      <w:sz w:val="22"/>
      <w:szCs w:val="22"/>
      <w:bdr w:val="none" w:sz="0" w:space="0" w:color="auto"/>
    </w:rPr>
  </w:style>
  <w:style w:type="paragraph" w:styleId="TOC7">
    <w:name w:val="toc 7"/>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1320"/>
    </w:pPr>
    <w:rPr>
      <w:rFonts w:asciiTheme="minorHAnsi" w:eastAsiaTheme="minorEastAsia" w:hAnsiTheme="minorHAnsi" w:cstheme="minorBidi"/>
      <w:sz w:val="22"/>
      <w:szCs w:val="22"/>
      <w:bdr w:val="none" w:sz="0" w:space="0" w:color="auto"/>
    </w:rPr>
  </w:style>
  <w:style w:type="paragraph" w:styleId="TOC8">
    <w:name w:val="toc 8"/>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1540"/>
    </w:pPr>
    <w:rPr>
      <w:rFonts w:asciiTheme="minorHAnsi" w:eastAsiaTheme="minorEastAsia" w:hAnsiTheme="minorHAnsi" w:cstheme="minorBidi"/>
      <w:sz w:val="22"/>
      <w:szCs w:val="22"/>
      <w:bdr w:val="none" w:sz="0" w:space="0" w:color="auto"/>
    </w:rPr>
  </w:style>
  <w:style w:type="paragraph" w:styleId="TOC9">
    <w:name w:val="toc 9"/>
    <w:basedOn w:val="Normal"/>
    <w:next w:val="Normal"/>
    <w:autoRedefine/>
    <w:uiPriority w:val="3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00" w:line="256" w:lineRule="auto"/>
      <w:ind w:left="1760"/>
    </w:pPr>
    <w:rPr>
      <w:rFonts w:asciiTheme="minorHAnsi" w:eastAsiaTheme="minorEastAsia" w:hAnsiTheme="minorHAnsi" w:cstheme="minorBidi"/>
      <w:sz w:val="22"/>
      <w:szCs w:val="22"/>
      <w:bdr w:val="none" w:sz="0" w:space="0" w:color="auto"/>
    </w:rPr>
  </w:style>
  <w:style w:type="paragraph" w:styleId="Header">
    <w:name w:val="header"/>
    <w:basedOn w:val="Normal"/>
    <w:link w:val="HeaderChar"/>
    <w:uiPriority w:val="9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pPr>
    <w:rPr>
      <w:rFonts w:eastAsia="Times New Roman" w:cs="Gautami"/>
      <w:bdr w:val="none" w:sz="0" w:space="0" w:color="auto"/>
      <w:lang w:bidi="te-IN"/>
    </w:rPr>
  </w:style>
  <w:style w:type="character" w:customStyle="1" w:styleId="HeaderChar">
    <w:name w:val="Header Char"/>
    <w:basedOn w:val="DefaultParagraphFont"/>
    <w:link w:val="Header"/>
    <w:uiPriority w:val="99"/>
    <w:rsid w:val="00904FBD"/>
    <w:rPr>
      <w:rFonts w:ascii="Times New Roman" w:eastAsia="Times New Roman" w:hAnsi="Times New Roman" w:cs="Gautami"/>
      <w:sz w:val="24"/>
      <w:szCs w:val="24"/>
      <w:lang w:val="en-US" w:bidi="te-IN"/>
    </w:rPr>
  </w:style>
  <w:style w:type="paragraph" w:styleId="Title">
    <w:name w:val="Title"/>
    <w:basedOn w:val="Normal"/>
    <w:next w:val="Normal"/>
    <w:link w:val="TitleChar"/>
    <w:uiPriority w:val="10"/>
    <w:qFormat/>
    <w:rsid w:val="00904FBD"/>
    <w:pPr>
      <w:pBdr>
        <w:top w:val="single" w:sz="8" w:space="10" w:color="A1B8E1" w:themeColor="accent1" w:themeTint="7F"/>
        <w:left w:val="none" w:sz="0" w:space="0" w:color="auto"/>
        <w:bottom w:val="single" w:sz="24" w:space="15" w:color="A5A5A5" w:themeColor="accent3"/>
        <w:right w:val="none" w:sz="0" w:space="0" w:color="auto"/>
        <w:between w:val="none" w:sz="0" w:space="0" w:color="auto"/>
        <w:bar w:val="none" w:sz="0" w:color="auto"/>
      </w:pBdr>
      <w:jc w:val="center"/>
    </w:pPr>
    <w:rPr>
      <w:rFonts w:asciiTheme="majorHAnsi" w:eastAsiaTheme="majorEastAsia" w:hAnsiTheme="majorHAnsi" w:cstheme="majorBidi"/>
      <w:i/>
      <w:iCs/>
      <w:color w:val="1F3763" w:themeColor="accent1" w:themeShade="7F"/>
      <w:sz w:val="60"/>
      <w:szCs w:val="60"/>
      <w:bdr w:val="none" w:sz="0" w:space="0" w:color="auto"/>
      <w:lang w:eastAsia="zh-TW"/>
    </w:rPr>
  </w:style>
  <w:style w:type="character" w:customStyle="1" w:styleId="TitleChar">
    <w:name w:val="Title Char"/>
    <w:basedOn w:val="DefaultParagraphFont"/>
    <w:link w:val="Title"/>
    <w:uiPriority w:val="10"/>
    <w:rsid w:val="00904FBD"/>
    <w:rPr>
      <w:rFonts w:asciiTheme="majorHAnsi" w:eastAsiaTheme="majorEastAsia" w:hAnsiTheme="majorHAnsi" w:cstheme="majorBidi"/>
      <w:i/>
      <w:iCs/>
      <w:color w:val="1F3763" w:themeColor="accent1" w:themeShade="7F"/>
      <w:sz w:val="60"/>
      <w:szCs w:val="60"/>
      <w:lang w:val="en-US" w:eastAsia="zh-TW"/>
    </w:rPr>
  </w:style>
  <w:style w:type="paragraph" w:styleId="BodyTextIndent">
    <w:name w:val="Body Text Indent"/>
    <w:basedOn w:val="Normal"/>
    <w:link w:val="BodyTextIndentChar"/>
    <w:uiPriority w:val="99"/>
    <w:semiHidden/>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spacing w:after="120"/>
      <w:ind w:left="283"/>
    </w:pPr>
    <w:rPr>
      <w:rFonts w:eastAsia="Times New Roman" w:cs="Gautami"/>
      <w:bdr w:val="none" w:sz="0" w:space="0" w:color="auto"/>
      <w:lang w:bidi="te-IN"/>
    </w:rPr>
  </w:style>
  <w:style w:type="character" w:customStyle="1" w:styleId="BodyTextIndentChar">
    <w:name w:val="Body Text Indent Char"/>
    <w:basedOn w:val="DefaultParagraphFont"/>
    <w:link w:val="BodyTextIndent"/>
    <w:uiPriority w:val="99"/>
    <w:semiHidden/>
    <w:rsid w:val="00904FBD"/>
    <w:rPr>
      <w:rFonts w:ascii="Times New Roman" w:eastAsia="Times New Roman" w:hAnsi="Times New Roman" w:cs="Gautami"/>
      <w:sz w:val="24"/>
      <w:szCs w:val="24"/>
      <w:lang w:val="en-US" w:bidi="te-IN"/>
    </w:rPr>
  </w:style>
  <w:style w:type="paragraph" w:styleId="Subtitle">
    <w:name w:val="Subtitle"/>
    <w:basedOn w:val="Normal"/>
    <w:next w:val="Normal"/>
    <w:link w:val="SubtitleChar"/>
    <w:uiPriority w:val="11"/>
    <w:qFormat/>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200" w:after="900"/>
      <w:jc w:val="right"/>
    </w:pPr>
    <w:rPr>
      <w:rFonts w:eastAsiaTheme="minorEastAsia"/>
      <w:i/>
      <w:iCs/>
      <w:bdr w:val="none" w:sz="0" w:space="0" w:color="auto"/>
      <w:lang w:eastAsia="zh-TW"/>
    </w:rPr>
  </w:style>
  <w:style w:type="character" w:customStyle="1" w:styleId="SubtitleChar">
    <w:name w:val="Subtitle Char"/>
    <w:basedOn w:val="DefaultParagraphFont"/>
    <w:link w:val="Subtitle"/>
    <w:uiPriority w:val="11"/>
    <w:rsid w:val="00904FBD"/>
    <w:rPr>
      <w:rFonts w:ascii="Times New Roman" w:eastAsiaTheme="minorEastAsia" w:hAnsi="Times New Roman" w:cs="Times New Roman"/>
      <w:i/>
      <w:iCs/>
      <w:sz w:val="24"/>
      <w:szCs w:val="24"/>
      <w:lang w:val="en-US" w:eastAsia="zh-TW"/>
    </w:rPr>
  </w:style>
  <w:style w:type="paragraph" w:styleId="CommentSubject">
    <w:name w:val="annotation subject"/>
    <w:basedOn w:val="CommentText"/>
    <w:next w:val="CommentText"/>
    <w:link w:val="CommentSubjectChar"/>
    <w:uiPriority w:val="99"/>
    <w:semiHidden/>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cs="Gautami"/>
      <w:b/>
      <w:bCs/>
      <w:bdr w:val="none" w:sz="0" w:space="0" w:color="auto"/>
      <w:lang w:bidi="te-IN"/>
    </w:rPr>
  </w:style>
  <w:style w:type="character" w:customStyle="1" w:styleId="CommentSubjectChar">
    <w:name w:val="Comment Subject Char"/>
    <w:basedOn w:val="CommentTextChar"/>
    <w:link w:val="CommentSubject"/>
    <w:uiPriority w:val="99"/>
    <w:semiHidden/>
    <w:rsid w:val="00904FBD"/>
    <w:rPr>
      <w:rFonts w:ascii="Times New Roman" w:eastAsia="Times New Roman" w:hAnsi="Times New Roman" w:cs="Gautami"/>
      <w:b/>
      <w:bCs/>
      <w:sz w:val="20"/>
      <w:szCs w:val="20"/>
      <w:bdr w:val="nil"/>
      <w:lang w:val="en-US" w:bidi="te-IN"/>
    </w:rPr>
  </w:style>
  <w:style w:type="character" w:customStyle="1" w:styleId="NoSpacingChar">
    <w:name w:val="No Spacing Char"/>
    <w:basedOn w:val="DefaultParagraphFont"/>
    <w:link w:val="NoSpacing"/>
    <w:uiPriority w:val="1"/>
    <w:locked/>
    <w:rsid w:val="00904FBD"/>
    <w:rPr>
      <w:rFonts w:ascii="Yu Mincho" w:eastAsiaTheme="minorEastAsia" w:hAnsi="Yu Mincho"/>
      <w:sz w:val="24"/>
      <w:szCs w:val="24"/>
      <w:lang w:eastAsia="zh-TW"/>
    </w:rPr>
  </w:style>
  <w:style w:type="paragraph" w:styleId="NoSpacing">
    <w:name w:val="No Spacing"/>
    <w:basedOn w:val="Normal"/>
    <w:link w:val="NoSpacingChar"/>
    <w:uiPriority w:val="1"/>
    <w:qFormat/>
    <w:rsid w:val="00904FBD"/>
    <w:pPr>
      <w:pBdr>
        <w:top w:val="none" w:sz="0" w:space="0" w:color="auto"/>
        <w:left w:val="none" w:sz="0" w:space="0" w:color="auto"/>
        <w:bottom w:val="none" w:sz="0" w:space="0" w:color="auto"/>
        <w:right w:val="none" w:sz="0" w:space="0" w:color="auto"/>
        <w:between w:val="none" w:sz="0" w:space="0" w:color="auto"/>
        <w:bar w:val="none" w:sz="0" w:color="auto"/>
      </w:pBdr>
    </w:pPr>
    <w:rPr>
      <w:rFonts w:ascii="Yu Mincho" w:eastAsiaTheme="minorEastAsia" w:hAnsi="Yu Mincho" w:cstheme="minorBidi"/>
      <w:bdr w:val="none" w:sz="0" w:space="0" w:color="auto"/>
      <w:lang w:val="en-UG" w:eastAsia="zh-TW"/>
    </w:rPr>
  </w:style>
  <w:style w:type="paragraph" w:styleId="Quote">
    <w:name w:val="Quote"/>
    <w:basedOn w:val="Normal"/>
    <w:next w:val="Normal"/>
    <w:link w:val="QuoteChar"/>
    <w:uiPriority w:val="29"/>
    <w:qFormat/>
    <w:rsid w:val="00904FBD"/>
    <w:pPr>
      <w:pBdr>
        <w:top w:val="none" w:sz="0" w:space="0" w:color="auto"/>
        <w:left w:val="none" w:sz="0" w:space="0" w:color="auto"/>
        <w:bottom w:val="none" w:sz="0" w:space="0" w:color="auto"/>
        <w:right w:val="none" w:sz="0" w:space="0" w:color="auto"/>
        <w:between w:val="none" w:sz="0" w:space="0" w:color="auto"/>
        <w:bar w:val="none" w:sz="0" w:color="auto"/>
      </w:pBdr>
    </w:pPr>
    <w:rPr>
      <w:rFonts w:asciiTheme="majorHAnsi" w:eastAsiaTheme="majorEastAsia" w:hAnsiTheme="majorHAnsi" w:cstheme="majorBidi"/>
      <w:i/>
      <w:iCs/>
      <w:color w:val="5A5A5A" w:themeColor="text1" w:themeTint="A5"/>
      <w:bdr w:val="none" w:sz="0" w:space="0" w:color="auto"/>
      <w:lang w:eastAsia="zh-TW"/>
    </w:rPr>
  </w:style>
  <w:style w:type="character" w:customStyle="1" w:styleId="QuoteChar">
    <w:name w:val="Quote Char"/>
    <w:basedOn w:val="DefaultParagraphFont"/>
    <w:link w:val="Quote"/>
    <w:uiPriority w:val="29"/>
    <w:rsid w:val="00904FBD"/>
    <w:rPr>
      <w:rFonts w:asciiTheme="majorHAnsi" w:eastAsiaTheme="majorEastAsia" w:hAnsiTheme="majorHAnsi" w:cstheme="majorBidi"/>
      <w:i/>
      <w:iCs/>
      <w:color w:val="5A5A5A" w:themeColor="text1" w:themeTint="A5"/>
      <w:sz w:val="24"/>
      <w:szCs w:val="24"/>
      <w:lang w:val="en-US" w:eastAsia="zh-TW"/>
    </w:rPr>
  </w:style>
  <w:style w:type="paragraph" w:styleId="IntenseQuote">
    <w:name w:val="Intense Quote"/>
    <w:basedOn w:val="Normal"/>
    <w:next w:val="Normal"/>
    <w:link w:val="IntenseQuoteChar"/>
    <w:uiPriority w:val="30"/>
    <w:qFormat/>
    <w:rsid w:val="00904FBD"/>
    <w:pPr>
      <w:pBdr>
        <w:top w:val="single" w:sz="12" w:space="10" w:color="B4C6E7" w:themeColor="accent1" w:themeTint="66"/>
        <w:left w:val="single" w:sz="36" w:space="4" w:color="4472C4" w:themeColor="accent1"/>
        <w:bottom w:val="single" w:sz="24" w:space="10" w:color="A5A5A5" w:themeColor="accent3"/>
        <w:right w:val="single" w:sz="36" w:space="4" w:color="4472C4" w:themeColor="accent1"/>
        <w:between w:val="none" w:sz="0" w:space="0" w:color="auto"/>
        <w:bar w:val="none" w:sz="0" w:color="auto"/>
      </w:pBdr>
      <w:shd w:val="clear" w:color="auto" w:fill="4472C4" w:themeFill="accent1"/>
      <w:spacing w:before="320" w:after="320" w:line="300" w:lineRule="auto"/>
      <w:ind w:left="1440" w:right="1440"/>
    </w:pPr>
    <w:rPr>
      <w:rFonts w:asciiTheme="majorHAnsi" w:eastAsiaTheme="majorEastAsia" w:hAnsiTheme="majorHAnsi" w:cstheme="majorBidi"/>
      <w:i/>
      <w:iCs/>
      <w:color w:val="FFFFFF" w:themeColor="background1"/>
      <w:bdr w:val="none" w:sz="0" w:space="0" w:color="auto"/>
      <w:lang w:eastAsia="zh-TW"/>
    </w:rPr>
  </w:style>
  <w:style w:type="character" w:customStyle="1" w:styleId="IntenseQuoteChar">
    <w:name w:val="Intense Quote Char"/>
    <w:basedOn w:val="DefaultParagraphFont"/>
    <w:link w:val="IntenseQuote"/>
    <w:uiPriority w:val="30"/>
    <w:rsid w:val="00904FBD"/>
    <w:rPr>
      <w:rFonts w:asciiTheme="majorHAnsi" w:eastAsiaTheme="majorEastAsia" w:hAnsiTheme="majorHAnsi" w:cstheme="majorBidi"/>
      <w:i/>
      <w:iCs/>
      <w:color w:val="FFFFFF" w:themeColor="background1"/>
      <w:sz w:val="24"/>
      <w:szCs w:val="24"/>
      <w:shd w:val="clear" w:color="auto" w:fill="4472C4" w:themeFill="accent1"/>
      <w:lang w:val="en-US" w:eastAsia="zh-TW"/>
    </w:rPr>
  </w:style>
  <w:style w:type="character" w:customStyle="1" w:styleId="EndNoteBibliographyChar">
    <w:name w:val="EndNote Bibliography Char"/>
    <w:basedOn w:val="DefaultParagraphFont"/>
    <w:link w:val="EndNoteBibliography"/>
    <w:locked/>
    <w:rsid w:val="00904FBD"/>
    <w:rPr>
      <w:rFonts w:ascii="Calibri" w:eastAsia="Calibri" w:hAnsi="Calibri" w:cs="Calibri"/>
      <w:color w:val="000000"/>
      <w:u w:color="000000"/>
      <w:bdr w:val="nil"/>
      <w:lang w:val="en-GB" w:eastAsia="en-GB"/>
    </w:rPr>
  </w:style>
  <w:style w:type="character" w:styleId="PlaceholderText">
    <w:name w:val="Placeholder Text"/>
    <w:basedOn w:val="DefaultParagraphFont"/>
    <w:uiPriority w:val="99"/>
    <w:semiHidden/>
    <w:rsid w:val="00904FBD"/>
    <w:rPr>
      <w:color w:val="808080"/>
    </w:rPr>
  </w:style>
  <w:style w:type="character" w:styleId="SubtleEmphasis">
    <w:name w:val="Subtle Emphasis"/>
    <w:uiPriority w:val="19"/>
    <w:qFormat/>
    <w:rsid w:val="00904FBD"/>
    <w:rPr>
      <w:i/>
      <w:iCs/>
      <w:color w:val="5A5A5A" w:themeColor="text1" w:themeTint="A5"/>
    </w:rPr>
  </w:style>
  <w:style w:type="character" w:styleId="IntenseEmphasis">
    <w:name w:val="Intense Emphasis"/>
    <w:uiPriority w:val="21"/>
    <w:qFormat/>
    <w:rsid w:val="00904FBD"/>
    <w:rPr>
      <w:b/>
      <w:bCs/>
      <w:i/>
      <w:iCs/>
      <w:color w:val="4472C4" w:themeColor="accent1"/>
      <w:sz w:val="22"/>
      <w:szCs w:val="22"/>
    </w:rPr>
  </w:style>
  <w:style w:type="character" w:styleId="SubtleReference">
    <w:name w:val="Subtle Reference"/>
    <w:uiPriority w:val="31"/>
    <w:qFormat/>
    <w:rsid w:val="00904FBD"/>
    <w:rPr>
      <w:color w:val="auto"/>
      <w:u w:val="single" w:color="A5A5A5" w:themeColor="accent3"/>
    </w:rPr>
  </w:style>
  <w:style w:type="character" w:styleId="IntenseReference">
    <w:name w:val="Intense Reference"/>
    <w:basedOn w:val="DefaultParagraphFont"/>
    <w:uiPriority w:val="32"/>
    <w:qFormat/>
    <w:rsid w:val="00904FBD"/>
    <w:rPr>
      <w:b/>
      <w:bCs/>
      <w:color w:val="7B7B7B" w:themeColor="accent3" w:themeShade="BF"/>
      <w:u w:val="single" w:color="A5A5A5" w:themeColor="accent3"/>
    </w:rPr>
  </w:style>
  <w:style w:type="character" w:styleId="BookTitle">
    <w:name w:val="Book Title"/>
    <w:basedOn w:val="DefaultParagraphFont"/>
    <w:uiPriority w:val="33"/>
    <w:qFormat/>
    <w:rsid w:val="00904FBD"/>
    <w:rPr>
      <w:rFonts w:asciiTheme="majorHAnsi" w:eastAsiaTheme="majorEastAsia" w:hAnsiTheme="majorHAnsi" w:cstheme="majorBidi" w:hint="default"/>
      <w:b/>
      <w:bCs/>
      <w:i/>
      <w:iCs/>
      <w:color w:val="auto"/>
    </w:rPr>
  </w:style>
  <w:style w:type="character" w:customStyle="1" w:styleId="UnresolvedMention1">
    <w:name w:val="Unresolved Mention1"/>
    <w:basedOn w:val="DefaultParagraphFont"/>
    <w:uiPriority w:val="99"/>
    <w:semiHidden/>
    <w:rsid w:val="00904FBD"/>
    <w:rPr>
      <w:color w:val="605E5C"/>
      <w:shd w:val="clear" w:color="auto" w:fill="E1DFDD"/>
    </w:rPr>
  </w:style>
  <w:style w:type="character" w:customStyle="1" w:styleId="CommentTextChar1">
    <w:name w:val="Comment Text Char1"/>
    <w:basedOn w:val="DefaultParagraphFont"/>
    <w:uiPriority w:val="99"/>
    <w:semiHidden/>
    <w:rsid w:val="00904FBD"/>
    <w:rPr>
      <w:sz w:val="20"/>
      <w:szCs w:val="20"/>
    </w:rPr>
  </w:style>
  <w:style w:type="character" w:customStyle="1" w:styleId="HeaderChar1">
    <w:name w:val="Header Char1"/>
    <w:basedOn w:val="DefaultParagraphFont"/>
    <w:uiPriority w:val="99"/>
    <w:semiHidden/>
    <w:rsid w:val="00904FBD"/>
  </w:style>
  <w:style w:type="character" w:customStyle="1" w:styleId="FooterChar1">
    <w:name w:val="Footer Char1"/>
    <w:basedOn w:val="DefaultParagraphFont"/>
    <w:uiPriority w:val="99"/>
    <w:semiHidden/>
    <w:rsid w:val="00904FBD"/>
  </w:style>
  <w:style w:type="character" w:customStyle="1" w:styleId="BodyTextChar1">
    <w:name w:val="Body Text Char1"/>
    <w:basedOn w:val="DefaultParagraphFont"/>
    <w:uiPriority w:val="99"/>
    <w:semiHidden/>
    <w:rsid w:val="00904FBD"/>
  </w:style>
  <w:style w:type="character" w:customStyle="1" w:styleId="BodyTextIndentChar1">
    <w:name w:val="Body Text Indent Char1"/>
    <w:basedOn w:val="DefaultParagraphFont"/>
    <w:uiPriority w:val="99"/>
    <w:semiHidden/>
    <w:rsid w:val="00904FBD"/>
  </w:style>
  <w:style w:type="character" w:customStyle="1" w:styleId="CommentSubjectChar1">
    <w:name w:val="Comment Subject Char1"/>
    <w:basedOn w:val="CommentTextChar1"/>
    <w:uiPriority w:val="99"/>
    <w:semiHidden/>
    <w:rsid w:val="00904FBD"/>
    <w:rPr>
      <w:b/>
      <w:bCs/>
      <w:sz w:val="20"/>
      <w:szCs w:val="20"/>
    </w:rPr>
  </w:style>
  <w:style w:type="character" w:customStyle="1" w:styleId="BalloonTextChar1">
    <w:name w:val="Balloon Text Char1"/>
    <w:basedOn w:val="DefaultParagraphFont"/>
    <w:uiPriority w:val="99"/>
    <w:semiHidden/>
    <w:rsid w:val="00904FBD"/>
    <w:rPr>
      <w:rFonts w:ascii="Segoe UI" w:hAnsi="Segoe UI" w:cs="Segoe UI" w:hint="default"/>
      <w:sz w:val="18"/>
      <w:szCs w:val="18"/>
    </w:rPr>
  </w:style>
  <w:style w:type="character" w:customStyle="1" w:styleId="lrzxr">
    <w:name w:val="lrzxr"/>
    <w:rsid w:val="00904FBD"/>
  </w:style>
  <w:style w:type="character" w:customStyle="1" w:styleId="apple-converted-space">
    <w:name w:val="apple-converted-space"/>
    <w:basedOn w:val="DefaultParagraphFont"/>
    <w:rsid w:val="00904FBD"/>
  </w:style>
  <w:style w:type="character" w:customStyle="1" w:styleId="bodytext0">
    <w:name w:val="bodytext"/>
    <w:basedOn w:val="DefaultParagraphFont"/>
    <w:rsid w:val="00904FBD"/>
  </w:style>
  <w:style w:type="character" w:customStyle="1" w:styleId="jlqj4b">
    <w:name w:val="jlqj4b"/>
    <w:basedOn w:val="DefaultParagraphFont"/>
    <w:rsid w:val="00904FBD"/>
  </w:style>
  <w:style w:type="table" w:styleId="TableGrid">
    <w:name w:val="Table Grid"/>
    <w:basedOn w:val="TableNormal"/>
    <w:uiPriority w:val="39"/>
    <w:rsid w:val="00904FBD"/>
    <w:pPr>
      <w:spacing w:after="0" w:line="240" w:lineRule="auto"/>
    </w:pPr>
    <w:rPr>
      <w:rFonts w:ascii="Calibri" w:eastAsia="Times New Roman"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66">
    <w:name w:val="xl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67">
    <w:name w:val="xl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68">
    <w:name w:val="xl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69">
    <w:name w:val="xl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0">
    <w:name w:val="xl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1">
    <w:name w:val="xl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2">
    <w:name w:val="xl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3">
    <w:name w:val="xl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4">
    <w:name w:val="xl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5">
    <w:name w:val="xl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6">
    <w:name w:val="xl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7">
    <w:name w:val="xl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8">
    <w:name w:val="xl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79">
    <w:name w:val="xl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0">
    <w:name w:val="xl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1">
    <w:name w:val="xl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2">
    <w:name w:val="xl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3">
    <w:name w:val="xl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4">
    <w:name w:val="xl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5">
    <w:name w:val="xl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6">
    <w:name w:val="xl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7">
    <w:name w:val="xl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8">
    <w:name w:val="xl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89">
    <w:name w:val="xl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0">
    <w:name w:val="xl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1">
    <w:name w:val="xl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2">
    <w:name w:val="xl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3">
    <w:name w:val="xl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4">
    <w:name w:val="xl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5">
    <w:name w:val="xl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6">
    <w:name w:val="xl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7">
    <w:name w:val="xl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8">
    <w:name w:val="xl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99">
    <w:name w:val="xl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0">
    <w:name w:val="xl1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1">
    <w:name w:val="xl1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2">
    <w:name w:val="xl1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3">
    <w:name w:val="xl1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4">
    <w:name w:val="xl1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5">
    <w:name w:val="xl1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6">
    <w:name w:val="xl1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7">
    <w:name w:val="xl1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8">
    <w:name w:val="xl1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9">
    <w:name w:val="xl1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0">
    <w:name w:val="xl1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1">
    <w:name w:val="xl1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2">
    <w:name w:val="xl1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3">
    <w:name w:val="xl1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4">
    <w:name w:val="xl1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5">
    <w:name w:val="xl1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6">
    <w:name w:val="xl1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7">
    <w:name w:val="xl1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8">
    <w:name w:val="xl1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19">
    <w:name w:val="xl1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0">
    <w:name w:val="xl1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1">
    <w:name w:val="xl1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2">
    <w:name w:val="xl1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3">
    <w:name w:val="xl1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4">
    <w:name w:val="xl1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5">
    <w:name w:val="xl1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6">
    <w:name w:val="xl1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7">
    <w:name w:val="xl1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8">
    <w:name w:val="xl1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29">
    <w:name w:val="xl1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0">
    <w:name w:val="xl1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1">
    <w:name w:val="xl1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2">
    <w:name w:val="xl1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3">
    <w:name w:val="xl1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4">
    <w:name w:val="xl1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5">
    <w:name w:val="xl1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6">
    <w:name w:val="xl1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7">
    <w:name w:val="xl1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8">
    <w:name w:val="xl1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39">
    <w:name w:val="xl1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0">
    <w:name w:val="xl1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1">
    <w:name w:val="xl1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2">
    <w:name w:val="xl1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3">
    <w:name w:val="xl1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4">
    <w:name w:val="xl1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5">
    <w:name w:val="xl1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6">
    <w:name w:val="xl1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7">
    <w:name w:val="xl1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8">
    <w:name w:val="xl1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49">
    <w:name w:val="xl1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0">
    <w:name w:val="xl1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1">
    <w:name w:val="xl1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2">
    <w:name w:val="xl1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3">
    <w:name w:val="xl1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4">
    <w:name w:val="xl1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5">
    <w:name w:val="xl1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6">
    <w:name w:val="xl1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7">
    <w:name w:val="xl1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8">
    <w:name w:val="xl1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59">
    <w:name w:val="xl1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0">
    <w:name w:val="xl1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1">
    <w:name w:val="xl1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2">
    <w:name w:val="xl1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3">
    <w:name w:val="xl1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4">
    <w:name w:val="xl1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5">
    <w:name w:val="xl1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6">
    <w:name w:val="xl1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7">
    <w:name w:val="xl1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8">
    <w:name w:val="xl1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69">
    <w:name w:val="xl1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0">
    <w:name w:val="xl1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1">
    <w:name w:val="xl1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2">
    <w:name w:val="xl1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3">
    <w:name w:val="xl1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4">
    <w:name w:val="xl1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5">
    <w:name w:val="xl1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6">
    <w:name w:val="xl1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7">
    <w:name w:val="xl1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8">
    <w:name w:val="xl1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79">
    <w:name w:val="xl1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0">
    <w:name w:val="xl1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1">
    <w:name w:val="xl1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2">
    <w:name w:val="xl1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3">
    <w:name w:val="xl1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4">
    <w:name w:val="xl1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5">
    <w:name w:val="xl1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6">
    <w:name w:val="xl1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7">
    <w:name w:val="xl1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8">
    <w:name w:val="xl1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89">
    <w:name w:val="xl1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0">
    <w:name w:val="xl1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1">
    <w:name w:val="xl1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2">
    <w:name w:val="xl1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3">
    <w:name w:val="xl1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4">
    <w:name w:val="xl1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5">
    <w:name w:val="xl1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6">
    <w:name w:val="xl1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7">
    <w:name w:val="xl1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8">
    <w:name w:val="xl1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99">
    <w:name w:val="xl1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0">
    <w:name w:val="xl2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1">
    <w:name w:val="xl2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2">
    <w:name w:val="xl2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3">
    <w:name w:val="xl2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4">
    <w:name w:val="xl2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5">
    <w:name w:val="xl2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6">
    <w:name w:val="xl2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7">
    <w:name w:val="xl2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8">
    <w:name w:val="xl2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09">
    <w:name w:val="xl2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0">
    <w:name w:val="xl2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1">
    <w:name w:val="xl2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2">
    <w:name w:val="xl2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3">
    <w:name w:val="xl2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4">
    <w:name w:val="xl2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5">
    <w:name w:val="xl2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6">
    <w:name w:val="xl2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7">
    <w:name w:val="xl2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8">
    <w:name w:val="xl2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19">
    <w:name w:val="xl2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0">
    <w:name w:val="xl2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1">
    <w:name w:val="xl2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2">
    <w:name w:val="xl2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3">
    <w:name w:val="xl2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4">
    <w:name w:val="xl2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5">
    <w:name w:val="xl2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6">
    <w:name w:val="xl2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7">
    <w:name w:val="xl2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8">
    <w:name w:val="xl2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29">
    <w:name w:val="xl2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0">
    <w:name w:val="xl2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1">
    <w:name w:val="xl2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2">
    <w:name w:val="xl2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3">
    <w:name w:val="xl2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4">
    <w:name w:val="xl2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5">
    <w:name w:val="xl2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236">
    <w:name w:val="xl2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37">
    <w:name w:val="xl2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38">
    <w:name w:val="xl2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39">
    <w:name w:val="xl2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0">
    <w:name w:val="xl2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1">
    <w:name w:val="xl2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2">
    <w:name w:val="xl2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3">
    <w:name w:val="xl2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4">
    <w:name w:val="xl2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5">
    <w:name w:val="xl2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6">
    <w:name w:val="xl2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7">
    <w:name w:val="xl2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8">
    <w:name w:val="xl2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49">
    <w:name w:val="xl2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0">
    <w:name w:val="xl2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1">
    <w:name w:val="xl2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2">
    <w:name w:val="xl2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3">
    <w:name w:val="xl2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4">
    <w:name w:val="xl2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5">
    <w:name w:val="xl2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6">
    <w:name w:val="xl2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7">
    <w:name w:val="xl2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8">
    <w:name w:val="xl2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59">
    <w:name w:val="xl2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0">
    <w:name w:val="xl2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1">
    <w:name w:val="xl2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2">
    <w:name w:val="xl2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3">
    <w:name w:val="xl2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4">
    <w:name w:val="xl2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5">
    <w:name w:val="xl2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6">
    <w:name w:val="xl2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7">
    <w:name w:val="xl2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8">
    <w:name w:val="xl2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69">
    <w:name w:val="xl2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0">
    <w:name w:val="xl2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1">
    <w:name w:val="xl2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2">
    <w:name w:val="xl2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3">
    <w:name w:val="xl2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4">
    <w:name w:val="xl2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5">
    <w:name w:val="xl2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6">
    <w:name w:val="xl2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7">
    <w:name w:val="xl2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8">
    <w:name w:val="xl2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79">
    <w:name w:val="xl2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0">
    <w:name w:val="xl2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1">
    <w:name w:val="xl2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2">
    <w:name w:val="xl2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3">
    <w:name w:val="xl2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4">
    <w:name w:val="xl2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5">
    <w:name w:val="xl2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6">
    <w:name w:val="xl2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7">
    <w:name w:val="xl2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8">
    <w:name w:val="xl2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89">
    <w:name w:val="xl2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0">
    <w:name w:val="xl2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1">
    <w:name w:val="xl2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2">
    <w:name w:val="xl2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3">
    <w:name w:val="xl2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4">
    <w:name w:val="xl2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5">
    <w:name w:val="xl2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6">
    <w:name w:val="xl2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7">
    <w:name w:val="xl2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8">
    <w:name w:val="xl2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299">
    <w:name w:val="xl2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0">
    <w:name w:val="xl3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1">
    <w:name w:val="xl3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2">
    <w:name w:val="xl3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3">
    <w:name w:val="xl3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4">
    <w:name w:val="xl3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5">
    <w:name w:val="xl3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6">
    <w:name w:val="xl3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7">
    <w:name w:val="xl3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8">
    <w:name w:val="xl3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09">
    <w:name w:val="xl3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0">
    <w:name w:val="xl3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1">
    <w:name w:val="xl3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2">
    <w:name w:val="xl3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3">
    <w:name w:val="xl3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4">
    <w:name w:val="xl3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5">
    <w:name w:val="xl3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6">
    <w:name w:val="xl3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7">
    <w:name w:val="xl3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8">
    <w:name w:val="xl3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19">
    <w:name w:val="xl3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0">
    <w:name w:val="xl3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1">
    <w:name w:val="xl3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2">
    <w:name w:val="xl3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3">
    <w:name w:val="xl3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4">
    <w:name w:val="xl3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5">
    <w:name w:val="xl3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6">
    <w:name w:val="xl3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7">
    <w:name w:val="xl3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8">
    <w:name w:val="xl3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29">
    <w:name w:val="xl3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0">
    <w:name w:val="xl3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1">
    <w:name w:val="xl3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2">
    <w:name w:val="xl3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3">
    <w:name w:val="xl3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4">
    <w:name w:val="xl3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5">
    <w:name w:val="xl3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6">
    <w:name w:val="xl3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7">
    <w:name w:val="xl3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8">
    <w:name w:val="xl3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39">
    <w:name w:val="xl3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0">
    <w:name w:val="xl3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1">
    <w:name w:val="xl3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2">
    <w:name w:val="xl3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3">
    <w:name w:val="xl3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4">
    <w:name w:val="xl3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5">
    <w:name w:val="xl3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6">
    <w:name w:val="xl3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7">
    <w:name w:val="xl3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8">
    <w:name w:val="xl3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49">
    <w:name w:val="xl3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0">
    <w:name w:val="xl3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1">
    <w:name w:val="xl3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2">
    <w:name w:val="xl3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3">
    <w:name w:val="xl3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4">
    <w:name w:val="xl3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5">
    <w:name w:val="xl3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6">
    <w:name w:val="xl3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7">
    <w:name w:val="xl3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8">
    <w:name w:val="xl3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59">
    <w:name w:val="xl3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0">
    <w:name w:val="xl3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1">
    <w:name w:val="xl3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2">
    <w:name w:val="xl3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3">
    <w:name w:val="xl3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4">
    <w:name w:val="xl3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5">
    <w:name w:val="xl3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6">
    <w:name w:val="xl3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7">
    <w:name w:val="xl3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8">
    <w:name w:val="xl3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69">
    <w:name w:val="xl3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0">
    <w:name w:val="xl3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1">
    <w:name w:val="xl3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2">
    <w:name w:val="xl3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3">
    <w:name w:val="xl3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4">
    <w:name w:val="xl3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5">
    <w:name w:val="xl3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6">
    <w:name w:val="xl3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7">
    <w:name w:val="xl3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8">
    <w:name w:val="xl3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79">
    <w:name w:val="xl3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0">
    <w:name w:val="xl3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1">
    <w:name w:val="xl3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2">
    <w:name w:val="xl3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3">
    <w:name w:val="xl3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4">
    <w:name w:val="xl3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5">
    <w:name w:val="xl3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6">
    <w:name w:val="xl3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7">
    <w:name w:val="xl3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8">
    <w:name w:val="xl3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89">
    <w:name w:val="xl3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0">
    <w:name w:val="xl3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1">
    <w:name w:val="xl3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2">
    <w:name w:val="xl3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3">
    <w:name w:val="xl3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4">
    <w:name w:val="xl3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5">
    <w:name w:val="xl3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6">
    <w:name w:val="xl3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7">
    <w:name w:val="xl3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8">
    <w:name w:val="xl3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399">
    <w:name w:val="xl3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0">
    <w:name w:val="xl4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1">
    <w:name w:val="xl4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2">
    <w:name w:val="xl4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3">
    <w:name w:val="xl4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4">
    <w:name w:val="xl4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5">
    <w:name w:val="xl4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6">
    <w:name w:val="xl4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7">
    <w:name w:val="xl4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8">
    <w:name w:val="xl4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09">
    <w:name w:val="xl4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0">
    <w:name w:val="xl4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1">
    <w:name w:val="xl4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2">
    <w:name w:val="xl4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3">
    <w:name w:val="xl4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4">
    <w:name w:val="xl4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5">
    <w:name w:val="xl4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6">
    <w:name w:val="xl4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7">
    <w:name w:val="xl4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8">
    <w:name w:val="xl4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19">
    <w:name w:val="xl4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0">
    <w:name w:val="xl4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1">
    <w:name w:val="xl4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2">
    <w:name w:val="xl4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3">
    <w:name w:val="xl4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4">
    <w:name w:val="xl4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5">
    <w:name w:val="xl4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6">
    <w:name w:val="xl4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7">
    <w:name w:val="xl4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8">
    <w:name w:val="xl4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29">
    <w:name w:val="xl4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0">
    <w:name w:val="xl4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1">
    <w:name w:val="xl4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2">
    <w:name w:val="xl4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3">
    <w:name w:val="xl4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4">
    <w:name w:val="xl4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5">
    <w:name w:val="xl4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6">
    <w:name w:val="xl4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7">
    <w:name w:val="xl4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8">
    <w:name w:val="xl4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39">
    <w:name w:val="xl4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0">
    <w:name w:val="xl4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1">
    <w:name w:val="xl4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2">
    <w:name w:val="xl4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3">
    <w:name w:val="xl4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4">
    <w:name w:val="xl4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5">
    <w:name w:val="xl4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6">
    <w:name w:val="xl4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7">
    <w:name w:val="xl4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8">
    <w:name w:val="xl4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49">
    <w:name w:val="xl4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0">
    <w:name w:val="xl4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1">
    <w:name w:val="xl4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2">
    <w:name w:val="xl4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3">
    <w:name w:val="xl4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4">
    <w:name w:val="xl4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5">
    <w:name w:val="xl4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6">
    <w:name w:val="xl4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7">
    <w:name w:val="xl4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8">
    <w:name w:val="xl4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59">
    <w:name w:val="xl4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0">
    <w:name w:val="xl4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1">
    <w:name w:val="xl4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2">
    <w:name w:val="xl4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3">
    <w:name w:val="xl4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4">
    <w:name w:val="xl4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5">
    <w:name w:val="xl4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6">
    <w:name w:val="xl4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7">
    <w:name w:val="xl4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8">
    <w:name w:val="xl4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69">
    <w:name w:val="xl4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0">
    <w:name w:val="xl4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1">
    <w:name w:val="xl4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2">
    <w:name w:val="xl4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3">
    <w:name w:val="xl4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4">
    <w:name w:val="xl4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5">
    <w:name w:val="xl4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6">
    <w:name w:val="xl4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7">
    <w:name w:val="xl4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8">
    <w:name w:val="xl4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79">
    <w:name w:val="xl4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0">
    <w:name w:val="xl4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1">
    <w:name w:val="xl4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2">
    <w:name w:val="xl4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3">
    <w:name w:val="xl4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4">
    <w:name w:val="xl4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5">
    <w:name w:val="xl4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6">
    <w:name w:val="xl4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7">
    <w:name w:val="xl4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8">
    <w:name w:val="xl4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89">
    <w:name w:val="xl4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0">
    <w:name w:val="xl4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1">
    <w:name w:val="xl4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2">
    <w:name w:val="xl4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3">
    <w:name w:val="xl4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4">
    <w:name w:val="xl4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5">
    <w:name w:val="xl4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6">
    <w:name w:val="xl4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7">
    <w:name w:val="xl4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8">
    <w:name w:val="xl4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499">
    <w:name w:val="xl4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0">
    <w:name w:val="xl5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1">
    <w:name w:val="xl5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2">
    <w:name w:val="xl5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3">
    <w:name w:val="xl5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4">
    <w:name w:val="xl5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5">
    <w:name w:val="xl5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6">
    <w:name w:val="xl5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7">
    <w:name w:val="xl5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8">
    <w:name w:val="xl5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09">
    <w:name w:val="xl5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0">
    <w:name w:val="xl5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1">
    <w:name w:val="xl5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2">
    <w:name w:val="xl5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3">
    <w:name w:val="xl5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4">
    <w:name w:val="xl5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5">
    <w:name w:val="xl5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6">
    <w:name w:val="xl5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7">
    <w:name w:val="xl5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8">
    <w:name w:val="xl5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19">
    <w:name w:val="xl5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0">
    <w:name w:val="xl5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1">
    <w:name w:val="xl5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2">
    <w:name w:val="xl5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3">
    <w:name w:val="xl5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4">
    <w:name w:val="xl5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5">
    <w:name w:val="xl5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6">
    <w:name w:val="xl5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7">
    <w:name w:val="xl5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8">
    <w:name w:val="xl5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29">
    <w:name w:val="xl5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0">
    <w:name w:val="xl5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1">
    <w:name w:val="xl5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2">
    <w:name w:val="xl5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3">
    <w:name w:val="xl5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4">
    <w:name w:val="xl5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5">
    <w:name w:val="xl5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6">
    <w:name w:val="xl5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7">
    <w:name w:val="xl5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8">
    <w:name w:val="xl5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39">
    <w:name w:val="xl5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0">
    <w:name w:val="xl5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1">
    <w:name w:val="xl5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2">
    <w:name w:val="xl5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3">
    <w:name w:val="xl5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4">
    <w:name w:val="xl5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5">
    <w:name w:val="xl5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6">
    <w:name w:val="xl5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7">
    <w:name w:val="xl5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8">
    <w:name w:val="xl5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49">
    <w:name w:val="xl5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0">
    <w:name w:val="xl5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1">
    <w:name w:val="xl5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2">
    <w:name w:val="xl5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3">
    <w:name w:val="xl5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4">
    <w:name w:val="xl5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5">
    <w:name w:val="xl5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6">
    <w:name w:val="xl5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7">
    <w:name w:val="xl5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8">
    <w:name w:val="xl5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59">
    <w:name w:val="xl5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0">
    <w:name w:val="xl5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1">
    <w:name w:val="xl5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2">
    <w:name w:val="xl5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3">
    <w:name w:val="xl5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4">
    <w:name w:val="xl5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5">
    <w:name w:val="xl5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6">
    <w:name w:val="xl5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7">
    <w:name w:val="xl5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8">
    <w:name w:val="xl5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69">
    <w:name w:val="xl5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0">
    <w:name w:val="xl5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1">
    <w:name w:val="xl5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2">
    <w:name w:val="xl5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3">
    <w:name w:val="xl5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4">
    <w:name w:val="xl5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5">
    <w:name w:val="xl5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6">
    <w:name w:val="xl5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7">
    <w:name w:val="xl5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8">
    <w:name w:val="xl5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79">
    <w:name w:val="xl5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0">
    <w:name w:val="xl5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1">
    <w:name w:val="xl5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2">
    <w:name w:val="xl5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3">
    <w:name w:val="xl5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4">
    <w:name w:val="xl5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5">
    <w:name w:val="xl5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6">
    <w:name w:val="xl5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7">
    <w:name w:val="xl5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8">
    <w:name w:val="xl5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89">
    <w:name w:val="xl5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0">
    <w:name w:val="xl5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1">
    <w:name w:val="xl5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2">
    <w:name w:val="xl5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3">
    <w:name w:val="xl5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4">
    <w:name w:val="xl5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5">
    <w:name w:val="xl5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6">
    <w:name w:val="xl5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7">
    <w:name w:val="xl5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8">
    <w:name w:val="xl5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599">
    <w:name w:val="xl5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0">
    <w:name w:val="xl6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1">
    <w:name w:val="xl6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2">
    <w:name w:val="xl6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3">
    <w:name w:val="xl6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4">
    <w:name w:val="xl6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5">
    <w:name w:val="xl6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6">
    <w:name w:val="xl6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7">
    <w:name w:val="xl6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8">
    <w:name w:val="xl6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09">
    <w:name w:val="xl6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0">
    <w:name w:val="xl6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1">
    <w:name w:val="xl6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2">
    <w:name w:val="xl6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3">
    <w:name w:val="xl6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4">
    <w:name w:val="xl6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5">
    <w:name w:val="xl6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6">
    <w:name w:val="xl6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7">
    <w:name w:val="xl6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8">
    <w:name w:val="xl6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19">
    <w:name w:val="xl6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0">
    <w:name w:val="xl6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1">
    <w:name w:val="xl6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2">
    <w:name w:val="xl6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3">
    <w:name w:val="xl6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4">
    <w:name w:val="xl6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5">
    <w:name w:val="xl6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6">
    <w:name w:val="xl6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7">
    <w:name w:val="xl6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8">
    <w:name w:val="xl6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29">
    <w:name w:val="xl6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0">
    <w:name w:val="xl6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1">
    <w:name w:val="xl6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2">
    <w:name w:val="xl6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3">
    <w:name w:val="xl6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4">
    <w:name w:val="xl6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5">
    <w:name w:val="xl6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6">
    <w:name w:val="xl6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7">
    <w:name w:val="xl6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8">
    <w:name w:val="xl6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39">
    <w:name w:val="xl6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0">
    <w:name w:val="xl6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1">
    <w:name w:val="xl6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2">
    <w:name w:val="xl6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3">
    <w:name w:val="xl6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4">
    <w:name w:val="xl6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5">
    <w:name w:val="xl6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6">
    <w:name w:val="xl6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7">
    <w:name w:val="xl6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8">
    <w:name w:val="xl6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49">
    <w:name w:val="xl6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0">
    <w:name w:val="xl6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1">
    <w:name w:val="xl6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2">
    <w:name w:val="xl6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3">
    <w:name w:val="xl6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4">
    <w:name w:val="xl6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5">
    <w:name w:val="xl6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6">
    <w:name w:val="xl6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7">
    <w:name w:val="xl6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8">
    <w:name w:val="xl6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59">
    <w:name w:val="xl6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0">
    <w:name w:val="xl6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1">
    <w:name w:val="xl6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2">
    <w:name w:val="xl6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3">
    <w:name w:val="xl6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4">
    <w:name w:val="xl6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5">
    <w:name w:val="xl6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6">
    <w:name w:val="xl6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7">
    <w:name w:val="xl6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8">
    <w:name w:val="xl6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69">
    <w:name w:val="xl6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0">
    <w:name w:val="xl6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1">
    <w:name w:val="xl6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2">
    <w:name w:val="xl6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3">
    <w:name w:val="xl6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4">
    <w:name w:val="xl6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5">
    <w:name w:val="xl6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6">
    <w:name w:val="xl6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7">
    <w:name w:val="xl6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8">
    <w:name w:val="xl6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79">
    <w:name w:val="xl6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0">
    <w:name w:val="xl6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1">
    <w:name w:val="xl6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2">
    <w:name w:val="xl6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3">
    <w:name w:val="xl6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4">
    <w:name w:val="xl6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5">
    <w:name w:val="xl6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6">
    <w:name w:val="xl6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7">
    <w:name w:val="xl6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8">
    <w:name w:val="xl6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89">
    <w:name w:val="xl6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0">
    <w:name w:val="xl6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1">
    <w:name w:val="xl6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2">
    <w:name w:val="xl6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3">
    <w:name w:val="xl6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4">
    <w:name w:val="xl6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5">
    <w:name w:val="xl6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6">
    <w:name w:val="xl6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7">
    <w:name w:val="xl6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8">
    <w:name w:val="xl6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699">
    <w:name w:val="xl6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0">
    <w:name w:val="xl7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1">
    <w:name w:val="xl7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2">
    <w:name w:val="xl7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3">
    <w:name w:val="xl7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4">
    <w:name w:val="xl7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5">
    <w:name w:val="xl7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6">
    <w:name w:val="xl7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7">
    <w:name w:val="xl7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8">
    <w:name w:val="xl7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09">
    <w:name w:val="xl7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0">
    <w:name w:val="xl7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1">
    <w:name w:val="xl7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2">
    <w:name w:val="xl7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3">
    <w:name w:val="xl7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4">
    <w:name w:val="xl7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5">
    <w:name w:val="xl7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6">
    <w:name w:val="xl7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7">
    <w:name w:val="xl7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8">
    <w:name w:val="xl7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19">
    <w:name w:val="xl7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0">
    <w:name w:val="xl7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1">
    <w:name w:val="xl7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2">
    <w:name w:val="xl7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3">
    <w:name w:val="xl7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4">
    <w:name w:val="xl7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5">
    <w:name w:val="xl7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6">
    <w:name w:val="xl7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7">
    <w:name w:val="xl7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8">
    <w:name w:val="xl7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29">
    <w:name w:val="xl7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0">
    <w:name w:val="xl7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1">
    <w:name w:val="xl7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2">
    <w:name w:val="xl7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3">
    <w:name w:val="xl7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4">
    <w:name w:val="xl7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5">
    <w:name w:val="xl7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6">
    <w:name w:val="xl7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7">
    <w:name w:val="xl7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8">
    <w:name w:val="xl7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39">
    <w:name w:val="xl7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0">
    <w:name w:val="xl7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1">
    <w:name w:val="xl7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2">
    <w:name w:val="xl7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3">
    <w:name w:val="xl7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4">
    <w:name w:val="xl7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5">
    <w:name w:val="xl7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6">
    <w:name w:val="xl7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7">
    <w:name w:val="xl7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8">
    <w:name w:val="xl7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49">
    <w:name w:val="xl7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0">
    <w:name w:val="xl7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1">
    <w:name w:val="xl7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2">
    <w:name w:val="xl7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3">
    <w:name w:val="xl7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4">
    <w:name w:val="xl7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5">
    <w:name w:val="xl7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6">
    <w:name w:val="xl7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7">
    <w:name w:val="xl7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8">
    <w:name w:val="xl7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59">
    <w:name w:val="xl7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0">
    <w:name w:val="xl7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1">
    <w:name w:val="xl7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2">
    <w:name w:val="xl7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3">
    <w:name w:val="xl7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4">
    <w:name w:val="xl7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5">
    <w:name w:val="xl7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6">
    <w:name w:val="xl7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7">
    <w:name w:val="xl7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8">
    <w:name w:val="xl7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69">
    <w:name w:val="xl7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0">
    <w:name w:val="xl7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1">
    <w:name w:val="xl7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2">
    <w:name w:val="xl7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3">
    <w:name w:val="xl7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4">
    <w:name w:val="xl7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5">
    <w:name w:val="xl7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6">
    <w:name w:val="xl7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7">
    <w:name w:val="xl7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8">
    <w:name w:val="xl7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79">
    <w:name w:val="xl7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0">
    <w:name w:val="xl7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1">
    <w:name w:val="xl7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2">
    <w:name w:val="xl7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3">
    <w:name w:val="xl7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4">
    <w:name w:val="xl7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5">
    <w:name w:val="xl7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6">
    <w:name w:val="xl7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7">
    <w:name w:val="xl7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8">
    <w:name w:val="xl7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89">
    <w:name w:val="xl7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0">
    <w:name w:val="xl7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1">
    <w:name w:val="xl7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2">
    <w:name w:val="xl7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3">
    <w:name w:val="xl7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4">
    <w:name w:val="xl7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5">
    <w:name w:val="xl7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6">
    <w:name w:val="xl7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7">
    <w:name w:val="xl7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8">
    <w:name w:val="xl7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799">
    <w:name w:val="xl7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0">
    <w:name w:val="xl8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1">
    <w:name w:val="xl8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2">
    <w:name w:val="xl8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3">
    <w:name w:val="xl8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4">
    <w:name w:val="xl8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5">
    <w:name w:val="xl8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6">
    <w:name w:val="xl8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7">
    <w:name w:val="xl8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8">
    <w:name w:val="xl8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09">
    <w:name w:val="xl8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0">
    <w:name w:val="xl8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1">
    <w:name w:val="xl8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2">
    <w:name w:val="xl8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3">
    <w:name w:val="xl8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4">
    <w:name w:val="xl8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5">
    <w:name w:val="xl8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6">
    <w:name w:val="xl8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7">
    <w:name w:val="xl8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8">
    <w:name w:val="xl8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19">
    <w:name w:val="xl8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0">
    <w:name w:val="xl8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1">
    <w:name w:val="xl8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2">
    <w:name w:val="xl8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3">
    <w:name w:val="xl8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4">
    <w:name w:val="xl8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5">
    <w:name w:val="xl8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6">
    <w:name w:val="xl8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7">
    <w:name w:val="xl8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8">
    <w:name w:val="xl8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29">
    <w:name w:val="xl8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0">
    <w:name w:val="xl8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1">
    <w:name w:val="xl8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2">
    <w:name w:val="xl8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3">
    <w:name w:val="xl8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4">
    <w:name w:val="xl8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5">
    <w:name w:val="xl8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6">
    <w:name w:val="xl8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7">
    <w:name w:val="xl8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8">
    <w:name w:val="xl8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39">
    <w:name w:val="xl8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0">
    <w:name w:val="xl8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1">
    <w:name w:val="xl8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2">
    <w:name w:val="xl8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3">
    <w:name w:val="xl8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4">
    <w:name w:val="xl8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5">
    <w:name w:val="xl8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6">
    <w:name w:val="xl8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7">
    <w:name w:val="xl8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8">
    <w:name w:val="xl8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49">
    <w:name w:val="xl8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0">
    <w:name w:val="xl8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1">
    <w:name w:val="xl8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2">
    <w:name w:val="xl8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3">
    <w:name w:val="xl8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4">
    <w:name w:val="xl8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5">
    <w:name w:val="xl8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6">
    <w:name w:val="xl8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7">
    <w:name w:val="xl8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8">
    <w:name w:val="xl8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59">
    <w:name w:val="xl8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0">
    <w:name w:val="xl8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1">
    <w:name w:val="xl8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2">
    <w:name w:val="xl8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3">
    <w:name w:val="xl8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4">
    <w:name w:val="xl8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5">
    <w:name w:val="xl8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6">
    <w:name w:val="xl8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7">
    <w:name w:val="xl8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8">
    <w:name w:val="xl8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69">
    <w:name w:val="xl8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0">
    <w:name w:val="xl8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1">
    <w:name w:val="xl8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2">
    <w:name w:val="xl8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3">
    <w:name w:val="xl8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4">
    <w:name w:val="xl8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5">
    <w:name w:val="xl8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6">
    <w:name w:val="xl8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7">
    <w:name w:val="xl8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8">
    <w:name w:val="xl8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79">
    <w:name w:val="xl8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0">
    <w:name w:val="xl8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1">
    <w:name w:val="xl8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2">
    <w:name w:val="xl8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3">
    <w:name w:val="xl8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4">
    <w:name w:val="xl8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5">
    <w:name w:val="xl8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6">
    <w:name w:val="xl8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7">
    <w:name w:val="xl8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8">
    <w:name w:val="xl8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89">
    <w:name w:val="xl8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0">
    <w:name w:val="xl8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1">
    <w:name w:val="xl8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2">
    <w:name w:val="xl8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3">
    <w:name w:val="xl8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4">
    <w:name w:val="xl8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5">
    <w:name w:val="xl8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6">
    <w:name w:val="xl8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7">
    <w:name w:val="xl8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8">
    <w:name w:val="xl8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899">
    <w:name w:val="xl8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0">
    <w:name w:val="xl9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1">
    <w:name w:val="xl9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2">
    <w:name w:val="xl9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3">
    <w:name w:val="xl9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4">
    <w:name w:val="xl9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5">
    <w:name w:val="xl9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6">
    <w:name w:val="xl9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7">
    <w:name w:val="xl9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8">
    <w:name w:val="xl9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09">
    <w:name w:val="xl9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0">
    <w:name w:val="xl9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1">
    <w:name w:val="xl9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2">
    <w:name w:val="xl9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3">
    <w:name w:val="xl9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4">
    <w:name w:val="xl9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5">
    <w:name w:val="xl9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6">
    <w:name w:val="xl9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7">
    <w:name w:val="xl9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8">
    <w:name w:val="xl9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19">
    <w:name w:val="xl9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0">
    <w:name w:val="xl9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1">
    <w:name w:val="xl9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2">
    <w:name w:val="xl9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3">
    <w:name w:val="xl9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4">
    <w:name w:val="xl9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5">
    <w:name w:val="xl9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6">
    <w:name w:val="xl9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7">
    <w:name w:val="xl9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8">
    <w:name w:val="xl9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29">
    <w:name w:val="xl9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0">
    <w:name w:val="xl9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1">
    <w:name w:val="xl9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2">
    <w:name w:val="xl9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3">
    <w:name w:val="xl9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4">
    <w:name w:val="xl9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5">
    <w:name w:val="xl9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6">
    <w:name w:val="xl9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7">
    <w:name w:val="xl9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8">
    <w:name w:val="xl9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39">
    <w:name w:val="xl9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0">
    <w:name w:val="xl94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1">
    <w:name w:val="xl94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2">
    <w:name w:val="xl94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3">
    <w:name w:val="xl94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4">
    <w:name w:val="xl94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5">
    <w:name w:val="xl94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6">
    <w:name w:val="xl94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7">
    <w:name w:val="xl94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8">
    <w:name w:val="xl94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49">
    <w:name w:val="xl94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0">
    <w:name w:val="xl95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1">
    <w:name w:val="xl95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2">
    <w:name w:val="xl95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3">
    <w:name w:val="xl95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4">
    <w:name w:val="xl95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5">
    <w:name w:val="xl95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6">
    <w:name w:val="xl95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7">
    <w:name w:val="xl95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8">
    <w:name w:val="xl95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59">
    <w:name w:val="xl95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0">
    <w:name w:val="xl96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1">
    <w:name w:val="xl96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2">
    <w:name w:val="xl96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3">
    <w:name w:val="xl96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4">
    <w:name w:val="xl96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5">
    <w:name w:val="xl96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6">
    <w:name w:val="xl96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7">
    <w:name w:val="xl96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8">
    <w:name w:val="xl96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69">
    <w:name w:val="xl96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0">
    <w:name w:val="xl97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1">
    <w:name w:val="xl97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2">
    <w:name w:val="xl97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3">
    <w:name w:val="xl97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4">
    <w:name w:val="xl97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5">
    <w:name w:val="xl97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6">
    <w:name w:val="xl97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7">
    <w:name w:val="xl97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8">
    <w:name w:val="xl97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79">
    <w:name w:val="xl97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0">
    <w:name w:val="xl98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1">
    <w:name w:val="xl98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2">
    <w:name w:val="xl98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3">
    <w:name w:val="xl98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4">
    <w:name w:val="xl98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5">
    <w:name w:val="xl98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6">
    <w:name w:val="xl98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7">
    <w:name w:val="xl98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8">
    <w:name w:val="xl98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89">
    <w:name w:val="xl98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0">
    <w:name w:val="xl99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1">
    <w:name w:val="xl99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2">
    <w:name w:val="xl99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3">
    <w:name w:val="xl99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4">
    <w:name w:val="xl99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5">
    <w:name w:val="xl99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6">
    <w:name w:val="xl99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7">
    <w:name w:val="xl99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8">
    <w:name w:val="xl99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999">
    <w:name w:val="xl99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0">
    <w:name w:val="xl100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1">
    <w:name w:val="xl100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2">
    <w:name w:val="xl100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3">
    <w:name w:val="xl100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4">
    <w:name w:val="xl100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5">
    <w:name w:val="xl100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6">
    <w:name w:val="xl100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7">
    <w:name w:val="xl100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right"/>
    </w:pPr>
    <w:rPr>
      <w:rFonts w:eastAsia="Times New Roman"/>
      <w:bdr w:val="none" w:sz="0" w:space="0" w:color="auto"/>
    </w:rPr>
  </w:style>
  <w:style w:type="paragraph" w:customStyle="1" w:styleId="xl1008">
    <w:name w:val="xl100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1009">
    <w:name w:val="xl100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0">
    <w:name w:val="xl101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1">
    <w:name w:val="xl101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2">
    <w:name w:val="xl101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3">
    <w:name w:val="xl101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4">
    <w:name w:val="xl101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5">
    <w:name w:val="xl101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6">
    <w:name w:val="xl101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7">
    <w:name w:val="xl101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8">
    <w:name w:val="xl101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19">
    <w:name w:val="xl101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0">
    <w:name w:val="xl102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1">
    <w:name w:val="xl102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2">
    <w:name w:val="xl102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3">
    <w:name w:val="xl102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4">
    <w:name w:val="xl102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5">
    <w:name w:val="xl102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6">
    <w:name w:val="xl102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7">
    <w:name w:val="xl102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8">
    <w:name w:val="xl102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29">
    <w:name w:val="xl102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0">
    <w:name w:val="xl1030"/>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1">
    <w:name w:val="xl1031"/>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2">
    <w:name w:val="xl1032"/>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3">
    <w:name w:val="xl1033"/>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4">
    <w:name w:val="xl1034"/>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5">
    <w:name w:val="xl1035"/>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6">
    <w:name w:val="xl1036"/>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7">
    <w:name w:val="xl1037"/>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8">
    <w:name w:val="xl1038"/>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paragraph" w:customStyle="1" w:styleId="xl1039">
    <w:name w:val="xl1039"/>
    <w:basedOn w:val="Normal"/>
    <w:rsid w:val="00904F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imes New Roman" w:hAnsi="Calibri"/>
      <w:bdr w:val="none" w:sz="0" w:space="0" w:color="auto"/>
    </w:rPr>
  </w:style>
  <w:style w:type="character" w:styleId="UnresolvedMention">
    <w:name w:val="Unresolved Mention"/>
    <w:basedOn w:val="DefaultParagraphFont"/>
    <w:uiPriority w:val="99"/>
    <w:semiHidden/>
    <w:unhideWhenUsed/>
    <w:rsid w:val="00904FBD"/>
    <w:rPr>
      <w:color w:val="605E5C"/>
      <w:shd w:val="clear" w:color="auto" w:fill="E1DFDD"/>
    </w:rPr>
  </w:style>
  <w:style w:type="numbering" w:customStyle="1" w:styleId="NoList1">
    <w:name w:val="No List1"/>
    <w:next w:val="NoList"/>
    <w:uiPriority w:val="99"/>
    <w:semiHidden/>
    <w:unhideWhenUsed/>
    <w:rsid w:val="00904FBD"/>
  </w:style>
  <w:style w:type="table" w:customStyle="1" w:styleId="TableGrid1">
    <w:name w:val="Table Grid1"/>
    <w:basedOn w:val="TableNormal"/>
    <w:next w:val="TableGrid"/>
    <w:uiPriority w:val="39"/>
    <w:rsid w:val="00904FBD"/>
    <w:pPr>
      <w:spacing w:after="0" w:line="240" w:lineRule="auto"/>
    </w:pPr>
    <w:rPr>
      <w:rFonts w:ascii="Calibri" w:eastAsia="Times New Roman"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904FBD"/>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Theme="minorHAnsi" w:hAnsi="Consolas" w:cs="Consolas"/>
      <w:sz w:val="21"/>
      <w:szCs w:val="21"/>
      <w:bdr w:val="none" w:sz="0" w:space="0" w:color="auto"/>
    </w:rPr>
  </w:style>
  <w:style w:type="character" w:customStyle="1" w:styleId="PlainTextChar">
    <w:name w:val="Plain Text Char"/>
    <w:basedOn w:val="DefaultParagraphFont"/>
    <w:link w:val="PlainText"/>
    <w:uiPriority w:val="99"/>
    <w:rsid w:val="00904FBD"/>
    <w:rPr>
      <w:rFonts w:ascii="Consolas" w:hAnsi="Consolas" w:cs="Consolas"/>
      <w:sz w:val="21"/>
      <w:szCs w:val="21"/>
      <w:lang w:val="en-US"/>
    </w:rPr>
  </w:style>
  <w:style w:type="numbering" w:customStyle="1" w:styleId="NoList2">
    <w:name w:val="No List2"/>
    <w:next w:val="NoList"/>
    <w:uiPriority w:val="99"/>
    <w:semiHidden/>
    <w:unhideWhenUsed/>
    <w:rsid w:val="00904FBD"/>
  </w:style>
  <w:style w:type="table" w:customStyle="1" w:styleId="TableGrid2">
    <w:name w:val="Table Grid2"/>
    <w:basedOn w:val="TableNormal"/>
    <w:next w:val="TableGrid"/>
    <w:uiPriority w:val="39"/>
    <w:rsid w:val="00904FBD"/>
    <w:pPr>
      <w:spacing w:after="0" w:line="240" w:lineRule="auto"/>
    </w:pPr>
    <w:rPr>
      <w:rFonts w:ascii="Calibri" w:eastAsia="Times New Roman"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odfossa@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lukand@gmail.com" TargetMode="External"/><Relationship Id="rId11" Type="http://schemas.openxmlformats.org/officeDocument/2006/relationships/footer" Target="footer2.xml"/><Relationship Id="rId5" Type="http://schemas.openxmlformats.org/officeDocument/2006/relationships/hyperlink" Target="mailto:kamabularry@gmail.com"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23</Pages>
  <Words>3902</Words>
  <Characters>22242</Characters>
  <Application>Microsoft Office Word</Application>
  <DocSecurity>0</DocSecurity>
  <Lines>185</Lines>
  <Paragraphs>52</Paragraphs>
  <ScaleCrop>false</ScaleCrop>
  <Company/>
  <LinksUpToDate>false</LinksUpToDate>
  <CharactersWithSpaces>26092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Larry Kamabu</dc:creator>
  <cp:keywords/>
  <dc:description/>
  <cp:lastModifiedBy>Dr Larry Kamabu</cp:lastModifiedBy>
  <cp:revision>1</cp:revision>
  <dcterms:created xsi:type="dcterms:W3CDTF">2023-03-29T06:42:00Z</dcterms:created>
  <dcterms:modified xsi:type="dcterms:W3CDTF">2023-03-29T06:55:00Z</dcterms:modified>
</cp:coreProperties>
</file>