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5B6CB" w14:textId="6DA6001A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E5AAB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Appendix 1. </w:t>
      </w:r>
      <w:r w:rsidRPr="00EE5A1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Sensitivity Analyses: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EE5A15">
        <w:rPr>
          <w:rFonts w:ascii="Times New Roman" w:hAnsi="Times New Roman" w:cs="Times New Roman"/>
          <w:b/>
          <w:bCs/>
          <w:sz w:val="24"/>
          <w:szCs w:val="24"/>
          <w:lang w:val="en-GB"/>
        </w:rPr>
        <w:t>omparison of different trajectory solutions</w:t>
      </w:r>
    </w:p>
    <w:p w14:paraId="4ED25127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758022FA" w14:textId="4A68D3E1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  <w:r w:rsidRPr="00EE5A15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315C3D">
        <w:rPr>
          <w:rFonts w:ascii="Times New Roman" w:hAnsi="Times New Roman" w:cs="Times New Roman"/>
          <w:b/>
          <w:bCs/>
          <w:lang w:val="en-GB"/>
        </w:rPr>
        <w:t>S</w:t>
      </w:r>
      <w:r w:rsidRPr="00EE5A15">
        <w:rPr>
          <w:rFonts w:ascii="Times New Roman" w:hAnsi="Times New Roman" w:cs="Times New Roman"/>
          <w:b/>
          <w:bCs/>
          <w:lang w:val="en-GB"/>
        </w:rPr>
        <w:t>1. Statistics of the different group-based trajectory models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20"/>
        <w:gridCol w:w="1320"/>
        <w:gridCol w:w="960"/>
        <w:gridCol w:w="1160"/>
        <w:gridCol w:w="960"/>
        <w:gridCol w:w="960"/>
      </w:tblGrid>
      <w:tr w:rsidR="00365903" w:rsidRPr="00EE5A15" w14:paraId="79CA4845" w14:textId="77777777" w:rsidTr="00D45E7D">
        <w:trPr>
          <w:trHeight w:val="324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ABA8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Nº</w:t>
            </w:r>
            <w:proofErr w:type="spellEnd"/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of</w:t>
            </w:r>
            <w:proofErr w:type="spellEnd"/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trajectories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34BB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BIC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CE14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Trajectory #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A6DC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4C1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A.P.P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1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4EF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O.C.C.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96667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P.P.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3</w:t>
            </w:r>
          </w:p>
        </w:tc>
      </w:tr>
      <w:tr w:rsidR="00365903" w:rsidRPr="00EE5A15" w14:paraId="01734DAE" w14:textId="77777777" w:rsidTr="00D45E7D">
        <w:trPr>
          <w:trHeight w:val="288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36A8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2-group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0FB7" w14:textId="2AE1E74C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-616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803.70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971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AB90" w14:textId="5728BDDB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903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BD8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210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27.32</w:t>
            </w:r>
          </w:p>
        </w:tc>
      </w:tr>
      <w:tr w:rsidR="00365903" w:rsidRPr="00EE5A15" w14:paraId="318EC90D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7BAAB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FD4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52D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48BF" w14:textId="476F80AB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49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68CF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811F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7DB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70.64</w:t>
            </w:r>
          </w:p>
        </w:tc>
      </w:tr>
      <w:tr w:rsidR="00365903" w:rsidRPr="00EE5A15" w14:paraId="5A045ED4" w14:textId="77777777" w:rsidTr="00D45E7D">
        <w:trPr>
          <w:trHeight w:val="1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3C83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032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B29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AA1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2C2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0C0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AC0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65903" w:rsidRPr="00EE5A15" w14:paraId="47E32349" w14:textId="77777777" w:rsidTr="00D45E7D">
        <w:trPr>
          <w:trHeight w:val="288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6DB4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3-group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5090" w14:textId="13DFDE8E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-517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051.08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793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B860" w14:textId="056313D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17B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7CF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106.86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773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13.66</w:t>
            </w:r>
          </w:p>
        </w:tc>
      </w:tr>
      <w:tr w:rsidR="00365903" w:rsidRPr="00EE5A15" w14:paraId="0E4A3162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CD7FDB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FAA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C47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1E15" w14:textId="34BF71ED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EF3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AD7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15E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68.11</w:t>
            </w:r>
          </w:p>
        </w:tc>
      </w:tr>
      <w:tr w:rsidR="00365903" w:rsidRPr="00EE5A15" w14:paraId="35D681BF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552B82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E8D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D54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AF9F" w14:textId="3A4D1F5A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498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449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17F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16.19</w:t>
            </w:r>
          </w:p>
        </w:tc>
      </w:tr>
      <w:tr w:rsidR="00365903" w:rsidRPr="00EE5A15" w14:paraId="495B4A3E" w14:textId="77777777" w:rsidTr="00D45E7D">
        <w:trPr>
          <w:trHeight w:val="13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464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7C4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F7B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8B0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007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669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BA7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65903" w:rsidRPr="00EE5A15" w14:paraId="6CF3D879" w14:textId="77777777" w:rsidTr="00D45E7D">
        <w:trPr>
          <w:trHeight w:val="288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BF7A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4-group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88CD" w14:textId="309CB456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-478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649.97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225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9BC0" w14:textId="6A4E77DD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E72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555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203.96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694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6.33</w:t>
            </w:r>
          </w:p>
        </w:tc>
      </w:tr>
      <w:tr w:rsidR="00365903" w:rsidRPr="00EE5A15" w14:paraId="33F49BDC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C48F71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DB0F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B5B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7967" w14:textId="7F16213F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5B7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494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59E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24.95</w:t>
            </w:r>
          </w:p>
        </w:tc>
      </w:tr>
      <w:tr w:rsidR="00365903" w:rsidRPr="00EE5A15" w14:paraId="63F3ACF0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0C2628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A13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051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C602" w14:textId="0405222E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1578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4EC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B66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54.51</w:t>
            </w:r>
          </w:p>
        </w:tc>
      </w:tr>
      <w:tr w:rsidR="00365903" w:rsidRPr="00EE5A15" w14:paraId="7879B794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3E6861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080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2C77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8EE5" w14:textId="287C9D4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D3D7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A14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967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12.18</w:t>
            </w:r>
          </w:p>
        </w:tc>
      </w:tr>
      <w:tr w:rsidR="00365903" w:rsidRPr="00EE5A15" w14:paraId="2E532D5F" w14:textId="77777777" w:rsidTr="00D45E7D">
        <w:trPr>
          <w:trHeight w:val="14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4A7F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A59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AED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E97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23D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DB8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776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65903" w:rsidRPr="00EE5A15" w14:paraId="61C60985" w14:textId="77777777" w:rsidTr="00D45E7D">
        <w:trPr>
          <w:trHeight w:val="288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065C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5 </w:t>
            </w:r>
            <w:proofErr w:type="spellStart"/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group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B1EC" w14:textId="58A04D31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-452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215.31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7A88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9E67" w14:textId="5314C023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BDF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AF6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268.04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D42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4.77</w:t>
            </w:r>
          </w:p>
        </w:tc>
      </w:tr>
      <w:tr w:rsidR="00365903" w:rsidRPr="00EE5A15" w14:paraId="0A38D949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68261C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BE2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26D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10E7" w14:textId="6DC56BF4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4A4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6AC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2E7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16.01</w:t>
            </w:r>
          </w:p>
        </w:tc>
      </w:tr>
      <w:tr w:rsidR="00365903" w:rsidRPr="00EE5A15" w14:paraId="72FF1F05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F48CC7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7E2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033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861D" w14:textId="1A2A3ED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C94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3C6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31E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50.04</w:t>
            </w:r>
          </w:p>
        </w:tc>
      </w:tr>
      <w:tr w:rsidR="00365903" w:rsidRPr="00EE5A15" w14:paraId="63914BA9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55FF6C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AEC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A1E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92DB" w14:textId="239D436A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B74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B87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9F3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21.08</w:t>
            </w:r>
          </w:p>
        </w:tc>
      </w:tr>
      <w:tr w:rsidR="00365903" w:rsidRPr="00EE5A15" w14:paraId="18476E07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107932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551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631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6BDA" w14:textId="41D123A4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5A8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6F5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204.78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34D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6.07</w:t>
            </w:r>
          </w:p>
        </w:tc>
      </w:tr>
      <w:tr w:rsidR="00365903" w:rsidRPr="00EE5A15" w14:paraId="17AE4C83" w14:textId="77777777" w:rsidTr="00D45E7D">
        <w:trPr>
          <w:trHeight w:val="13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4C13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FC38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C98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5FE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45C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14B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B5BF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65903" w:rsidRPr="00EE5A15" w14:paraId="50735992" w14:textId="77777777" w:rsidTr="00D45E7D">
        <w:trPr>
          <w:trHeight w:val="288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9F53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6 </w:t>
            </w:r>
            <w:proofErr w:type="spellStart"/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group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03BC" w14:textId="3542A1D0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-433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309.22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203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7416" w14:textId="23FCDB7B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39E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FD9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385.73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AB68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3.55</w:t>
            </w:r>
          </w:p>
        </w:tc>
      </w:tr>
      <w:tr w:rsidR="00365903" w:rsidRPr="00EE5A15" w14:paraId="0AE2DCE6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44016FF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1B9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398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1F45" w14:textId="6A6E4F00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7B4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105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166.17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3F3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5.51</w:t>
            </w:r>
          </w:p>
        </w:tc>
      </w:tr>
      <w:tr w:rsidR="00365903" w:rsidRPr="00EE5A15" w14:paraId="1B5025EE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410978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16F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ABF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3A0E" w14:textId="4E3589A4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0E7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D958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EC2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16.89</w:t>
            </w:r>
          </w:p>
        </w:tc>
      </w:tr>
      <w:tr w:rsidR="00365903" w:rsidRPr="00EE5A15" w14:paraId="30725D27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CBD0CF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7BA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8EA8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7B3A" w14:textId="2B47A216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42C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A20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D8E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48.59</w:t>
            </w:r>
          </w:p>
        </w:tc>
      </w:tr>
      <w:tr w:rsidR="00365903" w:rsidRPr="00EE5A15" w14:paraId="523EE544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6C7A56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EE9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E26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60D0" w14:textId="1115A36B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F70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F3B4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EA0F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18.01</w:t>
            </w:r>
          </w:p>
        </w:tc>
      </w:tr>
      <w:tr w:rsidR="00365903" w:rsidRPr="00EE5A15" w14:paraId="30B7342D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EE34CC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60CF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B1D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CB10" w14:textId="37847D7D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211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62E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236.85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EE9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5.40</w:t>
            </w:r>
          </w:p>
        </w:tc>
      </w:tr>
      <w:tr w:rsidR="00365903" w:rsidRPr="00EE5A15" w14:paraId="58151BF0" w14:textId="77777777" w:rsidTr="00D45E7D">
        <w:trPr>
          <w:trHeight w:val="1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973B7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3DB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C0F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A17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5B1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F538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2ED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65903" w:rsidRPr="00EE5A15" w14:paraId="5BBCF6FC" w14:textId="77777777" w:rsidTr="00D45E7D">
        <w:trPr>
          <w:trHeight w:val="288"/>
        </w:trPr>
        <w:tc>
          <w:tcPr>
            <w:tcW w:w="196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hideMark/>
          </w:tcPr>
          <w:p w14:paraId="3CDDAF9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7-group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E351" w14:textId="50196DA1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-418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983.91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66A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FDEA" w14:textId="709554E0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C22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9C0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373.91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790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3.36</w:t>
            </w:r>
          </w:p>
        </w:tc>
      </w:tr>
      <w:tr w:rsidR="00365903" w:rsidRPr="00EE5A15" w14:paraId="09AA8BA8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B5C06C6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C2F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E42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DB18" w14:textId="3338B323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136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BDD8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154.86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CB22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5.40</w:t>
            </w:r>
          </w:p>
        </w:tc>
      </w:tr>
      <w:tr w:rsidR="00365903" w:rsidRPr="00EE5A15" w14:paraId="6320D387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EBC5743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9E2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03F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32D7" w14:textId="3EDC942F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0B3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18A7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6AF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12.53</w:t>
            </w:r>
          </w:p>
        </w:tc>
      </w:tr>
      <w:tr w:rsidR="00365903" w:rsidRPr="00EE5A15" w14:paraId="7BA5D365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D5FC76B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4AD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9E7B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B63F" w14:textId="04E9D3DE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2F09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1CD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B01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43.24</w:t>
            </w:r>
          </w:p>
        </w:tc>
      </w:tr>
      <w:tr w:rsidR="00365903" w:rsidRPr="00EE5A15" w14:paraId="6991B0F7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3ABD6EF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5170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FB8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0240" w14:textId="34BC19C6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F81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5B1A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AD65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22.50</w:t>
            </w:r>
          </w:p>
        </w:tc>
      </w:tr>
      <w:tr w:rsidR="00365903" w:rsidRPr="00EE5A15" w14:paraId="221EC19E" w14:textId="77777777" w:rsidTr="00D45E7D">
        <w:trPr>
          <w:trHeight w:val="288"/>
        </w:trPr>
        <w:tc>
          <w:tcPr>
            <w:tcW w:w="1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53ED331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C20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C44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CEAA" w14:textId="375C9F48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F991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1727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97.94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0716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8.13</w:t>
            </w:r>
          </w:p>
        </w:tc>
      </w:tr>
      <w:tr w:rsidR="00365903" w:rsidRPr="00EE5A15" w14:paraId="29F17205" w14:textId="77777777" w:rsidTr="00D45E7D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0F69029" w14:textId="77777777" w:rsidR="00365903" w:rsidRPr="00EE5A15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52C7D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8AF13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12274" w14:textId="6D76490F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  <w:r w:rsidR="00AC302E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832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3789C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6C28E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495.35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278CF" w14:textId="77777777" w:rsidR="00365903" w:rsidRPr="00EE5A15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EE5A15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2.80</w:t>
            </w:r>
          </w:p>
        </w:tc>
      </w:tr>
    </w:tbl>
    <w:p w14:paraId="2EAFF4F9" w14:textId="77777777" w:rsidR="00365903" w:rsidRPr="00BF2BE4" w:rsidRDefault="00365903" w:rsidP="00365903">
      <w:pPr>
        <w:pStyle w:val="ListParagraph"/>
        <w:ind w:left="0" w:firstLine="142"/>
        <w:rPr>
          <w:rFonts w:ascii="Times New Roman" w:hAnsi="Times New Roman" w:cs="Times New Roman"/>
          <w:sz w:val="20"/>
          <w:szCs w:val="20"/>
          <w:lang w:val="en-GB"/>
        </w:rPr>
      </w:pPr>
      <w:r w:rsidRPr="00BF2BE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BF2BE4">
        <w:rPr>
          <w:rFonts w:ascii="Times New Roman" w:hAnsi="Times New Roman" w:cs="Times New Roman"/>
          <w:sz w:val="20"/>
          <w:szCs w:val="20"/>
          <w:lang w:val="en-GB"/>
        </w:rPr>
        <w:t xml:space="preserve">Average Posterior Probabilities; </w:t>
      </w:r>
      <w:r w:rsidRPr="00BF2BE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BF2BE4">
        <w:rPr>
          <w:rFonts w:ascii="Times New Roman" w:hAnsi="Times New Roman" w:cs="Times New Roman"/>
          <w:sz w:val="20"/>
          <w:szCs w:val="20"/>
          <w:lang w:val="en-GB"/>
        </w:rPr>
        <w:t xml:space="preserve">Odds of Correct Classification; </w:t>
      </w:r>
      <w:r w:rsidRPr="00BF2BE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BF2BE4">
        <w:rPr>
          <w:rFonts w:ascii="Times New Roman" w:hAnsi="Times New Roman" w:cs="Times New Roman"/>
          <w:sz w:val="20"/>
          <w:szCs w:val="20"/>
          <w:lang w:val="en-GB"/>
        </w:rPr>
        <w:t xml:space="preserve">Posterior </w:t>
      </w:r>
      <w:r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BF2BE4">
        <w:rPr>
          <w:rFonts w:ascii="Times New Roman" w:hAnsi="Times New Roman" w:cs="Times New Roman"/>
          <w:sz w:val="20"/>
          <w:szCs w:val="20"/>
          <w:lang w:val="en-GB"/>
        </w:rPr>
        <w:t>robabilities</w:t>
      </w:r>
    </w:p>
    <w:p w14:paraId="2F55AF0D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05296137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1F832624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055AFE89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0EE37DE0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4860C561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  <w:sectPr w:rsidR="00365903" w:rsidRPr="00EE5A15" w:rsidSect="00C65743">
          <w:footerReference w:type="default" r:id="rId6"/>
          <w:pgSz w:w="11906" w:h="16838"/>
          <w:pgMar w:top="1417" w:right="1416" w:bottom="1417" w:left="1418" w:header="708" w:footer="708" w:gutter="0"/>
          <w:cols w:space="708"/>
          <w:docGrid w:linePitch="360"/>
        </w:sectPr>
      </w:pPr>
    </w:p>
    <w:p w14:paraId="4380ED42" w14:textId="1F4412FC" w:rsidR="00365903" w:rsidRPr="00EE5A15" w:rsidRDefault="00365903" w:rsidP="00365903">
      <w:pPr>
        <w:pStyle w:val="ListParagraph"/>
        <w:ind w:left="-567" w:firstLine="709"/>
        <w:jc w:val="center"/>
        <w:rPr>
          <w:rFonts w:ascii="Times New Roman" w:hAnsi="Times New Roman" w:cs="Times New Roman"/>
          <w:noProof/>
          <w:lang w:val="en-US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6E7C8340" wp14:editId="39C42B02">
            <wp:extent cx="6661150" cy="501314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01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5A15">
        <w:rPr>
          <w:rFonts w:ascii="Times New Roman" w:hAnsi="Times New Roman" w:cs="Times New Roman"/>
          <w:b/>
          <w:bCs/>
          <w:noProof/>
          <w:lang w:val="en-US"/>
        </w:rPr>
        <w:t xml:space="preserve">Figure </w:t>
      </w:r>
      <w:r w:rsidR="00315C3D">
        <w:rPr>
          <w:rFonts w:ascii="Times New Roman" w:hAnsi="Times New Roman" w:cs="Times New Roman"/>
          <w:b/>
          <w:bCs/>
          <w:noProof/>
          <w:lang w:val="en-US"/>
        </w:rPr>
        <w:t>S</w:t>
      </w:r>
      <w:r w:rsidRPr="00EE5A15">
        <w:rPr>
          <w:rFonts w:ascii="Times New Roman" w:hAnsi="Times New Roman" w:cs="Times New Roman"/>
          <w:b/>
          <w:bCs/>
          <w:noProof/>
          <w:lang w:val="en-US"/>
        </w:rPr>
        <w:t>1.</w:t>
      </w:r>
      <w:r w:rsidRPr="00EE5A15">
        <w:rPr>
          <w:rFonts w:ascii="Times New Roman" w:hAnsi="Times New Roman" w:cs="Times New Roman"/>
          <w:noProof/>
          <w:lang w:val="en-US"/>
        </w:rPr>
        <w:t xml:space="preserve"> Group-based trajectory Analyses. Comparison of 4- to 7-group solutions</w:t>
      </w:r>
    </w:p>
    <w:p w14:paraId="441AE0B5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562B5087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56BD1D8A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b/>
          <w:bCs/>
          <w:lang w:val="en-GB"/>
        </w:rPr>
      </w:pPr>
    </w:p>
    <w:p w14:paraId="30231073" w14:textId="77777777" w:rsidR="00365903" w:rsidRPr="00EE5A15" w:rsidRDefault="00365903" w:rsidP="00365903">
      <w:pPr>
        <w:pStyle w:val="ListParagraph"/>
        <w:ind w:left="0" w:firstLine="142"/>
        <w:rPr>
          <w:rFonts w:ascii="Times New Roman" w:hAnsi="Times New Roman" w:cs="Times New Roman"/>
          <w:noProof/>
          <w:lang w:val="en-US"/>
        </w:rPr>
      </w:pPr>
    </w:p>
    <w:p w14:paraId="4C3AD309" w14:textId="77777777" w:rsidR="00365903" w:rsidRPr="00EE5A15" w:rsidRDefault="00365903" w:rsidP="00365903">
      <w:pPr>
        <w:rPr>
          <w:rFonts w:ascii="Times New Roman" w:hAnsi="Times New Roman" w:cs="Times New Roman"/>
          <w:noProof/>
          <w:lang w:val="en-US"/>
        </w:rPr>
      </w:pPr>
      <w:r w:rsidRPr="00EE5A15">
        <w:rPr>
          <w:rFonts w:ascii="Times New Roman" w:hAnsi="Times New Roman" w:cs="Times New Roman"/>
          <w:noProof/>
          <w:lang w:val="en-US"/>
        </w:rPr>
        <w:t xml:space="preserve">                                    </w:t>
      </w:r>
    </w:p>
    <w:p w14:paraId="07BED026" w14:textId="77777777" w:rsidR="00365903" w:rsidRPr="00EE5A15" w:rsidRDefault="00365903" w:rsidP="00365903">
      <w:pPr>
        <w:rPr>
          <w:rFonts w:ascii="Times New Roman" w:hAnsi="Times New Roman" w:cs="Times New Roman"/>
          <w:noProof/>
          <w:lang w:val="en-US"/>
        </w:rPr>
        <w:sectPr w:rsidR="00365903" w:rsidRPr="00EE5A15" w:rsidSect="009B1C78">
          <w:pgSz w:w="11906" w:h="16838"/>
          <w:pgMar w:top="1134" w:right="1416" w:bottom="851" w:left="709" w:header="709" w:footer="709" w:gutter="0"/>
          <w:cols w:space="708"/>
          <w:docGrid w:linePitch="360"/>
        </w:sectPr>
      </w:pPr>
    </w:p>
    <w:p w14:paraId="3E43E70B" w14:textId="77777777" w:rsidR="00365903" w:rsidRDefault="00365903" w:rsidP="00365903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BE5AAB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t xml:space="preserve">Appendix 2. </w:t>
      </w:r>
      <w:r w:rsidRPr="00EE5A15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Sensitivity Analyses: Determinants of changes in BMI (margins based on multinomial regression models)</w:t>
      </w:r>
    </w:p>
    <w:p w14:paraId="4E037566" w14:textId="77777777" w:rsidR="00365903" w:rsidRDefault="00365903" w:rsidP="00365903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p w14:paraId="75BBB32D" w14:textId="77777777" w:rsidR="00365903" w:rsidRDefault="00365903" w:rsidP="00365903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>
        <w:rPr>
          <w:noProof/>
          <w:lang w:val="nl-NL" w:eastAsia="nl-NL"/>
        </w:rPr>
        <w:drawing>
          <wp:inline distT="0" distB="0" distL="0" distR="0" wp14:anchorId="35B2AFD6" wp14:editId="231082DB">
            <wp:extent cx="5958106" cy="435102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4082" cy="435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BF7B" w14:textId="3AC83B4D" w:rsidR="00365903" w:rsidRPr="00F272D6" w:rsidRDefault="00365903" w:rsidP="00365903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EE5A15">
        <w:rPr>
          <w:rFonts w:ascii="Times New Roman" w:hAnsi="Times New Roman" w:cs="Times New Roman"/>
          <w:b/>
          <w:bCs/>
          <w:noProof/>
          <w:lang w:val="en-US"/>
        </w:rPr>
        <w:t xml:space="preserve">Figure </w:t>
      </w:r>
      <w:r w:rsidR="00315C3D">
        <w:rPr>
          <w:rFonts w:ascii="Times New Roman" w:hAnsi="Times New Roman" w:cs="Times New Roman"/>
          <w:b/>
          <w:bCs/>
          <w:noProof/>
          <w:lang w:val="en-US"/>
        </w:rPr>
        <w:t>S</w:t>
      </w:r>
      <w:r w:rsidRPr="00EE5A15">
        <w:rPr>
          <w:rFonts w:ascii="Times New Roman" w:hAnsi="Times New Roman" w:cs="Times New Roman"/>
          <w:b/>
          <w:bCs/>
          <w:noProof/>
          <w:lang w:val="en-US"/>
        </w:rPr>
        <w:t xml:space="preserve">2. </w:t>
      </w:r>
      <w:r w:rsidRPr="00EE5A15">
        <w:rPr>
          <w:rFonts w:ascii="Times New Roman" w:hAnsi="Times New Roman" w:cs="Times New Roman"/>
          <w:noProof/>
          <w:lang w:val="en-US"/>
        </w:rPr>
        <w:t>Determinants of (strong) BMI increase: comparison between the 3-group and 5-group solution</w:t>
      </w:r>
      <w:r>
        <w:rPr>
          <w:rFonts w:ascii="Times New Roman" w:hAnsi="Times New Roman" w:cs="Times New Roman"/>
          <w:noProof/>
          <w:lang w:val="en-US"/>
        </w:rPr>
        <w:t xml:space="preserve"> (Odds Ratios)</w:t>
      </w:r>
    </w:p>
    <w:p w14:paraId="6F1FAE84" w14:textId="77777777" w:rsidR="00365903" w:rsidRDefault="00365903" w:rsidP="00365903">
      <w:pPr>
        <w:jc w:val="center"/>
        <w:rPr>
          <w:rFonts w:ascii="Times New Roman" w:hAnsi="Times New Roman" w:cs="Times New Roman"/>
          <w:lang w:val="en-GB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4B78C46E" wp14:editId="731484A1">
            <wp:extent cx="5760720" cy="50977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9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7002E" w14:textId="12905AF4" w:rsidR="00365903" w:rsidRDefault="00365903" w:rsidP="00365903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EE5A15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="00315C3D">
        <w:rPr>
          <w:rFonts w:ascii="Times New Roman" w:hAnsi="Times New Roman" w:cs="Times New Roman"/>
          <w:b/>
          <w:bCs/>
          <w:lang w:val="en-GB"/>
        </w:rPr>
        <w:t>S</w:t>
      </w:r>
      <w:r w:rsidRPr="00EE5A15">
        <w:rPr>
          <w:rFonts w:ascii="Times New Roman" w:hAnsi="Times New Roman" w:cs="Times New Roman"/>
          <w:b/>
          <w:bCs/>
          <w:lang w:val="en-GB"/>
        </w:rPr>
        <w:t>3.</w:t>
      </w:r>
      <w:r w:rsidRPr="00EE5A15">
        <w:rPr>
          <w:rFonts w:ascii="Times New Roman" w:hAnsi="Times New Roman" w:cs="Times New Roman"/>
          <w:lang w:val="en-GB"/>
        </w:rPr>
        <w:t xml:space="preserve"> </w:t>
      </w:r>
      <w:bookmarkStart w:id="0" w:name="_Hlk116901660"/>
      <w:r w:rsidRPr="00EE5A15">
        <w:rPr>
          <w:rFonts w:ascii="Times New Roman" w:hAnsi="Times New Roman" w:cs="Times New Roman"/>
          <w:lang w:val="en-GB"/>
        </w:rPr>
        <w:t>Determinants of experiencing BMI increase and decrease, stratified by Gender. Marginal effects based on multinomial regression models (Odds Ratio</w:t>
      </w:r>
      <w:r>
        <w:rPr>
          <w:rFonts w:ascii="Times New Roman" w:hAnsi="Times New Roman" w:cs="Times New Roman"/>
          <w:lang w:val="en-GB"/>
        </w:rPr>
        <w:t>s</w:t>
      </w:r>
      <w:r w:rsidRPr="00EE5A15">
        <w:rPr>
          <w:rFonts w:ascii="Times New Roman" w:hAnsi="Times New Roman" w:cs="Times New Roman"/>
          <w:lang w:val="en-GB"/>
        </w:rPr>
        <w:t xml:space="preserve">). </w:t>
      </w:r>
      <w:bookmarkEnd w:id="0"/>
    </w:p>
    <w:p w14:paraId="494EB2DC" w14:textId="77777777" w:rsidR="00365903" w:rsidRDefault="00365903" w:rsidP="00365903">
      <w:pPr>
        <w:rPr>
          <w:rFonts w:ascii="Times New Roman" w:hAnsi="Times New Roman" w:cs="Times New Roman"/>
          <w:lang w:val="en-GB"/>
        </w:rPr>
      </w:pPr>
    </w:p>
    <w:p w14:paraId="6B308D11" w14:textId="77777777" w:rsidR="00365903" w:rsidRDefault="00365903" w:rsidP="00365903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40A0BBA3" w14:textId="77777777" w:rsidR="00365903" w:rsidRPr="0059529E" w:rsidRDefault="00365903" w:rsidP="00365903">
      <w:pPr>
        <w:rPr>
          <w:lang w:val="en-US"/>
        </w:rPr>
      </w:pPr>
    </w:p>
    <w:p w14:paraId="714B3CCB" w14:textId="16989CEE" w:rsidR="00365903" w:rsidRPr="0059529E" w:rsidRDefault="00365903" w:rsidP="00365903">
      <w:pPr>
        <w:rPr>
          <w:rFonts w:ascii="Times New Roman" w:hAnsi="Times New Roman" w:cs="Times New Roman"/>
          <w:b/>
          <w:bCs/>
          <w:lang w:val="en-GB"/>
        </w:rPr>
      </w:pPr>
      <w:r w:rsidRPr="0059529E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315C3D">
        <w:rPr>
          <w:rFonts w:ascii="Times New Roman" w:hAnsi="Times New Roman" w:cs="Times New Roman"/>
          <w:b/>
          <w:bCs/>
          <w:lang w:val="en-GB"/>
        </w:rPr>
        <w:t>S</w:t>
      </w:r>
      <w:r w:rsidRPr="0059529E">
        <w:rPr>
          <w:rFonts w:ascii="Times New Roman" w:hAnsi="Times New Roman" w:cs="Times New Roman"/>
          <w:b/>
          <w:bCs/>
          <w:lang w:val="en-GB"/>
        </w:rPr>
        <w:t xml:space="preserve">2. Cumulative effects of work- and health-related </w:t>
      </w:r>
      <w:proofErr w:type="spellStart"/>
      <w:r w:rsidRPr="0059529E">
        <w:rPr>
          <w:rFonts w:ascii="Times New Roman" w:hAnsi="Times New Roman" w:cs="Times New Roman"/>
          <w:b/>
          <w:bCs/>
          <w:lang w:val="en-GB"/>
        </w:rPr>
        <w:t>events</w:t>
      </w:r>
      <w:r w:rsidRPr="0059529E">
        <w:rPr>
          <w:rFonts w:ascii="Times New Roman" w:hAnsi="Times New Roman" w:cs="Times New Roman"/>
          <w:b/>
          <w:bCs/>
          <w:vertAlign w:val="superscript"/>
          <w:lang w:val="en-GB"/>
        </w:rPr>
        <w:t>a</w:t>
      </w:r>
      <w:proofErr w:type="spellEnd"/>
      <w:r w:rsidRPr="0059529E">
        <w:rPr>
          <w:rFonts w:ascii="Times New Roman" w:hAnsi="Times New Roman" w:cs="Times New Roman"/>
          <w:b/>
          <w:bCs/>
          <w:lang w:val="en-GB"/>
        </w:rPr>
        <w:t xml:space="preserve"> </w:t>
      </w:r>
    </w:p>
    <w:tbl>
      <w:tblPr>
        <w:tblW w:w="71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809"/>
        <w:gridCol w:w="1251"/>
        <w:gridCol w:w="190"/>
        <w:gridCol w:w="840"/>
        <w:gridCol w:w="1300"/>
      </w:tblGrid>
      <w:tr w:rsidR="00365903" w:rsidRPr="00AE38BD" w14:paraId="296D3770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3D1E" w14:textId="77777777" w:rsidR="00365903" w:rsidRPr="00AE38BD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Ref.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Group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 #2. Stable BMI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8E07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Group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#1 BMI Increase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6C3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A935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Group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#3 BMI Decrease</w:t>
            </w:r>
          </w:p>
        </w:tc>
      </w:tr>
      <w:tr w:rsidR="00365903" w:rsidRPr="00AE38BD" w14:paraId="000323BC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48DB7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D9102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OR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09FF0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CI 95%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AC74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8B821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CA999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CI 95% </w:t>
            </w:r>
          </w:p>
        </w:tc>
      </w:tr>
      <w:tr w:rsidR="00365903" w:rsidRPr="00AE38BD" w14:paraId="4DF1E51C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8BE9" w14:textId="77777777" w:rsidR="00365903" w:rsidRPr="00AE38BD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Work-related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(0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2E5A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3002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C851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B48C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58F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365903" w:rsidRPr="00AE38BD" w14:paraId="5181B1B5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3F08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0A46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1.19**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D648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1.10 - 1.30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3A2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0A1D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B342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1.07 - 1.28</w:t>
            </w:r>
          </w:p>
        </w:tc>
      </w:tr>
      <w:tr w:rsidR="00365903" w:rsidRPr="00AE38BD" w14:paraId="3F7640E6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5893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2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E7DA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1.26**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7821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1.15 - 1.38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4CF9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D522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1.24**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49AD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1.13 - 1.37</w:t>
            </w:r>
          </w:p>
        </w:tc>
      </w:tr>
      <w:tr w:rsidR="00365903" w:rsidRPr="00AE38BD" w14:paraId="5F2E6DEA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833C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3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59C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1.37**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18D7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1.21 - 1.57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C441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A46A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1.33**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5631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1.15 - 1.54</w:t>
            </w:r>
          </w:p>
        </w:tc>
      </w:tr>
      <w:tr w:rsidR="00365903" w:rsidRPr="00AE38BD" w14:paraId="5816B8D4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9B3A" w14:textId="77777777" w:rsidR="00365903" w:rsidRPr="00AE38BD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Health-related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(0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C527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552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162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9CDC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5599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65903" w:rsidRPr="00AE38BD" w14:paraId="26BB1435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8C95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1BBA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1.39**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821D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1.32 - 1.47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80A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6DA6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5C5D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1.10 - 1.24</w:t>
            </w:r>
          </w:p>
        </w:tc>
      </w:tr>
      <w:tr w:rsidR="00365903" w:rsidRPr="00AE38BD" w14:paraId="0175D767" w14:textId="77777777" w:rsidTr="00D45E7D">
        <w:trPr>
          <w:trHeight w:val="288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0679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2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4C4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1.74**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8D5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1.59 - 1.90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1FB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D39F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1.44**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3A1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1.30 - 1.59</w:t>
            </w:r>
          </w:p>
        </w:tc>
      </w:tr>
      <w:tr w:rsidR="00365903" w:rsidRPr="00AE38BD" w14:paraId="190497CB" w14:textId="77777777" w:rsidTr="00D45E7D">
        <w:trPr>
          <w:trHeight w:val="300"/>
        </w:trPr>
        <w:tc>
          <w:tcPr>
            <w:tcW w:w="27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53E7F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3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B4AD5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2.19**</w:t>
            </w:r>
          </w:p>
        </w:tc>
        <w:tc>
          <w:tcPr>
            <w:tcW w:w="12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2914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1.96 - 2.46</w:t>
            </w:r>
          </w:p>
        </w:tc>
        <w:tc>
          <w:tcPr>
            <w:tcW w:w="1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D16D7" w14:textId="77777777" w:rsidR="00365903" w:rsidRPr="00AE38BD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232D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1.60**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49C80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1.41 - 1.83</w:t>
            </w:r>
          </w:p>
        </w:tc>
      </w:tr>
    </w:tbl>
    <w:p w14:paraId="6040108C" w14:textId="77777777" w:rsidR="00365903" w:rsidRPr="0059529E" w:rsidRDefault="00365903" w:rsidP="00365903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59529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59529E">
        <w:rPr>
          <w:rFonts w:ascii="Times New Roman" w:hAnsi="Times New Roman" w:cs="Times New Roman"/>
          <w:sz w:val="20"/>
          <w:szCs w:val="20"/>
          <w:lang w:val="en-GB"/>
        </w:rPr>
        <w:t>Model</w:t>
      </w:r>
      <w:proofErr w:type="spellEnd"/>
      <w:r w:rsidRPr="0059529E">
        <w:rPr>
          <w:rFonts w:ascii="Times New Roman" w:hAnsi="Times New Roman" w:cs="Times New Roman"/>
          <w:sz w:val="20"/>
          <w:szCs w:val="20"/>
          <w:lang w:val="en-GB"/>
        </w:rPr>
        <w:t xml:space="preserve"> accounts for the rest of covariates </w:t>
      </w:r>
    </w:p>
    <w:p w14:paraId="14C7C7D8" w14:textId="77777777" w:rsidR="00365903" w:rsidRDefault="00365903" w:rsidP="00365903">
      <w:pPr>
        <w:rPr>
          <w:rFonts w:ascii="Times New Roman" w:hAnsi="Times New Roman" w:cs="Times New Roman"/>
          <w:lang w:val="en-GB"/>
        </w:rPr>
      </w:pPr>
    </w:p>
    <w:p w14:paraId="4F4A5C0B" w14:textId="77777777" w:rsidR="00365903" w:rsidRDefault="00365903" w:rsidP="00365903">
      <w:pPr>
        <w:rPr>
          <w:rFonts w:ascii="Times New Roman" w:hAnsi="Times New Roman" w:cs="Times New Roman"/>
          <w:lang w:val="en-GB"/>
        </w:rPr>
      </w:pPr>
    </w:p>
    <w:p w14:paraId="72BA0323" w14:textId="760DB3AD" w:rsidR="00365903" w:rsidRPr="0059529E" w:rsidRDefault="00365903" w:rsidP="00365903">
      <w:pPr>
        <w:rPr>
          <w:rFonts w:ascii="Times New Roman" w:hAnsi="Times New Roman" w:cs="Times New Roman"/>
          <w:b/>
          <w:bCs/>
          <w:lang w:val="en-GB"/>
        </w:rPr>
      </w:pPr>
      <w:r w:rsidRPr="0059529E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315C3D">
        <w:rPr>
          <w:rFonts w:ascii="Times New Roman" w:hAnsi="Times New Roman" w:cs="Times New Roman"/>
          <w:b/>
          <w:bCs/>
          <w:lang w:val="en-GB"/>
        </w:rPr>
        <w:t>S</w:t>
      </w:r>
      <w:r>
        <w:rPr>
          <w:rFonts w:ascii="Times New Roman" w:hAnsi="Times New Roman" w:cs="Times New Roman"/>
          <w:b/>
          <w:bCs/>
          <w:lang w:val="en-GB"/>
        </w:rPr>
        <w:t>3</w:t>
      </w:r>
      <w:r w:rsidRPr="0059529E">
        <w:rPr>
          <w:rFonts w:ascii="Times New Roman" w:hAnsi="Times New Roman" w:cs="Times New Roman"/>
          <w:b/>
          <w:bCs/>
          <w:lang w:val="en-GB"/>
        </w:rPr>
        <w:t xml:space="preserve">. Cumulative effects </w:t>
      </w:r>
      <w:r>
        <w:rPr>
          <w:rFonts w:ascii="Times New Roman" w:hAnsi="Times New Roman" w:cs="Times New Roman"/>
          <w:b/>
          <w:bCs/>
          <w:lang w:val="en-GB"/>
        </w:rPr>
        <w:t>all combined</w:t>
      </w:r>
      <w:r w:rsidRPr="0059529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59529E">
        <w:rPr>
          <w:rFonts w:ascii="Times New Roman" w:hAnsi="Times New Roman" w:cs="Times New Roman"/>
          <w:b/>
          <w:bCs/>
          <w:lang w:val="en-GB"/>
        </w:rPr>
        <w:t>events</w:t>
      </w:r>
      <w:r w:rsidRPr="0059529E">
        <w:rPr>
          <w:rFonts w:ascii="Times New Roman" w:hAnsi="Times New Roman" w:cs="Times New Roman"/>
          <w:b/>
          <w:bCs/>
          <w:vertAlign w:val="superscript"/>
          <w:lang w:val="en-GB"/>
        </w:rPr>
        <w:t>a</w:t>
      </w:r>
      <w:proofErr w:type="spellEnd"/>
      <w:r w:rsidRPr="0059529E">
        <w:rPr>
          <w:rFonts w:ascii="Times New Roman" w:hAnsi="Times New Roman" w:cs="Times New Roman"/>
          <w:b/>
          <w:bCs/>
          <w:lang w:val="en-GB"/>
        </w:rPr>
        <w:t xml:space="preserve"> </w:t>
      </w:r>
    </w:p>
    <w:tbl>
      <w:tblPr>
        <w:tblW w:w="7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809"/>
        <w:gridCol w:w="1251"/>
        <w:gridCol w:w="190"/>
        <w:gridCol w:w="840"/>
        <w:gridCol w:w="1300"/>
      </w:tblGrid>
      <w:tr w:rsidR="00365903" w:rsidRPr="00AE38BD" w14:paraId="35A80A3B" w14:textId="77777777" w:rsidTr="00D45E7D">
        <w:trPr>
          <w:trHeight w:val="288"/>
        </w:trPr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3A31" w14:textId="77777777" w:rsidR="00365903" w:rsidRPr="00AE38BD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Ref.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Group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 #2. Stable BMI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59F8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Group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#1 BMI Increase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55B6" w14:textId="77777777" w:rsidR="00365903" w:rsidRPr="00AE38BD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0010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Group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#3 BMI Decrease</w:t>
            </w:r>
          </w:p>
        </w:tc>
      </w:tr>
      <w:tr w:rsidR="00365903" w:rsidRPr="00AE38BD" w14:paraId="0CC624B8" w14:textId="77777777" w:rsidTr="00D45E7D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D378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8E5F4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OR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A9149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CI 95%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A0F2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F2E78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6812A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CI 95% </w:t>
            </w:r>
          </w:p>
        </w:tc>
      </w:tr>
      <w:tr w:rsidR="00365903" w:rsidRPr="00AE38BD" w14:paraId="7FB2E315" w14:textId="77777777" w:rsidTr="00D45E7D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4F15" w14:textId="77777777" w:rsidR="00365903" w:rsidRPr="00AE38BD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Combined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(0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A0DD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F5A9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10C9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D84C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96F4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365903" w:rsidRPr="00AE38BD" w14:paraId="6E3F17D8" w14:textId="77777777" w:rsidTr="00D45E7D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91AC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1C79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1.26**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0F26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1.16 - 1.37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D955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5204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1.10*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4FE0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1.01 - 1.19</w:t>
            </w:r>
          </w:p>
        </w:tc>
      </w:tr>
      <w:tr w:rsidR="00365903" w:rsidRPr="00AE38BD" w14:paraId="2622795D" w14:textId="77777777" w:rsidTr="00D45E7D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A0A6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2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B86C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1.61**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0950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1.46 - 1.76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0220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6B14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1.30**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B5DB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1.18 - 1.42</w:t>
            </w:r>
          </w:p>
        </w:tc>
      </w:tr>
      <w:tr w:rsidR="00365903" w:rsidRPr="00AE38BD" w14:paraId="5CCE679E" w14:textId="77777777" w:rsidTr="00D45E7D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A05B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3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860C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1.87**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3CAC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1.69 - 2.06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62C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6E3F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1.44**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58EE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1.30 - 1.60</w:t>
            </w:r>
          </w:p>
        </w:tc>
      </w:tr>
      <w:tr w:rsidR="00365903" w:rsidRPr="00AE38BD" w14:paraId="7945F652" w14:textId="77777777" w:rsidTr="00D45E7D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0B56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4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D48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2.22**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5936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1.96 - 2.52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7297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EA63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1.74**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C882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1.52 - 1.99</w:t>
            </w:r>
          </w:p>
        </w:tc>
      </w:tr>
      <w:tr w:rsidR="00365903" w:rsidRPr="00AE38BD" w14:paraId="43C363B9" w14:textId="77777777" w:rsidTr="00D45E7D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7927E" w14:textId="77777777" w:rsidR="00365903" w:rsidRPr="00AE38BD" w:rsidRDefault="00365903" w:rsidP="00D4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5 </w:t>
            </w:r>
            <w:proofErr w:type="spellStart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events</w:t>
            </w:r>
            <w:proofErr w:type="spellEnd"/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B9211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2.74**</w:t>
            </w:r>
          </w:p>
        </w:tc>
        <w:tc>
          <w:tcPr>
            <w:tcW w:w="12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F42B0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2.31 - 3.26</w:t>
            </w:r>
          </w:p>
        </w:tc>
        <w:tc>
          <w:tcPr>
            <w:tcW w:w="1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E095E" w14:textId="77777777" w:rsidR="00365903" w:rsidRPr="00AE38BD" w:rsidRDefault="00365903" w:rsidP="00D4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A3429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1.84**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00102" w14:textId="77777777" w:rsidR="00365903" w:rsidRPr="00AE38BD" w:rsidRDefault="00365903" w:rsidP="00D4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AE3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1.50 - 2.25</w:t>
            </w:r>
          </w:p>
        </w:tc>
      </w:tr>
    </w:tbl>
    <w:p w14:paraId="39D57A50" w14:textId="77777777" w:rsidR="00365903" w:rsidRPr="0059529E" w:rsidRDefault="00365903" w:rsidP="00365903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59529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59529E">
        <w:rPr>
          <w:rFonts w:ascii="Times New Roman" w:hAnsi="Times New Roman" w:cs="Times New Roman"/>
          <w:sz w:val="20"/>
          <w:szCs w:val="20"/>
          <w:lang w:val="en-GB"/>
        </w:rPr>
        <w:t>Model</w:t>
      </w:r>
      <w:proofErr w:type="spellEnd"/>
      <w:r w:rsidRPr="0059529E">
        <w:rPr>
          <w:rFonts w:ascii="Times New Roman" w:hAnsi="Times New Roman" w:cs="Times New Roman"/>
          <w:sz w:val="20"/>
          <w:szCs w:val="20"/>
          <w:lang w:val="en-GB"/>
        </w:rPr>
        <w:t xml:space="preserve"> accounts for the rest of covariates </w:t>
      </w:r>
    </w:p>
    <w:p w14:paraId="4DC21B30" w14:textId="77777777" w:rsidR="00365903" w:rsidRPr="0059529E" w:rsidRDefault="00365903" w:rsidP="00365903">
      <w:pPr>
        <w:rPr>
          <w:rFonts w:ascii="Times New Roman" w:hAnsi="Times New Roman" w:cs="Times New Roman"/>
          <w:lang w:val="en-GB"/>
        </w:rPr>
      </w:pPr>
    </w:p>
    <w:p w14:paraId="2A99EF42" w14:textId="77777777" w:rsidR="00365903" w:rsidRPr="00C65743" w:rsidRDefault="00365903" w:rsidP="00365903">
      <w:pPr>
        <w:rPr>
          <w:lang w:val="en-US"/>
        </w:rPr>
      </w:pPr>
    </w:p>
    <w:p w14:paraId="1FEBB279" w14:textId="77777777" w:rsidR="00270304" w:rsidRPr="00365903" w:rsidRDefault="00270304">
      <w:pPr>
        <w:rPr>
          <w:lang w:val="en-US"/>
        </w:rPr>
      </w:pPr>
    </w:p>
    <w:sectPr w:rsidR="00270304" w:rsidRPr="00365903" w:rsidSect="00126DBC">
      <w:footerReference w:type="default" r:id="rId10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120F" w14:textId="77777777" w:rsidR="00FB301C" w:rsidRDefault="00FB301C">
      <w:pPr>
        <w:spacing w:after="0" w:line="240" w:lineRule="auto"/>
      </w:pPr>
      <w:r>
        <w:separator/>
      </w:r>
    </w:p>
  </w:endnote>
  <w:endnote w:type="continuationSeparator" w:id="0">
    <w:p w14:paraId="775DE88C" w14:textId="77777777" w:rsidR="00FB301C" w:rsidRDefault="00FB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845684"/>
      <w:docPartObj>
        <w:docPartGallery w:val="Page Numbers (Bottom of Page)"/>
        <w:docPartUnique/>
      </w:docPartObj>
    </w:sdtPr>
    <w:sdtContent>
      <w:p w14:paraId="7530F811" w14:textId="77777777" w:rsidR="009944B4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72A98D73" w14:textId="77777777" w:rsidR="009944B4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374612"/>
      <w:docPartObj>
        <w:docPartGallery w:val="Page Numbers (Bottom of Page)"/>
        <w:docPartUnique/>
      </w:docPartObj>
    </w:sdtPr>
    <w:sdtContent>
      <w:p w14:paraId="54998770" w14:textId="77777777" w:rsidR="00D34CD5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fldChar w:fldCharType="end"/>
        </w:r>
      </w:p>
    </w:sdtContent>
  </w:sdt>
  <w:p w14:paraId="20EDA549" w14:textId="77777777" w:rsidR="00D34CD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B4BE" w14:textId="77777777" w:rsidR="00FB301C" w:rsidRDefault="00FB301C">
      <w:pPr>
        <w:spacing w:after="0" w:line="240" w:lineRule="auto"/>
      </w:pPr>
      <w:r>
        <w:separator/>
      </w:r>
    </w:p>
  </w:footnote>
  <w:footnote w:type="continuationSeparator" w:id="0">
    <w:p w14:paraId="297AC265" w14:textId="77777777" w:rsidR="00FB301C" w:rsidRDefault="00FB3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03"/>
    <w:rsid w:val="00122A57"/>
    <w:rsid w:val="00270304"/>
    <w:rsid w:val="00315C3D"/>
    <w:rsid w:val="00365903"/>
    <w:rsid w:val="00AC302E"/>
    <w:rsid w:val="00FB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893BE4"/>
  <w15:chartTrackingRefBased/>
  <w15:docId w15:val="{364CB1E9-094C-4243-A5F7-C1337432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90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659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903"/>
  </w:style>
  <w:style w:type="paragraph" w:styleId="FootnoteText">
    <w:name w:val="footnote text"/>
    <w:basedOn w:val="Normal"/>
    <w:link w:val="FootnoteTextChar"/>
    <w:uiPriority w:val="99"/>
    <w:unhideWhenUsed/>
    <w:rsid w:val="00315C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5C3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5C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432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Lluís</dc:creator>
  <cp:keywords/>
  <dc:description/>
  <cp:lastModifiedBy>Lluís</cp:lastModifiedBy>
  <cp:revision>2</cp:revision>
  <dcterms:created xsi:type="dcterms:W3CDTF">2023-03-03T11:34:00Z</dcterms:created>
  <dcterms:modified xsi:type="dcterms:W3CDTF">2023-03-03T11:34:00Z</dcterms:modified>
</cp:coreProperties>
</file>