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8841" w14:textId="77777777" w:rsidR="005321FB" w:rsidRDefault="005321FB" w:rsidP="005321FB">
      <w:r>
        <w:t>Supplement 1: Search Strategy</w:t>
      </w:r>
    </w:p>
    <w:p w14:paraId="67D0EA52" w14:textId="77777777" w:rsidR="005321FB" w:rsidRDefault="005321FB" w:rsidP="005321FB">
      <w:pPr>
        <w:pStyle w:val="a3"/>
        <w:numPr>
          <w:ilvl w:val="0"/>
          <w:numId w:val="3"/>
        </w:numPr>
        <w:ind w:leftChars="0"/>
      </w:pPr>
      <w:proofErr w:type="spellStart"/>
      <w:r>
        <w:t>Pubmed</w:t>
      </w:r>
      <w:proofErr w:type="spellEnd"/>
    </w:p>
    <w:p w14:paraId="54BA3B48" w14:textId="77777777" w:rsidR="005321FB" w:rsidRDefault="005321FB" w:rsidP="005321FB">
      <w:pPr>
        <w:pStyle w:val="a3"/>
        <w:ind w:leftChars="0" w:left="360"/>
      </w:pPr>
      <w:r w:rsidRPr="000450B4">
        <w:t xml:space="preserve">("latent TB" or "latent </w:t>
      </w:r>
      <w:proofErr w:type="spellStart"/>
      <w:r w:rsidRPr="000450B4">
        <w:t>tuberc</w:t>
      </w:r>
      <w:proofErr w:type="spellEnd"/>
      <w:r w:rsidRPr="000450B4">
        <w:t xml:space="preserve">*" or LTBI or "inactive TB" or "inactive </w:t>
      </w:r>
      <w:proofErr w:type="spellStart"/>
      <w:r w:rsidRPr="000450B4">
        <w:t>tuberc</w:t>
      </w:r>
      <w:proofErr w:type="spellEnd"/>
      <w:r w:rsidRPr="000450B4">
        <w:t>*") and (</w:t>
      </w:r>
      <w:proofErr w:type="spellStart"/>
      <w:r w:rsidRPr="000450B4">
        <w:t>isoniazide</w:t>
      </w:r>
      <w:proofErr w:type="spellEnd"/>
      <w:r w:rsidRPr="000450B4">
        <w:t xml:space="preserve"> or rifampicin or rifapentine or "anti-TB" or "anti-</w:t>
      </w:r>
      <w:proofErr w:type="spellStart"/>
      <w:r w:rsidRPr="000450B4">
        <w:t>tuberc</w:t>
      </w:r>
      <w:proofErr w:type="spellEnd"/>
      <w:r w:rsidRPr="000450B4">
        <w:t>*")</w:t>
      </w:r>
    </w:p>
    <w:p w14:paraId="07811DCA" w14:textId="77777777" w:rsidR="005321FB" w:rsidRDefault="005321FB" w:rsidP="005321FB"/>
    <w:p w14:paraId="7F607FAF" w14:textId="77777777" w:rsidR="005321FB" w:rsidRDefault="005321FB" w:rsidP="005321FB">
      <w:r>
        <w:t>B)</w:t>
      </w:r>
      <w:r w:rsidRPr="00C3551C">
        <w:rPr>
          <w:szCs w:val="22"/>
          <w:lang w:bidi="ar-SA"/>
        </w:rPr>
        <w:t xml:space="preserve"> </w:t>
      </w:r>
      <w:r>
        <w:rPr>
          <w:szCs w:val="22"/>
          <w:lang w:bidi="ar-SA"/>
        </w:rPr>
        <w:t>M</w:t>
      </w:r>
      <w:r w:rsidRPr="00C3551C">
        <w:rPr>
          <w:szCs w:val="22"/>
          <w:lang w:bidi="ar-SA"/>
        </w:rPr>
        <w:t xml:space="preserve">edline </w:t>
      </w:r>
      <w:proofErr w:type="spellStart"/>
      <w:r w:rsidRPr="00C3551C">
        <w:rPr>
          <w:szCs w:val="22"/>
          <w:lang w:bidi="ar-SA"/>
        </w:rPr>
        <w:t>ovid</w:t>
      </w:r>
      <w:proofErr w:type="spellEnd"/>
    </w:p>
    <w:p w14:paraId="340F4A58" w14:textId="77777777" w:rsidR="005321FB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Latent Tuberculosis/</w:t>
      </w:r>
      <w:r w:rsidRPr="0020013A">
        <w:rPr>
          <w:iCs/>
        </w:rPr>
        <w:t xml:space="preserve"> </w:t>
      </w:r>
    </w:p>
    <w:p w14:paraId="49A3EFDB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(Latent TB or latent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tuberc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* or LTBI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ti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,ab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1356EE4" w14:textId="77777777" w:rsidR="005321FB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(inactive TB or inactive tuber*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ti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,ab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9EBDB7F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(TB prevention or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tuberc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* prevention or prevent TB or prevent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tuberc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*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ti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,ab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18507998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isoniazide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or rifampicin or rifapentine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ti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,ab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255899E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(anti-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tuberc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* or anti-TB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).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ti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,ab</w:t>
      </w:r>
      <w:proofErr w:type="spellEnd"/>
      <w:r>
        <w:rPr>
          <w:rFonts w:ascii="Times New Roman" w:hAnsi="Times New Roman" w:cs="Times New Roman" w:hint="eastAsia"/>
          <w:color w:val="000000"/>
          <w:sz w:val="27"/>
          <w:szCs w:val="27"/>
        </w:rPr>
        <w:t>.</w:t>
      </w:r>
    </w:p>
    <w:p w14:paraId="068D6498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iCs/>
        </w:rPr>
        <w:t>Or/1-4</w:t>
      </w:r>
    </w:p>
    <w:p w14:paraId="7958C7CC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iCs/>
        </w:rPr>
        <w:t>Or/5-6</w:t>
      </w:r>
    </w:p>
    <w:p w14:paraId="5DF5E03B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t>7 and 8</w:t>
      </w:r>
    </w:p>
    <w:p w14:paraId="3CA832D7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randomized controlled trial.pt.</w:t>
      </w:r>
    </w:p>
    <w:p w14:paraId="1BB3422B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controlled clinical trial.pt.</w:t>
      </w:r>
    </w:p>
    <w:p w14:paraId="46FE19DA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randomized.ab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1D329CCF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placebo.ab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9B67828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clinical trials as topic.sh.</w:t>
      </w:r>
    </w:p>
    <w:p w14:paraId="282C70E6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proofErr w:type="spellStart"/>
      <w:r w:rsidRPr="0059722B">
        <w:rPr>
          <w:iCs/>
        </w:rPr>
        <w:t>randomly.ab</w:t>
      </w:r>
      <w:proofErr w:type="spellEnd"/>
      <w:r w:rsidRPr="0059722B">
        <w:rPr>
          <w:iCs/>
        </w:rPr>
        <w:t>.</w:t>
      </w:r>
    </w:p>
    <w:p w14:paraId="4BF3DD47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trial.ti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57CCFB2" w14:textId="77777777" w:rsidR="005321FB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hint="eastAsia"/>
          <w:iCs/>
        </w:rPr>
        <w:t>o</w:t>
      </w:r>
      <w:r>
        <w:rPr>
          <w:iCs/>
        </w:rPr>
        <w:t>r/10-16</w:t>
      </w:r>
    </w:p>
    <w:p w14:paraId="0038D6E1" w14:textId="77777777" w:rsidR="005321FB" w:rsidRPr="0059722B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exp animals/ not humans.sh.</w:t>
      </w:r>
    </w:p>
    <w:p w14:paraId="1F9828D7" w14:textId="77777777" w:rsidR="005321FB" w:rsidRPr="0059722B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17 not 18</w:t>
      </w:r>
    </w:p>
    <w:p w14:paraId="2B63954D" w14:textId="77777777" w:rsidR="005321FB" w:rsidRPr="0020013A" w:rsidRDefault="005321FB" w:rsidP="005321FB">
      <w:pPr>
        <w:pStyle w:val="a3"/>
        <w:numPr>
          <w:ilvl w:val="0"/>
          <w:numId w:val="1"/>
        </w:numPr>
        <w:ind w:leftChars="0"/>
        <w:rPr>
          <w:iCs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9 and 19</w:t>
      </w:r>
    </w:p>
    <w:p w14:paraId="266380FE" w14:textId="77777777" w:rsidR="005321FB" w:rsidRDefault="005321FB" w:rsidP="005321FB">
      <w:pPr>
        <w:pStyle w:val="a3"/>
        <w:ind w:leftChars="0" w:left="360"/>
      </w:pPr>
    </w:p>
    <w:p w14:paraId="525857D4" w14:textId="77777777" w:rsidR="005321FB" w:rsidRPr="00C3551C" w:rsidRDefault="005321FB" w:rsidP="005321FB">
      <w:pPr>
        <w:rPr>
          <w:szCs w:val="22"/>
          <w:lang w:bidi="ar-SA"/>
        </w:rPr>
      </w:pPr>
      <w:r>
        <w:rPr>
          <w:szCs w:val="22"/>
          <w:lang w:bidi="ar-SA"/>
        </w:rPr>
        <w:t>C)</w:t>
      </w:r>
      <w:r w:rsidRPr="00C3551C">
        <w:rPr>
          <w:szCs w:val="22"/>
          <w:lang w:bidi="ar-SA"/>
        </w:rPr>
        <w:t xml:space="preserve"> Cochrane library</w:t>
      </w:r>
    </w:p>
    <w:p w14:paraId="222E4BC4" w14:textId="77777777" w:rsidR="005321FB" w:rsidRDefault="005321FB" w:rsidP="005321FB">
      <w:r>
        <w:t>#1</w:t>
      </w:r>
      <w:r>
        <w:tab/>
      </w:r>
      <w:proofErr w:type="spellStart"/>
      <w:r>
        <w:t>MeSH</w:t>
      </w:r>
      <w:proofErr w:type="spellEnd"/>
      <w:r>
        <w:t xml:space="preserve"> descriptor: [Latent Tuberculosis] explode all trees</w:t>
      </w:r>
    </w:p>
    <w:p w14:paraId="651D5952" w14:textId="77777777" w:rsidR="005321FB" w:rsidRDefault="005321FB" w:rsidP="005321FB">
      <w:r>
        <w:t>#2</w:t>
      </w:r>
      <w:r>
        <w:tab/>
        <w:t xml:space="preserve">(“latent TB” or “latent </w:t>
      </w:r>
      <w:proofErr w:type="spellStart"/>
      <w:r>
        <w:t>tuberc</w:t>
      </w:r>
      <w:proofErr w:type="spellEnd"/>
      <w:r>
        <w:t>*” or LTBI)</w:t>
      </w:r>
    </w:p>
    <w:p w14:paraId="31F884B1" w14:textId="77777777" w:rsidR="005321FB" w:rsidRDefault="005321FB" w:rsidP="005321FB">
      <w:r>
        <w:t>#3</w:t>
      </w:r>
      <w:r>
        <w:tab/>
        <w:t>(“inactive TB” or “inactive tuber*”)</w:t>
      </w:r>
    </w:p>
    <w:p w14:paraId="26075557" w14:textId="77777777" w:rsidR="005321FB" w:rsidRDefault="005321FB" w:rsidP="005321FB">
      <w:r>
        <w:t>#4</w:t>
      </w:r>
      <w:r>
        <w:tab/>
        <w:t>(</w:t>
      </w:r>
      <w:proofErr w:type="spellStart"/>
      <w:r>
        <w:t>tuberc</w:t>
      </w:r>
      <w:proofErr w:type="spellEnd"/>
      <w:r>
        <w:t>* near prevent*)</w:t>
      </w:r>
    </w:p>
    <w:p w14:paraId="0261B8AF" w14:textId="77777777" w:rsidR="005321FB" w:rsidRDefault="005321FB" w:rsidP="005321FB">
      <w:r>
        <w:t>#5</w:t>
      </w:r>
      <w:r>
        <w:tab/>
        <w:t>(</w:t>
      </w:r>
      <w:proofErr w:type="spellStart"/>
      <w:r>
        <w:t>isoniazide</w:t>
      </w:r>
      <w:proofErr w:type="spellEnd"/>
      <w:r>
        <w:t xml:space="preserve"> or rifampicin or rifapentine)</w:t>
      </w:r>
    </w:p>
    <w:p w14:paraId="79F6CF63" w14:textId="77777777" w:rsidR="005321FB" w:rsidRDefault="005321FB" w:rsidP="005321FB">
      <w:r>
        <w:t>#6</w:t>
      </w:r>
      <w:r>
        <w:tab/>
        <w:t>(anti-</w:t>
      </w:r>
      <w:proofErr w:type="spellStart"/>
      <w:r>
        <w:t>tuberc</w:t>
      </w:r>
      <w:proofErr w:type="spellEnd"/>
      <w:r>
        <w:t>* or anti-TB)</w:t>
      </w:r>
    </w:p>
    <w:p w14:paraId="0C7F038E" w14:textId="77777777" w:rsidR="005321FB" w:rsidRDefault="005321FB" w:rsidP="005321FB">
      <w:r>
        <w:t>#7</w:t>
      </w:r>
      <w:r>
        <w:tab/>
        <w:t>#1 or #2 or #3 or #4</w:t>
      </w:r>
    </w:p>
    <w:p w14:paraId="7FB80911" w14:textId="77777777" w:rsidR="005321FB" w:rsidRDefault="005321FB" w:rsidP="005321FB">
      <w:r>
        <w:t>#8</w:t>
      </w:r>
      <w:r>
        <w:tab/>
        <w:t>#5 or #6</w:t>
      </w:r>
    </w:p>
    <w:p w14:paraId="5240D101" w14:textId="77777777" w:rsidR="005321FB" w:rsidRDefault="005321FB" w:rsidP="005321FB">
      <w:r>
        <w:t>#9</w:t>
      </w:r>
      <w:r>
        <w:tab/>
        <w:t>#7 and #8</w:t>
      </w:r>
    </w:p>
    <w:p w14:paraId="1B9EE8B6" w14:textId="77777777" w:rsidR="005321FB" w:rsidRPr="00C3551C" w:rsidRDefault="005321FB" w:rsidP="005321FB">
      <w:r>
        <w:rPr>
          <w:szCs w:val="22"/>
          <w:lang w:bidi="ar-SA"/>
        </w:rPr>
        <w:lastRenderedPageBreak/>
        <w:t>D)</w:t>
      </w:r>
      <w:r w:rsidRPr="00C3551C">
        <w:rPr>
          <w:rFonts w:hint="eastAsia"/>
          <w:szCs w:val="22"/>
          <w:lang w:bidi="ar-SA"/>
        </w:rPr>
        <w:t>E</w:t>
      </w:r>
      <w:r w:rsidRPr="00C3551C">
        <w:t>mbase Elsevier</w:t>
      </w:r>
    </w:p>
    <w:p w14:paraId="3A523D53" w14:textId="77777777" w:rsidR="005321FB" w:rsidRDefault="005321FB" w:rsidP="005321FB">
      <w:pPr>
        <w:rPr>
          <w:iCs/>
        </w:rPr>
      </w:pPr>
      <w:r>
        <w:rPr>
          <w:rFonts w:hint="eastAsia"/>
          <w:iCs/>
        </w:rPr>
        <w:t>#9</w:t>
      </w:r>
      <w:r>
        <w:rPr>
          <w:iCs/>
        </w:rPr>
        <w:t xml:space="preserve">.  </w:t>
      </w:r>
      <w:r w:rsidRPr="00ED2B3F">
        <w:rPr>
          <w:iCs/>
        </w:rPr>
        <w:t>#8 AND ('case control study'/de OR 'case study'/de OR 'clinical article'/de OR 'clinical trial'/de OR 'clinical trial topic'/de OR 'cohort analysis'/de OR 'comparative study'/de OR 'controlled clinical trial'/de OR 'controlled study'/de OR 'cross sectional study'/de OR 'major clinical study'/de OR 'observational study'/de OR 'phase 3 clinical trial'/de OR 'phase 3 clinical trial topic'/de OR 'pilot study'/de OR 'prospective study'/de OR 'randomized controlled trial'/de OR 'randomized controlled trial topic'/de OR 'retrospective study'/de)</w:t>
      </w:r>
    </w:p>
    <w:p w14:paraId="00075D44" w14:textId="77777777" w:rsidR="005321FB" w:rsidRDefault="005321FB" w:rsidP="005321FB">
      <w:pPr>
        <w:rPr>
          <w:iCs/>
        </w:rPr>
      </w:pPr>
      <w:r w:rsidRPr="00BD4922">
        <w:rPr>
          <w:iCs/>
        </w:rPr>
        <w:t xml:space="preserve">#8.  #6 AND #7                       </w:t>
      </w:r>
      <w:r>
        <w:rPr>
          <w:iCs/>
        </w:rPr>
        <w:t xml:space="preserve">                         </w:t>
      </w:r>
    </w:p>
    <w:p w14:paraId="3591B173" w14:textId="77777777" w:rsidR="005321FB" w:rsidRPr="00BD4922" w:rsidRDefault="005321FB" w:rsidP="005321FB">
      <w:pPr>
        <w:rPr>
          <w:iCs/>
        </w:rPr>
      </w:pPr>
      <w:r w:rsidRPr="00BD4922">
        <w:rPr>
          <w:iCs/>
        </w:rPr>
        <w:t xml:space="preserve">#7.  #4 OR #5                        </w:t>
      </w:r>
      <w:r>
        <w:rPr>
          <w:iCs/>
        </w:rPr>
        <w:t xml:space="preserve">                     </w:t>
      </w:r>
    </w:p>
    <w:p w14:paraId="31516804" w14:textId="77777777" w:rsidR="005321FB" w:rsidRPr="00BD4922" w:rsidRDefault="005321FB" w:rsidP="005321FB">
      <w:pPr>
        <w:rPr>
          <w:iCs/>
        </w:rPr>
      </w:pPr>
      <w:r w:rsidRPr="00BD4922">
        <w:rPr>
          <w:iCs/>
        </w:rPr>
        <w:t xml:space="preserve">#6.  #1 OR #2 OR #3       </w:t>
      </w:r>
      <w:r>
        <w:rPr>
          <w:iCs/>
        </w:rPr>
        <w:t xml:space="preserve">                               </w:t>
      </w:r>
    </w:p>
    <w:p w14:paraId="1B101D66" w14:textId="77777777" w:rsidR="005321FB" w:rsidRPr="00BD4922" w:rsidRDefault="005321FB" w:rsidP="005321FB">
      <w:pPr>
        <w:rPr>
          <w:iCs/>
        </w:rPr>
      </w:pPr>
      <w:r w:rsidRPr="00BD4922">
        <w:rPr>
          <w:iCs/>
        </w:rPr>
        <w:t>#5.  'anti-</w:t>
      </w:r>
      <w:proofErr w:type="spellStart"/>
      <w:r w:rsidRPr="00BD4922">
        <w:rPr>
          <w:iCs/>
        </w:rPr>
        <w:t>tuberc</w:t>
      </w:r>
      <w:proofErr w:type="spellEnd"/>
      <w:r w:rsidRPr="00BD4922">
        <w:rPr>
          <w:iCs/>
        </w:rPr>
        <w:t xml:space="preserve">*' OR 'anti-tb'                         </w:t>
      </w:r>
    </w:p>
    <w:p w14:paraId="54449185" w14:textId="77777777" w:rsidR="005321FB" w:rsidRDefault="005321FB" w:rsidP="005321FB">
      <w:pPr>
        <w:rPr>
          <w:iCs/>
        </w:rPr>
      </w:pPr>
      <w:r w:rsidRPr="00BD4922">
        <w:rPr>
          <w:iCs/>
        </w:rPr>
        <w:t>#4.  '</w:t>
      </w:r>
      <w:proofErr w:type="spellStart"/>
      <w:r w:rsidRPr="00BD4922">
        <w:rPr>
          <w:iCs/>
        </w:rPr>
        <w:t>isoniazide</w:t>
      </w:r>
      <w:proofErr w:type="spellEnd"/>
      <w:r w:rsidRPr="00BD4922">
        <w:rPr>
          <w:iCs/>
        </w:rPr>
        <w:t xml:space="preserve">' OR 'rifampicin' OR 'rifapentine'        </w:t>
      </w:r>
    </w:p>
    <w:p w14:paraId="658F6F62" w14:textId="77777777" w:rsidR="005321FB" w:rsidRDefault="005321FB" w:rsidP="005321FB">
      <w:pPr>
        <w:rPr>
          <w:iCs/>
        </w:rPr>
      </w:pPr>
      <w:r w:rsidRPr="00BD4922">
        <w:rPr>
          <w:iCs/>
        </w:rPr>
        <w:t>#3.  '</w:t>
      </w:r>
      <w:proofErr w:type="spellStart"/>
      <w:r w:rsidRPr="00BD4922">
        <w:rPr>
          <w:iCs/>
        </w:rPr>
        <w:t>tuberc</w:t>
      </w:r>
      <w:proofErr w:type="spellEnd"/>
      <w:r w:rsidRPr="00BD4922">
        <w:rPr>
          <w:iCs/>
        </w:rPr>
        <w:t xml:space="preserve">*' NEAR/5 'prevent*'                         </w:t>
      </w:r>
    </w:p>
    <w:p w14:paraId="4AB0FB29" w14:textId="77777777" w:rsidR="005321FB" w:rsidRPr="00BD4922" w:rsidRDefault="005321FB" w:rsidP="005321FB">
      <w:pPr>
        <w:rPr>
          <w:iCs/>
        </w:rPr>
      </w:pPr>
      <w:r w:rsidRPr="00BD4922">
        <w:rPr>
          <w:iCs/>
        </w:rPr>
        <w:t>#2.  '</w:t>
      </w:r>
      <w:proofErr w:type="gramStart"/>
      <w:r w:rsidRPr="00BD4922">
        <w:rPr>
          <w:iCs/>
        </w:rPr>
        <w:t>inactive</w:t>
      </w:r>
      <w:proofErr w:type="gramEnd"/>
      <w:r w:rsidRPr="00BD4922">
        <w:rPr>
          <w:iCs/>
        </w:rPr>
        <w:t xml:space="preserve"> tb' OR 'inactive tuber*'                 </w:t>
      </w:r>
    </w:p>
    <w:p w14:paraId="02A037B4" w14:textId="77777777" w:rsidR="005321FB" w:rsidRDefault="005321FB" w:rsidP="005321FB">
      <w:pPr>
        <w:rPr>
          <w:iCs/>
        </w:rPr>
      </w:pPr>
      <w:r w:rsidRPr="00BD4922">
        <w:rPr>
          <w:iCs/>
        </w:rPr>
        <w:t>#1.  '</w:t>
      </w:r>
      <w:proofErr w:type="gramStart"/>
      <w:r w:rsidRPr="00BD4922">
        <w:rPr>
          <w:iCs/>
        </w:rPr>
        <w:t>latent</w:t>
      </w:r>
      <w:proofErr w:type="gramEnd"/>
      <w:r w:rsidRPr="00BD4922">
        <w:rPr>
          <w:iCs/>
        </w:rPr>
        <w:t xml:space="preserve"> tuberculosis'/exp OR 'latent tuberculosis' OR 'latent </w:t>
      </w:r>
      <w:proofErr w:type="spellStart"/>
      <w:r w:rsidRPr="00BD4922">
        <w:rPr>
          <w:iCs/>
        </w:rPr>
        <w:t>tuberc</w:t>
      </w:r>
      <w:proofErr w:type="spellEnd"/>
      <w:r w:rsidRPr="00BD4922">
        <w:rPr>
          <w:iCs/>
        </w:rPr>
        <w:t xml:space="preserve">*' OR </w:t>
      </w:r>
      <w:proofErr w:type="spellStart"/>
      <w:r w:rsidRPr="00BD4922">
        <w:rPr>
          <w:iCs/>
        </w:rPr>
        <w:t>ltbi</w:t>
      </w:r>
      <w:proofErr w:type="spellEnd"/>
    </w:p>
    <w:p w14:paraId="5785A5C4" w14:textId="77777777" w:rsidR="005321FB" w:rsidRPr="00BD4922" w:rsidRDefault="005321FB" w:rsidP="005321FB">
      <w:pPr>
        <w:rPr>
          <w:iCs/>
        </w:rPr>
      </w:pPr>
    </w:p>
    <w:p w14:paraId="3D3544F2" w14:textId="77777777" w:rsidR="005321FB" w:rsidRPr="00C3551C" w:rsidRDefault="005321FB" w:rsidP="005321FB">
      <w:pPr>
        <w:pStyle w:val="a3"/>
        <w:numPr>
          <w:ilvl w:val="0"/>
          <w:numId w:val="2"/>
        </w:numPr>
        <w:ind w:leftChars="0"/>
        <w:rPr>
          <w:i/>
          <w:iCs/>
        </w:rPr>
      </w:pPr>
      <w:r w:rsidRPr="00C3551C">
        <w:t>ICTRP</w:t>
      </w:r>
    </w:p>
    <w:p w14:paraId="3FA2C23E" w14:textId="77777777" w:rsidR="005321FB" w:rsidRDefault="005321FB" w:rsidP="005321FB">
      <w:r>
        <w:t>l</w:t>
      </w:r>
      <w:r w:rsidRPr="000A353A">
        <w:t xml:space="preserve">atent </w:t>
      </w:r>
      <w:proofErr w:type="spellStart"/>
      <w:r w:rsidRPr="000A353A">
        <w:t>tuberc</w:t>
      </w:r>
      <w:proofErr w:type="spellEnd"/>
      <w:r w:rsidRPr="000A353A">
        <w:t>*</w:t>
      </w:r>
    </w:p>
    <w:p w14:paraId="6202A58E" w14:textId="77777777" w:rsidR="005321FB" w:rsidRDefault="005321FB" w:rsidP="005321FB"/>
    <w:p w14:paraId="1A961B0B" w14:textId="77777777" w:rsidR="005321FB" w:rsidRDefault="005321FB" w:rsidP="005321FB">
      <w:pPr>
        <w:pStyle w:val="a3"/>
        <w:numPr>
          <w:ilvl w:val="0"/>
          <w:numId w:val="2"/>
        </w:numPr>
        <w:ind w:leftChars="0"/>
      </w:pPr>
      <w:r w:rsidRPr="00C3551C">
        <w:t>clinicaltrials.gov</w:t>
      </w:r>
    </w:p>
    <w:p w14:paraId="0B984267" w14:textId="77777777" w:rsidR="005321FB" w:rsidRDefault="005321FB" w:rsidP="005321FB">
      <w:r w:rsidRPr="000A353A">
        <w:t>Latent Tuberculosis</w:t>
      </w:r>
    </w:p>
    <w:p w14:paraId="6B380EE1" w14:textId="77777777" w:rsidR="005321FB" w:rsidRDefault="005321FB" w:rsidP="005321FB"/>
    <w:p w14:paraId="609FC70C" w14:textId="77777777" w:rsidR="005321FB" w:rsidRDefault="005321FB" w:rsidP="005321FB"/>
    <w:p w14:paraId="6CA3F431" w14:textId="77777777" w:rsidR="005321FB" w:rsidRDefault="005321FB" w:rsidP="005321FB"/>
    <w:p w14:paraId="68DBFE06" w14:textId="77777777" w:rsidR="005321FB" w:rsidRDefault="005321FB" w:rsidP="005321FB"/>
    <w:p w14:paraId="5AAD20B1" w14:textId="77777777" w:rsidR="005321FB" w:rsidRDefault="005321FB" w:rsidP="005321FB"/>
    <w:p w14:paraId="3ECC1173" w14:textId="77777777" w:rsidR="005321FB" w:rsidRDefault="005321FB" w:rsidP="005321FB"/>
    <w:p w14:paraId="35C638E0" w14:textId="77777777" w:rsidR="005321FB" w:rsidRDefault="005321FB" w:rsidP="005321FB"/>
    <w:p w14:paraId="1080C9E3" w14:textId="77777777" w:rsidR="005321FB" w:rsidRDefault="005321FB" w:rsidP="005321FB"/>
    <w:p w14:paraId="37CDBB25" w14:textId="77777777" w:rsidR="005321FB" w:rsidRDefault="005321FB" w:rsidP="005321FB"/>
    <w:p w14:paraId="6A913E53" w14:textId="77777777" w:rsidR="005321FB" w:rsidRDefault="005321FB" w:rsidP="005321FB"/>
    <w:p w14:paraId="6110E5B8" w14:textId="77777777" w:rsidR="005321FB" w:rsidRDefault="005321FB" w:rsidP="005321FB"/>
    <w:p w14:paraId="6049AF70" w14:textId="77777777" w:rsidR="005321FB" w:rsidRDefault="005321FB" w:rsidP="005321FB"/>
    <w:p w14:paraId="05DC559A" w14:textId="77777777" w:rsidR="005321FB" w:rsidRDefault="005321FB" w:rsidP="005321FB"/>
    <w:p w14:paraId="70CC965C" w14:textId="77777777" w:rsidR="005321FB" w:rsidRDefault="005321FB" w:rsidP="005321FB"/>
    <w:p w14:paraId="73B14812" w14:textId="77777777" w:rsidR="005321FB" w:rsidRDefault="005321FB" w:rsidP="005321FB"/>
    <w:p w14:paraId="7326D618" w14:textId="77777777" w:rsidR="005321FB" w:rsidRDefault="005321FB" w:rsidP="005321FB"/>
    <w:p w14:paraId="33F044CA" w14:textId="77777777" w:rsidR="005321FB" w:rsidRDefault="005321FB" w:rsidP="005321FB">
      <w:r>
        <w:rPr>
          <w:rFonts w:hint="eastAsia"/>
        </w:rPr>
        <w:lastRenderedPageBreak/>
        <w:t>S</w:t>
      </w:r>
      <w:r>
        <w:t>upplement 2: Summary of findings tables of outcomes</w:t>
      </w:r>
    </w:p>
    <w:p w14:paraId="238BCCC8" w14:textId="77777777" w:rsidR="005321FB" w:rsidRPr="001F73BC" w:rsidRDefault="005321FB" w:rsidP="005321FB">
      <w:pPr>
        <w:pStyle w:val="1"/>
        <w:numPr>
          <w:ilvl w:val="0"/>
          <w:numId w:val="4"/>
        </w:numPr>
        <w:spacing w:before="0" w:beforeAutospacing="0" w:after="0" w:afterAutospacing="0"/>
        <w:rPr>
          <w:rFonts w:asciiTheme="minorHAnsi" w:eastAsiaTheme="minorEastAsia" w:hAnsiTheme="minorHAnsi" w:cstheme="minorBidi"/>
          <w:kern w:val="2"/>
          <w:szCs w:val="28"/>
          <w:lang w:bidi="th-TH"/>
        </w:rPr>
      </w:pPr>
      <w:r w:rsidRPr="001F73BC">
        <w:rPr>
          <w:rFonts w:asciiTheme="minorHAnsi" w:eastAsiaTheme="minorEastAsia" w:hAnsiTheme="minorHAnsi" w:cstheme="minorBidi"/>
          <w:kern w:val="2"/>
          <w:szCs w:val="28"/>
          <w:lang w:bidi="th-TH"/>
        </w:rPr>
        <w:t>Isoniazid compared to placebo or non-treatment for LTBI treatment</w:t>
      </w:r>
    </w:p>
    <w:p w14:paraId="453BCE80" w14:textId="77777777" w:rsidR="005321FB" w:rsidRDefault="005321FB" w:rsidP="005321FB">
      <w:r>
        <w:rPr>
          <w:noProof/>
        </w:rPr>
        <w:drawing>
          <wp:inline distT="0" distB="0" distL="0" distR="0" wp14:anchorId="6D1AD0DC" wp14:editId="38CB75FE">
            <wp:extent cx="5266055" cy="1930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DE708" w14:textId="77777777" w:rsidR="005321FB" w:rsidRDefault="005321FB" w:rsidP="005321FB"/>
    <w:p w14:paraId="6D44F246" w14:textId="77777777" w:rsidR="005321FB" w:rsidRDefault="005321FB" w:rsidP="005321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R</w:t>
      </w:r>
      <w:r>
        <w:t>ifamycin-base compared to placebo or non-treatment for LTBI treatment</w:t>
      </w:r>
    </w:p>
    <w:p w14:paraId="090F5581" w14:textId="77777777" w:rsidR="005321FB" w:rsidRDefault="005321FB" w:rsidP="005321FB">
      <w:r>
        <w:rPr>
          <w:rFonts w:hint="eastAsia"/>
          <w:noProof/>
        </w:rPr>
        <w:drawing>
          <wp:inline distT="0" distB="0" distL="0" distR="0" wp14:anchorId="707A64AA" wp14:editId="2274D455">
            <wp:extent cx="5257800" cy="8382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FE2E6" w14:textId="77777777" w:rsidR="005321FB" w:rsidRDefault="005321FB" w:rsidP="005321FB"/>
    <w:p w14:paraId="0FC04B67" w14:textId="77777777" w:rsidR="005321FB" w:rsidRDefault="005321FB" w:rsidP="005321FB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R</w:t>
      </w:r>
      <w:r>
        <w:t>ifamycin-base compared isoniazid for LTBI treatment</w:t>
      </w:r>
    </w:p>
    <w:p w14:paraId="5F196A95" w14:textId="77777777" w:rsidR="005321FB" w:rsidRPr="001F73BC" w:rsidRDefault="005321FB" w:rsidP="005321FB">
      <w:r>
        <w:rPr>
          <w:rFonts w:hint="eastAsia"/>
          <w:noProof/>
        </w:rPr>
        <w:drawing>
          <wp:inline distT="0" distB="0" distL="0" distR="0" wp14:anchorId="77027D0B" wp14:editId="358409BB">
            <wp:extent cx="5266055" cy="1439545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8059" w14:textId="77777777" w:rsidR="00C046C1" w:rsidRDefault="00C046C1"/>
    <w:sectPr w:rsidR="00C046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429"/>
    <w:multiLevelType w:val="hybridMultilevel"/>
    <w:tmpl w:val="84624526"/>
    <w:lvl w:ilvl="0" w:tplc="6A48BE70">
      <w:start w:val="5"/>
      <w:numFmt w:val="upp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42290C"/>
    <w:multiLevelType w:val="hybridMultilevel"/>
    <w:tmpl w:val="F8F4520C"/>
    <w:lvl w:ilvl="0" w:tplc="833E4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5400AD"/>
    <w:multiLevelType w:val="hybridMultilevel"/>
    <w:tmpl w:val="538E0182"/>
    <w:lvl w:ilvl="0" w:tplc="F59ADD3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D2E5DB6"/>
    <w:multiLevelType w:val="hybridMultilevel"/>
    <w:tmpl w:val="9C8C3014"/>
    <w:lvl w:ilvl="0" w:tplc="2564E1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8440507">
    <w:abstractNumId w:val="1"/>
  </w:num>
  <w:num w:numId="2" w16cid:durableId="1685282268">
    <w:abstractNumId w:val="0"/>
  </w:num>
  <w:num w:numId="3" w16cid:durableId="327758706">
    <w:abstractNumId w:val="2"/>
  </w:num>
  <w:num w:numId="4" w16cid:durableId="1369840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FB"/>
    <w:rsid w:val="005321FB"/>
    <w:rsid w:val="00C0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D2EF"/>
  <w15:chartTrackingRefBased/>
  <w15:docId w15:val="{FE96F63D-7FED-4B71-81B3-50ACE1A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1F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FB"/>
    <w:pPr>
      <w:ind w:leftChars="200" w:left="480"/>
    </w:pPr>
    <w:rPr>
      <w:szCs w:val="22"/>
      <w:lang w:bidi="ar-SA"/>
    </w:rPr>
  </w:style>
  <w:style w:type="paragraph" w:customStyle="1" w:styleId="1">
    <w:name w:val="標題1"/>
    <w:basedOn w:val="a"/>
    <w:rsid w:val="005321F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L</dc:creator>
  <cp:keywords/>
  <dc:description/>
  <cp:lastModifiedBy>HS L</cp:lastModifiedBy>
  <cp:revision>1</cp:revision>
  <dcterms:created xsi:type="dcterms:W3CDTF">2023-03-01T07:23:00Z</dcterms:created>
  <dcterms:modified xsi:type="dcterms:W3CDTF">2023-03-01T07:24:00Z</dcterms:modified>
</cp:coreProperties>
</file>