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3EA04" w14:textId="306DD620" w:rsidR="00EC28BB" w:rsidRPr="00EC28BB" w:rsidRDefault="00EC28BB" w:rsidP="00EC28B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C28BB">
        <w:rPr>
          <w:rFonts w:ascii="Arial" w:hAnsi="Arial" w:cs="Arial"/>
          <w:b/>
          <w:bCs/>
          <w:sz w:val="24"/>
          <w:szCs w:val="24"/>
        </w:rPr>
        <w:t>Supplementary legends</w:t>
      </w:r>
    </w:p>
    <w:p w14:paraId="41935940" w14:textId="78A71D2E" w:rsidR="00EB2783" w:rsidRPr="003419F7" w:rsidRDefault="00621290">
      <w:pPr>
        <w:rPr>
          <w:rFonts w:ascii="Times New Roman" w:hAnsi="Times New Roman" w:cs="Times New Roman"/>
          <w:sz w:val="20"/>
          <w:szCs w:val="20"/>
        </w:rPr>
      </w:pPr>
      <w:r w:rsidRPr="003419F7">
        <w:rPr>
          <w:rFonts w:ascii="Times New Roman" w:hAnsi="Times New Roman" w:cs="Times New Roman"/>
          <w:sz w:val="20"/>
          <w:szCs w:val="20"/>
        </w:rPr>
        <w:t>Visualization 1:</w:t>
      </w:r>
      <w:r w:rsidR="00EB2783" w:rsidRPr="003419F7">
        <w:rPr>
          <w:rFonts w:ascii="Times New Roman" w:hAnsi="Times New Roman" w:cs="Times New Roman"/>
          <w:sz w:val="20"/>
          <w:szCs w:val="20"/>
        </w:rPr>
        <w:t xml:space="preserve"> </w:t>
      </w:r>
      <w:r w:rsidR="00F6380D">
        <w:rPr>
          <w:rFonts w:ascii="Times New Roman" w:hAnsi="Times New Roman" w:cs="Times New Roman"/>
          <w:sz w:val="20"/>
          <w:szCs w:val="20"/>
        </w:rPr>
        <w:t>A t</w:t>
      </w:r>
      <w:r w:rsidR="00E461C1" w:rsidRPr="003419F7">
        <w:rPr>
          <w:rFonts w:ascii="Times New Roman" w:hAnsi="Times New Roman" w:cs="Times New Roman"/>
          <w:sz w:val="20"/>
          <w:szCs w:val="20"/>
        </w:rPr>
        <w:t xml:space="preserve">rapped 150µm polystyrene bead inside an </w:t>
      </w:r>
      <w:bookmarkStart w:id="0" w:name="_Hlk127966362"/>
      <w:r w:rsidR="00E461C1" w:rsidRPr="003419F7">
        <w:rPr>
          <w:rFonts w:ascii="Times New Roman" w:hAnsi="Times New Roman" w:cs="Times New Roman"/>
          <w:sz w:val="20"/>
          <w:szCs w:val="20"/>
        </w:rPr>
        <w:t>aqueous suspension</w:t>
      </w:r>
      <w:bookmarkEnd w:id="0"/>
      <w:r w:rsidR="003419F7" w:rsidRPr="003419F7">
        <w:rPr>
          <w:rFonts w:ascii="Times New Roman" w:hAnsi="Times New Roman" w:cs="Times New Roman"/>
          <w:sz w:val="20"/>
          <w:szCs w:val="20"/>
        </w:rPr>
        <w:t xml:space="preserve"> using our </w:t>
      </w:r>
      <w:r w:rsidR="003419F7" w:rsidRPr="009A0FD2">
        <w:rPr>
          <w:rFonts w:ascii="Times New Roman" w:hAnsi="Times New Roman" w:cs="Times New Roman"/>
          <w:bCs/>
          <w:sz w:val="20"/>
          <w:szCs w:val="20"/>
        </w:rPr>
        <w:t>A</w:t>
      </w:r>
      <w:r w:rsidR="003419F7" w:rsidRPr="003419F7">
        <w:rPr>
          <w:rFonts w:ascii="Times New Roman" w:hAnsi="Times New Roman" w:cs="Times New Roman"/>
          <w:bCs/>
          <w:sz w:val="20"/>
          <w:szCs w:val="20"/>
        </w:rPr>
        <w:t>symmetrical</w:t>
      </w:r>
      <w:r w:rsidR="003419F7" w:rsidRPr="003419F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419F7" w:rsidRPr="009A0FD2">
        <w:rPr>
          <w:rFonts w:ascii="Times New Roman" w:hAnsi="Times New Roman" w:cs="Times New Roman"/>
          <w:bCs/>
          <w:sz w:val="20"/>
          <w:szCs w:val="20"/>
        </w:rPr>
        <w:t>C</w:t>
      </w:r>
      <w:r w:rsidR="003419F7" w:rsidRPr="003419F7">
        <w:rPr>
          <w:rFonts w:ascii="Times New Roman" w:hAnsi="Times New Roman" w:cs="Times New Roman"/>
          <w:bCs/>
          <w:sz w:val="20"/>
          <w:szCs w:val="20"/>
        </w:rPr>
        <w:t>ounter</w:t>
      </w:r>
      <w:r w:rsidR="003419F7" w:rsidRPr="003419F7">
        <w:rPr>
          <w:rFonts w:ascii="Times New Roman" w:hAnsi="Times New Roman" w:cs="Times New Roman"/>
          <w:b/>
          <w:sz w:val="20"/>
          <w:szCs w:val="20"/>
        </w:rPr>
        <w:t>-</w:t>
      </w:r>
      <w:r w:rsidR="003419F7" w:rsidRPr="009A0FD2">
        <w:rPr>
          <w:rFonts w:ascii="Times New Roman" w:hAnsi="Times New Roman" w:cs="Times New Roman"/>
          <w:bCs/>
          <w:sz w:val="20"/>
          <w:szCs w:val="20"/>
        </w:rPr>
        <w:t>P</w:t>
      </w:r>
      <w:r w:rsidR="003419F7" w:rsidRPr="003419F7">
        <w:rPr>
          <w:rFonts w:ascii="Times New Roman" w:hAnsi="Times New Roman" w:cs="Times New Roman"/>
          <w:bCs/>
          <w:sz w:val="20"/>
          <w:szCs w:val="20"/>
        </w:rPr>
        <w:t>ropagating</w:t>
      </w:r>
      <w:r w:rsidR="003419F7" w:rsidRPr="003419F7">
        <w:rPr>
          <w:rFonts w:ascii="Times New Roman" w:hAnsi="Times New Roman" w:cs="Times New Roman"/>
          <w:sz w:val="20"/>
          <w:szCs w:val="20"/>
        </w:rPr>
        <w:t xml:space="preserve"> (ACP) trap</w:t>
      </w:r>
      <w:r w:rsidR="003419F7">
        <w:rPr>
          <w:rFonts w:ascii="Times New Roman" w:hAnsi="Times New Roman" w:cs="Times New Roman"/>
          <w:sz w:val="20"/>
          <w:szCs w:val="20"/>
        </w:rPr>
        <w:t>ping technique</w:t>
      </w:r>
    </w:p>
    <w:p w14:paraId="62123ABB" w14:textId="77777777" w:rsidR="00F32DE6" w:rsidRPr="00EC28BB" w:rsidRDefault="00F32DE6">
      <w:pPr>
        <w:rPr>
          <w:rFonts w:ascii="Times New Roman" w:hAnsi="Times New Roman" w:cs="Times New Roman"/>
          <w:sz w:val="20"/>
          <w:szCs w:val="20"/>
        </w:rPr>
      </w:pPr>
    </w:p>
    <w:p w14:paraId="73907D68" w14:textId="0DCE3B39" w:rsidR="00EB2783" w:rsidRPr="00EB2783" w:rsidRDefault="00621290">
      <w:pPr>
        <w:rPr>
          <w:rFonts w:ascii="Times New Roman" w:hAnsi="Times New Roman" w:cs="Times New Roman"/>
          <w:sz w:val="20"/>
          <w:szCs w:val="20"/>
        </w:rPr>
      </w:pPr>
      <w:r w:rsidRPr="00EC28BB">
        <w:rPr>
          <w:rFonts w:ascii="Times New Roman" w:hAnsi="Times New Roman" w:cs="Times New Roman"/>
          <w:sz w:val="20"/>
          <w:szCs w:val="20"/>
        </w:rPr>
        <w:t>Visualization 2:</w:t>
      </w:r>
      <w:r w:rsidR="00EB2783">
        <w:rPr>
          <w:rFonts w:ascii="Times New Roman" w:hAnsi="Times New Roman" w:cs="Times New Roman"/>
          <w:sz w:val="20"/>
          <w:szCs w:val="20"/>
        </w:rPr>
        <w:t xml:space="preserve"> </w:t>
      </w:r>
      <w:r w:rsidR="00EB2783" w:rsidRPr="00EB2783">
        <w:rPr>
          <w:rFonts w:ascii="Times New Roman" w:hAnsi="Times New Roman" w:cs="Times New Roman"/>
          <w:color w:val="000000" w:themeColor="text1"/>
          <w:sz w:val="20"/>
          <w:szCs w:val="20"/>
        </w:rPr>
        <w:t>Sequence of images showing the translation of 150</w:t>
      </w:r>
      <w:r w:rsidR="00EB2783" w:rsidRPr="00EB2783">
        <w:rPr>
          <w:rFonts w:ascii="Times New Roman" w:hAnsi="Times New Roman" w:cs="Times New Roman"/>
          <w:sz w:val="20"/>
          <w:szCs w:val="20"/>
        </w:rPr>
        <w:t>µm</w:t>
      </w:r>
      <w:r w:rsidR="00EB2783" w:rsidRPr="00EB27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polystyrene bead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419F7" w:rsidRPr="003419F7">
        <w:rPr>
          <w:rFonts w:ascii="Times New Roman" w:hAnsi="Times New Roman" w:cs="Times New Roman"/>
          <w:sz w:val="20"/>
          <w:szCs w:val="20"/>
        </w:rPr>
        <w:t>inside an aqueous suspension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using </w:t>
      </w:r>
      <w:r w:rsidR="00F6380D">
        <w:rPr>
          <w:rFonts w:ascii="Times New Roman" w:hAnsi="Times New Roman" w:cs="Times New Roman"/>
          <w:color w:val="000000" w:themeColor="text1"/>
          <w:sz w:val="20"/>
          <w:szCs w:val="20"/>
        </w:rPr>
        <w:t>the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ACP </w:t>
      </w:r>
      <w:r w:rsidR="003419F7" w:rsidRPr="003419F7">
        <w:rPr>
          <w:rFonts w:ascii="Times New Roman" w:hAnsi="Times New Roman" w:cs="Times New Roman"/>
          <w:sz w:val="20"/>
          <w:szCs w:val="20"/>
        </w:rPr>
        <w:t>trap</w:t>
      </w:r>
      <w:r w:rsidR="003419F7">
        <w:rPr>
          <w:rFonts w:ascii="Times New Roman" w:hAnsi="Times New Roman" w:cs="Times New Roman"/>
          <w:sz w:val="20"/>
          <w:szCs w:val="20"/>
        </w:rPr>
        <w:t xml:space="preserve">ping </w:t>
      </w:r>
      <w:r w:rsidR="00F6380D">
        <w:rPr>
          <w:rFonts w:ascii="Times New Roman" w:hAnsi="Times New Roman" w:cs="Times New Roman"/>
          <w:sz w:val="20"/>
          <w:szCs w:val="20"/>
        </w:rPr>
        <w:t>system</w:t>
      </w:r>
    </w:p>
    <w:p w14:paraId="46F6D6D1" w14:textId="77777777" w:rsidR="00F32DE6" w:rsidRPr="00EC28BB" w:rsidRDefault="00F32DE6">
      <w:pPr>
        <w:rPr>
          <w:rFonts w:ascii="Times New Roman" w:hAnsi="Times New Roman" w:cs="Times New Roman"/>
          <w:sz w:val="20"/>
          <w:szCs w:val="20"/>
        </w:rPr>
      </w:pPr>
    </w:p>
    <w:p w14:paraId="0413B615" w14:textId="6CCD4A24" w:rsidR="003419F7" w:rsidRPr="00EB2783" w:rsidRDefault="00621290" w:rsidP="003419F7">
      <w:pPr>
        <w:rPr>
          <w:rFonts w:ascii="Times New Roman" w:hAnsi="Times New Roman" w:cs="Times New Roman"/>
          <w:sz w:val="20"/>
          <w:szCs w:val="20"/>
        </w:rPr>
      </w:pPr>
      <w:r w:rsidRPr="00EC28BB">
        <w:rPr>
          <w:rFonts w:ascii="Times New Roman" w:hAnsi="Times New Roman" w:cs="Times New Roman"/>
          <w:sz w:val="20"/>
          <w:szCs w:val="20"/>
        </w:rPr>
        <w:t>Visualization 3:</w:t>
      </w:r>
      <w:r w:rsidR="00EB2783">
        <w:rPr>
          <w:rFonts w:ascii="Times New Roman" w:hAnsi="Times New Roman" w:cs="Times New Roman"/>
          <w:sz w:val="20"/>
          <w:szCs w:val="20"/>
        </w:rPr>
        <w:t xml:space="preserve"> </w:t>
      </w:r>
      <w:r w:rsidR="00F6380D">
        <w:rPr>
          <w:rFonts w:ascii="Times New Roman" w:hAnsi="Times New Roman" w:cs="Times New Roman"/>
          <w:sz w:val="20"/>
          <w:szCs w:val="20"/>
        </w:rPr>
        <w:t>A t</w:t>
      </w:r>
      <w:r w:rsidR="00EB2783" w:rsidRPr="00EB2783">
        <w:rPr>
          <w:rFonts w:ascii="Times New Roman" w:hAnsi="Times New Roman" w:cs="Times New Roman"/>
          <w:sz w:val="20"/>
          <w:szCs w:val="20"/>
        </w:rPr>
        <w:t>rapped 250</w:t>
      </w:r>
      <w:r w:rsidR="00EB2783" w:rsidRPr="00EB2783">
        <w:rPr>
          <w:rFonts w:ascii="Times New Roman" w:hAnsi="Times New Roman" w:cs="Times New Roman"/>
          <w:color w:val="000000" w:themeColor="text1"/>
          <w:sz w:val="20"/>
          <w:szCs w:val="20"/>
        </w:rPr>
        <w:t>µm</w:t>
      </w:r>
      <w:r w:rsidR="00EB2783" w:rsidRPr="00EB278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B2783" w:rsidRPr="00EB2783">
        <w:rPr>
          <w:rFonts w:ascii="Times New Roman" w:hAnsi="Times New Roman" w:cs="Times New Roman"/>
          <w:sz w:val="20"/>
          <w:szCs w:val="20"/>
        </w:rPr>
        <w:t>Micrasterias</w:t>
      </w:r>
      <w:proofErr w:type="spellEnd"/>
      <w:r w:rsidR="00EB2783" w:rsidRPr="00EB2783">
        <w:rPr>
          <w:rFonts w:ascii="Times New Roman" w:hAnsi="Times New Roman" w:cs="Times New Roman"/>
          <w:sz w:val="20"/>
          <w:szCs w:val="20"/>
        </w:rPr>
        <w:t xml:space="preserve"> Waris</w:t>
      </w:r>
      <w:r w:rsidR="003419F7">
        <w:rPr>
          <w:rFonts w:ascii="Times New Roman" w:hAnsi="Times New Roman" w:cs="Times New Roman"/>
          <w:sz w:val="20"/>
          <w:szCs w:val="20"/>
        </w:rPr>
        <w:t xml:space="preserve"> </w:t>
      </w:r>
      <w:r w:rsidR="003419F7" w:rsidRPr="003419F7">
        <w:rPr>
          <w:rFonts w:ascii="Times New Roman" w:hAnsi="Times New Roman" w:cs="Times New Roman"/>
          <w:sz w:val="20"/>
          <w:szCs w:val="20"/>
        </w:rPr>
        <w:t>inside an aqueous suspension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using</w:t>
      </w:r>
      <w:r w:rsidR="00F6380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ACP </w:t>
      </w:r>
      <w:r w:rsidR="003419F7" w:rsidRPr="003419F7">
        <w:rPr>
          <w:rFonts w:ascii="Times New Roman" w:hAnsi="Times New Roman" w:cs="Times New Roman"/>
          <w:sz w:val="20"/>
          <w:szCs w:val="20"/>
        </w:rPr>
        <w:t>trap</w:t>
      </w:r>
      <w:r w:rsidR="003419F7">
        <w:rPr>
          <w:rFonts w:ascii="Times New Roman" w:hAnsi="Times New Roman" w:cs="Times New Roman"/>
          <w:sz w:val="20"/>
          <w:szCs w:val="20"/>
        </w:rPr>
        <w:t xml:space="preserve">ping </w:t>
      </w:r>
      <w:r w:rsidR="00F6380D">
        <w:rPr>
          <w:rFonts w:ascii="Times New Roman" w:hAnsi="Times New Roman" w:cs="Times New Roman"/>
          <w:sz w:val="20"/>
          <w:szCs w:val="20"/>
        </w:rPr>
        <w:t>system</w:t>
      </w:r>
    </w:p>
    <w:p w14:paraId="118AA2F1" w14:textId="033CF10A" w:rsidR="00E461C1" w:rsidRPr="00EC28BB" w:rsidRDefault="00E461C1" w:rsidP="00621290">
      <w:pPr>
        <w:rPr>
          <w:rFonts w:ascii="Times New Roman" w:hAnsi="Times New Roman" w:cs="Times New Roman"/>
          <w:sz w:val="20"/>
          <w:szCs w:val="20"/>
        </w:rPr>
      </w:pPr>
    </w:p>
    <w:p w14:paraId="34314FF1" w14:textId="19A8E1F9" w:rsidR="00EC28BB" w:rsidRPr="00EC28BB" w:rsidRDefault="00621290" w:rsidP="00EC28BB">
      <w:pPr>
        <w:rPr>
          <w:rFonts w:ascii="Times New Roman" w:hAnsi="Times New Roman" w:cs="Times New Roman"/>
          <w:sz w:val="20"/>
          <w:szCs w:val="20"/>
        </w:rPr>
      </w:pPr>
      <w:r w:rsidRPr="00EC28BB">
        <w:rPr>
          <w:rFonts w:ascii="Times New Roman" w:hAnsi="Times New Roman" w:cs="Times New Roman"/>
          <w:sz w:val="20"/>
          <w:szCs w:val="20"/>
        </w:rPr>
        <w:t>Visualization 4:</w:t>
      </w:r>
      <w:r w:rsidR="00EB2783">
        <w:rPr>
          <w:rFonts w:ascii="Times New Roman" w:hAnsi="Times New Roman" w:cs="Times New Roman"/>
          <w:sz w:val="20"/>
          <w:szCs w:val="20"/>
        </w:rPr>
        <w:t xml:space="preserve"> </w:t>
      </w:r>
      <w:r w:rsidR="00F6380D">
        <w:rPr>
          <w:rFonts w:ascii="Times New Roman" w:hAnsi="Times New Roman" w:cs="Times New Roman"/>
          <w:sz w:val="20"/>
          <w:szCs w:val="20"/>
        </w:rPr>
        <w:t>A t</w:t>
      </w:r>
      <w:r w:rsidR="003419F7">
        <w:rPr>
          <w:rFonts w:ascii="Times New Roman" w:hAnsi="Times New Roman" w:cs="Times New Roman"/>
          <w:sz w:val="20"/>
          <w:szCs w:val="20"/>
        </w:rPr>
        <w:t>rapped</w:t>
      </w:r>
      <w:r w:rsidRPr="00EC28BB">
        <w:rPr>
          <w:rFonts w:ascii="Times New Roman" w:hAnsi="Times New Roman" w:cs="Times New Roman"/>
          <w:sz w:val="20"/>
          <w:szCs w:val="20"/>
        </w:rPr>
        <w:t xml:space="preserve"> </w:t>
      </w:r>
      <w:r w:rsidR="00C83E9F">
        <w:rPr>
          <w:rFonts w:ascii="Times New Roman" w:hAnsi="Times New Roman" w:cs="Times New Roman"/>
          <w:sz w:val="20"/>
          <w:szCs w:val="20"/>
        </w:rPr>
        <w:t xml:space="preserve">L2 stage </w:t>
      </w:r>
      <w:r w:rsidR="00C83E9F" w:rsidRPr="00EC28BB">
        <w:rPr>
          <w:rFonts w:ascii="Times New Roman" w:hAnsi="Times New Roman" w:cs="Times New Roman"/>
          <w:i/>
          <w:iCs/>
          <w:sz w:val="20"/>
          <w:szCs w:val="20"/>
        </w:rPr>
        <w:t>C. elegans</w:t>
      </w:r>
      <w:r w:rsidR="00C83E9F">
        <w:rPr>
          <w:rFonts w:ascii="Times New Roman" w:hAnsi="Times New Roman" w:cs="Times New Roman"/>
          <w:sz w:val="20"/>
          <w:szCs w:val="20"/>
        </w:rPr>
        <w:t xml:space="preserve"> larva </w:t>
      </w:r>
      <w:r w:rsidR="003419F7" w:rsidRPr="003419F7">
        <w:rPr>
          <w:rFonts w:ascii="Times New Roman" w:hAnsi="Times New Roman" w:cs="Times New Roman"/>
          <w:sz w:val="20"/>
          <w:szCs w:val="20"/>
        </w:rPr>
        <w:t>inside an aqueous suspension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using </w:t>
      </w:r>
      <w:r w:rsidR="00F6380D">
        <w:rPr>
          <w:rFonts w:ascii="Times New Roman" w:hAnsi="Times New Roman" w:cs="Times New Roman"/>
          <w:color w:val="000000" w:themeColor="text1"/>
          <w:sz w:val="20"/>
          <w:szCs w:val="20"/>
        </w:rPr>
        <w:t>the dual</w:t>
      </w:r>
      <w:r w:rsidR="003419F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ACP </w:t>
      </w:r>
      <w:r w:rsidR="003419F7" w:rsidRPr="003419F7">
        <w:rPr>
          <w:rFonts w:ascii="Times New Roman" w:hAnsi="Times New Roman" w:cs="Times New Roman"/>
          <w:sz w:val="20"/>
          <w:szCs w:val="20"/>
        </w:rPr>
        <w:t>trap</w:t>
      </w:r>
      <w:r w:rsidR="003419F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F5D279C" w14:textId="62D4951C" w:rsidR="00621290" w:rsidRPr="00EC28BB" w:rsidRDefault="00621290" w:rsidP="00621290">
      <w:pPr>
        <w:rPr>
          <w:rFonts w:ascii="Times New Roman" w:hAnsi="Times New Roman" w:cs="Times New Roman"/>
          <w:sz w:val="20"/>
          <w:szCs w:val="20"/>
        </w:rPr>
      </w:pPr>
      <w:r w:rsidRPr="00EC28BB">
        <w:rPr>
          <w:rFonts w:ascii="Times New Roman" w:hAnsi="Times New Roman" w:cs="Times New Roman"/>
          <w:sz w:val="20"/>
          <w:szCs w:val="20"/>
        </w:rPr>
        <w:t>.</w:t>
      </w:r>
    </w:p>
    <w:sectPr w:rsidR="00621290" w:rsidRPr="00EC2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I0MTU0NjUxMjA2MLZQ0lEKTi0uzszPAykwrgUAi42AHiwAAAA="/>
  </w:docVars>
  <w:rsids>
    <w:rsidRoot w:val="00621290"/>
    <w:rsid w:val="003419F7"/>
    <w:rsid w:val="00621290"/>
    <w:rsid w:val="006E3F40"/>
    <w:rsid w:val="00745B1C"/>
    <w:rsid w:val="008C6D3A"/>
    <w:rsid w:val="009A0FD2"/>
    <w:rsid w:val="00C83E9F"/>
    <w:rsid w:val="00E461C1"/>
    <w:rsid w:val="00EB2783"/>
    <w:rsid w:val="00EC28BB"/>
    <w:rsid w:val="00F32DE6"/>
    <w:rsid w:val="00F6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A5812"/>
  <w15:chartTrackingRefBased/>
  <w15:docId w15:val="{74E1A18E-4633-4BBB-94C4-EB93DA22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212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457</Characters>
  <Application>Microsoft Office Word</Application>
  <DocSecurity>4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Lialys, Laurynas</dc:creator>
  <cp:keywords/>
  <dc:description/>
  <cp:lastModifiedBy>Fardad, Shima</cp:lastModifiedBy>
  <cp:revision>2</cp:revision>
  <dcterms:created xsi:type="dcterms:W3CDTF">2023-03-10T20:48:00Z</dcterms:created>
  <dcterms:modified xsi:type="dcterms:W3CDTF">2023-03-10T20:48:00Z</dcterms:modified>
</cp:coreProperties>
</file>