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C2ABA93" w14:textId="77777777" w:rsidR="00CD27D5" w:rsidRDefault="00CD27D5" w:rsidP="00CD27D5">
      <w:pPr>
        <w:spacing w:beforeLines="100" w:before="312" w:afterLines="200" w:after="624"/>
        <w:jc w:val="center"/>
        <w:outlineLvl w:val="0"/>
        <w:rPr>
          <w:rFonts w:ascii="Times New Roman" w:hAnsi="Times New Roman" w:cs="Times New Roman" w:hint="eastAsia"/>
          <w:kern w:val="0"/>
          <w:sz w:val="24"/>
          <w:szCs w:val="24"/>
        </w:rPr>
      </w:pPr>
      <w:bookmarkStart w:id="0" w:name="_Hlk14013018"/>
      <w:bookmarkEnd w:id="0"/>
      <w:r w:rsidRPr="003C60EB">
        <w:rPr>
          <w:rFonts w:ascii="Times New Roman" w:eastAsia="MS PGothic" w:hAnsi="Times New Roman" w:cs="Times New Roman"/>
          <w:kern w:val="0"/>
          <w:sz w:val="24"/>
          <w:szCs w:val="24"/>
          <w:lang w:eastAsia="ja-JP"/>
        </w:rPr>
        <w:t xml:space="preserve">Supplementary Information for </w:t>
      </w:r>
    </w:p>
    <w:p w14:paraId="32848904" w14:textId="162A7173" w:rsidR="00CD27D5" w:rsidRDefault="00CD27D5" w:rsidP="00CD27D5">
      <w:pPr>
        <w:spacing w:beforeLines="100" w:before="312" w:afterLines="200" w:after="624"/>
        <w:jc w:val="center"/>
        <w:outlineLvl w:val="0"/>
        <w:rPr>
          <w:rFonts w:ascii="Times New Roman" w:hAnsi="Times New Roman" w:cs="Times New Roman" w:hint="eastAsia"/>
          <w:b/>
          <w:kern w:val="0"/>
          <w:sz w:val="32"/>
          <w:szCs w:val="32"/>
        </w:rPr>
      </w:pPr>
      <w:r w:rsidRPr="00CD27D5">
        <w:rPr>
          <w:rFonts w:ascii="Times New Roman" w:hAnsi="Times New Roman" w:cs="Times New Roman"/>
          <w:b/>
          <w:kern w:val="0"/>
          <w:sz w:val="32"/>
          <w:szCs w:val="32"/>
        </w:rPr>
        <w:t>Doubly N-Confused and Ring-Contracted [24</w:t>
      </w:r>
      <w:proofErr w:type="gramStart"/>
      <w:r w:rsidRPr="00CD27D5">
        <w:rPr>
          <w:rFonts w:ascii="Times New Roman" w:hAnsi="Times New Roman" w:cs="Times New Roman"/>
          <w:b/>
          <w:kern w:val="0"/>
          <w:sz w:val="32"/>
          <w:szCs w:val="32"/>
        </w:rPr>
        <w:t>]</w:t>
      </w:r>
      <w:proofErr w:type="spellStart"/>
      <w:r w:rsidRPr="00CD27D5">
        <w:rPr>
          <w:rFonts w:ascii="Times New Roman" w:hAnsi="Times New Roman" w:cs="Times New Roman"/>
          <w:b/>
          <w:kern w:val="0"/>
          <w:sz w:val="32"/>
          <w:szCs w:val="32"/>
        </w:rPr>
        <w:t>Hexaphyrin</w:t>
      </w:r>
      <w:proofErr w:type="spellEnd"/>
      <w:proofErr w:type="gramEnd"/>
      <w:r w:rsidRPr="00CD27D5">
        <w:rPr>
          <w:rFonts w:ascii="Times New Roman" w:hAnsi="Times New Roman" w:cs="Times New Roman"/>
          <w:b/>
          <w:kern w:val="0"/>
          <w:sz w:val="32"/>
          <w:szCs w:val="32"/>
        </w:rPr>
        <w:t xml:space="preserve"> </w:t>
      </w:r>
      <w:proofErr w:type="spellStart"/>
      <w:r w:rsidRPr="00CD27D5">
        <w:rPr>
          <w:rFonts w:ascii="Times New Roman" w:hAnsi="Times New Roman" w:cs="Times New Roman"/>
          <w:b/>
          <w:kern w:val="0"/>
          <w:sz w:val="32"/>
          <w:szCs w:val="32"/>
        </w:rPr>
        <w:t>Pd</w:t>
      </w:r>
      <w:proofErr w:type="spellEnd"/>
      <w:r w:rsidRPr="00CD27D5">
        <w:rPr>
          <w:rFonts w:ascii="Times New Roman" w:hAnsi="Times New Roman" w:cs="Times New Roman"/>
          <w:b/>
          <w:kern w:val="0"/>
          <w:sz w:val="32"/>
          <w:szCs w:val="32"/>
        </w:rPr>
        <w:t xml:space="preserve">-Complexes: Stable </w:t>
      </w:r>
      <w:proofErr w:type="spellStart"/>
      <w:r w:rsidRPr="00CD27D5">
        <w:rPr>
          <w:rFonts w:ascii="Times New Roman" w:hAnsi="Times New Roman" w:cs="Times New Roman"/>
          <w:b/>
          <w:kern w:val="0"/>
          <w:sz w:val="32"/>
          <w:szCs w:val="32"/>
        </w:rPr>
        <w:t>Antiaromatic</w:t>
      </w:r>
      <w:proofErr w:type="spellEnd"/>
      <w:r w:rsidRPr="00CD27D5">
        <w:rPr>
          <w:rFonts w:ascii="Times New Roman" w:hAnsi="Times New Roman" w:cs="Times New Roman"/>
          <w:b/>
          <w:kern w:val="0"/>
          <w:sz w:val="32"/>
          <w:szCs w:val="32"/>
        </w:rPr>
        <w:t xml:space="preserve"> N-Confused Expanded </w:t>
      </w:r>
      <w:proofErr w:type="spellStart"/>
      <w:r w:rsidRPr="00CD27D5">
        <w:rPr>
          <w:rFonts w:ascii="Times New Roman" w:hAnsi="Times New Roman" w:cs="Times New Roman"/>
          <w:b/>
          <w:kern w:val="0"/>
          <w:sz w:val="32"/>
          <w:szCs w:val="32"/>
        </w:rPr>
        <w:t>Porphyrins</w:t>
      </w:r>
      <w:proofErr w:type="spellEnd"/>
    </w:p>
    <w:p w14:paraId="3B6EBEF6" w14:textId="4E7337EE" w:rsidR="00CD27D5" w:rsidRPr="00CD27D5" w:rsidRDefault="00CD27D5" w:rsidP="00CD27D5">
      <w:pPr>
        <w:spacing w:beforeLines="100" w:before="312" w:afterLines="200" w:after="624"/>
        <w:jc w:val="center"/>
        <w:outlineLvl w:val="0"/>
        <w:rPr>
          <w:rFonts w:ascii="Times New Roman" w:hAnsi="Times New Roman" w:cs="Times New Roman" w:hint="eastAsia"/>
          <w:kern w:val="0"/>
          <w:sz w:val="24"/>
          <w:szCs w:val="32"/>
        </w:rPr>
      </w:pPr>
      <w:proofErr w:type="spellStart"/>
      <w:proofErr w:type="gramStart"/>
      <w:r w:rsidRPr="00CD27D5">
        <w:rPr>
          <w:rFonts w:ascii="Times New Roman" w:hAnsi="Times New Roman" w:cs="Times New Roman" w:hint="eastAsia"/>
          <w:kern w:val="0"/>
          <w:sz w:val="24"/>
          <w:szCs w:val="32"/>
        </w:rPr>
        <w:t>Luo</w:t>
      </w:r>
      <w:proofErr w:type="spellEnd"/>
      <w:r w:rsidRPr="00CD27D5">
        <w:rPr>
          <w:rFonts w:ascii="Times New Roman" w:hAnsi="Times New Roman" w:cs="Times New Roman" w:hint="eastAsia"/>
          <w:kern w:val="0"/>
          <w:sz w:val="24"/>
          <w:szCs w:val="32"/>
        </w:rPr>
        <w:t xml:space="preserve"> and Liu et al.</w:t>
      </w:r>
      <w:proofErr w:type="gramEnd"/>
    </w:p>
    <w:p w14:paraId="46D4A601" w14:textId="4E446FDE" w:rsidR="00D81F6F" w:rsidRPr="00F94346" w:rsidRDefault="001175EC" w:rsidP="001175EC">
      <w:pPr>
        <w:pStyle w:val="10"/>
        <w:spacing w:line="360" w:lineRule="auto"/>
      </w:pPr>
      <w:r w:rsidRPr="00F94346">
        <w:rPr>
          <w:rStyle w:val="a6"/>
          <w:rFonts w:ascii="Times New Roman" w:hAnsi="Times New Roman"/>
          <w:b/>
          <w:bCs/>
          <w:color w:val="auto"/>
          <w:kern w:val="44"/>
          <w:sz w:val="24"/>
          <w:szCs w:val="24"/>
        </w:rPr>
        <w:br w:type="page"/>
      </w:r>
    </w:p>
    <w:p w14:paraId="2C29C061" w14:textId="0E7DB40E" w:rsidR="00240EB4" w:rsidRPr="00F94346" w:rsidRDefault="00240EB4" w:rsidP="00240EB4">
      <w:pPr>
        <w:widowControl/>
        <w:jc w:val="left"/>
        <w:rPr>
          <w:rFonts w:ascii="Times New Roman" w:hAnsi="Times New Roman" w:cs="Times New Roman"/>
          <w:b/>
          <w:sz w:val="22"/>
        </w:rPr>
      </w:pPr>
      <w:r w:rsidRPr="00F94346">
        <w:rPr>
          <w:rFonts w:ascii="Times New Roman" w:hAnsi="Times New Roman" w:cs="Times New Roman"/>
          <w:b/>
          <w:sz w:val="22"/>
        </w:rPr>
        <w:lastRenderedPageBreak/>
        <w:t>Proposed mechanism for the formation of 8 and 9</w:t>
      </w:r>
    </w:p>
    <w:p w14:paraId="07713716" w14:textId="77777777" w:rsidR="00111CFA" w:rsidRPr="00F94346" w:rsidRDefault="00111CFA" w:rsidP="00240EB4">
      <w:pPr>
        <w:widowControl/>
        <w:jc w:val="left"/>
        <w:rPr>
          <w:rFonts w:ascii="Times New Roman" w:eastAsia="宋体" w:hAnsi="Times New Roman" w:cs="Times New Roman"/>
          <w:szCs w:val="24"/>
        </w:rPr>
      </w:pPr>
    </w:p>
    <w:p w14:paraId="588CCA3F" w14:textId="4ED7E01F" w:rsidR="00240EB4" w:rsidRPr="00F94346" w:rsidRDefault="00F94346" w:rsidP="00240EB4">
      <w:pPr>
        <w:widowControl/>
        <w:jc w:val="left"/>
      </w:pPr>
      <w:r w:rsidRPr="00F94346">
        <w:rPr>
          <w:noProof/>
        </w:rPr>
        <w:object w:dxaOrig="14923" w:dyaOrig="8671" w14:anchorId="1F0CD1A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414.5pt;height:241.15pt" o:ole="">
            <v:imagedata r:id="rId9" o:title=""/>
          </v:shape>
          <o:OLEObject Type="Embed" ProgID="ChemDraw.Document.6.0" ShapeID="_x0000_i1025" DrawAspect="Content" ObjectID="_1737386634" r:id="rId10"/>
        </w:object>
      </w:r>
    </w:p>
    <w:p w14:paraId="20DFFB15" w14:textId="7921799C" w:rsidR="00240EB4" w:rsidRPr="00F94346" w:rsidRDefault="00240EB4" w:rsidP="00240EB4">
      <w:pPr>
        <w:widowControl/>
        <w:jc w:val="left"/>
      </w:pPr>
      <w:r w:rsidRPr="00F94346">
        <w:br w:type="page"/>
      </w:r>
    </w:p>
    <w:p w14:paraId="50BF7318" w14:textId="77777777" w:rsidR="00CD27D5" w:rsidRPr="003C60EB" w:rsidRDefault="00CD27D5" w:rsidP="00CD27D5">
      <w:pPr>
        <w:jc w:val="left"/>
        <w:rPr>
          <w:rFonts w:ascii="Times New Roman" w:eastAsia="宋体" w:hAnsi="Times New Roman" w:cs="Times New Roman"/>
          <w:b/>
          <w:sz w:val="24"/>
          <w:szCs w:val="24"/>
        </w:rPr>
      </w:pPr>
      <w:r w:rsidRPr="003C60EB">
        <w:rPr>
          <w:rFonts w:ascii="Times New Roman" w:eastAsia="宋体" w:hAnsi="Times New Roman" w:cs="Times New Roman"/>
          <w:b/>
          <w:sz w:val="24"/>
          <w:szCs w:val="24"/>
        </w:rPr>
        <w:lastRenderedPageBreak/>
        <w:t>Supplementary Figures</w:t>
      </w:r>
    </w:p>
    <w:p w14:paraId="1502A0D2" w14:textId="11A97657" w:rsidR="009D6A71" w:rsidRPr="00F94346" w:rsidRDefault="00A00392" w:rsidP="003B26FD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D2D9C22" wp14:editId="3A404F5D">
            <wp:extent cx="5256000" cy="4771296"/>
            <wp:effectExtent l="0" t="0" r="1905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tif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23" r="8787"/>
                    <a:stretch/>
                  </pic:blipFill>
                  <pic:spPr bwMode="auto">
                    <a:xfrm>
                      <a:off x="0" y="0"/>
                      <a:ext cx="5256000" cy="4771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FBC456" w14:textId="77777777" w:rsidR="00DE7E0E" w:rsidRPr="00F94346" w:rsidRDefault="00DE7E0E" w:rsidP="003B26FD">
      <w:pPr>
        <w:jc w:val="center"/>
        <w:rPr>
          <w:rFonts w:ascii="Times New Roman" w:hAnsi="Times New Roman" w:cs="Times New Roman"/>
        </w:rPr>
      </w:pPr>
    </w:p>
    <w:p w14:paraId="20E0428D" w14:textId="0AB36142" w:rsidR="009D6A71" w:rsidRPr="00F94346" w:rsidRDefault="00CD27D5" w:rsidP="009D6A71">
      <w:pPr>
        <w:pStyle w:val="a3"/>
        <w:ind w:firstLineChars="0" w:firstLine="0"/>
        <w:jc w:val="center"/>
        <w:rPr>
          <w:rFonts w:ascii="Times New Roman" w:hAnsi="Times New Roman" w:cs="Times New Roman"/>
          <w:sz w:val="20"/>
          <w:szCs w:val="18"/>
        </w:rPr>
      </w:pPr>
      <w:proofErr w:type="gramStart"/>
      <w:r w:rsidRPr="003C60EB">
        <w:rPr>
          <w:rFonts w:ascii="Times New Roman" w:eastAsia="宋体" w:hAnsi="Times New Roman" w:cs="Times New Roman"/>
          <w:b/>
        </w:rPr>
        <w:t>Supplementary</w:t>
      </w:r>
      <w:r>
        <w:rPr>
          <w:rFonts w:ascii="Times New Roman" w:hAnsi="Times New Roman"/>
          <w:b/>
          <w:szCs w:val="21"/>
        </w:rPr>
        <w:t xml:space="preserve"> Figure</w:t>
      </w:r>
      <w:r w:rsidRPr="00F94346">
        <w:rPr>
          <w:rFonts w:ascii="Times New Roman" w:hAnsi="Times New Roman" w:cs="Times New Roman"/>
          <w:b/>
          <w:bCs/>
          <w:sz w:val="20"/>
          <w:szCs w:val="18"/>
        </w:rPr>
        <w:t xml:space="preserve"> </w:t>
      </w:r>
      <w:r w:rsidR="00237B2A" w:rsidRPr="00F94346">
        <w:rPr>
          <w:rFonts w:ascii="Times New Roman" w:hAnsi="Times New Roman" w:cs="Times New Roman"/>
          <w:b/>
          <w:bCs/>
          <w:sz w:val="20"/>
          <w:szCs w:val="18"/>
        </w:rPr>
        <w:t>1</w:t>
      </w:r>
      <w:r w:rsidR="009D6A71" w:rsidRPr="00F94346">
        <w:rPr>
          <w:rFonts w:ascii="Times New Roman" w:hAnsi="Times New Roman" w:cs="Times New Roman"/>
          <w:b/>
          <w:bCs/>
          <w:sz w:val="20"/>
          <w:szCs w:val="18"/>
        </w:rPr>
        <w:t>.</w:t>
      </w:r>
      <w:proofErr w:type="gramEnd"/>
      <w:r w:rsidR="009D6A71" w:rsidRPr="00F94346">
        <w:rPr>
          <w:rFonts w:ascii="Times New Roman" w:hAnsi="Times New Roman" w:cs="Times New Roman"/>
          <w:b/>
          <w:bCs/>
          <w:sz w:val="20"/>
          <w:szCs w:val="18"/>
        </w:rPr>
        <w:t xml:space="preserve"> </w:t>
      </w:r>
      <w:r w:rsidR="009D6A71" w:rsidRPr="00F94346">
        <w:rPr>
          <w:rFonts w:ascii="Times New Roman" w:hAnsi="Times New Roman" w:cs="Times New Roman"/>
          <w:sz w:val="20"/>
          <w:szCs w:val="18"/>
          <w:vertAlign w:val="superscript"/>
        </w:rPr>
        <w:t>1</w:t>
      </w:r>
      <w:r w:rsidR="009D6A71" w:rsidRPr="00F94346">
        <w:rPr>
          <w:rFonts w:ascii="Times New Roman" w:hAnsi="Times New Roman" w:cs="Times New Roman"/>
          <w:sz w:val="20"/>
          <w:szCs w:val="18"/>
        </w:rPr>
        <w:t xml:space="preserve">H NMR spectrum of </w:t>
      </w:r>
      <w:r w:rsidR="00A6701C" w:rsidRPr="00F94346">
        <w:rPr>
          <w:rFonts w:ascii="Times New Roman" w:hAnsi="Times New Roman" w:cs="Times New Roman"/>
          <w:b/>
          <w:bCs/>
          <w:sz w:val="20"/>
          <w:szCs w:val="18"/>
        </w:rPr>
        <w:t>6</w:t>
      </w:r>
      <w:r w:rsidR="009D6A71" w:rsidRPr="00F94346">
        <w:rPr>
          <w:rFonts w:ascii="Times New Roman" w:hAnsi="Times New Roman" w:cs="Times New Roman"/>
          <w:bCs/>
          <w:sz w:val="20"/>
          <w:szCs w:val="18"/>
        </w:rPr>
        <w:t xml:space="preserve"> </w:t>
      </w:r>
      <w:r w:rsidR="009D6A71" w:rsidRPr="00F94346">
        <w:rPr>
          <w:rFonts w:ascii="Times New Roman" w:hAnsi="Times New Roman" w:cs="Times New Roman"/>
          <w:sz w:val="20"/>
          <w:szCs w:val="18"/>
        </w:rPr>
        <w:t>in CDCl</w:t>
      </w:r>
      <w:r w:rsidR="009D6A71" w:rsidRPr="00F94346">
        <w:rPr>
          <w:rFonts w:ascii="Times New Roman" w:hAnsi="Times New Roman" w:cs="Times New Roman"/>
          <w:sz w:val="20"/>
          <w:szCs w:val="18"/>
          <w:vertAlign w:val="subscript"/>
        </w:rPr>
        <w:t>3</w:t>
      </w:r>
      <w:r w:rsidR="009D6A71" w:rsidRPr="00F94346">
        <w:rPr>
          <w:rFonts w:ascii="Times New Roman" w:hAnsi="Times New Roman" w:cs="Times New Roman"/>
          <w:sz w:val="20"/>
          <w:szCs w:val="18"/>
        </w:rPr>
        <w:t>. *Solvent or impurities</w:t>
      </w:r>
    </w:p>
    <w:p w14:paraId="5F4735B8" w14:textId="425A9CB7" w:rsidR="001C7FA6" w:rsidRPr="00F94346" w:rsidRDefault="001C7FA6" w:rsidP="009D6A71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</w:p>
    <w:p w14:paraId="5665DFC8" w14:textId="1543D1DB" w:rsidR="009D6A71" w:rsidRPr="00F94346" w:rsidRDefault="009D6A71" w:rsidP="009D6A71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</w:p>
    <w:p w14:paraId="42A14D7D" w14:textId="582A00DB" w:rsidR="009D6A71" w:rsidRPr="00F94346" w:rsidRDefault="003D4317" w:rsidP="009D6A71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r w:rsidRPr="00F94346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5E6FB3F0" wp14:editId="2B4163D5">
            <wp:extent cx="5275025" cy="5573485"/>
            <wp:effectExtent l="0" t="0" r="1905" b="82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tif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61"/>
                    <a:stretch/>
                  </pic:blipFill>
                  <pic:spPr bwMode="auto">
                    <a:xfrm>
                      <a:off x="0" y="0"/>
                      <a:ext cx="5274310" cy="5572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268B54" w14:textId="0ECE31EB" w:rsidR="009D6A71" w:rsidRPr="00F94346" w:rsidRDefault="00CD27D5" w:rsidP="009D6A71">
      <w:pPr>
        <w:pStyle w:val="a3"/>
        <w:ind w:firstLineChars="0" w:firstLine="0"/>
        <w:jc w:val="center"/>
        <w:rPr>
          <w:rFonts w:ascii="Times New Roman" w:hAnsi="Times New Roman" w:cs="Times New Roman"/>
          <w:sz w:val="20"/>
          <w:szCs w:val="18"/>
        </w:rPr>
      </w:pPr>
      <w:proofErr w:type="gramStart"/>
      <w:r w:rsidRPr="003C60EB">
        <w:rPr>
          <w:rFonts w:ascii="Times New Roman" w:eastAsia="宋体" w:hAnsi="Times New Roman" w:cs="Times New Roman"/>
          <w:b/>
        </w:rPr>
        <w:t>Supplementary</w:t>
      </w:r>
      <w:r>
        <w:rPr>
          <w:rFonts w:ascii="Times New Roman" w:hAnsi="Times New Roman"/>
          <w:b/>
          <w:szCs w:val="21"/>
        </w:rPr>
        <w:t xml:space="preserve"> Figure</w:t>
      </w:r>
      <w:r w:rsidRPr="00F94346">
        <w:rPr>
          <w:rFonts w:ascii="Times New Roman" w:hAnsi="Times New Roman" w:cs="Times New Roman"/>
          <w:b/>
          <w:bCs/>
          <w:sz w:val="20"/>
          <w:szCs w:val="18"/>
        </w:rPr>
        <w:t xml:space="preserve"> </w:t>
      </w:r>
      <w:r w:rsidR="002D0138" w:rsidRPr="00F94346">
        <w:rPr>
          <w:rFonts w:ascii="Times New Roman" w:hAnsi="Times New Roman" w:cs="Times New Roman"/>
          <w:b/>
          <w:bCs/>
          <w:sz w:val="20"/>
          <w:szCs w:val="18"/>
        </w:rPr>
        <w:t>2</w:t>
      </w:r>
      <w:r w:rsidR="009D6A71" w:rsidRPr="00F94346">
        <w:rPr>
          <w:rFonts w:ascii="Times New Roman" w:hAnsi="Times New Roman" w:cs="Times New Roman"/>
          <w:b/>
          <w:bCs/>
          <w:sz w:val="20"/>
          <w:szCs w:val="18"/>
        </w:rPr>
        <w:t>.</w:t>
      </w:r>
      <w:proofErr w:type="gramEnd"/>
      <w:r w:rsidR="009D6A71" w:rsidRPr="00F94346">
        <w:rPr>
          <w:rFonts w:ascii="Times New Roman" w:hAnsi="Times New Roman" w:cs="Times New Roman"/>
          <w:b/>
          <w:bCs/>
          <w:sz w:val="20"/>
          <w:szCs w:val="18"/>
        </w:rPr>
        <w:t xml:space="preserve"> </w:t>
      </w:r>
      <w:r w:rsidR="009D6A71" w:rsidRPr="00F94346">
        <w:rPr>
          <w:rFonts w:ascii="Times New Roman" w:hAnsi="Times New Roman" w:cs="Times New Roman"/>
          <w:sz w:val="20"/>
          <w:szCs w:val="18"/>
          <w:vertAlign w:val="superscript"/>
        </w:rPr>
        <w:t>1</w:t>
      </w:r>
      <w:r w:rsidR="009D6A71" w:rsidRPr="00F94346">
        <w:rPr>
          <w:rFonts w:ascii="Times New Roman" w:hAnsi="Times New Roman" w:cs="Times New Roman"/>
          <w:sz w:val="20"/>
          <w:szCs w:val="18"/>
        </w:rPr>
        <w:t xml:space="preserve">H NMR spectrum of </w:t>
      </w:r>
      <w:r w:rsidR="00B315E8" w:rsidRPr="00F94346">
        <w:rPr>
          <w:rFonts w:ascii="Times New Roman" w:hAnsi="Times New Roman" w:cs="Times New Roman"/>
          <w:b/>
          <w:bCs/>
          <w:sz w:val="20"/>
          <w:szCs w:val="18"/>
        </w:rPr>
        <w:t>7</w:t>
      </w:r>
      <w:r w:rsidR="00B315E8" w:rsidRPr="00F94346">
        <w:rPr>
          <w:rFonts w:ascii="Times New Roman" w:hAnsi="Times New Roman" w:cs="Times New Roman"/>
          <w:bCs/>
          <w:sz w:val="20"/>
          <w:szCs w:val="18"/>
        </w:rPr>
        <w:t xml:space="preserve"> </w:t>
      </w:r>
      <w:r w:rsidR="009D6A71" w:rsidRPr="00F94346">
        <w:rPr>
          <w:rFonts w:ascii="Times New Roman" w:hAnsi="Times New Roman" w:cs="Times New Roman"/>
          <w:sz w:val="20"/>
          <w:szCs w:val="18"/>
        </w:rPr>
        <w:t>in CDCl</w:t>
      </w:r>
      <w:r w:rsidR="009D6A71" w:rsidRPr="00F94346">
        <w:rPr>
          <w:rFonts w:ascii="Times New Roman" w:hAnsi="Times New Roman" w:cs="Times New Roman"/>
          <w:sz w:val="20"/>
          <w:szCs w:val="18"/>
          <w:vertAlign w:val="subscript"/>
        </w:rPr>
        <w:t>3</w:t>
      </w:r>
      <w:r w:rsidR="009D6A71" w:rsidRPr="00F94346">
        <w:rPr>
          <w:rFonts w:ascii="Times New Roman" w:hAnsi="Times New Roman" w:cs="Times New Roman"/>
          <w:sz w:val="20"/>
          <w:szCs w:val="18"/>
        </w:rPr>
        <w:t>. *Solvent or impurities</w:t>
      </w:r>
    </w:p>
    <w:p w14:paraId="60A7E153" w14:textId="293B038E" w:rsidR="000F0BDA" w:rsidRPr="00F94346" w:rsidRDefault="000F0BDA" w:rsidP="009D6A71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</w:p>
    <w:p w14:paraId="54F5F7D0" w14:textId="3D80CF3E" w:rsidR="0099545E" w:rsidRPr="00F94346" w:rsidRDefault="00AA4836" w:rsidP="000F0BDA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r w:rsidRPr="00F94346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119B3FC3" wp14:editId="27C2AFAD">
            <wp:extent cx="5279207" cy="434340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tif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70"/>
                    <a:stretch/>
                  </pic:blipFill>
                  <pic:spPr bwMode="auto">
                    <a:xfrm>
                      <a:off x="0" y="0"/>
                      <a:ext cx="5274310" cy="4339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FE40AD" w14:textId="79B667FB" w:rsidR="0099545E" w:rsidRPr="00F94346" w:rsidRDefault="00CD27D5" w:rsidP="0099545E">
      <w:pPr>
        <w:pStyle w:val="a3"/>
        <w:ind w:firstLineChars="0" w:firstLine="0"/>
        <w:jc w:val="center"/>
        <w:rPr>
          <w:rFonts w:ascii="Times New Roman" w:hAnsi="Times New Roman" w:cs="Times New Roman"/>
          <w:sz w:val="20"/>
          <w:szCs w:val="18"/>
        </w:rPr>
      </w:pPr>
      <w:proofErr w:type="gramStart"/>
      <w:r w:rsidRPr="003C60EB">
        <w:rPr>
          <w:rFonts w:ascii="Times New Roman" w:eastAsia="宋体" w:hAnsi="Times New Roman" w:cs="Times New Roman"/>
          <w:b/>
        </w:rPr>
        <w:t>Supplementary</w:t>
      </w:r>
      <w:r>
        <w:rPr>
          <w:rFonts w:ascii="Times New Roman" w:hAnsi="Times New Roman"/>
          <w:b/>
          <w:szCs w:val="21"/>
        </w:rPr>
        <w:t xml:space="preserve"> Figure</w:t>
      </w:r>
      <w:r w:rsidRPr="00F94346">
        <w:rPr>
          <w:rFonts w:ascii="Times New Roman" w:hAnsi="Times New Roman" w:cs="Times New Roman"/>
          <w:b/>
          <w:bCs/>
          <w:sz w:val="20"/>
          <w:szCs w:val="18"/>
        </w:rPr>
        <w:t xml:space="preserve"> </w:t>
      </w:r>
      <w:r w:rsidR="002D0138" w:rsidRPr="00F94346">
        <w:rPr>
          <w:rFonts w:ascii="Times New Roman" w:hAnsi="Times New Roman" w:cs="Times New Roman"/>
          <w:b/>
          <w:bCs/>
          <w:sz w:val="20"/>
          <w:szCs w:val="18"/>
        </w:rPr>
        <w:t>3</w:t>
      </w:r>
      <w:r w:rsidR="0099545E" w:rsidRPr="00F94346">
        <w:rPr>
          <w:rFonts w:ascii="Times New Roman" w:hAnsi="Times New Roman" w:cs="Times New Roman"/>
          <w:b/>
          <w:bCs/>
          <w:sz w:val="20"/>
          <w:szCs w:val="18"/>
        </w:rPr>
        <w:t>.</w:t>
      </w:r>
      <w:proofErr w:type="gramEnd"/>
      <w:r w:rsidR="0099545E" w:rsidRPr="00F94346">
        <w:rPr>
          <w:rFonts w:ascii="Times New Roman" w:hAnsi="Times New Roman" w:cs="Times New Roman"/>
          <w:bCs/>
          <w:sz w:val="20"/>
          <w:szCs w:val="18"/>
        </w:rPr>
        <w:t xml:space="preserve"> </w:t>
      </w:r>
      <w:r w:rsidR="0099545E" w:rsidRPr="00F94346">
        <w:rPr>
          <w:rFonts w:ascii="Times New Roman" w:hAnsi="Times New Roman" w:cs="Times New Roman"/>
          <w:sz w:val="20"/>
          <w:szCs w:val="18"/>
          <w:vertAlign w:val="superscript"/>
        </w:rPr>
        <w:t>1</w:t>
      </w:r>
      <w:r w:rsidR="0099545E" w:rsidRPr="00F94346">
        <w:rPr>
          <w:rFonts w:ascii="Times New Roman" w:hAnsi="Times New Roman" w:cs="Times New Roman"/>
          <w:sz w:val="20"/>
          <w:szCs w:val="18"/>
        </w:rPr>
        <w:t xml:space="preserve">H NMR spectrum of </w:t>
      </w:r>
      <w:r w:rsidR="00B315E8" w:rsidRPr="00F94346">
        <w:rPr>
          <w:rFonts w:ascii="Times New Roman" w:hAnsi="Times New Roman" w:cs="Times New Roman"/>
          <w:b/>
          <w:bCs/>
          <w:sz w:val="20"/>
          <w:szCs w:val="18"/>
        </w:rPr>
        <w:t>8</w:t>
      </w:r>
      <w:r w:rsidR="00B315E8" w:rsidRPr="00F94346">
        <w:rPr>
          <w:rFonts w:ascii="Times New Roman" w:hAnsi="Times New Roman" w:cs="Times New Roman"/>
          <w:bCs/>
          <w:sz w:val="20"/>
          <w:szCs w:val="18"/>
        </w:rPr>
        <w:t xml:space="preserve"> </w:t>
      </w:r>
      <w:r w:rsidR="0099545E" w:rsidRPr="00F94346">
        <w:rPr>
          <w:rFonts w:ascii="Times New Roman" w:hAnsi="Times New Roman" w:cs="Times New Roman"/>
          <w:sz w:val="20"/>
          <w:szCs w:val="18"/>
        </w:rPr>
        <w:t>in CDCl</w:t>
      </w:r>
      <w:r w:rsidR="0099545E" w:rsidRPr="00F94346">
        <w:rPr>
          <w:rFonts w:ascii="Times New Roman" w:hAnsi="Times New Roman" w:cs="Times New Roman"/>
          <w:sz w:val="20"/>
          <w:szCs w:val="18"/>
          <w:vertAlign w:val="subscript"/>
        </w:rPr>
        <w:t>3</w:t>
      </w:r>
      <w:r w:rsidR="0099545E" w:rsidRPr="00F94346">
        <w:rPr>
          <w:rFonts w:ascii="Times New Roman" w:hAnsi="Times New Roman" w:cs="Times New Roman"/>
          <w:sz w:val="20"/>
          <w:szCs w:val="18"/>
        </w:rPr>
        <w:t>. *Solvent or impurities</w:t>
      </w:r>
    </w:p>
    <w:p w14:paraId="6CD9F4F2" w14:textId="2F09BF10" w:rsidR="00F97E57" w:rsidRPr="00F94346" w:rsidRDefault="00F97E57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  <w:r w:rsidRPr="00F94346">
        <w:rPr>
          <w:rFonts w:ascii="Times New Roman" w:hAnsi="Times New Roman" w:cs="Times New Roman"/>
          <w:sz w:val="18"/>
          <w:szCs w:val="18"/>
        </w:rPr>
        <w:br w:type="page"/>
      </w:r>
    </w:p>
    <w:p w14:paraId="23F3855B" w14:textId="1F41D1BF" w:rsidR="0099545E" w:rsidRPr="00F94346" w:rsidRDefault="00F97E57" w:rsidP="000F0BDA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r w:rsidRPr="00F94346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3B186195" wp14:editId="495F9A55">
            <wp:extent cx="5271589" cy="4334107"/>
            <wp:effectExtent l="0" t="0" r="5715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tif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84"/>
                    <a:stretch/>
                  </pic:blipFill>
                  <pic:spPr bwMode="auto">
                    <a:xfrm>
                      <a:off x="0" y="0"/>
                      <a:ext cx="5274310" cy="4336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CF2D4E" w14:textId="77777777" w:rsidR="00F97E57" w:rsidRPr="00F94346" w:rsidRDefault="00F97E57" w:rsidP="00372242">
      <w:pPr>
        <w:pStyle w:val="a3"/>
        <w:ind w:firstLineChars="0" w:firstLine="0"/>
        <w:jc w:val="center"/>
        <w:rPr>
          <w:rFonts w:ascii="Calibri" w:eastAsia="宋体" w:hAnsi="Calibri" w:cs="Times New Roman"/>
          <w:szCs w:val="24"/>
        </w:rPr>
      </w:pPr>
    </w:p>
    <w:p w14:paraId="329341D1" w14:textId="7ACC1D98" w:rsidR="0050308F" w:rsidRPr="00F94346" w:rsidRDefault="00CD27D5" w:rsidP="00372242">
      <w:pPr>
        <w:pStyle w:val="a3"/>
        <w:ind w:firstLineChars="0" w:firstLine="0"/>
        <w:jc w:val="center"/>
        <w:rPr>
          <w:rFonts w:ascii="Times New Roman" w:hAnsi="Times New Roman" w:cs="Times New Roman"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2D0138" w:rsidRPr="00F94346">
        <w:rPr>
          <w:rFonts w:ascii="Times New Roman" w:hAnsi="Times New Roman" w:cs="Times New Roman"/>
          <w:b/>
          <w:bCs/>
          <w:sz w:val="20"/>
          <w:szCs w:val="18"/>
        </w:rPr>
        <w:t>4</w:t>
      </w:r>
      <w:r w:rsidR="00372242" w:rsidRPr="00F94346">
        <w:rPr>
          <w:rFonts w:ascii="Times New Roman" w:hAnsi="Times New Roman" w:cs="Times New Roman"/>
          <w:b/>
          <w:bCs/>
          <w:sz w:val="20"/>
          <w:szCs w:val="18"/>
        </w:rPr>
        <w:t>.</w:t>
      </w:r>
      <w:proofErr w:type="gramEnd"/>
      <w:r w:rsidR="00372242" w:rsidRPr="00F94346">
        <w:rPr>
          <w:rFonts w:ascii="Times New Roman" w:hAnsi="Times New Roman" w:cs="Times New Roman"/>
          <w:b/>
          <w:bCs/>
          <w:sz w:val="20"/>
          <w:szCs w:val="18"/>
        </w:rPr>
        <w:t xml:space="preserve"> </w:t>
      </w:r>
      <w:r w:rsidR="00372242" w:rsidRPr="00F94346">
        <w:rPr>
          <w:rFonts w:ascii="Times New Roman" w:hAnsi="Times New Roman" w:cs="Times New Roman"/>
          <w:sz w:val="20"/>
          <w:szCs w:val="18"/>
          <w:vertAlign w:val="superscript"/>
        </w:rPr>
        <w:t>1</w:t>
      </w:r>
      <w:r w:rsidR="00372242" w:rsidRPr="00F94346">
        <w:rPr>
          <w:rFonts w:ascii="Times New Roman" w:hAnsi="Times New Roman" w:cs="Times New Roman"/>
          <w:sz w:val="20"/>
          <w:szCs w:val="18"/>
        </w:rPr>
        <w:t xml:space="preserve">C NMR spectrum of </w:t>
      </w:r>
      <w:r w:rsidR="002D0138" w:rsidRPr="00F94346">
        <w:rPr>
          <w:rFonts w:ascii="Times New Roman" w:hAnsi="Times New Roman" w:cs="Times New Roman"/>
          <w:b/>
          <w:bCs/>
          <w:sz w:val="20"/>
          <w:szCs w:val="18"/>
        </w:rPr>
        <w:t>8</w:t>
      </w:r>
      <w:r w:rsidR="00372242" w:rsidRPr="00F94346">
        <w:rPr>
          <w:rFonts w:ascii="Times New Roman" w:hAnsi="Times New Roman" w:cs="Times New Roman"/>
          <w:b/>
          <w:bCs/>
          <w:sz w:val="20"/>
          <w:szCs w:val="18"/>
        </w:rPr>
        <w:t>a</w:t>
      </w:r>
      <w:r w:rsidR="00372242" w:rsidRPr="00F94346">
        <w:rPr>
          <w:rFonts w:ascii="Times New Roman" w:hAnsi="Times New Roman" w:cs="Times New Roman"/>
          <w:bCs/>
          <w:sz w:val="20"/>
          <w:szCs w:val="18"/>
        </w:rPr>
        <w:t xml:space="preserve"> </w:t>
      </w:r>
      <w:r w:rsidR="00372242" w:rsidRPr="00F94346">
        <w:rPr>
          <w:rFonts w:ascii="Times New Roman" w:hAnsi="Times New Roman" w:cs="Times New Roman"/>
          <w:sz w:val="20"/>
          <w:szCs w:val="18"/>
        </w:rPr>
        <w:t>in CDCl</w:t>
      </w:r>
      <w:r w:rsidR="00372242" w:rsidRPr="00F94346">
        <w:rPr>
          <w:rFonts w:ascii="Times New Roman" w:hAnsi="Times New Roman" w:cs="Times New Roman"/>
          <w:sz w:val="20"/>
          <w:szCs w:val="18"/>
          <w:vertAlign w:val="subscript"/>
        </w:rPr>
        <w:t>3</w:t>
      </w:r>
      <w:r w:rsidR="00372242" w:rsidRPr="00F94346">
        <w:rPr>
          <w:rFonts w:ascii="Times New Roman" w:hAnsi="Times New Roman" w:cs="Times New Roman"/>
          <w:sz w:val="20"/>
          <w:szCs w:val="18"/>
        </w:rPr>
        <w:t>. *Solvent or impurities</w:t>
      </w:r>
    </w:p>
    <w:p w14:paraId="645D3D3B" w14:textId="77777777" w:rsidR="0050308F" w:rsidRPr="00F94346" w:rsidRDefault="0050308F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  <w:r w:rsidRPr="00F94346">
        <w:rPr>
          <w:rFonts w:ascii="Times New Roman" w:hAnsi="Times New Roman" w:cs="Times New Roman"/>
          <w:sz w:val="18"/>
          <w:szCs w:val="18"/>
        </w:rPr>
        <w:br w:type="page"/>
      </w:r>
    </w:p>
    <w:p w14:paraId="58259461" w14:textId="50D87CF6" w:rsidR="00372242" w:rsidRPr="00F94346" w:rsidRDefault="0050308F" w:rsidP="00372242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r w:rsidRPr="00F94346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1C3ED857" wp14:editId="6EA7CCD0">
            <wp:extent cx="5274310" cy="4264660"/>
            <wp:effectExtent l="0" t="0" r="2540" b="254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6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92179" w14:textId="0446BCF0" w:rsidR="00372242" w:rsidRPr="00F94346" w:rsidRDefault="00CD27D5" w:rsidP="00372242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2D0138" w:rsidRPr="00F94346">
        <w:rPr>
          <w:rFonts w:ascii="Times New Roman" w:hAnsi="Times New Roman" w:cs="Times New Roman"/>
          <w:b/>
          <w:bCs/>
          <w:sz w:val="20"/>
          <w:szCs w:val="18"/>
        </w:rPr>
        <w:t>5</w:t>
      </w:r>
      <w:r w:rsidR="00372242" w:rsidRPr="00F94346">
        <w:rPr>
          <w:rFonts w:ascii="Times New Roman" w:hAnsi="Times New Roman" w:cs="Times New Roman"/>
          <w:b/>
          <w:bCs/>
          <w:sz w:val="20"/>
          <w:szCs w:val="18"/>
        </w:rPr>
        <w:t>.</w:t>
      </w:r>
      <w:proofErr w:type="gramEnd"/>
      <w:r w:rsidR="00372242" w:rsidRPr="00F94346">
        <w:rPr>
          <w:rFonts w:ascii="Times New Roman" w:hAnsi="Times New Roman" w:cs="Times New Roman"/>
          <w:b/>
          <w:bCs/>
          <w:sz w:val="20"/>
          <w:szCs w:val="18"/>
        </w:rPr>
        <w:t xml:space="preserve"> </w:t>
      </w:r>
      <w:r w:rsidR="00372242" w:rsidRPr="00F94346">
        <w:rPr>
          <w:rFonts w:ascii="Times New Roman" w:hAnsi="Times New Roman" w:cs="Times New Roman"/>
          <w:sz w:val="20"/>
          <w:szCs w:val="18"/>
          <w:vertAlign w:val="superscript"/>
        </w:rPr>
        <w:t>1</w:t>
      </w:r>
      <w:r w:rsidR="0050308F" w:rsidRPr="00F94346">
        <w:rPr>
          <w:rFonts w:ascii="Times New Roman" w:hAnsi="Times New Roman" w:cs="Times New Roman"/>
          <w:sz w:val="20"/>
          <w:szCs w:val="18"/>
        </w:rPr>
        <w:t>H</w:t>
      </w:r>
      <w:r w:rsidR="00372242" w:rsidRPr="00F94346">
        <w:rPr>
          <w:rFonts w:ascii="Times New Roman" w:hAnsi="Times New Roman" w:cs="Times New Roman"/>
          <w:sz w:val="20"/>
          <w:szCs w:val="18"/>
        </w:rPr>
        <w:t xml:space="preserve"> NMR spectrum of </w:t>
      </w:r>
      <w:r w:rsidR="002D0138" w:rsidRPr="00F94346">
        <w:rPr>
          <w:rFonts w:ascii="Times New Roman" w:hAnsi="Times New Roman" w:cs="Times New Roman"/>
          <w:b/>
          <w:bCs/>
          <w:sz w:val="20"/>
          <w:szCs w:val="18"/>
        </w:rPr>
        <w:t>8b</w:t>
      </w:r>
      <w:r w:rsidR="003562F6" w:rsidRPr="00F94346">
        <w:rPr>
          <w:rFonts w:ascii="Times New Roman" w:hAnsi="Times New Roman" w:cs="Times New Roman"/>
          <w:bCs/>
          <w:sz w:val="20"/>
          <w:szCs w:val="18"/>
        </w:rPr>
        <w:t xml:space="preserve"> </w:t>
      </w:r>
      <w:r w:rsidR="00372242" w:rsidRPr="00F94346">
        <w:rPr>
          <w:rFonts w:ascii="Times New Roman" w:hAnsi="Times New Roman" w:cs="Times New Roman"/>
          <w:sz w:val="20"/>
          <w:szCs w:val="18"/>
        </w:rPr>
        <w:t>in CDCl</w:t>
      </w:r>
      <w:r w:rsidR="00372242" w:rsidRPr="00F94346">
        <w:rPr>
          <w:rFonts w:ascii="Times New Roman" w:hAnsi="Times New Roman" w:cs="Times New Roman"/>
          <w:sz w:val="20"/>
          <w:szCs w:val="18"/>
          <w:vertAlign w:val="subscript"/>
        </w:rPr>
        <w:t>3</w:t>
      </w:r>
      <w:r w:rsidR="00372242" w:rsidRPr="00F94346">
        <w:rPr>
          <w:rFonts w:ascii="Times New Roman" w:hAnsi="Times New Roman" w:cs="Times New Roman"/>
          <w:sz w:val="20"/>
          <w:szCs w:val="18"/>
        </w:rPr>
        <w:t>. *Solvent or impurities</w:t>
      </w:r>
    </w:p>
    <w:p w14:paraId="141BDF8F" w14:textId="47C6B6CE" w:rsidR="00372242" w:rsidRPr="00F94346" w:rsidRDefault="00372242" w:rsidP="009D6A71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</w:p>
    <w:p w14:paraId="56F1507B" w14:textId="346B819E" w:rsidR="00F94346" w:rsidRPr="00F94346" w:rsidRDefault="00C65EC4" w:rsidP="00F94346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1B58667D" wp14:editId="4873388C">
            <wp:extent cx="5274000" cy="4751757"/>
            <wp:effectExtent l="0" t="0" r="3175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tif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3" r="12336"/>
                    <a:stretch/>
                  </pic:blipFill>
                  <pic:spPr bwMode="auto">
                    <a:xfrm>
                      <a:off x="0" y="0"/>
                      <a:ext cx="5274000" cy="4751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70D956" w14:textId="0D460ADB" w:rsidR="001D38C1" w:rsidRPr="00F94346" w:rsidRDefault="00CD27D5" w:rsidP="00FD69AE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F077AF">
        <w:rPr>
          <w:rFonts w:ascii="Times New Roman" w:hAnsi="Times New Roman" w:cs="Times New Roman" w:hint="eastAsia"/>
          <w:b/>
          <w:bCs/>
          <w:sz w:val="20"/>
          <w:szCs w:val="18"/>
        </w:rPr>
        <w:t>6</w:t>
      </w:r>
      <w:r w:rsidR="00FD69AE" w:rsidRPr="00F94346">
        <w:rPr>
          <w:rFonts w:ascii="Times New Roman" w:hAnsi="Times New Roman" w:cs="Times New Roman"/>
          <w:b/>
          <w:bCs/>
          <w:sz w:val="20"/>
          <w:szCs w:val="18"/>
        </w:rPr>
        <w:t>.</w:t>
      </w:r>
      <w:proofErr w:type="gramEnd"/>
      <w:r w:rsidR="00FD69AE" w:rsidRPr="00F94346">
        <w:rPr>
          <w:rFonts w:ascii="Times New Roman" w:hAnsi="Times New Roman" w:cs="Times New Roman"/>
          <w:bCs/>
          <w:sz w:val="20"/>
          <w:szCs w:val="18"/>
        </w:rPr>
        <w:t xml:space="preserve"> </w:t>
      </w:r>
      <w:r w:rsidR="00FD69AE" w:rsidRPr="00F94346">
        <w:rPr>
          <w:rFonts w:ascii="Times New Roman" w:hAnsi="Times New Roman" w:cs="Times New Roman"/>
          <w:sz w:val="20"/>
          <w:szCs w:val="18"/>
          <w:vertAlign w:val="superscript"/>
        </w:rPr>
        <w:t>1</w:t>
      </w:r>
      <w:r w:rsidR="00FD69AE" w:rsidRPr="00F94346">
        <w:rPr>
          <w:rFonts w:ascii="Times New Roman" w:hAnsi="Times New Roman" w:cs="Times New Roman"/>
          <w:sz w:val="20"/>
          <w:szCs w:val="18"/>
        </w:rPr>
        <w:t xml:space="preserve">H NMR spectrum of </w:t>
      </w:r>
      <w:r w:rsidR="00B315E8" w:rsidRPr="00F94346">
        <w:rPr>
          <w:rFonts w:ascii="Times New Roman" w:hAnsi="Times New Roman" w:cs="Times New Roman"/>
          <w:b/>
          <w:bCs/>
          <w:sz w:val="20"/>
          <w:szCs w:val="18"/>
        </w:rPr>
        <w:t>9</w:t>
      </w:r>
      <w:r w:rsidR="00F94346">
        <w:rPr>
          <w:rFonts w:ascii="Times New Roman" w:hAnsi="Times New Roman" w:cs="Times New Roman" w:hint="eastAsia"/>
          <w:b/>
          <w:bCs/>
          <w:sz w:val="20"/>
          <w:szCs w:val="18"/>
        </w:rPr>
        <w:t>E</w:t>
      </w:r>
      <w:r w:rsidR="00B315E8" w:rsidRPr="00F94346">
        <w:rPr>
          <w:rFonts w:ascii="Times New Roman" w:hAnsi="Times New Roman" w:cs="Times New Roman"/>
          <w:bCs/>
          <w:sz w:val="20"/>
          <w:szCs w:val="18"/>
        </w:rPr>
        <w:t xml:space="preserve"> </w:t>
      </w:r>
      <w:r w:rsidR="00FD69AE" w:rsidRPr="00F94346">
        <w:rPr>
          <w:rFonts w:ascii="Times New Roman" w:hAnsi="Times New Roman" w:cs="Times New Roman"/>
          <w:sz w:val="20"/>
          <w:szCs w:val="18"/>
        </w:rPr>
        <w:t>in CDCl</w:t>
      </w:r>
      <w:r w:rsidR="00FD69AE" w:rsidRPr="00F94346">
        <w:rPr>
          <w:rFonts w:ascii="Times New Roman" w:hAnsi="Times New Roman" w:cs="Times New Roman"/>
          <w:sz w:val="20"/>
          <w:szCs w:val="18"/>
          <w:vertAlign w:val="subscript"/>
        </w:rPr>
        <w:t>3</w:t>
      </w:r>
      <w:r w:rsidR="00FD69AE" w:rsidRPr="00F94346">
        <w:rPr>
          <w:rFonts w:ascii="Times New Roman" w:hAnsi="Times New Roman" w:cs="Times New Roman"/>
          <w:sz w:val="20"/>
          <w:szCs w:val="18"/>
        </w:rPr>
        <w:t>. *Solvent or impurities</w:t>
      </w:r>
    </w:p>
    <w:p w14:paraId="20273B22" w14:textId="77777777" w:rsidR="001D38C1" w:rsidRPr="00F94346" w:rsidRDefault="001D38C1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  <w:r w:rsidRPr="00F94346">
        <w:rPr>
          <w:rFonts w:ascii="Times New Roman" w:hAnsi="Times New Roman" w:cs="Times New Roman"/>
          <w:sz w:val="18"/>
          <w:szCs w:val="18"/>
        </w:rPr>
        <w:br w:type="page"/>
      </w:r>
    </w:p>
    <w:p w14:paraId="3A7BFAC0" w14:textId="71EA0D5A" w:rsidR="00FD69AE" w:rsidRPr="00F94346" w:rsidRDefault="001D38C1" w:rsidP="00FD69AE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r w:rsidRPr="00F94346">
        <w:rPr>
          <w:rFonts w:ascii="Times New Roman" w:hAnsi="Times New Roman" w:cs="Times New Roman" w:hint="eastAsia"/>
          <w:noProof/>
          <w:sz w:val="18"/>
          <w:szCs w:val="18"/>
        </w:rPr>
        <w:lastRenderedPageBreak/>
        <w:drawing>
          <wp:inline distT="0" distB="0" distL="0" distR="0" wp14:anchorId="3B0F29D6" wp14:editId="01288873">
            <wp:extent cx="5274310" cy="3461385"/>
            <wp:effectExtent l="0" t="0" r="2540" b="571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2o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922C6" w14:textId="54AF6AB0" w:rsidR="001D38C1" w:rsidRPr="00F94346" w:rsidRDefault="00CD27D5" w:rsidP="001D38C1">
      <w:pPr>
        <w:pStyle w:val="a3"/>
        <w:ind w:firstLineChars="0" w:firstLine="0"/>
        <w:jc w:val="center"/>
        <w:rPr>
          <w:rFonts w:ascii="Times New Roman" w:hAnsi="Times New Roman" w:cs="Times New Roman"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F077AF">
        <w:rPr>
          <w:rFonts w:ascii="Times New Roman" w:hAnsi="Times New Roman" w:cs="Times New Roman" w:hint="eastAsia"/>
          <w:b/>
          <w:bCs/>
          <w:sz w:val="20"/>
          <w:szCs w:val="18"/>
        </w:rPr>
        <w:t>7</w:t>
      </w:r>
      <w:r w:rsidR="001D38C1" w:rsidRPr="00F94346">
        <w:rPr>
          <w:rFonts w:ascii="Times New Roman" w:hAnsi="Times New Roman" w:cs="Times New Roman"/>
          <w:b/>
          <w:bCs/>
          <w:sz w:val="20"/>
          <w:szCs w:val="18"/>
        </w:rPr>
        <w:t>.</w:t>
      </w:r>
      <w:proofErr w:type="gramEnd"/>
      <w:r w:rsidR="001D38C1" w:rsidRPr="00F94346">
        <w:rPr>
          <w:rFonts w:ascii="Times New Roman" w:hAnsi="Times New Roman" w:cs="Times New Roman"/>
          <w:bCs/>
          <w:sz w:val="20"/>
          <w:szCs w:val="18"/>
        </w:rPr>
        <w:t xml:space="preserve"> </w:t>
      </w:r>
      <w:proofErr w:type="gramStart"/>
      <w:r w:rsidR="001D38C1" w:rsidRPr="00F94346">
        <w:rPr>
          <w:rFonts w:ascii="Times New Roman" w:hAnsi="Times New Roman" w:cs="Times New Roman"/>
          <w:sz w:val="20"/>
          <w:szCs w:val="18"/>
          <w:vertAlign w:val="superscript"/>
        </w:rPr>
        <w:t>1</w:t>
      </w:r>
      <w:r w:rsidR="001D38C1" w:rsidRPr="00F94346">
        <w:rPr>
          <w:rFonts w:ascii="Times New Roman" w:hAnsi="Times New Roman" w:cs="Times New Roman"/>
          <w:sz w:val="20"/>
          <w:szCs w:val="18"/>
        </w:rPr>
        <w:t>H NMR spectr</w:t>
      </w:r>
      <w:r w:rsidR="001D38C1" w:rsidRPr="00F94346">
        <w:rPr>
          <w:rFonts w:ascii="Times New Roman" w:hAnsi="Times New Roman" w:cs="Times New Roman" w:hint="eastAsia"/>
          <w:sz w:val="20"/>
          <w:szCs w:val="18"/>
        </w:rPr>
        <w:t>a</w:t>
      </w:r>
      <w:r w:rsidR="001D38C1" w:rsidRPr="00F94346">
        <w:rPr>
          <w:rFonts w:ascii="Times New Roman" w:hAnsi="Times New Roman" w:cs="Times New Roman"/>
          <w:sz w:val="20"/>
          <w:szCs w:val="18"/>
        </w:rPr>
        <w:t xml:space="preserve"> of </w:t>
      </w:r>
      <w:r w:rsidR="001D38C1" w:rsidRPr="00F94346">
        <w:rPr>
          <w:rFonts w:ascii="Times New Roman" w:hAnsi="Times New Roman" w:cs="Times New Roman"/>
          <w:b/>
          <w:bCs/>
          <w:sz w:val="20"/>
          <w:szCs w:val="18"/>
        </w:rPr>
        <w:t>9</w:t>
      </w:r>
      <w:r w:rsidR="001D38C1" w:rsidRPr="00F94346">
        <w:rPr>
          <w:rFonts w:ascii="Times New Roman" w:hAnsi="Times New Roman" w:cs="Times New Roman" w:hint="eastAsia"/>
          <w:bCs/>
          <w:sz w:val="20"/>
          <w:szCs w:val="18"/>
        </w:rPr>
        <w:t xml:space="preserve"> and </w:t>
      </w:r>
      <w:r w:rsidR="001D38C1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9+D</w:t>
      </w:r>
      <w:r w:rsidR="001D38C1" w:rsidRPr="00F94346">
        <w:rPr>
          <w:rFonts w:ascii="Times New Roman" w:hAnsi="Times New Roman" w:cs="Times New Roman" w:hint="eastAsia"/>
          <w:b/>
          <w:bCs/>
          <w:sz w:val="20"/>
          <w:szCs w:val="18"/>
          <w:vertAlign w:val="subscript"/>
        </w:rPr>
        <w:t>2</w:t>
      </w:r>
      <w:r w:rsidR="001D38C1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O</w:t>
      </w:r>
      <w:r w:rsidR="001D38C1" w:rsidRPr="00F94346">
        <w:rPr>
          <w:rFonts w:ascii="Times New Roman" w:hAnsi="Times New Roman" w:cs="Times New Roman"/>
          <w:bCs/>
          <w:sz w:val="20"/>
          <w:szCs w:val="18"/>
        </w:rPr>
        <w:t xml:space="preserve"> </w:t>
      </w:r>
      <w:r w:rsidR="001D38C1" w:rsidRPr="00F94346">
        <w:rPr>
          <w:rFonts w:ascii="Times New Roman" w:hAnsi="Times New Roman" w:cs="Times New Roman"/>
          <w:sz w:val="20"/>
          <w:szCs w:val="18"/>
        </w:rPr>
        <w:t>in CDCl</w:t>
      </w:r>
      <w:r w:rsidR="001D38C1" w:rsidRPr="00F94346">
        <w:rPr>
          <w:rFonts w:ascii="Times New Roman" w:hAnsi="Times New Roman" w:cs="Times New Roman"/>
          <w:sz w:val="20"/>
          <w:szCs w:val="18"/>
          <w:vertAlign w:val="subscript"/>
        </w:rPr>
        <w:t>3</w:t>
      </w:r>
      <w:r w:rsidR="001D38C1" w:rsidRPr="00F94346">
        <w:rPr>
          <w:rFonts w:ascii="Times New Roman" w:hAnsi="Times New Roman" w:cs="Times New Roman"/>
          <w:sz w:val="20"/>
          <w:szCs w:val="18"/>
        </w:rPr>
        <w:t>.</w:t>
      </w:r>
      <w:proofErr w:type="gramEnd"/>
      <w:r w:rsidR="001D38C1" w:rsidRPr="00F94346">
        <w:rPr>
          <w:rFonts w:ascii="Times New Roman" w:hAnsi="Times New Roman" w:cs="Times New Roman"/>
          <w:sz w:val="20"/>
          <w:szCs w:val="18"/>
        </w:rPr>
        <w:t xml:space="preserve"> </w:t>
      </w:r>
    </w:p>
    <w:p w14:paraId="0B076711" w14:textId="74EED84E" w:rsidR="001D38C1" w:rsidRPr="00F94346" w:rsidRDefault="00C65EC4" w:rsidP="00FD69AE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09ED1450" wp14:editId="1B57011D">
            <wp:extent cx="5274000" cy="7801295"/>
            <wp:effectExtent l="0" t="0" r="317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d.tif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1" r="10696"/>
                    <a:stretch/>
                  </pic:blipFill>
                  <pic:spPr bwMode="auto">
                    <a:xfrm>
                      <a:off x="0" y="0"/>
                      <a:ext cx="5274000" cy="7801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A994C6" w14:textId="638E486A" w:rsidR="0029048B" w:rsidRPr="00F94346" w:rsidRDefault="00CD27D5" w:rsidP="00F0333D">
      <w:pPr>
        <w:pStyle w:val="a3"/>
        <w:ind w:firstLineChars="0" w:firstLine="0"/>
        <w:jc w:val="center"/>
        <w:rPr>
          <w:rFonts w:ascii="Times New Roman" w:hAnsi="Times New Roman" w:cs="Times New Roman"/>
          <w:sz w:val="16"/>
          <w:szCs w:val="18"/>
        </w:rPr>
      </w:pPr>
      <w:proofErr w:type="gramStart"/>
      <w:r>
        <w:rPr>
          <w:rFonts w:ascii="Times New Roman" w:eastAsia="宋体" w:hAnsi="Times New Roman" w:cs="Times New Roman"/>
          <w:b/>
          <w:sz w:val="20"/>
          <w:szCs w:val="21"/>
        </w:rPr>
        <w:t xml:space="preserve">Supplementary Figure </w:t>
      </w:r>
      <w:r w:rsidR="00F077AF">
        <w:rPr>
          <w:rFonts w:ascii="Times New Roman" w:eastAsia="宋体" w:hAnsi="Times New Roman" w:cs="Times New Roman" w:hint="eastAsia"/>
          <w:b/>
          <w:sz w:val="20"/>
          <w:szCs w:val="21"/>
        </w:rPr>
        <w:t>8</w:t>
      </w:r>
      <w:r w:rsidR="00F0333D" w:rsidRPr="00F94346">
        <w:rPr>
          <w:rFonts w:ascii="Times New Roman" w:eastAsia="宋体" w:hAnsi="Times New Roman" w:cs="Times New Roman"/>
          <w:sz w:val="20"/>
          <w:szCs w:val="21"/>
        </w:rPr>
        <w:t>.</w:t>
      </w:r>
      <w:proofErr w:type="gramEnd"/>
      <w:r w:rsidR="00F0333D" w:rsidRPr="00F94346">
        <w:rPr>
          <w:rFonts w:ascii="Times New Roman" w:eastAsia="宋体" w:hAnsi="Times New Roman" w:cs="Times New Roman" w:hint="eastAsia"/>
          <w:sz w:val="20"/>
          <w:szCs w:val="21"/>
        </w:rPr>
        <w:t xml:space="preserve"> </w:t>
      </w:r>
      <w:proofErr w:type="gramStart"/>
      <w:r w:rsidR="00F0333D" w:rsidRPr="00F94346">
        <w:rPr>
          <w:rFonts w:ascii="Times New Roman" w:eastAsia="宋体" w:hAnsi="Times New Roman" w:cs="Times New Roman"/>
          <w:sz w:val="20"/>
          <w:szCs w:val="21"/>
        </w:rPr>
        <w:t xml:space="preserve">COSY spectrum of </w:t>
      </w:r>
      <w:r w:rsidR="00F0333D" w:rsidRPr="00F94346">
        <w:rPr>
          <w:rFonts w:ascii="Times New Roman" w:eastAsia="宋体" w:hAnsi="Times New Roman" w:cs="Times New Roman" w:hint="eastAsia"/>
          <w:b/>
          <w:sz w:val="20"/>
          <w:szCs w:val="21"/>
        </w:rPr>
        <w:t>9</w:t>
      </w:r>
      <w:r w:rsidR="0021557E">
        <w:rPr>
          <w:rFonts w:ascii="Times New Roman" w:eastAsia="宋体" w:hAnsi="Times New Roman" w:cs="Times New Roman" w:hint="eastAsia"/>
          <w:b/>
          <w:sz w:val="20"/>
          <w:szCs w:val="21"/>
        </w:rPr>
        <w:t>E</w:t>
      </w:r>
      <w:r w:rsidR="00F0333D" w:rsidRPr="00F94346">
        <w:rPr>
          <w:rFonts w:ascii="Times New Roman" w:eastAsia="宋体" w:hAnsi="Times New Roman" w:cs="Times New Roman"/>
          <w:sz w:val="20"/>
          <w:szCs w:val="21"/>
        </w:rPr>
        <w:t xml:space="preserve"> in</w:t>
      </w:r>
      <w:r w:rsidR="00F0333D" w:rsidRPr="00F94346">
        <w:rPr>
          <w:rFonts w:ascii="Times New Roman" w:eastAsia="宋体" w:hAnsi="Times New Roman" w:cs="Times New Roman" w:hint="eastAsia"/>
          <w:sz w:val="20"/>
          <w:szCs w:val="21"/>
        </w:rPr>
        <w:t xml:space="preserve"> CDCl</w:t>
      </w:r>
      <w:r w:rsidR="00F0333D" w:rsidRPr="00F94346">
        <w:rPr>
          <w:rFonts w:ascii="Times New Roman" w:eastAsia="宋体" w:hAnsi="Times New Roman" w:cs="Times New Roman" w:hint="eastAsia"/>
          <w:sz w:val="20"/>
          <w:szCs w:val="21"/>
          <w:vertAlign w:val="subscript"/>
        </w:rPr>
        <w:t>3</w:t>
      </w:r>
      <w:r w:rsidR="00F0333D" w:rsidRPr="00F94346">
        <w:rPr>
          <w:rFonts w:ascii="Times New Roman" w:eastAsia="宋体" w:hAnsi="Times New Roman" w:cs="Times New Roman" w:hint="eastAsia"/>
          <w:sz w:val="20"/>
          <w:szCs w:val="21"/>
        </w:rPr>
        <w:t>.</w:t>
      </w:r>
      <w:proofErr w:type="gramEnd"/>
    </w:p>
    <w:p w14:paraId="73500F23" w14:textId="739EE0D8" w:rsidR="00381300" w:rsidRPr="00F94346" w:rsidRDefault="00381300" w:rsidP="00F0333D">
      <w:pPr>
        <w:pStyle w:val="a3"/>
        <w:ind w:firstLineChars="0" w:firstLine="0"/>
        <w:rPr>
          <w:rFonts w:ascii="Times New Roman" w:hAnsi="Times New Roman" w:cs="Times New Roman"/>
          <w:sz w:val="18"/>
          <w:szCs w:val="18"/>
        </w:rPr>
      </w:pPr>
    </w:p>
    <w:p w14:paraId="42FD48D6" w14:textId="331FEF51" w:rsidR="009D6A71" w:rsidRPr="00F94346" w:rsidRDefault="00C65EC4" w:rsidP="00340CB2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6B2CB2AA" wp14:editId="32118CB5">
            <wp:extent cx="5274310" cy="6367145"/>
            <wp:effectExtent l="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6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0069F" w14:textId="2A087133" w:rsidR="009D6A71" w:rsidRDefault="00CD27D5" w:rsidP="009D6A71">
      <w:pPr>
        <w:pStyle w:val="a3"/>
        <w:ind w:firstLineChars="0" w:firstLine="0"/>
        <w:jc w:val="center"/>
        <w:rPr>
          <w:rFonts w:ascii="Times New Roman" w:hAnsi="Times New Roman" w:cs="Times New Roman"/>
          <w:noProof/>
          <w:sz w:val="18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F077AF">
        <w:rPr>
          <w:rFonts w:ascii="Times New Roman" w:hAnsi="Times New Roman" w:cs="Times New Roman" w:hint="eastAsia"/>
          <w:b/>
          <w:bCs/>
          <w:sz w:val="20"/>
          <w:szCs w:val="18"/>
        </w:rPr>
        <w:t>9</w:t>
      </w:r>
      <w:r w:rsidR="009D6A71" w:rsidRPr="00F94346">
        <w:rPr>
          <w:rFonts w:ascii="Times New Roman" w:hAnsi="Times New Roman" w:cs="Times New Roman"/>
          <w:b/>
          <w:bCs/>
          <w:sz w:val="20"/>
          <w:szCs w:val="18"/>
        </w:rPr>
        <w:t>.</w:t>
      </w:r>
      <w:proofErr w:type="gramEnd"/>
      <w:r w:rsidR="009D6A71" w:rsidRPr="00F94346">
        <w:rPr>
          <w:rFonts w:ascii="Times New Roman" w:hAnsi="Times New Roman" w:cs="Times New Roman"/>
          <w:b/>
          <w:bCs/>
          <w:sz w:val="20"/>
          <w:szCs w:val="18"/>
        </w:rPr>
        <w:t xml:space="preserve"> </w:t>
      </w:r>
      <w:r w:rsidR="009D6A71" w:rsidRPr="00F94346">
        <w:rPr>
          <w:rFonts w:ascii="Times New Roman" w:hAnsi="Times New Roman" w:cs="Times New Roman"/>
          <w:sz w:val="20"/>
          <w:szCs w:val="18"/>
          <w:vertAlign w:val="superscript"/>
        </w:rPr>
        <w:t>1</w:t>
      </w:r>
      <w:r w:rsidR="009D6A71" w:rsidRPr="00F94346">
        <w:rPr>
          <w:rFonts w:ascii="Times New Roman" w:hAnsi="Times New Roman" w:cs="Times New Roman"/>
          <w:sz w:val="20"/>
          <w:szCs w:val="18"/>
        </w:rPr>
        <w:t>H NMR spectrum of</w:t>
      </w:r>
      <w:r w:rsidR="003D13CD" w:rsidRPr="00F94346">
        <w:rPr>
          <w:rFonts w:ascii="Times New Roman" w:hAnsi="Times New Roman" w:cs="Times New Roman"/>
          <w:sz w:val="20"/>
          <w:szCs w:val="18"/>
        </w:rPr>
        <w:t xml:space="preserve"> </w:t>
      </w:r>
      <w:r w:rsidR="002D0138" w:rsidRPr="00F94346">
        <w:rPr>
          <w:rFonts w:ascii="Times New Roman" w:hAnsi="Times New Roman" w:cs="Times New Roman"/>
          <w:b/>
          <w:bCs/>
          <w:sz w:val="20"/>
          <w:szCs w:val="18"/>
        </w:rPr>
        <w:t>9</w:t>
      </w:r>
      <w:r w:rsidR="003562F6" w:rsidRPr="00F94346">
        <w:rPr>
          <w:rFonts w:ascii="Times New Roman" w:hAnsi="Times New Roman" w:cs="Times New Roman"/>
          <w:b/>
          <w:bCs/>
          <w:sz w:val="20"/>
          <w:szCs w:val="18"/>
        </w:rPr>
        <w:t>Pd</w:t>
      </w:r>
      <w:r w:rsidR="003562F6" w:rsidRPr="00F94346">
        <w:rPr>
          <w:rFonts w:ascii="Times New Roman" w:hAnsi="Times New Roman" w:cs="Times New Roman"/>
          <w:bCs/>
          <w:sz w:val="20"/>
          <w:szCs w:val="18"/>
        </w:rPr>
        <w:t xml:space="preserve"> </w:t>
      </w:r>
      <w:r w:rsidR="009D6A71" w:rsidRPr="00F94346">
        <w:rPr>
          <w:rFonts w:ascii="Times New Roman" w:hAnsi="Times New Roman" w:cs="Times New Roman"/>
          <w:sz w:val="20"/>
          <w:szCs w:val="18"/>
        </w:rPr>
        <w:t>in CDCl</w:t>
      </w:r>
      <w:r w:rsidR="009D6A71" w:rsidRPr="00F94346">
        <w:rPr>
          <w:rFonts w:ascii="Times New Roman" w:hAnsi="Times New Roman" w:cs="Times New Roman"/>
          <w:sz w:val="20"/>
          <w:szCs w:val="18"/>
          <w:vertAlign w:val="subscript"/>
        </w:rPr>
        <w:t>3</w:t>
      </w:r>
      <w:r w:rsidR="009D6A71" w:rsidRPr="00F94346">
        <w:rPr>
          <w:rFonts w:ascii="Times New Roman" w:hAnsi="Times New Roman" w:cs="Times New Roman"/>
          <w:sz w:val="20"/>
          <w:szCs w:val="18"/>
        </w:rPr>
        <w:t>. *Solvent or impurities</w:t>
      </w:r>
    </w:p>
    <w:p w14:paraId="1E85C81E" w14:textId="1CAA4181" w:rsidR="00C65EC4" w:rsidRPr="00F94346" w:rsidRDefault="00637E80" w:rsidP="009D6A71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4A9FB273" wp14:editId="4E83854D">
            <wp:extent cx="4683600" cy="7909200"/>
            <wp:effectExtent l="0" t="0" r="3175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Pd-2d.t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600" cy="790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E4090" w14:textId="0409EC75" w:rsidR="00F0333D" w:rsidRPr="00F94346" w:rsidRDefault="00CD27D5" w:rsidP="00F0333D">
      <w:pPr>
        <w:pStyle w:val="a3"/>
        <w:ind w:firstLineChars="0" w:firstLine="0"/>
        <w:jc w:val="center"/>
        <w:rPr>
          <w:rFonts w:ascii="Times New Roman" w:hAnsi="Times New Roman" w:cs="Times New Roman"/>
          <w:sz w:val="16"/>
          <w:szCs w:val="18"/>
        </w:rPr>
      </w:pPr>
      <w:proofErr w:type="gramStart"/>
      <w:r>
        <w:rPr>
          <w:rFonts w:ascii="Times New Roman" w:eastAsia="宋体" w:hAnsi="Times New Roman" w:cs="Times New Roman"/>
          <w:b/>
          <w:sz w:val="20"/>
          <w:szCs w:val="21"/>
        </w:rPr>
        <w:t xml:space="preserve">Supplementary Figure </w:t>
      </w:r>
      <w:r w:rsidR="00F077AF">
        <w:rPr>
          <w:rFonts w:ascii="Times New Roman" w:eastAsia="宋体" w:hAnsi="Times New Roman" w:cs="Times New Roman" w:hint="eastAsia"/>
          <w:b/>
          <w:sz w:val="20"/>
          <w:szCs w:val="21"/>
        </w:rPr>
        <w:t>10</w:t>
      </w:r>
      <w:r w:rsidR="00F0333D" w:rsidRPr="00F94346">
        <w:rPr>
          <w:rFonts w:ascii="Times New Roman" w:eastAsia="宋体" w:hAnsi="Times New Roman" w:cs="Times New Roman"/>
          <w:sz w:val="20"/>
          <w:szCs w:val="21"/>
        </w:rPr>
        <w:t>.</w:t>
      </w:r>
      <w:proofErr w:type="gramEnd"/>
      <w:r w:rsidR="00F0333D" w:rsidRPr="00F94346">
        <w:rPr>
          <w:rFonts w:ascii="Times New Roman" w:eastAsia="宋体" w:hAnsi="Times New Roman" w:cs="Times New Roman" w:hint="eastAsia"/>
          <w:sz w:val="20"/>
          <w:szCs w:val="21"/>
        </w:rPr>
        <w:t xml:space="preserve"> </w:t>
      </w:r>
      <w:proofErr w:type="gramStart"/>
      <w:r w:rsidR="00F0333D" w:rsidRPr="00F94346">
        <w:rPr>
          <w:rFonts w:ascii="Times New Roman" w:eastAsia="宋体" w:hAnsi="Times New Roman" w:cs="Times New Roman"/>
          <w:sz w:val="20"/>
          <w:szCs w:val="21"/>
        </w:rPr>
        <w:t xml:space="preserve">COSY spectrum of </w:t>
      </w:r>
      <w:r w:rsidR="00F0333D" w:rsidRPr="00F94346">
        <w:rPr>
          <w:rFonts w:ascii="Times New Roman" w:eastAsia="宋体" w:hAnsi="Times New Roman" w:cs="Times New Roman" w:hint="eastAsia"/>
          <w:b/>
          <w:sz w:val="20"/>
          <w:szCs w:val="21"/>
        </w:rPr>
        <w:t>9Pd</w:t>
      </w:r>
      <w:r w:rsidR="00F0333D" w:rsidRPr="00F94346">
        <w:rPr>
          <w:rFonts w:ascii="Times New Roman" w:eastAsia="宋体" w:hAnsi="Times New Roman" w:cs="Times New Roman"/>
          <w:sz w:val="20"/>
          <w:szCs w:val="21"/>
        </w:rPr>
        <w:t xml:space="preserve"> in</w:t>
      </w:r>
      <w:r w:rsidR="00F0333D" w:rsidRPr="00F94346">
        <w:rPr>
          <w:rFonts w:ascii="Times New Roman" w:eastAsia="宋体" w:hAnsi="Times New Roman" w:cs="Times New Roman" w:hint="eastAsia"/>
          <w:sz w:val="20"/>
          <w:szCs w:val="21"/>
        </w:rPr>
        <w:t xml:space="preserve"> CDCl</w:t>
      </w:r>
      <w:r w:rsidR="00F0333D" w:rsidRPr="00F94346">
        <w:rPr>
          <w:rFonts w:ascii="Times New Roman" w:eastAsia="宋体" w:hAnsi="Times New Roman" w:cs="Times New Roman" w:hint="eastAsia"/>
          <w:sz w:val="20"/>
          <w:szCs w:val="21"/>
          <w:vertAlign w:val="subscript"/>
        </w:rPr>
        <w:t>3</w:t>
      </w:r>
      <w:r w:rsidR="00F0333D" w:rsidRPr="00F94346">
        <w:rPr>
          <w:rFonts w:ascii="Times New Roman" w:eastAsia="宋体" w:hAnsi="Times New Roman" w:cs="Times New Roman" w:hint="eastAsia"/>
          <w:sz w:val="20"/>
          <w:szCs w:val="21"/>
        </w:rPr>
        <w:t>.</w:t>
      </w:r>
      <w:proofErr w:type="gramEnd"/>
    </w:p>
    <w:p w14:paraId="5F18C298" w14:textId="77777777" w:rsidR="00F0333D" w:rsidRPr="00F94346" w:rsidRDefault="00F0333D" w:rsidP="009D6A71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</w:p>
    <w:p w14:paraId="7A0A6A6F" w14:textId="77777777" w:rsidR="00637E80" w:rsidRDefault="00637E80" w:rsidP="00877F49">
      <w:pPr>
        <w:pStyle w:val="a3"/>
        <w:ind w:firstLineChars="0" w:firstLine="0"/>
        <w:jc w:val="center"/>
        <w:rPr>
          <w:rFonts w:ascii="Times New Roman" w:hAnsi="Times New Roman" w:cs="Times New Roman"/>
          <w:noProof/>
          <w:sz w:val="18"/>
          <w:szCs w:val="18"/>
        </w:rPr>
      </w:pPr>
    </w:p>
    <w:p w14:paraId="2DB45D80" w14:textId="4806B9BC" w:rsidR="0055073E" w:rsidRPr="00F94346" w:rsidRDefault="00637E80" w:rsidP="00877F49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4510489F" wp14:editId="423B5A77">
            <wp:extent cx="5277068" cy="5056909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tif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6"/>
                    <a:stretch/>
                  </pic:blipFill>
                  <pic:spPr bwMode="auto">
                    <a:xfrm>
                      <a:off x="0" y="0"/>
                      <a:ext cx="5274310" cy="5054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AA6105" w14:textId="0663396F" w:rsidR="00B05F97" w:rsidRPr="00F94346" w:rsidRDefault="00CD27D5" w:rsidP="00B05F97">
      <w:pPr>
        <w:pStyle w:val="a3"/>
        <w:ind w:firstLineChars="0" w:firstLine="0"/>
        <w:jc w:val="center"/>
        <w:rPr>
          <w:rFonts w:ascii="Times New Roman" w:hAnsi="Times New Roman" w:cs="Times New Roman"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E301FE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1</w:t>
      </w:r>
      <w:r w:rsidR="00F077AF">
        <w:rPr>
          <w:rFonts w:ascii="Times New Roman" w:hAnsi="Times New Roman" w:cs="Times New Roman" w:hint="eastAsia"/>
          <w:b/>
          <w:bCs/>
          <w:sz w:val="20"/>
          <w:szCs w:val="18"/>
        </w:rPr>
        <w:t>1</w:t>
      </w:r>
      <w:r w:rsidR="00B05F97" w:rsidRPr="00F94346">
        <w:rPr>
          <w:rFonts w:ascii="Times New Roman" w:hAnsi="Times New Roman" w:cs="Times New Roman"/>
          <w:b/>
          <w:bCs/>
          <w:sz w:val="20"/>
          <w:szCs w:val="18"/>
        </w:rPr>
        <w:t>.</w:t>
      </w:r>
      <w:proofErr w:type="gramEnd"/>
      <w:r w:rsidR="00B05F97" w:rsidRPr="00F94346">
        <w:rPr>
          <w:rFonts w:ascii="Times New Roman" w:hAnsi="Times New Roman" w:cs="Times New Roman"/>
          <w:b/>
          <w:bCs/>
          <w:sz w:val="20"/>
          <w:szCs w:val="18"/>
        </w:rPr>
        <w:t xml:space="preserve"> </w:t>
      </w:r>
      <w:r w:rsidR="00B05F97" w:rsidRPr="00F94346">
        <w:rPr>
          <w:rFonts w:ascii="Times New Roman" w:hAnsi="Times New Roman" w:cs="Times New Roman"/>
          <w:sz w:val="20"/>
          <w:szCs w:val="18"/>
          <w:vertAlign w:val="superscript"/>
        </w:rPr>
        <w:t>1</w:t>
      </w:r>
      <w:r w:rsidR="00B05F97" w:rsidRPr="00F94346">
        <w:rPr>
          <w:rFonts w:ascii="Times New Roman" w:hAnsi="Times New Roman" w:cs="Times New Roman"/>
          <w:sz w:val="20"/>
          <w:szCs w:val="18"/>
        </w:rPr>
        <w:t xml:space="preserve">H NMR spectrum of </w:t>
      </w:r>
      <w:r w:rsidR="002D0138" w:rsidRPr="00F94346">
        <w:rPr>
          <w:rFonts w:ascii="Times New Roman" w:hAnsi="Times New Roman" w:cs="Times New Roman"/>
          <w:b/>
          <w:bCs/>
          <w:sz w:val="20"/>
          <w:szCs w:val="18"/>
        </w:rPr>
        <w:t>9</w:t>
      </w:r>
      <w:r w:rsidR="003901E7" w:rsidRPr="00F94346">
        <w:rPr>
          <w:rFonts w:ascii="Times New Roman" w:hAnsi="Times New Roman" w:cs="Times New Roman"/>
          <w:b/>
          <w:bCs/>
          <w:sz w:val="20"/>
          <w:szCs w:val="18"/>
        </w:rPr>
        <w:t>Ni</w:t>
      </w:r>
      <w:r w:rsidR="00B05F97" w:rsidRPr="00F94346">
        <w:rPr>
          <w:rFonts w:ascii="Times New Roman" w:hAnsi="Times New Roman" w:cs="Times New Roman"/>
          <w:bCs/>
          <w:sz w:val="20"/>
          <w:szCs w:val="18"/>
        </w:rPr>
        <w:t xml:space="preserve"> </w:t>
      </w:r>
      <w:r w:rsidR="00B05F97" w:rsidRPr="00F94346">
        <w:rPr>
          <w:rFonts w:ascii="Times New Roman" w:hAnsi="Times New Roman" w:cs="Times New Roman"/>
          <w:sz w:val="20"/>
          <w:szCs w:val="18"/>
        </w:rPr>
        <w:t>in CDCl</w:t>
      </w:r>
      <w:r w:rsidR="001C6BA7" w:rsidRPr="00F94346">
        <w:rPr>
          <w:rFonts w:ascii="Times New Roman" w:hAnsi="Times New Roman" w:cs="Times New Roman"/>
          <w:sz w:val="20"/>
          <w:szCs w:val="18"/>
          <w:vertAlign w:val="subscript"/>
        </w:rPr>
        <w:t>3</w:t>
      </w:r>
      <w:r w:rsidR="00B05F97" w:rsidRPr="00F94346">
        <w:rPr>
          <w:rFonts w:ascii="Times New Roman" w:hAnsi="Times New Roman" w:cs="Times New Roman"/>
          <w:sz w:val="20"/>
          <w:szCs w:val="18"/>
        </w:rPr>
        <w:t>. *Solvent or impurities</w:t>
      </w:r>
    </w:p>
    <w:p w14:paraId="5E605B79" w14:textId="734AC9E0" w:rsidR="00D2611F" w:rsidRPr="00F94346" w:rsidRDefault="00637E80" w:rsidP="00B05F97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172F93BC" wp14:editId="74AD4EAC">
            <wp:extent cx="3517200" cy="7682400"/>
            <wp:effectExtent l="0" t="0" r="762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Ni-2d.t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7200" cy="768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4F00F" w14:textId="1D6AF542" w:rsidR="00ED1C6D" w:rsidRPr="00F94346" w:rsidRDefault="00CD27D5" w:rsidP="00ED1C6D">
      <w:pPr>
        <w:pStyle w:val="a3"/>
        <w:spacing w:beforeLines="50" w:before="156"/>
        <w:ind w:firstLineChars="0" w:firstLine="0"/>
        <w:jc w:val="center"/>
        <w:rPr>
          <w:rFonts w:ascii="Times New Roman" w:hAnsi="Times New Roman" w:cs="Times New Roman"/>
          <w:sz w:val="16"/>
          <w:szCs w:val="18"/>
        </w:rPr>
      </w:pPr>
      <w:proofErr w:type="gramStart"/>
      <w:r>
        <w:rPr>
          <w:rFonts w:ascii="Times New Roman" w:eastAsia="宋体" w:hAnsi="Times New Roman" w:cs="Times New Roman"/>
          <w:b/>
          <w:sz w:val="20"/>
          <w:szCs w:val="21"/>
        </w:rPr>
        <w:t xml:space="preserve">Supplementary Figure </w:t>
      </w:r>
      <w:r w:rsidR="00E301FE" w:rsidRPr="00F94346">
        <w:rPr>
          <w:rFonts w:ascii="Times New Roman" w:eastAsia="宋体" w:hAnsi="Times New Roman" w:cs="Times New Roman" w:hint="eastAsia"/>
          <w:b/>
          <w:sz w:val="20"/>
          <w:szCs w:val="21"/>
        </w:rPr>
        <w:t>1</w:t>
      </w:r>
      <w:r w:rsidR="00F077AF">
        <w:rPr>
          <w:rFonts w:ascii="Times New Roman" w:eastAsia="宋体" w:hAnsi="Times New Roman" w:cs="Times New Roman" w:hint="eastAsia"/>
          <w:b/>
          <w:sz w:val="20"/>
          <w:szCs w:val="21"/>
        </w:rPr>
        <w:t>2</w:t>
      </w:r>
      <w:r w:rsidR="00ED1C6D" w:rsidRPr="00F94346">
        <w:rPr>
          <w:rFonts w:ascii="Times New Roman" w:eastAsia="宋体" w:hAnsi="Times New Roman" w:cs="Times New Roman"/>
          <w:sz w:val="20"/>
          <w:szCs w:val="21"/>
        </w:rPr>
        <w:t>.</w:t>
      </w:r>
      <w:proofErr w:type="gramEnd"/>
      <w:r w:rsidR="00ED1C6D" w:rsidRPr="00F94346">
        <w:rPr>
          <w:rFonts w:ascii="Times New Roman" w:eastAsia="宋体" w:hAnsi="Times New Roman" w:cs="Times New Roman" w:hint="eastAsia"/>
          <w:sz w:val="20"/>
          <w:szCs w:val="21"/>
        </w:rPr>
        <w:t xml:space="preserve"> </w:t>
      </w:r>
      <w:proofErr w:type="gramStart"/>
      <w:r w:rsidR="00ED1C6D" w:rsidRPr="00F94346">
        <w:rPr>
          <w:rFonts w:ascii="Times New Roman" w:eastAsia="宋体" w:hAnsi="Times New Roman" w:cs="Times New Roman"/>
          <w:sz w:val="20"/>
          <w:szCs w:val="21"/>
        </w:rPr>
        <w:t xml:space="preserve">COSY spectrum of </w:t>
      </w:r>
      <w:r w:rsidR="00ED1C6D" w:rsidRPr="00F94346">
        <w:rPr>
          <w:rFonts w:ascii="Times New Roman" w:eastAsia="宋体" w:hAnsi="Times New Roman" w:cs="Times New Roman" w:hint="eastAsia"/>
          <w:b/>
          <w:sz w:val="20"/>
          <w:szCs w:val="21"/>
        </w:rPr>
        <w:t>9Ni</w:t>
      </w:r>
      <w:r w:rsidR="00ED1C6D" w:rsidRPr="00F94346">
        <w:rPr>
          <w:rFonts w:ascii="Times New Roman" w:eastAsia="宋体" w:hAnsi="Times New Roman" w:cs="Times New Roman"/>
          <w:sz w:val="20"/>
          <w:szCs w:val="21"/>
        </w:rPr>
        <w:t xml:space="preserve"> in</w:t>
      </w:r>
      <w:r w:rsidR="00ED1C6D" w:rsidRPr="00F94346">
        <w:rPr>
          <w:rFonts w:ascii="Times New Roman" w:eastAsia="宋体" w:hAnsi="Times New Roman" w:cs="Times New Roman" w:hint="eastAsia"/>
          <w:sz w:val="20"/>
          <w:szCs w:val="21"/>
        </w:rPr>
        <w:t xml:space="preserve"> CDCl</w:t>
      </w:r>
      <w:r w:rsidR="00ED1C6D" w:rsidRPr="00F94346">
        <w:rPr>
          <w:rFonts w:ascii="Times New Roman" w:eastAsia="宋体" w:hAnsi="Times New Roman" w:cs="Times New Roman" w:hint="eastAsia"/>
          <w:sz w:val="20"/>
          <w:szCs w:val="21"/>
          <w:vertAlign w:val="subscript"/>
        </w:rPr>
        <w:t>3</w:t>
      </w:r>
      <w:r w:rsidR="00ED1C6D" w:rsidRPr="00F94346">
        <w:rPr>
          <w:rFonts w:ascii="Times New Roman" w:eastAsia="宋体" w:hAnsi="Times New Roman" w:cs="Times New Roman" w:hint="eastAsia"/>
          <w:sz w:val="20"/>
          <w:szCs w:val="21"/>
        </w:rPr>
        <w:t>.</w:t>
      </w:r>
      <w:proofErr w:type="gramEnd"/>
    </w:p>
    <w:p w14:paraId="2B7122EF" w14:textId="77777777" w:rsidR="00ED1C6D" w:rsidRPr="00F94346" w:rsidRDefault="00ED1C6D" w:rsidP="00B05F97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</w:p>
    <w:p w14:paraId="19E1D25D" w14:textId="4C97D8AF" w:rsidR="002D0138" w:rsidRPr="00F94346" w:rsidRDefault="00C0253F" w:rsidP="00675CB6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  <w:r w:rsidRPr="00F94346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786081AB" wp14:editId="50980A4F">
            <wp:extent cx="5274310" cy="4958080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t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5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C33CF" w14:textId="27730D7F" w:rsidR="002D0138" w:rsidRPr="00F94346" w:rsidRDefault="00CD27D5" w:rsidP="002D0138">
      <w:pPr>
        <w:pStyle w:val="a3"/>
        <w:ind w:firstLineChars="0" w:firstLine="0"/>
        <w:jc w:val="center"/>
        <w:rPr>
          <w:rFonts w:ascii="Times New Roman" w:hAnsi="Times New Roman" w:cs="Times New Roman"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E301FE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1</w:t>
      </w:r>
      <w:r w:rsidR="00F077AF">
        <w:rPr>
          <w:rFonts w:ascii="Times New Roman" w:hAnsi="Times New Roman" w:cs="Times New Roman" w:hint="eastAsia"/>
          <w:b/>
          <w:bCs/>
          <w:sz w:val="20"/>
          <w:szCs w:val="18"/>
        </w:rPr>
        <w:t>3</w:t>
      </w:r>
      <w:r w:rsidR="002D0138" w:rsidRPr="00F077AF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2D0138" w:rsidRPr="00F077AF">
        <w:rPr>
          <w:rFonts w:ascii="Times New Roman" w:hAnsi="Times New Roman" w:cs="Times New Roman"/>
          <w:bCs/>
          <w:sz w:val="20"/>
          <w:szCs w:val="18"/>
        </w:rPr>
        <w:t xml:space="preserve"> </w:t>
      </w:r>
      <w:r w:rsidR="002D0138" w:rsidRPr="00F94346">
        <w:rPr>
          <w:rFonts w:ascii="Times New Roman" w:hAnsi="Times New Roman" w:cs="Times New Roman"/>
          <w:sz w:val="20"/>
          <w:szCs w:val="18"/>
          <w:vertAlign w:val="superscript"/>
        </w:rPr>
        <w:t>1</w:t>
      </w:r>
      <w:r w:rsidR="002D0138" w:rsidRPr="00F94346">
        <w:rPr>
          <w:rFonts w:ascii="Times New Roman" w:hAnsi="Times New Roman" w:cs="Times New Roman"/>
          <w:sz w:val="20"/>
          <w:szCs w:val="18"/>
        </w:rPr>
        <w:t xml:space="preserve">H NMR spectrum of </w:t>
      </w:r>
      <w:r w:rsidR="002D0138" w:rsidRPr="00F94346">
        <w:rPr>
          <w:rFonts w:ascii="Times New Roman" w:hAnsi="Times New Roman" w:cs="Times New Roman"/>
          <w:b/>
          <w:bCs/>
          <w:sz w:val="20"/>
          <w:szCs w:val="18"/>
        </w:rPr>
        <w:t>10</w:t>
      </w:r>
      <w:r w:rsidR="002D0138" w:rsidRPr="00F94346">
        <w:rPr>
          <w:rFonts w:ascii="Times New Roman" w:hAnsi="Times New Roman" w:cs="Times New Roman"/>
          <w:bCs/>
          <w:sz w:val="20"/>
          <w:szCs w:val="18"/>
        </w:rPr>
        <w:t xml:space="preserve"> </w:t>
      </w:r>
      <w:r w:rsidR="002D0138" w:rsidRPr="00F94346">
        <w:rPr>
          <w:rFonts w:ascii="Times New Roman" w:hAnsi="Times New Roman" w:cs="Times New Roman"/>
          <w:sz w:val="20"/>
          <w:szCs w:val="18"/>
        </w:rPr>
        <w:t>in CDCl</w:t>
      </w:r>
      <w:r w:rsidR="002D0138" w:rsidRPr="00F94346">
        <w:rPr>
          <w:rFonts w:ascii="Times New Roman" w:hAnsi="Times New Roman" w:cs="Times New Roman"/>
          <w:sz w:val="20"/>
          <w:szCs w:val="18"/>
          <w:vertAlign w:val="subscript"/>
        </w:rPr>
        <w:t>3</w:t>
      </w:r>
      <w:r w:rsidR="002D0138" w:rsidRPr="00F94346">
        <w:rPr>
          <w:rFonts w:ascii="Times New Roman" w:hAnsi="Times New Roman" w:cs="Times New Roman"/>
          <w:sz w:val="20"/>
          <w:szCs w:val="18"/>
        </w:rPr>
        <w:t>. *Solvent or impurities</w:t>
      </w:r>
    </w:p>
    <w:p w14:paraId="5A2D9913" w14:textId="720EB1B4" w:rsidR="002D0138" w:rsidRPr="00F94346" w:rsidRDefault="00BD2C0E" w:rsidP="00675CB6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38C43942" wp14:editId="3BA8025E">
            <wp:extent cx="5274310" cy="6000115"/>
            <wp:effectExtent l="0" t="0" r="2540" b="63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NJUTI.t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0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DA2F7" w14:textId="4A91C33B" w:rsidR="002D0138" w:rsidRPr="00F94346" w:rsidRDefault="00CD27D5" w:rsidP="002D0138">
      <w:pPr>
        <w:pStyle w:val="a3"/>
        <w:ind w:firstLineChars="0" w:firstLine="0"/>
        <w:jc w:val="center"/>
        <w:rPr>
          <w:rFonts w:ascii="Times New Roman" w:hAnsi="Times New Roman" w:cs="Times New Roman"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E301FE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1</w:t>
      </w:r>
      <w:r w:rsidR="00F077AF">
        <w:rPr>
          <w:rFonts w:ascii="Times New Roman" w:hAnsi="Times New Roman" w:cs="Times New Roman" w:hint="eastAsia"/>
          <w:b/>
          <w:bCs/>
          <w:sz w:val="20"/>
          <w:szCs w:val="18"/>
        </w:rPr>
        <w:t>4</w:t>
      </w:r>
      <w:r w:rsidR="002D0138" w:rsidRPr="00F077AF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2D0138" w:rsidRPr="00F077AF">
        <w:rPr>
          <w:rFonts w:ascii="Times New Roman" w:hAnsi="Times New Roman" w:cs="Times New Roman"/>
          <w:bCs/>
          <w:sz w:val="20"/>
          <w:szCs w:val="18"/>
        </w:rPr>
        <w:t xml:space="preserve"> </w:t>
      </w:r>
      <w:r w:rsidR="002D0138" w:rsidRPr="00F94346">
        <w:rPr>
          <w:rFonts w:ascii="Times New Roman" w:hAnsi="Times New Roman" w:cs="Times New Roman"/>
          <w:sz w:val="20"/>
          <w:szCs w:val="18"/>
          <w:vertAlign w:val="superscript"/>
        </w:rPr>
        <w:t>1</w:t>
      </w:r>
      <w:r w:rsidR="002D0138" w:rsidRPr="00F94346">
        <w:rPr>
          <w:rFonts w:ascii="Times New Roman" w:hAnsi="Times New Roman" w:cs="Times New Roman"/>
          <w:sz w:val="20"/>
          <w:szCs w:val="18"/>
        </w:rPr>
        <w:t xml:space="preserve">H NMR spectrum of </w:t>
      </w:r>
      <w:r w:rsidR="002D0138" w:rsidRPr="00F94346">
        <w:rPr>
          <w:rFonts w:ascii="Times New Roman" w:hAnsi="Times New Roman" w:cs="Times New Roman"/>
          <w:b/>
          <w:bCs/>
          <w:sz w:val="20"/>
          <w:szCs w:val="18"/>
        </w:rPr>
        <w:t>12</w:t>
      </w:r>
      <w:r w:rsidR="002D0138" w:rsidRPr="00F94346">
        <w:rPr>
          <w:rFonts w:ascii="Times New Roman" w:hAnsi="Times New Roman" w:cs="Times New Roman"/>
          <w:bCs/>
          <w:sz w:val="20"/>
          <w:szCs w:val="18"/>
        </w:rPr>
        <w:t xml:space="preserve"> </w:t>
      </w:r>
      <w:r w:rsidR="002D0138" w:rsidRPr="00F94346">
        <w:rPr>
          <w:rFonts w:ascii="Times New Roman" w:hAnsi="Times New Roman" w:cs="Times New Roman"/>
          <w:sz w:val="20"/>
          <w:szCs w:val="18"/>
        </w:rPr>
        <w:t>in CDCl</w:t>
      </w:r>
      <w:r w:rsidR="002D0138" w:rsidRPr="00F94346">
        <w:rPr>
          <w:rFonts w:ascii="Times New Roman" w:hAnsi="Times New Roman" w:cs="Times New Roman"/>
          <w:sz w:val="20"/>
          <w:szCs w:val="18"/>
          <w:vertAlign w:val="subscript"/>
        </w:rPr>
        <w:t>3</w:t>
      </w:r>
      <w:r w:rsidR="002D0138" w:rsidRPr="00F94346">
        <w:rPr>
          <w:rFonts w:ascii="Times New Roman" w:hAnsi="Times New Roman" w:cs="Times New Roman"/>
          <w:sz w:val="20"/>
          <w:szCs w:val="18"/>
        </w:rPr>
        <w:t>. *Solvent or impurities</w:t>
      </w:r>
    </w:p>
    <w:p w14:paraId="647854E4" w14:textId="77777777" w:rsidR="002D0138" w:rsidRPr="00F94346" w:rsidRDefault="002D0138" w:rsidP="00675CB6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</w:p>
    <w:p w14:paraId="4BCB663C" w14:textId="7954FC50" w:rsidR="00A8103E" w:rsidRPr="00F94346" w:rsidRDefault="002129E2" w:rsidP="00675CB6">
      <w:pPr>
        <w:widowControl/>
        <w:jc w:val="left"/>
        <w:rPr>
          <w:rFonts w:ascii="Times New Roman" w:eastAsia="宋体" w:hAnsi="Times New Roman" w:cs="Times New Roman"/>
          <w:kern w:val="0"/>
          <w:sz w:val="18"/>
          <w:szCs w:val="18"/>
        </w:rPr>
      </w:pPr>
      <w:r w:rsidRPr="00F94346">
        <w:rPr>
          <w:rFonts w:ascii="Times New Roman" w:hAnsi="Times New Roman" w:cs="Times New Roman"/>
          <w:sz w:val="18"/>
          <w:szCs w:val="18"/>
        </w:rPr>
        <w:br w:type="page"/>
      </w:r>
    </w:p>
    <w:p w14:paraId="76ED3DD1" w14:textId="77777777" w:rsidR="00162CC2" w:rsidRPr="00F94346" w:rsidRDefault="00162CC2" w:rsidP="00A8103E">
      <w:pPr>
        <w:pStyle w:val="a3"/>
        <w:ind w:firstLineChars="0" w:firstLine="0"/>
        <w:jc w:val="center"/>
        <w:rPr>
          <w:rFonts w:ascii="Times New Roman" w:hAnsi="Times New Roman" w:cs="Times New Roman"/>
          <w:noProof/>
          <w:sz w:val="18"/>
          <w:szCs w:val="18"/>
        </w:rPr>
      </w:pPr>
    </w:p>
    <w:p w14:paraId="2D42C83E" w14:textId="77777777" w:rsidR="00CD27D5" w:rsidRPr="00213F46" w:rsidRDefault="00CD27D5" w:rsidP="00CD27D5">
      <w:pPr>
        <w:widowControl/>
        <w:jc w:val="left"/>
        <w:rPr>
          <w:rFonts w:ascii="Times New Roman" w:eastAsia="宋体" w:hAnsi="Times New Roman" w:cs="Times New Roman"/>
          <w:b/>
          <w:sz w:val="24"/>
          <w:szCs w:val="21"/>
        </w:rPr>
      </w:pPr>
      <w:r w:rsidRPr="00213F46">
        <w:rPr>
          <w:rFonts w:ascii="Times New Roman" w:eastAsia="宋体" w:hAnsi="Times New Roman" w:cs="Times New Roman"/>
          <w:b/>
          <w:sz w:val="24"/>
          <w:szCs w:val="21"/>
        </w:rPr>
        <w:t>UV/Vis Absorption Spectra</w:t>
      </w:r>
    </w:p>
    <w:p w14:paraId="3E6E25B9" w14:textId="339DBE30" w:rsidR="005C561F" w:rsidRPr="00F94346" w:rsidRDefault="00162CC2" w:rsidP="00162CC2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r w:rsidRPr="00F94346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459614B9" wp14:editId="1121EF4A">
            <wp:extent cx="4914231" cy="3696027"/>
            <wp:effectExtent l="0" t="0" r="127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+9.t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3113" cy="3695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3FE2C" w14:textId="4FA7E29C" w:rsidR="00F1752D" w:rsidRPr="00F94346" w:rsidRDefault="00CD27D5" w:rsidP="00F1752D">
      <w:pPr>
        <w:jc w:val="center"/>
        <w:rPr>
          <w:rFonts w:ascii="Times New Roman" w:hAnsi="Times New Roman" w:cs="Times New Roman"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2D0138" w:rsidRPr="00F94346">
        <w:rPr>
          <w:rFonts w:ascii="Times New Roman" w:hAnsi="Times New Roman" w:cs="Times New Roman"/>
          <w:b/>
          <w:bCs/>
          <w:sz w:val="20"/>
          <w:szCs w:val="18"/>
        </w:rPr>
        <w:t>1</w:t>
      </w:r>
      <w:r w:rsidR="00F077AF">
        <w:rPr>
          <w:rFonts w:ascii="Times New Roman" w:hAnsi="Times New Roman" w:cs="Times New Roman" w:hint="eastAsia"/>
          <w:b/>
          <w:bCs/>
          <w:sz w:val="20"/>
          <w:szCs w:val="18"/>
        </w:rPr>
        <w:t>5</w:t>
      </w:r>
      <w:r w:rsidR="00A86699" w:rsidRPr="00F077AF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A86699" w:rsidRPr="00F077AF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A86699" w:rsidRPr="00F94346">
        <w:rPr>
          <w:rFonts w:ascii="Times New Roman" w:hAnsi="Times New Roman" w:cs="Times New Roman"/>
          <w:sz w:val="20"/>
          <w:szCs w:val="18"/>
        </w:rPr>
        <w:t xml:space="preserve">UV-Vis absorption spectra of </w:t>
      </w:r>
      <w:r w:rsidR="00694ABA" w:rsidRPr="00F94346">
        <w:rPr>
          <w:rFonts w:ascii="Times New Roman" w:hAnsi="Times New Roman" w:cs="Times New Roman"/>
          <w:b/>
          <w:bCs/>
          <w:sz w:val="20"/>
          <w:szCs w:val="18"/>
        </w:rPr>
        <w:t>8</w:t>
      </w:r>
      <w:r w:rsidR="00A86699" w:rsidRPr="00F94346">
        <w:rPr>
          <w:rFonts w:ascii="Times New Roman" w:hAnsi="Times New Roman" w:cs="Times New Roman"/>
          <w:sz w:val="20"/>
          <w:szCs w:val="18"/>
        </w:rPr>
        <w:t xml:space="preserve">, </w:t>
      </w:r>
      <w:r w:rsidR="00694ABA" w:rsidRPr="00F94346">
        <w:rPr>
          <w:rFonts w:ascii="Times New Roman" w:hAnsi="Times New Roman" w:cs="Times New Roman"/>
          <w:b/>
          <w:bCs/>
          <w:sz w:val="20"/>
          <w:szCs w:val="18"/>
        </w:rPr>
        <w:t>9</w:t>
      </w:r>
      <w:r w:rsidR="00A86699" w:rsidRPr="00F94346">
        <w:rPr>
          <w:rFonts w:ascii="Times New Roman" w:hAnsi="Times New Roman" w:cs="Times New Roman"/>
          <w:bCs/>
          <w:sz w:val="20"/>
          <w:szCs w:val="18"/>
        </w:rPr>
        <w:t xml:space="preserve">, </w:t>
      </w:r>
      <w:r w:rsidR="00694ABA" w:rsidRPr="00F94346">
        <w:rPr>
          <w:rFonts w:ascii="Times New Roman" w:hAnsi="Times New Roman" w:cs="Times New Roman"/>
          <w:b/>
          <w:bCs/>
          <w:sz w:val="20"/>
          <w:szCs w:val="18"/>
        </w:rPr>
        <w:t>9</w:t>
      </w:r>
      <w:r w:rsidR="00460BE5" w:rsidRPr="00F94346">
        <w:rPr>
          <w:rFonts w:ascii="Times New Roman" w:hAnsi="Times New Roman" w:cs="Times New Roman"/>
          <w:b/>
          <w:bCs/>
          <w:sz w:val="20"/>
          <w:szCs w:val="18"/>
        </w:rPr>
        <w:t>Pd</w:t>
      </w:r>
      <w:r w:rsidR="00460BE5" w:rsidRPr="00F94346">
        <w:rPr>
          <w:rFonts w:ascii="Times New Roman" w:hAnsi="Times New Roman" w:cs="Times New Roman"/>
          <w:bCs/>
          <w:sz w:val="20"/>
          <w:szCs w:val="18"/>
        </w:rPr>
        <w:t>,</w:t>
      </w:r>
      <w:r w:rsidR="001D4C71" w:rsidRPr="00F94346">
        <w:rPr>
          <w:rFonts w:ascii="Times New Roman" w:hAnsi="Times New Roman" w:cs="Times New Roman"/>
          <w:bCs/>
          <w:sz w:val="20"/>
          <w:szCs w:val="18"/>
        </w:rPr>
        <w:t xml:space="preserve"> </w:t>
      </w:r>
      <w:r w:rsidR="00694ABA" w:rsidRPr="00F94346">
        <w:rPr>
          <w:rFonts w:ascii="Times New Roman" w:hAnsi="Times New Roman" w:cs="Times New Roman"/>
          <w:b/>
          <w:bCs/>
          <w:sz w:val="20"/>
          <w:szCs w:val="18"/>
        </w:rPr>
        <w:t>9</w:t>
      </w:r>
      <w:r w:rsidR="001E53D9" w:rsidRPr="00F94346">
        <w:rPr>
          <w:rFonts w:ascii="Times New Roman" w:hAnsi="Times New Roman" w:cs="Times New Roman"/>
          <w:b/>
          <w:bCs/>
          <w:sz w:val="20"/>
          <w:szCs w:val="18"/>
        </w:rPr>
        <w:t>Ni</w:t>
      </w:r>
      <w:r w:rsidR="001E53D9" w:rsidRPr="00F94346">
        <w:rPr>
          <w:rFonts w:ascii="Times New Roman" w:hAnsi="Times New Roman" w:cs="Times New Roman"/>
          <w:bCs/>
          <w:sz w:val="20"/>
          <w:szCs w:val="18"/>
        </w:rPr>
        <w:t xml:space="preserve"> and </w:t>
      </w:r>
      <w:r w:rsidR="00162CC2" w:rsidRPr="00F94346">
        <w:rPr>
          <w:rFonts w:ascii="Times New Roman" w:hAnsi="Times New Roman" w:cs="Times New Roman"/>
          <w:b/>
          <w:bCs/>
          <w:sz w:val="20"/>
          <w:szCs w:val="18"/>
        </w:rPr>
        <w:t>9</w:t>
      </w:r>
      <w:r w:rsidR="00460BE5" w:rsidRPr="00F94346">
        <w:rPr>
          <w:rFonts w:ascii="Times New Roman" w:hAnsi="Times New Roman" w:cs="Times New Roman"/>
          <w:b/>
          <w:bCs/>
          <w:sz w:val="20"/>
          <w:szCs w:val="18"/>
        </w:rPr>
        <w:t>Cu</w:t>
      </w:r>
      <w:r w:rsidR="00AC7D9E" w:rsidRPr="00F94346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</w:p>
    <w:p w14:paraId="5075F9B4" w14:textId="7FA666A8" w:rsidR="00F1752D" w:rsidRPr="00F94346" w:rsidRDefault="007111CB" w:rsidP="00162CC2">
      <w:pPr>
        <w:jc w:val="center"/>
      </w:pPr>
      <w:r w:rsidRPr="00F94346">
        <w:rPr>
          <w:noProof/>
        </w:rPr>
        <w:drawing>
          <wp:inline distT="0" distB="0" distL="0" distR="0" wp14:anchorId="2DBD4892" wp14:editId="44B7B944">
            <wp:extent cx="4914000" cy="3451514"/>
            <wp:effectExtent l="0" t="0" r="127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-12.t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000" cy="3451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FB878" w14:textId="75B7B2EB" w:rsidR="00411A22" w:rsidRPr="00F94346" w:rsidRDefault="00CD27D5" w:rsidP="00411A22">
      <w:pPr>
        <w:jc w:val="center"/>
        <w:rPr>
          <w:rFonts w:ascii="Times New Roman" w:hAnsi="Times New Roman" w:cs="Times New Roman"/>
          <w:b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2D0138" w:rsidRPr="00F94346">
        <w:rPr>
          <w:rFonts w:ascii="Times New Roman" w:hAnsi="Times New Roman" w:cs="Times New Roman"/>
          <w:b/>
          <w:bCs/>
          <w:sz w:val="20"/>
          <w:szCs w:val="18"/>
        </w:rPr>
        <w:t>1</w:t>
      </w:r>
      <w:r w:rsidR="00F077AF">
        <w:rPr>
          <w:rFonts w:ascii="Times New Roman" w:hAnsi="Times New Roman" w:cs="Times New Roman" w:hint="eastAsia"/>
          <w:b/>
          <w:bCs/>
          <w:sz w:val="20"/>
          <w:szCs w:val="18"/>
        </w:rPr>
        <w:t>6</w:t>
      </w:r>
      <w:r w:rsidR="00411A22" w:rsidRPr="00F077AF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411A22" w:rsidRPr="00F077AF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411A22" w:rsidRPr="00F94346">
        <w:rPr>
          <w:rFonts w:ascii="Times New Roman" w:hAnsi="Times New Roman" w:cs="Times New Roman"/>
          <w:sz w:val="20"/>
          <w:szCs w:val="18"/>
        </w:rPr>
        <w:t xml:space="preserve">UV-Vis absorption spectra of </w:t>
      </w:r>
      <w:r w:rsidR="00DC0F7D" w:rsidRPr="00F94346">
        <w:rPr>
          <w:rFonts w:ascii="Times New Roman" w:hAnsi="Times New Roman" w:cs="Times New Roman" w:hint="eastAsia"/>
          <w:b/>
          <w:sz w:val="20"/>
          <w:szCs w:val="18"/>
        </w:rPr>
        <w:t>8</w:t>
      </w:r>
      <w:r w:rsidR="00DC0F7D" w:rsidRPr="00F94346">
        <w:rPr>
          <w:rFonts w:ascii="Times New Roman" w:hAnsi="Times New Roman" w:cs="Times New Roman" w:hint="eastAsia"/>
          <w:sz w:val="20"/>
          <w:szCs w:val="18"/>
        </w:rPr>
        <w:t xml:space="preserve">, </w:t>
      </w:r>
      <w:r w:rsidR="00162CC2" w:rsidRPr="00F94346">
        <w:rPr>
          <w:rFonts w:ascii="Times New Roman" w:hAnsi="Times New Roman" w:cs="Times New Roman"/>
          <w:b/>
          <w:bCs/>
          <w:sz w:val="20"/>
          <w:szCs w:val="18"/>
        </w:rPr>
        <w:t>10</w:t>
      </w:r>
      <w:r w:rsidR="00162CC2" w:rsidRPr="00F94346">
        <w:rPr>
          <w:rFonts w:ascii="Times New Roman" w:hAnsi="Times New Roman" w:cs="Times New Roman"/>
          <w:bCs/>
          <w:sz w:val="20"/>
          <w:szCs w:val="18"/>
        </w:rPr>
        <w:t xml:space="preserve"> and </w:t>
      </w:r>
      <w:r w:rsidR="00162CC2" w:rsidRPr="00F94346">
        <w:rPr>
          <w:rFonts w:ascii="Times New Roman" w:hAnsi="Times New Roman" w:cs="Times New Roman"/>
          <w:b/>
          <w:bCs/>
          <w:sz w:val="20"/>
          <w:szCs w:val="18"/>
        </w:rPr>
        <w:t>12</w:t>
      </w:r>
      <w:r w:rsidR="00AC7D9E" w:rsidRPr="00F94346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</w:p>
    <w:p w14:paraId="447FBD41" w14:textId="46EB77F0" w:rsidR="009B09B0" w:rsidRPr="00F94346" w:rsidRDefault="009B09B0" w:rsidP="00162CC2">
      <w:pPr>
        <w:spacing w:beforeLines="100" w:before="312"/>
        <w:jc w:val="center"/>
        <w:rPr>
          <w:rFonts w:ascii="Times New Roman" w:hAnsi="Times New Roman" w:cs="Times New Roman"/>
          <w:bCs/>
          <w:sz w:val="18"/>
          <w:szCs w:val="18"/>
        </w:rPr>
      </w:pPr>
      <w:r w:rsidRPr="00F94346">
        <w:rPr>
          <w:rFonts w:ascii="Times New Roman" w:eastAsia="MS Mincho" w:hAnsi="Times New Roman" w:cs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0ABD4CD3" wp14:editId="17D47DBA">
            <wp:extent cx="4196645" cy="30960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96645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087C" w:rsidRPr="00F94346">
        <w:rPr>
          <w:rFonts w:ascii="Times New Roman" w:hAnsi="Times New Roman" w:cs="Times New Roman"/>
          <w:bCs/>
          <w:sz w:val="18"/>
          <w:szCs w:val="18"/>
        </w:rPr>
        <w:t>.</w:t>
      </w:r>
    </w:p>
    <w:p w14:paraId="738C47DE" w14:textId="7C562314" w:rsidR="009B09B0" w:rsidRPr="00F94346" w:rsidRDefault="00CD27D5" w:rsidP="009B09B0">
      <w:pPr>
        <w:rPr>
          <w:rFonts w:ascii="Times New Roman" w:hAnsi="Times New Roman" w:cs="Times New Roman"/>
          <w:b/>
          <w:bCs/>
          <w:sz w:val="18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2D0138" w:rsidRPr="00F94346">
        <w:rPr>
          <w:rFonts w:ascii="Times New Roman" w:hAnsi="Times New Roman" w:cs="Times New Roman"/>
          <w:b/>
          <w:bCs/>
          <w:sz w:val="20"/>
          <w:szCs w:val="18"/>
        </w:rPr>
        <w:t>1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7</w:t>
      </w:r>
      <w:r w:rsidR="00BD2C0E" w:rsidRPr="00BD2C0E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  <w:r w:rsidR="009B09B0" w:rsidRPr="00F94346">
        <w:rPr>
          <w:rFonts w:ascii="Times New Roman" w:eastAsia="MS Mincho" w:hAnsi="Times New Roman" w:cs="Times New Roman"/>
          <w:kern w:val="0"/>
          <w:sz w:val="20"/>
          <w:szCs w:val="18"/>
        </w:rPr>
        <w:t xml:space="preserve"> </w:t>
      </w:r>
      <w:proofErr w:type="gramStart"/>
      <w:r w:rsidR="009B09B0" w:rsidRPr="00F94346">
        <w:rPr>
          <w:rFonts w:ascii="Times New Roman" w:eastAsia="MS Mincho" w:hAnsi="Times New Roman" w:cs="Times New Roman"/>
          <w:kern w:val="0"/>
          <w:sz w:val="20"/>
          <w:szCs w:val="18"/>
        </w:rPr>
        <w:t xml:space="preserve">UV-Vis absorption spectrum (solid line) and fluorescence spectrum (dash line) of </w:t>
      </w:r>
      <w:r w:rsidR="002772D0" w:rsidRPr="00F94346">
        <w:rPr>
          <w:rFonts w:ascii="Times New Roman" w:hAnsi="Times New Roman" w:cs="Times New Roman"/>
          <w:b/>
          <w:kern w:val="0"/>
          <w:sz w:val="20"/>
          <w:szCs w:val="18"/>
        </w:rPr>
        <w:t>6</w:t>
      </w:r>
      <w:r w:rsidR="009B09B0" w:rsidRPr="00F94346">
        <w:rPr>
          <w:rFonts w:ascii="Times New Roman" w:eastAsia="MS Mincho" w:hAnsi="Times New Roman" w:cs="Times New Roman"/>
          <w:kern w:val="0"/>
          <w:sz w:val="20"/>
          <w:szCs w:val="18"/>
        </w:rPr>
        <w:t xml:space="preserve"> in CH</w:t>
      </w:r>
      <w:r w:rsidR="009B09B0" w:rsidRPr="00F94346">
        <w:rPr>
          <w:rFonts w:ascii="Times New Roman" w:eastAsia="MS Mincho" w:hAnsi="Times New Roman" w:cs="Times New Roman"/>
          <w:kern w:val="0"/>
          <w:sz w:val="20"/>
          <w:szCs w:val="18"/>
          <w:vertAlign w:val="subscript"/>
        </w:rPr>
        <w:t>2</w:t>
      </w:r>
      <w:r w:rsidR="009B09B0" w:rsidRPr="00F94346">
        <w:rPr>
          <w:rFonts w:ascii="Times New Roman" w:eastAsia="MS Mincho" w:hAnsi="Times New Roman" w:cs="Times New Roman"/>
          <w:kern w:val="0"/>
          <w:sz w:val="20"/>
          <w:szCs w:val="18"/>
        </w:rPr>
        <w:t>Cl</w:t>
      </w:r>
      <w:r w:rsidR="009B09B0" w:rsidRPr="00F94346">
        <w:rPr>
          <w:rFonts w:ascii="Times New Roman" w:eastAsia="MS Mincho" w:hAnsi="Times New Roman" w:cs="Times New Roman"/>
          <w:kern w:val="0"/>
          <w:sz w:val="20"/>
          <w:szCs w:val="18"/>
          <w:vertAlign w:val="subscript"/>
        </w:rPr>
        <w:t>2</w:t>
      </w:r>
      <w:r w:rsidR="009B09B0" w:rsidRPr="00F94346">
        <w:rPr>
          <w:rFonts w:ascii="Times New Roman" w:eastAsia="MS Mincho" w:hAnsi="Times New Roman" w:cs="Times New Roman"/>
          <w:kern w:val="0"/>
          <w:sz w:val="20"/>
          <w:szCs w:val="18"/>
        </w:rPr>
        <w:t>.</w:t>
      </w:r>
      <w:proofErr w:type="gramEnd"/>
    </w:p>
    <w:p w14:paraId="1C03B0EE" w14:textId="0DD88824" w:rsidR="000E1ACF" w:rsidRPr="00F94346" w:rsidRDefault="000E1ACF" w:rsidP="00140A34">
      <w:pPr>
        <w:jc w:val="center"/>
        <w:rPr>
          <w:rFonts w:ascii="Times New Roman" w:hAnsi="Times New Roman" w:cs="Times New Roman"/>
          <w:b/>
          <w:bCs/>
          <w:sz w:val="18"/>
          <w:szCs w:val="18"/>
        </w:rPr>
      </w:pPr>
    </w:p>
    <w:p w14:paraId="0CA95426" w14:textId="43BDD008" w:rsidR="00BF02FF" w:rsidRPr="00F94346" w:rsidRDefault="00411A22" w:rsidP="00240EB4">
      <w:pPr>
        <w:widowControl/>
        <w:jc w:val="left"/>
        <w:rPr>
          <w:rFonts w:ascii="Times New Roman" w:hAnsi="Times New Roman" w:cs="Times New Roman"/>
          <w:b/>
          <w:bCs/>
          <w:sz w:val="18"/>
          <w:szCs w:val="18"/>
        </w:rPr>
      </w:pPr>
      <w:r w:rsidRPr="00F94346">
        <w:rPr>
          <w:rFonts w:ascii="Times New Roman" w:hAnsi="Times New Roman" w:cs="Times New Roman"/>
          <w:b/>
          <w:bCs/>
          <w:sz w:val="18"/>
          <w:szCs w:val="18"/>
        </w:rPr>
        <w:br w:type="page"/>
      </w:r>
      <w:r w:rsidR="004B240E" w:rsidRPr="00F94346">
        <w:rPr>
          <w:rFonts w:ascii="Times New Roman" w:hAnsi="Times New Roman" w:cs="Times New Roman"/>
          <w:b/>
          <w:bCs/>
          <w:kern w:val="44"/>
          <w:sz w:val="28"/>
          <w:szCs w:val="28"/>
        </w:rPr>
        <w:lastRenderedPageBreak/>
        <w:t>MALDI-TOF-MS</w:t>
      </w:r>
      <w:r w:rsidR="00240EB4" w:rsidRPr="00F94346">
        <w:rPr>
          <w:rFonts w:ascii="Times New Roman" w:hAnsi="Times New Roman" w:cs="Times New Roman"/>
          <w:b/>
          <w:bCs/>
          <w:kern w:val="44"/>
          <w:sz w:val="28"/>
          <w:szCs w:val="28"/>
        </w:rPr>
        <w:t xml:space="preserve"> of Compounds</w:t>
      </w:r>
    </w:p>
    <w:p w14:paraId="4403D76F" w14:textId="48BCD7D3" w:rsidR="005734C5" w:rsidRPr="00F94346" w:rsidRDefault="00956DEC" w:rsidP="00305967">
      <w:pPr>
        <w:pStyle w:val="a3"/>
        <w:ind w:firstLineChars="0" w:firstLine="0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F94346">
        <w:rPr>
          <w:rFonts w:ascii="Times New Roman" w:eastAsia="黑体" w:hAnsi="Times New Roman" w:cs="Times New Roman"/>
          <w:noProof/>
          <w:sz w:val="32"/>
          <w:szCs w:val="32"/>
        </w:rPr>
        <w:drawing>
          <wp:inline distT="0" distB="0" distL="0" distR="0" wp14:anchorId="0FB0A2DB" wp14:editId="47AC9C79">
            <wp:extent cx="5274310" cy="2920161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2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162B6" w14:textId="23BF9116" w:rsidR="00305967" w:rsidRPr="00F94346" w:rsidRDefault="00CD27D5" w:rsidP="00305967">
      <w:pPr>
        <w:pStyle w:val="a3"/>
        <w:ind w:firstLineChars="0" w:firstLine="0"/>
        <w:jc w:val="center"/>
        <w:rPr>
          <w:rFonts w:ascii="Times New Roman" w:hAnsi="Times New Roman" w:cs="Times New Roman"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2772D0" w:rsidRPr="00F94346">
        <w:rPr>
          <w:rFonts w:ascii="Times New Roman" w:hAnsi="Times New Roman" w:cs="Times New Roman"/>
          <w:b/>
          <w:bCs/>
          <w:sz w:val="20"/>
          <w:szCs w:val="18"/>
        </w:rPr>
        <w:t>1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8</w:t>
      </w:r>
      <w:r w:rsidR="00305967" w:rsidRPr="00BD2C0E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305967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305967" w:rsidRPr="00F94346">
        <w:rPr>
          <w:rFonts w:ascii="Times New Roman" w:hAnsi="Times New Roman" w:cs="Times New Roman"/>
          <w:sz w:val="20"/>
          <w:szCs w:val="18"/>
        </w:rPr>
        <w:t xml:space="preserve">MALDI-TOF-MS spectrum of </w:t>
      </w:r>
      <w:r w:rsidR="007D555E" w:rsidRPr="00F94346">
        <w:rPr>
          <w:rFonts w:ascii="Times New Roman" w:hAnsi="Times New Roman" w:cs="Times New Roman"/>
          <w:b/>
          <w:bCs/>
          <w:sz w:val="20"/>
          <w:szCs w:val="18"/>
        </w:rPr>
        <w:t>6</w:t>
      </w:r>
      <w:r w:rsidR="0047008A" w:rsidRPr="00F94346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</w:p>
    <w:p w14:paraId="22B7B3D9" w14:textId="11A79F57" w:rsidR="00956DEC" w:rsidRPr="00F94346" w:rsidRDefault="00E24FB7" w:rsidP="00817874">
      <w:pPr>
        <w:pStyle w:val="a3"/>
        <w:ind w:firstLineChars="0" w:firstLine="0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F94346">
        <w:rPr>
          <w:rFonts w:ascii="Times New Roman" w:hAnsi="Times New Roman" w:cs="Times New Roman"/>
          <w:b/>
          <w:bCs/>
          <w:noProof/>
          <w:sz w:val="18"/>
          <w:szCs w:val="18"/>
        </w:rPr>
        <w:drawing>
          <wp:inline distT="0" distB="0" distL="0" distR="0" wp14:anchorId="72C7B3CF" wp14:editId="06A67C4B">
            <wp:extent cx="5274310" cy="3080936"/>
            <wp:effectExtent l="0" t="0" r="2540" b="571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8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F9522" w14:textId="02F872D3" w:rsidR="00956DEC" w:rsidRPr="00F94346" w:rsidRDefault="00CD27D5" w:rsidP="00956DEC">
      <w:pPr>
        <w:pStyle w:val="a3"/>
        <w:ind w:firstLineChars="0" w:firstLine="0"/>
        <w:jc w:val="center"/>
        <w:rPr>
          <w:rFonts w:ascii="Times New Roman" w:hAnsi="Times New Roman" w:cs="Times New Roman"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2772D0" w:rsidRPr="00F94346">
        <w:rPr>
          <w:rFonts w:ascii="Times New Roman" w:hAnsi="Times New Roman" w:cs="Times New Roman"/>
          <w:b/>
          <w:bCs/>
          <w:sz w:val="20"/>
          <w:szCs w:val="18"/>
        </w:rPr>
        <w:t>1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9</w:t>
      </w:r>
      <w:r w:rsidR="00956DEC" w:rsidRPr="00BD2C0E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956DEC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956DEC" w:rsidRPr="00F94346">
        <w:rPr>
          <w:rFonts w:ascii="Times New Roman" w:hAnsi="Times New Roman" w:cs="Times New Roman"/>
          <w:sz w:val="20"/>
          <w:szCs w:val="18"/>
        </w:rPr>
        <w:t xml:space="preserve">MALDI-TOF-MS spectrum of </w:t>
      </w:r>
      <w:r w:rsidR="002A6FC0" w:rsidRPr="00F94346">
        <w:rPr>
          <w:rFonts w:ascii="Times New Roman" w:hAnsi="Times New Roman" w:cs="Times New Roman"/>
          <w:b/>
          <w:bCs/>
          <w:sz w:val="20"/>
          <w:szCs w:val="18"/>
        </w:rPr>
        <w:t>7</w:t>
      </w:r>
      <w:r w:rsidR="00956DEC" w:rsidRPr="00F94346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</w:p>
    <w:p w14:paraId="7C5BFE00" w14:textId="7BCB1885" w:rsidR="003F3BA5" w:rsidRPr="00F94346" w:rsidRDefault="00956DEC" w:rsidP="00956DEC">
      <w:pPr>
        <w:pStyle w:val="a3"/>
        <w:ind w:firstLineChars="0" w:firstLine="0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F94346">
        <w:rPr>
          <w:rFonts w:ascii="Times New Roman" w:hAnsi="Times New Roman" w:cs="Times New Roman"/>
          <w:b/>
          <w:bCs/>
          <w:noProof/>
          <w:sz w:val="18"/>
          <w:szCs w:val="18"/>
        </w:rPr>
        <w:lastRenderedPageBreak/>
        <w:drawing>
          <wp:inline distT="0" distB="0" distL="0" distR="0" wp14:anchorId="7E7C065E" wp14:editId="704E02B7">
            <wp:extent cx="5274310" cy="292098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2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2D5B8" w14:textId="5C373F4F" w:rsidR="00305967" w:rsidRPr="00F94346" w:rsidRDefault="00CD27D5" w:rsidP="00305967">
      <w:pPr>
        <w:pStyle w:val="a3"/>
        <w:ind w:firstLineChars="0" w:firstLine="0"/>
        <w:jc w:val="center"/>
        <w:rPr>
          <w:rFonts w:ascii="Times New Roman" w:hAnsi="Times New Roman" w:cs="Times New Roman"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20</w:t>
      </w:r>
      <w:r w:rsidR="00305967" w:rsidRPr="00BD2C0E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305967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305967" w:rsidRPr="00F94346">
        <w:rPr>
          <w:rFonts w:ascii="Times New Roman" w:hAnsi="Times New Roman" w:cs="Times New Roman"/>
          <w:sz w:val="20"/>
          <w:szCs w:val="18"/>
        </w:rPr>
        <w:t>MALDI-TOF-MS spectrum of</w:t>
      </w:r>
      <w:r w:rsidR="00251C83" w:rsidRPr="00F94346">
        <w:rPr>
          <w:rFonts w:ascii="Times New Roman" w:hAnsi="Times New Roman" w:cs="Times New Roman"/>
          <w:sz w:val="20"/>
          <w:szCs w:val="18"/>
        </w:rPr>
        <w:t xml:space="preserve"> </w:t>
      </w:r>
      <w:r w:rsidR="00A05A0C" w:rsidRPr="00F94346">
        <w:rPr>
          <w:rFonts w:ascii="Times New Roman" w:hAnsi="Times New Roman" w:cs="Times New Roman"/>
          <w:b/>
          <w:bCs/>
          <w:sz w:val="20"/>
          <w:szCs w:val="18"/>
        </w:rPr>
        <w:t>8</w:t>
      </w:r>
      <w:r w:rsidR="0047008A" w:rsidRPr="00F94346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</w:p>
    <w:p w14:paraId="1D094A11" w14:textId="41D13F7B" w:rsidR="00372242" w:rsidRPr="00F94346" w:rsidRDefault="00372242" w:rsidP="00305967">
      <w:pPr>
        <w:pStyle w:val="a3"/>
        <w:ind w:firstLineChars="0" w:firstLine="0"/>
        <w:jc w:val="center"/>
        <w:rPr>
          <w:rFonts w:ascii="Times New Roman" w:hAnsi="Times New Roman" w:cs="Times New Roman"/>
          <w:bCs/>
          <w:sz w:val="18"/>
          <w:szCs w:val="18"/>
        </w:rPr>
      </w:pPr>
      <w:r w:rsidRPr="00F94346">
        <w:rPr>
          <w:rFonts w:ascii="Times New Roman" w:eastAsia="宋体" w:hAnsi="Times New Roman" w:cs="Times New Roman"/>
          <w:b/>
          <w:noProof/>
          <w:sz w:val="24"/>
          <w:szCs w:val="24"/>
        </w:rPr>
        <w:drawing>
          <wp:inline distT="0" distB="0" distL="0" distR="0" wp14:anchorId="137D2A07" wp14:editId="474A6DEE">
            <wp:extent cx="5274310" cy="2922064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22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7BF44" w14:textId="527B4002" w:rsidR="00372242" w:rsidRPr="00F94346" w:rsidRDefault="00CD27D5" w:rsidP="00372242">
      <w:pPr>
        <w:pStyle w:val="a3"/>
        <w:ind w:firstLineChars="0" w:firstLine="0"/>
        <w:jc w:val="center"/>
        <w:rPr>
          <w:rFonts w:ascii="Times New Roman" w:hAnsi="Times New Roman" w:cs="Times New Roman"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DC0F7D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2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1</w:t>
      </w:r>
      <w:r w:rsidR="00372242" w:rsidRPr="00BD2C0E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372242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372242" w:rsidRPr="00F94346">
        <w:rPr>
          <w:rFonts w:ascii="Times New Roman" w:hAnsi="Times New Roman" w:cs="Times New Roman"/>
          <w:sz w:val="20"/>
          <w:szCs w:val="18"/>
        </w:rPr>
        <w:t xml:space="preserve">MALDI-TOF-MS spectrum of </w:t>
      </w:r>
      <w:r w:rsidR="002772D0" w:rsidRPr="00F94346">
        <w:rPr>
          <w:rFonts w:ascii="Times New Roman" w:hAnsi="Times New Roman" w:cs="Times New Roman"/>
          <w:b/>
          <w:bCs/>
          <w:sz w:val="20"/>
          <w:szCs w:val="18"/>
        </w:rPr>
        <w:t>8</w:t>
      </w:r>
      <w:r w:rsidR="00372242" w:rsidRPr="00F94346">
        <w:rPr>
          <w:rFonts w:ascii="Times New Roman" w:hAnsi="Times New Roman" w:cs="Times New Roman"/>
          <w:b/>
          <w:bCs/>
          <w:sz w:val="20"/>
          <w:szCs w:val="18"/>
        </w:rPr>
        <w:t>a</w:t>
      </w:r>
      <w:r w:rsidR="00AC7D9E" w:rsidRPr="00F94346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</w:p>
    <w:p w14:paraId="0D68253F" w14:textId="013038EF" w:rsidR="00372242" w:rsidRPr="00F94346" w:rsidRDefault="00372242" w:rsidP="00305967">
      <w:pPr>
        <w:pStyle w:val="a3"/>
        <w:ind w:firstLineChars="0" w:firstLine="0"/>
        <w:jc w:val="center"/>
        <w:rPr>
          <w:rFonts w:ascii="Times New Roman" w:hAnsi="Times New Roman" w:cs="Times New Roman"/>
          <w:bCs/>
          <w:sz w:val="18"/>
          <w:szCs w:val="18"/>
        </w:rPr>
      </w:pPr>
      <w:r w:rsidRPr="00F94346">
        <w:rPr>
          <w:rFonts w:ascii="Times New Roman" w:eastAsia="宋体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204E0A6" wp14:editId="2A8F3F2D">
            <wp:extent cx="5274310" cy="2920161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2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4FB63" w14:textId="6233EA20" w:rsidR="00372242" w:rsidRPr="00F94346" w:rsidRDefault="00CD27D5" w:rsidP="00372242">
      <w:pPr>
        <w:pStyle w:val="a3"/>
        <w:ind w:firstLineChars="0" w:firstLine="0"/>
        <w:jc w:val="center"/>
        <w:rPr>
          <w:rFonts w:ascii="Times New Roman" w:hAnsi="Times New Roman" w:cs="Times New Roman"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DC0F7D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2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2</w:t>
      </w:r>
      <w:r w:rsidR="00372242" w:rsidRPr="00BD2C0E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372242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372242" w:rsidRPr="00F94346">
        <w:rPr>
          <w:rFonts w:ascii="Times New Roman" w:hAnsi="Times New Roman" w:cs="Times New Roman"/>
          <w:sz w:val="20"/>
          <w:szCs w:val="18"/>
        </w:rPr>
        <w:t xml:space="preserve">MALDI-TOF-MS spectrum of </w:t>
      </w:r>
      <w:r w:rsidR="002772D0" w:rsidRPr="00F94346">
        <w:rPr>
          <w:rFonts w:ascii="Times New Roman" w:hAnsi="Times New Roman" w:cs="Times New Roman"/>
          <w:b/>
          <w:bCs/>
          <w:sz w:val="20"/>
          <w:szCs w:val="18"/>
        </w:rPr>
        <w:t>8</w:t>
      </w:r>
      <w:r w:rsidR="00372242" w:rsidRPr="00F94346">
        <w:rPr>
          <w:rFonts w:ascii="Times New Roman" w:hAnsi="Times New Roman" w:cs="Times New Roman"/>
          <w:b/>
          <w:bCs/>
          <w:sz w:val="20"/>
          <w:szCs w:val="18"/>
        </w:rPr>
        <w:t>b</w:t>
      </w:r>
      <w:r w:rsidR="00AC7D9E" w:rsidRPr="00F94346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</w:p>
    <w:p w14:paraId="320E6328" w14:textId="7B1DF035" w:rsidR="00F6726E" w:rsidRPr="00F94346" w:rsidRDefault="00F6726E" w:rsidP="00372242">
      <w:pPr>
        <w:pStyle w:val="a3"/>
        <w:ind w:firstLineChars="0" w:firstLine="0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</w:p>
    <w:p w14:paraId="5477659B" w14:textId="77777777" w:rsidR="00372242" w:rsidRPr="00F94346" w:rsidRDefault="00372242" w:rsidP="00305967">
      <w:pPr>
        <w:pStyle w:val="a3"/>
        <w:ind w:firstLineChars="0" w:firstLine="0"/>
        <w:jc w:val="center"/>
        <w:rPr>
          <w:rFonts w:ascii="Times New Roman" w:hAnsi="Times New Roman" w:cs="Times New Roman"/>
          <w:bCs/>
          <w:sz w:val="18"/>
          <w:szCs w:val="18"/>
        </w:rPr>
      </w:pPr>
    </w:p>
    <w:p w14:paraId="2B8B43D9" w14:textId="7083E5EB" w:rsidR="00DC4B0A" w:rsidRPr="00F94346" w:rsidRDefault="00956DEC" w:rsidP="00956DEC">
      <w:pPr>
        <w:pStyle w:val="a3"/>
        <w:ind w:firstLineChars="0" w:firstLine="0"/>
        <w:jc w:val="center"/>
        <w:rPr>
          <w:rFonts w:ascii="Times New Roman" w:hAnsi="Times New Roman" w:cs="Times New Roman"/>
          <w:bCs/>
          <w:sz w:val="18"/>
          <w:szCs w:val="18"/>
        </w:rPr>
      </w:pPr>
      <w:r w:rsidRPr="00F94346">
        <w:rPr>
          <w:rFonts w:ascii="Times New Roman" w:eastAsia="宋体" w:hAnsi="Times New Roman" w:cs="Times New Roman"/>
          <w:noProof/>
          <w:sz w:val="24"/>
          <w:szCs w:val="24"/>
        </w:rPr>
        <w:drawing>
          <wp:inline distT="0" distB="0" distL="0" distR="0" wp14:anchorId="231D4117" wp14:editId="68AA8381">
            <wp:extent cx="5274310" cy="2920161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2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37421" w14:textId="14144BB3" w:rsidR="00DC4B0A" w:rsidRPr="00F94346" w:rsidRDefault="00CD27D5" w:rsidP="00DC4B0A">
      <w:pPr>
        <w:pStyle w:val="a3"/>
        <w:ind w:firstLineChars="0" w:firstLine="0"/>
        <w:jc w:val="center"/>
        <w:rPr>
          <w:rFonts w:ascii="Times New Roman" w:hAnsi="Times New Roman" w:cs="Times New Roman"/>
          <w:b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DC0F7D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2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3</w:t>
      </w:r>
      <w:r w:rsidR="00DC4B0A" w:rsidRPr="00BD2C0E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DC4B0A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DC4B0A" w:rsidRPr="00F94346">
        <w:rPr>
          <w:rFonts w:ascii="Times New Roman" w:hAnsi="Times New Roman" w:cs="Times New Roman"/>
          <w:sz w:val="20"/>
          <w:szCs w:val="18"/>
        </w:rPr>
        <w:t xml:space="preserve">MALDI-TOF-MS spectrum of </w:t>
      </w:r>
      <w:r w:rsidR="00996F15" w:rsidRPr="00F94346">
        <w:rPr>
          <w:rFonts w:ascii="Times New Roman" w:hAnsi="Times New Roman" w:cs="Times New Roman"/>
          <w:b/>
          <w:bCs/>
          <w:sz w:val="20"/>
          <w:szCs w:val="18"/>
        </w:rPr>
        <w:t>9</w:t>
      </w:r>
      <w:r w:rsidR="00AC7D9E" w:rsidRPr="00F94346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</w:p>
    <w:p w14:paraId="6E13C616" w14:textId="535AD790" w:rsidR="00DC4B0A" w:rsidRPr="00F94346" w:rsidRDefault="0002089C" w:rsidP="00305967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r w:rsidRPr="00F94346">
        <w:rPr>
          <w:rFonts w:ascii="Times New Roman" w:hAnsi="Times New Roman" w:cs="Times New Roman"/>
          <w:sz w:val="18"/>
          <w:szCs w:val="18"/>
        </w:rPr>
        <w:t xml:space="preserve"> </w:t>
      </w:r>
      <w:r w:rsidR="00956DEC" w:rsidRPr="00F94346">
        <w:rPr>
          <w:rFonts w:ascii="Times New Roman" w:eastAsia="黑体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5F0C9BE2" wp14:editId="5DA1DF01">
            <wp:extent cx="5274310" cy="2920161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2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9BA00" w14:textId="09B682A9" w:rsidR="00534404" w:rsidRPr="00F94346" w:rsidRDefault="00CD27D5" w:rsidP="00534404">
      <w:pPr>
        <w:pStyle w:val="a3"/>
        <w:ind w:firstLineChars="0" w:firstLine="0"/>
        <w:jc w:val="center"/>
        <w:rPr>
          <w:rFonts w:ascii="Times New Roman" w:hAnsi="Times New Roman" w:cs="Times New Roman"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DC0F7D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2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4</w:t>
      </w:r>
      <w:r w:rsidR="00BD2C0E" w:rsidRPr="00BD2C0E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  <w:r w:rsidR="00534404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534404" w:rsidRPr="00F94346">
        <w:rPr>
          <w:rFonts w:ascii="Times New Roman" w:hAnsi="Times New Roman" w:cs="Times New Roman"/>
          <w:sz w:val="20"/>
          <w:szCs w:val="18"/>
        </w:rPr>
        <w:t xml:space="preserve">MALDI-TOF-MS spectrum of </w:t>
      </w:r>
      <w:r w:rsidR="002772D0" w:rsidRPr="00F94346">
        <w:rPr>
          <w:rFonts w:ascii="Times New Roman" w:hAnsi="Times New Roman" w:cs="Times New Roman"/>
          <w:b/>
          <w:bCs/>
          <w:sz w:val="20"/>
          <w:szCs w:val="18"/>
        </w:rPr>
        <w:t>9</w:t>
      </w:r>
      <w:r w:rsidR="00251C83" w:rsidRPr="00F94346">
        <w:rPr>
          <w:rFonts w:ascii="Times New Roman" w:hAnsi="Times New Roman" w:cs="Times New Roman"/>
          <w:b/>
          <w:bCs/>
          <w:sz w:val="20"/>
          <w:szCs w:val="18"/>
        </w:rPr>
        <w:t>Pd</w:t>
      </w:r>
      <w:r w:rsidR="0047008A" w:rsidRPr="00F94346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</w:p>
    <w:p w14:paraId="57FDD791" w14:textId="7521AB48" w:rsidR="0047008A" w:rsidRPr="00F94346" w:rsidRDefault="0047008A" w:rsidP="00534404">
      <w:pPr>
        <w:pStyle w:val="a3"/>
        <w:ind w:firstLineChars="0" w:firstLine="0"/>
        <w:jc w:val="center"/>
        <w:rPr>
          <w:rFonts w:ascii="Times New Roman" w:hAnsi="Times New Roman" w:cs="Times New Roman"/>
          <w:bCs/>
          <w:sz w:val="18"/>
          <w:szCs w:val="18"/>
        </w:rPr>
      </w:pPr>
    </w:p>
    <w:p w14:paraId="5367A6D4" w14:textId="2A68BFC7" w:rsidR="00B26AE4" w:rsidRPr="00F94346" w:rsidRDefault="00956DEC" w:rsidP="00956DEC">
      <w:pPr>
        <w:pStyle w:val="a3"/>
        <w:ind w:firstLineChars="0" w:firstLine="0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F94346">
        <w:rPr>
          <w:rFonts w:ascii="Calibri" w:eastAsia="宋体" w:hAnsi="Calibri" w:cs="Times New Roman"/>
          <w:noProof/>
          <w:szCs w:val="21"/>
        </w:rPr>
        <w:drawing>
          <wp:inline distT="0" distB="0" distL="0" distR="0" wp14:anchorId="479578B6" wp14:editId="748B9890">
            <wp:extent cx="5274310" cy="2870200"/>
            <wp:effectExtent l="0" t="0" r="2540" b="635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43EA8" w14:textId="7A75EDAE" w:rsidR="00B26AE4" w:rsidRPr="00F94346" w:rsidRDefault="00CD27D5" w:rsidP="00B26AE4">
      <w:pPr>
        <w:pStyle w:val="a3"/>
        <w:ind w:firstLineChars="0" w:firstLine="0"/>
        <w:jc w:val="center"/>
        <w:rPr>
          <w:rFonts w:ascii="Times New Roman" w:hAnsi="Times New Roman" w:cs="Times New Roman"/>
          <w:b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2772D0" w:rsidRPr="00F94346">
        <w:rPr>
          <w:rFonts w:ascii="Times New Roman" w:hAnsi="Times New Roman" w:cs="Times New Roman"/>
          <w:b/>
          <w:bCs/>
          <w:sz w:val="20"/>
          <w:szCs w:val="18"/>
        </w:rPr>
        <w:t>2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5</w:t>
      </w:r>
      <w:r w:rsidR="00B26AE4" w:rsidRPr="00BD2C0E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B26AE4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B26AE4" w:rsidRPr="00F94346">
        <w:rPr>
          <w:rFonts w:ascii="Times New Roman" w:hAnsi="Times New Roman" w:cs="Times New Roman"/>
          <w:sz w:val="20"/>
          <w:szCs w:val="18"/>
        </w:rPr>
        <w:t xml:space="preserve">MALDI-TOF-MS spectrum of </w:t>
      </w:r>
      <w:r w:rsidR="002772D0" w:rsidRPr="00F94346">
        <w:rPr>
          <w:rFonts w:ascii="Times New Roman" w:hAnsi="Times New Roman" w:cs="Times New Roman"/>
          <w:b/>
          <w:bCs/>
          <w:sz w:val="20"/>
          <w:szCs w:val="18"/>
        </w:rPr>
        <w:t>9</w:t>
      </w:r>
      <w:r w:rsidR="00251C83" w:rsidRPr="00F94346">
        <w:rPr>
          <w:rFonts w:ascii="Times New Roman" w:hAnsi="Times New Roman" w:cs="Times New Roman"/>
          <w:b/>
          <w:bCs/>
          <w:sz w:val="20"/>
          <w:szCs w:val="18"/>
        </w:rPr>
        <w:t>Cu</w:t>
      </w:r>
      <w:r w:rsidR="0047008A" w:rsidRPr="00F94346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</w:p>
    <w:p w14:paraId="09CD797F" w14:textId="4066AE1A" w:rsidR="00F17EDF" w:rsidRPr="00F94346" w:rsidRDefault="00956DEC" w:rsidP="00B26AE4">
      <w:pPr>
        <w:pStyle w:val="a3"/>
        <w:ind w:firstLineChars="0" w:firstLine="0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F94346">
        <w:rPr>
          <w:rFonts w:ascii="Times New Roman" w:eastAsia="宋体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E31F104" wp14:editId="43999FDE">
            <wp:extent cx="5274310" cy="2920161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2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B32EC" w14:textId="4BF90F8D" w:rsidR="00F17EDF" w:rsidRPr="00F94346" w:rsidRDefault="00CD27D5" w:rsidP="00F17EDF">
      <w:pPr>
        <w:pStyle w:val="a3"/>
        <w:ind w:firstLineChars="0" w:firstLine="0"/>
        <w:jc w:val="center"/>
        <w:rPr>
          <w:rFonts w:ascii="Times New Roman" w:hAnsi="Times New Roman" w:cs="Times New Roman"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2772D0" w:rsidRPr="00F94346">
        <w:rPr>
          <w:rFonts w:ascii="Times New Roman" w:hAnsi="Times New Roman" w:cs="Times New Roman"/>
          <w:b/>
          <w:bCs/>
          <w:sz w:val="20"/>
          <w:szCs w:val="18"/>
        </w:rPr>
        <w:t>2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6</w:t>
      </w:r>
      <w:r w:rsidR="00F17EDF" w:rsidRPr="00BD2C0E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F17EDF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F17EDF" w:rsidRPr="00F94346">
        <w:rPr>
          <w:rFonts w:ascii="Times New Roman" w:hAnsi="Times New Roman" w:cs="Times New Roman"/>
          <w:sz w:val="20"/>
          <w:szCs w:val="18"/>
        </w:rPr>
        <w:t xml:space="preserve">MALDI-TOF-MS spectrum of </w:t>
      </w:r>
      <w:r w:rsidR="002772D0" w:rsidRPr="00F94346">
        <w:rPr>
          <w:rFonts w:ascii="Times New Roman" w:hAnsi="Times New Roman" w:cs="Times New Roman"/>
          <w:b/>
          <w:bCs/>
          <w:sz w:val="20"/>
          <w:szCs w:val="18"/>
        </w:rPr>
        <w:t>9</w:t>
      </w:r>
      <w:r w:rsidR="00251C83" w:rsidRPr="00F94346">
        <w:rPr>
          <w:rFonts w:ascii="Times New Roman" w:hAnsi="Times New Roman" w:cs="Times New Roman"/>
          <w:b/>
          <w:bCs/>
          <w:sz w:val="20"/>
          <w:szCs w:val="18"/>
        </w:rPr>
        <w:t>Ni</w:t>
      </w:r>
      <w:r w:rsidR="00AC7D9E" w:rsidRPr="00F94346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</w:p>
    <w:p w14:paraId="3E2517A0" w14:textId="2570C11B" w:rsidR="002772D0" w:rsidRPr="00F94346" w:rsidRDefault="000D6A8A" w:rsidP="00F17EDF">
      <w:pPr>
        <w:pStyle w:val="a3"/>
        <w:ind w:firstLineChars="0" w:firstLine="0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F94346">
        <w:rPr>
          <w:rFonts w:ascii="Times New Roman" w:hAnsi="Times New Roman" w:cs="Times New Roman"/>
          <w:b/>
          <w:bCs/>
          <w:noProof/>
          <w:sz w:val="18"/>
          <w:szCs w:val="18"/>
        </w:rPr>
        <w:drawing>
          <wp:inline distT="0" distB="0" distL="0" distR="0" wp14:anchorId="06894112" wp14:editId="68F1D4A3">
            <wp:extent cx="5274310" cy="3080936"/>
            <wp:effectExtent l="0" t="0" r="2540" b="571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8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F0DEF" w14:textId="3A3D827E" w:rsidR="002772D0" w:rsidRPr="00F94346" w:rsidRDefault="00CD27D5" w:rsidP="002772D0">
      <w:pPr>
        <w:pStyle w:val="a3"/>
        <w:ind w:firstLineChars="0" w:firstLine="0"/>
        <w:jc w:val="center"/>
        <w:rPr>
          <w:rFonts w:ascii="Times New Roman" w:hAnsi="Times New Roman" w:cs="Times New Roman"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2772D0" w:rsidRPr="00F94346">
        <w:rPr>
          <w:rFonts w:ascii="Times New Roman" w:hAnsi="Times New Roman" w:cs="Times New Roman"/>
          <w:b/>
          <w:bCs/>
          <w:sz w:val="20"/>
          <w:szCs w:val="18"/>
        </w:rPr>
        <w:t>2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7</w:t>
      </w:r>
      <w:r w:rsidR="002772D0" w:rsidRPr="00BD2C0E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2772D0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2772D0" w:rsidRPr="00F94346">
        <w:rPr>
          <w:rFonts w:ascii="Times New Roman" w:hAnsi="Times New Roman" w:cs="Times New Roman"/>
          <w:sz w:val="20"/>
          <w:szCs w:val="18"/>
        </w:rPr>
        <w:t xml:space="preserve">MALDI-TOF-MS spectrum of </w:t>
      </w:r>
      <w:r w:rsidR="002772D0" w:rsidRPr="00F94346">
        <w:rPr>
          <w:rFonts w:ascii="Times New Roman" w:hAnsi="Times New Roman" w:cs="Times New Roman"/>
          <w:b/>
          <w:bCs/>
          <w:sz w:val="20"/>
          <w:szCs w:val="18"/>
        </w:rPr>
        <w:t>10</w:t>
      </w:r>
      <w:r w:rsidR="00AC7D9E" w:rsidRPr="00F94346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</w:p>
    <w:p w14:paraId="30081AF6" w14:textId="77777777" w:rsidR="002772D0" w:rsidRPr="00F94346" w:rsidRDefault="002772D0" w:rsidP="00F17EDF">
      <w:pPr>
        <w:pStyle w:val="a3"/>
        <w:ind w:firstLineChars="0" w:firstLine="0"/>
        <w:jc w:val="center"/>
        <w:rPr>
          <w:rFonts w:ascii="Times New Roman" w:hAnsi="Times New Roman" w:cs="Times New Roman"/>
          <w:bCs/>
          <w:sz w:val="18"/>
          <w:szCs w:val="18"/>
        </w:rPr>
      </w:pPr>
    </w:p>
    <w:p w14:paraId="7174194B" w14:textId="3911428A" w:rsidR="00F17EDF" w:rsidRPr="00F94346" w:rsidRDefault="00D438AA" w:rsidP="00956DEC">
      <w:pPr>
        <w:pStyle w:val="a3"/>
        <w:ind w:firstLineChars="0" w:firstLine="0"/>
        <w:jc w:val="center"/>
        <w:rPr>
          <w:rFonts w:ascii="Times New Roman" w:hAnsi="Times New Roman" w:cs="Times New Roman"/>
          <w:bCs/>
          <w:sz w:val="18"/>
          <w:szCs w:val="18"/>
        </w:rPr>
      </w:pPr>
      <w:r w:rsidRPr="00F94346">
        <w:rPr>
          <w:rFonts w:ascii="Times New Roman" w:hAnsi="Times New Roman" w:cs="Times New Roman"/>
          <w:bCs/>
          <w:noProof/>
          <w:sz w:val="18"/>
          <w:szCs w:val="18"/>
        </w:rPr>
        <w:lastRenderedPageBreak/>
        <w:drawing>
          <wp:inline distT="0" distB="0" distL="0" distR="0" wp14:anchorId="15EE9537" wp14:editId="6B6F02EB">
            <wp:extent cx="5274310" cy="2920611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2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0CCB6" w14:textId="4BE08326" w:rsidR="002772D0" w:rsidRPr="00F94346" w:rsidRDefault="00CD27D5" w:rsidP="002772D0">
      <w:pPr>
        <w:pStyle w:val="a3"/>
        <w:ind w:firstLineChars="0" w:firstLine="0"/>
        <w:jc w:val="center"/>
        <w:rPr>
          <w:rFonts w:ascii="Times New Roman" w:hAnsi="Times New Roman" w:cs="Times New Roman"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2772D0" w:rsidRPr="00F94346">
        <w:rPr>
          <w:rFonts w:ascii="Times New Roman" w:hAnsi="Times New Roman" w:cs="Times New Roman"/>
          <w:b/>
          <w:bCs/>
          <w:sz w:val="20"/>
          <w:szCs w:val="18"/>
        </w:rPr>
        <w:t>2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8</w:t>
      </w:r>
      <w:r w:rsidR="002772D0" w:rsidRPr="00BD2C0E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2772D0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2772D0" w:rsidRPr="00F94346">
        <w:rPr>
          <w:rFonts w:ascii="Times New Roman" w:hAnsi="Times New Roman" w:cs="Times New Roman"/>
          <w:sz w:val="20"/>
          <w:szCs w:val="18"/>
        </w:rPr>
        <w:t xml:space="preserve">MALDI-TOF-MS spectrum of </w:t>
      </w:r>
      <w:r w:rsidR="002772D0" w:rsidRPr="00F94346">
        <w:rPr>
          <w:rFonts w:ascii="Times New Roman" w:hAnsi="Times New Roman" w:cs="Times New Roman"/>
          <w:b/>
          <w:bCs/>
          <w:sz w:val="20"/>
          <w:szCs w:val="18"/>
        </w:rPr>
        <w:t>12</w:t>
      </w:r>
      <w:r w:rsidR="002772D0" w:rsidRPr="00F94346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</w:p>
    <w:p w14:paraId="75ABB880" w14:textId="0C44E423" w:rsidR="00F17EDF" w:rsidRPr="00F94346" w:rsidRDefault="00F17EDF" w:rsidP="00F17EDF">
      <w:pPr>
        <w:pStyle w:val="a3"/>
        <w:ind w:firstLineChars="0" w:firstLine="0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</w:p>
    <w:p w14:paraId="7DE224E7" w14:textId="32DA8969" w:rsidR="00B26AE4" w:rsidRPr="00F94346" w:rsidRDefault="00B26AE4" w:rsidP="00B26AE4">
      <w:pPr>
        <w:pStyle w:val="a3"/>
        <w:ind w:firstLineChars="0" w:firstLine="0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</w:p>
    <w:p w14:paraId="4B07D849" w14:textId="77777777" w:rsidR="00CD27D5" w:rsidRPr="003C60EB" w:rsidRDefault="00CD27D5" w:rsidP="00CD27D5">
      <w:pPr>
        <w:jc w:val="left"/>
        <w:outlineLvl w:val="0"/>
        <w:rPr>
          <w:rFonts w:ascii="Times New Roman" w:hAnsi="Times New Roman" w:cs="Times New Roman"/>
          <w:b/>
          <w:sz w:val="30"/>
          <w:szCs w:val="30"/>
        </w:rPr>
      </w:pPr>
      <w:bookmarkStart w:id="1" w:name="_Toc527472083"/>
      <w:bookmarkStart w:id="2" w:name="_Toc90755180"/>
      <w:bookmarkStart w:id="3" w:name="_Toc106281501"/>
      <w:r w:rsidRPr="003C60EB">
        <w:rPr>
          <w:rFonts w:ascii="Times New Roman" w:hAnsi="Times New Roman" w:cs="Times New Roman"/>
          <w:b/>
          <w:sz w:val="30"/>
          <w:szCs w:val="30"/>
        </w:rPr>
        <w:t>Electrochemical Data</w:t>
      </w:r>
      <w:bookmarkEnd w:id="1"/>
      <w:bookmarkEnd w:id="2"/>
      <w:bookmarkEnd w:id="3"/>
    </w:p>
    <w:p w14:paraId="7D015AA1" w14:textId="6956F308" w:rsidR="005A293E" w:rsidRPr="00F94346" w:rsidRDefault="005A293E" w:rsidP="005A293E">
      <w:pPr>
        <w:pStyle w:val="a3"/>
        <w:ind w:firstLineChars="0" w:firstLine="0"/>
        <w:rPr>
          <w:rFonts w:ascii="Times New Roman" w:hAnsi="Times New Roman" w:cs="Times New Roman"/>
          <w:sz w:val="18"/>
          <w:szCs w:val="18"/>
        </w:rPr>
      </w:pPr>
      <w:r w:rsidRPr="00F94346">
        <w:rPr>
          <w:rFonts w:ascii="Times New Roman" w:hAnsi="Times New Roman" w:cs="Times New Roman"/>
          <w:sz w:val="18"/>
          <w:szCs w:val="18"/>
        </w:rPr>
        <w:t xml:space="preserve">Conditions: 0.1M </w:t>
      </w:r>
      <w:r w:rsidRPr="00F94346">
        <w:rPr>
          <w:rFonts w:ascii="Times New Roman" w:hAnsi="Times New Roman" w:cs="Times New Roman"/>
          <w:i/>
          <w:sz w:val="18"/>
          <w:szCs w:val="18"/>
          <w:vertAlign w:val="superscript"/>
        </w:rPr>
        <w:t>n</w:t>
      </w:r>
      <w:r w:rsidRPr="00F94346">
        <w:rPr>
          <w:rFonts w:ascii="Times New Roman" w:hAnsi="Times New Roman" w:cs="Times New Roman"/>
          <w:sz w:val="18"/>
          <w:szCs w:val="18"/>
        </w:rPr>
        <w:t>Bu</w:t>
      </w:r>
      <w:r w:rsidRPr="00F94346">
        <w:rPr>
          <w:rFonts w:ascii="Times New Roman" w:hAnsi="Times New Roman" w:cs="Times New Roman"/>
          <w:sz w:val="18"/>
          <w:szCs w:val="18"/>
          <w:vertAlign w:val="subscript"/>
        </w:rPr>
        <w:t>4</w:t>
      </w:r>
      <w:r w:rsidRPr="00F94346">
        <w:rPr>
          <w:rFonts w:ascii="Times New Roman" w:hAnsi="Times New Roman" w:cs="Times New Roman"/>
          <w:sz w:val="18"/>
          <w:szCs w:val="18"/>
        </w:rPr>
        <w:t>NPF</w:t>
      </w:r>
      <w:r w:rsidRPr="00F94346">
        <w:rPr>
          <w:rFonts w:ascii="Times New Roman" w:hAnsi="Times New Roman" w:cs="Times New Roman"/>
          <w:sz w:val="18"/>
          <w:szCs w:val="18"/>
          <w:vertAlign w:val="subscript"/>
        </w:rPr>
        <w:t>6</w:t>
      </w:r>
      <w:r w:rsidRPr="00F94346">
        <w:rPr>
          <w:rFonts w:ascii="Times New Roman" w:hAnsi="Times New Roman" w:cs="Times New Roman"/>
          <w:sz w:val="18"/>
          <w:szCs w:val="18"/>
        </w:rPr>
        <w:t xml:space="preserve"> as electrolyte. Working electrode: Pt electrode, Counter electrode: Pt wire. Reference electrode: Ag/AgNO</w:t>
      </w:r>
      <w:r w:rsidRPr="00F94346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F94346">
        <w:rPr>
          <w:rFonts w:ascii="Times New Roman" w:hAnsi="Times New Roman" w:cs="Times New Roman"/>
          <w:sz w:val="18"/>
          <w:szCs w:val="18"/>
        </w:rPr>
        <w:t>. Scan rate: 0.05 V/s. Potentials (V) vs. ferrocene/ferrocenium ion couple.</w:t>
      </w:r>
    </w:p>
    <w:p w14:paraId="34579E6F" w14:textId="546DB8F4" w:rsidR="00AE2850" w:rsidRPr="00F94346" w:rsidRDefault="00AE2850" w:rsidP="00737B2C">
      <w:pPr>
        <w:rPr>
          <w:rFonts w:ascii="Times New Roman" w:hAnsi="Times New Roman" w:cs="Times New Roman"/>
          <w:bCs/>
          <w:sz w:val="18"/>
          <w:szCs w:val="18"/>
        </w:rPr>
      </w:pPr>
    </w:p>
    <w:p w14:paraId="56A5DB41" w14:textId="77777777" w:rsidR="003562F6" w:rsidRPr="00F94346" w:rsidRDefault="003562F6" w:rsidP="00AE2850">
      <w:pPr>
        <w:jc w:val="center"/>
        <w:rPr>
          <w:rFonts w:ascii="Times New Roman" w:hAnsi="Times New Roman" w:cs="Times New Roman"/>
          <w:bCs/>
          <w:sz w:val="18"/>
          <w:szCs w:val="18"/>
        </w:rPr>
      </w:pPr>
    </w:p>
    <w:p w14:paraId="5395C948" w14:textId="6534822D" w:rsidR="00AE2850" w:rsidRPr="00F94346" w:rsidRDefault="00737B2C" w:rsidP="00AE2850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r w:rsidRPr="00F94346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2A72EF69" wp14:editId="6273059D">
            <wp:extent cx="5274310" cy="2901950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t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0928D" w14:textId="4187D0DD" w:rsidR="00044E2B" w:rsidRPr="00F94346" w:rsidRDefault="00CD27D5" w:rsidP="00044E2B">
      <w:pPr>
        <w:jc w:val="center"/>
        <w:rPr>
          <w:rFonts w:ascii="Times New Roman" w:hAnsi="Times New Roman" w:cs="Times New Roman"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2772D0" w:rsidRPr="00F94346">
        <w:rPr>
          <w:rFonts w:ascii="Times New Roman" w:hAnsi="Times New Roman" w:cs="Times New Roman"/>
          <w:b/>
          <w:bCs/>
          <w:sz w:val="20"/>
          <w:szCs w:val="18"/>
        </w:rPr>
        <w:t>2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9</w:t>
      </w:r>
      <w:r w:rsidR="00044E2B" w:rsidRPr="00BD2C0E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044E2B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044E2B" w:rsidRPr="00F94346">
        <w:rPr>
          <w:rFonts w:ascii="Times New Roman" w:hAnsi="Times New Roman" w:cs="Times New Roman"/>
          <w:sz w:val="20"/>
          <w:szCs w:val="18"/>
        </w:rPr>
        <w:t xml:space="preserve">Cyclic </w:t>
      </w:r>
      <w:proofErr w:type="spellStart"/>
      <w:r w:rsidR="00044E2B" w:rsidRPr="00F94346">
        <w:rPr>
          <w:rFonts w:ascii="Times New Roman" w:hAnsi="Times New Roman" w:cs="Times New Roman"/>
          <w:sz w:val="20"/>
          <w:szCs w:val="18"/>
        </w:rPr>
        <w:t>voltammogram</w:t>
      </w:r>
      <w:proofErr w:type="spellEnd"/>
      <w:r w:rsidR="00044E2B" w:rsidRPr="00F94346">
        <w:rPr>
          <w:rFonts w:ascii="Times New Roman" w:hAnsi="Times New Roman" w:cs="Times New Roman"/>
          <w:sz w:val="20"/>
          <w:szCs w:val="18"/>
        </w:rPr>
        <w:t xml:space="preserve"> and </w:t>
      </w:r>
      <w:r w:rsidR="001314E7" w:rsidRPr="00F94346">
        <w:rPr>
          <w:rFonts w:ascii="Times New Roman" w:hAnsi="Times New Roman" w:cs="Times New Roman"/>
          <w:sz w:val="20"/>
          <w:szCs w:val="18"/>
        </w:rPr>
        <w:t>differential</w:t>
      </w:r>
      <w:r w:rsidR="00044E2B" w:rsidRPr="00F94346">
        <w:rPr>
          <w:rFonts w:ascii="Times New Roman" w:hAnsi="Times New Roman" w:cs="Times New Roman"/>
          <w:sz w:val="20"/>
          <w:szCs w:val="18"/>
        </w:rPr>
        <w:t xml:space="preserve">-pulse </w:t>
      </w:r>
      <w:proofErr w:type="spellStart"/>
      <w:r w:rsidR="00044E2B" w:rsidRPr="00F94346">
        <w:rPr>
          <w:rFonts w:ascii="Times New Roman" w:hAnsi="Times New Roman" w:cs="Times New Roman"/>
          <w:sz w:val="20"/>
          <w:szCs w:val="18"/>
        </w:rPr>
        <w:t>voltammogram</w:t>
      </w:r>
      <w:proofErr w:type="spellEnd"/>
      <w:r w:rsidR="00044E2B" w:rsidRPr="00F94346">
        <w:rPr>
          <w:rFonts w:ascii="Times New Roman" w:hAnsi="Times New Roman" w:cs="Times New Roman"/>
          <w:sz w:val="20"/>
          <w:szCs w:val="18"/>
        </w:rPr>
        <w:t xml:space="preserve"> of </w:t>
      </w:r>
      <w:r w:rsidR="002772D0" w:rsidRPr="00F94346">
        <w:rPr>
          <w:rFonts w:ascii="Times New Roman" w:hAnsi="Times New Roman" w:cs="Times New Roman"/>
          <w:b/>
          <w:bCs/>
          <w:sz w:val="20"/>
          <w:szCs w:val="18"/>
        </w:rPr>
        <w:t>8</w:t>
      </w:r>
      <w:r w:rsidR="00AC7D9E" w:rsidRPr="00F94346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</w:p>
    <w:p w14:paraId="5F66FE17" w14:textId="34A2D564" w:rsidR="00E14B5F" w:rsidRPr="00F94346" w:rsidRDefault="00A13326" w:rsidP="00044E2B">
      <w:pPr>
        <w:jc w:val="center"/>
        <w:rPr>
          <w:rFonts w:ascii="Times New Roman" w:hAnsi="Times New Roman" w:cs="Times New Roman"/>
          <w:bCs/>
          <w:sz w:val="18"/>
          <w:szCs w:val="18"/>
        </w:rPr>
      </w:pPr>
      <w:r>
        <w:rPr>
          <w:rFonts w:ascii="Times New Roman" w:hAnsi="Times New Roman" w:cs="Times New Roman"/>
          <w:bCs/>
          <w:noProof/>
          <w:sz w:val="18"/>
          <w:szCs w:val="18"/>
        </w:rPr>
        <w:lastRenderedPageBreak/>
        <w:drawing>
          <wp:inline distT="0" distB="0" distL="0" distR="0" wp14:anchorId="65E12B40" wp14:editId="36B81733">
            <wp:extent cx="5274310" cy="2955290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-1.t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B06B6" w14:textId="37B56F0E" w:rsidR="00E14B5F" w:rsidRPr="00F94346" w:rsidRDefault="00CD27D5" w:rsidP="00E14B5F">
      <w:pPr>
        <w:jc w:val="center"/>
        <w:rPr>
          <w:rFonts w:ascii="Times New Roman" w:hAnsi="Times New Roman" w:cs="Times New Roman"/>
          <w:b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30</w:t>
      </w:r>
      <w:r w:rsidR="00E14B5F" w:rsidRPr="00BD2C0E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E14B5F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E14B5F" w:rsidRPr="00F94346">
        <w:rPr>
          <w:rFonts w:ascii="Times New Roman" w:hAnsi="Times New Roman" w:cs="Times New Roman"/>
          <w:sz w:val="20"/>
          <w:szCs w:val="18"/>
        </w:rPr>
        <w:t xml:space="preserve">Cyclic </w:t>
      </w:r>
      <w:proofErr w:type="spellStart"/>
      <w:r w:rsidR="00E14B5F" w:rsidRPr="00F94346">
        <w:rPr>
          <w:rFonts w:ascii="Times New Roman" w:hAnsi="Times New Roman" w:cs="Times New Roman"/>
          <w:sz w:val="20"/>
          <w:szCs w:val="18"/>
        </w:rPr>
        <w:t>voltammogram</w:t>
      </w:r>
      <w:proofErr w:type="spellEnd"/>
      <w:r w:rsidR="00E14B5F" w:rsidRPr="00F94346">
        <w:rPr>
          <w:rFonts w:ascii="Times New Roman" w:hAnsi="Times New Roman" w:cs="Times New Roman"/>
          <w:sz w:val="20"/>
          <w:szCs w:val="18"/>
        </w:rPr>
        <w:t xml:space="preserve"> and </w:t>
      </w:r>
      <w:r w:rsidR="001314E7" w:rsidRPr="00F94346">
        <w:rPr>
          <w:rFonts w:ascii="Times New Roman" w:hAnsi="Times New Roman" w:cs="Times New Roman"/>
          <w:sz w:val="20"/>
          <w:szCs w:val="18"/>
        </w:rPr>
        <w:t>differential</w:t>
      </w:r>
      <w:r w:rsidR="00E14B5F" w:rsidRPr="00F94346">
        <w:rPr>
          <w:rFonts w:ascii="Times New Roman" w:hAnsi="Times New Roman" w:cs="Times New Roman"/>
          <w:sz w:val="20"/>
          <w:szCs w:val="18"/>
        </w:rPr>
        <w:t xml:space="preserve">-pulse </w:t>
      </w:r>
      <w:proofErr w:type="spellStart"/>
      <w:r w:rsidR="00E14B5F" w:rsidRPr="00F94346">
        <w:rPr>
          <w:rFonts w:ascii="Times New Roman" w:hAnsi="Times New Roman" w:cs="Times New Roman"/>
          <w:sz w:val="20"/>
          <w:szCs w:val="18"/>
        </w:rPr>
        <w:t>voltammogram</w:t>
      </w:r>
      <w:proofErr w:type="spellEnd"/>
      <w:r w:rsidR="00E14B5F" w:rsidRPr="00F94346">
        <w:rPr>
          <w:rFonts w:ascii="Times New Roman" w:hAnsi="Times New Roman" w:cs="Times New Roman"/>
          <w:sz w:val="20"/>
          <w:szCs w:val="18"/>
        </w:rPr>
        <w:t xml:space="preserve"> of </w:t>
      </w:r>
      <w:r w:rsidR="002772D0" w:rsidRPr="00F94346">
        <w:rPr>
          <w:rFonts w:ascii="Times New Roman" w:hAnsi="Times New Roman" w:cs="Times New Roman"/>
          <w:b/>
          <w:bCs/>
          <w:sz w:val="20"/>
          <w:szCs w:val="18"/>
        </w:rPr>
        <w:t>9</w:t>
      </w:r>
      <w:r w:rsidR="00AC7D9E" w:rsidRPr="00F94346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</w:p>
    <w:p w14:paraId="33D92242" w14:textId="77777777" w:rsidR="003562F6" w:rsidRPr="00F94346" w:rsidRDefault="003562F6" w:rsidP="00E14B5F">
      <w:pPr>
        <w:jc w:val="center"/>
        <w:rPr>
          <w:rFonts w:ascii="Times New Roman" w:hAnsi="Times New Roman" w:cs="Times New Roman"/>
          <w:bCs/>
          <w:sz w:val="20"/>
          <w:szCs w:val="18"/>
        </w:rPr>
      </w:pPr>
    </w:p>
    <w:p w14:paraId="671BF4F0" w14:textId="6C3EFBF4" w:rsidR="00044E2B" w:rsidRPr="00F94346" w:rsidRDefault="00E94081" w:rsidP="00AE2850">
      <w:pPr>
        <w:pStyle w:val="a3"/>
        <w:ind w:firstLineChars="0" w:firstLine="0"/>
        <w:jc w:val="center"/>
        <w:rPr>
          <w:rFonts w:ascii="Calibri" w:eastAsia="宋体" w:hAnsi="Calibri" w:cs="Times New Roman"/>
          <w:szCs w:val="21"/>
        </w:rPr>
      </w:pPr>
      <w:r>
        <w:rPr>
          <w:rFonts w:ascii="Calibri" w:eastAsia="宋体" w:hAnsi="Calibri" w:cs="Times New Roman"/>
          <w:noProof/>
          <w:szCs w:val="21"/>
        </w:rPr>
        <w:drawing>
          <wp:inline distT="0" distB="0" distL="0" distR="0" wp14:anchorId="4754BD38" wp14:editId="25A62C61">
            <wp:extent cx="5256000" cy="3292989"/>
            <wp:effectExtent l="0" t="0" r="1905" b="317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1.tif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7"/>
                    <a:stretch/>
                  </pic:blipFill>
                  <pic:spPr bwMode="auto">
                    <a:xfrm>
                      <a:off x="0" y="0"/>
                      <a:ext cx="5256000" cy="3292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06A892" w14:textId="2622C71A" w:rsidR="00B51E3A" w:rsidRPr="00F94346" w:rsidRDefault="00CD27D5" w:rsidP="00AE2850">
      <w:pPr>
        <w:pStyle w:val="a3"/>
        <w:ind w:firstLineChars="0" w:firstLine="0"/>
        <w:jc w:val="center"/>
        <w:rPr>
          <w:rFonts w:ascii="Times New Roman" w:eastAsia="宋体" w:hAnsi="Times New Roman" w:cs="Times New Roman"/>
          <w:sz w:val="20"/>
          <w:szCs w:val="18"/>
        </w:rPr>
      </w:pPr>
      <w:proofErr w:type="gramStart"/>
      <w:r>
        <w:rPr>
          <w:rFonts w:ascii="Times New Roman" w:eastAsia="宋体" w:hAnsi="Times New Roman" w:cs="Times New Roman"/>
          <w:b/>
          <w:sz w:val="20"/>
          <w:szCs w:val="18"/>
        </w:rPr>
        <w:t xml:space="preserve">Supplementary Figure </w:t>
      </w:r>
      <w:r w:rsidR="00DC0F7D" w:rsidRPr="00F94346">
        <w:rPr>
          <w:rFonts w:ascii="Times New Roman" w:eastAsia="宋体" w:hAnsi="Times New Roman" w:cs="Times New Roman" w:hint="eastAsia"/>
          <w:b/>
          <w:sz w:val="20"/>
          <w:szCs w:val="18"/>
        </w:rPr>
        <w:t>3</w:t>
      </w:r>
      <w:r w:rsidR="00BD2C0E">
        <w:rPr>
          <w:rFonts w:ascii="Times New Roman" w:eastAsia="宋体" w:hAnsi="Times New Roman" w:cs="Times New Roman" w:hint="eastAsia"/>
          <w:b/>
          <w:sz w:val="20"/>
          <w:szCs w:val="18"/>
        </w:rPr>
        <w:t>1</w:t>
      </w:r>
      <w:r w:rsidR="00B51E3A" w:rsidRPr="00F94346">
        <w:rPr>
          <w:rFonts w:ascii="Times New Roman" w:eastAsia="宋体" w:hAnsi="Times New Roman" w:cs="Times New Roman"/>
          <w:sz w:val="20"/>
          <w:szCs w:val="18"/>
        </w:rPr>
        <w:t>.</w:t>
      </w:r>
      <w:proofErr w:type="gramEnd"/>
      <w:r w:rsidR="00B51E3A" w:rsidRPr="00F94346">
        <w:rPr>
          <w:rFonts w:ascii="Times New Roman" w:eastAsia="宋体" w:hAnsi="Times New Roman" w:cs="Times New Roman"/>
          <w:sz w:val="20"/>
          <w:szCs w:val="18"/>
        </w:rPr>
        <w:t xml:space="preserve"> </w:t>
      </w:r>
      <w:proofErr w:type="gramStart"/>
      <w:r w:rsidR="00B51E3A" w:rsidRPr="00F94346">
        <w:rPr>
          <w:rFonts w:ascii="Times New Roman" w:eastAsia="宋体" w:hAnsi="Times New Roman" w:cs="Times New Roman"/>
          <w:sz w:val="20"/>
          <w:szCs w:val="18"/>
        </w:rPr>
        <w:t xml:space="preserve">Cyclic </w:t>
      </w:r>
      <w:proofErr w:type="spellStart"/>
      <w:r w:rsidR="00B51E3A" w:rsidRPr="00F94346">
        <w:rPr>
          <w:rFonts w:ascii="Times New Roman" w:eastAsia="宋体" w:hAnsi="Times New Roman" w:cs="Times New Roman"/>
          <w:sz w:val="20"/>
          <w:szCs w:val="18"/>
        </w:rPr>
        <w:t>voltammogram</w:t>
      </w:r>
      <w:proofErr w:type="spellEnd"/>
      <w:r w:rsidR="00B51E3A" w:rsidRPr="00F94346">
        <w:rPr>
          <w:rFonts w:ascii="Times New Roman" w:eastAsia="宋体" w:hAnsi="Times New Roman" w:cs="Times New Roman"/>
          <w:sz w:val="20"/>
          <w:szCs w:val="18"/>
        </w:rPr>
        <w:t xml:space="preserve"> and differential-pulse </w:t>
      </w:r>
      <w:proofErr w:type="spellStart"/>
      <w:r w:rsidR="00B51E3A" w:rsidRPr="00F94346">
        <w:rPr>
          <w:rFonts w:ascii="Times New Roman" w:eastAsia="宋体" w:hAnsi="Times New Roman" w:cs="Times New Roman"/>
          <w:sz w:val="20"/>
          <w:szCs w:val="18"/>
        </w:rPr>
        <w:t>voltammogram</w:t>
      </w:r>
      <w:proofErr w:type="spellEnd"/>
      <w:r w:rsidR="00B51E3A" w:rsidRPr="00F94346">
        <w:rPr>
          <w:rFonts w:ascii="Times New Roman" w:eastAsia="宋体" w:hAnsi="Times New Roman" w:cs="Times New Roman"/>
          <w:sz w:val="20"/>
          <w:szCs w:val="18"/>
        </w:rPr>
        <w:t xml:space="preserve"> of </w:t>
      </w:r>
      <w:r w:rsidR="002772D0" w:rsidRPr="00F94346">
        <w:rPr>
          <w:rFonts w:ascii="Times New Roman" w:eastAsia="宋体" w:hAnsi="Times New Roman" w:cs="Times New Roman"/>
          <w:b/>
          <w:sz w:val="20"/>
          <w:szCs w:val="18"/>
        </w:rPr>
        <w:t>9</w:t>
      </w:r>
      <w:r w:rsidR="00B51E3A" w:rsidRPr="00F94346">
        <w:rPr>
          <w:rFonts w:ascii="Times New Roman" w:eastAsia="宋体" w:hAnsi="Times New Roman" w:cs="Times New Roman"/>
          <w:b/>
          <w:sz w:val="20"/>
          <w:szCs w:val="18"/>
        </w:rPr>
        <w:t>Pd</w:t>
      </w:r>
      <w:r w:rsidR="00AC7D9E" w:rsidRPr="00F94346">
        <w:rPr>
          <w:rFonts w:ascii="Times New Roman" w:eastAsia="宋体" w:hAnsi="Times New Roman" w:cs="Times New Roman" w:hint="eastAsia"/>
          <w:sz w:val="20"/>
          <w:szCs w:val="18"/>
        </w:rPr>
        <w:t>.</w:t>
      </w:r>
      <w:proofErr w:type="gramEnd"/>
    </w:p>
    <w:p w14:paraId="6F7DD7C8" w14:textId="1557923A" w:rsidR="00B51E3A" w:rsidRPr="00F94346" w:rsidRDefault="00E94081" w:rsidP="00AE2850">
      <w:pPr>
        <w:pStyle w:val="a3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5B917FDA" wp14:editId="6E1DF0DA">
            <wp:extent cx="5256000" cy="3303426"/>
            <wp:effectExtent l="0" t="0" r="1905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1.tif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37"/>
                    <a:stretch/>
                  </pic:blipFill>
                  <pic:spPr bwMode="auto">
                    <a:xfrm>
                      <a:off x="0" y="0"/>
                      <a:ext cx="5256000" cy="3303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BEC4E0" w14:textId="02DA6E8B" w:rsidR="00044E2B" w:rsidRPr="00F94346" w:rsidRDefault="00CD27D5" w:rsidP="00044E2B">
      <w:pPr>
        <w:jc w:val="center"/>
        <w:rPr>
          <w:rFonts w:ascii="Times New Roman" w:hAnsi="Times New Roman" w:cs="Times New Roman"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DC0F7D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3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2</w:t>
      </w:r>
      <w:r w:rsidR="00044E2B" w:rsidRPr="00BD2C0E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044E2B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044E2B" w:rsidRPr="00F94346">
        <w:rPr>
          <w:rFonts w:ascii="Times New Roman" w:hAnsi="Times New Roman" w:cs="Times New Roman"/>
          <w:sz w:val="20"/>
          <w:szCs w:val="18"/>
        </w:rPr>
        <w:t xml:space="preserve">Cyclic </w:t>
      </w:r>
      <w:proofErr w:type="spellStart"/>
      <w:r w:rsidR="00044E2B" w:rsidRPr="00F94346">
        <w:rPr>
          <w:rFonts w:ascii="Times New Roman" w:hAnsi="Times New Roman" w:cs="Times New Roman"/>
          <w:sz w:val="20"/>
          <w:szCs w:val="18"/>
        </w:rPr>
        <w:t>voltammogram</w:t>
      </w:r>
      <w:proofErr w:type="spellEnd"/>
      <w:r w:rsidR="00044E2B" w:rsidRPr="00F94346">
        <w:rPr>
          <w:rFonts w:ascii="Times New Roman" w:hAnsi="Times New Roman" w:cs="Times New Roman"/>
          <w:sz w:val="20"/>
          <w:szCs w:val="18"/>
        </w:rPr>
        <w:t xml:space="preserve"> and </w:t>
      </w:r>
      <w:r w:rsidR="001314E7" w:rsidRPr="00F94346">
        <w:rPr>
          <w:rFonts w:ascii="Times New Roman" w:hAnsi="Times New Roman" w:cs="Times New Roman"/>
          <w:sz w:val="20"/>
          <w:szCs w:val="18"/>
        </w:rPr>
        <w:t>differential</w:t>
      </w:r>
      <w:r w:rsidR="00044E2B" w:rsidRPr="00F94346">
        <w:rPr>
          <w:rFonts w:ascii="Times New Roman" w:hAnsi="Times New Roman" w:cs="Times New Roman"/>
          <w:sz w:val="20"/>
          <w:szCs w:val="18"/>
        </w:rPr>
        <w:t xml:space="preserve">-pulse </w:t>
      </w:r>
      <w:proofErr w:type="spellStart"/>
      <w:r w:rsidR="00044E2B" w:rsidRPr="00F94346">
        <w:rPr>
          <w:rFonts w:ascii="Times New Roman" w:hAnsi="Times New Roman" w:cs="Times New Roman"/>
          <w:sz w:val="20"/>
          <w:szCs w:val="18"/>
        </w:rPr>
        <w:t>voltammogram</w:t>
      </w:r>
      <w:proofErr w:type="spellEnd"/>
      <w:r w:rsidR="00044E2B" w:rsidRPr="00F94346">
        <w:rPr>
          <w:rFonts w:ascii="Times New Roman" w:hAnsi="Times New Roman" w:cs="Times New Roman"/>
          <w:sz w:val="20"/>
          <w:szCs w:val="18"/>
        </w:rPr>
        <w:t xml:space="preserve"> of </w:t>
      </w:r>
      <w:r w:rsidR="002772D0" w:rsidRPr="00F94346">
        <w:rPr>
          <w:rFonts w:ascii="Times New Roman" w:hAnsi="Times New Roman" w:cs="Times New Roman"/>
          <w:b/>
          <w:sz w:val="20"/>
          <w:szCs w:val="18"/>
        </w:rPr>
        <w:t>9</w:t>
      </w:r>
      <w:r w:rsidR="00150C71" w:rsidRPr="00F94346">
        <w:rPr>
          <w:rFonts w:ascii="Times New Roman" w:hAnsi="Times New Roman" w:cs="Times New Roman"/>
          <w:b/>
          <w:sz w:val="20"/>
          <w:szCs w:val="18"/>
        </w:rPr>
        <w:t>Ni</w:t>
      </w:r>
      <w:r w:rsidR="00AC7D9E" w:rsidRPr="00F94346">
        <w:rPr>
          <w:rFonts w:ascii="Times New Roman" w:hAnsi="Times New Roman" w:cs="Times New Roman" w:hint="eastAsia"/>
          <w:sz w:val="20"/>
          <w:szCs w:val="18"/>
        </w:rPr>
        <w:t>.</w:t>
      </w:r>
      <w:proofErr w:type="gramEnd"/>
    </w:p>
    <w:p w14:paraId="2C04090E" w14:textId="77777777" w:rsidR="003562F6" w:rsidRPr="00F94346" w:rsidRDefault="003562F6" w:rsidP="00044E2B">
      <w:pPr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0882EC9D" w14:textId="7A160ED8" w:rsidR="00150C71" w:rsidRPr="00F94346" w:rsidRDefault="00E94081" w:rsidP="00044E2B">
      <w:pPr>
        <w:jc w:val="center"/>
        <w:rPr>
          <w:rFonts w:ascii="Times New Roman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3B4477D2" wp14:editId="0EA1DE6E">
            <wp:extent cx="5094000" cy="3301339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tif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24"/>
                    <a:stretch/>
                  </pic:blipFill>
                  <pic:spPr bwMode="auto">
                    <a:xfrm>
                      <a:off x="0" y="0"/>
                      <a:ext cx="5094000" cy="3301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2921B2" w14:textId="00B966D0" w:rsidR="00FE4CC7" w:rsidRPr="00F94346" w:rsidRDefault="00CD27D5" w:rsidP="00044E2B">
      <w:pPr>
        <w:jc w:val="center"/>
        <w:rPr>
          <w:rFonts w:ascii="Times New Roman" w:hAnsi="Times New Roman" w:cs="Times New Roman"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DC0F7D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3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3</w:t>
      </w:r>
      <w:r w:rsidR="00150C71" w:rsidRPr="00BD2C0E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150C71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150C71" w:rsidRPr="00F94346">
        <w:rPr>
          <w:rFonts w:ascii="Times New Roman" w:hAnsi="Times New Roman" w:cs="Times New Roman"/>
          <w:sz w:val="20"/>
          <w:szCs w:val="18"/>
        </w:rPr>
        <w:t xml:space="preserve">Cyclic </w:t>
      </w:r>
      <w:proofErr w:type="spellStart"/>
      <w:r w:rsidR="00150C71" w:rsidRPr="00F94346">
        <w:rPr>
          <w:rFonts w:ascii="Times New Roman" w:hAnsi="Times New Roman" w:cs="Times New Roman"/>
          <w:sz w:val="20"/>
          <w:szCs w:val="18"/>
        </w:rPr>
        <w:t>voltammogram</w:t>
      </w:r>
      <w:proofErr w:type="spellEnd"/>
      <w:r w:rsidR="00150C71" w:rsidRPr="00F94346">
        <w:rPr>
          <w:rFonts w:ascii="Times New Roman" w:hAnsi="Times New Roman" w:cs="Times New Roman"/>
          <w:sz w:val="20"/>
          <w:szCs w:val="18"/>
        </w:rPr>
        <w:t xml:space="preserve"> and differential-pulse </w:t>
      </w:r>
      <w:proofErr w:type="spellStart"/>
      <w:r w:rsidR="00150C71" w:rsidRPr="00F94346">
        <w:rPr>
          <w:rFonts w:ascii="Times New Roman" w:hAnsi="Times New Roman" w:cs="Times New Roman"/>
          <w:sz w:val="20"/>
          <w:szCs w:val="18"/>
        </w:rPr>
        <w:t>voltammogram</w:t>
      </w:r>
      <w:proofErr w:type="spellEnd"/>
      <w:r w:rsidR="00150C71" w:rsidRPr="00F94346">
        <w:rPr>
          <w:rFonts w:ascii="Times New Roman" w:hAnsi="Times New Roman" w:cs="Times New Roman"/>
          <w:sz w:val="20"/>
          <w:szCs w:val="18"/>
        </w:rPr>
        <w:t xml:space="preserve"> of </w:t>
      </w:r>
      <w:r w:rsidR="002772D0" w:rsidRPr="00F94346">
        <w:rPr>
          <w:rFonts w:ascii="Times New Roman" w:hAnsi="Times New Roman" w:cs="Times New Roman"/>
          <w:b/>
          <w:sz w:val="20"/>
          <w:szCs w:val="18"/>
        </w:rPr>
        <w:t>9</w:t>
      </w:r>
      <w:r w:rsidR="00150C71" w:rsidRPr="00F94346">
        <w:rPr>
          <w:rFonts w:ascii="Times New Roman" w:hAnsi="Times New Roman" w:cs="Times New Roman"/>
          <w:b/>
          <w:sz w:val="20"/>
          <w:szCs w:val="18"/>
        </w:rPr>
        <w:t>Cu</w:t>
      </w:r>
      <w:r w:rsidR="00AC7D9E" w:rsidRPr="00F94346">
        <w:rPr>
          <w:rFonts w:ascii="Times New Roman" w:hAnsi="Times New Roman" w:cs="Times New Roman" w:hint="eastAsia"/>
          <w:sz w:val="20"/>
          <w:szCs w:val="18"/>
        </w:rPr>
        <w:t>.</w:t>
      </w:r>
      <w:proofErr w:type="gramEnd"/>
    </w:p>
    <w:p w14:paraId="7094B688" w14:textId="5FC90145" w:rsidR="00FD30C3" w:rsidRPr="00F94346" w:rsidRDefault="00FD30C3">
      <w:pPr>
        <w:widowControl/>
        <w:jc w:val="left"/>
        <w:rPr>
          <w:rFonts w:ascii="Times New Roman" w:hAnsi="Times New Roman" w:cs="Times New Roman"/>
          <w:b/>
          <w:bCs/>
          <w:sz w:val="18"/>
          <w:szCs w:val="18"/>
        </w:rPr>
      </w:pPr>
      <w:bookmarkStart w:id="4" w:name="_Hlk88770006"/>
      <w:r w:rsidRPr="00F94346">
        <w:rPr>
          <w:rFonts w:ascii="Times New Roman" w:hAnsi="Times New Roman" w:cs="Times New Roman"/>
          <w:b/>
          <w:bCs/>
          <w:sz w:val="18"/>
          <w:szCs w:val="18"/>
        </w:rPr>
        <w:br w:type="page"/>
      </w:r>
    </w:p>
    <w:bookmarkEnd w:id="4"/>
    <w:p w14:paraId="3618CFE9" w14:textId="77777777" w:rsidR="00237B2A" w:rsidRPr="00F94346" w:rsidRDefault="00237B2A">
      <w:pPr>
        <w:rPr>
          <w:rFonts w:ascii="Times New Roman" w:eastAsia="FangSong" w:hAnsi="Times New Roman" w:cs="Times New Roman"/>
          <w:sz w:val="18"/>
          <w:szCs w:val="18"/>
        </w:rPr>
      </w:pPr>
    </w:p>
    <w:p w14:paraId="70ECFC5A" w14:textId="201DAD46" w:rsidR="00237B2A" w:rsidRPr="00F94346" w:rsidRDefault="00237B2A">
      <w:pPr>
        <w:rPr>
          <w:rFonts w:ascii="Times New Roman" w:eastAsia="FangSong" w:hAnsi="Times New Roman" w:cs="Times New Roman"/>
          <w:sz w:val="18"/>
          <w:szCs w:val="18"/>
        </w:rPr>
      </w:pPr>
      <w:r w:rsidRPr="00F94346">
        <w:rPr>
          <w:noProof/>
        </w:rPr>
        <w:drawing>
          <wp:inline distT="0" distB="0" distL="0" distR="0" wp14:anchorId="2D8D233C" wp14:editId="1A8D6F3E">
            <wp:extent cx="5267746" cy="238153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07"/>
                    <a:stretch/>
                  </pic:blipFill>
                  <pic:spPr bwMode="auto">
                    <a:xfrm>
                      <a:off x="0" y="0"/>
                      <a:ext cx="5274310" cy="238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E8D729" w14:textId="0687A660" w:rsidR="00237B2A" w:rsidRPr="00F94346" w:rsidRDefault="00CD27D5" w:rsidP="00237B2A">
      <w:pPr>
        <w:jc w:val="center"/>
        <w:rPr>
          <w:rFonts w:ascii="Times New Roman" w:hAnsi="Times New Roman" w:cs="Times New Roman"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CF1A1B" w:rsidRPr="00F94346">
        <w:rPr>
          <w:rFonts w:ascii="Times New Roman" w:hAnsi="Times New Roman" w:cs="Times New Roman"/>
          <w:b/>
          <w:bCs/>
          <w:sz w:val="20"/>
          <w:szCs w:val="18"/>
        </w:rPr>
        <w:t>3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4</w:t>
      </w:r>
      <w:r w:rsidR="00237B2A" w:rsidRPr="00BD2C0E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237B2A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237B2A" w:rsidRPr="00F94346">
        <w:rPr>
          <w:rFonts w:ascii="Times New Roman" w:hAnsi="Times New Roman" w:cs="Times New Roman"/>
          <w:sz w:val="20"/>
          <w:szCs w:val="18"/>
        </w:rPr>
        <w:t xml:space="preserve">Cyclic </w:t>
      </w:r>
      <w:proofErr w:type="spellStart"/>
      <w:r w:rsidR="00237B2A" w:rsidRPr="00F94346">
        <w:rPr>
          <w:rFonts w:ascii="Times New Roman" w:hAnsi="Times New Roman" w:cs="Times New Roman"/>
          <w:sz w:val="20"/>
          <w:szCs w:val="18"/>
        </w:rPr>
        <w:t>voltammogram</w:t>
      </w:r>
      <w:proofErr w:type="spellEnd"/>
      <w:r w:rsidR="00237B2A" w:rsidRPr="00F94346">
        <w:rPr>
          <w:rFonts w:ascii="Times New Roman" w:hAnsi="Times New Roman" w:cs="Times New Roman"/>
          <w:sz w:val="20"/>
          <w:szCs w:val="18"/>
        </w:rPr>
        <w:t xml:space="preserve"> and differential-pulse </w:t>
      </w:r>
      <w:proofErr w:type="spellStart"/>
      <w:r w:rsidR="00237B2A" w:rsidRPr="00F94346">
        <w:rPr>
          <w:rFonts w:ascii="Times New Roman" w:hAnsi="Times New Roman" w:cs="Times New Roman"/>
          <w:sz w:val="20"/>
          <w:szCs w:val="18"/>
        </w:rPr>
        <w:t>voltammogram</w:t>
      </w:r>
      <w:proofErr w:type="spellEnd"/>
      <w:r w:rsidR="00237B2A" w:rsidRPr="00F94346">
        <w:rPr>
          <w:rFonts w:ascii="Times New Roman" w:hAnsi="Times New Roman" w:cs="Times New Roman"/>
          <w:sz w:val="20"/>
          <w:szCs w:val="18"/>
        </w:rPr>
        <w:t xml:space="preserve"> of </w:t>
      </w:r>
      <w:r w:rsidR="00237B2A" w:rsidRPr="00F94346">
        <w:rPr>
          <w:rFonts w:ascii="Times New Roman" w:hAnsi="Times New Roman" w:cs="Times New Roman"/>
          <w:b/>
          <w:sz w:val="20"/>
          <w:szCs w:val="18"/>
        </w:rPr>
        <w:t>10</w:t>
      </w:r>
      <w:r w:rsidR="00237B2A" w:rsidRPr="00F94346">
        <w:rPr>
          <w:rFonts w:ascii="Times New Roman" w:hAnsi="Times New Roman" w:cs="Times New Roman"/>
          <w:sz w:val="20"/>
          <w:szCs w:val="18"/>
        </w:rPr>
        <w:t>.</w:t>
      </w:r>
      <w:proofErr w:type="gramEnd"/>
    </w:p>
    <w:p w14:paraId="6647EEE7" w14:textId="04B4A0F6" w:rsidR="00B842EF" w:rsidRPr="00F94346" w:rsidRDefault="00B842EF" w:rsidP="00237B2A">
      <w:pPr>
        <w:jc w:val="center"/>
        <w:rPr>
          <w:rFonts w:ascii="Times New Roman" w:hAnsi="Times New Roman" w:cs="Times New Roman"/>
          <w:sz w:val="18"/>
          <w:szCs w:val="18"/>
        </w:rPr>
      </w:pPr>
      <w:r w:rsidRPr="00F94346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208FA05C" wp14:editId="47978336">
            <wp:extent cx="5274310" cy="291401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ti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2198E" w14:textId="16F47D03" w:rsidR="00CF1A1B" w:rsidRPr="00F94346" w:rsidRDefault="00CD27D5" w:rsidP="00CF1A1B">
      <w:pPr>
        <w:spacing w:beforeLines="50" w:before="156" w:afterLines="50" w:after="156"/>
        <w:jc w:val="center"/>
        <w:rPr>
          <w:rFonts w:ascii="Times New Roman" w:hAnsi="Times New Roman" w:cs="Times New Roman"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Figure </w:t>
      </w:r>
      <w:r w:rsidR="00CF1A1B" w:rsidRPr="00F94346">
        <w:rPr>
          <w:rFonts w:ascii="Times New Roman" w:hAnsi="Times New Roman" w:cs="Times New Roman"/>
          <w:b/>
          <w:bCs/>
          <w:sz w:val="20"/>
          <w:szCs w:val="18"/>
        </w:rPr>
        <w:t>3</w:t>
      </w:r>
      <w:r w:rsidR="00BD2C0E">
        <w:rPr>
          <w:rFonts w:ascii="Times New Roman" w:hAnsi="Times New Roman" w:cs="Times New Roman" w:hint="eastAsia"/>
          <w:b/>
          <w:bCs/>
          <w:sz w:val="20"/>
          <w:szCs w:val="18"/>
        </w:rPr>
        <w:t>5</w:t>
      </w:r>
      <w:r w:rsidR="00CF1A1B" w:rsidRPr="00BD2C0E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  <w:r w:rsidR="00CF1A1B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CF1A1B" w:rsidRPr="00F94346">
        <w:rPr>
          <w:rFonts w:ascii="Times New Roman" w:hAnsi="Times New Roman" w:cs="Times New Roman"/>
          <w:sz w:val="20"/>
          <w:szCs w:val="18"/>
        </w:rPr>
        <w:t xml:space="preserve">Cyclic </w:t>
      </w:r>
      <w:proofErr w:type="spellStart"/>
      <w:r w:rsidR="00CF1A1B" w:rsidRPr="00F94346">
        <w:rPr>
          <w:rFonts w:ascii="Times New Roman" w:hAnsi="Times New Roman" w:cs="Times New Roman"/>
          <w:sz w:val="20"/>
          <w:szCs w:val="18"/>
        </w:rPr>
        <w:t>voltammogram</w:t>
      </w:r>
      <w:proofErr w:type="spellEnd"/>
      <w:r w:rsidR="00CF1A1B" w:rsidRPr="00F94346">
        <w:rPr>
          <w:rFonts w:ascii="Times New Roman" w:hAnsi="Times New Roman" w:cs="Times New Roman"/>
          <w:sz w:val="20"/>
          <w:szCs w:val="18"/>
        </w:rPr>
        <w:t xml:space="preserve"> and differential-pulse </w:t>
      </w:r>
      <w:proofErr w:type="spellStart"/>
      <w:r w:rsidR="00CF1A1B" w:rsidRPr="00F94346">
        <w:rPr>
          <w:rFonts w:ascii="Times New Roman" w:hAnsi="Times New Roman" w:cs="Times New Roman"/>
          <w:sz w:val="20"/>
          <w:szCs w:val="18"/>
        </w:rPr>
        <w:t>voltammogram</w:t>
      </w:r>
      <w:proofErr w:type="spellEnd"/>
      <w:r w:rsidR="00CF1A1B" w:rsidRPr="00F94346">
        <w:rPr>
          <w:rFonts w:ascii="Times New Roman" w:hAnsi="Times New Roman" w:cs="Times New Roman"/>
          <w:sz w:val="20"/>
          <w:szCs w:val="18"/>
        </w:rPr>
        <w:t xml:space="preserve"> of </w:t>
      </w:r>
      <w:r w:rsidR="00CF1A1B" w:rsidRPr="00F94346">
        <w:rPr>
          <w:rFonts w:ascii="Times New Roman" w:hAnsi="Times New Roman" w:cs="Times New Roman"/>
          <w:b/>
          <w:sz w:val="20"/>
          <w:szCs w:val="18"/>
        </w:rPr>
        <w:t>12</w:t>
      </w:r>
      <w:r w:rsidR="00CF1A1B" w:rsidRPr="00F94346">
        <w:rPr>
          <w:rFonts w:ascii="Times New Roman" w:hAnsi="Times New Roman" w:cs="Times New Roman"/>
          <w:sz w:val="20"/>
          <w:szCs w:val="18"/>
        </w:rPr>
        <w:t>.</w:t>
      </w:r>
      <w:proofErr w:type="gramEnd"/>
    </w:p>
    <w:p w14:paraId="29D85C85" w14:textId="02FE3863" w:rsidR="00CF1A1B" w:rsidRPr="00F94346" w:rsidRDefault="00CD27D5" w:rsidP="00114940">
      <w:pPr>
        <w:jc w:val="left"/>
        <w:rPr>
          <w:rFonts w:ascii="Times New Roman" w:hAnsi="Times New Roman" w:cs="Times New Roman"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Table </w:t>
      </w:r>
      <w:r w:rsidR="00114940" w:rsidRPr="00F94346">
        <w:rPr>
          <w:rFonts w:ascii="Times New Roman" w:hAnsi="Times New Roman" w:cs="Times New Roman"/>
          <w:b/>
          <w:bCs/>
          <w:sz w:val="20"/>
          <w:szCs w:val="18"/>
        </w:rPr>
        <w:t>1.</w:t>
      </w:r>
      <w:proofErr w:type="gramEnd"/>
      <w:r w:rsidR="00114940" w:rsidRPr="00F94346">
        <w:rPr>
          <w:rFonts w:ascii="Times New Roman" w:hAnsi="Times New Roman" w:cs="Times New Roman"/>
          <w:sz w:val="20"/>
          <w:szCs w:val="18"/>
        </w:rPr>
        <w:t xml:space="preserve"> Redox potentials and electrochemical HOMO–LUMO gaps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67"/>
        <w:gridCol w:w="968"/>
        <w:gridCol w:w="1038"/>
        <w:gridCol w:w="1085"/>
        <w:gridCol w:w="1124"/>
        <w:gridCol w:w="1091"/>
        <w:gridCol w:w="978"/>
        <w:gridCol w:w="1071"/>
      </w:tblGrid>
      <w:tr w:rsidR="00F94346" w:rsidRPr="00F94346" w14:paraId="4469DA9E" w14:textId="77777777" w:rsidTr="00114940">
        <w:trPr>
          <w:trHeight w:val="289"/>
        </w:trPr>
        <w:tc>
          <w:tcPr>
            <w:tcW w:w="1167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A5E44AE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bookmarkStart w:id="5" w:name="_Hlk529830697"/>
            <w:r w:rsidRPr="00F94346">
              <w:rPr>
                <w:rFonts w:ascii="Times New Roman" w:hAnsi="Times New Roman"/>
                <w:sz w:val="18"/>
                <w:szCs w:val="18"/>
              </w:rPr>
              <w:t>sample</w:t>
            </w:r>
          </w:p>
        </w:tc>
        <w:tc>
          <w:tcPr>
            <w:tcW w:w="968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334B789" w14:textId="179043C6" w:rsidR="00114940" w:rsidRPr="00F94346" w:rsidRDefault="00114940" w:rsidP="00114940">
            <w:pPr>
              <w:jc w:val="center"/>
              <w:rPr>
                <w:rFonts w:ascii="Times New Roman" w:hAnsi="Times New Roman"/>
                <w:i/>
                <w:iCs/>
                <w:sz w:val="18"/>
                <w:szCs w:val="18"/>
              </w:rPr>
            </w:pPr>
            <w:r w:rsidRPr="00F94346">
              <w:rPr>
                <w:rFonts w:ascii="Times New Roman" w:hAnsi="Times New Roman"/>
                <w:i/>
                <w:iCs/>
                <w:sz w:val="18"/>
                <w:szCs w:val="18"/>
              </w:rPr>
              <w:t>E</w:t>
            </w:r>
            <w:r w:rsidRPr="00F94346">
              <w:rPr>
                <w:rFonts w:ascii="Times New Roman" w:hAnsi="Times New Roman"/>
                <w:sz w:val="18"/>
                <w:szCs w:val="18"/>
                <w:vertAlign w:val="subscript"/>
              </w:rPr>
              <w:t>Ox</w:t>
            </w:r>
            <w:r w:rsidRPr="00F94346">
              <w:rPr>
                <w:rFonts w:ascii="Times New Roman" w:hAnsi="Times New Roman" w:hint="eastAsia"/>
                <w:sz w:val="18"/>
                <w:szCs w:val="18"/>
                <w:vertAlign w:val="subscript"/>
              </w:rPr>
              <w:t>3</w:t>
            </w:r>
            <w:r w:rsidRPr="00F94346">
              <w:rPr>
                <w:rFonts w:ascii="Times New Roman" w:hAnsi="Times New Roman"/>
                <w:sz w:val="18"/>
                <w:szCs w:val="18"/>
              </w:rPr>
              <w:t xml:space="preserve"> [V]</w:t>
            </w:r>
          </w:p>
        </w:tc>
        <w:tc>
          <w:tcPr>
            <w:tcW w:w="1038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D7DC29F" w14:textId="56A1AB47" w:rsidR="00114940" w:rsidRPr="00F94346" w:rsidRDefault="00114940" w:rsidP="007111CB">
            <w:pPr>
              <w:jc w:val="center"/>
              <w:rPr>
                <w:rFonts w:ascii="Times New Roman" w:hAnsi="Times New Roman"/>
                <w:i/>
                <w:iCs/>
                <w:sz w:val="18"/>
                <w:szCs w:val="18"/>
              </w:rPr>
            </w:pPr>
            <w:r w:rsidRPr="00F94346">
              <w:rPr>
                <w:rFonts w:ascii="Times New Roman" w:hAnsi="Times New Roman"/>
                <w:i/>
                <w:iCs/>
                <w:sz w:val="18"/>
                <w:szCs w:val="18"/>
              </w:rPr>
              <w:t>E</w:t>
            </w:r>
            <w:r w:rsidRPr="00F94346">
              <w:rPr>
                <w:rFonts w:ascii="Times New Roman" w:hAnsi="Times New Roman"/>
                <w:sz w:val="18"/>
                <w:szCs w:val="18"/>
                <w:vertAlign w:val="subscript"/>
              </w:rPr>
              <w:t>Ox2</w:t>
            </w:r>
            <w:r w:rsidRPr="00F94346">
              <w:rPr>
                <w:rFonts w:ascii="Times New Roman" w:hAnsi="Times New Roman"/>
                <w:sz w:val="18"/>
                <w:szCs w:val="18"/>
              </w:rPr>
              <w:t xml:space="preserve"> [V]</w:t>
            </w:r>
          </w:p>
        </w:tc>
        <w:tc>
          <w:tcPr>
            <w:tcW w:w="1085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CA00788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i/>
                <w:iCs/>
                <w:sz w:val="18"/>
                <w:szCs w:val="18"/>
              </w:rPr>
              <w:t>E</w:t>
            </w:r>
            <w:r w:rsidRPr="00F94346">
              <w:rPr>
                <w:rFonts w:ascii="Times New Roman" w:hAnsi="Times New Roman"/>
                <w:sz w:val="18"/>
                <w:szCs w:val="18"/>
                <w:vertAlign w:val="subscript"/>
              </w:rPr>
              <w:t>Ox1</w:t>
            </w:r>
            <w:r w:rsidRPr="00F94346">
              <w:rPr>
                <w:rFonts w:ascii="Times New Roman" w:hAnsi="Times New Roman"/>
                <w:sz w:val="18"/>
                <w:szCs w:val="18"/>
              </w:rPr>
              <w:t xml:space="preserve"> [V]</w:t>
            </w:r>
          </w:p>
        </w:tc>
        <w:tc>
          <w:tcPr>
            <w:tcW w:w="1124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24DC7F9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i/>
                <w:iCs/>
                <w:sz w:val="18"/>
                <w:szCs w:val="18"/>
              </w:rPr>
              <w:t>E</w:t>
            </w:r>
            <w:r w:rsidRPr="00F94346">
              <w:rPr>
                <w:rFonts w:ascii="Times New Roman" w:hAnsi="Times New Roman"/>
                <w:sz w:val="18"/>
                <w:szCs w:val="18"/>
                <w:vertAlign w:val="subscript"/>
              </w:rPr>
              <w:t xml:space="preserve">Red1 </w:t>
            </w:r>
            <w:r w:rsidRPr="00F94346">
              <w:rPr>
                <w:rFonts w:ascii="Times New Roman" w:hAnsi="Times New Roman"/>
                <w:sz w:val="18"/>
                <w:szCs w:val="18"/>
              </w:rPr>
              <w:t>[V]</w:t>
            </w:r>
          </w:p>
        </w:tc>
        <w:tc>
          <w:tcPr>
            <w:tcW w:w="1091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CFD4D95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i/>
                <w:iCs/>
                <w:sz w:val="18"/>
                <w:szCs w:val="18"/>
              </w:rPr>
              <w:t>E</w:t>
            </w:r>
            <w:r w:rsidRPr="00F94346">
              <w:rPr>
                <w:rFonts w:ascii="Times New Roman" w:hAnsi="Times New Roman"/>
                <w:sz w:val="18"/>
                <w:szCs w:val="18"/>
                <w:vertAlign w:val="subscript"/>
              </w:rPr>
              <w:t xml:space="preserve">Red2 </w:t>
            </w:r>
            <w:r w:rsidRPr="00F94346">
              <w:rPr>
                <w:rFonts w:ascii="Times New Roman" w:hAnsi="Times New Roman"/>
                <w:sz w:val="18"/>
                <w:szCs w:val="18"/>
              </w:rPr>
              <w:t>[V]</w:t>
            </w:r>
          </w:p>
        </w:tc>
        <w:tc>
          <w:tcPr>
            <w:tcW w:w="978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C963AD3" w14:textId="77777777" w:rsidR="00114940" w:rsidRPr="00F94346" w:rsidRDefault="00114940" w:rsidP="007111CB">
            <w:pPr>
              <w:jc w:val="center"/>
              <w:rPr>
                <w:rFonts w:ascii="Symbol" w:hAnsi="Symbol"/>
                <w:i/>
                <w:iCs/>
                <w:sz w:val="18"/>
                <w:szCs w:val="18"/>
              </w:rPr>
            </w:pPr>
            <w:r w:rsidRPr="00F94346">
              <w:rPr>
                <w:rFonts w:ascii="Times New Roman" w:hAnsi="Times New Roman"/>
                <w:i/>
                <w:iCs/>
                <w:sz w:val="18"/>
                <w:szCs w:val="18"/>
              </w:rPr>
              <w:t>E</w:t>
            </w:r>
            <w:r w:rsidRPr="00F94346">
              <w:rPr>
                <w:rFonts w:ascii="Times New Roman" w:hAnsi="Times New Roman"/>
                <w:sz w:val="18"/>
                <w:szCs w:val="18"/>
                <w:vertAlign w:val="subscript"/>
              </w:rPr>
              <w:t xml:space="preserve">Red3 </w:t>
            </w:r>
            <w:r w:rsidRPr="00F94346">
              <w:rPr>
                <w:rFonts w:ascii="Times New Roman" w:hAnsi="Times New Roman"/>
                <w:sz w:val="18"/>
                <w:szCs w:val="18"/>
              </w:rPr>
              <w:t>[V]</w:t>
            </w:r>
          </w:p>
        </w:tc>
        <w:tc>
          <w:tcPr>
            <w:tcW w:w="1071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A5B877F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Symbol" w:hAnsi="Symbol"/>
                <w:i/>
                <w:iCs/>
                <w:sz w:val="18"/>
                <w:szCs w:val="18"/>
              </w:rPr>
              <w:t></w:t>
            </w:r>
            <w:r w:rsidRPr="00F94346">
              <w:rPr>
                <w:rFonts w:ascii="Symbol" w:hAnsi="Symbol"/>
                <w:i/>
                <w:iCs/>
                <w:sz w:val="18"/>
                <w:szCs w:val="18"/>
              </w:rPr>
              <w:t></w:t>
            </w:r>
            <w:r w:rsidRPr="00F94346">
              <w:rPr>
                <w:rFonts w:ascii="Times New Roman" w:hAnsi="Times New Roman"/>
                <w:i/>
                <w:iCs/>
                <w:sz w:val="18"/>
                <w:szCs w:val="18"/>
              </w:rPr>
              <w:t>E</w:t>
            </w:r>
            <w:r w:rsidRPr="00F94346">
              <w:rPr>
                <w:rFonts w:ascii="Times New Roman" w:hAnsi="Times New Roman"/>
                <w:sz w:val="18"/>
                <w:szCs w:val="18"/>
              </w:rPr>
              <w:t xml:space="preserve"> [eV]</w:t>
            </w:r>
            <w:r w:rsidRPr="00F94346">
              <w:rPr>
                <w:rFonts w:ascii="Times New Roman" w:hAnsi="Times New Roman"/>
                <w:sz w:val="18"/>
                <w:szCs w:val="18"/>
                <w:vertAlign w:val="superscript"/>
              </w:rPr>
              <w:t>[a]</w:t>
            </w:r>
          </w:p>
        </w:tc>
      </w:tr>
      <w:tr w:rsidR="00F94346" w:rsidRPr="00F94346" w14:paraId="2C9DD142" w14:textId="77777777" w:rsidTr="00114940">
        <w:trPr>
          <w:trHeight w:val="289"/>
        </w:trPr>
        <w:tc>
          <w:tcPr>
            <w:tcW w:w="11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F4C42E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F94346">
              <w:rPr>
                <w:rFonts w:ascii="Times New Roman" w:hAnsi="Times New Roman"/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63A0D1" w14:textId="77777777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16D7F3" w14:textId="6871B618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0.65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676ACE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0.18</w:t>
            </w:r>
          </w:p>
        </w:tc>
        <w:tc>
          <w:tcPr>
            <w:tcW w:w="11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793F65" w14:textId="41EEFEBA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-1.0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5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81E85F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-1.52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BC66D1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-1.79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C145C1" w14:textId="130308D3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 w:hint="eastAsia"/>
                <w:sz w:val="18"/>
                <w:szCs w:val="18"/>
              </w:rPr>
              <w:t>1.23</w:t>
            </w:r>
          </w:p>
        </w:tc>
      </w:tr>
      <w:tr w:rsidR="00F94346" w:rsidRPr="00F94346" w14:paraId="35EC9B3E" w14:textId="77777777" w:rsidTr="00114940">
        <w:trPr>
          <w:trHeight w:val="289"/>
        </w:trPr>
        <w:tc>
          <w:tcPr>
            <w:tcW w:w="11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71AA24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F94346">
              <w:rPr>
                <w:rFonts w:ascii="Times New Roman" w:hAnsi="Times New Roman"/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1B6280" w14:textId="77777777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9906C3" w14:textId="221D538F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0.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63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A53EF5" w14:textId="5781BF4D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0.1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8</w:t>
            </w:r>
          </w:p>
        </w:tc>
        <w:tc>
          <w:tcPr>
            <w:tcW w:w="11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6D07DB" w14:textId="2706A5D3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-0.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94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D34802" w14:textId="6BB61FDF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-1.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52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7E3A55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90C543" w14:textId="2FA1012C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1.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1</w:t>
            </w:r>
            <w:r w:rsidRPr="00F94346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</w:tr>
      <w:tr w:rsidR="00F94346" w:rsidRPr="00F94346" w14:paraId="4EBFA0A8" w14:textId="77777777" w:rsidTr="00114940">
        <w:trPr>
          <w:trHeight w:val="289"/>
        </w:trPr>
        <w:tc>
          <w:tcPr>
            <w:tcW w:w="11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0C75C2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F94346">
              <w:rPr>
                <w:rFonts w:ascii="Times New Roman" w:hAnsi="Times New Roman"/>
                <w:b/>
                <w:bCs/>
                <w:sz w:val="18"/>
                <w:szCs w:val="18"/>
              </w:rPr>
              <w:t>9Pd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C3D568" w14:textId="77777777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0E8451" w14:textId="679EA243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0.6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8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F70665" w14:textId="638B802B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0.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21</w:t>
            </w:r>
          </w:p>
        </w:tc>
        <w:tc>
          <w:tcPr>
            <w:tcW w:w="11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BD2AE9" w14:textId="46DB42D9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-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0.98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23D46E" w14:textId="1484BF06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996B1D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AEECD0" w14:textId="753894B0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1.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19</w:t>
            </w:r>
          </w:p>
        </w:tc>
      </w:tr>
      <w:tr w:rsidR="00F94346" w:rsidRPr="00F94346" w14:paraId="5F0D088D" w14:textId="77777777" w:rsidTr="00114940">
        <w:trPr>
          <w:trHeight w:val="289"/>
        </w:trPr>
        <w:tc>
          <w:tcPr>
            <w:tcW w:w="11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83369B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F94346">
              <w:rPr>
                <w:rFonts w:ascii="Times New Roman" w:hAnsi="Times New Roman"/>
                <w:b/>
                <w:bCs/>
                <w:sz w:val="18"/>
                <w:szCs w:val="18"/>
              </w:rPr>
              <w:t>9Ni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830F19" w14:textId="77777777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D2AF86" w14:textId="32DED44B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0.6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7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A49201" w14:textId="319675C6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0.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20</w:t>
            </w:r>
          </w:p>
        </w:tc>
        <w:tc>
          <w:tcPr>
            <w:tcW w:w="11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820089" w14:textId="178A28FE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-1.0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0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B6F40" w14:textId="17421CB9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-1.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48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C797CF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17A476" w14:textId="08288F18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1.2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0</w:t>
            </w:r>
          </w:p>
        </w:tc>
      </w:tr>
      <w:tr w:rsidR="00F94346" w:rsidRPr="00F94346" w14:paraId="00187C89" w14:textId="77777777" w:rsidTr="00114940">
        <w:trPr>
          <w:trHeight w:val="289"/>
        </w:trPr>
        <w:tc>
          <w:tcPr>
            <w:tcW w:w="11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0DE038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F94346">
              <w:rPr>
                <w:rFonts w:ascii="Times New Roman" w:hAnsi="Times New Roman"/>
                <w:b/>
                <w:bCs/>
                <w:sz w:val="18"/>
                <w:szCs w:val="18"/>
              </w:rPr>
              <w:t>9Cu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2BE0A3" w14:textId="77777777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5F7366" w14:textId="23E7015C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0.6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2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DAEC98" w14:textId="0DAFE143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0.1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5</w:t>
            </w:r>
          </w:p>
        </w:tc>
        <w:tc>
          <w:tcPr>
            <w:tcW w:w="11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B34334" w14:textId="4CA1F656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-1.0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0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2626BD" w14:textId="6FBCD45F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-1.5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0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A8FC72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E98ED0" w14:textId="66B30753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/>
                <w:sz w:val="18"/>
                <w:szCs w:val="18"/>
              </w:rPr>
              <w:t>1.1</w:t>
            </w:r>
            <w:r w:rsidRPr="00F94346">
              <w:rPr>
                <w:rFonts w:ascii="Times New Roman" w:hAnsi="Times New Roman" w:hint="eastAsia"/>
                <w:sz w:val="18"/>
                <w:szCs w:val="18"/>
              </w:rPr>
              <w:t>5</w:t>
            </w:r>
          </w:p>
        </w:tc>
      </w:tr>
      <w:tr w:rsidR="00F94346" w:rsidRPr="00F94346" w14:paraId="6E4A7DE4" w14:textId="77777777" w:rsidTr="00114940">
        <w:trPr>
          <w:trHeight w:val="289"/>
        </w:trPr>
        <w:tc>
          <w:tcPr>
            <w:tcW w:w="11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3D6488" w14:textId="53246200" w:rsidR="00114940" w:rsidRPr="00F94346" w:rsidRDefault="00114940" w:rsidP="007111CB">
            <w:pPr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F94346">
              <w:rPr>
                <w:rFonts w:ascii="Times New Roman" w:hAnsi="Times New Roman" w:hint="eastAsia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7CAA9F" w14:textId="0151D10B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 w:hint="eastAsia"/>
                <w:sz w:val="18"/>
                <w:szCs w:val="18"/>
              </w:rPr>
              <w:t>0.75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46935E" w14:textId="450442CB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 w:hint="eastAsia"/>
                <w:sz w:val="18"/>
                <w:szCs w:val="18"/>
              </w:rPr>
              <w:t>0.31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904E73" w14:textId="0E19B418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 w:hint="eastAsia"/>
                <w:sz w:val="18"/>
                <w:szCs w:val="18"/>
              </w:rPr>
              <w:t>0.15</w:t>
            </w:r>
          </w:p>
        </w:tc>
        <w:tc>
          <w:tcPr>
            <w:tcW w:w="11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1E4853" w14:textId="708CC0A4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 w:hint="eastAsia"/>
                <w:sz w:val="18"/>
                <w:szCs w:val="18"/>
              </w:rPr>
              <w:t>-1.06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C97AFC" w14:textId="77777777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7FDF6D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AB362F" w14:textId="2027394F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 w:hint="eastAsia"/>
                <w:sz w:val="18"/>
                <w:szCs w:val="18"/>
              </w:rPr>
              <w:t>1.21</w:t>
            </w:r>
          </w:p>
        </w:tc>
      </w:tr>
      <w:tr w:rsidR="00F94346" w:rsidRPr="00F94346" w14:paraId="2FFE6CA5" w14:textId="77777777" w:rsidTr="00114940">
        <w:trPr>
          <w:trHeight w:val="289"/>
        </w:trPr>
        <w:tc>
          <w:tcPr>
            <w:tcW w:w="1167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7DF08F1" w14:textId="2105C127" w:rsidR="00114940" w:rsidRPr="00F94346" w:rsidRDefault="00114940" w:rsidP="007111CB">
            <w:pPr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F94346">
              <w:rPr>
                <w:rFonts w:ascii="Times New Roman" w:hAnsi="Times New Roman" w:hint="eastAsia"/>
                <w:b/>
                <w:bCs/>
                <w:sz w:val="18"/>
                <w:szCs w:val="18"/>
              </w:rPr>
              <w:t>12</w:t>
            </w:r>
          </w:p>
        </w:tc>
        <w:tc>
          <w:tcPr>
            <w:tcW w:w="96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266C013" w14:textId="77777777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3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AE34710" w14:textId="7E91ABF2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 w:hint="eastAsia"/>
                <w:sz w:val="18"/>
                <w:szCs w:val="18"/>
              </w:rPr>
              <w:t>0.68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C29E018" w14:textId="3084F671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 w:hint="eastAsia"/>
                <w:sz w:val="18"/>
                <w:szCs w:val="18"/>
              </w:rPr>
              <w:t>0.24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D86C3CB" w14:textId="23760B9B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 w:hint="eastAsia"/>
                <w:sz w:val="18"/>
                <w:szCs w:val="18"/>
              </w:rPr>
              <w:t>-1.74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6124319" w14:textId="77777777" w:rsidR="00114940" w:rsidRPr="00F94346" w:rsidRDefault="00114940" w:rsidP="00114940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7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5A4F5C3" w14:textId="77777777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71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4753851" w14:textId="7F77B304" w:rsidR="00114940" w:rsidRPr="00F94346" w:rsidRDefault="00114940" w:rsidP="007111CB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94346">
              <w:rPr>
                <w:rFonts w:ascii="Times New Roman" w:hAnsi="Times New Roman" w:hint="eastAsia"/>
                <w:sz w:val="18"/>
                <w:szCs w:val="18"/>
              </w:rPr>
              <w:t>1.98</w:t>
            </w:r>
          </w:p>
        </w:tc>
      </w:tr>
    </w:tbl>
    <w:bookmarkEnd w:id="5"/>
    <w:p w14:paraId="4B17E636" w14:textId="77777777" w:rsidR="00114940" w:rsidRPr="00F94346" w:rsidRDefault="00114940" w:rsidP="00114940">
      <w:pPr>
        <w:rPr>
          <w:rFonts w:ascii="Times New Roman" w:eastAsia="FangSong" w:hAnsi="Times New Roman" w:cs="Times New Roman"/>
          <w:sz w:val="18"/>
          <w:szCs w:val="18"/>
        </w:rPr>
      </w:pPr>
      <w:r w:rsidRPr="00F94346">
        <w:rPr>
          <w:rFonts w:ascii="Times New Roman" w:eastAsia="FangSong" w:hAnsi="Times New Roman" w:cs="Times New Roman"/>
          <w:sz w:val="18"/>
          <w:szCs w:val="18"/>
        </w:rPr>
        <w:t xml:space="preserve"> [</w:t>
      </w:r>
      <w:proofErr w:type="gramStart"/>
      <w:r w:rsidRPr="00F94346">
        <w:rPr>
          <w:rFonts w:ascii="Times New Roman" w:eastAsia="FangSong" w:hAnsi="Times New Roman" w:cs="Times New Roman"/>
          <w:sz w:val="18"/>
          <w:szCs w:val="18"/>
        </w:rPr>
        <w:t>a</w:t>
      </w:r>
      <w:proofErr w:type="gramEnd"/>
      <w:r w:rsidRPr="00F94346">
        <w:rPr>
          <w:rFonts w:ascii="Times New Roman" w:eastAsia="FangSong" w:hAnsi="Times New Roman" w:cs="Times New Roman"/>
          <w:sz w:val="18"/>
          <w:szCs w:val="18"/>
        </w:rPr>
        <w:t xml:space="preserve">] </w:t>
      </w:r>
      <w:r w:rsidRPr="00F94346">
        <w:rPr>
          <w:rFonts w:ascii="Symbol" w:eastAsia="FangSong" w:hAnsi="Symbol" w:cs="Times New Roman"/>
          <w:sz w:val="18"/>
          <w:szCs w:val="18"/>
        </w:rPr>
        <w:t></w:t>
      </w:r>
      <w:r w:rsidRPr="00F94346">
        <w:rPr>
          <w:rFonts w:ascii="Times New Roman" w:eastAsia="FangSong" w:hAnsi="Times New Roman" w:cs="Times New Roman"/>
          <w:i/>
          <w:sz w:val="18"/>
          <w:szCs w:val="18"/>
        </w:rPr>
        <w:t xml:space="preserve">E </w:t>
      </w:r>
      <w:r w:rsidRPr="00F94346">
        <w:rPr>
          <w:rFonts w:ascii="Times New Roman" w:eastAsia="FangSong" w:hAnsi="Times New Roman" w:cs="Times New Roman"/>
          <w:sz w:val="18"/>
          <w:szCs w:val="18"/>
        </w:rPr>
        <w:t>= e(</w:t>
      </w:r>
      <w:r w:rsidRPr="00F94346">
        <w:rPr>
          <w:rFonts w:ascii="Times New Roman" w:eastAsia="FangSong" w:hAnsi="Times New Roman" w:cs="Times New Roman"/>
          <w:i/>
          <w:iCs/>
          <w:sz w:val="18"/>
          <w:szCs w:val="18"/>
        </w:rPr>
        <w:t>E</w:t>
      </w:r>
      <w:r w:rsidRPr="00F94346">
        <w:rPr>
          <w:rFonts w:ascii="Times New Roman" w:eastAsia="FangSong" w:hAnsi="Times New Roman" w:cs="Times New Roman"/>
          <w:sz w:val="18"/>
          <w:szCs w:val="18"/>
          <w:vertAlign w:val="subscript"/>
        </w:rPr>
        <w:t>ox1</w:t>
      </w:r>
      <w:r w:rsidRPr="00F94346">
        <w:rPr>
          <w:rFonts w:ascii="Times New Roman" w:eastAsia="FangSong" w:hAnsi="Times New Roman" w:cs="Times New Roman"/>
          <w:sz w:val="18"/>
          <w:szCs w:val="18"/>
        </w:rPr>
        <w:t>-</w:t>
      </w:r>
      <w:r w:rsidRPr="00F94346">
        <w:rPr>
          <w:rFonts w:ascii="Times New Roman" w:eastAsia="FangSong" w:hAnsi="Times New Roman" w:cs="Times New Roman"/>
          <w:i/>
          <w:iCs/>
          <w:sz w:val="18"/>
          <w:szCs w:val="18"/>
        </w:rPr>
        <w:t>E</w:t>
      </w:r>
      <w:r w:rsidRPr="00F94346">
        <w:rPr>
          <w:rFonts w:ascii="Times New Roman" w:eastAsia="FangSong" w:hAnsi="Times New Roman" w:cs="Times New Roman"/>
          <w:sz w:val="18"/>
          <w:szCs w:val="18"/>
          <w:vertAlign w:val="subscript"/>
        </w:rPr>
        <w:t>red1</w:t>
      </w:r>
      <w:r w:rsidRPr="00F94346">
        <w:rPr>
          <w:rFonts w:ascii="Times New Roman" w:eastAsia="FangSong" w:hAnsi="Times New Roman" w:cs="Times New Roman"/>
          <w:sz w:val="18"/>
          <w:szCs w:val="18"/>
        </w:rPr>
        <w:t>), that is, electrochemical HOMO–LUMO gaps.</w:t>
      </w:r>
    </w:p>
    <w:p w14:paraId="40D217D3" w14:textId="77777777" w:rsidR="00237B2A" w:rsidRPr="00F94346" w:rsidRDefault="00237B2A">
      <w:pPr>
        <w:rPr>
          <w:rFonts w:ascii="Times New Roman" w:eastAsia="FangSong" w:hAnsi="Times New Roman" w:cs="Times New Roman"/>
          <w:sz w:val="18"/>
          <w:szCs w:val="18"/>
        </w:rPr>
      </w:pPr>
    </w:p>
    <w:p w14:paraId="42896951" w14:textId="77777777" w:rsidR="00150C71" w:rsidRPr="00F94346" w:rsidRDefault="00150C71">
      <w:pPr>
        <w:widowControl/>
        <w:jc w:val="left"/>
        <w:rPr>
          <w:rFonts w:ascii="Times New Roman" w:eastAsia="FangSong" w:hAnsi="Times New Roman" w:cs="Times New Roman"/>
          <w:sz w:val="18"/>
          <w:szCs w:val="18"/>
        </w:rPr>
      </w:pPr>
      <w:r w:rsidRPr="00F94346">
        <w:rPr>
          <w:rFonts w:ascii="Times New Roman" w:eastAsia="FangSong" w:hAnsi="Times New Roman" w:cs="Times New Roman"/>
          <w:sz w:val="18"/>
          <w:szCs w:val="18"/>
        </w:rPr>
        <w:br w:type="page"/>
      </w:r>
    </w:p>
    <w:p w14:paraId="7A9BA46A" w14:textId="77777777" w:rsidR="00240EB4" w:rsidRPr="00CD27D5" w:rsidRDefault="00240EB4" w:rsidP="00CD27D5">
      <w:pPr>
        <w:keepNext/>
        <w:keepLines/>
        <w:spacing w:before="340" w:after="200"/>
        <w:outlineLvl w:val="0"/>
        <w:rPr>
          <w:rFonts w:ascii="Times New Roman" w:hAnsi="Times New Roman" w:cs="Times New Roman"/>
          <w:b/>
          <w:bCs/>
          <w:kern w:val="44"/>
          <w:sz w:val="28"/>
          <w:szCs w:val="28"/>
        </w:rPr>
      </w:pPr>
      <w:bookmarkStart w:id="6" w:name="_Toc126773283"/>
      <w:r w:rsidRPr="00CD27D5">
        <w:rPr>
          <w:rFonts w:ascii="Times New Roman" w:hAnsi="Times New Roman" w:cs="Times New Roman"/>
          <w:b/>
          <w:bCs/>
          <w:kern w:val="44"/>
          <w:sz w:val="28"/>
          <w:szCs w:val="28"/>
        </w:rPr>
        <w:lastRenderedPageBreak/>
        <w:t xml:space="preserve">X-Ray Crystal </w:t>
      </w:r>
      <w:bookmarkStart w:id="7" w:name="_Hlk42207040"/>
      <w:r w:rsidRPr="00CD27D5">
        <w:rPr>
          <w:rFonts w:ascii="Times New Roman" w:hAnsi="Times New Roman" w:cs="Times New Roman"/>
          <w:b/>
          <w:bCs/>
          <w:kern w:val="44"/>
          <w:sz w:val="28"/>
          <w:szCs w:val="28"/>
        </w:rPr>
        <w:t>Data</w:t>
      </w:r>
      <w:bookmarkEnd w:id="6"/>
    </w:p>
    <w:p w14:paraId="30B10FFB" w14:textId="5C499382" w:rsidR="00240EB4" w:rsidRPr="00F94346" w:rsidRDefault="00CD27D5" w:rsidP="00E36088">
      <w:pPr>
        <w:jc w:val="left"/>
        <w:rPr>
          <w:rFonts w:ascii="Times New Roman" w:hAnsi="Times New Roman" w:cs="Times New Roman"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t xml:space="preserve">Supplementary Table </w:t>
      </w:r>
      <w:r w:rsidR="00CF1A1B" w:rsidRPr="00F94346">
        <w:rPr>
          <w:rFonts w:ascii="Times New Roman" w:hAnsi="Times New Roman" w:cs="Times New Roman"/>
          <w:b/>
          <w:bCs/>
          <w:sz w:val="20"/>
          <w:szCs w:val="18"/>
        </w:rPr>
        <w:t>2</w:t>
      </w:r>
      <w:r w:rsidR="00240EB4" w:rsidRPr="00F94346">
        <w:rPr>
          <w:rFonts w:ascii="Times New Roman" w:hAnsi="Times New Roman" w:cs="Times New Roman"/>
          <w:b/>
          <w:bCs/>
          <w:sz w:val="20"/>
          <w:szCs w:val="18"/>
        </w:rPr>
        <w:t>.</w:t>
      </w:r>
      <w:proofErr w:type="gramEnd"/>
      <w:r w:rsidR="00240EB4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240EB4" w:rsidRPr="00F94346">
        <w:rPr>
          <w:rFonts w:ascii="Times New Roman" w:hAnsi="Times New Roman" w:cs="Times New Roman"/>
          <w:sz w:val="20"/>
          <w:szCs w:val="18"/>
        </w:rPr>
        <w:t xml:space="preserve">Crystal data and refinement results for compound </w:t>
      </w:r>
      <w:r w:rsidR="00240EB4" w:rsidRPr="00F94346">
        <w:rPr>
          <w:rFonts w:ascii="Times New Roman" w:hAnsi="Times New Roman" w:cs="Times New Roman"/>
          <w:b/>
          <w:bCs/>
          <w:sz w:val="20"/>
          <w:szCs w:val="18"/>
        </w:rPr>
        <w:t>6</w:t>
      </w:r>
      <w:r w:rsidR="00240EB4" w:rsidRPr="00F94346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</w:p>
    <w:p w14:paraId="7948CDA2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Identification code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exp_1242</w:t>
      </w:r>
    </w:p>
    <w:p w14:paraId="7905CA8A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Empirical formula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</w:t>
      </w:r>
      <w:r w:rsidRPr="00F94346">
        <w:rPr>
          <w:rFonts w:ascii="CG Times (W1)" w:hAnsi="CG Times (W1)" w:cs="CG Times (W1)"/>
          <w:kern w:val="0"/>
          <w:sz w:val="20"/>
          <w:szCs w:val="20"/>
          <w:vertAlign w:val="subscript"/>
        </w:rPr>
        <w:t>49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H</w:t>
      </w:r>
      <w:r w:rsidRPr="00F94346">
        <w:rPr>
          <w:rFonts w:ascii="CG Times (W1)" w:hAnsi="CG Times (W1)" w:cs="CG Times (W1)"/>
          <w:kern w:val="0"/>
          <w:sz w:val="20"/>
          <w:szCs w:val="20"/>
          <w:vertAlign w:val="subscript"/>
        </w:rPr>
        <w:t>43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N</w:t>
      </w:r>
      <w:r w:rsidRPr="00F94346">
        <w:rPr>
          <w:rFonts w:ascii="CG Times (W1)" w:hAnsi="CG Times (W1)" w:cs="CG Times (W1)"/>
          <w:kern w:val="0"/>
          <w:sz w:val="20"/>
          <w:szCs w:val="20"/>
          <w:vertAlign w:val="subscript"/>
        </w:rPr>
        <w:t>3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O</w:t>
      </w:r>
    </w:p>
    <w:p w14:paraId="6E3818B9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Formula weight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689.43</w:t>
      </w:r>
    </w:p>
    <w:p w14:paraId="79197680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Temperature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100.01(10) K</w:t>
      </w:r>
    </w:p>
    <w:p w14:paraId="60E41218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Wavelength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1.54184 Å</w:t>
      </w:r>
    </w:p>
    <w:p w14:paraId="28971DD4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Crystal system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Monoclinic</w:t>
      </w:r>
    </w:p>
    <w:p w14:paraId="48601233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Space group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 1 c 1</w:t>
      </w:r>
    </w:p>
    <w:p w14:paraId="28A7139B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Unit cell dimensions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a = 19.2386(5)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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= 90°.</w:t>
      </w:r>
    </w:p>
    <w:p w14:paraId="2CA7FC6C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b = 14.0313(3)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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= 95.628(2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)°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.</w:t>
      </w:r>
    </w:p>
    <w:p w14:paraId="438B9047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 = 15.2313(4)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</w:t>
      </w: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 = 90°.</w:t>
      </w:r>
    </w:p>
    <w:p w14:paraId="5C2AD3DA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Volume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4091.76(18) Å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720E26C9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Z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4</w:t>
      </w:r>
    </w:p>
    <w:p w14:paraId="23F2EFFF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Density (calculated)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1.314 Mg/m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39EDD098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Absorption coefficient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2.353 mm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-1</w:t>
      </w:r>
    </w:p>
    <w:p w14:paraId="73683194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F(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000)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1696</w:t>
      </w:r>
    </w:p>
    <w:p w14:paraId="7F42FD36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Crystal size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0.1 x 0.1 x 0.05 mm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47F909F6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Theta range for data collection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3.906 to 66.595°.</w:t>
      </w:r>
      <w:proofErr w:type="gramEnd"/>
    </w:p>
    <w:p w14:paraId="37FFFA42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Index ranges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-21&lt;=h&lt;=22, -16&lt;=k&lt;=16, -16&lt;=l&lt;=18</w:t>
      </w:r>
    </w:p>
    <w:p w14:paraId="72309249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Reflections collected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7244</w:t>
      </w:r>
    </w:p>
    <w:p w14:paraId="4C68F254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Independent reflections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4376 [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R(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int) = 0.0351]</w:t>
      </w:r>
    </w:p>
    <w:p w14:paraId="71256B70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Completeness to theta = 66.595°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 xml:space="preserve">100.0 % </w:t>
      </w:r>
    </w:p>
    <w:p w14:paraId="4397893F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Absorption correction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Semi-empirical from equivalents</w:t>
      </w:r>
    </w:p>
    <w:p w14:paraId="2778FC65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Max. 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and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 min. transmission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1.00000 and 0.75763</w:t>
      </w:r>
    </w:p>
    <w:p w14:paraId="6777859B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Refinement method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Full-matrix least-squares on F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2</w:t>
      </w:r>
    </w:p>
    <w:p w14:paraId="6F4D801F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Data / restraints / parameters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4376 / 131 / 520</w:t>
      </w:r>
    </w:p>
    <w:p w14:paraId="0B3905EC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Goodness-of-fit on F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2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1.021</w:t>
      </w:r>
    </w:p>
    <w:p w14:paraId="25A4EE5A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Final R indices [I&gt;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2sigma(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I)]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R1 = 0.0734, wR2 = 0.1932</w:t>
      </w:r>
    </w:p>
    <w:p w14:paraId="4358AE57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 indices (all data)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R1 = 0.0759, wR2 = 0.1978</w:t>
      </w:r>
    </w:p>
    <w:p w14:paraId="3C25098F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Absolute structure parameter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0.03(3)</w:t>
      </w:r>
    </w:p>
    <w:p w14:paraId="73EC9780" w14:textId="77777777" w:rsidR="00657B6B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Extinction coefficient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n/a</w:t>
      </w:r>
      <w:proofErr w:type="gramEnd"/>
    </w:p>
    <w:p w14:paraId="567D008F" w14:textId="2CF714FB" w:rsidR="00E36088" w:rsidRPr="00F94346" w:rsidRDefault="00657B6B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position w:val="6"/>
          <w:sz w:val="14"/>
          <w:szCs w:val="14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Largest diff. peak and 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hole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ab/>
        <w:t xml:space="preserve">0.813 and -0.879 </w:t>
      </w:r>
      <w:proofErr w:type="spellStart"/>
      <w:r w:rsidRPr="00F94346">
        <w:rPr>
          <w:rFonts w:ascii="CG Times (W1)" w:hAnsi="CG Times (W1)" w:cs="CG Times (W1)"/>
          <w:kern w:val="0"/>
          <w:sz w:val="20"/>
          <w:szCs w:val="20"/>
        </w:rPr>
        <w:t>e.Å</w:t>
      </w:r>
      <w:proofErr w:type="spellEnd"/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-3</w:t>
      </w:r>
    </w:p>
    <w:p w14:paraId="63197CD3" w14:textId="7C31E86E" w:rsidR="002173D7" w:rsidRPr="00F94346" w:rsidRDefault="002173D7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position w:val="6"/>
          <w:sz w:val="14"/>
          <w:szCs w:val="14"/>
        </w:rPr>
      </w:pPr>
      <w:r w:rsidRPr="00F94346">
        <w:rPr>
          <w:rFonts w:ascii="CG Times (W1)" w:hAnsi="CG Times (W1)" w:cs="CG Times (W1)" w:hint="eastAsia"/>
          <w:kern w:val="0"/>
          <w:sz w:val="20"/>
          <w:szCs w:val="20"/>
        </w:rPr>
        <w:t>CCDC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="00837156">
        <w:rPr>
          <w:rFonts w:ascii="CG Times (W1)" w:hAnsi="CG Times (W1)" w:cs="CG Times (W1)" w:hint="eastAsia"/>
          <w:kern w:val="0"/>
          <w:sz w:val="20"/>
          <w:szCs w:val="20"/>
        </w:rPr>
        <w:t>2239867</w:t>
      </w:r>
    </w:p>
    <w:p w14:paraId="1DEC999B" w14:textId="77777777" w:rsidR="00E36088" w:rsidRPr="00F94346" w:rsidRDefault="00E36088">
      <w:pPr>
        <w:widowControl/>
        <w:jc w:val="left"/>
        <w:rPr>
          <w:rFonts w:ascii="CG Times (W1)" w:hAnsi="CG Times (W1)" w:cs="CG Times (W1)"/>
          <w:kern w:val="0"/>
          <w:position w:val="6"/>
          <w:sz w:val="14"/>
          <w:szCs w:val="14"/>
        </w:rPr>
      </w:pP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br w:type="page"/>
      </w:r>
    </w:p>
    <w:p w14:paraId="36A682DC" w14:textId="50B7722C" w:rsidR="00657B6B" w:rsidRPr="00F94346" w:rsidRDefault="002173D7" w:rsidP="00657B6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4"/>
          <w:szCs w:val="24"/>
        </w:rPr>
      </w:pPr>
      <w:r w:rsidRPr="00F94346">
        <w:rPr>
          <w:rFonts w:ascii="CG Times (W1)" w:hAnsi="CG Times (W1)" w:cs="CG Times (W1)"/>
          <w:noProof/>
          <w:kern w:val="0"/>
          <w:sz w:val="24"/>
          <w:szCs w:val="24"/>
        </w:rPr>
        <w:lastRenderedPageBreak/>
        <w:drawing>
          <wp:inline distT="0" distB="0" distL="0" distR="0" wp14:anchorId="28A3DD53" wp14:editId="316E7CBD">
            <wp:extent cx="5032248" cy="7915656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.ti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2248" cy="791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83409" w14:textId="2C78F797" w:rsidR="002173D7" w:rsidRPr="00F94346" w:rsidRDefault="00CD27D5" w:rsidP="002173D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Times New Roman" w:hAnsi="Times New Roman" w:cs="Times New Roman"/>
          <w:kern w:val="0"/>
          <w:sz w:val="20"/>
          <w:szCs w:val="24"/>
        </w:rPr>
      </w:pPr>
      <w:proofErr w:type="gramStart"/>
      <w:r>
        <w:rPr>
          <w:rFonts w:ascii="Times New Roman" w:hAnsi="Times New Roman" w:cs="Times New Roman"/>
          <w:b/>
          <w:kern w:val="0"/>
          <w:sz w:val="20"/>
          <w:szCs w:val="24"/>
        </w:rPr>
        <w:t xml:space="preserve">Supplementary Figure </w:t>
      </w:r>
      <w:r w:rsidR="00AC7D9E" w:rsidRPr="00F94346">
        <w:rPr>
          <w:rFonts w:ascii="Times New Roman" w:hAnsi="Times New Roman" w:cs="Times New Roman" w:hint="eastAsia"/>
          <w:b/>
          <w:kern w:val="0"/>
          <w:sz w:val="20"/>
          <w:szCs w:val="24"/>
        </w:rPr>
        <w:t>3</w:t>
      </w:r>
      <w:r w:rsidR="00BD2C0E">
        <w:rPr>
          <w:rFonts w:ascii="Times New Roman" w:hAnsi="Times New Roman" w:cs="Times New Roman" w:hint="eastAsia"/>
          <w:b/>
          <w:kern w:val="0"/>
          <w:sz w:val="20"/>
          <w:szCs w:val="24"/>
        </w:rPr>
        <w:t>6</w:t>
      </w:r>
      <w:r w:rsidR="002173D7" w:rsidRPr="00BD2C0E">
        <w:rPr>
          <w:rFonts w:ascii="Times New Roman" w:hAnsi="Times New Roman" w:cs="Times New Roman"/>
          <w:kern w:val="0"/>
          <w:sz w:val="20"/>
          <w:szCs w:val="24"/>
        </w:rPr>
        <w:t>.</w:t>
      </w:r>
      <w:proofErr w:type="gramEnd"/>
      <w:r w:rsidR="002173D7" w:rsidRPr="00BD2C0E">
        <w:rPr>
          <w:rFonts w:ascii="Times New Roman" w:hAnsi="Times New Roman" w:cs="Times New Roman"/>
          <w:kern w:val="0"/>
          <w:sz w:val="20"/>
          <w:szCs w:val="24"/>
        </w:rPr>
        <w:t xml:space="preserve"> </w:t>
      </w:r>
      <w:r w:rsidR="002173D7" w:rsidRPr="00F94346">
        <w:rPr>
          <w:rFonts w:ascii="Times New Roman" w:hAnsi="Times New Roman" w:cs="Times New Roman"/>
          <w:kern w:val="0"/>
          <w:sz w:val="20"/>
          <w:szCs w:val="24"/>
        </w:rPr>
        <w:t xml:space="preserve">X-ray crystal structure of </w:t>
      </w:r>
      <w:r w:rsidR="002173D7" w:rsidRPr="00F94346">
        <w:rPr>
          <w:rFonts w:ascii="Times New Roman" w:hAnsi="Times New Roman" w:cs="Times New Roman" w:hint="eastAsia"/>
          <w:b/>
          <w:kern w:val="0"/>
          <w:sz w:val="20"/>
          <w:szCs w:val="24"/>
        </w:rPr>
        <w:t>6</w:t>
      </w:r>
      <w:r w:rsidR="002173D7" w:rsidRPr="00F94346">
        <w:rPr>
          <w:rFonts w:ascii="Times New Roman" w:hAnsi="Times New Roman" w:cs="Times New Roman"/>
          <w:kern w:val="0"/>
          <w:sz w:val="20"/>
          <w:szCs w:val="24"/>
        </w:rPr>
        <w:t>. (a) Top view and (b) side view. The thermal ellipsoids are 30% probability level.</w:t>
      </w:r>
    </w:p>
    <w:p w14:paraId="73C55F9C" w14:textId="75F1C8F9" w:rsidR="00240EB4" w:rsidRPr="00F94346" w:rsidRDefault="002173D7" w:rsidP="002173D7">
      <w:pPr>
        <w:widowControl/>
        <w:jc w:val="left"/>
        <w:rPr>
          <w:rFonts w:ascii="CG Times (W1)" w:hAnsi="CG Times (W1)" w:cs="CG Times (W1)"/>
          <w:kern w:val="0"/>
          <w:sz w:val="24"/>
          <w:szCs w:val="24"/>
        </w:rPr>
      </w:pPr>
      <w:r w:rsidRPr="00F94346">
        <w:rPr>
          <w:rFonts w:ascii="CG Times (W1)" w:hAnsi="CG Times (W1)" w:cs="CG Times (W1)"/>
          <w:kern w:val="0"/>
          <w:sz w:val="24"/>
          <w:szCs w:val="24"/>
        </w:rPr>
        <w:br w:type="page"/>
      </w:r>
    </w:p>
    <w:p w14:paraId="0A12BE45" w14:textId="374D2320" w:rsidR="00240EB4" w:rsidRPr="00F94346" w:rsidRDefault="00CD27D5" w:rsidP="002173D7">
      <w:pPr>
        <w:jc w:val="left"/>
        <w:rPr>
          <w:rFonts w:ascii="Times New Roman" w:hAnsi="Times New Roman" w:cs="Times New Roman"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lastRenderedPageBreak/>
        <w:t xml:space="preserve">Supplementary Table </w:t>
      </w:r>
      <w:r w:rsidR="00CF1A1B" w:rsidRPr="00F94346">
        <w:rPr>
          <w:rFonts w:ascii="Times New Roman" w:hAnsi="Times New Roman" w:cs="Times New Roman"/>
          <w:b/>
          <w:bCs/>
          <w:sz w:val="20"/>
          <w:szCs w:val="18"/>
        </w:rPr>
        <w:t>3</w:t>
      </w:r>
      <w:r w:rsidR="00240EB4" w:rsidRPr="00F94346">
        <w:rPr>
          <w:rFonts w:ascii="Times New Roman" w:hAnsi="Times New Roman" w:cs="Times New Roman"/>
          <w:b/>
          <w:bCs/>
          <w:sz w:val="20"/>
          <w:szCs w:val="18"/>
        </w:rPr>
        <w:t>.</w:t>
      </w:r>
      <w:proofErr w:type="gramEnd"/>
      <w:r w:rsidR="00240EB4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240EB4" w:rsidRPr="00F94346">
        <w:rPr>
          <w:rFonts w:ascii="Times New Roman" w:hAnsi="Times New Roman" w:cs="Times New Roman"/>
          <w:sz w:val="20"/>
          <w:szCs w:val="18"/>
        </w:rPr>
        <w:t xml:space="preserve">Crystal data and refinement results for compound </w:t>
      </w:r>
      <w:bookmarkEnd w:id="7"/>
      <w:r w:rsidR="00CF1A1B" w:rsidRPr="00F94346">
        <w:rPr>
          <w:rFonts w:ascii="Times New Roman" w:hAnsi="Times New Roman" w:cs="Times New Roman"/>
          <w:b/>
          <w:bCs/>
          <w:sz w:val="20"/>
          <w:szCs w:val="18"/>
        </w:rPr>
        <w:t>7</w:t>
      </w:r>
      <w:r w:rsidR="00240EB4" w:rsidRPr="00F94346">
        <w:rPr>
          <w:rFonts w:ascii="Times New Roman" w:hAnsi="Times New Roman" w:cs="Times New Roman"/>
          <w:bCs/>
          <w:sz w:val="20"/>
          <w:szCs w:val="18"/>
        </w:rPr>
        <w:t>.</w:t>
      </w:r>
      <w:proofErr w:type="gramEnd"/>
    </w:p>
    <w:p w14:paraId="18B6E46E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Identification code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exp_1658</w:t>
      </w:r>
    </w:p>
    <w:p w14:paraId="3B661C9D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Empirical formula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</w:t>
      </w:r>
      <w:r w:rsidRPr="00F94346">
        <w:rPr>
          <w:rFonts w:ascii="CG Times (W1)" w:hAnsi="CG Times (W1)" w:cs="CG Times (W1)"/>
          <w:kern w:val="0"/>
          <w:sz w:val="20"/>
          <w:szCs w:val="20"/>
          <w:vertAlign w:val="subscript"/>
        </w:rPr>
        <w:t>49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H</w:t>
      </w:r>
      <w:r w:rsidRPr="00F94346">
        <w:rPr>
          <w:rFonts w:ascii="CG Times (W1)" w:hAnsi="CG Times (W1)" w:cs="CG Times (W1)"/>
          <w:kern w:val="0"/>
          <w:sz w:val="20"/>
          <w:szCs w:val="20"/>
          <w:vertAlign w:val="subscript"/>
        </w:rPr>
        <w:t>43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N</w:t>
      </w:r>
      <w:r w:rsidRPr="00F94346">
        <w:rPr>
          <w:rFonts w:ascii="CG Times (W1)" w:hAnsi="CG Times (W1)" w:cs="CG Times (W1)"/>
          <w:kern w:val="0"/>
          <w:sz w:val="20"/>
          <w:szCs w:val="20"/>
          <w:vertAlign w:val="subscript"/>
        </w:rPr>
        <w:t>3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O</w:t>
      </w:r>
      <w:r w:rsidRPr="00F94346">
        <w:rPr>
          <w:rFonts w:ascii="CG Times (W1)" w:hAnsi="CG Times (W1)" w:cs="CG Times (W1)"/>
          <w:kern w:val="0"/>
          <w:sz w:val="20"/>
          <w:szCs w:val="20"/>
          <w:vertAlign w:val="subscript"/>
        </w:rPr>
        <w:t>2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Pd</w:t>
      </w:r>
    </w:p>
    <w:p w14:paraId="576485E8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Formula weight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812.24</w:t>
      </w:r>
    </w:p>
    <w:p w14:paraId="4671EB13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Temperature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99.9(2) K</w:t>
      </w:r>
    </w:p>
    <w:p w14:paraId="1B5410EB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Wavelength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1.54184 Å</w:t>
      </w:r>
    </w:p>
    <w:p w14:paraId="0319D91F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Crystal system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Orthorhombic</w:t>
      </w:r>
    </w:p>
    <w:p w14:paraId="11AB3442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Space group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Iba2</w:t>
      </w:r>
    </w:p>
    <w:p w14:paraId="70009215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Unit cell dimensions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a = 34.2146(5)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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= 90°.</w:t>
      </w:r>
    </w:p>
    <w:p w14:paraId="60F112C2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b = 15.9294(2)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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= 90°.</w:t>
      </w:r>
    </w:p>
    <w:p w14:paraId="1B69824F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 = 14.1391(2)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</w:t>
      </w: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 = 90°.</w:t>
      </w:r>
    </w:p>
    <w:p w14:paraId="39B8BE68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Volume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7706.06(18) Å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7F6D6DF9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Z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8</w:t>
      </w:r>
    </w:p>
    <w:p w14:paraId="2420F3A0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Density (calculated)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1.400 Mg/m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1F2F18DE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Absorption coefficient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4.232 mm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-1</w:t>
      </w:r>
    </w:p>
    <w:p w14:paraId="6CD9CB05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F(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000)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3360</w:t>
      </w:r>
    </w:p>
    <w:p w14:paraId="7A4E7EDE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Crystal size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0.1 x 0.1 x 0.1 mm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3065F4D3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Theta range for data collection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2.583 to 66.568°.</w:t>
      </w:r>
      <w:proofErr w:type="gramEnd"/>
    </w:p>
    <w:p w14:paraId="526E04F7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Index ranges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-40&lt;=h&lt;=40, -18&lt;=k&lt;=18, -16&lt;=l&lt;=11</w:t>
      </w:r>
    </w:p>
    <w:p w14:paraId="61C1480D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Reflections collected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24293</w:t>
      </w:r>
    </w:p>
    <w:p w14:paraId="4EF61022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Independent reflections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5342 [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R(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int) = 0.0311]</w:t>
      </w:r>
    </w:p>
    <w:p w14:paraId="50D5DA64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Completeness to theta = 66.568°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 xml:space="preserve">100.0 % </w:t>
      </w:r>
    </w:p>
    <w:p w14:paraId="372819B4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Absorption correction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Semi-empirical from equivalents</w:t>
      </w:r>
    </w:p>
    <w:p w14:paraId="186ECD09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Max. 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and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 min. transmission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1.00000 and 0.67272</w:t>
      </w:r>
    </w:p>
    <w:p w14:paraId="6DBC800C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Refinement method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Full-matrix least-squares on F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2</w:t>
      </w:r>
    </w:p>
    <w:p w14:paraId="73894BE2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Data / restraints / parameters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5342 / 1 / 503</w:t>
      </w:r>
    </w:p>
    <w:p w14:paraId="75312325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Goodness-of-fit on F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2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1.038</w:t>
      </w:r>
    </w:p>
    <w:p w14:paraId="791E40FE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Final R indices [I&gt;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2sigma(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I)]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R1 = 0.0233, wR2 = 0.0576</w:t>
      </w:r>
    </w:p>
    <w:p w14:paraId="18B04889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 indices (all data)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R1 = 0.0256, wR2 = 0.0586</w:t>
      </w:r>
    </w:p>
    <w:p w14:paraId="3DDB77C7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Absolute structure parameter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-0.029(5)</w:t>
      </w:r>
    </w:p>
    <w:p w14:paraId="278ED620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Extinction coefficient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n/a</w:t>
      </w:r>
      <w:proofErr w:type="gramEnd"/>
    </w:p>
    <w:p w14:paraId="2DB95262" w14:textId="77777777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4"/>
          <w:szCs w:val="24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Largest diff. peak and 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hole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ab/>
        <w:t xml:space="preserve">0.307 and -0.468 </w:t>
      </w:r>
      <w:proofErr w:type="spellStart"/>
      <w:r w:rsidRPr="00F94346">
        <w:rPr>
          <w:rFonts w:ascii="CG Times (W1)" w:hAnsi="CG Times (W1)" w:cs="CG Times (W1)"/>
          <w:kern w:val="0"/>
          <w:sz w:val="20"/>
          <w:szCs w:val="20"/>
        </w:rPr>
        <w:t>e.Å</w:t>
      </w:r>
      <w:proofErr w:type="spellEnd"/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-3</w:t>
      </w:r>
    </w:p>
    <w:p w14:paraId="76D393B7" w14:textId="6F46D4D8" w:rsidR="00974F1B" w:rsidRPr="00F94346" w:rsidRDefault="00974F1B" w:rsidP="00974F1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position w:val="6"/>
          <w:sz w:val="14"/>
          <w:szCs w:val="14"/>
        </w:rPr>
      </w:pPr>
      <w:r w:rsidRPr="00F94346">
        <w:rPr>
          <w:rFonts w:ascii="CG Times (W1)" w:hAnsi="CG Times (W1)" w:cs="CG Times (W1)" w:hint="eastAsia"/>
          <w:kern w:val="0"/>
          <w:sz w:val="20"/>
          <w:szCs w:val="20"/>
        </w:rPr>
        <w:t>CCDC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="00837156">
        <w:rPr>
          <w:rFonts w:ascii="CG Times (W1)" w:hAnsi="CG Times (W1)" w:cs="CG Times (W1)" w:hint="eastAsia"/>
          <w:kern w:val="0"/>
          <w:sz w:val="20"/>
          <w:szCs w:val="20"/>
        </w:rPr>
        <w:t>2239868</w:t>
      </w:r>
    </w:p>
    <w:p w14:paraId="26164BA7" w14:textId="77777777" w:rsidR="00974F1B" w:rsidRPr="00F94346" w:rsidRDefault="00974F1B">
      <w:pPr>
        <w:widowControl/>
        <w:jc w:val="left"/>
        <w:rPr>
          <w:rFonts w:ascii="CG Times (W1)" w:eastAsia="宋体" w:hAnsi="CG Times (W1)" w:cs="CG Times (W1)"/>
          <w:kern w:val="0"/>
          <w:sz w:val="24"/>
          <w:szCs w:val="24"/>
        </w:rPr>
      </w:pPr>
      <w:r w:rsidRPr="00F94346">
        <w:rPr>
          <w:rFonts w:ascii="CG Times (W1)" w:eastAsia="宋体" w:hAnsi="CG Times (W1)" w:cs="CG Times (W1)"/>
          <w:kern w:val="0"/>
          <w:sz w:val="24"/>
          <w:szCs w:val="24"/>
        </w:rPr>
        <w:br w:type="page"/>
      </w:r>
    </w:p>
    <w:p w14:paraId="3BF4876C" w14:textId="77777777" w:rsidR="00C76787" w:rsidRPr="00F94346" w:rsidRDefault="00C76787" w:rsidP="00240EB4">
      <w:pPr>
        <w:jc w:val="center"/>
        <w:rPr>
          <w:rFonts w:ascii="CG Times (W1)" w:eastAsia="宋体" w:hAnsi="CG Times (W1)" w:cs="CG Times (W1)"/>
          <w:kern w:val="0"/>
          <w:sz w:val="24"/>
          <w:szCs w:val="24"/>
        </w:rPr>
      </w:pPr>
      <w:r w:rsidRPr="00F94346">
        <w:rPr>
          <w:rFonts w:ascii="CG Times (W1)" w:eastAsia="宋体" w:hAnsi="CG Times (W1)" w:cs="CG Times (W1)"/>
          <w:noProof/>
          <w:kern w:val="0"/>
          <w:sz w:val="24"/>
          <w:szCs w:val="24"/>
        </w:rPr>
        <w:lastRenderedPageBreak/>
        <w:drawing>
          <wp:inline distT="0" distB="0" distL="0" distR="0" wp14:anchorId="67585163" wp14:editId="5ABA6654">
            <wp:extent cx="5274310" cy="7832090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.ti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3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55B90" w14:textId="3ADB1D99" w:rsidR="00C76787" w:rsidRPr="00F94346" w:rsidRDefault="00CD27D5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Times New Roman" w:hAnsi="Times New Roman" w:cs="Times New Roman"/>
          <w:kern w:val="0"/>
          <w:sz w:val="20"/>
          <w:szCs w:val="24"/>
        </w:rPr>
      </w:pPr>
      <w:proofErr w:type="gramStart"/>
      <w:r>
        <w:rPr>
          <w:rFonts w:ascii="Times New Roman" w:hAnsi="Times New Roman" w:cs="Times New Roman"/>
          <w:b/>
          <w:kern w:val="0"/>
          <w:sz w:val="20"/>
          <w:szCs w:val="24"/>
        </w:rPr>
        <w:t xml:space="preserve">Supplementary Figure </w:t>
      </w:r>
      <w:r w:rsidR="00AC7D9E" w:rsidRPr="00F94346">
        <w:rPr>
          <w:rFonts w:ascii="Times New Roman" w:hAnsi="Times New Roman" w:cs="Times New Roman" w:hint="eastAsia"/>
          <w:b/>
          <w:kern w:val="0"/>
          <w:sz w:val="20"/>
          <w:szCs w:val="24"/>
        </w:rPr>
        <w:t>3</w:t>
      </w:r>
      <w:r w:rsidR="00BD2C0E">
        <w:rPr>
          <w:rFonts w:ascii="Times New Roman" w:hAnsi="Times New Roman" w:cs="Times New Roman" w:hint="eastAsia"/>
          <w:b/>
          <w:kern w:val="0"/>
          <w:sz w:val="20"/>
          <w:szCs w:val="24"/>
        </w:rPr>
        <w:t>7</w:t>
      </w:r>
      <w:r w:rsidR="00C76787" w:rsidRPr="00BD2C0E">
        <w:rPr>
          <w:rFonts w:ascii="Times New Roman" w:hAnsi="Times New Roman" w:cs="Times New Roman"/>
          <w:kern w:val="0"/>
          <w:sz w:val="20"/>
          <w:szCs w:val="24"/>
        </w:rPr>
        <w:t>.</w:t>
      </w:r>
      <w:proofErr w:type="gramEnd"/>
      <w:r w:rsidR="00C76787" w:rsidRPr="00BD2C0E">
        <w:rPr>
          <w:rFonts w:ascii="Times New Roman" w:hAnsi="Times New Roman" w:cs="Times New Roman"/>
          <w:kern w:val="0"/>
          <w:sz w:val="20"/>
          <w:szCs w:val="24"/>
        </w:rPr>
        <w:t xml:space="preserve"> </w:t>
      </w:r>
      <w:r w:rsidR="00C76787" w:rsidRPr="00F94346">
        <w:rPr>
          <w:rFonts w:ascii="Times New Roman" w:hAnsi="Times New Roman" w:cs="Times New Roman"/>
          <w:kern w:val="0"/>
          <w:sz w:val="20"/>
          <w:szCs w:val="24"/>
        </w:rPr>
        <w:t xml:space="preserve">X-ray crystal structure of </w:t>
      </w:r>
      <w:r w:rsidR="00C76787" w:rsidRPr="00F94346">
        <w:rPr>
          <w:rFonts w:ascii="Times New Roman" w:hAnsi="Times New Roman" w:cs="Times New Roman" w:hint="eastAsia"/>
          <w:b/>
          <w:kern w:val="0"/>
          <w:sz w:val="20"/>
          <w:szCs w:val="24"/>
        </w:rPr>
        <w:t>7</w:t>
      </w:r>
      <w:r w:rsidR="00C76787" w:rsidRPr="00F94346">
        <w:rPr>
          <w:rFonts w:ascii="Times New Roman" w:hAnsi="Times New Roman" w:cs="Times New Roman"/>
          <w:kern w:val="0"/>
          <w:sz w:val="20"/>
          <w:szCs w:val="24"/>
        </w:rPr>
        <w:t>. (a) Top view and (b) side view. The thermal ellipsoids are 30% probability level.</w:t>
      </w:r>
    </w:p>
    <w:p w14:paraId="623830CA" w14:textId="06FD7A7B" w:rsidR="00240EB4" w:rsidRPr="00F94346" w:rsidRDefault="00C76787" w:rsidP="00C76787">
      <w:pPr>
        <w:widowControl/>
        <w:jc w:val="left"/>
        <w:rPr>
          <w:rFonts w:ascii="CG Times (W1)" w:hAnsi="CG Times (W1)" w:cs="CG Times (W1)"/>
          <w:kern w:val="0"/>
          <w:sz w:val="24"/>
          <w:szCs w:val="24"/>
        </w:rPr>
      </w:pPr>
      <w:r w:rsidRPr="00F94346">
        <w:rPr>
          <w:rFonts w:ascii="CG Times (W1)" w:hAnsi="CG Times (W1)" w:cs="CG Times (W1)"/>
          <w:kern w:val="0"/>
          <w:sz w:val="24"/>
          <w:szCs w:val="24"/>
        </w:rPr>
        <w:br w:type="page"/>
      </w:r>
      <w:proofErr w:type="gramStart"/>
      <w:r w:rsidR="00CD27D5">
        <w:rPr>
          <w:rFonts w:ascii="Times New Roman" w:hAnsi="Times New Roman" w:cs="Times New Roman"/>
          <w:b/>
          <w:bCs/>
          <w:sz w:val="20"/>
          <w:szCs w:val="18"/>
        </w:rPr>
        <w:lastRenderedPageBreak/>
        <w:t xml:space="preserve">Supplementary Table </w:t>
      </w:r>
      <w:r w:rsidR="00CF1A1B" w:rsidRPr="00F94346">
        <w:rPr>
          <w:rFonts w:ascii="Times New Roman" w:hAnsi="Times New Roman" w:cs="Times New Roman"/>
          <w:b/>
          <w:bCs/>
          <w:sz w:val="20"/>
          <w:szCs w:val="18"/>
        </w:rPr>
        <w:t>4</w:t>
      </w:r>
      <w:r w:rsidR="00240EB4" w:rsidRPr="00F94346">
        <w:rPr>
          <w:rFonts w:ascii="Times New Roman" w:hAnsi="Times New Roman" w:cs="Times New Roman"/>
          <w:b/>
          <w:bCs/>
          <w:sz w:val="20"/>
          <w:szCs w:val="18"/>
        </w:rPr>
        <w:t>.</w:t>
      </w:r>
      <w:proofErr w:type="gramEnd"/>
      <w:r w:rsidR="00240EB4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240EB4" w:rsidRPr="00F94346">
        <w:rPr>
          <w:rFonts w:ascii="Times New Roman" w:hAnsi="Times New Roman" w:cs="Times New Roman"/>
          <w:sz w:val="20"/>
          <w:szCs w:val="18"/>
        </w:rPr>
        <w:t xml:space="preserve">Crystal data and refinement results for compound </w:t>
      </w:r>
      <w:r w:rsidR="00CF1A1B" w:rsidRPr="00F94346">
        <w:rPr>
          <w:rFonts w:ascii="Times New Roman" w:hAnsi="Times New Roman" w:cs="Times New Roman"/>
          <w:b/>
          <w:bCs/>
          <w:sz w:val="20"/>
          <w:szCs w:val="18"/>
        </w:rPr>
        <w:t>8</w:t>
      </w:r>
      <w:r w:rsidR="00AC7D9E" w:rsidRPr="00F94346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</w:p>
    <w:p w14:paraId="043EDB17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Identification code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exp_1335</w:t>
      </w:r>
    </w:p>
    <w:p w14:paraId="7A67A53E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Empirical formula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</w:t>
      </w:r>
      <w:r w:rsidRPr="00F94346">
        <w:rPr>
          <w:rFonts w:ascii="CG Times (W1)" w:hAnsi="CG Times (W1)" w:cs="CG Times (W1)"/>
          <w:kern w:val="0"/>
          <w:sz w:val="20"/>
          <w:szCs w:val="20"/>
          <w:vertAlign w:val="subscript"/>
        </w:rPr>
        <w:t>64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H</w:t>
      </w:r>
      <w:r w:rsidRPr="00F94346">
        <w:rPr>
          <w:rFonts w:ascii="CG Times (W1)" w:hAnsi="CG Times (W1)" w:cs="CG Times (W1)"/>
          <w:kern w:val="0"/>
          <w:sz w:val="20"/>
          <w:szCs w:val="20"/>
          <w:vertAlign w:val="subscript"/>
        </w:rPr>
        <w:t>54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N</w:t>
      </w:r>
      <w:r w:rsidRPr="00F94346">
        <w:rPr>
          <w:rFonts w:ascii="CG Times (W1)" w:hAnsi="CG Times (W1)" w:cs="CG Times (W1)"/>
          <w:kern w:val="0"/>
          <w:sz w:val="20"/>
          <w:szCs w:val="20"/>
          <w:vertAlign w:val="subscript"/>
        </w:rPr>
        <w:t>6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Pd</w:t>
      </w:r>
      <w:r w:rsidRPr="00F94346">
        <w:rPr>
          <w:rFonts w:ascii="CG Times (W1)" w:hAnsi="CG Times (W1)" w:cs="CG Times (W1)"/>
          <w:kern w:val="0"/>
          <w:sz w:val="20"/>
          <w:szCs w:val="20"/>
          <w:vertAlign w:val="subscript"/>
        </w:rPr>
        <w:t>2</w:t>
      </w:r>
    </w:p>
    <w:p w14:paraId="753B3BF3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Times New Roman" w:eastAsia="宋体" w:hAnsi="Times New Roman"/>
          <w:szCs w:val="24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Formula weight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Times New Roman" w:eastAsia="宋体" w:hAnsi="Times New Roman"/>
          <w:szCs w:val="24"/>
        </w:rPr>
        <w:t>1120.25</w:t>
      </w:r>
    </w:p>
    <w:p w14:paraId="7C77BFDA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Temperature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100.01(10) K</w:t>
      </w:r>
    </w:p>
    <w:p w14:paraId="190801AA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Wavelength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1.54184 Å</w:t>
      </w:r>
    </w:p>
    <w:p w14:paraId="633486C9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Crystal system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Monoclinic</w:t>
      </w:r>
    </w:p>
    <w:p w14:paraId="7123B76A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Space group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P 1 21/c 1</w:t>
      </w:r>
    </w:p>
    <w:p w14:paraId="02405B04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Unit cell dimensions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a = 15.5926(4)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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= 90°.</w:t>
      </w:r>
    </w:p>
    <w:p w14:paraId="79F06584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b = 11.3061(3)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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= 104.232(3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)°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.</w:t>
      </w:r>
    </w:p>
    <w:p w14:paraId="16737A96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 = 16.9999(5)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</w:t>
      </w: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 = 90°.</w:t>
      </w:r>
    </w:p>
    <w:p w14:paraId="673279AC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Volume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2904.95(15) Å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1672A9A2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Z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</w:t>
      </w:r>
    </w:p>
    <w:p w14:paraId="47E25FC7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Density (calculated)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1.553 Mg/m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52812A69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Absorption coefficient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7.907 mm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-1</w:t>
      </w:r>
    </w:p>
    <w:p w14:paraId="4044E52C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F(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000)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1376</w:t>
      </w:r>
    </w:p>
    <w:p w14:paraId="2E189975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Crystal size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0.1 x 0.1 x 0.02 mm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00C3FA7E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Theta range for data collection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2.924 to 66.596°.</w:t>
      </w:r>
      <w:proofErr w:type="gramEnd"/>
    </w:p>
    <w:p w14:paraId="796D7735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Index ranges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-18&lt;=h&lt;=18, -13&lt;=k&lt;=12, -20&lt;=l&lt;=9</w:t>
      </w:r>
    </w:p>
    <w:p w14:paraId="77831860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Reflections collected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10579</w:t>
      </w:r>
    </w:p>
    <w:p w14:paraId="7B4B044C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Independent reflections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5136 [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R(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int) = 0.0496]</w:t>
      </w:r>
    </w:p>
    <w:p w14:paraId="07F0C755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Completeness to theta = 66.596°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 xml:space="preserve">99.9 % </w:t>
      </w:r>
    </w:p>
    <w:p w14:paraId="3B1BB4C3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Absorption correction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Semi-empirical from equivalents</w:t>
      </w:r>
    </w:p>
    <w:p w14:paraId="30F26F1D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Max. 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and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 min. transmission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1.00000 and 0.65999</w:t>
      </w:r>
    </w:p>
    <w:p w14:paraId="5F9D6FF1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Refinement method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Full-matrix least-squares on F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2</w:t>
      </w:r>
    </w:p>
    <w:p w14:paraId="35DC6A89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Data / restraints / parameters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5136 / 0 / 367</w:t>
      </w:r>
    </w:p>
    <w:p w14:paraId="63EFD884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Goodness-of-fit on F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2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1.028</w:t>
      </w:r>
    </w:p>
    <w:p w14:paraId="03523C7D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Final R indices [I&gt;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2sigma(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I)]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R1 = 0.0513, wR2 = 0.1299</w:t>
      </w:r>
    </w:p>
    <w:p w14:paraId="04E7368B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 indices (all data)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R1 = 0.0639, wR2 = 0.1406</w:t>
      </w:r>
    </w:p>
    <w:p w14:paraId="35242FA4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Extinction coefficient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n/a</w:t>
      </w:r>
      <w:proofErr w:type="gramEnd"/>
    </w:p>
    <w:p w14:paraId="48447972" w14:textId="77777777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4"/>
          <w:szCs w:val="24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Largest diff. peak and 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hole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ab/>
        <w:t xml:space="preserve">1.904 and -1.056 </w:t>
      </w:r>
      <w:proofErr w:type="spellStart"/>
      <w:r w:rsidRPr="00F94346">
        <w:rPr>
          <w:rFonts w:ascii="CG Times (W1)" w:hAnsi="CG Times (W1)" w:cs="CG Times (W1)"/>
          <w:kern w:val="0"/>
          <w:sz w:val="20"/>
          <w:szCs w:val="20"/>
        </w:rPr>
        <w:t>e.Å</w:t>
      </w:r>
      <w:proofErr w:type="spellEnd"/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-3</w:t>
      </w:r>
    </w:p>
    <w:p w14:paraId="3CCBC498" w14:textId="0374CA21" w:rsidR="00C76787" w:rsidRPr="00F94346" w:rsidRDefault="00C76787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position w:val="6"/>
          <w:sz w:val="14"/>
          <w:szCs w:val="14"/>
        </w:rPr>
      </w:pPr>
      <w:r w:rsidRPr="00F94346">
        <w:rPr>
          <w:rFonts w:ascii="CG Times (W1)" w:hAnsi="CG Times (W1)" w:cs="CG Times (W1)" w:hint="eastAsia"/>
          <w:kern w:val="0"/>
          <w:sz w:val="20"/>
          <w:szCs w:val="20"/>
        </w:rPr>
        <w:t>CCDC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="00837156">
        <w:rPr>
          <w:rFonts w:ascii="CG Times (W1)" w:hAnsi="CG Times (W1)" w:cs="CG Times (W1)" w:hint="eastAsia"/>
          <w:kern w:val="0"/>
          <w:sz w:val="20"/>
          <w:szCs w:val="20"/>
        </w:rPr>
        <w:t>2239869</w:t>
      </w:r>
    </w:p>
    <w:p w14:paraId="20B4B36A" w14:textId="77777777" w:rsidR="00240EB4" w:rsidRPr="00F94346" w:rsidRDefault="00240EB4" w:rsidP="00C76787">
      <w:pPr>
        <w:rPr>
          <w:rFonts w:ascii="Times New Roman" w:hAnsi="Times New Roman" w:cs="Times New Roman"/>
          <w:sz w:val="18"/>
          <w:szCs w:val="18"/>
        </w:rPr>
      </w:pPr>
    </w:p>
    <w:p w14:paraId="4F53B0EA" w14:textId="4EEE7476" w:rsidR="00C76787" w:rsidRPr="00F94346" w:rsidRDefault="00240EB4">
      <w:pPr>
        <w:widowControl/>
        <w:jc w:val="left"/>
        <w:rPr>
          <w:rFonts w:ascii="CG Times (W1)" w:eastAsia="宋体" w:hAnsi="CG Times (W1)" w:cs="CG Times (W1)"/>
          <w:kern w:val="0"/>
          <w:sz w:val="24"/>
          <w:szCs w:val="24"/>
        </w:rPr>
      </w:pPr>
      <w:r w:rsidRPr="00F94346">
        <w:rPr>
          <w:rFonts w:ascii="CG Times (W1)" w:eastAsia="宋体" w:hAnsi="CG Times (W1)" w:cs="CG Times (W1)"/>
          <w:kern w:val="0"/>
          <w:sz w:val="24"/>
          <w:szCs w:val="24"/>
        </w:rPr>
        <w:br w:type="page"/>
      </w:r>
    </w:p>
    <w:p w14:paraId="273CD4F0" w14:textId="7B6C6B42" w:rsidR="00240EB4" w:rsidRPr="00F94346" w:rsidRDefault="00C76787" w:rsidP="00240EB4">
      <w:pPr>
        <w:widowControl/>
        <w:jc w:val="left"/>
        <w:rPr>
          <w:rFonts w:ascii="CG Times (W1)" w:eastAsia="宋体" w:hAnsi="CG Times (W1)" w:cs="CG Times (W1)"/>
          <w:kern w:val="0"/>
          <w:sz w:val="24"/>
          <w:szCs w:val="24"/>
        </w:rPr>
      </w:pPr>
      <w:r w:rsidRPr="00F94346">
        <w:rPr>
          <w:rFonts w:ascii="CG Times (W1)" w:eastAsia="宋体" w:hAnsi="CG Times (W1)" w:cs="CG Times (W1)"/>
          <w:noProof/>
          <w:kern w:val="0"/>
          <w:sz w:val="24"/>
          <w:szCs w:val="24"/>
        </w:rPr>
        <w:lastRenderedPageBreak/>
        <w:drawing>
          <wp:inline distT="0" distB="0" distL="0" distR="0" wp14:anchorId="095BC462" wp14:editId="5F6968A2">
            <wp:extent cx="5274310" cy="6388735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.ti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8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C5F5B" w14:textId="64D108A1" w:rsidR="00C76787" w:rsidRPr="00F94346" w:rsidRDefault="00CD27D5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Times New Roman" w:hAnsi="Times New Roman" w:cs="Times New Roman"/>
          <w:kern w:val="0"/>
          <w:sz w:val="20"/>
          <w:szCs w:val="24"/>
        </w:rPr>
      </w:pPr>
      <w:proofErr w:type="gramStart"/>
      <w:r>
        <w:rPr>
          <w:rFonts w:ascii="Times New Roman" w:hAnsi="Times New Roman" w:cs="Times New Roman"/>
          <w:b/>
          <w:kern w:val="0"/>
          <w:sz w:val="20"/>
          <w:szCs w:val="24"/>
        </w:rPr>
        <w:t xml:space="preserve">Supplementary Figure </w:t>
      </w:r>
      <w:r w:rsidR="00AC7D9E" w:rsidRPr="00F94346">
        <w:rPr>
          <w:rFonts w:ascii="Times New Roman" w:hAnsi="Times New Roman" w:cs="Times New Roman" w:hint="eastAsia"/>
          <w:b/>
          <w:kern w:val="0"/>
          <w:sz w:val="20"/>
          <w:szCs w:val="24"/>
        </w:rPr>
        <w:t>3</w:t>
      </w:r>
      <w:r w:rsidR="00BD2C0E">
        <w:rPr>
          <w:rFonts w:ascii="Times New Roman" w:hAnsi="Times New Roman" w:cs="Times New Roman" w:hint="eastAsia"/>
          <w:b/>
          <w:kern w:val="0"/>
          <w:sz w:val="20"/>
          <w:szCs w:val="24"/>
        </w:rPr>
        <w:t>8</w:t>
      </w:r>
      <w:r w:rsidR="00BD2C0E">
        <w:rPr>
          <w:rFonts w:ascii="Times New Roman" w:hAnsi="Times New Roman" w:cs="Times New Roman" w:hint="eastAsia"/>
          <w:kern w:val="0"/>
          <w:sz w:val="20"/>
          <w:szCs w:val="24"/>
        </w:rPr>
        <w:t>.</w:t>
      </w:r>
      <w:proofErr w:type="gramEnd"/>
      <w:r w:rsidR="00C76787" w:rsidRPr="00BD2C0E">
        <w:rPr>
          <w:rFonts w:ascii="Times New Roman" w:hAnsi="Times New Roman" w:cs="Times New Roman"/>
          <w:kern w:val="0"/>
          <w:sz w:val="20"/>
          <w:szCs w:val="24"/>
        </w:rPr>
        <w:t xml:space="preserve"> </w:t>
      </w:r>
      <w:r w:rsidR="00C76787" w:rsidRPr="00F94346">
        <w:rPr>
          <w:rFonts w:ascii="Times New Roman" w:hAnsi="Times New Roman" w:cs="Times New Roman"/>
          <w:kern w:val="0"/>
          <w:sz w:val="20"/>
          <w:szCs w:val="24"/>
        </w:rPr>
        <w:t xml:space="preserve">X-ray crystal structure of </w:t>
      </w:r>
      <w:r w:rsidR="00C76787" w:rsidRPr="00F94346">
        <w:rPr>
          <w:rFonts w:ascii="Times New Roman" w:hAnsi="Times New Roman" w:cs="Times New Roman" w:hint="eastAsia"/>
          <w:b/>
          <w:kern w:val="0"/>
          <w:sz w:val="20"/>
          <w:szCs w:val="24"/>
        </w:rPr>
        <w:t>8</w:t>
      </w:r>
      <w:r w:rsidR="00C76787" w:rsidRPr="00F94346">
        <w:rPr>
          <w:rFonts w:ascii="Times New Roman" w:hAnsi="Times New Roman" w:cs="Times New Roman"/>
          <w:kern w:val="0"/>
          <w:sz w:val="20"/>
          <w:szCs w:val="24"/>
        </w:rPr>
        <w:t>. (a) Top view and (b) side view. The thermal ellipsoids are 30% probability level.</w:t>
      </w:r>
    </w:p>
    <w:p w14:paraId="5583E05A" w14:textId="3F42B663" w:rsidR="00747F1D" w:rsidRPr="00F94346" w:rsidRDefault="00747F1D">
      <w:pPr>
        <w:widowControl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F94346">
        <w:rPr>
          <w:rFonts w:ascii="Times New Roman" w:hAnsi="Times New Roman" w:cs="Times New Roman"/>
          <w:kern w:val="0"/>
          <w:sz w:val="24"/>
          <w:szCs w:val="24"/>
        </w:rPr>
        <w:br w:type="page"/>
      </w:r>
    </w:p>
    <w:p w14:paraId="7D5BB7B2" w14:textId="39B623E1" w:rsidR="00747F1D" w:rsidRPr="00F94346" w:rsidRDefault="00CD27D5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Times New Roman" w:hAnsi="Times New Roman" w:cs="Times New Roman"/>
          <w:b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lastRenderedPageBreak/>
        <w:t xml:space="preserve">Supplementary Table </w:t>
      </w:r>
      <w:r w:rsidR="00AC7D9E" w:rsidRPr="00F94346">
        <w:rPr>
          <w:rFonts w:ascii="Times New Roman" w:hAnsi="Times New Roman" w:cs="Times New Roman"/>
          <w:b/>
          <w:bCs/>
          <w:sz w:val="20"/>
          <w:szCs w:val="18"/>
        </w:rPr>
        <w:t>5</w:t>
      </w:r>
      <w:r w:rsidR="00747F1D" w:rsidRPr="00F94346">
        <w:rPr>
          <w:rFonts w:ascii="Times New Roman" w:hAnsi="Times New Roman" w:cs="Times New Roman"/>
          <w:b/>
          <w:bCs/>
          <w:sz w:val="20"/>
          <w:szCs w:val="18"/>
        </w:rPr>
        <w:t>.</w:t>
      </w:r>
      <w:proofErr w:type="gramEnd"/>
      <w:r w:rsidR="00747F1D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747F1D" w:rsidRPr="00F94346">
        <w:rPr>
          <w:rFonts w:ascii="Times New Roman" w:hAnsi="Times New Roman" w:cs="Times New Roman"/>
          <w:sz w:val="20"/>
          <w:szCs w:val="18"/>
        </w:rPr>
        <w:t xml:space="preserve">Crystal data and refinement results for compound </w:t>
      </w:r>
      <w:r w:rsidR="00747F1D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8a</w:t>
      </w:r>
      <w:r w:rsidR="00AC7D9E" w:rsidRPr="00F94346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</w:p>
    <w:p w14:paraId="70B27718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Identification code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exp_2204_sq</w:t>
      </w:r>
    </w:p>
    <w:p w14:paraId="098FC936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Empirical formula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C64 H53 Br N6 Pd2</w:t>
      </w:r>
    </w:p>
    <w:p w14:paraId="6C26C8E6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Formula weight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1198.83</w:t>
      </w:r>
    </w:p>
    <w:p w14:paraId="26F606CF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Temperature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100.01(10) K</w:t>
      </w:r>
    </w:p>
    <w:p w14:paraId="476FF237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Wavelength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1.54184 Å</w:t>
      </w:r>
    </w:p>
    <w:p w14:paraId="2CABF89B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Crystal system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Monoclinic</w:t>
      </w:r>
    </w:p>
    <w:p w14:paraId="5C6D16DE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Space group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P 1 21/c 1</w:t>
      </w:r>
    </w:p>
    <w:p w14:paraId="60132434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Unit cell dimensions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a = 15.7666(5)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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= 90°.</w:t>
      </w:r>
    </w:p>
    <w:p w14:paraId="5960CBC3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b = 13.1945(3)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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= 114.654(3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)°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.</w:t>
      </w:r>
    </w:p>
    <w:p w14:paraId="7175CEC1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 = 15.9606(5)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</w:t>
      </w: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 = 90°.</w:t>
      </w:r>
    </w:p>
    <w:p w14:paraId="4F89B6ED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Volume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3017.65(16) Å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713B82D4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Z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</w:t>
      </w:r>
    </w:p>
    <w:p w14:paraId="1316EBF7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Density (calculated)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1.319 Mg/m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71671A40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Absorption coefficient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5.900 mm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-1</w:t>
      </w:r>
    </w:p>
    <w:p w14:paraId="1B66F9F2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F(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000)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1212</w:t>
      </w:r>
    </w:p>
    <w:p w14:paraId="588F7395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Crystal size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0.2 x 0.1 x 0.1 mm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1251FD96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Theta range for data collection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3.084 to 66.599°.</w:t>
      </w:r>
      <w:proofErr w:type="gramEnd"/>
    </w:p>
    <w:p w14:paraId="6E7A30E4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Index ranges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-17&lt;=h&lt;=18, -14&lt;=k&lt;=15, -18&lt;=l&lt;=16</w:t>
      </w:r>
    </w:p>
    <w:p w14:paraId="60B28D04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Reflections collected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10417</w:t>
      </w:r>
    </w:p>
    <w:p w14:paraId="3CD8CBC3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Independent reflections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5344 [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R(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int) = 0.0434]</w:t>
      </w:r>
    </w:p>
    <w:p w14:paraId="640DD499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Completeness to theta = 66.599°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 xml:space="preserve">100.0 % </w:t>
      </w:r>
    </w:p>
    <w:p w14:paraId="01A1ECD8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Absorption correction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Semi-empirical from equivalents</w:t>
      </w:r>
    </w:p>
    <w:p w14:paraId="3C07C63A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Max. 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and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 min. transmission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1.00000 and 0.34266</w:t>
      </w:r>
    </w:p>
    <w:p w14:paraId="114C7BE9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Refinement method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Full-matrix least-squares on F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2</w:t>
      </w:r>
    </w:p>
    <w:p w14:paraId="3E3A5A9C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Data / restraints / parameters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5344 / 6 / 340</w:t>
      </w:r>
    </w:p>
    <w:p w14:paraId="5FB2D8A7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Goodness-of-fit on F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2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1.079</w:t>
      </w:r>
    </w:p>
    <w:p w14:paraId="6B2E7188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Final R indices [I&gt;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2sigma(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I)]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R1 = 0.0516, wR2 = 0.1434</w:t>
      </w:r>
    </w:p>
    <w:p w14:paraId="6FC659B3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 indices (all data)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R1 = 0.0591, wR2 = 0.1513</w:t>
      </w:r>
    </w:p>
    <w:p w14:paraId="276C2C6D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Extinction coefficient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n/a</w:t>
      </w:r>
      <w:proofErr w:type="gramEnd"/>
    </w:p>
    <w:p w14:paraId="7BF129EF" w14:textId="77777777" w:rsidR="000D14AB" w:rsidRPr="00F94346" w:rsidRDefault="000D14AB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position w:val="6"/>
          <w:sz w:val="14"/>
          <w:szCs w:val="14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Largest diff. peak and 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hole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ab/>
        <w:t xml:space="preserve">1.119 and -0.889 </w:t>
      </w:r>
      <w:proofErr w:type="spellStart"/>
      <w:r w:rsidRPr="00F94346">
        <w:rPr>
          <w:rFonts w:ascii="CG Times (W1)" w:hAnsi="CG Times (W1)" w:cs="CG Times (W1)"/>
          <w:kern w:val="0"/>
          <w:sz w:val="20"/>
          <w:szCs w:val="20"/>
        </w:rPr>
        <w:t>e.Å</w:t>
      </w:r>
      <w:proofErr w:type="spellEnd"/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-3</w:t>
      </w:r>
    </w:p>
    <w:p w14:paraId="0D9070E0" w14:textId="276B3539" w:rsidR="00AC7D9E" w:rsidRPr="00F94346" w:rsidRDefault="00AC7D9E" w:rsidP="00AC7D9E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position w:val="6"/>
          <w:sz w:val="14"/>
          <w:szCs w:val="14"/>
        </w:rPr>
      </w:pPr>
      <w:r w:rsidRPr="00F94346">
        <w:rPr>
          <w:rFonts w:ascii="CG Times (W1)" w:hAnsi="CG Times (W1)" w:cs="CG Times (W1)" w:hint="eastAsia"/>
          <w:kern w:val="0"/>
          <w:sz w:val="20"/>
          <w:szCs w:val="20"/>
        </w:rPr>
        <w:t>CCDC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="00837156">
        <w:rPr>
          <w:rFonts w:ascii="CG Times (W1)" w:hAnsi="CG Times (W1)" w:cs="CG Times (W1)" w:hint="eastAsia"/>
          <w:kern w:val="0"/>
          <w:sz w:val="20"/>
          <w:szCs w:val="20"/>
        </w:rPr>
        <w:t>2239872</w:t>
      </w:r>
    </w:p>
    <w:p w14:paraId="0C96BAFF" w14:textId="77777777" w:rsidR="00AC7D9E" w:rsidRPr="00F94346" w:rsidRDefault="00AC7D9E" w:rsidP="000D14A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4"/>
          <w:szCs w:val="24"/>
        </w:rPr>
      </w:pPr>
    </w:p>
    <w:p w14:paraId="61B17A6C" w14:textId="6DE2BBF2" w:rsidR="000D14AB" w:rsidRPr="00F94346" w:rsidRDefault="000D14AB">
      <w:pPr>
        <w:widowControl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F94346">
        <w:rPr>
          <w:rFonts w:ascii="Times New Roman" w:hAnsi="Times New Roman" w:cs="Times New Roman"/>
          <w:kern w:val="0"/>
          <w:sz w:val="24"/>
          <w:szCs w:val="24"/>
        </w:rPr>
        <w:br w:type="page"/>
      </w:r>
    </w:p>
    <w:p w14:paraId="2E511200" w14:textId="02DDB373" w:rsidR="000D14AB" w:rsidRPr="00F94346" w:rsidRDefault="00BA65F8" w:rsidP="00C76787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F94346">
        <w:rPr>
          <w:rFonts w:ascii="Times New Roman" w:hAnsi="Times New Roman" w:cs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0E39EAB8" wp14:editId="70CF0BF0">
            <wp:extent cx="5274310" cy="633031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.ti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3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301E2" w14:textId="685251B0" w:rsidR="009F6058" w:rsidRPr="00F94346" w:rsidRDefault="00CD27D5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Times New Roman" w:hAnsi="Times New Roman" w:cs="Times New Roman"/>
          <w:kern w:val="0"/>
          <w:sz w:val="20"/>
          <w:szCs w:val="24"/>
        </w:rPr>
      </w:pPr>
      <w:proofErr w:type="gramStart"/>
      <w:r>
        <w:rPr>
          <w:rFonts w:ascii="Times New Roman" w:hAnsi="Times New Roman" w:cs="Times New Roman"/>
          <w:b/>
          <w:kern w:val="0"/>
          <w:sz w:val="20"/>
          <w:szCs w:val="24"/>
        </w:rPr>
        <w:t xml:space="preserve">Supplementary Figure </w:t>
      </w:r>
      <w:r w:rsidR="00AC7D9E" w:rsidRPr="00F94346">
        <w:rPr>
          <w:rFonts w:ascii="Times New Roman" w:hAnsi="Times New Roman" w:cs="Times New Roman" w:hint="eastAsia"/>
          <w:b/>
          <w:kern w:val="0"/>
          <w:sz w:val="20"/>
          <w:szCs w:val="24"/>
        </w:rPr>
        <w:t>3</w:t>
      </w:r>
      <w:r w:rsidR="00BD2C0E">
        <w:rPr>
          <w:rFonts w:ascii="Times New Roman" w:hAnsi="Times New Roman" w:cs="Times New Roman" w:hint="eastAsia"/>
          <w:b/>
          <w:kern w:val="0"/>
          <w:sz w:val="20"/>
          <w:szCs w:val="24"/>
        </w:rPr>
        <w:t>9</w:t>
      </w:r>
      <w:r w:rsidR="009F6058" w:rsidRPr="00BD2C0E">
        <w:rPr>
          <w:rFonts w:ascii="Times New Roman" w:hAnsi="Times New Roman" w:cs="Times New Roman"/>
          <w:kern w:val="0"/>
          <w:sz w:val="20"/>
          <w:szCs w:val="24"/>
        </w:rPr>
        <w:t>.</w:t>
      </w:r>
      <w:proofErr w:type="gramEnd"/>
      <w:r w:rsidR="009F6058" w:rsidRPr="00BD2C0E">
        <w:rPr>
          <w:rFonts w:ascii="Times New Roman" w:hAnsi="Times New Roman" w:cs="Times New Roman"/>
          <w:kern w:val="0"/>
          <w:sz w:val="20"/>
          <w:szCs w:val="24"/>
        </w:rPr>
        <w:t xml:space="preserve"> </w:t>
      </w:r>
      <w:r w:rsidR="009F6058" w:rsidRPr="00F94346">
        <w:rPr>
          <w:rFonts w:ascii="Times New Roman" w:hAnsi="Times New Roman" w:cs="Times New Roman"/>
          <w:kern w:val="0"/>
          <w:sz w:val="20"/>
          <w:szCs w:val="24"/>
        </w:rPr>
        <w:t xml:space="preserve">X-ray crystal structure of </w:t>
      </w:r>
      <w:r w:rsidR="009F6058" w:rsidRPr="00F94346">
        <w:rPr>
          <w:rFonts w:ascii="Times New Roman" w:hAnsi="Times New Roman" w:cs="Times New Roman" w:hint="eastAsia"/>
          <w:b/>
          <w:kern w:val="0"/>
          <w:sz w:val="20"/>
          <w:szCs w:val="24"/>
        </w:rPr>
        <w:t>8a</w:t>
      </w:r>
      <w:r w:rsidR="009F6058" w:rsidRPr="00F94346">
        <w:rPr>
          <w:rFonts w:ascii="Times New Roman" w:hAnsi="Times New Roman" w:cs="Times New Roman"/>
          <w:kern w:val="0"/>
          <w:sz w:val="20"/>
          <w:szCs w:val="24"/>
        </w:rPr>
        <w:t>. (a) Top view and (b) side view. The thermal ellipsoids are 30% probability level.</w:t>
      </w:r>
    </w:p>
    <w:p w14:paraId="5AFEF39D" w14:textId="01D4C267" w:rsidR="009F6058" w:rsidRPr="00F94346" w:rsidRDefault="009F6058" w:rsidP="009F6058">
      <w:pPr>
        <w:widowControl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F94346">
        <w:rPr>
          <w:rFonts w:ascii="Times New Roman" w:hAnsi="Times New Roman" w:cs="Times New Roman"/>
          <w:kern w:val="0"/>
          <w:sz w:val="24"/>
          <w:szCs w:val="24"/>
        </w:rPr>
        <w:br w:type="page"/>
      </w:r>
    </w:p>
    <w:p w14:paraId="23C371EB" w14:textId="47D3F9CD" w:rsidR="00747F1D" w:rsidRPr="00F94346" w:rsidRDefault="00CD27D5" w:rsidP="00747F1D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Times New Roman" w:hAnsi="Times New Roman" w:cs="Times New Roman"/>
          <w:kern w:val="0"/>
          <w:sz w:val="20"/>
          <w:szCs w:val="24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lastRenderedPageBreak/>
        <w:t xml:space="preserve">Supplementary Table </w:t>
      </w:r>
      <w:r w:rsidR="00AC7D9E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6.</w:t>
      </w:r>
      <w:proofErr w:type="gramEnd"/>
      <w:r w:rsidR="00747F1D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747F1D" w:rsidRPr="00F94346">
        <w:rPr>
          <w:rFonts w:ascii="Times New Roman" w:hAnsi="Times New Roman" w:cs="Times New Roman"/>
          <w:sz w:val="20"/>
          <w:szCs w:val="18"/>
        </w:rPr>
        <w:t xml:space="preserve">Crystal data and refinement results for compound </w:t>
      </w:r>
      <w:r w:rsidR="00747F1D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8b</w:t>
      </w:r>
      <w:r w:rsidR="00AC7D9E" w:rsidRPr="00F94346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</w:p>
    <w:p w14:paraId="5A32A044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Identification code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exp_2202</w:t>
      </w:r>
    </w:p>
    <w:p w14:paraId="633B290B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Empirical formula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</w:t>
      </w:r>
      <w:r w:rsidRPr="00F94346">
        <w:rPr>
          <w:rFonts w:ascii="CG Times (W1)" w:hAnsi="CG Times (W1)" w:cs="CG Times (W1)"/>
          <w:kern w:val="0"/>
          <w:sz w:val="20"/>
          <w:szCs w:val="20"/>
          <w:vertAlign w:val="subscript"/>
        </w:rPr>
        <w:t>64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H</w:t>
      </w:r>
      <w:r w:rsidRPr="00F94346">
        <w:rPr>
          <w:rFonts w:ascii="CG Times (W1)" w:hAnsi="CG Times (W1)" w:cs="CG Times (W1)"/>
          <w:kern w:val="0"/>
          <w:sz w:val="20"/>
          <w:szCs w:val="20"/>
          <w:vertAlign w:val="subscript"/>
        </w:rPr>
        <w:t>52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Br</w:t>
      </w:r>
      <w:r w:rsidRPr="00F94346">
        <w:rPr>
          <w:rFonts w:ascii="CG Times (W1)" w:hAnsi="CG Times (W1)" w:cs="CG Times (W1)"/>
          <w:kern w:val="0"/>
          <w:sz w:val="20"/>
          <w:szCs w:val="20"/>
          <w:vertAlign w:val="subscript"/>
        </w:rPr>
        <w:t>2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N</w:t>
      </w:r>
      <w:r w:rsidRPr="00F94346">
        <w:rPr>
          <w:rFonts w:ascii="CG Times (W1)" w:hAnsi="CG Times (W1)" w:cs="CG Times (W1)"/>
          <w:kern w:val="0"/>
          <w:sz w:val="20"/>
          <w:szCs w:val="20"/>
          <w:vertAlign w:val="subscript"/>
        </w:rPr>
        <w:t>6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Pd</w:t>
      </w:r>
      <w:r w:rsidRPr="00F94346">
        <w:rPr>
          <w:rFonts w:ascii="CG Times (W1)" w:hAnsi="CG Times (W1)" w:cs="CG Times (W1)"/>
          <w:kern w:val="0"/>
          <w:sz w:val="20"/>
          <w:szCs w:val="20"/>
          <w:vertAlign w:val="subscript"/>
        </w:rPr>
        <w:t>2</w:t>
      </w:r>
    </w:p>
    <w:p w14:paraId="6FA281C1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Times New Roman" w:eastAsia="宋体" w:hAnsi="Times New Roman"/>
          <w:szCs w:val="24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Formula weight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Times New Roman" w:eastAsia="宋体" w:hAnsi="Times New Roman"/>
          <w:szCs w:val="24"/>
        </w:rPr>
        <w:t>1278.07</w:t>
      </w:r>
    </w:p>
    <w:p w14:paraId="4858C57E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Temperature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100.01(10) K</w:t>
      </w:r>
    </w:p>
    <w:p w14:paraId="109D60B2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Wavelength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1.54184 Å</w:t>
      </w:r>
    </w:p>
    <w:p w14:paraId="0093520D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Crystal system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Monoclinic</w:t>
      </w:r>
    </w:p>
    <w:p w14:paraId="2EBF77D8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Space group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P 1 21/c 1</w:t>
      </w:r>
    </w:p>
    <w:p w14:paraId="02655903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Unit cell dimensions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a = 15.5587(8)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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= 90°.</w:t>
      </w:r>
    </w:p>
    <w:p w14:paraId="05148845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b = 13.3543(5)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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= 113.942(6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)°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.</w:t>
      </w:r>
    </w:p>
    <w:p w14:paraId="7FBC756D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 = 15.9419(8)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</w:t>
      </w: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 = 90°.</w:t>
      </w:r>
    </w:p>
    <w:p w14:paraId="7BF1D22F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Volume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3027.3(3) Å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07195222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Z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</w:t>
      </w:r>
    </w:p>
    <w:p w14:paraId="71709BF8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Density (calculated)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1.664 Mg/m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081C6D16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Absorption coefficient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9.146 mm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-1</w:t>
      </w:r>
    </w:p>
    <w:p w14:paraId="45919F5C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F(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000)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1512</w:t>
      </w:r>
    </w:p>
    <w:p w14:paraId="7E9B795D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Crystal size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0.3 x 0.2 x 0.1 mm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2D8BE909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Theta range for data collection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3.108 to 66.589°.</w:t>
      </w:r>
      <w:proofErr w:type="gramEnd"/>
    </w:p>
    <w:p w14:paraId="6B77C8AC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Index ranges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-12&lt;=h&lt;=18, -15&lt;=k&lt;=9, -18&lt;=l&lt;=18</w:t>
      </w:r>
    </w:p>
    <w:p w14:paraId="6D5A567B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Reflections collected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9953</w:t>
      </w:r>
    </w:p>
    <w:p w14:paraId="3DB4B162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Independent reflections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5338 [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R(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int) = 0.0424]</w:t>
      </w:r>
    </w:p>
    <w:p w14:paraId="5805CA73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Completeness to theta = 66.589°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 xml:space="preserve">99.9 % </w:t>
      </w:r>
    </w:p>
    <w:p w14:paraId="71349369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Absorption correction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Semi-empirical from equivalents</w:t>
      </w:r>
    </w:p>
    <w:p w14:paraId="09082A18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Max. 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and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 min. transmission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1.00000 and 0.11955</w:t>
      </w:r>
    </w:p>
    <w:p w14:paraId="19439371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Refinement method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Full-matrix least-squares on F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2</w:t>
      </w:r>
    </w:p>
    <w:p w14:paraId="507C1CC8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Data / restraints / parameters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5338 / 0 / 386</w:t>
      </w:r>
    </w:p>
    <w:p w14:paraId="4469107A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Goodness-of-fit on F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2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1.013</w:t>
      </w:r>
    </w:p>
    <w:p w14:paraId="0DAA00C6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Final R indices [I&gt;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2sigma(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I)]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R1 = 0.0648, wR2 = 0.1691</w:t>
      </w:r>
    </w:p>
    <w:p w14:paraId="4DEC6759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 indices (all data)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R1 = 0.0695, wR2 = 0.1751</w:t>
      </w:r>
    </w:p>
    <w:p w14:paraId="01459CC0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Extinction coefficient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n/a</w:t>
      </w:r>
      <w:proofErr w:type="gramEnd"/>
    </w:p>
    <w:p w14:paraId="669B15F0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position w:val="6"/>
          <w:sz w:val="14"/>
          <w:szCs w:val="14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Largest diff. peak and 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hole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ab/>
        <w:t xml:space="preserve">2.452 and -1.613 </w:t>
      </w:r>
      <w:proofErr w:type="spellStart"/>
      <w:r w:rsidRPr="00F94346">
        <w:rPr>
          <w:rFonts w:ascii="CG Times (W1)" w:hAnsi="CG Times (W1)" w:cs="CG Times (W1)"/>
          <w:kern w:val="0"/>
          <w:sz w:val="20"/>
          <w:szCs w:val="20"/>
        </w:rPr>
        <w:t>e.Å</w:t>
      </w:r>
      <w:proofErr w:type="spellEnd"/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-3</w:t>
      </w:r>
    </w:p>
    <w:p w14:paraId="6AE2326C" w14:textId="425EC4A6" w:rsidR="00AC7D9E" w:rsidRPr="00F94346" w:rsidRDefault="00AC7D9E" w:rsidP="00AC7D9E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position w:val="6"/>
          <w:sz w:val="14"/>
          <w:szCs w:val="14"/>
        </w:rPr>
      </w:pPr>
      <w:r w:rsidRPr="00F94346">
        <w:rPr>
          <w:rFonts w:ascii="CG Times (W1)" w:hAnsi="CG Times (W1)" w:cs="CG Times (W1)" w:hint="eastAsia"/>
          <w:kern w:val="0"/>
          <w:sz w:val="20"/>
          <w:szCs w:val="20"/>
        </w:rPr>
        <w:t>CCDC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="00837156">
        <w:rPr>
          <w:rFonts w:ascii="CG Times (W1)" w:hAnsi="CG Times (W1)" w:cs="CG Times (W1)" w:hint="eastAsia"/>
          <w:kern w:val="0"/>
          <w:sz w:val="20"/>
          <w:szCs w:val="20"/>
        </w:rPr>
        <w:t>2239870</w:t>
      </w:r>
    </w:p>
    <w:p w14:paraId="6C85FA5A" w14:textId="77777777" w:rsidR="00AC7D9E" w:rsidRPr="00F94346" w:rsidRDefault="00AC7D9E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4"/>
          <w:szCs w:val="24"/>
        </w:rPr>
      </w:pPr>
    </w:p>
    <w:p w14:paraId="7B4B5E0A" w14:textId="66A58E20" w:rsidR="009F6058" w:rsidRPr="00F94346" w:rsidRDefault="009F6058">
      <w:pPr>
        <w:widowControl/>
        <w:jc w:val="left"/>
        <w:rPr>
          <w:rFonts w:ascii="CG Times (W1)" w:eastAsia="宋体" w:hAnsi="CG Times (W1)" w:cs="CG Times (W1)"/>
          <w:kern w:val="0"/>
          <w:sz w:val="24"/>
          <w:szCs w:val="24"/>
        </w:rPr>
      </w:pPr>
      <w:r w:rsidRPr="00F94346">
        <w:rPr>
          <w:rFonts w:ascii="CG Times (W1)" w:eastAsia="宋体" w:hAnsi="CG Times (W1)" w:cs="CG Times (W1)"/>
          <w:kern w:val="0"/>
          <w:sz w:val="24"/>
          <w:szCs w:val="24"/>
        </w:rPr>
        <w:br w:type="page"/>
      </w:r>
    </w:p>
    <w:p w14:paraId="784A432E" w14:textId="1E38CCC0" w:rsidR="00C76787" w:rsidRPr="00F94346" w:rsidRDefault="009F6058">
      <w:pPr>
        <w:widowControl/>
        <w:jc w:val="left"/>
        <w:rPr>
          <w:rFonts w:ascii="CG Times (W1)" w:eastAsia="宋体" w:hAnsi="CG Times (W1)" w:cs="CG Times (W1)"/>
          <w:kern w:val="0"/>
          <w:sz w:val="24"/>
          <w:szCs w:val="24"/>
        </w:rPr>
      </w:pPr>
      <w:r w:rsidRPr="00F94346">
        <w:rPr>
          <w:rFonts w:ascii="CG Times (W1)" w:eastAsia="宋体" w:hAnsi="CG Times (W1)" w:cs="CG Times (W1)"/>
          <w:noProof/>
          <w:kern w:val="0"/>
          <w:sz w:val="24"/>
          <w:szCs w:val="24"/>
        </w:rPr>
        <w:lastRenderedPageBreak/>
        <w:drawing>
          <wp:inline distT="0" distB="0" distL="0" distR="0" wp14:anchorId="0413A1BE" wp14:editId="14BAC799">
            <wp:extent cx="5274310" cy="6396355"/>
            <wp:effectExtent l="0" t="0" r="2540" b="444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.ti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9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E4642" w14:textId="6B4E6F6F" w:rsidR="009F6058" w:rsidRPr="00F94346" w:rsidRDefault="00CD27D5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Times New Roman" w:hAnsi="Times New Roman" w:cs="Times New Roman"/>
          <w:kern w:val="0"/>
          <w:sz w:val="20"/>
          <w:szCs w:val="24"/>
        </w:rPr>
      </w:pPr>
      <w:proofErr w:type="gramStart"/>
      <w:r>
        <w:rPr>
          <w:rFonts w:ascii="Times New Roman" w:hAnsi="Times New Roman" w:cs="Times New Roman"/>
          <w:b/>
          <w:kern w:val="0"/>
          <w:sz w:val="20"/>
          <w:szCs w:val="24"/>
        </w:rPr>
        <w:t xml:space="preserve">Supplementary Figure </w:t>
      </w:r>
      <w:r w:rsidR="00BD2C0E">
        <w:rPr>
          <w:rFonts w:ascii="Times New Roman" w:hAnsi="Times New Roman" w:cs="Times New Roman" w:hint="eastAsia"/>
          <w:b/>
          <w:kern w:val="0"/>
          <w:sz w:val="20"/>
          <w:szCs w:val="24"/>
        </w:rPr>
        <w:t>40</w:t>
      </w:r>
      <w:r w:rsidR="009F6058" w:rsidRPr="00BD2C0E">
        <w:rPr>
          <w:rFonts w:ascii="Times New Roman" w:hAnsi="Times New Roman" w:cs="Times New Roman"/>
          <w:kern w:val="0"/>
          <w:sz w:val="20"/>
          <w:szCs w:val="24"/>
        </w:rPr>
        <w:t>.</w:t>
      </w:r>
      <w:proofErr w:type="gramEnd"/>
      <w:r w:rsidR="009F6058" w:rsidRPr="00BD2C0E">
        <w:rPr>
          <w:rFonts w:ascii="Times New Roman" w:hAnsi="Times New Roman" w:cs="Times New Roman"/>
          <w:kern w:val="0"/>
          <w:sz w:val="20"/>
          <w:szCs w:val="24"/>
        </w:rPr>
        <w:t xml:space="preserve"> </w:t>
      </w:r>
      <w:r w:rsidR="009F6058" w:rsidRPr="00F94346">
        <w:rPr>
          <w:rFonts w:ascii="Times New Roman" w:hAnsi="Times New Roman" w:cs="Times New Roman"/>
          <w:kern w:val="0"/>
          <w:sz w:val="20"/>
          <w:szCs w:val="24"/>
        </w:rPr>
        <w:t xml:space="preserve">X-ray crystal structure of </w:t>
      </w:r>
      <w:r w:rsidR="009F6058" w:rsidRPr="00F94346">
        <w:rPr>
          <w:rFonts w:ascii="Times New Roman" w:hAnsi="Times New Roman" w:cs="Times New Roman" w:hint="eastAsia"/>
          <w:b/>
          <w:kern w:val="0"/>
          <w:sz w:val="20"/>
          <w:szCs w:val="24"/>
        </w:rPr>
        <w:t>8b</w:t>
      </w:r>
      <w:r w:rsidR="009F6058" w:rsidRPr="00F94346">
        <w:rPr>
          <w:rFonts w:ascii="Times New Roman" w:hAnsi="Times New Roman" w:cs="Times New Roman"/>
          <w:kern w:val="0"/>
          <w:sz w:val="20"/>
          <w:szCs w:val="24"/>
        </w:rPr>
        <w:t>. (a) Top view and (b) side view. The thermal ellipsoids are 30% probability level.</w:t>
      </w:r>
    </w:p>
    <w:p w14:paraId="5C88060E" w14:textId="11D0BB4F" w:rsidR="009F6058" w:rsidRPr="00F94346" w:rsidRDefault="009F6058">
      <w:pPr>
        <w:widowControl/>
        <w:jc w:val="left"/>
        <w:rPr>
          <w:rFonts w:ascii="Times New Roman" w:hAnsi="Times New Roman" w:cs="Times New Roman"/>
          <w:kern w:val="0"/>
          <w:sz w:val="24"/>
          <w:szCs w:val="24"/>
        </w:rPr>
      </w:pPr>
    </w:p>
    <w:p w14:paraId="37D5FC77" w14:textId="1E40C9B3" w:rsidR="0068270B" w:rsidRPr="00F94346" w:rsidRDefault="00C76787" w:rsidP="0068270B">
      <w:pPr>
        <w:jc w:val="left"/>
        <w:rPr>
          <w:rFonts w:ascii="Times New Roman" w:hAnsi="Times New Roman" w:cs="Times New Roman"/>
          <w:bCs/>
          <w:sz w:val="24"/>
          <w:szCs w:val="18"/>
        </w:rPr>
      </w:pPr>
      <w:r w:rsidRPr="00F94346">
        <w:rPr>
          <w:rFonts w:ascii="CG Times (W1)" w:eastAsia="宋体" w:hAnsi="CG Times (W1)" w:cs="CG Times (W1)"/>
          <w:kern w:val="0"/>
          <w:sz w:val="24"/>
          <w:szCs w:val="24"/>
        </w:rPr>
        <w:br w:type="page"/>
      </w:r>
      <w:proofErr w:type="gramStart"/>
      <w:r w:rsidR="00CD27D5">
        <w:rPr>
          <w:rFonts w:ascii="Times New Roman" w:hAnsi="Times New Roman" w:cs="Times New Roman"/>
          <w:b/>
          <w:bCs/>
          <w:sz w:val="20"/>
          <w:szCs w:val="18"/>
        </w:rPr>
        <w:lastRenderedPageBreak/>
        <w:t xml:space="preserve">Supplementary Table </w:t>
      </w:r>
      <w:r w:rsidR="00AC7D9E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7</w:t>
      </w:r>
      <w:r w:rsidR="0068270B" w:rsidRPr="00F94346">
        <w:rPr>
          <w:rFonts w:ascii="Times New Roman" w:hAnsi="Times New Roman" w:cs="Times New Roman"/>
          <w:b/>
          <w:bCs/>
          <w:sz w:val="20"/>
          <w:szCs w:val="18"/>
        </w:rPr>
        <w:t>.</w:t>
      </w:r>
      <w:proofErr w:type="gramEnd"/>
      <w:r w:rsidR="0068270B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68270B" w:rsidRPr="00F94346">
        <w:rPr>
          <w:rFonts w:ascii="Times New Roman" w:hAnsi="Times New Roman" w:cs="Times New Roman"/>
          <w:sz w:val="20"/>
          <w:szCs w:val="18"/>
        </w:rPr>
        <w:t xml:space="preserve">Crystal data and refinement results for compound </w:t>
      </w:r>
      <w:r w:rsidR="0068270B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9</w:t>
      </w:r>
      <w:r w:rsidR="00AC7D9E" w:rsidRPr="00F94346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</w:p>
    <w:p w14:paraId="78B97A54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Identification code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exp_2188_sq_sq</w:t>
      </w:r>
    </w:p>
    <w:p w14:paraId="7E96E950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Empirical formula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C64 H56 N6 O Pd</w:t>
      </w:r>
    </w:p>
    <w:p w14:paraId="7E81AB8D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Formula weight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1031.54</w:t>
      </w:r>
    </w:p>
    <w:p w14:paraId="4F9F4C6A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Temperature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100.01(16) K</w:t>
      </w:r>
    </w:p>
    <w:p w14:paraId="2D4352A7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Wavelength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1.54184 Å</w:t>
      </w:r>
    </w:p>
    <w:p w14:paraId="0AC6A9D6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Crystal system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Monoclinic</w:t>
      </w:r>
    </w:p>
    <w:p w14:paraId="026E3011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Space group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P 1 21/c 1</w:t>
      </w:r>
    </w:p>
    <w:p w14:paraId="5836ADED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Unit cell dimensions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a = 15.8106(14)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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= 90°.</w:t>
      </w:r>
    </w:p>
    <w:p w14:paraId="44BB4E51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b = 11.2102(10)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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= 105.385(11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)°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.</w:t>
      </w:r>
    </w:p>
    <w:p w14:paraId="60B85583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 = 17.812(3)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</w:t>
      </w: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 = 90°.</w:t>
      </w:r>
    </w:p>
    <w:p w14:paraId="1AB5657F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Volume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3043.8(6) Å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3C0389FC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Z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</w:t>
      </w:r>
    </w:p>
    <w:p w14:paraId="6ED16202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Density (calculated)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1.126 Mg/m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71A9E248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Absorption coefficient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2.782 mm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-1</w:t>
      </w:r>
    </w:p>
    <w:p w14:paraId="1D5AD23A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F(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000)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1072</w:t>
      </w:r>
    </w:p>
    <w:p w14:paraId="403FCE77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Crystal size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0.2 x 0.2 x 0.1 mm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6AE08B70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Theta range for data collection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2.899 to 66.587°.</w:t>
      </w:r>
      <w:proofErr w:type="gramEnd"/>
    </w:p>
    <w:p w14:paraId="43522A38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Index ranges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-18&lt;=h&lt;=15, -6&lt;=k&lt;=13, -16&lt;=l&lt;=21</w:t>
      </w:r>
    </w:p>
    <w:p w14:paraId="422A7ACA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Reflections collected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10376</w:t>
      </w:r>
    </w:p>
    <w:p w14:paraId="72B5660E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Independent reflections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5374 [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R(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int) = 0.0436]</w:t>
      </w:r>
    </w:p>
    <w:p w14:paraId="34191CA6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Completeness to theta = 66.587°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 xml:space="preserve">99.9 % </w:t>
      </w:r>
    </w:p>
    <w:p w14:paraId="426CE5FE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Absorption correction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Semi-empirical from equivalents</w:t>
      </w:r>
    </w:p>
    <w:p w14:paraId="66C02B5F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Max. 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and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 min. transmission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1.00000 and 0.53974</w:t>
      </w:r>
    </w:p>
    <w:p w14:paraId="754CBD24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Refinement method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Full-matrix least-squares on F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2</w:t>
      </w:r>
    </w:p>
    <w:p w14:paraId="1C0101EB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Data / restraints / parameters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5374 / 77 / 377</w:t>
      </w:r>
    </w:p>
    <w:p w14:paraId="6DB3672A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Goodness-of-fit on F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2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1.054</w:t>
      </w:r>
    </w:p>
    <w:p w14:paraId="1689AB73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Final R indices [I&gt;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2sigma(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I)]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R1 = 0.0898, wR2 = 0.2573</w:t>
      </w:r>
    </w:p>
    <w:p w14:paraId="3A83118D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 indices (all data)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R1 = 0.1190, wR2 = 0.2816</w:t>
      </w:r>
    </w:p>
    <w:p w14:paraId="51451F98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Extinction coefficient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n/a</w:t>
      </w:r>
      <w:proofErr w:type="gramEnd"/>
    </w:p>
    <w:p w14:paraId="63D9EE19" w14:textId="77777777" w:rsidR="00A0595B" w:rsidRPr="00F94346" w:rsidRDefault="00A0595B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position w:val="6"/>
          <w:sz w:val="14"/>
          <w:szCs w:val="14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Largest diff. peak and 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hole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ab/>
        <w:t xml:space="preserve">0.338 and -0.462 </w:t>
      </w:r>
      <w:proofErr w:type="spellStart"/>
      <w:r w:rsidRPr="00F94346">
        <w:rPr>
          <w:rFonts w:ascii="CG Times (W1)" w:hAnsi="CG Times (W1)" w:cs="CG Times (W1)"/>
          <w:kern w:val="0"/>
          <w:sz w:val="20"/>
          <w:szCs w:val="20"/>
        </w:rPr>
        <w:t>e.Å</w:t>
      </w:r>
      <w:proofErr w:type="spellEnd"/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-3</w:t>
      </w:r>
    </w:p>
    <w:p w14:paraId="00DBFEF5" w14:textId="6967FB22" w:rsidR="00AC7D9E" w:rsidRPr="00F94346" w:rsidRDefault="00AC7D9E" w:rsidP="00AC7D9E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position w:val="6"/>
          <w:sz w:val="14"/>
          <w:szCs w:val="14"/>
        </w:rPr>
      </w:pPr>
      <w:r w:rsidRPr="00F94346">
        <w:rPr>
          <w:rFonts w:ascii="CG Times (W1)" w:hAnsi="CG Times (W1)" w:cs="CG Times (W1)" w:hint="eastAsia"/>
          <w:kern w:val="0"/>
          <w:sz w:val="20"/>
          <w:szCs w:val="20"/>
        </w:rPr>
        <w:t>CCDC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="00837156">
        <w:rPr>
          <w:rFonts w:ascii="CG Times (W1)" w:hAnsi="CG Times (W1)" w:cs="CG Times (W1)" w:hint="eastAsia"/>
          <w:kern w:val="0"/>
          <w:sz w:val="20"/>
          <w:szCs w:val="20"/>
        </w:rPr>
        <w:t>2239871</w:t>
      </w:r>
    </w:p>
    <w:p w14:paraId="02B55073" w14:textId="77777777" w:rsidR="00AC7D9E" w:rsidRPr="00F94346" w:rsidRDefault="00AC7D9E" w:rsidP="00A0595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4"/>
          <w:szCs w:val="24"/>
        </w:rPr>
      </w:pPr>
    </w:p>
    <w:p w14:paraId="69DFEF5B" w14:textId="25460A77" w:rsidR="0068270B" w:rsidRPr="00F94346" w:rsidRDefault="0068270B">
      <w:pPr>
        <w:widowControl/>
        <w:jc w:val="left"/>
        <w:rPr>
          <w:rFonts w:ascii="CG Times (W1)" w:eastAsia="宋体" w:hAnsi="CG Times (W1)" w:cs="CG Times (W1)"/>
          <w:kern w:val="0"/>
          <w:sz w:val="24"/>
          <w:szCs w:val="24"/>
        </w:rPr>
      </w:pPr>
      <w:r w:rsidRPr="00F94346">
        <w:rPr>
          <w:rFonts w:ascii="CG Times (W1)" w:eastAsia="宋体" w:hAnsi="CG Times (W1)" w:cs="CG Times (W1)"/>
          <w:kern w:val="0"/>
          <w:sz w:val="24"/>
          <w:szCs w:val="24"/>
        </w:rPr>
        <w:br w:type="page"/>
      </w:r>
    </w:p>
    <w:p w14:paraId="3903B544" w14:textId="19330642" w:rsidR="0068270B" w:rsidRPr="00F94346" w:rsidRDefault="0068270B">
      <w:pPr>
        <w:widowControl/>
        <w:jc w:val="left"/>
        <w:rPr>
          <w:rFonts w:ascii="Times New Roman" w:hAnsi="Times New Roman" w:cs="Times New Roman"/>
          <w:b/>
          <w:bCs/>
          <w:sz w:val="24"/>
          <w:szCs w:val="18"/>
        </w:rPr>
      </w:pPr>
    </w:p>
    <w:p w14:paraId="6B8F0F54" w14:textId="77777777" w:rsidR="000A460B" w:rsidRPr="00F94346" w:rsidRDefault="000A460B">
      <w:pPr>
        <w:widowControl/>
        <w:jc w:val="left"/>
        <w:rPr>
          <w:rFonts w:ascii="CG Times (W1)" w:eastAsia="宋体" w:hAnsi="CG Times (W1)" w:cs="CG Times (W1)"/>
          <w:kern w:val="0"/>
          <w:sz w:val="24"/>
          <w:szCs w:val="24"/>
        </w:rPr>
      </w:pPr>
    </w:p>
    <w:p w14:paraId="6200E741" w14:textId="77777777" w:rsidR="000A460B" w:rsidRPr="00F94346" w:rsidRDefault="000A460B">
      <w:pPr>
        <w:widowControl/>
        <w:jc w:val="left"/>
        <w:rPr>
          <w:rFonts w:ascii="CG Times (W1)" w:eastAsia="宋体" w:hAnsi="CG Times (W1)" w:cs="CG Times (W1)"/>
          <w:kern w:val="0"/>
          <w:sz w:val="24"/>
          <w:szCs w:val="24"/>
        </w:rPr>
      </w:pPr>
      <w:r w:rsidRPr="00F94346">
        <w:rPr>
          <w:rFonts w:ascii="CG Times (W1)" w:eastAsia="宋体" w:hAnsi="CG Times (W1)" w:cs="CG Times (W1)"/>
          <w:noProof/>
          <w:kern w:val="0"/>
          <w:sz w:val="24"/>
          <w:szCs w:val="24"/>
        </w:rPr>
        <w:drawing>
          <wp:inline distT="0" distB="0" distL="0" distR="0" wp14:anchorId="23AC9341" wp14:editId="75A1FA01">
            <wp:extent cx="5274310" cy="6468745"/>
            <wp:effectExtent l="0" t="0" r="2540" b="825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.ti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6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D7E35" w14:textId="507C9BA0" w:rsidR="000A460B" w:rsidRPr="00F94346" w:rsidRDefault="00CD27D5" w:rsidP="000A46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Times New Roman" w:hAnsi="Times New Roman" w:cs="Times New Roman"/>
          <w:kern w:val="0"/>
          <w:sz w:val="20"/>
          <w:szCs w:val="24"/>
        </w:rPr>
      </w:pPr>
      <w:proofErr w:type="gramStart"/>
      <w:r>
        <w:rPr>
          <w:rFonts w:ascii="Times New Roman" w:hAnsi="Times New Roman" w:cs="Times New Roman"/>
          <w:b/>
          <w:kern w:val="0"/>
          <w:sz w:val="20"/>
          <w:szCs w:val="24"/>
        </w:rPr>
        <w:t xml:space="preserve">Supplementary Figure </w:t>
      </w:r>
      <w:r w:rsidR="00AC7D9E" w:rsidRPr="00F94346">
        <w:rPr>
          <w:rFonts w:ascii="Times New Roman" w:hAnsi="Times New Roman" w:cs="Times New Roman" w:hint="eastAsia"/>
          <w:b/>
          <w:kern w:val="0"/>
          <w:sz w:val="20"/>
          <w:szCs w:val="24"/>
        </w:rPr>
        <w:t>4</w:t>
      </w:r>
      <w:r w:rsidR="00BD2C0E">
        <w:rPr>
          <w:rFonts w:ascii="Times New Roman" w:hAnsi="Times New Roman" w:cs="Times New Roman" w:hint="eastAsia"/>
          <w:b/>
          <w:kern w:val="0"/>
          <w:sz w:val="20"/>
          <w:szCs w:val="24"/>
        </w:rPr>
        <w:t>1</w:t>
      </w:r>
      <w:r w:rsidR="00BD2C0E" w:rsidRPr="00BD2C0E">
        <w:rPr>
          <w:rFonts w:ascii="Times New Roman" w:hAnsi="Times New Roman" w:cs="Times New Roman" w:hint="eastAsia"/>
          <w:kern w:val="0"/>
          <w:sz w:val="20"/>
          <w:szCs w:val="24"/>
        </w:rPr>
        <w:t>.</w:t>
      </w:r>
      <w:proofErr w:type="gramEnd"/>
      <w:r w:rsidR="000A460B" w:rsidRPr="00BD2C0E">
        <w:rPr>
          <w:rFonts w:ascii="Times New Roman" w:hAnsi="Times New Roman" w:cs="Times New Roman"/>
          <w:kern w:val="0"/>
          <w:sz w:val="20"/>
          <w:szCs w:val="24"/>
        </w:rPr>
        <w:t xml:space="preserve"> </w:t>
      </w:r>
      <w:r w:rsidR="000A460B" w:rsidRPr="00F94346">
        <w:rPr>
          <w:rFonts w:ascii="Times New Roman" w:hAnsi="Times New Roman" w:cs="Times New Roman"/>
          <w:kern w:val="0"/>
          <w:sz w:val="20"/>
          <w:szCs w:val="24"/>
        </w:rPr>
        <w:t xml:space="preserve">X-ray crystal structure of </w:t>
      </w:r>
      <w:r w:rsidR="000A460B" w:rsidRPr="00F94346">
        <w:rPr>
          <w:rFonts w:ascii="Times New Roman" w:hAnsi="Times New Roman" w:cs="Times New Roman" w:hint="eastAsia"/>
          <w:b/>
          <w:kern w:val="0"/>
          <w:sz w:val="20"/>
          <w:szCs w:val="24"/>
        </w:rPr>
        <w:t>9</w:t>
      </w:r>
      <w:r w:rsidR="000A460B" w:rsidRPr="00F94346">
        <w:rPr>
          <w:rFonts w:ascii="Times New Roman" w:hAnsi="Times New Roman" w:cs="Times New Roman"/>
          <w:kern w:val="0"/>
          <w:sz w:val="20"/>
          <w:szCs w:val="24"/>
        </w:rPr>
        <w:t>. (a) Top view and (b) side view. The thermal ellipsoids are 30% probability level.</w:t>
      </w:r>
    </w:p>
    <w:p w14:paraId="0B0C3F04" w14:textId="57B4A239" w:rsidR="0068270B" w:rsidRPr="00F94346" w:rsidRDefault="0068270B">
      <w:pPr>
        <w:widowControl/>
        <w:jc w:val="left"/>
        <w:rPr>
          <w:rFonts w:ascii="CG Times (W1)" w:eastAsia="宋体" w:hAnsi="CG Times (W1)" w:cs="CG Times (W1)"/>
          <w:kern w:val="0"/>
          <w:sz w:val="24"/>
          <w:szCs w:val="24"/>
        </w:rPr>
      </w:pPr>
      <w:r w:rsidRPr="00F94346">
        <w:rPr>
          <w:rFonts w:ascii="CG Times (W1)" w:eastAsia="宋体" w:hAnsi="CG Times (W1)" w:cs="CG Times (W1)"/>
          <w:kern w:val="0"/>
          <w:sz w:val="24"/>
          <w:szCs w:val="24"/>
        </w:rPr>
        <w:br w:type="page"/>
      </w:r>
    </w:p>
    <w:p w14:paraId="59F6FF1E" w14:textId="6679B94E" w:rsidR="009F6058" w:rsidRPr="00F94346" w:rsidRDefault="00CD27D5" w:rsidP="009F6058">
      <w:pPr>
        <w:jc w:val="left"/>
        <w:rPr>
          <w:rFonts w:ascii="Times New Roman" w:hAnsi="Times New Roman" w:cs="Times New Roman"/>
          <w:b/>
          <w:bCs/>
          <w:sz w:val="20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lastRenderedPageBreak/>
        <w:t xml:space="preserve">Supplementary Table </w:t>
      </w:r>
      <w:r w:rsidR="00AC7D9E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8</w:t>
      </w:r>
      <w:r w:rsidR="009F6058" w:rsidRPr="00F94346">
        <w:rPr>
          <w:rFonts w:ascii="Times New Roman" w:hAnsi="Times New Roman" w:cs="Times New Roman"/>
          <w:b/>
          <w:bCs/>
          <w:sz w:val="20"/>
          <w:szCs w:val="18"/>
        </w:rPr>
        <w:t>.</w:t>
      </w:r>
      <w:proofErr w:type="gramEnd"/>
      <w:r w:rsidR="009F6058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9F6058" w:rsidRPr="00F94346">
        <w:rPr>
          <w:rFonts w:ascii="Times New Roman" w:hAnsi="Times New Roman" w:cs="Times New Roman"/>
          <w:sz w:val="20"/>
          <w:szCs w:val="18"/>
        </w:rPr>
        <w:t xml:space="preserve">Crystal data and refinement results for compound </w:t>
      </w:r>
      <w:r w:rsidR="009F6058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10</w:t>
      </w:r>
      <w:r w:rsidR="00AC7D9E" w:rsidRPr="00F94346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</w:p>
    <w:p w14:paraId="3E000302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Identification code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exp_2635_sq</w:t>
      </w:r>
    </w:p>
    <w:p w14:paraId="21802A9C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Empirical formula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C128 H106 N12 Pd4</w:t>
      </w:r>
    </w:p>
    <w:p w14:paraId="4CEF7611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Formula weight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2237.84</w:t>
      </w:r>
    </w:p>
    <w:p w14:paraId="19914A63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Temperature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99.9(4) K</w:t>
      </w:r>
    </w:p>
    <w:p w14:paraId="75DF7421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Wavelength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1.54184 Å</w:t>
      </w:r>
    </w:p>
    <w:p w14:paraId="187710B9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Crystal system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Triclinic</w:t>
      </w:r>
    </w:p>
    <w:p w14:paraId="2AC950EA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Space group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P-1</w:t>
      </w:r>
    </w:p>
    <w:p w14:paraId="0831F455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Unit cell dimensions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a = 15.9679(12)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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= 71.862(7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)°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.</w:t>
      </w:r>
    </w:p>
    <w:p w14:paraId="7F7713C0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b = 20.0928(15)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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= 71.330(7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)°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.</w:t>
      </w:r>
    </w:p>
    <w:p w14:paraId="163DB9C5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 = 24.0357(17)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</w:t>
      </w: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 = 86.857(6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)°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.</w:t>
      </w:r>
    </w:p>
    <w:p w14:paraId="590C6832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Volume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6934.2(10) Å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4C0637C1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Z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</w:t>
      </w:r>
    </w:p>
    <w:p w14:paraId="2595CF0A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Density (calculated)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1.072 Mg/m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7F3489FF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Absorption coefficient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4.455 mm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-1</w:t>
      </w:r>
    </w:p>
    <w:p w14:paraId="1D9EF3E6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F(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000)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2284</w:t>
      </w:r>
    </w:p>
    <w:p w14:paraId="75FF868F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Crystal size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0.3 x 0.2 x 0.05 mm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66DA0B24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Theta range for data collection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2.041 to 66.600°.</w:t>
      </w:r>
      <w:proofErr w:type="gramEnd"/>
    </w:p>
    <w:p w14:paraId="55EA5332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Index ranges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-12&lt;=h&lt;=19, -23&lt;=k&lt;=23, -28&lt;=l&lt;=28</w:t>
      </w:r>
    </w:p>
    <w:p w14:paraId="19868D51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Reflections collected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47399</w:t>
      </w:r>
    </w:p>
    <w:p w14:paraId="59E82255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Independent reflections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24470 [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R(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int) = 0.1167]</w:t>
      </w:r>
    </w:p>
    <w:p w14:paraId="397A02C7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Completeness to theta = 66.600°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 xml:space="preserve">100.0 % </w:t>
      </w:r>
    </w:p>
    <w:p w14:paraId="18C9555A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Absorption correction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Semi-empirical from equivalents</w:t>
      </w:r>
    </w:p>
    <w:p w14:paraId="7EDC14FD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Max. 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and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 min. transmission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1.00000 and 0.25443</w:t>
      </w:r>
    </w:p>
    <w:p w14:paraId="5C1E300F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Refinement method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Full-matrix least-squares on F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2</w:t>
      </w:r>
    </w:p>
    <w:p w14:paraId="0D269CEC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Data / restraints / parameters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24470 / 0 / 1321</w:t>
      </w:r>
    </w:p>
    <w:p w14:paraId="1D5ECBAC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Goodness-of-fit on F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2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0.960</w:t>
      </w:r>
    </w:p>
    <w:p w14:paraId="58B85954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Final R indices [I&gt;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2sigma(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I)]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R1 = 0.0861, wR2 = 0.2075</w:t>
      </w:r>
    </w:p>
    <w:p w14:paraId="3347CF2C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 indices (all data)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R1 = 0.1358, wR2 = 0.2438</w:t>
      </w:r>
    </w:p>
    <w:p w14:paraId="64E394C9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Extinction coefficient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n/a</w:t>
      </w:r>
      <w:proofErr w:type="gramEnd"/>
    </w:p>
    <w:p w14:paraId="09CFE001" w14:textId="77777777" w:rsidR="009F6058" w:rsidRPr="00F94346" w:rsidRDefault="009F6058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position w:val="6"/>
          <w:sz w:val="14"/>
          <w:szCs w:val="14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Largest diff. peak and 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hole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ab/>
        <w:t xml:space="preserve">1.459 and -1.054 </w:t>
      </w:r>
      <w:proofErr w:type="spellStart"/>
      <w:r w:rsidRPr="00F94346">
        <w:rPr>
          <w:rFonts w:ascii="CG Times (W1)" w:hAnsi="CG Times (W1)" w:cs="CG Times (W1)"/>
          <w:kern w:val="0"/>
          <w:sz w:val="20"/>
          <w:szCs w:val="20"/>
        </w:rPr>
        <w:t>e.Å</w:t>
      </w:r>
      <w:proofErr w:type="spellEnd"/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-3</w:t>
      </w:r>
    </w:p>
    <w:p w14:paraId="6B585509" w14:textId="2661160E" w:rsidR="00AC7D9E" w:rsidRPr="00F94346" w:rsidRDefault="00AC7D9E" w:rsidP="00AC7D9E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position w:val="6"/>
          <w:sz w:val="14"/>
          <w:szCs w:val="14"/>
        </w:rPr>
      </w:pPr>
      <w:r w:rsidRPr="00F94346">
        <w:rPr>
          <w:rFonts w:ascii="CG Times (W1)" w:hAnsi="CG Times (W1)" w:cs="CG Times (W1)" w:hint="eastAsia"/>
          <w:kern w:val="0"/>
          <w:sz w:val="20"/>
          <w:szCs w:val="20"/>
        </w:rPr>
        <w:t>CCDC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="00837156">
        <w:rPr>
          <w:rFonts w:ascii="CG Times (W1)" w:hAnsi="CG Times (W1)" w:cs="CG Times (W1)" w:hint="eastAsia"/>
          <w:kern w:val="0"/>
          <w:sz w:val="20"/>
          <w:szCs w:val="20"/>
        </w:rPr>
        <w:t>2239873</w:t>
      </w:r>
    </w:p>
    <w:p w14:paraId="7F9DFF4E" w14:textId="77777777" w:rsidR="00AC7D9E" w:rsidRPr="00F94346" w:rsidRDefault="00AC7D9E" w:rsidP="009F6058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4"/>
          <w:szCs w:val="24"/>
        </w:rPr>
      </w:pPr>
    </w:p>
    <w:p w14:paraId="207ECE5C" w14:textId="06D138F2" w:rsidR="009F6058" w:rsidRPr="00F94346" w:rsidRDefault="009F6058">
      <w:pPr>
        <w:widowControl/>
        <w:jc w:val="left"/>
        <w:rPr>
          <w:rFonts w:ascii="CG Times (W1)" w:eastAsia="宋体" w:hAnsi="CG Times (W1)" w:cs="CG Times (W1)"/>
          <w:kern w:val="0"/>
          <w:sz w:val="24"/>
          <w:szCs w:val="24"/>
        </w:rPr>
      </w:pPr>
      <w:r w:rsidRPr="00F94346">
        <w:rPr>
          <w:rFonts w:ascii="CG Times (W1)" w:eastAsia="宋体" w:hAnsi="CG Times (W1)" w:cs="CG Times (W1)"/>
          <w:kern w:val="0"/>
          <w:sz w:val="24"/>
          <w:szCs w:val="24"/>
        </w:rPr>
        <w:br w:type="page"/>
      </w:r>
    </w:p>
    <w:p w14:paraId="749AECF2" w14:textId="107DC54E" w:rsidR="009F6058" w:rsidRPr="00F94346" w:rsidRDefault="00650CF9" w:rsidP="00650CF9">
      <w:pPr>
        <w:widowControl/>
        <w:jc w:val="center"/>
        <w:rPr>
          <w:rFonts w:ascii="CG Times (W1)" w:eastAsia="宋体" w:hAnsi="CG Times (W1)" w:cs="CG Times (W1)"/>
          <w:kern w:val="0"/>
          <w:sz w:val="24"/>
          <w:szCs w:val="24"/>
        </w:rPr>
      </w:pPr>
      <w:r w:rsidRPr="00F94346">
        <w:rPr>
          <w:rFonts w:ascii="CG Times (W1)" w:eastAsia="宋体" w:hAnsi="CG Times (W1)" w:cs="CG Times (W1)" w:hint="eastAsia"/>
          <w:noProof/>
          <w:kern w:val="0"/>
          <w:sz w:val="24"/>
          <w:szCs w:val="24"/>
        </w:rPr>
        <w:lastRenderedPageBreak/>
        <w:drawing>
          <wp:inline distT="0" distB="0" distL="0" distR="0" wp14:anchorId="4406F317" wp14:editId="30F195E3">
            <wp:extent cx="5076000" cy="7882284"/>
            <wp:effectExtent l="0" t="0" r="0" b="444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.ti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6000" cy="788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1F11B" w14:textId="44DE4741" w:rsidR="00C76787" w:rsidRPr="00F94346" w:rsidRDefault="00CD27D5" w:rsidP="00650CF9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Times New Roman" w:hAnsi="Times New Roman" w:cs="Times New Roman"/>
          <w:kern w:val="0"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kern w:val="0"/>
          <w:sz w:val="20"/>
          <w:szCs w:val="24"/>
        </w:rPr>
        <w:t xml:space="preserve">Supplementary Figure </w:t>
      </w:r>
      <w:r w:rsidR="00AC7D9E" w:rsidRPr="00F94346">
        <w:rPr>
          <w:rFonts w:ascii="Times New Roman" w:hAnsi="Times New Roman" w:cs="Times New Roman" w:hint="eastAsia"/>
          <w:b/>
          <w:kern w:val="0"/>
          <w:sz w:val="20"/>
          <w:szCs w:val="24"/>
        </w:rPr>
        <w:t>4</w:t>
      </w:r>
      <w:r w:rsidR="00BD2C0E">
        <w:rPr>
          <w:rFonts w:ascii="Times New Roman" w:hAnsi="Times New Roman" w:cs="Times New Roman" w:hint="eastAsia"/>
          <w:b/>
          <w:kern w:val="0"/>
          <w:sz w:val="20"/>
          <w:szCs w:val="24"/>
        </w:rPr>
        <w:t>2</w:t>
      </w:r>
      <w:r w:rsidR="00650CF9" w:rsidRPr="00BD2C0E">
        <w:rPr>
          <w:rFonts w:ascii="Times New Roman" w:hAnsi="Times New Roman" w:cs="Times New Roman"/>
          <w:kern w:val="0"/>
          <w:sz w:val="20"/>
          <w:szCs w:val="24"/>
        </w:rPr>
        <w:t>.</w:t>
      </w:r>
      <w:proofErr w:type="gramEnd"/>
      <w:r w:rsidR="00650CF9" w:rsidRPr="00BD2C0E">
        <w:rPr>
          <w:rFonts w:ascii="Times New Roman" w:hAnsi="Times New Roman" w:cs="Times New Roman"/>
          <w:kern w:val="0"/>
          <w:sz w:val="20"/>
          <w:szCs w:val="24"/>
        </w:rPr>
        <w:t xml:space="preserve"> X</w:t>
      </w:r>
      <w:r w:rsidR="00650CF9" w:rsidRPr="00F94346">
        <w:rPr>
          <w:rFonts w:ascii="Times New Roman" w:hAnsi="Times New Roman" w:cs="Times New Roman"/>
          <w:kern w:val="0"/>
          <w:sz w:val="20"/>
          <w:szCs w:val="24"/>
        </w:rPr>
        <w:t xml:space="preserve">-ray crystal structure of </w:t>
      </w:r>
      <w:r w:rsidR="00650CF9" w:rsidRPr="00F94346">
        <w:rPr>
          <w:rFonts w:ascii="Times New Roman" w:hAnsi="Times New Roman" w:cs="Times New Roman" w:hint="eastAsia"/>
          <w:b/>
          <w:kern w:val="0"/>
          <w:sz w:val="20"/>
          <w:szCs w:val="24"/>
        </w:rPr>
        <w:t>10</w:t>
      </w:r>
      <w:r w:rsidR="00650CF9" w:rsidRPr="00F94346">
        <w:rPr>
          <w:rFonts w:ascii="Times New Roman" w:hAnsi="Times New Roman" w:cs="Times New Roman"/>
          <w:kern w:val="0"/>
          <w:sz w:val="20"/>
          <w:szCs w:val="24"/>
        </w:rPr>
        <w:t>. (a) Top view and (b) side view. The thermal ellipsoids are 30% probability level.</w:t>
      </w:r>
      <w:r w:rsidR="009F6058" w:rsidRPr="00F94346">
        <w:rPr>
          <w:rFonts w:ascii="CG Times (W1)" w:eastAsia="宋体" w:hAnsi="CG Times (W1)" w:cs="CG Times (W1)"/>
          <w:kern w:val="0"/>
          <w:sz w:val="24"/>
          <w:szCs w:val="24"/>
        </w:rPr>
        <w:br w:type="page"/>
      </w:r>
    </w:p>
    <w:p w14:paraId="58B6DED1" w14:textId="7310E277" w:rsidR="00240EB4" w:rsidRPr="00F94346" w:rsidRDefault="00CD27D5" w:rsidP="0068270B">
      <w:pPr>
        <w:jc w:val="left"/>
        <w:rPr>
          <w:rFonts w:ascii="Times New Roman" w:hAnsi="Times New Roman" w:cs="Times New Roman"/>
          <w:bCs/>
          <w:sz w:val="24"/>
          <w:szCs w:val="18"/>
        </w:rPr>
      </w:pPr>
      <w:proofErr w:type="gramStart"/>
      <w:r>
        <w:rPr>
          <w:rFonts w:ascii="Times New Roman" w:hAnsi="Times New Roman" w:cs="Times New Roman"/>
          <w:b/>
          <w:bCs/>
          <w:sz w:val="20"/>
          <w:szCs w:val="18"/>
        </w:rPr>
        <w:lastRenderedPageBreak/>
        <w:t xml:space="preserve">Supplementary Table </w:t>
      </w:r>
      <w:r w:rsidR="00AC7D9E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9</w:t>
      </w:r>
      <w:r w:rsidR="00240EB4" w:rsidRPr="00F94346">
        <w:rPr>
          <w:rFonts w:ascii="Times New Roman" w:hAnsi="Times New Roman" w:cs="Times New Roman"/>
          <w:b/>
          <w:bCs/>
          <w:sz w:val="20"/>
          <w:szCs w:val="18"/>
        </w:rPr>
        <w:t>.</w:t>
      </w:r>
      <w:proofErr w:type="gramEnd"/>
      <w:r w:rsidR="00240EB4" w:rsidRPr="00F94346">
        <w:rPr>
          <w:rFonts w:ascii="Times New Roman" w:hAnsi="Times New Roman" w:cs="Times New Roman"/>
          <w:sz w:val="20"/>
          <w:szCs w:val="18"/>
        </w:rPr>
        <w:t xml:space="preserve"> </w:t>
      </w:r>
      <w:proofErr w:type="gramStart"/>
      <w:r w:rsidR="00240EB4" w:rsidRPr="00F94346">
        <w:rPr>
          <w:rFonts w:ascii="Times New Roman" w:hAnsi="Times New Roman" w:cs="Times New Roman"/>
          <w:sz w:val="20"/>
          <w:szCs w:val="18"/>
        </w:rPr>
        <w:t xml:space="preserve">Crystal data and refinement results for compound </w:t>
      </w:r>
      <w:r w:rsidR="0068270B" w:rsidRPr="00F94346">
        <w:rPr>
          <w:rFonts w:ascii="Times New Roman" w:hAnsi="Times New Roman" w:cs="Times New Roman" w:hint="eastAsia"/>
          <w:b/>
          <w:bCs/>
          <w:sz w:val="20"/>
          <w:szCs w:val="18"/>
        </w:rPr>
        <w:t>12</w:t>
      </w:r>
      <w:r w:rsidR="00AC7D9E" w:rsidRPr="00F94346">
        <w:rPr>
          <w:rFonts w:ascii="Times New Roman" w:hAnsi="Times New Roman" w:cs="Times New Roman" w:hint="eastAsia"/>
          <w:bCs/>
          <w:sz w:val="20"/>
          <w:szCs w:val="18"/>
        </w:rPr>
        <w:t>.</w:t>
      </w:r>
      <w:proofErr w:type="gramEnd"/>
    </w:p>
    <w:p w14:paraId="4AB425FB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Identification code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exp_2776_sq</w:t>
      </w:r>
    </w:p>
    <w:p w14:paraId="7C21DF8D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Empirical formula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C188 H194 N14 Ni2 Pd2</w:t>
      </w:r>
    </w:p>
    <w:p w14:paraId="3A8A2E77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Formula weight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2979.78</w:t>
      </w:r>
    </w:p>
    <w:p w14:paraId="62256A03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Temperature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101(1) K</w:t>
      </w:r>
    </w:p>
    <w:p w14:paraId="5060ECAD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Wavelength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1.54184 Å</w:t>
      </w:r>
    </w:p>
    <w:p w14:paraId="31647ECB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Crystal system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Triclinic</w:t>
      </w:r>
    </w:p>
    <w:p w14:paraId="7760F255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Space group 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P-1</w:t>
      </w:r>
    </w:p>
    <w:p w14:paraId="5D3D96BF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Unit cell dimensions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a = 14.3028(4)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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= 100.119(2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)°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.</w:t>
      </w:r>
    </w:p>
    <w:p w14:paraId="1ECCFE92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b = 17.0485(5)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</w:t>
      </w:r>
      <w:r w:rsidRPr="00F94346">
        <w:rPr>
          <w:rFonts w:ascii="CG Times (W1)" w:hAnsi="CG Times (W1)" w:cs="CG Times (W1)"/>
          <w:kern w:val="0"/>
          <w:sz w:val="20"/>
          <w:szCs w:val="20"/>
        </w:rPr>
        <w:t>= 108.070(2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)°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.</w:t>
      </w:r>
    </w:p>
    <w:p w14:paraId="394EF112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c = 22.8204(6) Å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Pr="00F94346">
        <w:rPr>
          <w:rFonts w:ascii="Symbol" w:hAnsi="Symbol" w:cs="Symbol"/>
          <w:kern w:val="0"/>
          <w:sz w:val="20"/>
          <w:szCs w:val="20"/>
        </w:rPr>
        <w:t></w:t>
      </w: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 = 103.957(2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)°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.</w:t>
      </w:r>
    </w:p>
    <w:p w14:paraId="248304B3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Volume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4941.1(2) Å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5158139A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Z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</w:t>
      </w:r>
    </w:p>
    <w:p w14:paraId="3AF4ED36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Density (calculated)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1.001 Mg/m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613D0A88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Absorption coefficient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2.011 mm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-1</w:t>
      </w:r>
    </w:p>
    <w:p w14:paraId="7DC9DC0B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F(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000)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1568</w:t>
      </w:r>
    </w:p>
    <w:p w14:paraId="440B8DA1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Crystal size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0.3 x 0.3 x 0.1 mm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3</w:t>
      </w:r>
    </w:p>
    <w:p w14:paraId="0A452817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Theta range for data collection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2.775 to 66.601°.</w:t>
      </w:r>
      <w:proofErr w:type="gramEnd"/>
    </w:p>
    <w:p w14:paraId="1A1FC297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Index ranges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-17&lt;=h&lt;=15, -20&lt;=k&lt;=20, -18&lt;=l&lt;=27</w:t>
      </w:r>
    </w:p>
    <w:p w14:paraId="4F78D23A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Reflections collected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33318</w:t>
      </w:r>
    </w:p>
    <w:p w14:paraId="6925DDD3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Independent reflections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17419 [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R(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int) = 0.0765]</w:t>
      </w:r>
    </w:p>
    <w:p w14:paraId="6CBBD0ED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Completeness to theta = 66.601°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 xml:space="preserve">99.9 % </w:t>
      </w:r>
    </w:p>
    <w:p w14:paraId="7C4AF5CD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Absorption correction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Semi-empirical from equivalents</w:t>
      </w:r>
    </w:p>
    <w:p w14:paraId="62C4B447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Max. 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and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 min. transmission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1.00000 and 0.72912</w:t>
      </w:r>
    </w:p>
    <w:p w14:paraId="2F44FCE8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Refinement method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Full-matrix least-squares on F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2</w:t>
      </w:r>
    </w:p>
    <w:p w14:paraId="04A72674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Data / restraints / parameters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17419 / 66 / 982</w:t>
      </w:r>
    </w:p>
    <w:p w14:paraId="1B7ADF46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Goodness-of-fit on F</w:t>
      </w:r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2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1.065</w:t>
      </w:r>
    </w:p>
    <w:p w14:paraId="53D43D92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Final R indices [I&gt;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2sigma(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>I)]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R1 = 0.1079, wR2 = 0.2857</w:t>
      </w:r>
    </w:p>
    <w:p w14:paraId="104AEC46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R indices (all data)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  <w:t>R1 = 0.1182, wR2 = 0.2932</w:t>
      </w:r>
    </w:p>
    <w:p w14:paraId="2556F1ED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0"/>
          <w:szCs w:val="20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>Extinction coefficient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n/a</w:t>
      </w:r>
      <w:proofErr w:type="gramEnd"/>
    </w:p>
    <w:p w14:paraId="138BE94B" w14:textId="77777777" w:rsidR="0068270B" w:rsidRPr="00F94346" w:rsidRDefault="0068270B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position w:val="6"/>
          <w:sz w:val="14"/>
          <w:szCs w:val="14"/>
        </w:rPr>
      </w:pPr>
      <w:r w:rsidRPr="00F94346">
        <w:rPr>
          <w:rFonts w:ascii="CG Times (W1)" w:hAnsi="CG Times (W1)" w:cs="CG Times (W1)"/>
          <w:kern w:val="0"/>
          <w:sz w:val="20"/>
          <w:szCs w:val="20"/>
        </w:rPr>
        <w:t xml:space="preserve">Largest diff. peak and </w:t>
      </w:r>
      <w:proofErr w:type="gramStart"/>
      <w:r w:rsidRPr="00F94346">
        <w:rPr>
          <w:rFonts w:ascii="CG Times (W1)" w:hAnsi="CG Times (W1)" w:cs="CG Times (W1)"/>
          <w:kern w:val="0"/>
          <w:sz w:val="20"/>
          <w:szCs w:val="20"/>
        </w:rPr>
        <w:t>hole</w:t>
      </w:r>
      <w:proofErr w:type="gramEnd"/>
      <w:r w:rsidRPr="00F94346">
        <w:rPr>
          <w:rFonts w:ascii="CG Times (W1)" w:hAnsi="CG Times (W1)" w:cs="CG Times (W1)"/>
          <w:kern w:val="0"/>
          <w:sz w:val="20"/>
          <w:szCs w:val="20"/>
        </w:rPr>
        <w:tab/>
        <w:t xml:space="preserve">2.041 and -0.942 </w:t>
      </w:r>
      <w:proofErr w:type="spellStart"/>
      <w:r w:rsidRPr="00F94346">
        <w:rPr>
          <w:rFonts w:ascii="CG Times (W1)" w:hAnsi="CG Times (W1)" w:cs="CG Times (W1)"/>
          <w:kern w:val="0"/>
          <w:sz w:val="20"/>
          <w:szCs w:val="20"/>
        </w:rPr>
        <w:t>e.Å</w:t>
      </w:r>
      <w:proofErr w:type="spellEnd"/>
      <w:r w:rsidRPr="00F94346">
        <w:rPr>
          <w:rFonts w:ascii="CG Times (W1)" w:hAnsi="CG Times (W1)" w:cs="CG Times (W1)"/>
          <w:kern w:val="0"/>
          <w:position w:val="6"/>
          <w:sz w:val="14"/>
          <w:szCs w:val="14"/>
        </w:rPr>
        <w:t>-3</w:t>
      </w:r>
    </w:p>
    <w:p w14:paraId="68C06F73" w14:textId="79771D84" w:rsidR="00AC7D9E" w:rsidRPr="00F94346" w:rsidRDefault="00AC7D9E" w:rsidP="00AC7D9E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position w:val="6"/>
          <w:sz w:val="14"/>
          <w:szCs w:val="14"/>
        </w:rPr>
      </w:pPr>
      <w:r w:rsidRPr="00F94346">
        <w:rPr>
          <w:rFonts w:ascii="CG Times (W1)" w:hAnsi="CG Times (W1)" w:cs="CG Times (W1)" w:hint="eastAsia"/>
          <w:kern w:val="0"/>
          <w:sz w:val="20"/>
          <w:szCs w:val="20"/>
        </w:rPr>
        <w:t>CCDC</w:t>
      </w:r>
      <w:r w:rsidRPr="00F94346">
        <w:rPr>
          <w:rFonts w:ascii="CG Times (W1)" w:hAnsi="CG Times (W1)" w:cs="CG Times (W1)"/>
          <w:kern w:val="0"/>
          <w:sz w:val="20"/>
          <w:szCs w:val="20"/>
        </w:rPr>
        <w:tab/>
      </w:r>
      <w:r w:rsidR="00837156">
        <w:rPr>
          <w:rFonts w:ascii="CG Times (W1)" w:hAnsi="CG Times (W1)" w:cs="CG Times (W1)" w:hint="eastAsia"/>
          <w:kern w:val="0"/>
          <w:sz w:val="20"/>
          <w:szCs w:val="20"/>
        </w:rPr>
        <w:t>2239874</w:t>
      </w:r>
    </w:p>
    <w:p w14:paraId="57F18D23" w14:textId="77777777" w:rsidR="00AC7D9E" w:rsidRPr="00F94346" w:rsidRDefault="00AC7D9E" w:rsidP="0068270B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CG Times (W1)" w:hAnsi="CG Times (W1)" w:cs="CG Times (W1)"/>
          <w:kern w:val="0"/>
          <w:sz w:val="24"/>
          <w:szCs w:val="24"/>
        </w:rPr>
      </w:pPr>
    </w:p>
    <w:p w14:paraId="7A8EE1A5" w14:textId="054E3D1F" w:rsidR="00650CF9" w:rsidRPr="00F94346" w:rsidRDefault="00650CF9">
      <w:pPr>
        <w:widowControl/>
        <w:jc w:val="left"/>
        <w:rPr>
          <w:rFonts w:ascii="CG Times (W1)" w:eastAsia="宋体" w:hAnsi="CG Times (W1)" w:cs="CG Times (W1)"/>
          <w:kern w:val="0"/>
          <w:sz w:val="24"/>
          <w:szCs w:val="24"/>
        </w:rPr>
      </w:pPr>
      <w:r w:rsidRPr="00F94346">
        <w:rPr>
          <w:rFonts w:ascii="CG Times (W1)" w:eastAsia="宋体" w:hAnsi="CG Times (W1)" w:cs="CG Times (W1)"/>
          <w:kern w:val="0"/>
          <w:sz w:val="24"/>
          <w:szCs w:val="24"/>
        </w:rPr>
        <w:br w:type="page"/>
      </w:r>
    </w:p>
    <w:p w14:paraId="258B9020" w14:textId="00F85E48" w:rsidR="00240EB4" w:rsidRPr="00F94346" w:rsidRDefault="00650CF9" w:rsidP="00240EB4">
      <w:pPr>
        <w:widowControl/>
        <w:jc w:val="left"/>
        <w:rPr>
          <w:rFonts w:ascii="CG Times (W1)" w:eastAsia="宋体" w:hAnsi="CG Times (W1)" w:cs="CG Times (W1)"/>
          <w:kern w:val="0"/>
          <w:sz w:val="24"/>
          <w:szCs w:val="24"/>
        </w:rPr>
      </w:pPr>
      <w:r w:rsidRPr="00F94346">
        <w:rPr>
          <w:rFonts w:ascii="CG Times (W1)" w:eastAsia="宋体" w:hAnsi="CG Times (W1)" w:cs="CG Times (W1)"/>
          <w:noProof/>
          <w:kern w:val="0"/>
          <w:sz w:val="24"/>
          <w:szCs w:val="24"/>
        </w:rPr>
        <w:lastRenderedPageBreak/>
        <w:drawing>
          <wp:inline distT="0" distB="0" distL="0" distR="0" wp14:anchorId="5345934C" wp14:editId="07A17DC7">
            <wp:extent cx="5274310" cy="6848475"/>
            <wp:effectExtent l="0" t="0" r="2540" b="95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.ti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2F6DC" w14:textId="73F29F32" w:rsidR="00650CF9" w:rsidRPr="00F94346" w:rsidRDefault="00CD27D5" w:rsidP="00240EB4">
      <w:pPr>
        <w:widowControl/>
        <w:jc w:val="left"/>
        <w:rPr>
          <w:rFonts w:ascii="CG Times (W1)" w:eastAsia="宋体" w:hAnsi="CG Times (W1)" w:cs="CG Times (W1)"/>
          <w:kern w:val="0"/>
          <w:sz w:val="20"/>
          <w:szCs w:val="24"/>
        </w:rPr>
      </w:pPr>
      <w:proofErr w:type="gramStart"/>
      <w:r>
        <w:rPr>
          <w:rFonts w:ascii="Times New Roman" w:hAnsi="Times New Roman" w:cs="Times New Roman"/>
          <w:b/>
          <w:kern w:val="0"/>
          <w:sz w:val="20"/>
          <w:szCs w:val="24"/>
        </w:rPr>
        <w:t xml:space="preserve">Supplementary Figure </w:t>
      </w:r>
      <w:r w:rsidR="00AC7D9E" w:rsidRPr="00F94346">
        <w:rPr>
          <w:rFonts w:ascii="Times New Roman" w:hAnsi="Times New Roman" w:cs="Times New Roman" w:hint="eastAsia"/>
          <w:b/>
          <w:kern w:val="0"/>
          <w:sz w:val="20"/>
          <w:szCs w:val="24"/>
        </w:rPr>
        <w:t>4</w:t>
      </w:r>
      <w:r w:rsidR="00BD2C0E">
        <w:rPr>
          <w:rFonts w:ascii="Times New Roman" w:hAnsi="Times New Roman" w:cs="Times New Roman" w:hint="eastAsia"/>
          <w:b/>
          <w:kern w:val="0"/>
          <w:sz w:val="20"/>
          <w:szCs w:val="24"/>
        </w:rPr>
        <w:t>3</w:t>
      </w:r>
      <w:r w:rsidR="00650CF9" w:rsidRPr="00BD2C0E">
        <w:rPr>
          <w:rFonts w:ascii="Times New Roman" w:hAnsi="Times New Roman" w:cs="Times New Roman"/>
          <w:kern w:val="0"/>
          <w:sz w:val="20"/>
          <w:szCs w:val="24"/>
        </w:rPr>
        <w:t>.</w:t>
      </w:r>
      <w:proofErr w:type="gramEnd"/>
      <w:r w:rsidR="00650CF9" w:rsidRPr="00BD2C0E">
        <w:rPr>
          <w:rFonts w:ascii="Times New Roman" w:hAnsi="Times New Roman" w:cs="Times New Roman"/>
          <w:kern w:val="0"/>
          <w:sz w:val="20"/>
          <w:szCs w:val="24"/>
        </w:rPr>
        <w:t xml:space="preserve"> </w:t>
      </w:r>
      <w:r w:rsidR="00650CF9" w:rsidRPr="00F94346">
        <w:rPr>
          <w:rFonts w:ascii="Times New Roman" w:hAnsi="Times New Roman" w:cs="Times New Roman"/>
          <w:kern w:val="0"/>
          <w:sz w:val="20"/>
          <w:szCs w:val="24"/>
        </w:rPr>
        <w:t xml:space="preserve">X-ray crystal structure of </w:t>
      </w:r>
      <w:r w:rsidR="00650CF9" w:rsidRPr="00F94346">
        <w:rPr>
          <w:rFonts w:ascii="Times New Roman" w:hAnsi="Times New Roman" w:cs="Times New Roman" w:hint="eastAsia"/>
          <w:b/>
          <w:kern w:val="0"/>
          <w:sz w:val="20"/>
          <w:szCs w:val="24"/>
        </w:rPr>
        <w:t>12</w:t>
      </w:r>
      <w:r w:rsidR="00650CF9" w:rsidRPr="00F94346">
        <w:rPr>
          <w:rFonts w:ascii="Times New Roman" w:hAnsi="Times New Roman" w:cs="Times New Roman"/>
          <w:kern w:val="0"/>
          <w:sz w:val="20"/>
          <w:szCs w:val="24"/>
        </w:rPr>
        <w:t>. (a) Top view and (b) side view. The thermal ellipsoids are 30% probability level.</w:t>
      </w:r>
      <w:r w:rsidR="005B174E" w:rsidRPr="00F94346">
        <w:t xml:space="preserve"> </w:t>
      </w:r>
      <w:r w:rsidR="005B174E" w:rsidRPr="00F94346">
        <w:rPr>
          <w:rFonts w:ascii="Times New Roman" w:hAnsi="Times New Roman" w:cs="Times New Roman"/>
          <w:i/>
          <w:kern w:val="0"/>
          <w:sz w:val="20"/>
          <w:szCs w:val="24"/>
        </w:rPr>
        <w:t>Meso</w:t>
      </w:r>
      <w:r w:rsidR="005B174E" w:rsidRPr="00F94346">
        <w:rPr>
          <w:rFonts w:ascii="Times New Roman" w:hAnsi="Times New Roman" w:cs="Times New Roman"/>
          <w:kern w:val="0"/>
          <w:sz w:val="20"/>
          <w:szCs w:val="24"/>
        </w:rPr>
        <w:t>-substituents</w:t>
      </w:r>
      <w:r w:rsidR="005B174E" w:rsidRPr="00F94346">
        <w:rPr>
          <w:rFonts w:ascii="Times New Roman" w:hAnsi="Times New Roman" w:cs="Times New Roman" w:hint="eastAsia"/>
          <w:kern w:val="0"/>
          <w:sz w:val="20"/>
          <w:szCs w:val="24"/>
        </w:rPr>
        <w:t xml:space="preserve"> of porphyrin parts </w:t>
      </w:r>
      <w:r w:rsidR="005B174E" w:rsidRPr="00F94346">
        <w:rPr>
          <w:rFonts w:ascii="Times New Roman" w:hAnsi="Times New Roman" w:cs="Times New Roman"/>
          <w:kern w:val="0"/>
          <w:sz w:val="20"/>
          <w:szCs w:val="24"/>
        </w:rPr>
        <w:t>are omitted</w:t>
      </w:r>
      <w:r w:rsidR="005B174E" w:rsidRPr="00F94346">
        <w:rPr>
          <w:rFonts w:ascii="Times New Roman" w:hAnsi="Times New Roman" w:cs="Times New Roman" w:hint="eastAsia"/>
          <w:kern w:val="0"/>
          <w:sz w:val="20"/>
          <w:szCs w:val="24"/>
        </w:rPr>
        <w:t xml:space="preserve"> </w:t>
      </w:r>
      <w:r w:rsidR="005B174E" w:rsidRPr="00F94346">
        <w:rPr>
          <w:rFonts w:ascii="Times New Roman" w:hAnsi="Times New Roman" w:cs="Times New Roman"/>
          <w:kern w:val="0"/>
          <w:sz w:val="20"/>
          <w:szCs w:val="24"/>
        </w:rPr>
        <w:t>for clarity</w:t>
      </w:r>
      <w:r w:rsidR="005B174E" w:rsidRPr="00F94346">
        <w:rPr>
          <w:rFonts w:ascii="Times New Roman" w:hAnsi="Times New Roman" w:cs="Times New Roman" w:hint="eastAsia"/>
          <w:kern w:val="0"/>
          <w:sz w:val="20"/>
          <w:szCs w:val="24"/>
        </w:rPr>
        <w:t>.</w:t>
      </w:r>
    </w:p>
    <w:p w14:paraId="1358BA7D" w14:textId="77777777" w:rsidR="00240EB4" w:rsidRPr="00F94346" w:rsidRDefault="00240EB4" w:rsidP="00240EB4">
      <w:pPr>
        <w:rPr>
          <w:rFonts w:ascii="Times New Roman" w:hAnsi="Times New Roman" w:cs="Times New Roman"/>
          <w:b/>
          <w:bCs/>
          <w:kern w:val="44"/>
          <w:sz w:val="28"/>
          <w:szCs w:val="28"/>
        </w:rPr>
      </w:pPr>
    </w:p>
    <w:p w14:paraId="512CC96E" w14:textId="38BEC072" w:rsidR="005B174E" w:rsidRPr="00CD27D5" w:rsidRDefault="008D17CE" w:rsidP="00CD27D5">
      <w:pPr>
        <w:keepNext/>
        <w:keepLines/>
        <w:spacing w:before="340" w:after="330"/>
        <w:outlineLvl w:val="0"/>
        <w:rPr>
          <w:rFonts w:ascii="Times New Roman" w:hAnsi="Times New Roman" w:cs="Times New Roman"/>
          <w:b/>
          <w:bCs/>
          <w:kern w:val="44"/>
          <w:sz w:val="28"/>
          <w:szCs w:val="28"/>
        </w:rPr>
      </w:pPr>
      <w:bookmarkStart w:id="8" w:name="_Toc126773284"/>
      <w:bookmarkStart w:id="9" w:name="_GoBack"/>
      <w:bookmarkEnd w:id="9"/>
      <w:r w:rsidRPr="00CD27D5">
        <w:rPr>
          <w:rFonts w:ascii="Times New Roman" w:hAnsi="Times New Roman" w:cs="Times New Roman"/>
          <w:b/>
          <w:bCs/>
          <w:kern w:val="44"/>
          <w:sz w:val="28"/>
          <w:szCs w:val="28"/>
        </w:rPr>
        <w:lastRenderedPageBreak/>
        <w:t>DFT Calculation</w:t>
      </w:r>
      <w:bookmarkEnd w:id="8"/>
    </w:p>
    <w:p w14:paraId="0C9586F1" w14:textId="663DAE76" w:rsidR="00F83619" w:rsidRPr="00F94346" w:rsidRDefault="00F83619" w:rsidP="00F83619">
      <w:pPr>
        <w:widowControl/>
        <w:spacing w:line="360" w:lineRule="exact"/>
        <w:rPr>
          <w:rFonts w:ascii="Times New Roman" w:hAnsi="Times New Roman" w:cs="Times New Roman"/>
          <w:sz w:val="20"/>
        </w:rPr>
      </w:pPr>
      <w:r w:rsidRPr="00F94346">
        <w:rPr>
          <w:rFonts w:ascii="Times New Roman" w:hAnsi="Times New Roman" w:cs="Times New Roman"/>
          <w:sz w:val="20"/>
        </w:rPr>
        <w:t>All calculations were carried out using the Gaussian 09 program</w:t>
      </w:r>
      <w:proofErr w:type="gramStart"/>
      <w:r w:rsidRPr="00F94346">
        <w:rPr>
          <w:rFonts w:ascii="Times New Roman" w:hAnsi="Times New Roman" w:cs="Times New Roman"/>
          <w:sz w:val="20"/>
        </w:rPr>
        <w:t>.</w:t>
      </w:r>
      <w:r w:rsidRPr="00F94346">
        <w:rPr>
          <w:rFonts w:ascii="Times New Roman" w:hAnsi="Times New Roman" w:cs="Times New Roman"/>
          <w:sz w:val="20"/>
          <w:vertAlign w:val="superscript"/>
        </w:rPr>
        <w:t>[</w:t>
      </w:r>
      <w:proofErr w:type="gramEnd"/>
      <w:r w:rsidRPr="00F94346">
        <w:rPr>
          <w:rFonts w:ascii="Times New Roman" w:hAnsi="Times New Roman" w:cs="Times New Roman" w:hint="eastAsia"/>
          <w:sz w:val="20"/>
          <w:vertAlign w:val="superscript"/>
        </w:rPr>
        <w:t>1</w:t>
      </w:r>
      <w:r w:rsidRPr="00F94346">
        <w:rPr>
          <w:rFonts w:ascii="Times New Roman" w:hAnsi="Times New Roman" w:cs="Times New Roman"/>
          <w:sz w:val="20"/>
          <w:vertAlign w:val="superscript"/>
        </w:rPr>
        <w:t>]</w:t>
      </w:r>
      <w:r w:rsidRPr="00F94346">
        <w:rPr>
          <w:rFonts w:ascii="Times New Roman" w:hAnsi="Times New Roman" w:cs="Times New Roman"/>
          <w:sz w:val="20"/>
        </w:rPr>
        <w:t xml:space="preserve"> All structures were fully optimized without any symmetry restriction. All geometries were optimized with the crystal structures as the starting structure at the density functional theory (DFT) method</w:t>
      </w:r>
      <w:bookmarkStart w:id="10" w:name="_Hlk32674168"/>
      <w:r w:rsidRPr="00F94346">
        <w:rPr>
          <w:rFonts w:ascii="Times New Roman" w:hAnsi="Times New Roman" w:cs="Times New Roman"/>
          <w:sz w:val="20"/>
        </w:rPr>
        <w:t xml:space="preserve"> with restricted B3LYP (</w:t>
      </w:r>
      <w:proofErr w:type="spellStart"/>
      <w:r w:rsidRPr="00F94346">
        <w:rPr>
          <w:rFonts w:ascii="Times New Roman" w:hAnsi="Times New Roman" w:cs="Times New Roman"/>
          <w:sz w:val="20"/>
        </w:rPr>
        <w:t>Becke’s</w:t>
      </w:r>
      <w:proofErr w:type="spellEnd"/>
      <w:r w:rsidRPr="00F94346">
        <w:rPr>
          <w:rFonts w:ascii="Times New Roman" w:hAnsi="Times New Roman" w:cs="Times New Roman"/>
          <w:sz w:val="20"/>
        </w:rPr>
        <w:t xml:space="preserve"> three parameter hybrid exchange functionals and the Lee-Yang-Parr correlation functional) level</w:t>
      </w:r>
      <w:proofErr w:type="gramStart"/>
      <w:r w:rsidRPr="00F94346">
        <w:rPr>
          <w:rFonts w:ascii="Times New Roman" w:hAnsi="Times New Roman" w:cs="Times New Roman"/>
          <w:sz w:val="20"/>
        </w:rPr>
        <w:t>,</w:t>
      </w:r>
      <w:r w:rsidRPr="00F94346">
        <w:rPr>
          <w:rFonts w:ascii="Times New Roman" w:hAnsi="Times New Roman" w:cs="Times New Roman"/>
          <w:sz w:val="20"/>
          <w:vertAlign w:val="superscript"/>
        </w:rPr>
        <w:t>[</w:t>
      </w:r>
      <w:proofErr w:type="gramEnd"/>
      <w:r w:rsidRPr="00F94346">
        <w:rPr>
          <w:rFonts w:ascii="Times New Roman" w:hAnsi="Times New Roman" w:cs="Times New Roman" w:hint="eastAsia"/>
          <w:sz w:val="20"/>
          <w:vertAlign w:val="superscript"/>
        </w:rPr>
        <w:t>2</w:t>
      </w:r>
      <w:r w:rsidRPr="00F94346">
        <w:rPr>
          <w:rFonts w:ascii="Times New Roman" w:hAnsi="Times New Roman" w:cs="Times New Roman"/>
          <w:sz w:val="20"/>
          <w:vertAlign w:val="superscript"/>
        </w:rPr>
        <w:t>,</w:t>
      </w:r>
      <w:r w:rsidRPr="00F94346">
        <w:rPr>
          <w:rFonts w:ascii="Times New Roman" w:hAnsi="Times New Roman" w:cs="Times New Roman" w:hint="eastAsia"/>
          <w:sz w:val="20"/>
          <w:vertAlign w:val="superscript"/>
        </w:rPr>
        <w:t>3</w:t>
      </w:r>
      <w:r w:rsidRPr="00F94346">
        <w:rPr>
          <w:rFonts w:ascii="Times New Roman" w:hAnsi="Times New Roman" w:cs="Times New Roman"/>
          <w:sz w:val="20"/>
          <w:vertAlign w:val="superscript"/>
        </w:rPr>
        <w:t>]</w:t>
      </w:r>
      <w:r w:rsidRPr="00F94346">
        <w:rPr>
          <w:rFonts w:ascii="Times New Roman" w:hAnsi="Times New Roman" w:cs="Times New Roman"/>
          <w:sz w:val="20"/>
        </w:rPr>
        <w:t xml:space="preserve"> employing 6-311G(d) basis set. </w:t>
      </w:r>
      <w:bookmarkEnd w:id="10"/>
      <w:r w:rsidRPr="00F94346">
        <w:rPr>
          <w:rFonts w:ascii="Times New Roman" w:hAnsi="Times New Roman" w:cs="Times New Roman"/>
          <w:sz w:val="20"/>
        </w:rPr>
        <w:t>Additionally, in order to quantify the impact of the geometric change on aromaticity, the nucleus independent chemical shifts (NICS) values were obtained with the GIAO method based on the final optimized structures.</w:t>
      </w:r>
      <w:r w:rsidR="009F7BB6" w:rsidRPr="009F7BB6">
        <w:rPr>
          <w:rFonts w:ascii="Times New Roman" w:hAnsi="Times New Roman" w:cs="Times New Roman" w:hint="eastAsia"/>
          <w:sz w:val="20"/>
        </w:rPr>
        <w:t xml:space="preserve"> </w:t>
      </w:r>
      <w:r w:rsidRPr="00F94346">
        <w:rPr>
          <w:rFonts w:ascii="Times New Roman" w:hAnsi="Times New Roman" w:cs="Times New Roman"/>
          <w:sz w:val="20"/>
        </w:rPr>
        <w:t xml:space="preserve">Results for </w:t>
      </w:r>
      <w:proofErr w:type="gramStart"/>
      <w:r w:rsidRPr="00F94346">
        <w:rPr>
          <w:rFonts w:ascii="Times New Roman" w:hAnsi="Times New Roman" w:cs="Times New Roman"/>
          <w:sz w:val="20"/>
        </w:rPr>
        <w:t>NICS(</w:t>
      </w:r>
      <w:proofErr w:type="gramEnd"/>
      <w:r w:rsidRPr="00F94346">
        <w:rPr>
          <w:rFonts w:ascii="Times New Roman" w:hAnsi="Times New Roman" w:cs="Times New Roman"/>
          <w:sz w:val="20"/>
        </w:rPr>
        <w:t>0) were collected.</w:t>
      </w:r>
    </w:p>
    <w:p w14:paraId="204330A0" w14:textId="346954D4" w:rsidR="00F15895" w:rsidRPr="00F94346" w:rsidRDefault="00C0704C" w:rsidP="00F15895">
      <w:pPr>
        <w:widowControl/>
        <w:jc w:val="left"/>
        <w:rPr>
          <w:rFonts w:ascii="Calibri" w:eastAsia="宋体" w:hAnsi="Calibri" w:cs="Times New Roman"/>
          <w:szCs w:val="24"/>
        </w:rPr>
      </w:pPr>
      <w:r w:rsidRPr="00F94346">
        <w:rPr>
          <w:rFonts w:ascii="Calibri" w:eastAsia="宋体" w:hAnsi="Calibri" w:cs="Times New Roman"/>
          <w:noProof/>
          <w:szCs w:val="24"/>
        </w:rPr>
        <w:object w:dxaOrig="8004" w:dyaOrig="6156" w14:anchorId="0A5AB010">
          <v:shape id="_x0000_i1026" type="#_x0000_t75" alt="" style="width:388.65pt;height:298.5pt;mso-width-percent:0;mso-height-percent:0;mso-width-percent:0;mso-height-percent:0" o:ole="">
            <v:imagedata r:id="rId54" o:title=""/>
          </v:shape>
          <o:OLEObject Type="Embed" ProgID="ChemDraw.Document.6.0" ShapeID="_x0000_i1026" DrawAspect="Content" ObjectID="_1737386635" r:id="rId55"/>
        </w:object>
      </w:r>
      <w:r w:rsidR="00F15895" w:rsidRPr="00F94346">
        <w:rPr>
          <w:rFonts w:ascii="Calibri" w:eastAsia="宋体" w:hAnsi="Calibri" w:cs="Times New Roman"/>
          <w:szCs w:val="24"/>
        </w:rPr>
        <w:t xml:space="preserve"> </w:t>
      </w:r>
    </w:p>
    <w:tbl>
      <w:tblPr>
        <w:tblW w:w="8871" w:type="dxa"/>
        <w:jc w:val="center"/>
        <w:tblLayout w:type="fixed"/>
        <w:tblLook w:val="04A0" w:firstRow="1" w:lastRow="0" w:firstColumn="1" w:lastColumn="0" w:noHBand="0" w:noVBand="1"/>
      </w:tblPr>
      <w:tblGrid>
        <w:gridCol w:w="1813"/>
        <w:gridCol w:w="2127"/>
        <w:gridCol w:w="4931"/>
      </w:tblGrid>
      <w:tr w:rsidR="00F94346" w:rsidRPr="00F94346" w14:paraId="7AD592BD" w14:textId="77777777" w:rsidTr="001E53D9">
        <w:trPr>
          <w:trHeight w:val="460"/>
          <w:jc w:val="center"/>
        </w:trPr>
        <w:tc>
          <w:tcPr>
            <w:tcW w:w="1813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</w:tcPr>
          <w:p w14:paraId="4CAD3C52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  <w:t>Wavelength (nm)</w:t>
            </w:r>
          </w:p>
        </w:tc>
        <w:tc>
          <w:tcPr>
            <w:tcW w:w="2127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hideMark/>
          </w:tcPr>
          <w:p w14:paraId="2CEFF998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  <w:t>Oscillator Strengths</w:t>
            </w:r>
          </w:p>
        </w:tc>
        <w:tc>
          <w:tcPr>
            <w:tcW w:w="4931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</w:tcPr>
          <w:p w14:paraId="0D4713F7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  <w:t>Major Transitions</w:t>
            </w:r>
          </w:p>
        </w:tc>
      </w:tr>
      <w:tr w:rsidR="00F94346" w:rsidRPr="00F94346" w14:paraId="2CAA5D46" w14:textId="77777777" w:rsidTr="001E53D9">
        <w:trPr>
          <w:trHeight w:val="471"/>
          <w:jc w:val="center"/>
        </w:trPr>
        <w:tc>
          <w:tcPr>
            <w:tcW w:w="1813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6E6B5CB6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574</w:t>
            </w:r>
          </w:p>
        </w:tc>
        <w:tc>
          <w:tcPr>
            <w:tcW w:w="2127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27D09C4B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0.0956</w:t>
            </w:r>
          </w:p>
        </w:tc>
        <w:tc>
          <w:tcPr>
            <w:tcW w:w="4931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0908AB90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HOMO→LUMO (58.3%); HOMO→LUMO+1 (18.1%); HOMO-1→LUMO+1 (15.2%); HOMO-1→LUMO (8.3%)</w:t>
            </w:r>
          </w:p>
        </w:tc>
      </w:tr>
      <w:tr w:rsidR="00F94346" w:rsidRPr="00F94346" w14:paraId="0B42A7C1" w14:textId="77777777" w:rsidTr="001E53D9">
        <w:trPr>
          <w:trHeight w:val="471"/>
          <w:jc w:val="center"/>
        </w:trPr>
        <w:tc>
          <w:tcPr>
            <w:tcW w:w="1813" w:type="dxa"/>
          </w:tcPr>
          <w:p w14:paraId="1EC9157B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568</w:t>
            </w:r>
          </w:p>
        </w:tc>
        <w:tc>
          <w:tcPr>
            <w:tcW w:w="2127" w:type="dxa"/>
          </w:tcPr>
          <w:p w14:paraId="2349DB5D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0.085</w:t>
            </w:r>
          </w:p>
        </w:tc>
        <w:tc>
          <w:tcPr>
            <w:tcW w:w="4931" w:type="dxa"/>
          </w:tcPr>
          <w:p w14:paraId="637143CB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HOMO→LUMO+1 (54.3%); HOMO→LUMO (22.0%); HOMO-1→LUMO (19.1%)</w:t>
            </w:r>
          </w:p>
        </w:tc>
      </w:tr>
      <w:tr w:rsidR="00F94346" w:rsidRPr="00F94346" w14:paraId="6813D923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172A44E6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390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4BA1DE5B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1.2783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1BDC28BF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HOMO-1→LUMO (69.8%); HOMO→LUMO+1 (27.3%)</w:t>
            </w:r>
          </w:p>
        </w:tc>
      </w:tr>
      <w:tr w:rsidR="00F94346" w:rsidRPr="00F94346" w14:paraId="7F458EA2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5C7E04EE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387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699009E8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0.9157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55D8F540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HOMO-1→LUMO+1 (77.2%); HOMO→LUMO (19.7%)</w:t>
            </w:r>
          </w:p>
        </w:tc>
      </w:tr>
      <w:tr w:rsidR="00F94346" w:rsidRPr="00F94346" w14:paraId="3AF4A5F4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2A7DDCC1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339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398AB45A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0.0306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1935AB2D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HOMO→LUMO+2 (84.5%); HOMO-3→LUMO+1 (5.8%)</w:t>
            </w:r>
          </w:p>
        </w:tc>
      </w:tr>
      <w:tr w:rsidR="00F94346" w:rsidRPr="00F94346" w14:paraId="4150AE04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568F5BDA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335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54C3AEB5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0.0197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721240E6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HOMO-8→LUMO (37.7%); HOMO-3→LUMO+1 (13.3%); HOMO-13→LUMO (12.0%); HOMO-2→LUMO+1 (8.4%)</w:t>
            </w:r>
          </w:p>
        </w:tc>
      </w:tr>
      <w:tr w:rsidR="00F94346" w:rsidRPr="00F94346" w14:paraId="1C085451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4F30B009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316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19DE2848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0.0683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7ABC11EB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HOMO-6→LUMO+1 (49.2%); HOMO-7→LUMO (20.2%); HOMO→LUMO+3 (5.8%); HOMO-8→LUMO+1 (5.6%)</w:t>
            </w:r>
          </w:p>
        </w:tc>
      </w:tr>
      <w:tr w:rsidR="00F94346" w:rsidRPr="00F94346" w14:paraId="692F00B6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06976924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314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79A94904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0.0569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6E630E78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HOMO-6→LUMO (53.8%); HOMO-7→LUMO+1 (10.9%); HOMO-8→LUMO (9.6%); HOMO→LUMO+3 (6.6%)</w:t>
            </w:r>
          </w:p>
        </w:tc>
      </w:tr>
      <w:tr w:rsidR="00F94346" w:rsidRPr="00F94346" w14:paraId="4B776A51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single" w:sz="12" w:space="0" w:color="000000" w:themeColor="text1"/>
              <w:right w:val="nil"/>
            </w:tcBorders>
          </w:tcPr>
          <w:p w14:paraId="4B3B2E58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303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12" w:space="0" w:color="000000" w:themeColor="text1"/>
              <w:right w:val="nil"/>
            </w:tcBorders>
          </w:tcPr>
          <w:p w14:paraId="386DB2D9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0.0269</w:t>
            </w:r>
          </w:p>
        </w:tc>
        <w:tc>
          <w:tcPr>
            <w:tcW w:w="4931" w:type="dxa"/>
            <w:tcBorders>
              <w:top w:val="nil"/>
              <w:left w:val="nil"/>
              <w:bottom w:val="single" w:sz="12" w:space="0" w:color="000000" w:themeColor="text1"/>
              <w:right w:val="nil"/>
            </w:tcBorders>
          </w:tcPr>
          <w:p w14:paraId="6372F03E" w14:textId="77777777" w:rsidR="00F15895" w:rsidRPr="00F94346" w:rsidRDefault="00F15895" w:rsidP="001E53D9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HOMO-8→L+1 (23.9%); HOMO-6→L+1 (18.3%); HOMO-7→L (15.1%); HOMO→LUMO+7 (8.6%)</w:t>
            </w:r>
          </w:p>
        </w:tc>
      </w:tr>
    </w:tbl>
    <w:p w14:paraId="3F367F91" w14:textId="45452EC7" w:rsidR="00F15895" w:rsidRPr="00F94346" w:rsidRDefault="00CD27D5" w:rsidP="00F15895">
      <w:pPr>
        <w:widowControl/>
        <w:jc w:val="center"/>
        <w:rPr>
          <w:rFonts w:ascii="Times New Roman" w:eastAsia="宋体" w:hAnsi="Times New Roman" w:cs="Times New Roman"/>
          <w:sz w:val="20"/>
          <w:szCs w:val="18"/>
        </w:rPr>
      </w:pPr>
      <w:proofErr w:type="gramStart"/>
      <w:r>
        <w:rPr>
          <w:rFonts w:ascii="Times New Roman" w:eastAsia="宋体" w:hAnsi="Times New Roman" w:cs="Times New Roman"/>
          <w:b/>
          <w:sz w:val="20"/>
          <w:szCs w:val="18"/>
        </w:rPr>
        <w:lastRenderedPageBreak/>
        <w:t xml:space="preserve">Supplementary Figure </w:t>
      </w:r>
      <w:r w:rsidR="005B174E" w:rsidRPr="00F94346">
        <w:rPr>
          <w:rFonts w:ascii="Times New Roman" w:eastAsia="宋体" w:hAnsi="Times New Roman" w:cs="Times New Roman" w:hint="eastAsia"/>
          <w:b/>
          <w:sz w:val="20"/>
          <w:szCs w:val="18"/>
        </w:rPr>
        <w:t>4</w:t>
      </w:r>
      <w:r w:rsidR="00BD2C0E">
        <w:rPr>
          <w:rFonts w:ascii="Times New Roman" w:eastAsia="宋体" w:hAnsi="Times New Roman" w:cs="Times New Roman" w:hint="eastAsia"/>
          <w:b/>
          <w:sz w:val="20"/>
          <w:szCs w:val="18"/>
        </w:rPr>
        <w:t>4</w:t>
      </w:r>
      <w:r w:rsidR="00F15895" w:rsidRPr="00BD2C0E">
        <w:rPr>
          <w:rFonts w:ascii="Times New Roman" w:eastAsia="宋体" w:hAnsi="Times New Roman" w:cs="Times New Roman"/>
          <w:sz w:val="20"/>
          <w:szCs w:val="18"/>
        </w:rPr>
        <w:t>.</w:t>
      </w:r>
      <w:proofErr w:type="gramEnd"/>
      <w:r w:rsidR="00F15895" w:rsidRPr="00BD2C0E">
        <w:rPr>
          <w:rFonts w:ascii="Times New Roman" w:eastAsia="宋体" w:hAnsi="Times New Roman" w:cs="Times New Roman"/>
          <w:sz w:val="20"/>
          <w:szCs w:val="18"/>
        </w:rPr>
        <w:t xml:space="preserve"> </w:t>
      </w:r>
      <w:proofErr w:type="gramStart"/>
      <w:r w:rsidR="00F15895" w:rsidRPr="00F94346">
        <w:rPr>
          <w:rFonts w:ascii="Times New Roman" w:eastAsia="宋体" w:hAnsi="Times New Roman" w:cs="Times New Roman"/>
          <w:sz w:val="20"/>
          <w:szCs w:val="18"/>
        </w:rPr>
        <w:t xml:space="preserve">Calculated vertical transitions and major transitions of </w:t>
      </w:r>
      <w:r w:rsidR="00F15895" w:rsidRPr="00F94346">
        <w:rPr>
          <w:rFonts w:ascii="Times New Roman" w:eastAsia="宋体" w:hAnsi="Times New Roman" w:cs="Times New Roman"/>
          <w:b/>
          <w:sz w:val="20"/>
          <w:szCs w:val="18"/>
        </w:rPr>
        <w:t>6</w:t>
      </w:r>
      <w:r w:rsidR="00F15895" w:rsidRPr="00F94346">
        <w:rPr>
          <w:rFonts w:ascii="Times New Roman" w:eastAsia="宋体" w:hAnsi="Times New Roman" w:cs="Times New Roman"/>
          <w:sz w:val="20"/>
          <w:szCs w:val="18"/>
        </w:rPr>
        <w:t>.</w:t>
      </w:r>
      <w:proofErr w:type="gramEnd"/>
    </w:p>
    <w:p w14:paraId="28C8A4DC" w14:textId="77777777" w:rsidR="00F15895" w:rsidRPr="00F94346" w:rsidRDefault="00F15895" w:rsidP="00F15895">
      <w:pPr>
        <w:widowControl/>
        <w:jc w:val="left"/>
        <w:rPr>
          <w:rFonts w:ascii="Times New Roman" w:eastAsia="宋体" w:hAnsi="Times New Roman" w:cs="Times New Roman"/>
          <w:szCs w:val="24"/>
        </w:rPr>
      </w:pPr>
    </w:p>
    <w:p w14:paraId="60FAB926" w14:textId="60F40709" w:rsidR="00F15895" w:rsidRPr="00F94346" w:rsidRDefault="00F15895" w:rsidP="00F15895">
      <w:pPr>
        <w:pStyle w:val="a3"/>
        <w:keepNext/>
        <w:keepLines/>
        <w:spacing w:before="340" w:after="330"/>
        <w:ind w:left="360" w:firstLineChars="0" w:firstLine="0"/>
        <w:outlineLvl w:val="0"/>
        <w:rPr>
          <w:rFonts w:ascii="Times New Roman" w:hAnsi="Times New Roman" w:cs="Times New Roman"/>
          <w:b/>
          <w:bCs/>
          <w:kern w:val="44"/>
          <w:sz w:val="28"/>
          <w:szCs w:val="28"/>
        </w:rPr>
      </w:pPr>
    </w:p>
    <w:p w14:paraId="366DD0FA" w14:textId="2A6E7916" w:rsidR="006A0224" w:rsidRPr="00F94346" w:rsidRDefault="00150C71" w:rsidP="00A7371C">
      <w:pPr>
        <w:widowControl/>
        <w:jc w:val="center"/>
        <w:rPr>
          <w:rFonts w:ascii="Times New Roman" w:eastAsia="宋体" w:hAnsi="Times New Roman" w:cs="Times New Roman"/>
          <w:szCs w:val="24"/>
        </w:rPr>
      </w:pPr>
      <w:r w:rsidRPr="00F94346">
        <w:rPr>
          <w:rFonts w:ascii="Calibri" w:eastAsia="宋体" w:hAnsi="Calibri" w:cs="Times New Roman"/>
          <w:noProof/>
          <w:szCs w:val="24"/>
        </w:rPr>
        <w:drawing>
          <wp:inline distT="0" distB="0" distL="0" distR="0" wp14:anchorId="6B280660" wp14:editId="7989725B">
            <wp:extent cx="4572000" cy="334391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1879E" w14:textId="25D2048D" w:rsidR="00150C71" w:rsidRPr="00F94346" w:rsidRDefault="00150C71" w:rsidP="00150C71">
      <w:pPr>
        <w:spacing w:line="360" w:lineRule="auto"/>
        <w:jc w:val="center"/>
        <w:rPr>
          <w:rFonts w:ascii="FangSong" w:eastAsia="FangSong" w:hAnsi="FangSong" w:cs="Times New Roman"/>
          <w:szCs w:val="21"/>
        </w:rPr>
      </w:pPr>
    </w:p>
    <w:tbl>
      <w:tblPr>
        <w:tblW w:w="8871" w:type="dxa"/>
        <w:jc w:val="center"/>
        <w:tblLayout w:type="fixed"/>
        <w:tblLook w:val="04A0" w:firstRow="1" w:lastRow="0" w:firstColumn="1" w:lastColumn="0" w:noHBand="0" w:noVBand="1"/>
      </w:tblPr>
      <w:tblGrid>
        <w:gridCol w:w="1813"/>
        <w:gridCol w:w="2127"/>
        <w:gridCol w:w="4931"/>
      </w:tblGrid>
      <w:tr w:rsidR="00F94346" w:rsidRPr="00F94346" w14:paraId="0E3CD53E" w14:textId="77777777" w:rsidTr="001E53D9">
        <w:trPr>
          <w:trHeight w:val="460"/>
          <w:jc w:val="center"/>
        </w:trPr>
        <w:tc>
          <w:tcPr>
            <w:tcW w:w="1813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</w:tcPr>
          <w:p w14:paraId="400E6A98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  <w:t>Wavelength (nm)</w:t>
            </w:r>
          </w:p>
        </w:tc>
        <w:tc>
          <w:tcPr>
            <w:tcW w:w="2127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hideMark/>
          </w:tcPr>
          <w:p w14:paraId="041C1653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  <w:t>Oscillator Strengths</w:t>
            </w:r>
          </w:p>
        </w:tc>
        <w:tc>
          <w:tcPr>
            <w:tcW w:w="4931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</w:tcPr>
          <w:p w14:paraId="44911E1B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  <w:t>Major Transitions</w:t>
            </w:r>
          </w:p>
        </w:tc>
      </w:tr>
      <w:tr w:rsidR="00F94346" w:rsidRPr="00F94346" w14:paraId="5E120A74" w14:textId="77777777" w:rsidTr="001E53D9">
        <w:trPr>
          <w:trHeight w:val="471"/>
          <w:jc w:val="center"/>
        </w:trPr>
        <w:tc>
          <w:tcPr>
            <w:tcW w:w="1813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4ECD606C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699</w:t>
            </w:r>
          </w:p>
        </w:tc>
        <w:tc>
          <w:tcPr>
            <w:tcW w:w="2127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37F8F237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0.0388</w:t>
            </w:r>
          </w:p>
        </w:tc>
        <w:tc>
          <w:tcPr>
            <w:tcW w:w="4931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6470FFCB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HOMO→LUMO+1 (68.5%); HOMO-1→LUMO (27.4%)</w:t>
            </w:r>
          </w:p>
        </w:tc>
      </w:tr>
      <w:tr w:rsidR="00F94346" w:rsidRPr="00F94346" w14:paraId="4346ADD1" w14:textId="77777777" w:rsidTr="001E53D9">
        <w:trPr>
          <w:trHeight w:val="471"/>
          <w:jc w:val="center"/>
        </w:trPr>
        <w:tc>
          <w:tcPr>
            <w:tcW w:w="1813" w:type="dxa"/>
          </w:tcPr>
          <w:p w14:paraId="7527D9B5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615</w:t>
            </w:r>
          </w:p>
        </w:tc>
        <w:tc>
          <w:tcPr>
            <w:tcW w:w="2127" w:type="dxa"/>
          </w:tcPr>
          <w:p w14:paraId="14D7DF3B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0.0574</w:t>
            </w:r>
          </w:p>
        </w:tc>
        <w:tc>
          <w:tcPr>
            <w:tcW w:w="4931" w:type="dxa"/>
          </w:tcPr>
          <w:p w14:paraId="389B9242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HOMO-1→LUMO (35.8%); HOMO-2→LUMO (34.0%); HOMO-3→LUMO (16.2%); HOMO→LUMO+1 (11.3%)</w:t>
            </w:r>
          </w:p>
        </w:tc>
      </w:tr>
      <w:tr w:rsidR="00F94346" w:rsidRPr="00F94346" w14:paraId="061E9A4A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0986FB7A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539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1A6A34EA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0.2547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777CB452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HOMO-2→LUMO (52.5%); HOMO→LUMO+1 (15.0%); HOMO-1→LUMO (14.5%); HOMO-3→LUMO (7.4%)</w:t>
            </w:r>
          </w:p>
        </w:tc>
      </w:tr>
      <w:tr w:rsidR="00F94346" w:rsidRPr="00F94346" w14:paraId="36E44B05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5F11BCF5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518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468AE60F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0.1448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59A8AC3B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HOMO-3→LUMO (63.3%); HOMO-1→LUMO (18.3%); HOMO→LUMO+2 (11.6%)</w:t>
            </w:r>
          </w:p>
        </w:tc>
      </w:tr>
      <w:tr w:rsidR="00F94346" w:rsidRPr="00F94346" w14:paraId="62026C56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6F1ED4C2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471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0CD4FD6E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0.2227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620B2E77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HOMO→LUMO+2 (57.4%); HOMO-4→LUMO+1 (23.2%); HOMO-3→LUMO (7.1%); HOMO-6→LUMO+1 (5.8%)</w:t>
            </w:r>
          </w:p>
        </w:tc>
      </w:tr>
      <w:tr w:rsidR="00F94346" w:rsidRPr="00F94346" w14:paraId="7924AB2F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120308AB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422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19705167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0.2866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04EFA8A0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HOMO-4→LUMO+1 (53.3%); HOMO-6→LUMO+1 (14.7%); HOMO-16→LUMO (9.3%); HOMO→LUMO+2 (8.2%)</w:t>
            </w:r>
          </w:p>
        </w:tc>
      </w:tr>
      <w:tr w:rsidR="00F94346" w:rsidRPr="00F94346" w14:paraId="118F0107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0EC81899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421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2D645610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0.0163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7D466B4A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HOMO-14→LUMO (89.4%)</w:t>
            </w:r>
          </w:p>
        </w:tc>
      </w:tr>
      <w:tr w:rsidR="00F94346" w:rsidRPr="00F94346" w14:paraId="23D534BD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362728DC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385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1757460F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0.0696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0A276187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HOMO-6→LUMO+1 (60.3%); HOMO-16→LUMO (30.1%)</w:t>
            </w:r>
          </w:p>
        </w:tc>
      </w:tr>
      <w:tr w:rsidR="00F94346" w:rsidRPr="00F94346" w14:paraId="0046D3AC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4554EF15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381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6664C9D9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1.1403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43A08623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HOMO-16→LUMO (54.1%); HOMO-6→LUMO+1 (12.9%); HOMO→LUMO+2 (12.3%); HOMO-4→LUMO+1 (7.0%)</w:t>
            </w:r>
          </w:p>
        </w:tc>
      </w:tr>
      <w:tr w:rsidR="00F94346" w:rsidRPr="00F94346" w14:paraId="46DAAB5F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383310A0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361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1A11AB3C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0.0561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32E2EE3F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HOMO-18→LUMO (91.0%)</w:t>
            </w:r>
          </w:p>
        </w:tc>
      </w:tr>
      <w:tr w:rsidR="00F94346" w:rsidRPr="00F94346" w14:paraId="7FA6B862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4DED3619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339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20414E13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0.0464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045D0573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HOMO-4→LUMO+2 (81.3%); HOMO-2→LUMO+3 (7.1%)</w:t>
            </w:r>
          </w:p>
        </w:tc>
      </w:tr>
      <w:tr w:rsidR="00F94346" w:rsidRPr="00F94346" w14:paraId="65BF7EE9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single" w:sz="12" w:space="0" w:color="000000" w:themeColor="text1"/>
              <w:right w:val="nil"/>
            </w:tcBorders>
          </w:tcPr>
          <w:p w14:paraId="39FC7CDD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326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12" w:space="0" w:color="000000" w:themeColor="text1"/>
              <w:right w:val="nil"/>
            </w:tcBorders>
          </w:tcPr>
          <w:p w14:paraId="264F0E77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0.1578</w:t>
            </w:r>
          </w:p>
        </w:tc>
        <w:tc>
          <w:tcPr>
            <w:tcW w:w="4931" w:type="dxa"/>
            <w:tcBorders>
              <w:top w:val="nil"/>
              <w:left w:val="nil"/>
              <w:bottom w:val="single" w:sz="12" w:space="0" w:color="000000" w:themeColor="text1"/>
              <w:right w:val="nil"/>
            </w:tcBorders>
          </w:tcPr>
          <w:p w14:paraId="41EABF73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HOMO-1→LUMO+3 (76.5%); HOMO-17→LUMO+1 (7.9%)</w:t>
            </w:r>
          </w:p>
        </w:tc>
      </w:tr>
    </w:tbl>
    <w:p w14:paraId="3316FA0A" w14:textId="18DFD2D3" w:rsidR="00F15895" w:rsidRPr="00F94346" w:rsidRDefault="00CD27D5" w:rsidP="00F15895">
      <w:pPr>
        <w:widowControl/>
        <w:jc w:val="center"/>
        <w:rPr>
          <w:rFonts w:ascii="Times New Roman" w:eastAsia="宋体" w:hAnsi="Times New Roman" w:cs="Times New Roman"/>
          <w:sz w:val="20"/>
          <w:szCs w:val="18"/>
        </w:rPr>
      </w:pPr>
      <w:proofErr w:type="gramStart"/>
      <w:r>
        <w:rPr>
          <w:rFonts w:ascii="Times New Roman" w:eastAsia="宋体" w:hAnsi="Times New Roman" w:cs="Times New Roman"/>
          <w:b/>
          <w:sz w:val="20"/>
          <w:szCs w:val="18"/>
        </w:rPr>
        <w:t xml:space="preserve">Supplementary Figure </w:t>
      </w:r>
      <w:r w:rsidR="005B174E" w:rsidRPr="00F94346">
        <w:rPr>
          <w:rFonts w:ascii="Times New Roman" w:eastAsia="宋体" w:hAnsi="Times New Roman" w:cs="Times New Roman" w:hint="eastAsia"/>
          <w:b/>
          <w:sz w:val="20"/>
          <w:szCs w:val="18"/>
        </w:rPr>
        <w:t>4</w:t>
      </w:r>
      <w:r w:rsidR="00BD2C0E">
        <w:rPr>
          <w:rFonts w:ascii="Times New Roman" w:eastAsia="宋体" w:hAnsi="Times New Roman" w:cs="Times New Roman" w:hint="eastAsia"/>
          <w:b/>
          <w:sz w:val="20"/>
          <w:szCs w:val="18"/>
        </w:rPr>
        <w:t>5</w:t>
      </w:r>
      <w:r w:rsidR="00F15895" w:rsidRPr="00BD2C0E">
        <w:rPr>
          <w:rFonts w:ascii="Times New Roman" w:eastAsia="宋体" w:hAnsi="Times New Roman" w:cs="Times New Roman"/>
          <w:sz w:val="20"/>
          <w:szCs w:val="18"/>
        </w:rPr>
        <w:t>.</w:t>
      </w:r>
      <w:proofErr w:type="gramEnd"/>
      <w:r w:rsidR="00F15895" w:rsidRPr="00BD2C0E">
        <w:rPr>
          <w:rFonts w:ascii="Times New Roman" w:eastAsia="宋体" w:hAnsi="Times New Roman" w:cs="Times New Roman"/>
          <w:sz w:val="20"/>
          <w:szCs w:val="18"/>
        </w:rPr>
        <w:t xml:space="preserve"> </w:t>
      </w:r>
      <w:proofErr w:type="gramStart"/>
      <w:r w:rsidR="00F15895" w:rsidRPr="00F94346">
        <w:rPr>
          <w:rFonts w:ascii="Times New Roman" w:eastAsia="宋体" w:hAnsi="Times New Roman" w:cs="Times New Roman"/>
          <w:sz w:val="20"/>
          <w:szCs w:val="18"/>
        </w:rPr>
        <w:t xml:space="preserve">Calculated vertical transitions and major transitions of </w:t>
      </w:r>
      <w:r w:rsidR="005B174E" w:rsidRPr="00F94346">
        <w:rPr>
          <w:rFonts w:ascii="Times New Roman" w:eastAsia="宋体" w:hAnsi="Times New Roman" w:cs="Times New Roman" w:hint="eastAsia"/>
          <w:b/>
          <w:sz w:val="20"/>
          <w:szCs w:val="18"/>
        </w:rPr>
        <w:t>8</w:t>
      </w:r>
      <w:r w:rsidR="005B174E" w:rsidRPr="00F94346">
        <w:rPr>
          <w:rFonts w:ascii="Times New Roman" w:eastAsia="宋体" w:hAnsi="Times New Roman" w:cs="Times New Roman" w:hint="eastAsia"/>
          <w:sz w:val="20"/>
          <w:szCs w:val="18"/>
        </w:rPr>
        <w:t>.</w:t>
      </w:r>
      <w:proofErr w:type="gramEnd"/>
    </w:p>
    <w:p w14:paraId="2C14FE7D" w14:textId="25B78CDB" w:rsidR="00150C71" w:rsidRPr="00F94346" w:rsidRDefault="00150C71" w:rsidP="00381AA1">
      <w:pPr>
        <w:widowControl/>
        <w:jc w:val="left"/>
        <w:rPr>
          <w:rFonts w:ascii="Times New Roman" w:eastAsia="宋体" w:hAnsi="Times New Roman" w:cs="Times New Roman"/>
          <w:szCs w:val="24"/>
        </w:rPr>
      </w:pPr>
    </w:p>
    <w:p w14:paraId="0DA36948" w14:textId="0351CF83" w:rsidR="00150C71" w:rsidRPr="00F94346" w:rsidRDefault="00150C71">
      <w:pPr>
        <w:widowControl/>
        <w:jc w:val="left"/>
        <w:rPr>
          <w:rFonts w:ascii="Times New Roman" w:eastAsia="宋体" w:hAnsi="Times New Roman" w:cs="Times New Roman"/>
          <w:szCs w:val="24"/>
        </w:rPr>
      </w:pPr>
    </w:p>
    <w:p w14:paraId="756B054F" w14:textId="0F629F15" w:rsidR="00DD5C04" w:rsidRPr="00F94346" w:rsidRDefault="00150C71" w:rsidP="00381AA1">
      <w:pPr>
        <w:widowControl/>
        <w:jc w:val="left"/>
        <w:rPr>
          <w:rFonts w:ascii="Times New Roman" w:eastAsia="宋体" w:hAnsi="Times New Roman" w:cs="Times New Roman"/>
          <w:szCs w:val="24"/>
        </w:rPr>
      </w:pPr>
      <w:r w:rsidRPr="00F94346">
        <w:rPr>
          <w:rFonts w:ascii="Calibri" w:eastAsia="宋体" w:hAnsi="Calibri" w:cs="Times New Roman"/>
          <w:noProof/>
          <w:szCs w:val="24"/>
        </w:rPr>
        <w:drawing>
          <wp:inline distT="0" distB="0" distL="0" distR="0" wp14:anchorId="557DB0A2" wp14:editId="51EE260B">
            <wp:extent cx="4572000" cy="3555365"/>
            <wp:effectExtent l="0" t="0" r="0" b="698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55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6631E" w14:textId="77777777" w:rsidR="00150C71" w:rsidRPr="00F94346" w:rsidRDefault="00150C71" w:rsidP="00381AA1">
      <w:pPr>
        <w:widowControl/>
        <w:jc w:val="left"/>
        <w:rPr>
          <w:rFonts w:ascii="Times New Roman" w:eastAsia="宋体" w:hAnsi="Times New Roman" w:cs="Times New Roman"/>
          <w:szCs w:val="24"/>
        </w:rPr>
      </w:pPr>
    </w:p>
    <w:tbl>
      <w:tblPr>
        <w:tblW w:w="8871" w:type="dxa"/>
        <w:jc w:val="center"/>
        <w:tblLayout w:type="fixed"/>
        <w:tblLook w:val="04A0" w:firstRow="1" w:lastRow="0" w:firstColumn="1" w:lastColumn="0" w:noHBand="0" w:noVBand="1"/>
      </w:tblPr>
      <w:tblGrid>
        <w:gridCol w:w="1813"/>
        <w:gridCol w:w="2127"/>
        <w:gridCol w:w="4931"/>
      </w:tblGrid>
      <w:tr w:rsidR="00F94346" w:rsidRPr="00F94346" w14:paraId="406747B2" w14:textId="77777777" w:rsidTr="001E53D9">
        <w:trPr>
          <w:trHeight w:val="460"/>
          <w:jc w:val="center"/>
        </w:trPr>
        <w:tc>
          <w:tcPr>
            <w:tcW w:w="1813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</w:tcPr>
          <w:p w14:paraId="79A05E36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  <w:t>Wavelength (nm)</w:t>
            </w:r>
          </w:p>
        </w:tc>
        <w:tc>
          <w:tcPr>
            <w:tcW w:w="2127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84B49A9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  <w:t>Oscillator Strengths</w:t>
            </w:r>
          </w:p>
        </w:tc>
        <w:tc>
          <w:tcPr>
            <w:tcW w:w="4931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B55A9FE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b/>
                <w:iCs/>
                <w:sz w:val="18"/>
                <w:szCs w:val="18"/>
              </w:rPr>
              <w:t>Major Transitions</w:t>
            </w:r>
          </w:p>
        </w:tc>
      </w:tr>
      <w:tr w:rsidR="00F94346" w:rsidRPr="00F94346" w14:paraId="5F6D46D7" w14:textId="77777777" w:rsidTr="001E53D9">
        <w:trPr>
          <w:trHeight w:val="471"/>
          <w:jc w:val="center"/>
        </w:trPr>
        <w:tc>
          <w:tcPr>
            <w:tcW w:w="1813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55364A02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882</w:t>
            </w:r>
          </w:p>
        </w:tc>
        <w:tc>
          <w:tcPr>
            <w:tcW w:w="2127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1EC22078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0.0111</w:t>
            </w:r>
          </w:p>
        </w:tc>
        <w:tc>
          <w:tcPr>
            <w:tcW w:w="4931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18646B18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HOMO-1→LUMO (90.9%)</w:t>
            </w:r>
          </w:p>
        </w:tc>
      </w:tr>
      <w:tr w:rsidR="00F94346" w:rsidRPr="00F94346" w14:paraId="31EC1FAE" w14:textId="77777777" w:rsidTr="001E53D9">
        <w:trPr>
          <w:trHeight w:val="471"/>
          <w:jc w:val="center"/>
        </w:trPr>
        <w:tc>
          <w:tcPr>
            <w:tcW w:w="1813" w:type="dxa"/>
          </w:tcPr>
          <w:p w14:paraId="7E439F1C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656</w:t>
            </w:r>
          </w:p>
        </w:tc>
        <w:tc>
          <w:tcPr>
            <w:tcW w:w="2127" w:type="dxa"/>
          </w:tcPr>
          <w:p w14:paraId="033C02CA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0.0122</w:t>
            </w:r>
          </w:p>
        </w:tc>
        <w:tc>
          <w:tcPr>
            <w:tcW w:w="4931" w:type="dxa"/>
          </w:tcPr>
          <w:p w14:paraId="3043BE66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HOMO-2→LUMO (57.6%); HOMO→LUMO+1 (34.9%)</w:t>
            </w:r>
          </w:p>
        </w:tc>
      </w:tr>
      <w:tr w:rsidR="00F94346" w:rsidRPr="00F94346" w14:paraId="32F28885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4A8831C6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596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65EA516B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0.1203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69426390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HOMO-4→LUMO (36.1%); HOMO→LUMO+1 (20.7%); HOMO-2→LUMO (18.5%); HOMO→LUMO+2 (18.1%)</w:t>
            </w:r>
          </w:p>
        </w:tc>
      </w:tr>
      <w:tr w:rsidR="00F94346" w:rsidRPr="00F94346" w14:paraId="57D8AAB4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1D6C1DCD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581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57BFFFE3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0.0694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7BC88D10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HOMO-4→LUMO (36.6%); HOMO-5→LUMO (34.0%)</w:t>
            </w:r>
          </w:p>
        </w:tc>
      </w:tr>
      <w:tr w:rsidR="00F94346" w:rsidRPr="00F94346" w14:paraId="4FF84ABB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2E199A07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542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2736C1D5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0.0896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7AB6C032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HOMO-5→LUMO (35.2%); HOMO-9→LUMO (17.6%); HOMO-10→LUMO (10.5%); HOMO→LUMO+1 (8.3%)</w:t>
            </w:r>
          </w:p>
        </w:tc>
      </w:tr>
      <w:tr w:rsidR="00F94346" w:rsidRPr="00F94346" w14:paraId="5B81DB53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0357B87C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527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574D2AA3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0.2788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466994E4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 xml:space="preserve">HOMO→LUMO+2 (43.3%); HOMO-9→LUMO (9.5%) </w:t>
            </w:r>
          </w:p>
        </w:tc>
      </w:tr>
      <w:tr w:rsidR="00F94346" w:rsidRPr="00F94346" w14:paraId="72576A2E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1FC7D998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514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50F358E9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0.1169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22A6C16E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HOMO-1→LUMO+1 (33.2%); HOMO→LUMO+2 1(7.4%); HOMO-5→LUMO (16.1%); HOMO-4→LUMO (6.8%)</w:t>
            </w:r>
          </w:p>
        </w:tc>
      </w:tr>
      <w:tr w:rsidR="00F94346" w:rsidRPr="00F94346" w14:paraId="150F2D85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1E916305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504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4A90777B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0.1806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23447A29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HOMO-1→LUMO+1 (48.1%); HOMO-9→LUMO (10.3%)</w:t>
            </w:r>
          </w:p>
        </w:tc>
      </w:tr>
      <w:tr w:rsidR="00F94346" w:rsidRPr="00F94346" w14:paraId="65858BC1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02520AC2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483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207353E0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0.0668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03656FFA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 xml:space="preserve">  HOMO-11→LUMO (49.9%); HOMO-13→LUMO (14.8%)</w:t>
            </w:r>
          </w:p>
        </w:tc>
      </w:tr>
      <w:tr w:rsidR="00F94346" w:rsidRPr="00F94346" w14:paraId="267B8BF6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4F4F6552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410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33EEDE72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0.0734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6DD88537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HOMO→LUMO+3 (59.0%); HOMO-4→LUMO+1 (13.6%)</w:t>
            </w:r>
          </w:p>
        </w:tc>
      </w:tr>
      <w:tr w:rsidR="00F94346" w:rsidRPr="00F94346" w14:paraId="0A2BF048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6CB5354E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406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7ECAE279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0.3246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485F46CD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HOMO-1→LUMO+2 (29.5%); HOMO-14→LUMO (10.7%); HOMO-3→LUMO+2 (10.2%); HOMO-18→LUMO (10.0%)</w:t>
            </w:r>
          </w:p>
        </w:tc>
      </w:tr>
      <w:tr w:rsidR="00F94346" w:rsidRPr="00F94346" w14:paraId="49ECB70C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52ADAA69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369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6B6F5715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0.6651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296CB1C6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HOMO-4→LUMO+1 (21.0%); HOMO-5→LUMO+1 (17.7%); HOMO-9→LUMO+1 (10.4%); HOMO→LUMO+3 (7.2%)</w:t>
            </w:r>
          </w:p>
        </w:tc>
      </w:tr>
      <w:tr w:rsidR="00F94346" w:rsidRPr="00F94346" w14:paraId="62225E00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</w:tcPr>
          <w:p w14:paraId="19371117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333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70976F00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0.236</w:t>
            </w:r>
          </w:p>
        </w:tc>
        <w:tc>
          <w:tcPr>
            <w:tcW w:w="4931" w:type="dxa"/>
            <w:tcBorders>
              <w:top w:val="nil"/>
              <w:left w:val="nil"/>
              <w:bottom w:val="nil"/>
              <w:right w:val="nil"/>
            </w:tcBorders>
          </w:tcPr>
          <w:p w14:paraId="7C8A566C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HOMO-5→LUMO+2 (43.4%); HOMO-22→LUMO (13.3%)</w:t>
            </w:r>
          </w:p>
        </w:tc>
      </w:tr>
      <w:tr w:rsidR="00F94346" w:rsidRPr="00F94346" w14:paraId="2C56B954" w14:textId="77777777" w:rsidTr="001E53D9">
        <w:trPr>
          <w:trHeight w:val="353"/>
          <w:jc w:val="center"/>
        </w:trPr>
        <w:tc>
          <w:tcPr>
            <w:tcW w:w="1813" w:type="dxa"/>
            <w:tcBorders>
              <w:top w:val="nil"/>
              <w:left w:val="nil"/>
              <w:bottom w:val="single" w:sz="12" w:space="0" w:color="000000" w:themeColor="text1"/>
              <w:right w:val="nil"/>
            </w:tcBorders>
          </w:tcPr>
          <w:p w14:paraId="5B7D0E13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315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12" w:space="0" w:color="000000" w:themeColor="text1"/>
              <w:right w:val="nil"/>
            </w:tcBorders>
          </w:tcPr>
          <w:p w14:paraId="6791D434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0.0223</w:t>
            </w:r>
          </w:p>
        </w:tc>
        <w:tc>
          <w:tcPr>
            <w:tcW w:w="4931" w:type="dxa"/>
            <w:tcBorders>
              <w:top w:val="nil"/>
              <w:left w:val="nil"/>
              <w:bottom w:val="single" w:sz="12" w:space="0" w:color="000000" w:themeColor="text1"/>
              <w:right w:val="nil"/>
            </w:tcBorders>
          </w:tcPr>
          <w:p w14:paraId="6086BEE8" w14:textId="77777777" w:rsidR="00150C71" w:rsidRPr="00F94346" w:rsidRDefault="00150C71" w:rsidP="00150C71">
            <w:pPr>
              <w:jc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F94346">
              <w:rPr>
                <w:rFonts w:ascii="Times New Roman" w:eastAsia="宋体" w:hAnsi="Times New Roman" w:cs="Times New Roman"/>
                <w:sz w:val="18"/>
                <w:szCs w:val="18"/>
              </w:rPr>
              <w:t>HOMO-14→LUMO+1 (21.7%); HOMO→LUMO+5 (16.4%); HOMO-24→LUMO (15.0%); HOMO-25→LUMO (10.2%)</w:t>
            </w:r>
          </w:p>
        </w:tc>
      </w:tr>
    </w:tbl>
    <w:p w14:paraId="08EE253B" w14:textId="0625613C" w:rsidR="00F15895" w:rsidRPr="00F94346" w:rsidRDefault="00CD27D5" w:rsidP="00F15895">
      <w:pPr>
        <w:widowControl/>
        <w:jc w:val="center"/>
        <w:rPr>
          <w:rFonts w:ascii="Times New Roman" w:eastAsia="宋体" w:hAnsi="Times New Roman" w:cs="Times New Roman"/>
          <w:sz w:val="20"/>
          <w:szCs w:val="18"/>
        </w:rPr>
      </w:pPr>
      <w:proofErr w:type="gramStart"/>
      <w:r>
        <w:rPr>
          <w:rFonts w:ascii="Times New Roman" w:eastAsia="宋体" w:hAnsi="Times New Roman" w:cs="Times New Roman"/>
          <w:b/>
          <w:sz w:val="20"/>
          <w:szCs w:val="18"/>
        </w:rPr>
        <w:t xml:space="preserve">Supplementary Figure </w:t>
      </w:r>
      <w:r w:rsidR="005B174E" w:rsidRPr="00F94346">
        <w:rPr>
          <w:rFonts w:ascii="Times New Roman" w:eastAsia="宋体" w:hAnsi="Times New Roman" w:cs="Times New Roman" w:hint="eastAsia"/>
          <w:b/>
          <w:sz w:val="20"/>
          <w:szCs w:val="18"/>
        </w:rPr>
        <w:t>4</w:t>
      </w:r>
      <w:r w:rsidR="00BD2C0E">
        <w:rPr>
          <w:rFonts w:ascii="Times New Roman" w:eastAsia="宋体" w:hAnsi="Times New Roman" w:cs="Times New Roman" w:hint="eastAsia"/>
          <w:b/>
          <w:sz w:val="20"/>
          <w:szCs w:val="18"/>
        </w:rPr>
        <w:t>6</w:t>
      </w:r>
      <w:r w:rsidR="00F15895" w:rsidRPr="00BD2C0E">
        <w:rPr>
          <w:rFonts w:ascii="Times New Roman" w:eastAsia="宋体" w:hAnsi="Times New Roman" w:cs="Times New Roman"/>
          <w:sz w:val="20"/>
          <w:szCs w:val="18"/>
        </w:rPr>
        <w:t>.</w:t>
      </w:r>
      <w:proofErr w:type="gramEnd"/>
      <w:r w:rsidR="00F15895" w:rsidRPr="00BD2C0E">
        <w:rPr>
          <w:rFonts w:ascii="Times New Roman" w:eastAsia="宋体" w:hAnsi="Times New Roman" w:cs="Times New Roman"/>
          <w:sz w:val="20"/>
          <w:szCs w:val="18"/>
        </w:rPr>
        <w:t xml:space="preserve"> </w:t>
      </w:r>
      <w:proofErr w:type="gramStart"/>
      <w:r w:rsidR="00F15895" w:rsidRPr="00F94346">
        <w:rPr>
          <w:rFonts w:ascii="Times New Roman" w:eastAsia="宋体" w:hAnsi="Times New Roman" w:cs="Times New Roman"/>
          <w:sz w:val="20"/>
          <w:szCs w:val="18"/>
        </w:rPr>
        <w:t xml:space="preserve">Calculated vertical transitions and major transitions of </w:t>
      </w:r>
      <w:r w:rsidR="005B174E" w:rsidRPr="00F94346">
        <w:rPr>
          <w:rFonts w:ascii="Times New Roman" w:eastAsia="宋体" w:hAnsi="Times New Roman" w:cs="Times New Roman" w:hint="eastAsia"/>
          <w:b/>
          <w:sz w:val="20"/>
          <w:szCs w:val="18"/>
        </w:rPr>
        <w:t>9</w:t>
      </w:r>
      <w:r w:rsidR="00F15895" w:rsidRPr="00F94346">
        <w:rPr>
          <w:rFonts w:ascii="Times New Roman" w:eastAsia="宋体" w:hAnsi="Times New Roman" w:cs="Times New Roman"/>
          <w:sz w:val="20"/>
          <w:szCs w:val="18"/>
        </w:rPr>
        <w:t>.</w:t>
      </w:r>
      <w:proofErr w:type="gramEnd"/>
    </w:p>
    <w:p w14:paraId="4BDCAC93" w14:textId="05459FEB" w:rsidR="008E5F01" w:rsidRPr="00F94346" w:rsidRDefault="00C0704C" w:rsidP="00F15895">
      <w:pPr>
        <w:widowControl/>
        <w:jc w:val="center"/>
        <w:rPr>
          <w:rFonts w:ascii="Calibri" w:eastAsia="宋体" w:hAnsi="Calibri" w:cs="Times New Roman"/>
          <w:szCs w:val="24"/>
        </w:rPr>
      </w:pPr>
      <w:r w:rsidRPr="00F94346">
        <w:rPr>
          <w:rFonts w:ascii="Calibri" w:eastAsia="宋体" w:hAnsi="Calibri" w:cs="Times New Roman"/>
          <w:noProof/>
          <w:szCs w:val="24"/>
        </w:rPr>
        <w:object w:dxaOrig="12346" w:dyaOrig="6214" w14:anchorId="2790926B">
          <v:shape id="_x0000_i1027" type="#_x0000_t75" alt="" style="width:255.85pt;height:227.2pt;mso-width-percent:0;mso-height-percent:0;mso-width-percent:0;mso-height-percent:0" o:ole="">
            <v:imagedata r:id="rId58" o:title="" croptop="9506f" cropbottom="10034f" cropleft="19587f" cropright="19449f"/>
          </v:shape>
          <o:OLEObject Type="Embed" ProgID="ChemDraw.Document.6.0" ShapeID="_x0000_i1027" DrawAspect="Content" ObjectID="_1737386636" r:id="rId59"/>
        </w:object>
      </w:r>
    </w:p>
    <w:p w14:paraId="20898A54" w14:textId="77A48909" w:rsidR="008E5F01" w:rsidRPr="00F94346" w:rsidRDefault="00CD27D5" w:rsidP="008E5F01">
      <w:pPr>
        <w:widowControl/>
        <w:jc w:val="center"/>
        <w:rPr>
          <w:rFonts w:ascii="Times New Roman" w:eastAsia="宋体" w:hAnsi="Times New Roman" w:cs="Times New Roman"/>
          <w:sz w:val="20"/>
          <w:szCs w:val="18"/>
        </w:rPr>
      </w:pPr>
      <w:proofErr w:type="gramStart"/>
      <w:r>
        <w:rPr>
          <w:rFonts w:ascii="Times New Roman" w:eastAsia="宋体" w:hAnsi="Times New Roman" w:cs="Times New Roman"/>
          <w:b/>
          <w:sz w:val="20"/>
          <w:szCs w:val="18"/>
        </w:rPr>
        <w:t xml:space="preserve">Supplementary Figure </w:t>
      </w:r>
      <w:r w:rsidR="005B174E" w:rsidRPr="00F94346">
        <w:rPr>
          <w:rFonts w:ascii="Times New Roman" w:eastAsia="宋体" w:hAnsi="Times New Roman" w:cs="Times New Roman" w:hint="eastAsia"/>
          <w:b/>
          <w:sz w:val="20"/>
          <w:szCs w:val="18"/>
        </w:rPr>
        <w:t>4</w:t>
      </w:r>
      <w:r w:rsidR="00BD2C0E">
        <w:rPr>
          <w:rFonts w:ascii="Times New Roman" w:eastAsia="宋体" w:hAnsi="Times New Roman" w:cs="Times New Roman" w:hint="eastAsia"/>
          <w:b/>
          <w:sz w:val="20"/>
          <w:szCs w:val="18"/>
        </w:rPr>
        <w:t>7</w:t>
      </w:r>
      <w:r w:rsidR="008E5F01" w:rsidRPr="00BD2C0E">
        <w:rPr>
          <w:rFonts w:ascii="Times New Roman" w:eastAsia="宋体" w:hAnsi="Times New Roman" w:cs="Times New Roman"/>
          <w:sz w:val="20"/>
          <w:szCs w:val="18"/>
        </w:rPr>
        <w:t>.</w:t>
      </w:r>
      <w:proofErr w:type="gramEnd"/>
      <w:r w:rsidR="008E5F01" w:rsidRPr="00F94346">
        <w:rPr>
          <w:rFonts w:ascii="Times New Roman" w:eastAsia="宋体" w:hAnsi="Times New Roman" w:cs="Times New Roman"/>
          <w:sz w:val="20"/>
          <w:szCs w:val="18"/>
        </w:rPr>
        <w:t xml:space="preserve"> </w:t>
      </w:r>
      <w:proofErr w:type="gramStart"/>
      <w:r w:rsidR="008E5F01" w:rsidRPr="00F94346">
        <w:rPr>
          <w:rFonts w:ascii="Times New Roman" w:eastAsia="宋体" w:hAnsi="Times New Roman" w:cs="Times New Roman"/>
          <w:sz w:val="20"/>
          <w:szCs w:val="18"/>
        </w:rPr>
        <w:t xml:space="preserve">Calculated NICS of </w:t>
      </w:r>
      <w:r w:rsidR="005B174E" w:rsidRPr="00F94346">
        <w:rPr>
          <w:rFonts w:ascii="Times New Roman" w:eastAsia="宋体" w:hAnsi="Times New Roman" w:cs="Times New Roman" w:hint="eastAsia"/>
          <w:b/>
          <w:sz w:val="20"/>
          <w:szCs w:val="18"/>
        </w:rPr>
        <w:t>8</w:t>
      </w:r>
      <w:r w:rsidR="005B174E" w:rsidRPr="00F94346">
        <w:rPr>
          <w:rFonts w:ascii="Times New Roman" w:eastAsia="宋体" w:hAnsi="Times New Roman" w:cs="Times New Roman" w:hint="eastAsia"/>
          <w:sz w:val="20"/>
          <w:szCs w:val="18"/>
        </w:rPr>
        <w:t>.</w:t>
      </w:r>
      <w:proofErr w:type="gramEnd"/>
    </w:p>
    <w:tbl>
      <w:tblPr>
        <w:tblW w:w="0" w:type="auto"/>
        <w:jc w:val="center"/>
        <w:tblBorders>
          <w:top w:val="single" w:sz="12" w:space="0" w:color="auto"/>
          <w:bottom w:val="single" w:sz="12" w:space="0" w:color="auto"/>
          <w:insideH w:val="single" w:sz="4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719"/>
        <w:gridCol w:w="968"/>
        <w:gridCol w:w="978"/>
        <w:gridCol w:w="978"/>
        <w:gridCol w:w="978"/>
        <w:gridCol w:w="978"/>
        <w:gridCol w:w="978"/>
        <w:gridCol w:w="973"/>
      </w:tblGrid>
      <w:tr w:rsidR="00F94346" w:rsidRPr="00F94346" w14:paraId="75100F7B" w14:textId="77777777" w:rsidTr="002721FA">
        <w:trPr>
          <w:jc w:val="center"/>
        </w:trPr>
        <w:tc>
          <w:tcPr>
            <w:tcW w:w="719" w:type="dxa"/>
            <w:shd w:val="clear" w:color="auto" w:fill="FFFFFF" w:themeFill="background1"/>
          </w:tcPr>
          <w:p w14:paraId="0D0679F4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</w:p>
        </w:tc>
        <w:tc>
          <w:tcPr>
            <w:tcW w:w="968" w:type="dxa"/>
            <w:shd w:val="clear" w:color="auto" w:fill="FFFFFF" w:themeFill="background1"/>
          </w:tcPr>
          <w:p w14:paraId="4C813B70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1</w:t>
            </w:r>
          </w:p>
        </w:tc>
        <w:tc>
          <w:tcPr>
            <w:tcW w:w="978" w:type="dxa"/>
            <w:shd w:val="clear" w:color="auto" w:fill="FFFFFF" w:themeFill="background1"/>
          </w:tcPr>
          <w:p w14:paraId="14D22190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2</w:t>
            </w:r>
          </w:p>
        </w:tc>
        <w:tc>
          <w:tcPr>
            <w:tcW w:w="978" w:type="dxa"/>
            <w:shd w:val="clear" w:color="auto" w:fill="FFFFFF" w:themeFill="background1"/>
          </w:tcPr>
          <w:p w14:paraId="5C5E5E0A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3</w:t>
            </w:r>
          </w:p>
        </w:tc>
        <w:tc>
          <w:tcPr>
            <w:tcW w:w="978" w:type="dxa"/>
            <w:shd w:val="clear" w:color="auto" w:fill="FFFFFF" w:themeFill="background1"/>
          </w:tcPr>
          <w:p w14:paraId="2B4A7F79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4</w:t>
            </w:r>
          </w:p>
        </w:tc>
        <w:tc>
          <w:tcPr>
            <w:tcW w:w="978" w:type="dxa"/>
            <w:shd w:val="clear" w:color="auto" w:fill="FFFFFF" w:themeFill="background1"/>
          </w:tcPr>
          <w:p w14:paraId="640916A1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5</w:t>
            </w:r>
          </w:p>
        </w:tc>
        <w:tc>
          <w:tcPr>
            <w:tcW w:w="978" w:type="dxa"/>
            <w:shd w:val="clear" w:color="auto" w:fill="FFFFFF" w:themeFill="background1"/>
          </w:tcPr>
          <w:p w14:paraId="4BB5F7E1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6</w:t>
            </w:r>
          </w:p>
        </w:tc>
        <w:tc>
          <w:tcPr>
            <w:tcW w:w="973" w:type="dxa"/>
            <w:shd w:val="clear" w:color="auto" w:fill="FFFFFF" w:themeFill="background1"/>
          </w:tcPr>
          <w:p w14:paraId="1EF340F7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7</w:t>
            </w:r>
          </w:p>
        </w:tc>
      </w:tr>
      <w:tr w:rsidR="00F94346" w:rsidRPr="00F94346" w14:paraId="791F29B5" w14:textId="77777777" w:rsidTr="002721FA">
        <w:trPr>
          <w:jc w:val="center"/>
        </w:trPr>
        <w:tc>
          <w:tcPr>
            <w:tcW w:w="719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42ED407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NICS</w:t>
            </w:r>
          </w:p>
        </w:tc>
        <w:tc>
          <w:tcPr>
            <w:tcW w:w="96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1388CB11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13.2469</w:t>
            </w: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1E2F956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-4.6689</w:t>
            </w: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7B840785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14.6965</w:t>
            </w: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13216AC3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-5.7466</w:t>
            </w: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4098566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8.9518</w:t>
            </w: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7C4F4343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13.0151</w:t>
            </w:r>
          </w:p>
        </w:tc>
        <w:tc>
          <w:tcPr>
            <w:tcW w:w="973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7D45DCD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11.5915</w:t>
            </w:r>
          </w:p>
        </w:tc>
      </w:tr>
      <w:tr w:rsidR="00F94346" w:rsidRPr="00F94346" w14:paraId="6EB2A804" w14:textId="77777777" w:rsidTr="002721FA">
        <w:trPr>
          <w:jc w:val="center"/>
        </w:trPr>
        <w:tc>
          <w:tcPr>
            <w:tcW w:w="71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3B8FF359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</w:p>
        </w:tc>
        <w:tc>
          <w:tcPr>
            <w:tcW w:w="96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1C777B12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</w:rPr>
            </w:pPr>
            <w:r w:rsidRPr="00F94346">
              <w:rPr>
                <w:rFonts w:ascii="Times New Roman" w:eastAsia="宋体" w:hAnsi="Times New Roman" w:cs="Times New Roman"/>
                <w:b/>
              </w:rPr>
              <w:t>8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EB91DEF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</w:rPr>
            </w:pPr>
            <w:r w:rsidRPr="00F94346">
              <w:rPr>
                <w:rFonts w:ascii="Times New Roman" w:eastAsia="宋体" w:hAnsi="Times New Roman" w:cs="Times New Roman"/>
                <w:b/>
              </w:rPr>
              <w:t>9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0EBE1CBD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</w:rPr>
            </w:pPr>
            <w:r w:rsidRPr="00F94346">
              <w:rPr>
                <w:rFonts w:ascii="Times New Roman" w:eastAsia="宋体" w:hAnsi="Times New Roman" w:cs="Times New Roman"/>
                <w:b/>
              </w:rPr>
              <w:t>10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E613A01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</w:rPr>
            </w:pPr>
            <w:r w:rsidRPr="00F94346">
              <w:rPr>
                <w:rFonts w:ascii="Times New Roman" w:eastAsia="宋体" w:hAnsi="Times New Roman" w:cs="Times New Roman"/>
                <w:b/>
              </w:rPr>
              <w:t>11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62FB0CCE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</w:rPr>
            </w:pPr>
            <w:r w:rsidRPr="00F94346">
              <w:rPr>
                <w:rFonts w:ascii="Times New Roman" w:eastAsia="宋体" w:hAnsi="Times New Roman" w:cs="Times New Roman"/>
                <w:b/>
              </w:rPr>
              <w:t>12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54272FDF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</w:rPr>
            </w:pPr>
            <w:r w:rsidRPr="00F94346">
              <w:rPr>
                <w:rFonts w:ascii="Times New Roman" w:eastAsia="宋体" w:hAnsi="Times New Roman" w:cs="Times New Roman"/>
                <w:b/>
              </w:rPr>
              <w:t>13</w:t>
            </w:r>
          </w:p>
        </w:tc>
        <w:tc>
          <w:tcPr>
            <w:tcW w:w="97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7E647392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</w:rPr>
            </w:pPr>
          </w:p>
        </w:tc>
      </w:tr>
      <w:tr w:rsidR="00F94346" w:rsidRPr="00F94346" w14:paraId="65E59272" w14:textId="77777777" w:rsidTr="002721FA">
        <w:trPr>
          <w:jc w:val="center"/>
        </w:trPr>
        <w:tc>
          <w:tcPr>
            <w:tcW w:w="719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56E48495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NICS</w:t>
            </w:r>
          </w:p>
        </w:tc>
        <w:tc>
          <w:tcPr>
            <w:tcW w:w="968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17BF2DF6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-4.5361</w:t>
            </w:r>
          </w:p>
        </w:tc>
        <w:tc>
          <w:tcPr>
            <w:tcW w:w="978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1C52E413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14.5440</w:t>
            </w:r>
          </w:p>
        </w:tc>
        <w:tc>
          <w:tcPr>
            <w:tcW w:w="978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3047F1A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- 5.6966</w:t>
            </w:r>
          </w:p>
        </w:tc>
        <w:tc>
          <w:tcPr>
            <w:tcW w:w="978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4E8CC5E3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8.9791</w:t>
            </w:r>
          </w:p>
        </w:tc>
        <w:tc>
          <w:tcPr>
            <w:tcW w:w="978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09906D36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11.8668</w:t>
            </w:r>
          </w:p>
        </w:tc>
        <w:tc>
          <w:tcPr>
            <w:tcW w:w="978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04BA58A2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5.4134</w:t>
            </w:r>
          </w:p>
        </w:tc>
        <w:tc>
          <w:tcPr>
            <w:tcW w:w="973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7BE6F22D" w14:textId="77777777" w:rsidR="008F6050" w:rsidRPr="00F94346" w:rsidRDefault="008F6050" w:rsidP="008F6050">
            <w:pPr>
              <w:jc w:val="center"/>
              <w:rPr>
                <w:rFonts w:ascii="Times New Roman" w:eastAsia="宋体" w:hAnsi="Times New Roman" w:cs="Times New Roman"/>
              </w:rPr>
            </w:pPr>
          </w:p>
        </w:tc>
      </w:tr>
    </w:tbl>
    <w:p w14:paraId="3A70E154" w14:textId="77777777" w:rsidR="00B4152B" w:rsidRPr="00F94346" w:rsidRDefault="00B4152B" w:rsidP="008E5F01">
      <w:pPr>
        <w:widowControl/>
        <w:jc w:val="center"/>
        <w:rPr>
          <w:rFonts w:ascii="Times New Roman" w:eastAsia="宋体" w:hAnsi="Times New Roman" w:cs="Times New Roman"/>
          <w:sz w:val="18"/>
          <w:szCs w:val="18"/>
        </w:rPr>
      </w:pPr>
    </w:p>
    <w:p w14:paraId="5B14A9E0" w14:textId="77777777" w:rsidR="008E5F01" w:rsidRPr="00F94346" w:rsidRDefault="008E5F01" w:rsidP="00F15895">
      <w:pPr>
        <w:widowControl/>
        <w:jc w:val="center"/>
        <w:rPr>
          <w:rFonts w:ascii="Times New Roman" w:eastAsia="宋体" w:hAnsi="Times New Roman" w:cs="Times New Roman"/>
          <w:sz w:val="18"/>
          <w:szCs w:val="18"/>
        </w:rPr>
      </w:pPr>
    </w:p>
    <w:p w14:paraId="198537B0" w14:textId="4C17668B" w:rsidR="00150C71" w:rsidRPr="00F94346" w:rsidRDefault="00C0704C" w:rsidP="008E5F01">
      <w:pPr>
        <w:widowControl/>
        <w:jc w:val="center"/>
        <w:rPr>
          <w:rFonts w:ascii="Calibri" w:eastAsia="宋体" w:hAnsi="Calibri" w:cs="Times New Roman"/>
          <w:szCs w:val="24"/>
        </w:rPr>
      </w:pPr>
      <w:r w:rsidRPr="00F94346">
        <w:rPr>
          <w:rFonts w:ascii="Calibri" w:eastAsia="宋体" w:hAnsi="Calibri" w:cs="Times New Roman"/>
          <w:noProof/>
          <w:szCs w:val="24"/>
        </w:rPr>
        <w:object w:dxaOrig="12343" w:dyaOrig="6214" w14:anchorId="4EC753D0">
          <v:shape id="_x0000_i1028" type="#_x0000_t75" alt="" style="width:261.45pt;height:232.1pt;mso-width-percent:0;mso-height-percent:0;mso-width-percent:0;mso-height-percent:0" o:ole="">
            <v:imagedata r:id="rId60" o:title="" croptop="8200f" cropbottom="10113f" cropleft="19461f" cropright="19393f"/>
          </v:shape>
          <o:OLEObject Type="Embed" ProgID="ChemDraw.Document.6.0" ShapeID="_x0000_i1028" DrawAspect="Content" ObjectID="_1737386637" r:id="rId61"/>
        </w:object>
      </w:r>
    </w:p>
    <w:p w14:paraId="290C1A31" w14:textId="2F058EF8" w:rsidR="008E5F01" w:rsidRPr="00F94346" w:rsidRDefault="00CD27D5" w:rsidP="008E5F01">
      <w:pPr>
        <w:widowControl/>
        <w:jc w:val="center"/>
        <w:rPr>
          <w:rFonts w:ascii="Times New Roman" w:eastAsia="宋体" w:hAnsi="Times New Roman" w:cs="Times New Roman"/>
          <w:sz w:val="20"/>
          <w:szCs w:val="18"/>
        </w:rPr>
      </w:pPr>
      <w:proofErr w:type="gramStart"/>
      <w:r>
        <w:rPr>
          <w:rFonts w:ascii="Times New Roman" w:eastAsia="宋体" w:hAnsi="Times New Roman" w:cs="Times New Roman"/>
          <w:b/>
          <w:sz w:val="20"/>
          <w:szCs w:val="18"/>
        </w:rPr>
        <w:t xml:space="preserve">Supplementary Figure </w:t>
      </w:r>
      <w:r w:rsidR="005B174E" w:rsidRPr="00F94346">
        <w:rPr>
          <w:rFonts w:ascii="Times New Roman" w:eastAsia="宋体" w:hAnsi="Times New Roman" w:cs="Times New Roman" w:hint="eastAsia"/>
          <w:b/>
          <w:sz w:val="20"/>
          <w:szCs w:val="18"/>
        </w:rPr>
        <w:t>4</w:t>
      </w:r>
      <w:r w:rsidR="00BD2C0E">
        <w:rPr>
          <w:rFonts w:ascii="Times New Roman" w:eastAsia="宋体" w:hAnsi="Times New Roman" w:cs="Times New Roman" w:hint="eastAsia"/>
          <w:b/>
          <w:sz w:val="20"/>
          <w:szCs w:val="18"/>
        </w:rPr>
        <w:t>8</w:t>
      </w:r>
      <w:r w:rsidR="008E5F01" w:rsidRPr="00BD2C0E">
        <w:rPr>
          <w:rFonts w:ascii="Times New Roman" w:eastAsia="宋体" w:hAnsi="Times New Roman" w:cs="Times New Roman"/>
          <w:sz w:val="20"/>
          <w:szCs w:val="18"/>
        </w:rPr>
        <w:t>.</w:t>
      </w:r>
      <w:proofErr w:type="gramEnd"/>
      <w:r w:rsidR="008E5F01" w:rsidRPr="00BD2C0E">
        <w:rPr>
          <w:rFonts w:ascii="Times New Roman" w:eastAsia="宋体" w:hAnsi="Times New Roman" w:cs="Times New Roman"/>
          <w:sz w:val="20"/>
          <w:szCs w:val="18"/>
        </w:rPr>
        <w:t xml:space="preserve"> </w:t>
      </w:r>
      <w:proofErr w:type="gramStart"/>
      <w:r w:rsidR="008E5F01" w:rsidRPr="00F94346">
        <w:rPr>
          <w:rFonts w:ascii="Times New Roman" w:eastAsia="宋体" w:hAnsi="Times New Roman" w:cs="Times New Roman"/>
          <w:sz w:val="20"/>
          <w:szCs w:val="18"/>
        </w:rPr>
        <w:t xml:space="preserve">Calculated NICS of </w:t>
      </w:r>
      <w:r w:rsidR="005B174E" w:rsidRPr="00F94346">
        <w:rPr>
          <w:rFonts w:ascii="Times New Roman" w:eastAsia="宋体" w:hAnsi="Times New Roman" w:cs="Times New Roman" w:hint="eastAsia"/>
          <w:b/>
          <w:sz w:val="20"/>
          <w:szCs w:val="18"/>
        </w:rPr>
        <w:t>9</w:t>
      </w:r>
      <w:r w:rsidR="005B174E" w:rsidRPr="00F94346">
        <w:rPr>
          <w:rFonts w:ascii="Times New Roman" w:eastAsia="宋体" w:hAnsi="Times New Roman" w:cs="Times New Roman" w:hint="eastAsia"/>
          <w:sz w:val="20"/>
          <w:szCs w:val="18"/>
        </w:rPr>
        <w:t>.</w:t>
      </w:r>
      <w:proofErr w:type="gramEnd"/>
    </w:p>
    <w:p w14:paraId="0DEF1BD9" w14:textId="77777777" w:rsidR="008E5F01" w:rsidRPr="00F94346" w:rsidRDefault="008E5F01" w:rsidP="008E5F01">
      <w:pPr>
        <w:widowControl/>
        <w:rPr>
          <w:rFonts w:ascii="Calibri" w:eastAsia="宋体" w:hAnsi="Calibri" w:cs="Times New Roman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719"/>
        <w:gridCol w:w="968"/>
        <w:gridCol w:w="978"/>
        <w:gridCol w:w="978"/>
        <w:gridCol w:w="978"/>
        <w:gridCol w:w="978"/>
        <w:gridCol w:w="978"/>
        <w:gridCol w:w="973"/>
      </w:tblGrid>
      <w:tr w:rsidR="00F94346" w:rsidRPr="00F94346" w14:paraId="6D72B733" w14:textId="77777777" w:rsidTr="006E06FB">
        <w:trPr>
          <w:jc w:val="center"/>
        </w:trPr>
        <w:tc>
          <w:tcPr>
            <w:tcW w:w="719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2CEEEDC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</w:p>
        </w:tc>
        <w:tc>
          <w:tcPr>
            <w:tcW w:w="96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57AE1F4C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1</w:t>
            </w: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4DF39B59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2</w:t>
            </w: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159B9607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3</w:t>
            </w: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CD74537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4</w:t>
            </w: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39870B13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5</w:t>
            </w: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CC0A54F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6</w:t>
            </w:r>
          </w:p>
        </w:tc>
        <w:tc>
          <w:tcPr>
            <w:tcW w:w="973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55926D2A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7</w:t>
            </w:r>
          </w:p>
        </w:tc>
      </w:tr>
      <w:tr w:rsidR="00F94346" w:rsidRPr="00F94346" w14:paraId="1A1FED0A" w14:textId="77777777" w:rsidTr="006E06FB">
        <w:trPr>
          <w:jc w:val="center"/>
        </w:trPr>
        <w:tc>
          <w:tcPr>
            <w:tcW w:w="71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64EB22A6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NICS</w:t>
            </w:r>
          </w:p>
        </w:tc>
        <w:tc>
          <w:tcPr>
            <w:tcW w:w="96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B9D3590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20.9202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491CA76F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-3.7810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6B502A28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19.6890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7D6E42C1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-1.7119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0A03DA7B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19.6248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50E1579B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33.3647</w:t>
            </w:r>
          </w:p>
        </w:tc>
        <w:tc>
          <w:tcPr>
            <w:tcW w:w="97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6FEAB49D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24.8369</w:t>
            </w:r>
          </w:p>
        </w:tc>
      </w:tr>
      <w:tr w:rsidR="00F94346" w:rsidRPr="00F94346" w14:paraId="3F1DBD93" w14:textId="77777777" w:rsidTr="006E06FB">
        <w:trPr>
          <w:jc w:val="center"/>
        </w:trPr>
        <w:tc>
          <w:tcPr>
            <w:tcW w:w="71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55D551CD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</w:p>
        </w:tc>
        <w:tc>
          <w:tcPr>
            <w:tcW w:w="96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73B01603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8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45496A8C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9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C8967A2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10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E598579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11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3B6241B5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12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437F92EC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13</w:t>
            </w:r>
          </w:p>
        </w:tc>
        <w:tc>
          <w:tcPr>
            <w:tcW w:w="97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10343D3B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14</w:t>
            </w:r>
          </w:p>
        </w:tc>
      </w:tr>
      <w:tr w:rsidR="00F94346" w:rsidRPr="00F94346" w14:paraId="3EF68EC6" w14:textId="77777777" w:rsidTr="006E06FB">
        <w:trPr>
          <w:jc w:val="center"/>
        </w:trPr>
        <w:tc>
          <w:tcPr>
            <w:tcW w:w="719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72FE92A1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NICS</w:t>
            </w:r>
          </w:p>
        </w:tc>
        <w:tc>
          <w:tcPr>
            <w:tcW w:w="968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2B4C2FB6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-11.390</w:t>
            </w:r>
          </w:p>
        </w:tc>
        <w:tc>
          <w:tcPr>
            <w:tcW w:w="978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24CF314F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25.356</w:t>
            </w:r>
          </w:p>
        </w:tc>
        <w:tc>
          <w:tcPr>
            <w:tcW w:w="978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BA37586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-9.8456</w:t>
            </w:r>
          </w:p>
        </w:tc>
        <w:tc>
          <w:tcPr>
            <w:tcW w:w="978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08E056A5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17.0684</w:t>
            </w:r>
          </w:p>
        </w:tc>
        <w:tc>
          <w:tcPr>
            <w:tcW w:w="978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2168BDED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16.6577</w:t>
            </w:r>
          </w:p>
        </w:tc>
        <w:tc>
          <w:tcPr>
            <w:tcW w:w="978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4A4AF999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10.4340</w:t>
            </w:r>
          </w:p>
        </w:tc>
        <w:tc>
          <w:tcPr>
            <w:tcW w:w="973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9564DE1" w14:textId="77777777" w:rsidR="008E5F01" w:rsidRPr="00F94346" w:rsidRDefault="008E5F01" w:rsidP="008E5F01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13.8865</w:t>
            </w:r>
          </w:p>
        </w:tc>
      </w:tr>
    </w:tbl>
    <w:p w14:paraId="38C5B24C" w14:textId="77777777" w:rsidR="008E5F01" w:rsidRPr="00F94346" w:rsidRDefault="008E5F01" w:rsidP="008E5F01">
      <w:pPr>
        <w:widowControl/>
        <w:jc w:val="center"/>
        <w:rPr>
          <w:rFonts w:ascii="Times New Roman" w:eastAsia="宋体" w:hAnsi="Times New Roman" w:cs="Times New Roman"/>
          <w:szCs w:val="24"/>
        </w:rPr>
      </w:pPr>
    </w:p>
    <w:p w14:paraId="76E4A948" w14:textId="0F408D14" w:rsidR="008E5F01" w:rsidRPr="00F94346" w:rsidRDefault="00C0704C" w:rsidP="00B4152B">
      <w:pPr>
        <w:widowControl/>
        <w:jc w:val="center"/>
        <w:rPr>
          <w:rFonts w:ascii="Times New Roman" w:eastAsia="宋体" w:hAnsi="Times New Roman" w:cs="Times New Roman"/>
          <w:szCs w:val="24"/>
        </w:rPr>
      </w:pPr>
      <w:r w:rsidRPr="00F94346">
        <w:rPr>
          <w:rFonts w:ascii="Calibri" w:eastAsia="宋体" w:hAnsi="Calibri" w:cs="Times New Roman"/>
          <w:noProof/>
          <w:szCs w:val="24"/>
        </w:rPr>
        <w:object w:dxaOrig="12343" w:dyaOrig="6214" w14:anchorId="10305DC1">
          <v:shape id="_x0000_i1029" type="#_x0000_t75" alt="" style="width:181.75pt;height:185.95pt;mso-width-percent:0;mso-height-percent:0;mso-width-percent:0;mso-height-percent:0" o:ole="">
            <v:imagedata r:id="rId62" o:title="" croptop="10818f" cropbottom="11445f" cropleft="22034f" cropright="22140f"/>
          </v:shape>
          <o:OLEObject Type="Embed" ProgID="ChemDraw.Document.6.0" ShapeID="_x0000_i1029" DrawAspect="Content" ObjectID="_1737386638" r:id="rId63"/>
        </w:object>
      </w:r>
    </w:p>
    <w:p w14:paraId="3D3F2F95" w14:textId="77777777" w:rsidR="008E5F01" w:rsidRPr="00F94346" w:rsidRDefault="008E5F01" w:rsidP="00381AA1">
      <w:pPr>
        <w:widowControl/>
        <w:jc w:val="left"/>
        <w:rPr>
          <w:rFonts w:ascii="Times New Roman" w:eastAsia="宋体" w:hAnsi="Times New Roman" w:cs="Times New Roman"/>
          <w:szCs w:val="24"/>
        </w:rPr>
      </w:pPr>
    </w:p>
    <w:p w14:paraId="52C94686" w14:textId="5E5C8A60" w:rsidR="00B4152B" w:rsidRPr="00F94346" w:rsidRDefault="00CD27D5" w:rsidP="00B4152B">
      <w:pPr>
        <w:widowControl/>
        <w:jc w:val="center"/>
        <w:rPr>
          <w:rFonts w:ascii="Times New Roman" w:eastAsia="宋体" w:hAnsi="Times New Roman" w:cs="Times New Roman"/>
          <w:sz w:val="18"/>
          <w:szCs w:val="18"/>
        </w:rPr>
      </w:pPr>
      <w:proofErr w:type="gramStart"/>
      <w:r>
        <w:rPr>
          <w:rFonts w:ascii="Times New Roman" w:eastAsia="宋体" w:hAnsi="Times New Roman" w:cs="Times New Roman"/>
          <w:b/>
          <w:sz w:val="20"/>
          <w:szCs w:val="18"/>
        </w:rPr>
        <w:t xml:space="preserve">Supplementary Figure </w:t>
      </w:r>
      <w:r w:rsidR="005B174E" w:rsidRPr="00F94346">
        <w:rPr>
          <w:rFonts w:ascii="Times New Roman" w:eastAsia="宋体" w:hAnsi="Times New Roman" w:cs="Times New Roman" w:hint="eastAsia"/>
          <w:b/>
          <w:sz w:val="20"/>
          <w:szCs w:val="18"/>
        </w:rPr>
        <w:t>4</w:t>
      </w:r>
      <w:r w:rsidR="00BD2C0E">
        <w:rPr>
          <w:rFonts w:ascii="Times New Roman" w:eastAsia="宋体" w:hAnsi="Times New Roman" w:cs="Times New Roman" w:hint="eastAsia"/>
          <w:b/>
          <w:sz w:val="20"/>
          <w:szCs w:val="18"/>
        </w:rPr>
        <w:t>9</w:t>
      </w:r>
      <w:r w:rsidR="00BD2C0E" w:rsidRPr="00BD2C0E">
        <w:rPr>
          <w:rFonts w:ascii="Times New Roman" w:eastAsia="宋体" w:hAnsi="Times New Roman" w:cs="Times New Roman" w:hint="eastAsia"/>
          <w:sz w:val="20"/>
          <w:szCs w:val="18"/>
        </w:rPr>
        <w:t>.</w:t>
      </w:r>
      <w:proofErr w:type="gramEnd"/>
      <w:r w:rsidR="00B4152B" w:rsidRPr="00BD2C0E">
        <w:rPr>
          <w:rFonts w:ascii="Times New Roman" w:eastAsia="宋体" w:hAnsi="Times New Roman" w:cs="Times New Roman"/>
          <w:sz w:val="20"/>
          <w:szCs w:val="18"/>
        </w:rPr>
        <w:t xml:space="preserve"> </w:t>
      </w:r>
      <w:proofErr w:type="gramStart"/>
      <w:r w:rsidR="00B4152B" w:rsidRPr="00F94346">
        <w:rPr>
          <w:rFonts w:ascii="Times New Roman" w:eastAsia="宋体" w:hAnsi="Times New Roman" w:cs="Times New Roman"/>
          <w:sz w:val="20"/>
          <w:szCs w:val="18"/>
        </w:rPr>
        <w:t xml:space="preserve">Calculated NICS of </w:t>
      </w:r>
      <w:r w:rsidR="00B4152B" w:rsidRPr="00F94346">
        <w:rPr>
          <w:rFonts w:ascii="Times New Roman" w:eastAsia="宋体" w:hAnsi="Times New Roman" w:cs="Times New Roman"/>
          <w:b/>
          <w:sz w:val="20"/>
          <w:szCs w:val="18"/>
        </w:rPr>
        <w:t>6</w:t>
      </w:r>
      <w:r w:rsidR="00B4152B" w:rsidRPr="00F94346">
        <w:rPr>
          <w:rFonts w:ascii="Times New Roman" w:eastAsia="宋体" w:hAnsi="Times New Roman" w:cs="Times New Roman"/>
          <w:sz w:val="20"/>
          <w:szCs w:val="18"/>
        </w:rPr>
        <w:t>.</w:t>
      </w:r>
      <w:proofErr w:type="gramEnd"/>
    </w:p>
    <w:p w14:paraId="7AA6499C" w14:textId="77777777" w:rsidR="00B4152B" w:rsidRPr="00F94346" w:rsidRDefault="00B4152B" w:rsidP="00B4152B">
      <w:pPr>
        <w:widowControl/>
        <w:jc w:val="center"/>
        <w:rPr>
          <w:rFonts w:ascii="Times New Roman" w:eastAsia="宋体" w:hAnsi="Times New Roman" w:cs="Times New Roman"/>
          <w:sz w:val="18"/>
          <w:szCs w:val="18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719"/>
        <w:gridCol w:w="973"/>
        <w:gridCol w:w="976"/>
        <w:gridCol w:w="976"/>
        <w:gridCol w:w="976"/>
        <w:gridCol w:w="976"/>
        <w:gridCol w:w="976"/>
        <w:gridCol w:w="974"/>
        <w:gridCol w:w="976"/>
      </w:tblGrid>
      <w:tr w:rsidR="00F94346" w:rsidRPr="00F94346" w14:paraId="4D681943" w14:textId="77777777" w:rsidTr="006E06FB">
        <w:tc>
          <w:tcPr>
            <w:tcW w:w="504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F5D67DF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D669660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a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53A3BBD6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b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4B69EE36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c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39E475EB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d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C8C8C38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e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6EBFDA4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f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66E2005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g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69CF366E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h</w:t>
            </w:r>
          </w:p>
        </w:tc>
      </w:tr>
      <w:tr w:rsidR="00F94346" w:rsidRPr="00F94346" w14:paraId="25B3B7FE" w14:textId="77777777" w:rsidTr="006E06FB">
        <w:tc>
          <w:tcPr>
            <w:tcW w:w="504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2D9E107C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94346">
              <w:rPr>
                <w:rFonts w:ascii="Times New Roman" w:eastAsia="宋体" w:hAnsi="Times New Roman" w:cs="Times New Roman"/>
                <w:b/>
                <w:bCs/>
              </w:rPr>
              <w:t>NICS</w:t>
            </w:r>
          </w:p>
        </w:tc>
        <w:tc>
          <w:tcPr>
            <w:tcW w:w="1003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23EB232A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-11.9411</w:t>
            </w:r>
          </w:p>
        </w:tc>
        <w:tc>
          <w:tcPr>
            <w:tcW w:w="1003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0EB0CBFE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-17.8101</w:t>
            </w:r>
          </w:p>
        </w:tc>
        <w:tc>
          <w:tcPr>
            <w:tcW w:w="1003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2F8E788F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-13.9625</w:t>
            </w:r>
          </w:p>
        </w:tc>
        <w:tc>
          <w:tcPr>
            <w:tcW w:w="1003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07B3E304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-17.5335</w:t>
            </w:r>
          </w:p>
        </w:tc>
        <w:tc>
          <w:tcPr>
            <w:tcW w:w="1003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1B18B47F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-17.8287</w:t>
            </w:r>
          </w:p>
        </w:tc>
        <w:tc>
          <w:tcPr>
            <w:tcW w:w="1003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1DD12DC7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-14.3612</w:t>
            </w:r>
          </w:p>
        </w:tc>
        <w:tc>
          <w:tcPr>
            <w:tcW w:w="1003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7CD5E343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-18.1181</w:t>
            </w:r>
          </w:p>
        </w:tc>
        <w:tc>
          <w:tcPr>
            <w:tcW w:w="1003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47C757B" w14:textId="77777777" w:rsidR="00B4152B" w:rsidRPr="00F94346" w:rsidRDefault="00B4152B" w:rsidP="00B4152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94346">
              <w:rPr>
                <w:rFonts w:ascii="Times New Roman" w:eastAsia="宋体" w:hAnsi="Times New Roman" w:cs="Times New Roman"/>
              </w:rPr>
              <w:t>-12.1483</w:t>
            </w:r>
          </w:p>
        </w:tc>
      </w:tr>
    </w:tbl>
    <w:p w14:paraId="53C27636" w14:textId="77777777" w:rsidR="001922C2" w:rsidRPr="00F94346" w:rsidRDefault="001922C2" w:rsidP="00B4152B">
      <w:pPr>
        <w:widowControl/>
        <w:jc w:val="center"/>
        <w:rPr>
          <w:rFonts w:ascii="Times New Roman" w:eastAsia="宋体" w:hAnsi="Times New Roman" w:cs="Times New Roman"/>
          <w:sz w:val="16"/>
          <w:szCs w:val="18"/>
        </w:rPr>
      </w:pPr>
    </w:p>
    <w:p w14:paraId="504B520A" w14:textId="77777777" w:rsidR="00F83619" w:rsidRPr="00F94346" w:rsidRDefault="00F83619" w:rsidP="00F83619">
      <w:pPr>
        <w:widowControl/>
        <w:rPr>
          <w:rFonts w:ascii="Times New Roman" w:eastAsia="宋体" w:hAnsi="Times New Roman" w:cs="Times New Roman"/>
          <w:sz w:val="20"/>
          <w:szCs w:val="24"/>
        </w:rPr>
      </w:pPr>
      <w:r w:rsidRPr="00F94346">
        <w:rPr>
          <w:rFonts w:ascii="Times New Roman" w:eastAsia="宋体" w:hAnsi="Times New Roman" w:cs="Times New Roman"/>
          <w:sz w:val="20"/>
          <w:szCs w:val="24"/>
        </w:rPr>
        <w:t>[</w:t>
      </w:r>
      <w:r w:rsidRPr="00F94346">
        <w:rPr>
          <w:rFonts w:ascii="Times New Roman" w:eastAsia="宋体" w:hAnsi="Times New Roman" w:cs="Times New Roman" w:hint="eastAsia"/>
          <w:sz w:val="20"/>
          <w:szCs w:val="24"/>
        </w:rPr>
        <w:t>1</w:t>
      </w:r>
      <w:r w:rsidRPr="00F94346">
        <w:rPr>
          <w:rFonts w:ascii="Times New Roman" w:eastAsia="宋体" w:hAnsi="Times New Roman" w:cs="Times New Roman"/>
          <w:sz w:val="20"/>
          <w:szCs w:val="24"/>
        </w:rPr>
        <w:t xml:space="preserve">] Gaussian 09, M. J. Frisch, G. W. Trucks, H. B. Schlegel, G. E.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Scuseria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M. A. Robb, J. R. Cheeseman, G.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Scalmani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V. Barone, B.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Mennucci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G. A.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Petersson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H.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Nakatsuji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M.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Caricato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X. Li, H. P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Hratchian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A. F.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Izmaylov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J.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Bloino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G. Zheng, J. L. Sonnenberg, M.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Hada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M.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Ehara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K. Toyota, R. Fukuda, J. Hasegawa, M. Ishida, T. Nakajima, Y. Honda, O. Kitao, H.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Nakai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T.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Vreven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J. A. Montgomery, Jr., J. E. Peralta, F.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Ogliaro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M.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Bearpark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J. J.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Heyd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E. Brothers, K. N.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Kudin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V. N.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Staroverov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R. Kobayashi, J. Normand, K.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Raghavachari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A. Rendell, J. C.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Burant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S. S. Iyengar, J.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Tomasi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M.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Cossi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N.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Rega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J. M.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Millam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M.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Klene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J. E. Knox, J. B. Cross, V. Bakken, C. Adamo, J. Jaramillo, R.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Gomperts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R. E.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Stratmann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O.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Yazyev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A. J. Austin, R.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Cammi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C.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Pomelli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J. W.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Ochterski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R. L. Martin, K.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Morokuma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V. G.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Zakrzewski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G. A.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Voth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P. Salvador, J. J. Dannenberg, S.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Dapprich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A. D. Daniels, O. Farkas, J. B. Foresman, J. V. Ortiz, J.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Cioslowski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and D. J. Fox Gaussian, Inc., Wallingford CT, 2009. </w:t>
      </w:r>
    </w:p>
    <w:p w14:paraId="749729C3" w14:textId="77777777" w:rsidR="00F83619" w:rsidRPr="00F94346" w:rsidRDefault="00F83619" w:rsidP="00F83619">
      <w:pPr>
        <w:widowControl/>
        <w:rPr>
          <w:rFonts w:ascii="Times New Roman" w:eastAsia="宋体" w:hAnsi="Times New Roman" w:cs="Times New Roman"/>
          <w:sz w:val="20"/>
          <w:szCs w:val="24"/>
        </w:rPr>
      </w:pPr>
      <w:r w:rsidRPr="00F94346">
        <w:rPr>
          <w:rFonts w:ascii="Times New Roman" w:eastAsia="宋体" w:hAnsi="Times New Roman" w:cs="Times New Roman"/>
          <w:sz w:val="20"/>
          <w:szCs w:val="24"/>
        </w:rPr>
        <w:t>[</w:t>
      </w:r>
      <w:r w:rsidRPr="00F94346">
        <w:rPr>
          <w:rFonts w:ascii="Times New Roman" w:eastAsia="宋体" w:hAnsi="Times New Roman" w:cs="Times New Roman" w:hint="eastAsia"/>
          <w:sz w:val="20"/>
          <w:szCs w:val="24"/>
        </w:rPr>
        <w:t>2</w:t>
      </w:r>
      <w:r w:rsidRPr="00F94346">
        <w:rPr>
          <w:rFonts w:ascii="Times New Roman" w:eastAsia="宋体" w:hAnsi="Times New Roman" w:cs="Times New Roman"/>
          <w:sz w:val="20"/>
          <w:szCs w:val="24"/>
        </w:rPr>
        <w:t xml:space="preserve">] A. D. </w:t>
      </w:r>
      <w:proofErr w:type="spellStart"/>
      <w:r w:rsidRPr="00F94346">
        <w:rPr>
          <w:rFonts w:ascii="Times New Roman" w:eastAsia="宋体" w:hAnsi="Times New Roman" w:cs="Times New Roman"/>
          <w:sz w:val="20"/>
          <w:szCs w:val="24"/>
        </w:rPr>
        <w:t>Becke</w:t>
      </w:r>
      <w:proofErr w:type="spellEnd"/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</w:t>
      </w:r>
      <w:r w:rsidRPr="00F94346">
        <w:rPr>
          <w:rFonts w:ascii="Times New Roman" w:eastAsia="宋体" w:hAnsi="Times New Roman" w:cs="Times New Roman"/>
          <w:i/>
          <w:sz w:val="20"/>
          <w:szCs w:val="24"/>
        </w:rPr>
        <w:t>J. Chem. Phys.</w:t>
      </w:r>
      <w:r w:rsidRPr="00F94346">
        <w:rPr>
          <w:rFonts w:ascii="Times New Roman" w:eastAsia="宋体" w:hAnsi="Times New Roman" w:cs="Times New Roman"/>
          <w:sz w:val="20"/>
          <w:szCs w:val="24"/>
        </w:rPr>
        <w:t xml:space="preserve"> </w:t>
      </w:r>
      <w:r w:rsidRPr="00F94346">
        <w:rPr>
          <w:rFonts w:ascii="Times New Roman" w:eastAsia="宋体" w:hAnsi="Times New Roman" w:cs="Times New Roman"/>
          <w:b/>
          <w:sz w:val="20"/>
          <w:szCs w:val="24"/>
        </w:rPr>
        <w:t>1993</w:t>
      </w:r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</w:t>
      </w:r>
      <w:r w:rsidRPr="00F94346">
        <w:rPr>
          <w:rFonts w:ascii="Times New Roman" w:eastAsia="宋体" w:hAnsi="Times New Roman" w:cs="Times New Roman"/>
          <w:i/>
          <w:sz w:val="20"/>
          <w:szCs w:val="24"/>
        </w:rPr>
        <w:t>98</w:t>
      </w:r>
      <w:r w:rsidRPr="00F94346">
        <w:rPr>
          <w:rFonts w:ascii="Times New Roman" w:eastAsia="宋体" w:hAnsi="Times New Roman" w:cs="Times New Roman"/>
          <w:sz w:val="20"/>
          <w:szCs w:val="24"/>
        </w:rPr>
        <w:t>, 1372-1377.</w:t>
      </w:r>
    </w:p>
    <w:p w14:paraId="662A1FC3" w14:textId="77777777" w:rsidR="00F83619" w:rsidRPr="00F94346" w:rsidRDefault="00F83619" w:rsidP="00F83619">
      <w:pPr>
        <w:widowControl/>
        <w:rPr>
          <w:rFonts w:ascii="Times New Roman" w:eastAsia="宋体" w:hAnsi="Times New Roman" w:cs="Times New Roman"/>
          <w:sz w:val="20"/>
          <w:szCs w:val="24"/>
        </w:rPr>
      </w:pPr>
      <w:r w:rsidRPr="00F94346">
        <w:rPr>
          <w:rFonts w:ascii="Times New Roman" w:eastAsia="宋体" w:hAnsi="Times New Roman" w:cs="Times New Roman"/>
          <w:sz w:val="20"/>
          <w:szCs w:val="24"/>
        </w:rPr>
        <w:t>[</w:t>
      </w:r>
      <w:r w:rsidRPr="00F94346">
        <w:rPr>
          <w:rFonts w:ascii="Times New Roman" w:eastAsia="宋体" w:hAnsi="Times New Roman" w:cs="Times New Roman" w:hint="eastAsia"/>
          <w:sz w:val="20"/>
          <w:szCs w:val="24"/>
        </w:rPr>
        <w:t>3</w:t>
      </w:r>
      <w:r w:rsidRPr="00F94346">
        <w:rPr>
          <w:rFonts w:ascii="Times New Roman" w:eastAsia="宋体" w:hAnsi="Times New Roman" w:cs="Times New Roman"/>
          <w:sz w:val="20"/>
          <w:szCs w:val="24"/>
        </w:rPr>
        <w:t xml:space="preserve">] C. Lee, W. Yang and R. G. Parr, </w:t>
      </w:r>
      <w:r w:rsidRPr="00F94346">
        <w:rPr>
          <w:rFonts w:ascii="Times New Roman" w:eastAsia="宋体" w:hAnsi="Times New Roman" w:cs="Times New Roman"/>
          <w:i/>
          <w:sz w:val="20"/>
          <w:szCs w:val="24"/>
        </w:rPr>
        <w:t>Phys. Rev. B</w:t>
      </w:r>
      <w:r w:rsidRPr="00F94346">
        <w:rPr>
          <w:rFonts w:ascii="Times New Roman" w:eastAsia="宋体" w:hAnsi="Times New Roman" w:cs="Times New Roman"/>
          <w:sz w:val="20"/>
          <w:szCs w:val="24"/>
        </w:rPr>
        <w:t xml:space="preserve"> </w:t>
      </w:r>
      <w:r w:rsidRPr="00F94346">
        <w:rPr>
          <w:rFonts w:ascii="Times New Roman" w:eastAsia="宋体" w:hAnsi="Times New Roman" w:cs="Times New Roman"/>
          <w:b/>
          <w:sz w:val="20"/>
          <w:szCs w:val="24"/>
        </w:rPr>
        <w:t>1998</w:t>
      </w:r>
      <w:r w:rsidRPr="00F94346">
        <w:rPr>
          <w:rFonts w:ascii="Times New Roman" w:eastAsia="宋体" w:hAnsi="Times New Roman" w:cs="Times New Roman"/>
          <w:sz w:val="20"/>
          <w:szCs w:val="24"/>
        </w:rPr>
        <w:t xml:space="preserve">, </w:t>
      </w:r>
      <w:r w:rsidRPr="00F94346">
        <w:rPr>
          <w:rFonts w:ascii="Times New Roman" w:eastAsia="宋体" w:hAnsi="Times New Roman" w:cs="Times New Roman"/>
          <w:i/>
          <w:sz w:val="20"/>
          <w:szCs w:val="24"/>
        </w:rPr>
        <w:t>37</w:t>
      </w:r>
      <w:r w:rsidRPr="00F94346">
        <w:rPr>
          <w:rFonts w:ascii="Times New Roman" w:eastAsia="宋体" w:hAnsi="Times New Roman" w:cs="Times New Roman"/>
          <w:sz w:val="20"/>
          <w:szCs w:val="24"/>
        </w:rPr>
        <w:t>, 785-789.</w:t>
      </w:r>
    </w:p>
    <w:p w14:paraId="6F4EEA84" w14:textId="7730AAFB" w:rsidR="00240EB4" w:rsidRPr="00F94346" w:rsidRDefault="00240EB4" w:rsidP="00240EB4">
      <w:pPr>
        <w:widowControl/>
        <w:jc w:val="left"/>
        <w:rPr>
          <w:rFonts w:ascii="Calibri" w:eastAsia="宋体" w:hAnsi="Calibri" w:cs="Times New Roman"/>
          <w:szCs w:val="24"/>
        </w:rPr>
      </w:pPr>
    </w:p>
    <w:p w14:paraId="50EDBEBA" w14:textId="2B1BF487" w:rsidR="00150C71" w:rsidRPr="00F94346" w:rsidRDefault="00150C71">
      <w:pPr>
        <w:widowControl/>
        <w:jc w:val="left"/>
        <w:rPr>
          <w:rFonts w:ascii="Calibri" w:eastAsia="宋体" w:hAnsi="Calibri" w:cs="Times New Roman"/>
          <w:szCs w:val="24"/>
        </w:rPr>
      </w:pPr>
    </w:p>
    <w:sectPr w:rsidR="00150C71" w:rsidRPr="00F94346">
      <w:footerReference w:type="default" r:id="rId64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4B1268F" w14:textId="77777777" w:rsidR="00A80E00" w:rsidRDefault="00A80E00" w:rsidP="004C66AF">
      <w:r>
        <w:separator/>
      </w:r>
    </w:p>
  </w:endnote>
  <w:endnote w:type="continuationSeparator" w:id="0">
    <w:p w14:paraId="515EA055" w14:textId="77777777" w:rsidR="00A80E00" w:rsidRDefault="00A80E00" w:rsidP="004C66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yriad Pro Light">
    <w:altName w:val="Arial"/>
    <w:charset w:val="00"/>
    <w:family w:val="swiss"/>
    <w:pitch w:val="default"/>
    <w:sig w:usb0="00000000" w:usb1="00000000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FangSong">
    <w:altName w:val="Arial Unicode MS"/>
    <w:charset w:val="86"/>
    <w:family w:val="modern"/>
    <w:pitch w:val="fixed"/>
    <w:sig w:usb0="00000000" w:usb1="38CF7CFA" w:usb2="00000016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G Times (W1)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60479875"/>
      <w:docPartObj>
        <w:docPartGallery w:val="Page Numbers (Bottom of Page)"/>
        <w:docPartUnique/>
      </w:docPartObj>
    </w:sdtPr>
    <w:sdtEndPr/>
    <w:sdtContent>
      <w:p w14:paraId="0A71BD7E" w14:textId="071179BD" w:rsidR="00F94346" w:rsidRDefault="00F94346">
        <w:pPr>
          <w:pStyle w:val="a8"/>
          <w:jc w:val="center"/>
        </w:pPr>
        <w:r>
          <w:t>S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CD27D5" w:rsidRPr="00CD27D5">
          <w:rPr>
            <w:noProof/>
            <w:lang w:val="zh-CN"/>
          </w:rPr>
          <w:t>48</w:t>
        </w:r>
        <w:r>
          <w:fldChar w:fldCharType="end"/>
        </w:r>
      </w:p>
    </w:sdtContent>
  </w:sdt>
  <w:p w14:paraId="66B5BBB5" w14:textId="77777777" w:rsidR="00F94346" w:rsidRDefault="00F94346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67D43AA" w14:textId="77777777" w:rsidR="00A80E00" w:rsidRDefault="00A80E00" w:rsidP="004C66AF">
      <w:r>
        <w:separator/>
      </w:r>
    </w:p>
  </w:footnote>
  <w:footnote w:type="continuationSeparator" w:id="0">
    <w:p w14:paraId="648C4B48" w14:textId="77777777" w:rsidR="00A80E00" w:rsidRDefault="00A80E00" w:rsidP="004C66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452C1C"/>
    <w:multiLevelType w:val="hybridMultilevel"/>
    <w:tmpl w:val="3422749E"/>
    <w:lvl w:ilvl="0" w:tplc="2D30D85E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8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3C832FD3"/>
    <w:multiLevelType w:val="hybridMultilevel"/>
    <w:tmpl w:val="2D6E33E2"/>
    <w:lvl w:ilvl="0" w:tplc="AA12F100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2">
    <w:nsid w:val="42C13AE6"/>
    <w:multiLevelType w:val="hybridMultilevel"/>
    <w:tmpl w:val="37DA3816"/>
    <w:lvl w:ilvl="0" w:tplc="D9EA6DAE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7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6A71"/>
    <w:rsid w:val="00000D1F"/>
    <w:rsid w:val="00002B89"/>
    <w:rsid w:val="0000576E"/>
    <w:rsid w:val="00005E51"/>
    <w:rsid w:val="00010252"/>
    <w:rsid w:val="00010459"/>
    <w:rsid w:val="00016E96"/>
    <w:rsid w:val="0002089C"/>
    <w:rsid w:val="00023E06"/>
    <w:rsid w:val="00024075"/>
    <w:rsid w:val="000240A1"/>
    <w:rsid w:val="000309D1"/>
    <w:rsid w:val="0003455E"/>
    <w:rsid w:val="00035F10"/>
    <w:rsid w:val="00040095"/>
    <w:rsid w:val="00040F20"/>
    <w:rsid w:val="000416BB"/>
    <w:rsid w:val="00042BEB"/>
    <w:rsid w:val="00043ABC"/>
    <w:rsid w:val="00044E2B"/>
    <w:rsid w:val="000455B9"/>
    <w:rsid w:val="00045D30"/>
    <w:rsid w:val="000522F3"/>
    <w:rsid w:val="000535B2"/>
    <w:rsid w:val="000539FF"/>
    <w:rsid w:val="000560AA"/>
    <w:rsid w:val="00056DE3"/>
    <w:rsid w:val="0006096D"/>
    <w:rsid w:val="00065C55"/>
    <w:rsid w:val="0006683D"/>
    <w:rsid w:val="000669BE"/>
    <w:rsid w:val="00066EED"/>
    <w:rsid w:val="00067463"/>
    <w:rsid w:val="00067D16"/>
    <w:rsid w:val="00070578"/>
    <w:rsid w:val="000723A3"/>
    <w:rsid w:val="000730D8"/>
    <w:rsid w:val="000737DF"/>
    <w:rsid w:val="0007432D"/>
    <w:rsid w:val="00074FEA"/>
    <w:rsid w:val="000816D2"/>
    <w:rsid w:val="00084137"/>
    <w:rsid w:val="000901C3"/>
    <w:rsid w:val="000934C1"/>
    <w:rsid w:val="000935FC"/>
    <w:rsid w:val="00094C5C"/>
    <w:rsid w:val="000957DC"/>
    <w:rsid w:val="00096366"/>
    <w:rsid w:val="00097AF6"/>
    <w:rsid w:val="000A0133"/>
    <w:rsid w:val="000A2857"/>
    <w:rsid w:val="000A2979"/>
    <w:rsid w:val="000A2C00"/>
    <w:rsid w:val="000A40DC"/>
    <w:rsid w:val="000A460B"/>
    <w:rsid w:val="000A46BB"/>
    <w:rsid w:val="000A5F80"/>
    <w:rsid w:val="000A69ED"/>
    <w:rsid w:val="000A7A7A"/>
    <w:rsid w:val="000A7C1F"/>
    <w:rsid w:val="000B0155"/>
    <w:rsid w:val="000B235D"/>
    <w:rsid w:val="000B3578"/>
    <w:rsid w:val="000B3CA9"/>
    <w:rsid w:val="000C03B6"/>
    <w:rsid w:val="000C0594"/>
    <w:rsid w:val="000C13D5"/>
    <w:rsid w:val="000C273D"/>
    <w:rsid w:val="000C7082"/>
    <w:rsid w:val="000C7FFE"/>
    <w:rsid w:val="000D0623"/>
    <w:rsid w:val="000D0DBD"/>
    <w:rsid w:val="000D14AB"/>
    <w:rsid w:val="000D1E93"/>
    <w:rsid w:val="000D3581"/>
    <w:rsid w:val="000D36FC"/>
    <w:rsid w:val="000D5BA8"/>
    <w:rsid w:val="000D6964"/>
    <w:rsid w:val="000D6A8A"/>
    <w:rsid w:val="000D6B62"/>
    <w:rsid w:val="000D7857"/>
    <w:rsid w:val="000E1ACF"/>
    <w:rsid w:val="000E1F60"/>
    <w:rsid w:val="000E2412"/>
    <w:rsid w:val="000E3DD9"/>
    <w:rsid w:val="000E51E5"/>
    <w:rsid w:val="000E7107"/>
    <w:rsid w:val="000F0AC2"/>
    <w:rsid w:val="000F0BDA"/>
    <w:rsid w:val="000F2DDC"/>
    <w:rsid w:val="000F6272"/>
    <w:rsid w:val="000F7543"/>
    <w:rsid w:val="000F7C47"/>
    <w:rsid w:val="000F7F56"/>
    <w:rsid w:val="00104F2E"/>
    <w:rsid w:val="00105048"/>
    <w:rsid w:val="0010519E"/>
    <w:rsid w:val="001052A0"/>
    <w:rsid w:val="001055E0"/>
    <w:rsid w:val="00111CFA"/>
    <w:rsid w:val="00114301"/>
    <w:rsid w:val="00114940"/>
    <w:rsid w:val="001156CC"/>
    <w:rsid w:val="00115DD3"/>
    <w:rsid w:val="00116762"/>
    <w:rsid w:val="001175EC"/>
    <w:rsid w:val="00120212"/>
    <w:rsid w:val="00121BAC"/>
    <w:rsid w:val="001220BC"/>
    <w:rsid w:val="00122D97"/>
    <w:rsid w:val="0012461F"/>
    <w:rsid w:val="00125575"/>
    <w:rsid w:val="001305F3"/>
    <w:rsid w:val="001314E7"/>
    <w:rsid w:val="00132196"/>
    <w:rsid w:val="00132863"/>
    <w:rsid w:val="00133E24"/>
    <w:rsid w:val="00136B79"/>
    <w:rsid w:val="00136D28"/>
    <w:rsid w:val="00140A34"/>
    <w:rsid w:val="0014167D"/>
    <w:rsid w:val="001424F5"/>
    <w:rsid w:val="00145401"/>
    <w:rsid w:val="00146627"/>
    <w:rsid w:val="001474EE"/>
    <w:rsid w:val="00150C71"/>
    <w:rsid w:val="00151D3B"/>
    <w:rsid w:val="00152413"/>
    <w:rsid w:val="00156B71"/>
    <w:rsid w:val="00162CC2"/>
    <w:rsid w:val="00163E8F"/>
    <w:rsid w:val="001731B3"/>
    <w:rsid w:val="00173F6A"/>
    <w:rsid w:val="00175EC3"/>
    <w:rsid w:val="00176304"/>
    <w:rsid w:val="00180CA8"/>
    <w:rsid w:val="00181F15"/>
    <w:rsid w:val="00182C80"/>
    <w:rsid w:val="00185C87"/>
    <w:rsid w:val="00185C89"/>
    <w:rsid w:val="0019065B"/>
    <w:rsid w:val="00190E74"/>
    <w:rsid w:val="001922C2"/>
    <w:rsid w:val="001A09E3"/>
    <w:rsid w:val="001A4C83"/>
    <w:rsid w:val="001A5DC2"/>
    <w:rsid w:val="001A628A"/>
    <w:rsid w:val="001B1E94"/>
    <w:rsid w:val="001B2D1D"/>
    <w:rsid w:val="001B339E"/>
    <w:rsid w:val="001B5AE3"/>
    <w:rsid w:val="001B667D"/>
    <w:rsid w:val="001B679F"/>
    <w:rsid w:val="001C0C86"/>
    <w:rsid w:val="001C1357"/>
    <w:rsid w:val="001C3D6A"/>
    <w:rsid w:val="001C4DC4"/>
    <w:rsid w:val="001C6245"/>
    <w:rsid w:val="001C6522"/>
    <w:rsid w:val="001C6BA7"/>
    <w:rsid w:val="001C701C"/>
    <w:rsid w:val="001C7DDC"/>
    <w:rsid w:val="001C7FA6"/>
    <w:rsid w:val="001D12A5"/>
    <w:rsid w:val="001D38C1"/>
    <w:rsid w:val="001D3983"/>
    <w:rsid w:val="001D4C71"/>
    <w:rsid w:val="001E057F"/>
    <w:rsid w:val="001E0A8C"/>
    <w:rsid w:val="001E36BE"/>
    <w:rsid w:val="001E3856"/>
    <w:rsid w:val="001E4421"/>
    <w:rsid w:val="001E473B"/>
    <w:rsid w:val="001E53D9"/>
    <w:rsid w:val="001E70EF"/>
    <w:rsid w:val="001E7AEF"/>
    <w:rsid w:val="001E7F61"/>
    <w:rsid w:val="001F3CCE"/>
    <w:rsid w:val="001F5442"/>
    <w:rsid w:val="001F623B"/>
    <w:rsid w:val="001F684A"/>
    <w:rsid w:val="00201BE2"/>
    <w:rsid w:val="00202B91"/>
    <w:rsid w:val="00203211"/>
    <w:rsid w:val="002037A8"/>
    <w:rsid w:val="00203BFA"/>
    <w:rsid w:val="0020660C"/>
    <w:rsid w:val="002067AE"/>
    <w:rsid w:val="00207BD1"/>
    <w:rsid w:val="002129E2"/>
    <w:rsid w:val="0021557E"/>
    <w:rsid w:val="00216C99"/>
    <w:rsid w:val="002173D7"/>
    <w:rsid w:val="0021792D"/>
    <w:rsid w:val="00217A69"/>
    <w:rsid w:val="00217C76"/>
    <w:rsid w:val="002205BB"/>
    <w:rsid w:val="00224B49"/>
    <w:rsid w:val="00224FC2"/>
    <w:rsid w:val="002252C9"/>
    <w:rsid w:val="00225F0C"/>
    <w:rsid w:val="00231BD7"/>
    <w:rsid w:val="00234300"/>
    <w:rsid w:val="00235AD3"/>
    <w:rsid w:val="00237B2A"/>
    <w:rsid w:val="00240EB4"/>
    <w:rsid w:val="0024120F"/>
    <w:rsid w:val="00245DA9"/>
    <w:rsid w:val="00247228"/>
    <w:rsid w:val="00251209"/>
    <w:rsid w:val="00251C83"/>
    <w:rsid w:val="00255CC3"/>
    <w:rsid w:val="002575B6"/>
    <w:rsid w:val="00257C0D"/>
    <w:rsid w:val="00260F42"/>
    <w:rsid w:val="002628F0"/>
    <w:rsid w:val="002662A9"/>
    <w:rsid w:val="00266B61"/>
    <w:rsid w:val="002671E2"/>
    <w:rsid w:val="00267537"/>
    <w:rsid w:val="00270B0C"/>
    <w:rsid w:val="002721FA"/>
    <w:rsid w:val="00272771"/>
    <w:rsid w:val="0027537A"/>
    <w:rsid w:val="002758BA"/>
    <w:rsid w:val="00275C65"/>
    <w:rsid w:val="00276D32"/>
    <w:rsid w:val="002772D0"/>
    <w:rsid w:val="002776C5"/>
    <w:rsid w:val="00281B6A"/>
    <w:rsid w:val="002842F8"/>
    <w:rsid w:val="002850D1"/>
    <w:rsid w:val="00285599"/>
    <w:rsid w:val="0029023C"/>
    <w:rsid w:val="0029048B"/>
    <w:rsid w:val="00290EB7"/>
    <w:rsid w:val="002912AC"/>
    <w:rsid w:val="00291A9E"/>
    <w:rsid w:val="0029399A"/>
    <w:rsid w:val="00293EDB"/>
    <w:rsid w:val="002948FC"/>
    <w:rsid w:val="00294E2C"/>
    <w:rsid w:val="00295E8E"/>
    <w:rsid w:val="00296860"/>
    <w:rsid w:val="002977A0"/>
    <w:rsid w:val="002A4AF2"/>
    <w:rsid w:val="002A50BF"/>
    <w:rsid w:val="002A5CB1"/>
    <w:rsid w:val="002A6AD6"/>
    <w:rsid w:val="002A6FC0"/>
    <w:rsid w:val="002B2A27"/>
    <w:rsid w:val="002B3D4B"/>
    <w:rsid w:val="002B4400"/>
    <w:rsid w:val="002B49B1"/>
    <w:rsid w:val="002B5E22"/>
    <w:rsid w:val="002B622F"/>
    <w:rsid w:val="002B7D4F"/>
    <w:rsid w:val="002C2D9B"/>
    <w:rsid w:val="002C3DA3"/>
    <w:rsid w:val="002C4BF3"/>
    <w:rsid w:val="002C5057"/>
    <w:rsid w:val="002D0138"/>
    <w:rsid w:val="002D3A1F"/>
    <w:rsid w:val="002D6678"/>
    <w:rsid w:val="002D6F58"/>
    <w:rsid w:val="002D73C7"/>
    <w:rsid w:val="002E35E9"/>
    <w:rsid w:val="002E59BF"/>
    <w:rsid w:val="002E5FB7"/>
    <w:rsid w:val="002E7E1D"/>
    <w:rsid w:val="002F087C"/>
    <w:rsid w:val="002F1974"/>
    <w:rsid w:val="002F2748"/>
    <w:rsid w:val="002F4404"/>
    <w:rsid w:val="002F5566"/>
    <w:rsid w:val="002F5C52"/>
    <w:rsid w:val="002F5D84"/>
    <w:rsid w:val="002F5EB1"/>
    <w:rsid w:val="002F5F75"/>
    <w:rsid w:val="002F6EAC"/>
    <w:rsid w:val="00303E43"/>
    <w:rsid w:val="00304DC2"/>
    <w:rsid w:val="00305967"/>
    <w:rsid w:val="00306E57"/>
    <w:rsid w:val="00310064"/>
    <w:rsid w:val="00312358"/>
    <w:rsid w:val="003151C8"/>
    <w:rsid w:val="0031600A"/>
    <w:rsid w:val="00316433"/>
    <w:rsid w:val="0032021A"/>
    <w:rsid w:val="00320A89"/>
    <w:rsid w:val="003221A9"/>
    <w:rsid w:val="00325545"/>
    <w:rsid w:val="00326861"/>
    <w:rsid w:val="00326B7E"/>
    <w:rsid w:val="00326E42"/>
    <w:rsid w:val="00331561"/>
    <w:rsid w:val="003343D5"/>
    <w:rsid w:val="00337177"/>
    <w:rsid w:val="00337245"/>
    <w:rsid w:val="00337ED9"/>
    <w:rsid w:val="00340CB2"/>
    <w:rsid w:val="003419EF"/>
    <w:rsid w:val="0034336C"/>
    <w:rsid w:val="00344FDE"/>
    <w:rsid w:val="00345DEF"/>
    <w:rsid w:val="003465C5"/>
    <w:rsid w:val="0034739B"/>
    <w:rsid w:val="0035131D"/>
    <w:rsid w:val="00352D5C"/>
    <w:rsid w:val="00353FB7"/>
    <w:rsid w:val="003559F8"/>
    <w:rsid w:val="00355CCD"/>
    <w:rsid w:val="003562F6"/>
    <w:rsid w:val="003604E2"/>
    <w:rsid w:val="00361369"/>
    <w:rsid w:val="003641EC"/>
    <w:rsid w:val="00364F64"/>
    <w:rsid w:val="00366885"/>
    <w:rsid w:val="003668EE"/>
    <w:rsid w:val="00367F22"/>
    <w:rsid w:val="00370962"/>
    <w:rsid w:val="00372242"/>
    <w:rsid w:val="00372E24"/>
    <w:rsid w:val="00373625"/>
    <w:rsid w:val="003750C7"/>
    <w:rsid w:val="003751E3"/>
    <w:rsid w:val="0037701E"/>
    <w:rsid w:val="00380E88"/>
    <w:rsid w:val="00381300"/>
    <w:rsid w:val="003813ED"/>
    <w:rsid w:val="003816D8"/>
    <w:rsid w:val="00381AA1"/>
    <w:rsid w:val="003825F5"/>
    <w:rsid w:val="003873CC"/>
    <w:rsid w:val="003901E7"/>
    <w:rsid w:val="0039553F"/>
    <w:rsid w:val="00395D2E"/>
    <w:rsid w:val="00396E81"/>
    <w:rsid w:val="003A0402"/>
    <w:rsid w:val="003A3368"/>
    <w:rsid w:val="003A3EC3"/>
    <w:rsid w:val="003A622D"/>
    <w:rsid w:val="003A789C"/>
    <w:rsid w:val="003A7A96"/>
    <w:rsid w:val="003B09C5"/>
    <w:rsid w:val="003B0BC5"/>
    <w:rsid w:val="003B26FD"/>
    <w:rsid w:val="003B5F51"/>
    <w:rsid w:val="003B7758"/>
    <w:rsid w:val="003C260A"/>
    <w:rsid w:val="003C3315"/>
    <w:rsid w:val="003C5664"/>
    <w:rsid w:val="003C5931"/>
    <w:rsid w:val="003C714F"/>
    <w:rsid w:val="003D13CD"/>
    <w:rsid w:val="003D1EC3"/>
    <w:rsid w:val="003D2CE8"/>
    <w:rsid w:val="003D35F4"/>
    <w:rsid w:val="003D3D77"/>
    <w:rsid w:val="003D4317"/>
    <w:rsid w:val="003D4E6F"/>
    <w:rsid w:val="003D7131"/>
    <w:rsid w:val="003D7C37"/>
    <w:rsid w:val="003E17B2"/>
    <w:rsid w:val="003E2ABC"/>
    <w:rsid w:val="003E2EE2"/>
    <w:rsid w:val="003E473F"/>
    <w:rsid w:val="003E5905"/>
    <w:rsid w:val="003E5C76"/>
    <w:rsid w:val="003E6B4F"/>
    <w:rsid w:val="003E7275"/>
    <w:rsid w:val="003E7DC8"/>
    <w:rsid w:val="003F0E0A"/>
    <w:rsid w:val="003F3BA5"/>
    <w:rsid w:val="003F422D"/>
    <w:rsid w:val="003F43A5"/>
    <w:rsid w:val="003F4977"/>
    <w:rsid w:val="003F7153"/>
    <w:rsid w:val="00405B84"/>
    <w:rsid w:val="00407795"/>
    <w:rsid w:val="00411497"/>
    <w:rsid w:val="00411A22"/>
    <w:rsid w:val="00411F4B"/>
    <w:rsid w:val="00412680"/>
    <w:rsid w:val="004139BB"/>
    <w:rsid w:val="00413CA8"/>
    <w:rsid w:val="0041406F"/>
    <w:rsid w:val="004151DB"/>
    <w:rsid w:val="00416BB1"/>
    <w:rsid w:val="00417D1A"/>
    <w:rsid w:val="00420252"/>
    <w:rsid w:val="004208F3"/>
    <w:rsid w:val="00424CF3"/>
    <w:rsid w:val="004263BE"/>
    <w:rsid w:val="00427414"/>
    <w:rsid w:val="004307A4"/>
    <w:rsid w:val="0043334A"/>
    <w:rsid w:val="0043528A"/>
    <w:rsid w:val="00436EDB"/>
    <w:rsid w:val="00440BF1"/>
    <w:rsid w:val="004416E0"/>
    <w:rsid w:val="00441C6C"/>
    <w:rsid w:val="004447EE"/>
    <w:rsid w:val="0044695E"/>
    <w:rsid w:val="00446D53"/>
    <w:rsid w:val="0044751D"/>
    <w:rsid w:val="00455BA5"/>
    <w:rsid w:val="0045658A"/>
    <w:rsid w:val="00456EE9"/>
    <w:rsid w:val="004573C9"/>
    <w:rsid w:val="00457857"/>
    <w:rsid w:val="00460BE5"/>
    <w:rsid w:val="00460C84"/>
    <w:rsid w:val="00462728"/>
    <w:rsid w:val="00464D2E"/>
    <w:rsid w:val="004654FB"/>
    <w:rsid w:val="00467D8E"/>
    <w:rsid w:val="0047008A"/>
    <w:rsid w:val="004726D2"/>
    <w:rsid w:val="00472793"/>
    <w:rsid w:val="004742B5"/>
    <w:rsid w:val="00474C46"/>
    <w:rsid w:val="004751A2"/>
    <w:rsid w:val="004774F6"/>
    <w:rsid w:val="004842D5"/>
    <w:rsid w:val="0048686A"/>
    <w:rsid w:val="004875DB"/>
    <w:rsid w:val="00490ABE"/>
    <w:rsid w:val="00491F6C"/>
    <w:rsid w:val="00497B54"/>
    <w:rsid w:val="004A0175"/>
    <w:rsid w:val="004A01D0"/>
    <w:rsid w:val="004A143C"/>
    <w:rsid w:val="004A15BD"/>
    <w:rsid w:val="004A3152"/>
    <w:rsid w:val="004A35C1"/>
    <w:rsid w:val="004A661B"/>
    <w:rsid w:val="004A76D4"/>
    <w:rsid w:val="004B240E"/>
    <w:rsid w:val="004B2FAC"/>
    <w:rsid w:val="004B5FEA"/>
    <w:rsid w:val="004B708F"/>
    <w:rsid w:val="004B7914"/>
    <w:rsid w:val="004C3040"/>
    <w:rsid w:val="004C3E54"/>
    <w:rsid w:val="004C4DBA"/>
    <w:rsid w:val="004C66AF"/>
    <w:rsid w:val="004C70AE"/>
    <w:rsid w:val="004D0969"/>
    <w:rsid w:val="004D0C45"/>
    <w:rsid w:val="004D0E9E"/>
    <w:rsid w:val="004D1275"/>
    <w:rsid w:val="004D1E38"/>
    <w:rsid w:val="004D41D5"/>
    <w:rsid w:val="004D4BDF"/>
    <w:rsid w:val="004D5E19"/>
    <w:rsid w:val="004D7267"/>
    <w:rsid w:val="004E07E4"/>
    <w:rsid w:val="004E2BE8"/>
    <w:rsid w:val="004E4AD6"/>
    <w:rsid w:val="004E556F"/>
    <w:rsid w:val="004E798C"/>
    <w:rsid w:val="004F041D"/>
    <w:rsid w:val="004F0A29"/>
    <w:rsid w:val="004F1DAC"/>
    <w:rsid w:val="004F671A"/>
    <w:rsid w:val="0050086B"/>
    <w:rsid w:val="0050308F"/>
    <w:rsid w:val="00503BD0"/>
    <w:rsid w:val="00504C89"/>
    <w:rsid w:val="005061B7"/>
    <w:rsid w:val="0050625B"/>
    <w:rsid w:val="00507A78"/>
    <w:rsid w:val="00510272"/>
    <w:rsid w:val="00510A4A"/>
    <w:rsid w:val="00514D2B"/>
    <w:rsid w:val="0051510C"/>
    <w:rsid w:val="005156E3"/>
    <w:rsid w:val="00515B76"/>
    <w:rsid w:val="00526EE0"/>
    <w:rsid w:val="00530A81"/>
    <w:rsid w:val="00531912"/>
    <w:rsid w:val="0053351E"/>
    <w:rsid w:val="00534404"/>
    <w:rsid w:val="0053504A"/>
    <w:rsid w:val="005350F8"/>
    <w:rsid w:val="005351C2"/>
    <w:rsid w:val="00536725"/>
    <w:rsid w:val="0054038C"/>
    <w:rsid w:val="00542876"/>
    <w:rsid w:val="00543260"/>
    <w:rsid w:val="00543264"/>
    <w:rsid w:val="00543E50"/>
    <w:rsid w:val="0054489E"/>
    <w:rsid w:val="005464CE"/>
    <w:rsid w:val="00546F4F"/>
    <w:rsid w:val="0055073E"/>
    <w:rsid w:val="00551529"/>
    <w:rsid w:val="00551558"/>
    <w:rsid w:val="00551671"/>
    <w:rsid w:val="005516B8"/>
    <w:rsid w:val="00554E8F"/>
    <w:rsid w:val="00555101"/>
    <w:rsid w:val="00555298"/>
    <w:rsid w:val="00555C58"/>
    <w:rsid w:val="00556D27"/>
    <w:rsid w:val="00557942"/>
    <w:rsid w:val="00562F16"/>
    <w:rsid w:val="00563B05"/>
    <w:rsid w:val="00564B4F"/>
    <w:rsid w:val="00566FB8"/>
    <w:rsid w:val="005734C5"/>
    <w:rsid w:val="0057408E"/>
    <w:rsid w:val="005755CB"/>
    <w:rsid w:val="005764A7"/>
    <w:rsid w:val="005808BA"/>
    <w:rsid w:val="005840E1"/>
    <w:rsid w:val="00586AE0"/>
    <w:rsid w:val="00586E43"/>
    <w:rsid w:val="00586F03"/>
    <w:rsid w:val="005900CF"/>
    <w:rsid w:val="005939F9"/>
    <w:rsid w:val="005946D5"/>
    <w:rsid w:val="00596643"/>
    <w:rsid w:val="00596ADF"/>
    <w:rsid w:val="00597E5D"/>
    <w:rsid w:val="005A0805"/>
    <w:rsid w:val="005A0870"/>
    <w:rsid w:val="005A1978"/>
    <w:rsid w:val="005A287D"/>
    <w:rsid w:val="005A293E"/>
    <w:rsid w:val="005A65AA"/>
    <w:rsid w:val="005A7B66"/>
    <w:rsid w:val="005B0F23"/>
    <w:rsid w:val="005B174E"/>
    <w:rsid w:val="005B20DC"/>
    <w:rsid w:val="005B51A8"/>
    <w:rsid w:val="005B6152"/>
    <w:rsid w:val="005B6BF0"/>
    <w:rsid w:val="005B74CE"/>
    <w:rsid w:val="005C07F8"/>
    <w:rsid w:val="005C3CFF"/>
    <w:rsid w:val="005C50B0"/>
    <w:rsid w:val="005C561F"/>
    <w:rsid w:val="005C6087"/>
    <w:rsid w:val="005D0959"/>
    <w:rsid w:val="005D0B2E"/>
    <w:rsid w:val="005D0BA7"/>
    <w:rsid w:val="005D1091"/>
    <w:rsid w:val="005D13D8"/>
    <w:rsid w:val="005D1550"/>
    <w:rsid w:val="005D30DF"/>
    <w:rsid w:val="005D363F"/>
    <w:rsid w:val="005D3A3C"/>
    <w:rsid w:val="005D3A8F"/>
    <w:rsid w:val="005D529E"/>
    <w:rsid w:val="005E1DF7"/>
    <w:rsid w:val="005F0481"/>
    <w:rsid w:val="005F3D18"/>
    <w:rsid w:val="005F40EC"/>
    <w:rsid w:val="005F4CFC"/>
    <w:rsid w:val="005F643D"/>
    <w:rsid w:val="005F79AD"/>
    <w:rsid w:val="00600B60"/>
    <w:rsid w:val="00600DA1"/>
    <w:rsid w:val="006021A6"/>
    <w:rsid w:val="00604C5E"/>
    <w:rsid w:val="00604D2D"/>
    <w:rsid w:val="006064F9"/>
    <w:rsid w:val="00607FFD"/>
    <w:rsid w:val="006115EF"/>
    <w:rsid w:val="00611A88"/>
    <w:rsid w:val="00611E3C"/>
    <w:rsid w:val="00611FD9"/>
    <w:rsid w:val="00613506"/>
    <w:rsid w:val="00613509"/>
    <w:rsid w:val="006137BF"/>
    <w:rsid w:val="00614D9C"/>
    <w:rsid w:val="00615949"/>
    <w:rsid w:val="00615A8E"/>
    <w:rsid w:val="00621455"/>
    <w:rsid w:val="00624046"/>
    <w:rsid w:val="006249D1"/>
    <w:rsid w:val="00625014"/>
    <w:rsid w:val="00625763"/>
    <w:rsid w:val="006268DA"/>
    <w:rsid w:val="00626DA7"/>
    <w:rsid w:val="00630662"/>
    <w:rsid w:val="00632953"/>
    <w:rsid w:val="00632E33"/>
    <w:rsid w:val="00633FF7"/>
    <w:rsid w:val="00637E80"/>
    <w:rsid w:val="006402DF"/>
    <w:rsid w:val="00643239"/>
    <w:rsid w:val="00643BB3"/>
    <w:rsid w:val="0064541C"/>
    <w:rsid w:val="006458C7"/>
    <w:rsid w:val="00647154"/>
    <w:rsid w:val="006479AB"/>
    <w:rsid w:val="00650CF9"/>
    <w:rsid w:val="00650F56"/>
    <w:rsid w:val="00651CF0"/>
    <w:rsid w:val="00654989"/>
    <w:rsid w:val="00657B6B"/>
    <w:rsid w:val="006617AB"/>
    <w:rsid w:val="006627FB"/>
    <w:rsid w:val="006651E3"/>
    <w:rsid w:val="00666D9B"/>
    <w:rsid w:val="006672E6"/>
    <w:rsid w:val="00670ED1"/>
    <w:rsid w:val="0067429A"/>
    <w:rsid w:val="00675CB6"/>
    <w:rsid w:val="00676B29"/>
    <w:rsid w:val="00680F91"/>
    <w:rsid w:val="00681099"/>
    <w:rsid w:val="0068270B"/>
    <w:rsid w:val="00682D8D"/>
    <w:rsid w:val="006848AD"/>
    <w:rsid w:val="00684C0E"/>
    <w:rsid w:val="00686449"/>
    <w:rsid w:val="00686FF4"/>
    <w:rsid w:val="0068752F"/>
    <w:rsid w:val="00691B34"/>
    <w:rsid w:val="00693479"/>
    <w:rsid w:val="00694ABA"/>
    <w:rsid w:val="00694AD1"/>
    <w:rsid w:val="00694FCC"/>
    <w:rsid w:val="00696937"/>
    <w:rsid w:val="00697255"/>
    <w:rsid w:val="006A0224"/>
    <w:rsid w:val="006A0B89"/>
    <w:rsid w:val="006A1733"/>
    <w:rsid w:val="006A2D7E"/>
    <w:rsid w:val="006A3CC9"/>
    <w:rsid w:val="006A53B0"/>
    <w:rsid w:val="006A6CCA"/>
    <w:rsid w:val="006A739D"/>
    <w:rsid w:val="006B1B46"/>
    <w:rsid w:val="006B264C"/>
    <w:rsid w:val="006B492C"/>
    <w:rsid w:val="006B592B"/>
    <w:rsid w:val="006B69F3"/>
    <w:rsid w:val="006C0874"/>
    <w:rsid w:val="006C5857"/>
    <w:rsid w:val="006C6917"/>
    <w:rsid w:val="006C741B"/>
    <w:rsid w:val="006C74F1"/>
    <w:rsid w:val="006D0969"/>
    <w:rsid w:val="006D16CF"/>
    <w:rsid w:val="006D1ACE"/>
    <w:rsid w:val="006D2CA4"/>
    <w:rsid w:val="006D368F"/>
    <w:rsid w:val="006D3ED0"/>
    <w:rsid w:val="006D5D6F"/>
    <w:rsid w:val="006D5F02"/>
    <w:rsid w:val="006D6E14"/>
    <w:rsid w:val="006E06FB"/>
    <w:rsid w:val="006E0C90"/>
    <w:rsid w:val="006E34D4"/>
    <w:rsid w:val="006E3AC6"/>
    <w:rsid w:val="006E45A2"/>
    <w:rsid w:val="006E49FD"/>
    <w:rsid w:val="006E5058"/>
    <w:rsid w:val="006E52DA"/>
    <w:rsid w:val="006E654D"/>
    <w:rsid w:val="006F0F1F"/>
    <w:rsid w:val="006F1ADE"/>
    <w:rsid w:val="006F1D05"/>
    <w:rsid w:val="006F1EEF"/>
    <w:rsid w:val="006F619A"/>
    <w:rsid w:val="0070024C"/>
    <w:rsid w:val="00700435"/>
    <w:rsid w:val="00703B61"/>
    <w:rsid w:val="00703D28"/>
    <w:rsid w:val="00707739"/>
    <w:rsid w:val="00707ABD"/>
    <w:rsid w:val="00710142"/>
    <w:rsid w:val="007111CB"/>
    <w:rsid w:val="00711B80"/>
    <w:rsid w:val="0071368E"/>
    <w:rsid w:val="0073038B"/>
    <w:rsid w:val="00732518"/>
    <w:rsid w:val="00734CA9"/>
    <w:rsid w:val="007351EA"/>
    <w:rsid w:val="00736F99"/>
    <w:rsid w:val="00737B2C"/>
    <w:rsid w:val="00737DEF"/>
    <w:rsid w:val="00737DF2"/>
    <w:rsid w:val="0074473C"/>
    <w:rsid w:val="00744C5F"/>
    <w:rsid w:val="00745E07"/>
    <w:rsid w:val="00746F8E"/>
    <w:rsid w:val="007472FA"/>
    <w:rsid w:val="00747747"/>
    <w:rsid w:val="00747F1D"/>
    <w:rsid w:val="00750D81"/>
    <w:rsid w:val="00752DCF"/>
    <w:rsid w:val="0075321A"/>
    <w:rsid w:val="00754684"/>
    <w:rsid w:val="00755072"/>
    <w:rsid w:val="0076081E"/>
    <w:rsid w:val="00760E47"/>
    <w:rsid w:val="007627C7"/>
    <w:rsid w:val="00763C29"/>
    <w:rsid w:val="007645B1"/>
    <w:rsid w:val="007650B5"/>
    <w:rsid w:val="0077019E"/>
    <w:rsid w:val="0077125D"/>
    <w:rsid w:val="00774BCE"/>
    <w:rsid w:val="00775999"/>
    <w:rsid w:val="007767A7"/>
    <w:rsid w:val="0077703E"/>
    <w:rsid w:val="00777547"/>
    <w:rsid w:val="00777898"/>
    <w:rsid w:val="00777A58"/>
    <w:rsid w:val="00787F33"/>
    <w:rsid w:val="00791095"/>
    <w:rsid w:val="007911FE"/>
    <w:rsid w:val="00791D59"/>
    <w:rsid w:val="0079547D"/>
    <w:rsid w:val="007A04BF"/>
    <w:rsid w:val="007A065E"/>
    <w:rsid w:val="007A0FAA"/>
    <w:rsid w:val="007A115A"/>
    <w:rsid w:val="007A45FC"/>
    <w:rsid w:val="007A5084"/>
    <w:rsid w:val="007A6E77"/>
    <w:rsid w:val="007B2CAB"/>
    <w:rsid w:val="007B38FB"/>
    <w:rsid w:val="007B7D33"/>
    <w:rsid w:val="007C0225"/>
    <w:rsid w:val="007C3EF1"/>
    <w:rsid w:val="007C6E62"/>
    <w:rsid w:val="007C7F51"/>
    <w:rsid w:val="007D0212"/>
    <w:rsid w:val="007D310E"/>
    <w:rsid w:val="007D4085"/>
    <w:rsid w:val="007D555E"/>
    <w:rsid w:val="007D567F"/>
    <w:rsid w:val="007D5C69"/>
    <w:rsid w:val="007D7C34"/>
    <w:rsid w:val="007E04EA"/>
    <w:rsid w:val="007E311F"/>
    <w:rsid w:val="007E3439"/>
    <w:rsid w:val="007E6856"/>
    <w:rsid w:val="007E7C52"/>
    <w:rsid w:val="007F0429"/>
    <w:rsid w:val="007F05C6"/>
    <w:rsid w:val="007F46B6"/>
    <w:rsid w:val="007F6188"/>
    <w:rsid w:val="007F70A3"/>
    <w:rsid w:val="00801C3D"/>
    <w:rsid w:val="008030B1"/>
    <w:rsid w:val="0080311A"/>
    <w:rsid w:val="008039A7"/>
    <w:rsid w:val="00803C72"/>
    <w:rsid w:val="008045DD"/>
    <w:rsid w:val="00804935"/>
    <w:rsid w:val="008050A0"/>
    <w:rsid w:val="0080518B"/>
    <w:rsid w:val="00805A45"/>
    <w:rsid w:val="0080624C"/>
    <w:rsid w:val="008068E1"/>
    <w:rsid w:val="00811EAD"/>
    <w:rsid w:val="00812DEE"/>
    <w:rsid w:val="008142E1"/>
    <w:rsid w:val="00814480"/>
    <w:rsid w:val="00814947"/>
    <w:rsid w:val="00816305"/>
    <w:rsid w:val="00816BAD"/>
    <w:rsid w:val="00817874"/>
    <w:rsid w:val="00820975"/>
    <w:rsid w:val="00821530"/>
    <w:rsid w:val="00821E2D"/>
    <w:rsid w:val="008234C8"/>
    <w:rsid w:val="0082379E"/>
    <w:rsid w:val="00823F2A"/>
    <w:rsid w:val="008276F3"/>
    <w:rsid w:val="008306A3"/>
    <w:rsid w:val="00830E45"/>
    <w:rsid w:val="00831CEB"/>
    <w:rsid w:val="00831DC1"/>
    <w:rsid w:val="00833942"/>
    <w:rsid w:val="00836238"/>
    <w:rsid w:val="00837156"/>
    <w:rsid w:val="00843572"/>
    <w:rsid w:val="00843C4B"/>
    <w:rsid w:val="00852724"/>
    <w:rsid w:val="008605FA"/>
    <w:rsid w:val="0086162F"/>
    <w:rsid w:val="00861787"/>
    <w:rsid w:val="008647D0"/>
    <w:rsid w:val="008649E5"/>
    <w:rsid w:val="00864B0B"/>
    <w:rsid w:val="008657E3"/>
    <w:rsid w:val="008659E3"/>
    <w:rsid w:val="008667B2"/>
    <w:rsid w:val="00866FD0"/>
    <w:rsid w:val="0086753C"/>
    <w:rsid w:val="008718AA"/>
    <w:rsid w:val="00872094"/>
    <w:rsid w:val="00873308"/>
    <w:rsid w:val="00875D3F"/>
    <w:rsid w:val="00877749"/>
    <w:rsid w:val="00877F49"/>
    <w:rsid w:val="008814BD"/>
    <w:rsid w:val="00882090"/>
    <w:rsid w:val="00890851"/>
    <w:rsid w:val="00892CA3"/>
    <w:rsid w:val="00892CD9"/>
    <w:rsid w:val="008930AC"/>
    <w:rsid w:val="00893540"/>
    <w:rsid w:val="00893AAC"/>
    <w:rsid w:val="00895723"/>
    <w:rsid w:val="008968DC"/>
    <w:rsid w:val="00897689"/>
    <w:rsid w:val="008A0535"/>
    <w:rsid w:val="008A0900"/>
    <w:rsid w:val="008A1CAC"/>
    <w:rsid w:val="008A6ED1"/>
    <w:rsid w:val="008B1C76"/>
    <w:rsid w:val="008B212E"/>
    <w:rsid w:val="008B2926"/>
    <w:rsid w:val="008B4E6A"/>
    <w:rsid w:val="008C2EC6"/>
    <w:rsid w:val="008C323E"/>
    <w:rsid w:val="008D050C"/>
    <w:rsid w:val="008D0558"/>
    <w:rsid w:val="008D09A2"/>
    <w:rsid w:val="008D1098"/>
    <w:rsid w:val="008D17CE"/>
    <w:rsid w:val="008D183F"/>
    <w:rsid w:val="008D19ED"/>
    <w:rsid w:val="008D2550"/>
    <w:rsid w:val="008D5793"/>
    <w:rsid w:val="008D5CCB"/>
    <w:rsid w:val="008D6A04"/>
    <w:rsid w:val="008D7F68"/>
    <w:rsid w:val="008E36D2"/>
    <w:rsid w:val="008E5F01"/>
    <w:rsid w:val="008E6C83"/>
    <w:rsid w:val="008F2C3D"/>
    <w:rsid w:val="008F378A"/>
    <w:rsid w:val="008F3849"/>
    <w:rsid w:val="008F600C"/>
    <w:rsid w:val="008F6050"/>
    <w:rsid w:val="008F658C"/>
    <w:rsid w:val="008F6A8B"/>
    <w:rsid w:val="008F6CD8"/>
    <w:rsid w:val="008F7146"/>
    <w:rsid w:val="00901A26"/>
    <w:rsid w:val="00902532"/>
    <w:rsid w:val="0090459A"/>
    <w:rsid w:val="009059A7"/>
    <w:rsid w:val="00906D4F"/>
    <w:rsid w:val="00906D87"/>
    <w:rsid w:val="009076CC"/>
    <w:rsid w:val="00910603"/>
    <w:rsid w:val="009130FE"/>
    <w:rsid w:val="00913702"/>
    <w:rsid w:val="00914851"/>
    <w:rsid w:val="0091725F"/>
    <w:rsid w:val="0092388E"/>
    <w:rsid w:val="0092473B"/>
    <w:rsid w:val="00926283"/>
    <w:rsid w:val="009276AD"/>
    <w:rsid w:val="00931812"/>
    <w:rsid w:val="009338E1"/>
    <w:rsid w:val="00933DD8"/>
    <w:rsid w:val="00934806"/>
    <w:rsid w:val="00934A75"/>
    <w:rsid w:val="009360B8"/>
    <w:rsid w:val="0093740C"/>
    <w:rsid w:val="00937843"/>
    <w:rsid w:val="009403C8"/>
    <w:rsid w:val="009410D7"/>
    <w:rsid w:val="0094316F"/>
    <w:rsid w:val="00945DF1"/>
    <w:rsid w:val="00946C21"/>
    <w:rsid w:val="00946E30"/>
    <w:rsid w:val="00947E24"/>
    <w:rsid w:val="00952066"/>
    <w:rsid w:val="009526BC"/>
    <w:rsid w:val="00952C76"/>
    <w:rsid w:val="0095350E"/>
    <w:rsid w:val="00955D69"/>
    <w:rsid w:val="00956DEC"/>
    <w:rsid w:val="0095778A"/>
    <w:rsid w:val="009578F9"/>
    <w:rsid w:val="0096152A"/>
    <w:rsid w:val="00962F53"/>
    <w:rsid w:val="009631C2"/>
    <w:rsid w:val="00963BD9"/>
    <w:rsid w:val="00966EF0"/>
    <w:rsid w:val="0096734F"/>
    <w:rsid w:val="00970289"/>
    <w:rsid w:val="00970529"/>
    <w:rsid w:val="00971907"/>
    <w:rsid w:val="0097190A"/>
    <w:rsid w:val="00971D23"/>
    <w:rsid w:val="0097286A"/>
    <w:rsid w:val="00973AF2"/>
    <w:rsid w:val="00974696"/>
    <w:rsid w:val="00974F1B"/>
    <w:rsid w:val="009753DC"/>
    <w:rsid w:val="00976A2C"/>
    <w:rsid w:val="00977A2F"/>
    <w:rsid w:val="00980F47"/>
    <w:rsid w:val="00981461"/>
    <w:rsid w:val="009840FC"/>
    <w:rsid w:val="009846D7"/>
    <w:rsid w:val="009925EB"/>
    <w:rsid w:val="0099326A"/>
    <w:rsid w:val="009948B3"/>
    <w:rsid w:val="0099545E"/>
    <w:rsid w:val="0099558B"/>
    <w:rsid w:val="00995727"/>
    <w:rsid w:val="00995E8C"/>
    <w:rsid w:val="009961D8"/>
    <w:rsid w:val="00996F15"/>
    <w:rsid w:val="00997C79"/>
    <w:rsid w:val="009A17E0"/>
    <w:rsid w:val="009A2099"/>
    <w:rsid w:val="009A5320"/>
    <w:rsid w:val="009B09B0"/>
    <w:rsid w:val="009B0F8A"/>
    <w:rsid w:val="009C03EC"/>
    <w:rsid w:val="009C0A50"/>
    <w:rsid w:val="009C0C71"/>
    <w:rsid w:val="009C0DA1"/>
    <w:rsid w:val="009C15AA"/>
    <w:rsid w:val="009C20B5"/>
    <w:rsid w:val="009C277A"/>
    <w:rsid w:val="009C2952"/>
    <w:rsid w:val="009C2FA7"/>
    <w:rsid w:val="009C3CCF"/>
    <w:rsid w:val="009D1831"/>
    <w:rsid w:val="009D47F5"/>
    <w:rsid w:val="009D5BC0"/>
    <w:rsid w:val="009D5CB8"/>
    <w:rsid w:val="009D643C"/>
    <w:rsid w:val="009D6A71"/>
    <w:rsid w:val="009D6BFF"/>
    <w:rsid w:val="009D7858"/>
    <w:rsid w:val="009E367D"/>
    <w:rsid w:val="009E3A79"/>
    <w:rsid w:val="009E3C63"/>
    <w:rsid w:val="009E60B0"/>
    <w:rsid w:val="009F1B78"/>
    <w:rsid w:val="009F4202"/>
    <w:rsid w:val="009F5B8E"/>
    <w:rsid w:val="009F6058"/>
    <w:rsid w:val="009F7BB6"/>
    <w:rsid w:val="00A00392"/>
    <w:rsid w:val="00A00C2F"/>
    <w:rsid w:val="00A01933"/>
    <w:rsid w:val="00A03D0E"/>
    <w:rsid w:val="00A03EE0"/>
    <w:rsid w:val="00A04A1E"/>
    <w:rsid w:val="00A0595B"/>
    <w:rsid w:val="00A05A0C"/>
    <w:rsid w:val="00A06003"/>
    <w:rsid w:val="00A0768A"/>
    <w:rsid w:val="00A11C32"/>
    <w:rsid w:val="00A13326"/>
    <w:rsid w:val="00A155D8"/>
    <w:rsid w:val="00A204EA"/>
    <w:rsid w:val="00A21E3A"/>
    <w:rsid w:val="00A22340"/>
    <w:rsid w:val="00A25CB7"/>
    <w:rsid w:val="00A260B9"/>
    <w:rsid w:val="00A30096"/>
    <w:rsid w:val="00A3308B"/>
    <w:rsid w:val="00A33FFB"/>
    <w:rsid w:val="00A366C7"/>
    <w:rsid w:val="00A37B98"/>
    <w:rsid w:val="00A41095"/>
    <w:rsid w:val="00A413D1"/>
    <w:rsid w:val="00A433D5"/>
    <w:rsid w:val="00A43A45"/>
    <w:rsid w:val="00A43E45"/>
    <w:rsid w:val="00A46BBF"/>
    <w:rsid w:val="00A46D10"/>
    <w:rsid w:val="00A47142"/>
    <w:rsid w:val="00A47982"/>
    <w:rsid w:val="00A51BCB"/>
    <w:rsid w:val="00A53152"/>
    <w:rsid w:val="00A53F22"/>
    <w:rsid w:val="00A542B9"/>
    <w:rsid w:val="00A5495F"/>
    <w:rsid w:val="00A5748E"/>
    <w:rsid w:val="00A577EC"/>
    <w:rsid w:val="00A604C8"/>
    <w:rsid w:val="00A61364"/>
    <w:rsid w:val="00A65A04"/>
    <w:rsid w:val="00A665DC"/>
    <w:rsid w:val="00A66AA0"/>
    <w:rsid w:val="00A6701C"/>
    <w:rsid w:val="00A7081C"/>
    <w:rsid w:val="00A71CD4"/>
    <w:rsid w:val="00A7222C"/>
    <w:rsid w:val="00A729BD"/>
    <w:rsid w:val="00A72A7C"/>
    <w:rsid w:val="00A7371C"/>
    <w:rsid w:val="00A80B72"/>
    <w:rsid w:val="00A80E00"/>
    <w:rsid w:val="00A8103E"/>
    <w:rsid w:val="00A81694"/>
    <w:rsid w:val="00A83582"/>
    <w:rsid w:val="00A83673"/>
    <w:rsid w:val="00A86699"/>
    <w:rsid w:val="00A939E4"/>
    <w:rsid w:val="00A93D98"/>
    <w:rsid w:val="00A93F74"/>
    <w:rsid w:val="00A95169"/>
    <w:rsid w:val="00A95755"/>
    <w:rsid w:val="00A9738A"/>
    <w:rsid w:val="00AA23B1"/>
    <w:rsid w:val="00AA2CD0"/>
    <w:rsid w:val="00AA34CD"/>
    <w:rsid w:val="00AA3B16"/>
    <w:rsid w:val="00AA471E"/>
    <w:rsid w:val="00AA4836"/>
    <w:rsid w:val="00AA59B0"/>
    <w:rsid w:val="00AA5ECC"/>
    <w:rsid w:val="00AB05A4"/>
    <w:rsid w:val="00AB0E85"/>
    <w:rsid w:val="00AB490F"/>
    <w:rsid w:val="00AB54C5"/>
    <w:rsid w:val="00AC03B1"/>
    <w:rsid w:val="00AC139D"/>
    <w:rsid w:val="00AC20A6"/>
    <w:rsid w:val="00AC3B8C"/>
    <w:rsid w:val="00AC4DD4"/>
    <w:rsid w:val="00AC7D9E"/>
    <w:rsid w:val="00AD2143"/>
    <w:rsid w:val="00AD2D03"/>
    <w:rsid w:val="00AD3BFC"/>
    <w:rsid w:val="00AD3DD3"/>
    <w:rsid w:val="00AD5545"/>
    <w:rsid w:val="00AD68C2"/>
    <w:rsid w:val="00AE0B3C"/>
    <w:rsid w:val="00AE2850"/>
    <w:rsid w:val="00AE3225"/>
    <w:rsid w:val="00AE3D5E"/>
    <w:rsid w:val="00AE3FC6"/>
    <w:rsid w:val="00AE4C39"/>
    <w:rsid w:val="00AE6957"/>
    <w:rsid w:val="00AE7F93"/>
    <w:rsid w:val="00AF22B5"/>
    <w:rsid w:val="00AF3164"/>
    <w:rsid w:val="00AF6167"/>
    <w:rsid w:val="00AF6984"/>
    <w:rsid w:val="00B0173B"/>
    <w:rsid w:val="00B017DE"/>
    <w:rsid w:val="00B03E1A"/>
    <w:rsid w:val="00B05F97"/>
    <w:rsid w:val="00B10C68"/>
    <w:rsid w:val="00B14426"/>
    <w:rsid w:val="00B17B5A"/>
    <w:rsid w:val="00B20067"/>
    <w:rsid w:val="00B20489"/>
    <w:rsid w:val="00B20CC3"/>
    <w:rsid w:val="00B2243E"/>
    <w:rsid w:val="00B23DD5"/>
    <w:rsid w:val="00B26AE4"/>
    <w:rsid w:val="00B26C51"/>
    <w:rsid w:val="00B3035E"/>
    <w:rsid w:val="00B315E8"/>
    <w:rsid w:val="00B3228B"/>
    <w:rsid w:val="00B334E0"/>
    <w:rsid w:val="00B33778"/>
    <w:rsid w:val="00B359E3"/>
    <w:rsid w:val="00B40B9D"/>
    <w:rsid w:val="00B40CC8"/>
    <w:rsid w:val="00B40E49"/>
    <w:rsid w:val="00B4152B"/>
    <w:rsid w:val="00B41E65"/>
    <w:rsid w:val="00B44628"/>
    <w:rsid w:val="00B50301"/>
    <w:rsid w:val="00B5128B"/>
    <w:rsid w:val="00B51606"/>
    <w:rsid w:val="00B51E3A"/>
    <w:rsid w:val="00B524B0"/>
    <w:rsid w:val="00B545D5"/>
    <w:rsid w:val="00B547B2"/>
    <w:rsid w:val="00B55FBB"/>
    <w:rsid w:val="00B61D96"/>
    <w:rsid w:val="00B61F4E"/>
    <w:rsid w:val="00B72989"/>
    <w:rsid w:val="00B74167"/>
    <w:rsid w:val="00B74600"/>
    <w:rsid w:val="00B77337"/>
    <w:rsid w:val="00B80A01"/>
    <w:rsid w:val="00B821AA"/>
    <w:rsid w:val="00B837CD"/>
    <w:rsid w:val="00B83E7A"/>
    <w:rsid w:val="00B842EF"/>
    <w:rsid w:val="00B844B7"/>
    <w:rsid w:val="00B858D2"/>
    <w:rsid w:val="00B85B58"/>
    <w:rsid w:val="00B8792B"/>
    <w:rsid w:val="00B87BBA"/>
    <w:rsid w:val="00B94BD1"/>
    <w:rsid w:val="00BA0BBF"/>
    <w:rsid w:val="00BA25E9"/>
    <w:rsid w:val="00BA34A7"/>
    <w:rsid w:val="00BA3B3E"/>
    <w:rsid w:val="00BA65F8"/>
    <w:rsid w:val="00BA7EA6"/>
    <w:rsid w:val="00BB0426"/>
    <w:rsid w:val="00BB2021"/>
    <w:rsid w:val="00BB2B64"/>
    <w:rsid w:val="00BB2F63"/>
    <w:rsid w:val="00BB44DD"/>
    <w:rsid w:val="00BB6D4B"/>
    <w:rsid w:val="00BC336A"/>
    <w:rsid w:val="00BC38D1"/>
    <w:rsid w:val="00BC3D26"/>
    <w:rsid w:val="00BC4806"/>
    <w:rsid w:val="00BC63AF"/>
    <w:rsid w:val="00BC675F"/>
    <w:rsid w:val="00BC738A"/>
    <w:rsid w:val="00BC7460"/>
    <w:rsid w:val="00BC78DA"/>
    <w:rsid w:val="00BD2C0E"/>
    <w:rsid w:val="00BD473E"/>
    <w:rsid w:val="00BD50E2"/>
    <w:rsid w:val="00BD749B"/>
    <w:rsid w:val="00BE08A9"/>
    <w:rsid w:val="00BE0C0B"/>
    <w:rsid w:val="00BE18FF"/>
    <w:rsid w:val="00BE2743"/>
    <w:rsid w:val="00BE2ACE"/>
    <w:rsid w:val="00BE2D5B"/>
    <w:rsid w:val="00BE444D"/>
    <w:rsid w:val="00BF02FF"/>
    <w:rsid w:val="00BF064C"/>
    <w:rsid w:val="00BF0670"/>
    <w:rsid w:val="00BF0F4D"/>
    <w:rsid w:val="00BF2D86"/>
    <w:rsid w:val="00BF36A7"/>
    <w:rsid w:val="00BF3A36"/>
    <w:rsid w:val="00BF614F"/>
    <w:rsid w:val="00BF79E4"/>
    <w:rsid w:val="00C0253F"/>
    <w:rsid w:val="00C0353C"/>
    <w:rsid w:val="00C04684"/>
    <w:rsid w:val="00C06A86"/>
    <w:rsid w:val="00C06E68"/>
    <w:rsid w:val="00C06ECE"/>
    <w:rsid w:val="00C0704C"/>
    <w:rsid w:val="00C14928"/>
    <w:rsid w:val="00C16713"/>
    <w:rsid w:val="00C20DFC"/>
    <w:rsid w:val="00C249CC"/>
    <w:rsid w:val="00C249D3"/>
    <w:rsid w:val="00C2508F"/>
    <w:rsid w:val="00C279B9"/>
    <w:rsid w:val="00C420D1"/>
    <w:rsid w:val="00C43A95"/>
    <w:rsid w:val="00C452DD"/>
    <w:rsid w:val="00C45D26"/>
    <w:rsid w:val="00C465EF"/>
    <w:rsid w:val="00C475B8"/>
    <w:rsid w:val="00C54D57"/>
    <w:rsid w:val="00C55268"/>
    <w:rsid w:val="00C56815"/>
    <w:rsid w:val="00C578D7"/>
    <w:rsid w:val="00C57D32"/>
    <w:rsid w:val="00C65EC4"/>
    <w:rsid w:val="00C71867"/>
    <w:rsid w:val="00C7214E"/>
    <w:rsid w:val="00C72389"/>
    <w:rsid w:val="00C735C7"/>
    <w:rsid w:val="00C74678"/>
    <w:rsid w:val="00C766B6"/>
    <w:rsid w:val="00C76787"/>
    <w:rsid w:val="00C769E0"/>
    <w:rsid w:val="00C7763B"/>
    <w:rsid w:val="00C77DD6"/>
    <w:rsid w:val="00C8329F"/>
    <w:rsid w:val="00C86B27"/>
    <w:rsid w:val="00C86F53"/>
    <w:rsid w:val="00C8736B"/>
    <w:rsid w:val="00C90425"/>
    <w:rsid w:val="00C904A5"/>
    <w:rsid w:val="00C92149"/>
    <w:rsid w:val="00C92174"/>
    <w:rsid w:val="00C92BD0"/>
    <w:rsid w:val="00C93B3E"/>
    <w:rsid w:val="00C948B9"/>
    <w:rsid w:val="00C95220"/>
    <w:rsid w:val="00C959F7"/>
    <w:rsid w:val="00CA6AE3"/>
    <w:rsid w:val="00CA7156"/>
    <w:rsid w:val="00CB13D5"/>
    <w:rsid w:val="00CB1CD9"/>
    <w:rsid w:val="00CB2056"/>
    <w:rsid w:val="00CB39A6"/>
    <w:rsid w:val="00CB39CC"/>
    <w:rsid w:val="00CB58EE"/>
    <w:rsid w:val="00CB5BD1"/>
    <w:rsid w:val="00CB6037"/>
    <w:rsid w:val="00CC0CA8"/>
    <w:rsid w:val="00CC27AD"/>
    <w:rsid w:val="00CC3425"/>
    <w:rsid w:val="00CC3C3C"/>
    <w:rsid w:val="00CD1304"/>
    <w:rsid w:val="00CD27D5"/>
    <w:rsid w:val="00CD3277"/>
    <w:rsid w:val="00CD4231"/>
    <w:rsid w:val="00CD5713"/>
    <w:rsid w:val="00CE2923"/>
    <w:rsid w:val="00CE4494"/>
    <w:rsid w:val="00CE44B4"/>
    <w:rsid w:val="00CE72DB"/>
    <w:rsid w:val="00CF0D21"/>
    <w:rsid w:val="00CF1A1B"/>
    <w:rsid w:val="00CF22B0"/>
    <w:rsid w:val="00CF396C"/>
    <w:rsid w:val="00CF3F2D"/>
    <w:rsid w:val="00CF5A14"/>
    <w:rsid w:val="00CF6D16"/>
    <w:rsid w:val="00CF6E5B"/>
    <w:rsid w:val="00CF733B"/>
    <w:rsid w:val="00D01C7A"/>
    <w:rsid w:val="00D0255F"/>
    <w:rsid w:val="00D0351B"/>
    <w:rsid w:val="00D05EE3"/>
    <w:rsid w:val="00D07590"/>
    <w:rsid w:val="00D102FD"/>
    <w:rsid w:val="00D10AE6"/>
    <w:rsid w:val="00D121A9"/>
    <w:rsid w:val="00D1243E"/>
    <w:rsid w:val="00D1293D"/>
    <w:rsid w:val="00D159E9"/>
    <w:rsid w:val="00D16692"/>
    <w:rsid w:val="00D166E8"/>
    <w:rsid w:val="00D20769"/>
    <w:rsid w:val="00D22039"/>
    <w:rsid w:val="00D22CCB"/>
    <w:rsid w:val="00D2611F"/>
    <w:rsid w:val="00D2723F"/>
    <w:rsid w:val="00D272BD"/>
    <w:rsid w:val="00D32425"/>
    <w:rsid w:val="00D33EC4"/>
    <w:rsid w:val="00D34A27"/>
    <w:rsid w:val="00D350F4"/>
    <w:rsid w:val="00D37984"/>
    <w:rsid w:val="00D37DF6"/>
    <w:rsid w:val="00D40C2E"/>
    <w:rsid w:val="00D4183F"/>
    <w:rsid w:val="00D42836"/>
    <w:rsid w:val="00D438AA"/>
    <w:rsid w:val="00D46603"/>
    <w:rsid w:val="00D46B5B"/>
    <w:rsid w:val="00D50F29"/>
    <w:rsid w:val="00D51E26"/>
    <w:rsid w:val="00D52CBF"/>
    <w:rsid w:val="00D53E1F"/>
    <w:rsid w:val="00D63088"/>
    <w:rsid w:val="00D6321C"/>
    <w:rsid w:val="00D63370"/>
    <w:rsid w:val="00D656A8"/>
    <w:rsid w:val="00D732E0"/>
    <w:rsid w:val="00D74ADE"/>
    <w:rsid w:val="00D74EB1"/>
    <w:rsid w:val="00D7542A"/>
    <w:rsid w:val="00D77E5D"/>
    <w:rsid w:val="00D81F6F"/>
    <w:rsid w:val="00D82266"/>
    <w:rsid w:val="00D877E3"/>
    <w:rsid w:val="00D87DE4"/>
    <w:rsid w:val="00D91B2E"/>
    <w:rsid w:val="00D9301D"/>
    <w:rsid w:val="00D93844"/>
    <w:rsid w:val="00D94094"/>
    <w:rsid w:val="00D953CD"/>
    <w:rsid w:val="00DA0763"/>
    <w:rsid w:val="00DA09DF"/>
    <w:rsid w:val="00DA493D"/>
    <w:rsid w:val="00DA4E7C"/>
    <w:rsid w:val="00DA5228"/>
    <w:rsid w:val="00DA5E0B"/>
    <w:rsid w:val="00DA6F89"/>
    <w:rsid w:val="00DA7203"/>
    <w:rsid w:val="00DA74E1"/>
    <w:rsid w:val="00DB0381"/>
    <w:rsid w:val="00DB538D"/>
    <w:rsid w:val="00DB5743"/>
    <w:rsid w:val="00DB7AAE"/>
    <w:rsid w:val="00DC0819"/>
    <w:rsid w:val="00DC0CAF"/>
    <w:rsid w:val="00DC0F7D"/>
    <w:rsid w:val="00DC193E"/>
    <w:rsid w:val="00DC211C"/>
    <w:rsid w:val="00DC2B52"/>
    <w:rsid w:val="00DC2D2B"/>
    <w:rsid w:val="00DC4054"/>
    <w:rsid w:val="00DC4B0A"/>
    <w:rsid w:val="00DC686B"/>
    <w:rsid w:val="00DD075B"/>
    <w:rsid w:val="00DD16D2"/>
    <w:rsid w:val="00DD1A5E"/>
    <w:rsid w:val="00DD2ECA"/>
    <w:rsid w:val="00DD5C04"/>
    <w:rsid w:val="00DD7B43"/>
    <w:rsid w:val="00DE3A3C"/>
    <w:rsid w:val="00DE5A8C"/>
    <w:rsid w:val="00DE7E0E"/>
    <w:rsid w:val="00DF06A7"/>
    <w:rsid w:val="00DF1A24"/>
    <w:rsid w:val="00DF21E7"/>
    <w:rsid w:val="00DF3185"/>
    <w:rsid w:val="00DF4358"/>
    <w:rsid w:val="00DF5707"/>
    <w:rsid w:val="00E006DD"/>
    <w:rsid w:val="00E02752"/>
    <w:rsid w:val="00E03F02"/>
    <w:rsid w:val="00E0544F"/>
    <w:rsid w:val="00E06642"/>
    <w:rsid w:val="00E0777F"/>
    <w:rsid w:val="00E102BB"/>
    <w:rsid w:val="00E11F1E"/>
    <w:rsid w:val="00E1209D"/>
    <w:rsid w:val="00E12B7B"/>
    <w:rsid w:val="00E14B5F"/>
    <w:rsid w:val="00E14D2D"/>
    <w:rsid w:val="00E15A9C"/>
    <w:rsid w:val="00E167AB"/>
    <w:rsid w:val="00E17CC0"/>
    <w:rsid w:val="00E203A0"/>
    <w:rsid w:val="00E24930"/>
    <w:rsid w:val="00E24FB7"/>
    <w:rsid w:val="00E25503"/>
    <w:rsid w:val="00E27CDD"/>
    <w:rsid w:val="00E27DA2"/>
    <w:rsid w:val="00E301FE"/>
    <w:rsid w:val="00E327F6"/>
    <w:rsid w:val="00E32C9A"/>
    <w:rsid w:val="00E332CF"/>
    <w:rsid w:val="00E33B5B"/>
    <w:rsid w:val="00E35053"/>
    <w:rsid w:val="00E35367"/>
    <w:rsid w:val="00E358D2"/>
    <w:rsid w:val="00E35C88"/>
    <w:rsid w:val="00E36088"/>
    <w:rsid w:val="00E36460"/>
    <w:rsid w:val="00E41AAC"/>
    <w:rsid w:val="00E41E33"/>
    <w:rsid w:val="00E45CA0"/>
    <w:rsid w:val="00E46B06"/>
    <w:rsid w:val="00E47686"/>
    <w:rsid w:val="00E477E9"/>
    <w:rsid w:val="00E47919"/>
    <w:rsid w:val="00E47C43"/>
    <w:rsid w:val="00E503F4"/>
    <w:rsid w:val="00E507F7"/>
    <w:rsid w:val="00E51BDD"/>
    <w:rsid w:val="00E5282B"/>
    <w:rsid w:val="00E52F25"/>
    <w:rsid w:val="00E53AD8"/>
    <w:rsid w:val="00E56EDE"/>
    <w:rsid w:val="00E60CF7"/>
    <w:rsid w:val="00E649FD"/>
    <w:rsid w:val="00E65689"/>
    <w:rsid w:val="00E716D9"/>
    <w:rsid w:val="00E722F2"/>
    <w:rsid w:val="00E76529"/>
    <w:rsid w:val="00E803FA"/>
    <w:rsid w:val="00E8197C"/>
    <w:rsid w:val="00E876C0"/>
    <w:rsid w:val="00E927F4"/>
    <w:rsid w:val="00E92BFC"/>
    <w:rsid w:val="00E93FAF"/>
    <w:rsid w:val="00E94081"/>
    <w:rsid w:val="00E95ED3"/>
    <w:rsid w:val="00E96105"/>
    <w:rsid w:val="00E96A09"/>
    <w:rsid w:val="00E97160"/>
    <w:rsid w:val="00E971A2"/>
    <w:rsid w:val="00EA35ED"/>
    <w:rsid w:val="00EA494F"/>
    <w:rsid w:val="00EA541E"/>
    <w:rsid w:val="00EB1C04"/>
    <w:rsid w:val="00EB2383"/>
    <w:rsid w:val="00EB2BE5"/>
    <w:rsid w:val="00EB2DD7"/>
    <w:rsid w:val="00EB31F9"/>
    <w:rsid w:val="00EB371A"/>
    <w:rsid w:val="00EB5EAF"/>
    <w:rsid w:val="00EB6170"/>
    <w:rsid w:val="00EB6ECE"/>
    <w:rsid w:val="00EC2144"/>
    <w:rsid w:val="00EC4E0C"/>
    <w:rsid w:val="00EC5684"/>
    <w:rsid w:val="00EC5CF2"/>
    <w:rsid w:val="00EC6655"/>
    <w:rsid w:val="00EC6957"/>
    <w:rsid w:val="00EC7B69"/>
    <w:rsid w:val="00EC7EBE"/>
    <w:rsid w:val="00ED1C6D"/>
    <w:rsid w:val="00ED1D47"/>
    <w:rsid w:val="00ED3CE1"/>
    <w:rsid w:val="00ED7C63"/>
    <w:rsid w:val="00EE0128"/>
    <w:rsid w:val="00EE051F"/>
    <w:rsid w:val="00EE129A"/>
    <w:rsid w:val="00EE3C83"/>
    <w:rsid w:val="00EE58C7"/>
    <w:rsid w:val="00EF014B"/>
    <w:rsid w:val="00EF0622"/>
    <w:rsid w:val="00EF1277"/>
    <w:rsid w:val="00EF2F3A"/>
    <w:rsid w:val="00EF3F4D"/>
    <w:rsid w:val="00EF406F"/>
    <w:rsid w:val="00EF60C1"/>
    <w:rsid w:val="00EF7496"/>
    <w:rsid w:val="00EF74B1"/>
    <w:rsid w:val="00F0333D"/>
    <w:rsid w:val="00F04211"/>
    <w:rsid w:val="00F047BC"/>
    <w:rsid w:val="00F05B2B"/>
    <w:rsid w:val="00F05C59"/>
    <w:rsid w:val="00F07748"/>
    <w:rsid w:val="00F077AF"/>
    <w:rsid w:val="00F07832"/>
    <w:rsid w:val="00F12FC6"/>
    <w:rsid w:val="00F15895"/>
    <w:rsid w:val="00F1752D"/>
    <w:rsid w:val="00F17A2A"/>
    <w:rsid w:val="00F17EDF"/>
    <w:rsid w:val="00F209BC"/>
    <w:rsid w:val="00F20FA1"/>
    <w:rsid w:val="00F216C6"/>
    <w:rsid w:val="00F27C22"/>
    <w:rsid w:val="00F30248"/>
    <w:rsid w:val="00F315BE"/>
    <w:rsid w:val="00F342A8"/>
    <w:rsid w:val="00F361A6"/>
    <w:rsid w:val="00F40164"/>
    <w:rsid w:val="00F4061B"/>
    <w:rsid w:val="00F4279B"/>
    <w:rsid w:val="00F4391B"/>
    <w:rsid w:val="00F43EB2"/>
    <w:rsid w:val="00F44D6D"/>
    <w:rsid w:val="00F4535F"/>
    <w:rsid w:val="00F47749"/>
    <w:rsid w:val="00F5176F"/>
    <w:rsid w:val="00F5187D"/>
    <w:rsid w:val="00F56506"/>
    <w:rsid w:val="00F5721A"/>
    <w:rsid w:val="00F57661"/>
    <w:rsid w:val="00F60970"/>
    <w:rsid w:val="00F60B26"/>
    <w:rsid w:val="00F6155E"/>
    <w:rsid w:val="00F61723"/>
    <w:rsid w:val="00F66BF1"/>
    <w:rsid w:val="00F6726E"/>
    <w:rsid w:val="00F672F2"/>
    <w:rsid w:val="00F67428"/>
    <w:rsid w:val="00F7054C"/>
    <w:rsid w:val="00F710F4"/>
    <w:rsid w:val="00F71EA2"/>
    <w:rsid w:val="00F72533"/>
    <w:rsid w:val="00F73260"/>
    <w:rsid w:val="00F770CF"/>
    <w:rsid w:val="00F81D94"/>
    <w:rsid w:val="00F83619"/>
    <w:rsid w:val="00F83974"/>
    <w:rsid w:val="00F844EC"/>
    <w:rsid w:val="00F8479A"/>
    <w:rsid w:val="00F854E1"/>
    <w:rsid w:val="00F85656"/>
    <w:rsid w:val="00F8568D"/>
    <w:rsid w:val="00F860B5"/>
    <w:rsid w:val="00F94346"/>
    <w:rsid w:val="00F94A91"/>
    <w:rsid w:val="00F960BA"/>
    <w:rsid w:val="00F9643B"/>
    <w:rsid w:val="00F97E57"/>
    <w:rsid w:val="00FA1D7B"/>
    <w:rsid w:val="00FA3511"/>
    <w:rsid w:val="00FA4D1D"/>
    <w:rsid w:val="00FA731A"/>
    <w:rsid w:val="00FB081B"/>
    <w:rsid w:val="00FB30FB"/>
    <w:rsid w:val="00FB31E0"/>
    <w:rsid w:val="00FB3F38"/>
    <w:rsid w:val="00FB5690"/>
    <w:rsid w:val="00FC4B77"/>
    <w:rsid w:val="00FC5068"/>
    <w:rsid w:val="00FC6D35"/>
    <w:rsid w:val="00FD244F"/>
    <w:rsid w:val="00FD2DC1"/>
    <w:rsid w:val="00FD30C3"/>
    <w:rsid w:val="00FD4DFB"/>
    <w:rsid w:val="00FD4ECB"/>
    <w:rsid w:val="00FD69AE"/>
    <w:rsid w:val="00FE1590"/>
    <w:rsid w:val="00FE4CC7"/>
    <w:rsid w:val="00FE5CEB"/>
    <w:rsid w:val="00FE5E68"/>
    <w:rsid w:val="00FE68E6"/>
    <w:rsid w:val="00FF1B97"/>
    <w:rsid w:val="00FF4D58"/>
    <w:rsid w:val="00FF4E38"/>
    <w:rsid w:val="00FF700B"/>
    <w:rsid w:val="00FF7AA6"/>
    <w:rsid w:val="00FF7B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2AD7A16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71"/>
    <w:pPr>
      <w:widowControl w:val="0"/>
      <w:jc w:val="both"/>
    </w:pPr>
  </w:style>
  <w:style w:type="paragraph" w:styleId="1">
    <w:name w:val="heading 1"/>
    <w:aliases w:val="标题样式一"/>
    <w:next w:val="a"/>
    <w:link w:val="1Char"/>
    <w:uiPriority w:val="9"/>
    <w:qFormat/>
    <w:rsid w:val="00F12FC6"/>
    <w:pPr>
      <w:keepNext/>
      <w:keepLines/>
      <w:pBdr>
        <w:bottom w:val="single" w:sz="8" w:space="0" w:color="D9E2F3" w:themeColor="accent1" w:themeTint="33"/>
      </w:pBdr>
      <w:spacing w:after="200" w:line="300" w:lineRule="auto"/>
      <w:outlineLvl w:val="0"/>
    </w:pPr>
    <w:rPr>
      <w:rFonts w:asciiTheme="majorHAnsi" w:eastAsia="Microsoft YaHei UI" w:hAnsiTheme="majorHAnsi" w:cstheme="majorBidi"/>
      <w:color w:val="4472C4" w:themeColor="accent1"/>
      <w:kern w:val="0"/>
      <w:sz w:val="36"/>
      <w:szCs w:val="36"/>
      <w:lang w:eastAsia="ja-JP"/>
    </w:rPr>
  </w:style>
  <w:style w:type="paragraph" w:styleId="2">
    <w:name w:val="heading 2"/>
    <w:aliases w:val="标题样式二"/>
    <w:next w:val="a"/>
    <w:link w:val="2Char"/>
    <w:uiPriority w:val="9"/>
    <w:unhideWhenUsed/>
    <w:qFormat/>
    <w:rsid w:val="00F12FC6"/>
    <w:pPr>
      <w:keepNext/>
      <w:keepLines/>
      <w:spacing w:before="120" w:after="120"/>
      <w:outlineLvl w:val="1"/>
    </w:pPr>
    <w:rPr>
      <w:rFonts w:eastAsia="Microsoft YaHei UI"/>
      <w:b/>
      <w:bCs/>
      <w:color w:val="44546A" w:themeColor="text2"/>
      <w:kern w:val="0"/>
      <w:sz w:val="26"/>
      <w:szCs w:val="26"/>
      <w:lang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aliases w:val="标题样式一 Char"/>
    <w:basedOn w:val="a0"/>
    <w:link w:val="1"/>
    <w:uiPriority w:val="99"/>
    <w:rsid w:val="00F12FC6"/>
    <w:rPr>
      <w:rFonts w:asciiTheme="majorHAnsi" w:eastAsia="Microsoft YaHei UI" w:hAnsiTheme="majorHAnsi" w:cstheme="majorBidi"/>
      <w:color w:val="4472C4" w:themeColor="accent1"/>
      <w:kern w:val="0"/>
      <w:sz w:val="36"/>
      <w:szCs w:val="36"/>
      <w:lang w:eastAsia="ja-JP"/>
    </w:rPr>
  </w:style>
  <w:style w:type="character" w:customStyle="1" w:styleId="2Char">
    <w:name w:val="标题 2 Char"/>
    <w:aliases w:val="标题样式二 Char"/>
    <w:basedOn w:val="a0"/>
    <w:link w:val="2"/>
    <w:uiPriority w:val="9"/>
    <w:rsid w:val="00F12FC6"/>
    <w:rPr>
      <w:rFonts w:eastAsia="Microsoft YaHei UI"/>
      <w:b/>
      <w:bCs/>
      <w:color w:val="44546A" w:themeColor="text2"/>
      <w:kern w:val="0"/>
      <w:sz w:val="26"/>
      <w:szCs w:val="26"/>
      <w:lang w:eastAsia="ja-JP"/>
    </w:rPr>
  </w:style>
  <w:style w:type="paragraph" w:styleId="a3">
    <w:name w:val="List Paragraph"/>
    <w:basedOn w:val="a"/>
    <w:uiPriority w:val="34"/>
    <w:qFormat/>
    <w:rsid w:val="009D6A71"/>
    <w:pPr>
      <w:ind w:firstLineChars="200" w:firstLine="420"/>
    </w:pPr>
  </w:style>
  <w:style w:type="paragraph" w:styleId="a4">
    <w:name w:val="Normal (Web)"/>
    <w:basedOn w:val="a"/>
    <w:uiPriority w:val="99"/>
    <w:unhideWhenUsed/>
    <w:rsid w:val="00074FE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table" w:styleId="a5">
    <w:name w:val="Table Grid"/>
    <w:basedOn w:val="a1"/>
    <w:uiPriority w:val="99"/>
    <w:rsid w:val="00035F10"/>
    <w:rPr>
      <w:rFonts w:ascii="Calibri" w:eastAsia="宋体" w:hAnsi="Calibri" w:cs="Times New Roman"/>
      <w:kern w:val="0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BATitle">
    <w:name w:val="BA_Title"/>
    <w:basedOn w:val="a"/>
    <w:next w:val="a"/>
    <w:autoRedefine/>
    <w:rsid w:val="009526BC"/>
    <w:pPr>
      <w:widowControl/>
      <w:spacing w:before="1400" w:after="180"/>
      <w:jc w:val="left"/>
    </w:pPr>
    <w:rPr>
      <w:rFonts w:ascii="Myriad Pro Light" w:hAnsi="Myriad Pro Light" w:cs="Times New Roman"/>
      <w:b/>
      <w:bCs/>
      <w:color w:val="000000"/>
      <w:kern w:val="36"/>
      <w:sz w:val="34"/>
      <w:szCs w:val="34"/>
    </w:rPr>
  </w:style>
  <w:style w:type="character" w:styleId="a6">
    <w:name w:val="Hyperlink"/>
    <w:basedOn w:val="a0"/>
    <w:uiPriority w:val="99"/>
    <w:unhideWhenUsed/>
    <w:rsid w:val="00775999"/>
    <w:rPr>
      <w:color w:val="0563C1" w:themeColor="hyperlink"/>
      <w:u w:val="single"/>
    </w:rPr>
  </w:style>
  <w:style w:type="paragraph" w:styleId="a7">
    <w:name w:val="header"/>
    <w:basedOn w:val="a"/>
    <w:link w:val="Char"/>
    <w:uiPriority w:val="99"/>
    <w:unhideWhenUsed/>
    <w:rsid w:val="004C66A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7"/>
    <w:uiPriority w:val="99"/>
    <w:rsid w:val="004C66AF"/>
    <w:rPr>
      <w:sz w:val="18"/>
      <w:szCs w:val="18"/>
    </w:rPr>
  </w:style>
  <w:style w:type="paragraph" w:styleId="a8">
    <w:name w:val="footer"/>
    <w:basedOn w:val="a"/>
    <w:link w:val="Char0"/>
    <w:uiPriority w:val="99"/>
    <w:unhideWhenUsed/>
    <w:rsid w:val="004C66A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8"/>
    <w:uiPriority w:val="99"/>
    <w:rsid w:val="004C66AF"/>
    <w:rPr>
      <w:sz w:val="18"/>
      <w:szCs w:val="18"/>
    </w:rPr>
  </w:style>
  <w:style w:type="character" w:styleId="a9">
    <w:name w:val="annotation reference"/>
    <w:basedOn w:val="a0"/>
    <w:uiPriority w:val="99"/>
    <w:semiHidden/>
    <w:unhideWhenUsed/>
    <w:rsid w:val="00AE0B3C"/>
    <w:rPr>
      <w:sz w:val="21"/>
      <w:szCs w:val="21"/>
    </w:rPr>
  </w:style>
  <w:style w:type="paragraph" w:styleId="aa">
    <w:name w:val="annotation text"/>
    <w:basedOn w:val="a"/>
    <w:link w:val="Char1"/>
    <w:uiPriority w:val="99"/>
    <w:semiHidden/>
    <w:unhideWhenUsed/>
    <w:rsid w:val="00AE0B3C"/>
    <w:pPr>
      <w:jc w:val="left"/>
    </w:pPr>
  </w:style>
  <w:style w:type="character" w:customStyle="1" w:styleId="Char1">
    <w:name w:val="批注文字 Char"/>
    <w:basedOn w:val="a0"/>
    <w:link w:val="aa"/>
    <w:uiPriority w:val="99"/>
    <w:semiHidden/>
    <w:rsid w:val="00AE0B3C"/>
  </w:style>
  <w:style w:type="paragraph" w:styleId="ab">
    <w:name w:val="annotation subject"/>
    <w:basedOn w:val="aa"/>
    <w:next w:val="aa"/>
    <w:link w:val="Char2"/>
    <w:uiPriority w:val="99"/>
    <w:semiHidden/>
    <w:unhideWhenUsed/>
    <w:rsid w:val="00AE0B3C"/>
    <w:rPr>
      <w:b/>
      <w:bCs/>
    </w:rPr>
  </w:style>
  <w:style w:type="character" w:customStyle="1" w:styleId="Char2">
    <w:name w:val="批注主题 Char"/>
    <w:basedOn w:val="Char1"/>
    <w:link w:val="ab"/>
    <w:uiPriority w:val="99"/>
    <w:semiHidden/>
    <w:rsid w:val="00AE0B3C"/>
    <w:rPr>
      <w:b/>
      <w:bCs/>
    </w:rPr>
  </w:style>
  <w:style w:type="paragraph" w:styleId="10">
    <w:name w:val="toc 1"/>
    <w:basedOn w:val="a"/>
    <w:next w:val="a"/>
    <w:autoRedefine/>
    <w:uiPriority w:val="39"/>
    <w:unhideWhenUsed/>
    <w:rsid w:val="001175EC"/>
    <w:pPr>
      <w:widowControl/>
      <w:tabs>
        <w:tab w:val="left" w:pos="420"/>
        <w:tab w:val="right" w:leader="dot" w:pos="8296"/>
      </w:tabs>
      <w:jc w:val="left"/>
    </w:pPr>
    <w:rPr>
      <w:rFonts w:cs="Times New Roman"/>
      <w:kern w:val="0"/>
      <w:sz w:val="22"/>
    </w:rPr>
  </w:style>
  <w:style w:type="paragraph" w:styleId="ac">
    <w:name w:val="Balloon Text"/>
    <w:basedOn w:val="a"/>
    <w:link w:val="Char3"/>
    <w:uiPriority w:val="99"/>
    <w:semiHidden/>
    <w:unhideWhenUsed/>
    <w:rsid w:val="00D6321C"/>
    <w:rPr>
      <w:sz w:val="18"/>
      <w:szCs w:val="18"/>
    </w:rPr>
  </w:style>
  <w:style w:type="character" w:customStyle="1" w:styleId="Char3">
    <w:name w:val="批注框文本 Char"/>
    <w:basedOn w:val="a0"/>
    <w:link w:val="ac"/>
    <w:uiPriority w:val="99"/>
    <w:semiHidden/>
    <w:rsid w:val="00D6321C"/>
    <w:rPr>
      <w:sz w:val="18"/>
      <w:szCs w:val="18"/>
    </w:rPr>
  </w:style>
  <w:style w:type="paragraph" w:styleId="ad">
    <w:name w:val="Revision"/>
    <w:hidden/>
    <w:uiPriority w:val="99"/>
    <w:semiHidden/>
    <w:rsid w:val="003343D5"/>
  </w:style>
  <w:style w:type="table" w:customStyle="1" w:styleId="11">
    <w:name w:val="网格型1"/>
    <w:basedOn w:val="a1"/>
    <w:next w:val="a5"/>
    <w:uiPriority w:val="99"/>
    <w:rsid w:val="00946E30"/>
    <w:rPr>
      <w:rFonts w:ascii="Calibri" w:eastAsia="宋体" w:hAnsi="Calibri" w:cs="Times New Roman"/>
      <w:kern w:val="0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71"/>
    <w:pPr>
      <w:widowControl w:val="0"/>
      <w:jc w:val="both"/>
    </w:pPr>
  </w:style>
  <w:style w:type="paragraph" w:styleId="1">
    <w:name w:val="heading 1"/>
    <w:aliases w:val="标题样式一"/>
    <w:next w:val="a"/>
    <w:link w:val="1Char"/>
    <w:uiPriority w:val="9"/>
    <w:qFormat/>
    <w:rsid w:val="00F12FC6"/>
    <w:pPr>
      <w:keepNext/>
      <w:keepLines/>
      <w:pBdr>
        <w:bottom w:val="single" w:sz="8" w:space="0" w:color="D9E2F3" w:themeColor="accent1" w:themeTint="33"/>
      </w:pBdr>
      <w:spacing w:after="200" w:line="300" w:lineRule="auto"/>
      <w:outlineLvl w:val="0"/>
    </w:pPr>
    <w:rPr>
      <w:rFonts w:asciiTheme="majorHAnsi" w:eastAsia="Microsoft YaHei UI" w:hAnsiTheme="majorHAnsi" w:cstheme="majorBidi"/>
      <w:color w:val="4472C4" w:themeColor="accent1"/>
      <w:kern w:val="0"/>
      <w:sz w:val="36"/>
      <w:szCs w:val="36"/>
      <w:lang w:eastAsia="ja-JP"/>
    </w:rPr>
  </w:style>
  <w:style w:type="paragraph" w:styleId="2">
    <w:name w:val="heading 2"/>
    <w:aliases w:val="标题样式二"/>
    <w:next w:val="a"/>
    <w:link w:val="2Char"/>
    <w:uiPriority w:val="9"/>
    <w:unhideWhenUsed/>
    <w:qFormat/>
    <w:rsid w:val="00F12FC6"/>
    <w:pPr>
      <w:keepNext/>
      <w:keepLines/>
      <w:spacing w:before="120" w:after="120"/>
      <w:outlineLvl w:val="1"/>
    </w:pPr>
    <w:rPr>
      <w:rFonts w:eastAsia="Microsoft YaHei UI"/>
      <w:b/>
      <w:bCs/>
      <w:color w:val="44546A" w:themeColor="text2"/>
      <w:kern w:val="0"/>
      <w:sz w:val="26"/>
      <w:szCs w:val="26"/>
      <w:lang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aliases w:val="标题样式一 Char"/>
    <w:basedOn w:val="a0"/>
    <w:link w:val="1"/>
    <w:uiPriority w:val="99"/>
    <w:rsid w:val="00F12FC6"/>
    <w:rPr>
      <w:rFonts w:asciiTheme="majorHAnsi" w:eastAsia="Microsoft YaHei UI" w:hAnsiTheme="majorHAnsi" w:cstheme="majorBidi"/>
      <w:color w:val="4472C4" w:themeColor="accent1"/>
      <w:kern w:val="0"/>
      <w:sz w:val="36"/>
      <w:szCs w:val="36"/>
      <w:lang w:eastAsia="ja-JP"/>
    </w:rPr>
  </w:style>
  <w:style w:type="character" w:customStyle="1" w:styleId="2Char">
    <w:name w:val="标题 2 Char"/>
    <w:aliases w:val="标题样式二 Char"/>
    <w:basedOn w:val="a0"/>
    <w:link w:val="2"/>
    <w:uiPriority w:val="9"/>
    <w:rsid w:val="00F12FC6"/>
    <w:rPr>
      <w:rFonts w:eastAsia="Microsoft YaHei UI"/>
      <w:b/>
      <w:bCs/>
      <w:color w:val="44546A" w:themeColor="text2"/>
      <w:kern w:val="0"/>
      <w:sz w:val="26"/>
      <w:szCs w:val="26"/>
      <w:lang w:eastAsia="ja-JP"/>
    </w:rPr>
  </w:style>
  <w:style w:type="paragraph" w:styleId="a3">
    <w:name w:val="List Paragraph"/>
    <w:basedOn w:val="a"/>
    <w:uiPriority w:val="34"/>
    <w:qFormat/>
    <w:rsid w:val="009D6A71"/>
    <w:pPr>
      <w:ind w:firstLineChars="200" w:firstLine="420"/>
    </w:pPr>
  </w:style>
  <w:style w:type="paragraph" w:styleId="a4">
    <w:name w:val="Normal (Web)"/>
    <w:basedOn w:val="a"/>
    <w:uiPriority w:val="99"/>
    <w:unhideWhenUsed/>
    <w:rsid w:val="00074FE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table" w:styleId="a5">
    <w:name w:val="Table Grid"/>
    <w:basedOn w:val="a1"/>
    <w:uiPriority w:val="99"/>
    <w:rsid w:val="00035F10"/>
    <w:rPr>
      <w:rFonts w:ascii="Calibri" w:eastAsia="宋体" w:hAnsi="Calibri" w:cs="Times New Roman"/>
      <w:kern w:val="0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BATitle">
    <w:name w:val="BA_Title"/>
    <w:basedOn w:val="a"/>
    <w:next w:val="a"/>
    <w:autoRedefine/>
    <w:rsid w:val="009526BC"/>
    <w:pPr>
      <w:widowControl/>
      <w:spacing w:before="1400" w:after="180"/>
      <w:jc w:val="left"/>
    </w:pPr>
    <w:rPr>
      <w:rFonts w:ascii="Myriad Pro Light" w:hAnsi="Myriad Pro Light" w:cs="Times New Roman"/>
      <w:b/>
      <w:bCs/>
      <w:color w:val="000000"/>
      <w:kern w:val="36"/>
      <w:sz w:val="34"/>
      <w:szCs w:val="34"/>
    </w:rPr>
  </w:style>
  <w:style w:type="character" w:styleId="a6">
    <w:name w:val="Hyperlink"/>
    <w:basedOn w:val="a0"/>
    <w:uiPriority w:val="99"/>
    <w:unhideWhenUsed/>
    <w:rsid w:val="00775999"/>
    <w:rPr>
      <w:color w:val="0563C1" w:themeColor="hyperlink"/>
      <w:u w:val="single"/>
    </w:rPr>
  </w:style>
  <w:style w:type="paragraph" w:styleId="a7">
    <w:name w:val="header"/>
    <w:basedOn w:val="a"/>
    <w:link w:val="Char"/>
    <w:uiPriority w:val="99"/>
    <w:unhideWhenUsed/>
    <w:rsid w:val="004C66A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7"/>
    <w:uiPriority w:val="99"/>
    <w:rsid w:val="004C66AF"/>
    <w:rPr>
      <w:sz w:val="18"/>
      <w:szCs w:val="18"/>
    </w:rPr>
  </w:style>
  <w:style w:type="paragraph" w:styleId="a8">
    <w:name w:val="footer"/>
    <w:basedOn w:val="a"/>
    <w:link w:val="Char0"/>
    <w:uiPriority w:val="99"/>
    <w:unhideWhenUsed/>
    <w:rsid w:val="004C66A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8"/>
    <w:uiPriority w:val="99"/>
    <w:rsid w:val="004C66AF"/>
    <w:rPr>
      <w:sz w:val="18"/>
      <w:szCs w:val="18"/>
    </w:rPr>
  </w:style>
  <w:style w:type="character" w:styleId="a9">
    <w:name w:val="annotation reference"/>
    <w:basedOn w:val="a0"/>
    <w:uiPriority w:val="99"/>
    <w:semiHidden/>
    <w:unhideWhenUsed/>
    <w:rsid w:val="00AE0B3C"/>
    <w:rPr>
      <w:sz w:val="21"/>
      <w:szCs w:val="21"/>
    </w:rPr>
  </w:style>
  <w:style w:type="paragraph" w:styleId="aa">
    <w:name w:val="annotation text"/>
    <w:basedOn w:val="a"/>
    <w:link w:val="Char1"/>
    <w:uiPriority w:val="99"/>
    <w:semiHidden/>
    <w:unhideWhenUsed/>
    <w:rsid w:val="00AE0B3C"/>
    <w:pPr>
      <w:jc w:val="left"/>
    </w:pPr>
  </w:style>
  <w:style w:type="character" w:customStyle="1" w:styleId="Char1">
    <w:name w:val="批注文字 Char"/>
    <w:basedOn w:val="a0"/>
    <w:link w:val="aa"/>
    <w:uiPriority w:val="99"/>
    <w:semiHidden/>
    <w:rsid w:val="00AE0B3C"/>
  </w:style>
  <w:style w:type="paragraph" w:styleId="ab">
    <w:name w:val="annotation subject"/>
    <w:basedOn w:val="aa"/>
    <w:next w:val="aa"/>
    <w:link w:val="Char2"/>
    <w:uiPriority w:val="99"/>
    <w:semiHidden/>
    <w:unhideWhenUsed/>
    <w:rsid w:val="00AE0B3C"/>
    <w:rPr>
      <w:b/>
      <w:bCs/>
    </w:rPr>
  </w:style>
  <w:style w:type="character" w:customStyle="1" w:styleId="Char2">
    <w:name w:val="批注主题 Char"/>
    <w:basedOn w:val="Char1"/>
    <w:link w:val="ab"/>
    <w:uiPriority w:val="99"/>
    <w:semiHidden/>
    <w:rsid w:val="00AE0B3C"/>
    <w:rPr>
      <w:b/>
      <w:bCs/>
    </w:rPr>
  </w:style>
  <w:style w:type="paragraph" w:styleId="10">
    <w:name w:val="toc 1"/>
    <w:basedOn w:val="a"/>
    <w:next w:val="a"/>
    <w:autoRedefine/>
    <w:uiPriority w:val="39"/>
    <w:unhideWhenUsed/>
    <w:rsid w:val="001175EC"/>
    <w:pPr>
      <w:widowControl/>
      <w:tabs>
        <w:tab w:val="left" w:pos="420"/>
        <w:tab w:val="right" w:leader="dot" w:pos="8296"/>
      </w:tabs>
      <w:jc w:val="left"/>
    </w:pPr>
    <w:rPr>
      <w:rFonts w:cs="Times New Roman"/>
      <w:kern w:val="0"/>
      <w:sz w:val="22"/>
    </w:rPr>
  </w:style>
  <w:style w:type="paragraph" w:styleId="ac">
    <w:name w:val="Balloon Text"/>
    <w:basedOn w:val="a"/>
    <w:link w:val="Char3"/>
    <w:uiPriority w:val="99"/>
    <w:semiHidden/>
    <w:unhideWhenUsed/>
    <w:rsid w:val="00D6321C"/>
    <w:rPr>
      <w:sz w:val="18"/>
      <w:szCs w:val="18"/>
    </w:rPr>
  </w:style>
  <w:style w:type="character" w:customStyle="1" w:styleId="Char3">
    <w:name w:val="批注框文本 Char"/>
    <w:basedOn w:val="a0"/>
    <w:link w:val="ac"/>
    <w:uiPriority w:val="99"/>
    <w:semiHidden/>
    <w:rsid w:val="00D6321C"/>
    <w:rPr>
      <w:sz w:val="18"/>
      <w:szCs w:val="18"/>
    </w:rPr>
  </w:style>
  <w:style w:type="paragraph" w:styleId="ad">
    <w:name w:val="Revision"/>
    <w:hidden/>
    <w:uiPriority w:val="99"/>
    <w:semiHidden/>
    <w:rsid w:val="003343D5"/>
  </w:style>
  <w:style w:type="table" w:customStyle="1" w:styleId="11">
    <w:name w:val="网格型1"/>
    <w:basedOn w:val="a1"/>
    <w:next w:val="a5"/>
    <w:uiPriority w:val="99"/>
    <w:rsid w:val="00946E30"/>
    <w:rPr>
      <w:rFonts w:ascii="Calibri" w:eastAsia="宋体" w:hAnsi="Calibri" w:cs="Times New Roman"/>
      <w:kern w:val="0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25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240718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004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645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774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814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2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44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08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5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39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3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1899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78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295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5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7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7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0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8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7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1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440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232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34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tif"/><Relationship Id="rId18" Type="http://schemas.openxmlformats.org/officeDocument/2006/relationships/image" Target="media/image9.tiff"/><Relationship Id="rId26" Type="http://schemas.openxmlformats.org/officeDocument/2006/relationships/image" Target="media/image17.tif"/><Relationship Id="rId39" Type="http://schemas.openxmlformats.org/officeDocument/2006/relationships/image" Target="media/image30.tif"/><Relationship Id="rId21" Type="http://schemas.openxmlformats.org/officeDocument/2006/relationships/image" Target="media/image12.tiff"/><Relationship Id="rId34" Type="http://schemas.openxmlformats.org/officeDocument/2006/relationships/image" Target="media/image25.emf"/><Relationship Id="rId42" Type="http://schemas.openxmlformats.org/officeDocument/2006/relationships/image" Target="media/image33.tiff"/><Relationship Id="rId47" Type="http://schemas.openxmlformats.org/officeDocument/2006/relationships/image" Target="media/image38.tif"/><Relationship Id="rId50" Type="http://schemas.openxmlformats.org/officeDocument/2006/relationships/image" Target="media/image41.tif"/><Relationship Id="rId55" Type="http://schemas.openxmlformats.org/officeDocument/2006/relationships/oleObject" Target="embeddings/oleObject2.bin"/><Relationship Id="rId63" Type="http://schemas.openxmlformats.org/officeDocument/2006/relationships/oleObject" Target="embeddings/oleObject5.bin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20" Type="http://schemas.openxmlformats.org/officeDocument/2006/relationships/image" Target="media/image11.tiff"/><Relationship Id="rId29" Type="http://schemas.openxmlformats.org/officeDocument/2006/relationships/image" Target="media/image20.emf"/><Relationship Id="rId41" Type="http://schemas.openxmlformats.org/officeDocument/2006/relationships/image" Target="media/image32.tiff"/><Relationship Id="rId54" Type="http://schemas.openxmlformats.org/officeDocument/2006/relationships/image" Target="media/image45.emf"/><Relationship Id="rId62" Type="http://schemas.openxmlformats.org/officeDocument/2006/relationships/image" Target="media/image50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tiff"/><Relationship Id="rId24" Type="http://schemas.openxmlformats.org/officeDocument/2006/relationships/image" Target="media/image15.tiff"/><Relationship Id="rId32" Type="http://schemas.openxmlformats.org/officeDocument/2006/relationships/image" Target="media/image23.emf"/><Relationship Id="rId37" Type="http://schemas.openxmlformats.org/officeDocument/2006/relationships/image" Target="media/image28.emf"/><Relationship Id="rId40" Type="http://schemas.openxmlformats.org/officeDocument/2006/relationships/image" Target="media/image31.tiff"/><Relationship Id="rId45" Type="http://schemas.openxmlformats.org/officeDocument/2006/relationships/image" Target="media/image36.tif"/><Relationship Id="rId53" Type="http://schemas.openxmlformats.org/officeDocument/2006/relationships/image" Target="media/image44.tif"/><Relationship Id="rId58" Type="http://schemas.openxmlformats.org/officeDocument/2006/relationships/image" Target="media/image48.emf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28" Type="http://schemas.openxmlformats.org/officeDocument/2006/relationships/image" Target="media/image19.emf"/><Relationship Id="rId36" Type="http://schemas.openxmlformats.org/officeDocument/2006/relationships/image" Target="media/image27.emf"/><Relationship Id="rId49" Type="http://schemas.openxmlformats.org/officeDocument/2006/relationships/image" Target="media/image40.tif"/><Relationship Id="rId57" Type="http://schemas.openxmlformats.org/officeDocument/2006/relationships/image" Target="media/image47.emf"/><Relationship Id="rId61" Type="http://schemas.openxmlformats.org/officeDocument/2006/relationships/oleObject" Target="embeddings/oleObject4.bin"/><Relationship Id="rId10" Type="http://schemas.openxmlformats.org/officeDocument/2006/relationships/oleObject" Target="embeddings/oleObject1.bin"/><Relationship Id="rId19" Type="http://schemas.openxmlformats.org/officeDocument/2006/relationships/image" Target="media/image10.tiff"/><Relationship Id="rId31" Type="http://schemas.openxmlformats.org/officeDocument/2006/relationships/image" Target="media/image22.emf"/><Relationship Id="rId44" Type="http://schemas.openxmlformats.org/officeDocument/2006/relationships/image" Target="media/image35.emf"/><Relationship Id="rId52" Type="http://schemas.openxmlformats.org/officeDocument/2006/relationships/image" Target="media/image43.tif"/><Relationship Id="rId60" Type="http://schemas.openxmlformats.org/officeDocument/2006/relationships/image" Target="media/image49.emf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5.tif"/><Relationship Id="rId22" Type="http://schemas.openxmlformats.org/officeDocument/2006/relationships/image" Target="media/image13.tiff"/><Relationship Id="rId27" Type="http://schemas.openxmlformats.org/officeDocument/2006/relationships/image" Target="media/image18.png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43" Type="http://schemas.openxmlformats.org/officeDocument/2006/relationships/image" Target="media/image34.tiff"/><Relationship Id="rId48" Type="http://schemas.openxmlformats.org/officeDocument/2006/relationships/image" Target="media/image39.tif"/><Relationship Id="rId56" Type="http://schemas.openxmlformats.org/officeDocument/2006/relationships/image" Target="media/image46.emf"/><Relationship Id="rId64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2.tif"/><Relationship Id="rId3" Type="http://schemas.openxmlformats.org/officeDocument/2006/relationships/styles" Target="style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image" Target="media/image16.tif"/><Relationship Id="rId33" Type="http://schemas.openxmlformats.org/officeDocument/2006/relationships/image" Target="media/image24.emf"/><Relationship Id="rId38" Type="http://schemas.openxmlformats.org/officeDocument/2006/relationships/image" Target="media/image29.emf"/><Relationship Id="rId46" Type="http://schemas.openxmlformats.org/officeDocument/2006/relationships/image" Target="media/image37.tif"/><Relationship Id="rId5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EAE403-D0C6-40AB-B00F-8D430045FF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48</Pages>
  <Words>2920</Words>
  <Characters>16645</Characters>
  <Application>Microsoft Office Word</Application>
  <DocSecurity>0</DocSecurity>
  <Lines>138</Lines>
  <Paragraphs>39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China</Company>
  <LinksUpToDate>false</LinksUpToDate>
  <CharactersWithSpaces>19526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779637938@qq.com</dc:creator>
  <cp:lastModifiedBy>13</cp:lastModifiedBy>
  <cp:revision>2</cp:revision>
  <cp:lastPrinted>2023-02-03T13:11:00Z</cp:lastPrinted>
  <dcterms:created xsi:type="dcterms:W3CDTF">2023-02-08T10:37:00Z</dcterms:created>
  <dcterms:modified xsi:type="dcterms:W3CDTF">2023-02-08T10:37:00Z</dcterms:modified>
</cp:coreProperties>
</file>