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33B631" w14:textId="77777777" w:rsidR="00714491" w:rsidRDefault="00714491" w:rsidP="00714491">
      <w:pPr>
        <w:spacing w:line="480" w:lineRule="auto"/>
        <w:jc w:val="both"/>
        <w:rPr>
          <w:rFonts w:ascii="Times New Roman" w:hAnsi="Times New Roman" w:cs="Times New Roman"/>
          <w:sz w:val="24"/>
          <w:szCs w:val="24"/>
        </w:rPr>
      </w:pPr>
      <w:r>
        <w:rPr>
          <w:rFonts w:ascii="Times New Roman" w:hAnsi="Times New Roman" w:cs="Times New Roman"/>
          <w:sz w:val="24"/>
          <w:szCs w:val="24"/>
        </w:rPr>
        <w:t>Copied from the submitted manuscript:</w:t>
      </w:r>
    </w:p>
    <w:p w14:paraId="75E40ACC" w14:textId="77777777" w:rsidR="00714491" w:rsidRDefault="00714491" w:rsidP="00714491">
      <w:pPr>
        <w:spacing w:line="480" w:lineRule="auto"/>
        <w:jc w:val="both"/>
        <w:rPr>
          <w:rFonts w:ascii="Times New Roman" w:hAnsi="Times New Roman" w:cs="Times New Roman"/>
          <w:sz w:val="24"/>
          <w:szCs w:val="24"/>
        </w:rPr>
      </w:pPr>
    </w:p>
    <w:p w14:paraId="03BCE495" w14:textId="0EE15770" w:rsidR="00714491" w:rsidRDefault="00714491" w:rsidP="00714491">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method was </w:t>
      </w:r>
      <w:r w:rsidRPr="005E0038">
        <w:rPr>
          <w:rFonts w:ascii="Times New Roman" w:hAnsi="Times New Roman" w:cs="Times New Roman"/>
          <w:sz w:val="24"/>
          <w:szCs w:val="24"/>
        </w:rPr>
        <w:t xml:space="preserve">informed by the </w:t>
      </w:r>
      <w:r>
        <w:rPr>
          <w:rFonts w:ascii="Times New Roman" w:hAnsi="Times New Roman" w:cs="Times New Roman"/>
          <w:sz w:val="24"/>
          <w:szCs w:val="24"/>
        </w:rPr>
        <w:t xml:space="preserve">updated </w:t>
      </w:r>
      <w:r w:rsidRPr="005E0038">
        <w:rPr>
          <w:rFonts w:ascii="Times New Roman" w:hAnsi="Times New Roman" w:cs="Times New Roman"/>
          <w:sz w:val="24"/>
          <w:szCs w:val="24"/>
        </w:rPr>
        <w:t xml:space="preserve">Medical Research Council </w:t>
      </w:r>
      <w:r>
        <w:rPr>
          <w:rFonts w:ascii="Times New Roman" w:hAnsi="Times New Roman" w:cs="Times New Roman"/>
          <w:sz w:val="24"/>
          <w:szCs w:val="24"/>
        </w:rPr>
        <w:t>guidance</w:t>
      </w:r>
      <w:r w:rsidRPr="005E0038">
        <w:rPr>
          <w:rFonts w:ascii="Times New Roman" w:hAnsi="Times New Roman" w:cs="Times New Roman"/>
          <w:sz w:val="24"/>
          <w:szCs w:val="24"/>
        </w:rPr>
        <w:t xml:space="preserve"> for design of complex</w:t>
      </w:r>
      <w:r>
        <w:rPr>
          <w:rFonts w:ascii="Times New Roman" w:hAnsi="Times New Roman" w:cs="Times New Roman"/>
          <w:sz w:val="24"/>
          <w:szCs w:val="24"/>
        </w:rPr>
        <w:t xml:space="preserve"> and contextual</w:t>
      </w:r>
      <w:r w:rsidRPr="005E0038">
        <w:rPr>
          <w:rFonts w:ascii="Times New Roman" w:hAnsi="Times New Roman" w:cs="Times New Roman"/>
          <w:sz w:val="24"/>
          <w:szCs w:val="24"/>
        </w:rPr>
        <w:t xml:space="preserve"> interventions</w:t>
      </w:r>
      <w:r>
        <w:rPr>
          <w:rFonts w:ascii="Times New Roman" w:hAnsi="Times New Roman" w:cs="Times New Roman"/>
          <w:sz w:val="24"/>
          <w:szCs w:val="24"/>
        </w:rPr>
        <w:t xml:space="preserve"> that can contribute to system change in the real world </w:t>
      </w:r>
      <w:sdt>
        <w:sdtPr>
          <w:rPr>
            <w:rFonts w:ascii="Times New Roman" w:hAnsi="Times New Roman" w:cs="Times New Roman"/>
            <w:color w:val="000000"/>
            <w:sz w:val="24"/>
            <w:szCs w:val="24"/>
            <w:highlight w:val="white"/>
          </w:rPr>
          <w:alias w:val="Citation"/>
          <w:tag w:val="{&quot;referencesIds&quot;:[&quot;doc:63e3710d2cfe2e0552bf6410&quot;],&quot;referencesOptions&quot;:{&quot;doc:63e3710d2cfe2e0552bf6410&quot;:{&quot;author&quot;:true,&quot;year&quot;:true,&quot;pageReplace&quot;:&quot;&quot;,&quot;prefix&quot;:&quot;&quot;,&quot;suffix&quot;:&quot;&quot;}},&quot;hasBrokenReferences&quot;:false,&quot;hasManualEdits&quot;:false,&quot;citationType&quot;:&quot;inline&quot;,&quot;id&quot;:-2000024945,&quot;citationText&quot;:&quot;&lt;span style=\&quot;font-family:Times New Roman;font-size:16px;color:#000000\&quot;&gt;(31)&lt;/span&gt;&quot;}"/>
          <w:id w:val="-2000024945"/>
          <w:placeholder>
            <w:docPart w:val="1963345CAC8748668D25899B26084C46"/>
          </w:placeholder>
        </w:sdtPr>
        <w:sdtContent>
          <w:r>
            <w:rPr>
              <w:rFonts w:eastAsia="Times New Roman"/>
              <w:color w:val="000000"/>
            </w:rPr>
            <w:t>(31)</w:t>
          </w:r>
        </w:sdtContent>
      </w:sdt>
      <w:r>
        <w:rPr>
          <w:rFonts w:ascii="Times New Roman" w:hAnsi="Times New Roman" w:cs="Times New Roman"/>
          <w:color w:val="000000"/>
          <w:sz w:val="24"/>
          <w:szCs w:val="24"/>
        </w:rPr>
        <w:t>.</w:t>
      </w:r>
      <w:r>
        <w:rPr>
          <w:rFonts w:ascii="Times New Roman" w:hAnsi="Times New Roman" w:cs="Times New Roman"/>
          <w:sz w:val="24"/>
          <w:szCs w:val="24"/>
        </w:rPr>
        <w:t xml:space="preserve"> The co-creation approach was underpinned by the three Co’s framework of co-define, co-design and co-refine </w:t>
      </w:r>
      <w:sdt>
        <w:sdtPr>
          <w:rPr>
            <w:rFonts w:ascii="Times New Roman" w:hAnsi="Times New Roman" w:cs="Times New Roman"/>
            <w:color w:val="000000"/>
            <w:sz w:val="24"/>
            <w:szCs w:val="24"/>
            <w:highlight w:val="white"/>
          </w:rPr>
          <w:alias w:val="Citation"/>
          <w:tag w:val="{&quot;referencesIds&quot;:[&quot;doc:63c15b18b8602c054efe38e0&quot;],&quot;referencesOptions&quot;:{&quot;doc:63c15b18b8602c054efe38e0&quot;:{&quot;author&quot;:true,&quot;year&quot;:true,&quot;pageReplace&quot;:&quot;&quot;,&quot;prefix&quot;:&quot;&quot;,&quot;suffix&quot;:&quot;&quot;}},&quot;hasBrokenReferences&quot;:false,&quot;hasManualEdits&quot;:false,&quot;citationType&quot;:&quot;inline&quot;,&quot;id&quot;:-1895415243,&quot;citationText&quot;:&quot;&lt;span style=\&quot;font-family:Times New Roman;font-size:16px;color:#000000\&quot;&gt;(23)&lt;/span&gt;&quot;}"/>
          <w:id w:val="-1895415243"/>
          <w:placeholder>
            <w:docPart w:val="8FC9C1B7EE6A45749377A6346D2229F3"/>
          </w:placeholder>
        </w:sdtPr>
        <w:sdtContent>
          <w:r>
            <w:rPr>
              <w:rFonts w:eastAsia="Times New Roman"/>
              <w:color w:val="000000"/>
            </w:rPr>
            <w:t>(23)</w:t>
          </w:r>
        </w:sdtContent>
      </w:sdt>
      <w:r>
        <w:rPr>
          <w:rFonts w:ascii="Times New Roman" w:hAnsi="Times New Roman" w:cs="Times New Roman"/>
          <w:sz w:val="24"/>
          <w:szCs w:val="24"/>
        </w:rPr>
        <w:t xml:space="preserve"> </w:t>
      </w:r>
      <w:r w:rsidRPr="005E0038">
        <w:rPr>
          <w:rFonts w:ascii="Times New Roman" w:hAnsi="Times New Roman" w:cs="Times New Roman"/>
          <w:sz w:val="24"/>
          <w:szCs w:val="24"/>
        </w:rPr>
        <w:t xml:space="preserve">(Figure 1). </w:t>
      </w:r>
      <w:r>
        <w:rPr>
          <w:rFonts w:ascii="Times New Roman" w:hAnsi="Times New Roman" w:cs="Times New Roman"/>
          <w:sz w:val="24"/>
          <w:szCs w:val="24"/>
        </w:rPr>
        <w:t xml:space="preserve">Guidance was used for reporting feasibility development </w:t>
      </w:r>
      <w:sdt>
        <w:sdtPr>
          <w:rPr>
            <w:rFonts w:ascii="Times New Roman" w:hAnsi="Times New Roman" w:cs="Times New Roman"/>
            <w:color w:val="000000"/>
            <w:sz w:val="24"/>
            <w:szCs w:val="24"/>
            <w:highlight w:val="white"/>
          </w:rPr>
          <w:alias w:val="Citation"/>
          <w:tag w:val="{&quot;referencesIds&quot;:[&quot;doc:63f7507d198ce6054d6c2de6&quot;],&quot;referencesOptions&quot;:{&quot;doc:63f7507d198ce6054d6c2de6&quot;:{&quot;author&quot;:true,&quot;year&quot;:true,&quot;pageReplace&quot;:&quot;&quot;,&quot;prefix&quot;:&quot;&quot;,&quot;suffix&quot;:&quot;&quot;}},&quot;hasBrokenReferences&quot;:false,&quot;hasManualEdits&quot;:false,&quot;citationType&quot;:&quot;inline&quot;,&quot;id&quot;:474726878,&quot;citationText&quot;:&quot;&lt;span style=\&quot;font-family:Times New Roman;font-size:16px;color:#000000\&quot;&gt;(32)&lt;/span&gt;&quot;}"/>
          <w:id w:val="474726878"/>
          <w:placeholder>
            <w:docPart w:val="89E109B2F13A42B98889555E4F862CBA"/>
          </w:placeholder>
        </w:sdtPr>
        <w:sdtContent>
          <w:r>
            <w:rPr>
              <w:rFonts w:eastAsia="Times New Roman"/>
              <w:color w:val="000000"/>
            </w:rPr>
            <w:t>(32)</w:t>
          </w:r>
        </w:sdtContent>
      </w:sdt>
      <w:r>
        <w:rPr>
          <w:rFonts w:ascii="Times New Roman" w:hAnsi="Times New Roman" w:cs="Times New Roman"/>
          <w:sz w:val="24"/>
          <w:szCs w:val="24"/>
        </w:rPr>
        <w:t xml:space="preserve"> and maximising the use of qualitative approaches by embracing the iterative and dynamic nature of intervention development </w:t>
      </w:r>
      <w:sdt>
        <w:sdtPr>
          <w:rPr>
            <w:rFonts w:ascii="Times New Roman" w:hAnsi="Times New Roman" w:cs="Times New Roman"/>
            <w:color w:val="000000"/>
            <w:sz w:val="24"/>
            <w:szCs w:val="24"/>
            <w:highlight w:val="white"/>
          </w:rPr>
          <w:alias w:val="Citation"/>
          <w:tag w:val="{&quot;referencesIds&quot;:[&quot;doc:63f745f1c7fd33054ded7f96&quot;],&quot;referencesOptions&quot;:{&quot;doc:63f745f1c7fd33054ded7f96&quot;:{&quot;author&quot;:true,&quot;year&quot;:true,&quot;pageReplace&quot;:&quot;&quot;,&quot;prefix&quot;:&quot;&quot;,&quot;suffix&quot;:&quot;&quot;}},&quot;hasBrokenReferences&quot;:false,&quot;hasManualEdits&quot;:false,&quot;citationType&quot;:&quot;inline&quot;,&quot;id&quot;:-1676492940,&quot;citationText&quot;:&quot;&lt;span style=\&quot;font-family:Times New Roman;font-size:16px;color:#000000\&quot;&gt;(33)&lt;/span&gt;&quot;}"/>
          <w:id w:val="-1676492940"/>
          <w:placeholder>
            <w:docPart w:val="47465E654FC740BFA2FB74A1EC154E68"/>
          </w:placeholder>
        </w:sdtPr>
        <w:sdtContent>
          <w:r>
            <w:rPr>
              <w:rFonts w:eastAsia="Times New Roman"/>
              <w:color w:val="000000"/>
            </w:rPr>
            <w:t>(33)</w:t>
          </w:r>
        </w:sdtContent>
      </w:sdt>
      <w:r>
        <w:rPr>
          <w:rFonts w:ascii="Times New Roman" w:hAnsi="Times New Roman" w:cs="Times New Roman"/>
          <w:sz w:val="24"/>
          <w:szCs w:val="24"/>
        </w:rPr>
        <w:t>.</w:t>
      </w:r>
      <w:r w:rsidRPr="00076A3D">
        <w:rPr>
          <w:rFonts w:ascii="Times New Roman" w:hAnsi="Times New Roman" w:cs="Times New Roman"/>
          <w:sz w:val="24"/>
          <w:szCs w:val="24"/>
        </w:rPr>
        <w:t xml:space="preserve"> </w:t>
      </w:r>
      <w:r>
        <w:rPr>
          <w:rFonts w:ascii="Times New Roman" w:hAnsi="Times New Roman" w:cs="Times New Roman"/>
          <w:sz w:val="24"/>
          <w:szCs w:val="24"/>
        </w:rPr>
        <w:t>Detail relating to t</w:t>
      </w:r>
      <w:r w:rsidRPr="00076A3D">
        <w:rPr>
          <w:rFonts w:ascii="Times New Roman" w:hAnsi="Times New Roman" w:cs="Times New Roman"/>
          <w:sz w:val="24"/>
          <w:szCs w:val="24"/>
        </w:rPr>
        <w:t>he template for intervention description and replication (</w:t>
      </w:r>
      <w:proofErr w:type="spellStart"/>
      <w:r w:rsidRPr="00076A3D">
        <w:rPr>
          <w:rFonts w:ascii="Times New Roman" w:hAnsi="Times New Roman" w:cs="Times New Roman"/>
          <w:sz w:val="24"/>
          <w:szCs w:val="24"/>
        </w:rPr>
        <w:t>TIDieR</w:t>
      </w:r>
      <w:proofErr w:type="spellEnd"/>
      <w:r w:rsidRPr="00076A3D">
        <w:rPr>
          <w:rFonts w:ascii="Times New Roman" w:hAnsi="Times New Roman" w:cs="Times New Roman"/>
          <w:sz w:val="24"/>
          <w:szCs w:val="24"/>
        </w:rPr>
        <w:t>)</w:t>
      </w:r>
      <w:r>
        <w:rPr>
          <w:rFonts w:ascii="Times New Roman" w:hAnsi="Times New Roman" w:cs="Times New Roman"/>
          <w:sz w:val="24"/>
          <w:szCs w:val="24"/>
        </w:rPr>
        <w:t xml:space="preserve"> </w:t>
      </w:r>
      <w:sdt>
        <w:sdtPr>
          <w:rPr>
            <w:rFonts w:ascii="Times New Roman" w:hAnsi="Times New Roman" w:cs="Times New Roman"/>
            <w:color w:val="000000"/>
            <w:sz w:val="24"/>
            <w:szCs w:val="24"/>
            <w:highlight w:val="white"/>
          </w:rPr>
          <w:alias w:val="Citation"/>
          <w:tag w:val="{&quot;referencesIds&quot;:[&quot;doc:63c03cdc9432a8054e623ec8&quot;],&quot;referencesOptions&quot;:{&quot;doc:63c03cdc9432a8054e623ec8&quot;:{&quot;author&quot;:true,&quot;year&quot;:true,&quot;pageReplace&quot;:&quot;&quot;,&quot;prefix&quot;:&quot;&quot;,&quot;suffix&quot;:&quot;&quot;}},&quot;hasBrokenReferences&quot;:false,&quot;hasManualEdits&quot;:false,&quot;citationType&quot;:&quot;inline&quot;,&quot;id&quot;:-1617518721,&quot;citationText&quot;:&quot;&lt;span style=\&quot;font-family:Times New Roman;font-size:16px;color:#000000\&quot;&gt;(34)&lt;/span&gt;&quot;}"/>
          <w:id w:val="-1617518721"/>
          <w:placeholder>
            <w:docPart w:val="F96BC459EC134247ADCBDB95679A8BBA"/>
          </w:placeholder>
        </w:sdtPr>
        <w:sdtContent>
          <w:r>
            <w:rPr>
              <w:rFonts w:eastAsia="Times New Roman"/>
              <w:color w:val="000000"/>
            </w:rPr>
            <w:t>(34)</w:t>
          </w:r>
        </w:sdtContent>
      </w:sdt>
      <w:r>
        <w:rPr>
          <w:rFonts w:ascii="Times New Roman" w:hAnsi="Times New Roman" w:cs="Times New Roman"/>
          <w:color w:val="000000"/>
          <w:sz w:val="24"/>
          <w:szCs w:val="24"/>
        </w:rPr>
        <w:t>,</w:t>
      </w:r>
      <w:r w:rsidRPr="00076A3D">
        <w:rPr>
          <w:rFonts w:ascii="Times New Roman" w:hAnsi="Times New Roman" w:cs="Times New Roman"/>
          <w:sz w:val="24"/>
          <w:szCs w:val="24"/>
        </w:rPr>
        <w:t xml:space="preserve"> and the Consensus on Exercise Reporting Template (CERT)</w:t>
      </w:r>
      <w:r>
        <w:rPr>
          <w:rFonts w:ascii="Times New Roman" w:hAnsi="Times New Roman" w:cs="Times New Roman"/>
          <w:sz w:val="24"/>
          <w:szCs w:val="24"/>
        </w:rPr>
        <w:t xml:space="preserve"> </w:t>
      </w:r>
      <w:sdt>
        <w:sdtPr>
          <w:rPr>
            <w:rFonts w:ascii="Times New Roman" w:hAnsi="Times New Roman" w:cs="Times New Roman"/>
            <w:color w:val="000000"/>
            <w:sz w:val="24"/>
            <w:szCs w:val="24"/>
            <w:highlight w:val="white"/>
          </w:rPr>
          <w:alias w:val="Citation"/>
          <w:tag w:val="{&quot;referencesIds&quot;:[&quot;doc:63c12b161337a2054f56cfa2&quot;],&quot;referencesOptions&quot;:{&quot;doc:63c12b161337a2054f56cfa2&quot;:{&quot;author&quot;:true,&quot;year&quot;:true,&quot;pageReplace&quot;:&quot;&quot;,&quot;prefix&quot;:&quot;&quot;,&quot;suffix&quot;:&quot;&quot;}},&quot;hasBrokenReferences&quot;:false,&quot;hasManualEdits&quot;:false,&quot;citationType&quot;:&quot;inline&quot;,&quot;id&quot;:657346719,&quot;citationText&quot;:&quot;&lt;span style=\&quot;font-family:Times New Roman;font-size:16px;color:#000000\&quot;&gt;(35)&lt;/span&gt;&quot;}"/>
          <w:id w:val="657346719"/>
          <w:placeholder>
            <w:docPart w:val="8E348F4E645B444C838DC6AEF492079E"/>
          </w:placeholder>
        </w:sdtPr>
        <w:sdtContent>
          <w:r>
            <w:rPr>
              <w:rFonts w:eastAsia="Times New Roman"/>
              <w:color w:val="000000"/>
            </w:rPr>
            <w:t>(35)</w:t>
          </w:r>
        </w:sdtContent>
      </w:sdt>
      <w:r>
        <w:rPr>
          <w:rFonts w:ascii="Times New Roman" w:hAnsi="Times New Roman" w:cs="Times New Roman"/>
          <w:color w:val="000000"/>
          <w:sz w:val="24"/>
          <w:szCs w:val="24"/>
        </w:rPr>
        <w:t xml:space="preserve"> </w:t>
      </w:r>
      <w:r>
        <w:rPr>
          <w:rFonts w:ascii="Times New Roman" w:hAnsi="Times New Roman" w:cs="Times New Roman"/>
          <w:sz w:val="24"/>
          <w:szCs w:val="24"/>
        </w:rPr>
        <w:t xml:space="preserve">is provided in the published protocols </w:t>
      </w:r>
      <w:sdt>
        <w:sdtPr>
          <w:rPr>
            <w:rFonts w:ascii="Times New Roman" w:hAnsi="Times New Roman" w:cs="Times New Roman"/>
            <w:color w:val="000000"/>
            <w:sz w:val="24"/>
            <w:szCs w:val="24"/>
            <w:highlight w:val="white"/>
          </w:rPr>
          <w:alias w:val="Citation"/>
          <w:tag w:val="{&quot;referencesIds&quot;:[&quot;doc:63c03bfebeca9d0551016429&quot;],&quot;referencesOptions&quot;:{&quot;doc:63c03bfebeca9d0551016429&quot;:{&quot;author&quot;:true,&quot;year&quot;:true,&quot;pageReplace&quot;:&quot;&quot;,&quot;prefix&quot;:&quot;&quot;,&quot;suffix&quot;:&quot;&quot;}},&quot;hasBrokenReferences&quot;:false,&quot;hasManualEdits&quot;:false,&quot;citationType&quot;:&quot;inline&quot;,&quot;id&quot;:352928843,&quot;citationText&quot;:&quot;&lt;span style=\&quot;font-family:Times New Roman;font-size:16px;color:#000000\&quot;&gt;(29)&lt;/span&gt;&quot;}"/>
          <w:id w:val="352928843"/>
          <w:placeholder>
            <w:docPart w:val="C6386F417D2145E8966D756F4F60D7E0"/>
          </w:placeholder>
        </w:sdtPr>
        <w:sdtContent>
          <w:r>
            <w:rPr>
              <w:rFonts w:eastAsia="Times New Roman"/>
              <w:color w:val="000000"/>
            </w:rPr>
            <w:t>(29)</w:t>
          </w:r>
        </w:sdtContent>
      </w:sdt>
      <w:sdt>
        <w:sdtPr>
          <w:rPr>
            <w:rFonts w:ascii="Times New Roman" w:hAnsi="Times New Roman" w:cs="Times New Roman"/>
            <w:color w:val="000000"/>
            <w:sz w:val="24"/>
            <w:szCs w:val="24"/>
            <w:highlight w:val="white"/>
          </w:rPr>
          <w:alias w:val="Citation"/>
          <w:tag w:val="{&quot;referencesIds&quot;:[&quot;doc:63c03c40fb78020549027b56&quot;],&quot;referencesOptions&quot;:{&quot;doc:63c03c40fb78020549027b56&quot;:{&quot;author&quot;:true,&quot;year&quot;:true,&quot;pageReplace&quot;:&quot;&quot;,&quot;prefix&quot;:&quot;&quot;,&quot;suffix&quot;:&quot;&quot;}},&quot;hasBrokenReferences&quot;:false,&quot;hasManualEdits&quot;:false,&quot;citationType&quot;:&quot;inline&quot;,&quot;id&quot;:-1629928350,&quot;citationText&quot;:&quot;&lt;span style=\&quot;font-family:Times New Roman;font-size:16px;color:#000000\&quot;&gt;(30)&lt;/span&gt;&quot;}"/>
          <w:id w:val="-1629928350"/>
          <w:placeholder>
            <w:docPart w:val="E8D9B6BF3A294F7F989FCB12E94B3288"/>
          </w:placeholder>
        </w:sdtPr>
        <w:sdtContent>
          <w:r>
            <w:rPr>
              <w:rFonts w:eastAsia="Times New Roman"/>
              <w:color w:val="000000"/>
            </w:rPr>
            <w:t>(30)</w:t>
          </w:r>
        </w:sdtContent>
      </w:sdt>
      <w:r>
        <w:rPr>
          <w:rFonts w:ascii="Times New Roman" w:hAnsi="Times New Roman" w:cs="Times New Roman"/>
          <w:color w:val="000000"/>
          <w:sz w:val="24"/>
          <w:szCs w:val="24"/>
        </w:rPr>
        <w:t xml:space="preserve">. This </w:t>
      </w:r>
      <w:r>
        <w:rPr>
          <w:rFonts w:ascii="Times New Roman" w:hAnsi="Times New Roman" w:cs="Times New Roman"/>
          <w:sz w:val="24"/>
          <w:szCs w:val="24"/>
        </w:rPr>
        <w:t xml:space="preserve">co-creation process adds novelty to that information by providing the underpinning reasons as to why and how decisions were made. The development of intervention components was guided by the overarching PRISMS (Practical Reviews </w:t>
      </w:r>
      <w:proofErr w:type="gramStart"/>
      <w:r>
        <w:rPr>
          <w:rFonts w:ascii="Times New Roman" w:hAnsi="Times New Roman" w:cs="Times New Roman"/>
          <w:sz w:val="24"/>
          <w:szCs w:val="24"/>
        </w:rPr>
        <w:t>In</w:t>
      </w:r>
      <w:proofErr w:type="gramEnd"/>
      <w:r>
        <w:rPr>
          <w:rFonts w:ascii="Times New Roman" w:hAnsi="Times New Roman" w:cs="Times New Roman"/>
          <w:sz w:val="24"/>
          <w:szCs w:val="24"/>
        </w:rPr>
        <w:t xml:space="preserve"> Self-Management Support) Taxonomy of Self-Management Support </w:t>
      </w:r>
      <w:sdt>
        <w:sdtPr>
          <w:rPr>
            <w:rFonts w:ascii="Times New Roman" w:hAnsi="Times New Roman" w:cs="Times New Roman"/>
            <w:color w:val="000000"/>
            <w:sz w:val="24"/>
            <w:szCs w:val="24"/>
            <w:highlight w:val="white"/>
          </w:rPr>
          <w:alias w:val="Citation"/>
          <w:tag w:val="{&quot;referencesIds&quot;:[&quot;doc:63c13599e27c1a054a0fc5b6&quot;],&quot;referencesOptions&quot;:{&quot;doc:63c13599e27c1a054a0fc5b6&quot;:{&quot;author&quot;:true,&quot;year&quot;:true,&quot;pageReplace&quot;:&quot;&quot;,&quot;prefix&quot;:&quot;&quot;,&quot;suffix&quot;:&quot;&quot;}},&quot;hasBrokenReferences&quot;:false,&quot;hasManualEdits&quot;:false,&quot;citationType&quot;:&quot;inline&quot;,&quot;id&quot;:1058516745,&quot;citationText&quot;:&quot;&lt;span style=\&quot;font-family:Times New Roman;font-size:16px;color:#000000\&quot;&gt;(36)&lt;/span&gt;&quot;}"/>
          <w:id w:val="1058516745"/>
          <w:placeholder>
            <w:docPart w:val="071C84FA11AE4BBA846360B4FFA8AFF7"/>
          </w:placeholder>
        </w:sdtPr>
        <w:sdtContent>
          <w:r>
            <w:rPr>
              <w:rFonts w:eastAsia="Times New Roman"/>
              <w:color w:val="000000"/>
            </w:rPr>
            <w:t>(36)</w:t>
          </w:r>
        </w:sdtContent>
      </w:sdt>
      <w:sdt>
        <w:sdtPr>
          <w:rPr>
            <w:rFonts w:ascii="Times New Roman" w:hAnsi="Times New Roman" w:cs="Times New Roman"/>
            <w:color w:val="000000"/>
            <w:sz w:val="24"/>
            <w:szCs w:val="24"/>
            <w:highlight w:val="white"/>
          </w:rPr>
          <w:alias w:val="Citation"/>
          <w:tag w:val="{&quot;referencesIds&quot;:[&quot;doc:63c135e91ffaa6054a5d0d7a&quot;],&quot;referencesOptions&quot;:{&quot;doc:63c135e91ffaa6054a5d0d7a&quot;:{&quot;author&quot;:true,&quot;year&quot;:true,&quot;pageReplace&quot;:&quot;&quot;,&quot;prefix&quot;:&quot;&quot;,&quot;suffix&quot;:&quot;&quot;}},&quot;hasBrokenReferences&quot;:false,&quot;hasManualEdits&quot;:false,&quot;citationType&quot;:&quot;inline&quot;,&quot;id&quot;:-128091686,&quot;citationText&quot;:&quot;&lt;span style=\&quot;font-family:Times New Roman;font-size:16px;color:#000000\&quot;&gt;(37)&lt;/span&gt;&quot;}"/>
          <w:id w:val="-128091686"/>
          <w:placeholder>
            <w:docPart w:val="89E892C7581F46E888BF0CB667C7BE05"/>
          </w:placeholder>
        </w:sdtPr>
        <w:sdtContent>
          <w:r>
            <w:rPr>
              <w:rFonts w:eastAsia="Times New Roman"/>
              <w:color w:val="000000"/>
            </w:rPr>
            <w:t>(37)</w:t>
          </w:r>
        </w:sdtContent>
      </w:sdt>
      <w:r>
        <w:rPr>
          <w:rFonts w:ascii="Times New Roman" w:hAnsi="Times New Roman" w:cs="Times New Roman"/>
          <w:color w:val="000000"/>
          <w:sz w:val="24"/>
          <w:szCs w:val="24"/>
        </w:rPr>
        <w:t>.</w:t>
      </w:r>
      <w:r w:rsidRPr="005E0038">
        <w:rPr>
          <w:rFonts w:ascii="Times New Roman" w:hAnsi="Times New Roman" w:cs="Times New Roman"/>
          <w:sz w:val="24"/>
          <w:szCs w:val="24"/>
        </w:rPr>
        <w:t xml:space="preserve"> </w:t>
      </w:r>
      <w:r>
        <w:rPr>
          <w:rFonts w:ascii="Times New Roman" w:hAnsi="Times New Roman" w:cs="Times New Roman"/>
          <w:sz w:val="24"/>
          <w:szCs w:val="24"/>
        </w:rPr>
        <w:t xml:space="preserve">Where behaviour change was relevant to a particular component, active ingredients were categorised using the Behaviour Change Techniques taxonomy </w:t>
      </w:r>
      <w:sdt>
        <w:sdtPr>
          <w:rPr>
            <w:rFonts w:ascii="Times New Roman" w:hAnsi="Times New Roman" w:cs="Times New Roman"/>
            <w:color w:val="000000"/>
            <w:sz w:val="24"/>
            <w:szCs w:val="24"/>
            <w:highlight w:val="white"/>
          </w:rPr>
          <w:alias w:val="Citation"/>
          <w:tag w:val="{&quot;referencesIds&quot;:[&quot;doc:63c54d222fc303054fb4d0d2&quot;],&quot;referencesOptions&quot;:{&quot;doc:63c54d222fc303054fb4d0d2&quot;:{&quot;author&quot;:true,&quot;year&quot;:true,&quot;pageReplace&quot;:&quot;&quot;,&quot;prefix&quot;:&quot;&quot;,&quot;suffix&quot;:&quot;&quot;}},&quot;hasBrokenReferences&quot;:false,&quot;hasManualEdits&quot;:false,&quot;citationType&quot;:&quot;inline&quot;,&quot;id&quot;:351765352,&quot;citationText&quot;:&quot;&lt;span style=\&quot;font-family:Times New Roman;font-size:16px;color:#000000\&quot;&gt;(38)&lt;/span&gt;&quot;}"/>
          <w:id w:val="351765352"/>
          <w:placeholder>
            <w:docPart w:val="BBCD8A6A9ED840648A82B87B5027D3A1"/>
          </w:placeholder>
        </w:sdtPr>
        <w:sdtContent>
          <w:r>
            <w:rPr>
              <w:rFonts w:eastAsia="Times New Roman"/>
              <w:color w:val="000000"/>
            </w:rPr>
            <w:t>(38)</w:t>
          </w:r>
        </w:sdtContent>
      </w:sdt>
      <w:r>
        <w:rPr>
          <w:rFonts w:ascii="Times New Roman" w:hAnsi="Times New Roman" w:cs="Times New Roman"/>
          <w:sz w:val="24"/>
          <w:szCs w:val="24"/>
        </w:rPr>
        <w:t xml:space="preserve"> underpinned by the Capability Opportunity Motivation – Behaviour (COM-B) model </w:t>
      </w:r>
      <w:sdt>
        <w:sdtPr>
          <w:rPr>
            <w:rFonts w:ascii="Times New Roman" w:hAnsi="Times New Roman" w:cs="Times New Roman"/>
            <w:color w:val="000000"/>
            <w:sz w:val="24"/>
            <w:szCs w:val="24"/>
            <w:highlight w:val="white"/>
          </w:rPr>
          <w:alias w:val="Citation"/>
          <w:tag w:val="{&quot;referencesIds&quot;:[&quot;doc:63c12d984e31ba054ee5ac59&quot;],&quot;referencesOptions&quot;:{&quot;doc:63c12d984e31ba054ee5ac59&quot;:{&quot;author&quot;:true,&quot;year&quot;:true,&quot;pageReplace&quot;:&quot;&quot;,&quot;prefix&quot;:&quot;&quot;,&quot;suffix&quot;:&quot;&quot;}},&quot;hasBrokenReferences&quot;:false,&quot;hasManualEdits&quot;:false,&quot;citationType&quot;:&quot;inline&quot;,&quot;id&quot;:-1791731168,&quot;citationText&quot;:&quot;&lt;span style=\&quot;font-family:Times New Roman;font-size:16px;color:#000000\&quot;&gt;(39)&lt;/span&gt;&quot;}"/>
          <w:id w:val="-1791731168"/>
          <w:placeholder>
            <w:docPart w:val="DA504E9867AF40BA8434E74229FA7421"/>
          </w:placeholder>
        </w:sdtPr>
        <w:sdtContent>
          <w:r>
            <w:rPr>
              <w:rFonts w:eastAsia="Times New Roman"/>
              <w:color w:val="000000"/>
            </w:rPr>
            <w:t>(39)</w:t>
          </w:r>
        </w:sdtContent>
      </w:sdt>
      <w:r>
        <w:rPr>
          <w:rFonts w:ascii="Times New Roman" w:hAnsi="Times New Roman" w:cs="Times New Roman"/>
          <w:color w:val="000000"/>
          <w:sz w:val="24"/>
          <w:szCs w:val="24"/>
        </w:rPr>
        <w:t>.</w:t>
      </w:r>
    </w:p>
    <w:p w14:paraId="0099DA43" w14:textId="77777777" w:rsidR="00304EFC" w:rsidRDefault="00304EFC"/>
    <w:sectPr w:rsidR="00304E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491"/>
    <w:rsid w:val="00304EFC"/>
    <w:rsid w:val="007144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60CBF"/>
  <w15:chartTrackingRefBased/>
  <w15:docId w15:val="{28AAA8E1-D6AA-47D1-AEA9-98FDEFA1D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449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963345CAC8748668D25899B26084C46"/>
        <w:category>
          <w:name w:val="General"/>
          <w:gallery w:val="placeholder"/>
        </w:category>
        <w:types>
          <w:type w:val="bbPlcHdr"/>
        </w:types>
        <w:behaviors>
          <w:behavior w:val="content"/>
        </w:behaviors>
        <w:guid w:val="{FFC72CC7-99DF-4165-8577-E3674A3C4A87}"/>
      </w:docPartPr>
      <w:docPartBody>
        <w:p w:rsidR="00000000" w:rsidRDefault="00D63A98" w:rsidP="00D63A98">
          <w:pPr>
            <w:pStyle w:val="1963345CAC8748668D25899B26084C46"/>
          </w:pPr>
          <w:r w:rsidRPr="00B252AF">
            <w:rPr>
              <w:rStyle w:val="PlaceholderText"/>
            </w:rPr>
            <w:t>Formatting...</w:t>
          </w:r>
        </w:p>
      </w:docPartBody>
    </w:docPart>
    <w:docPart>
      <w:docPartPr>
        <w:name w:val="8FC9C1B7EE6A45749377A6346D2229F3"/>
        <w:category>
          <w:name w:val="General"/>
          <w:gallery w:val="placeholder"/>
        </w:category>
        <w:types>
          <w:type w:val="bbPlcHdr"/>
        </w:types>
        <w:behaviors>
          <w:behavior w:val="content"/>
        </w:behaviors>
        <w:guid w:val="{EB7FE0AB-7351-4CF1-BE69-559E03A4FBFF}"/>
      </w:docPartPr>
      <w:docPartBody>
        <w:p w:rsidR="00000000" w:rsidRDefault="00D63A98" w:rsidP="00D63A98">
          <w:pPr>
            <w:pStyle w:val="8FC9C1B7EE6A45749377A6346D2229F3"/>
          </w:pPr>
          <w:r w:rsidRPr="009118F4">
            <w:rPr>
              <w:rStyle w:val="PlaceholderText"/>
            </w:rPr>
            <w:t>Formatting...</w:t>
          </w:r>
        </w:p>
      </w:docPartBody>
    </w:docPart>
    <w:docPart>
      <w:docPartPr>
        <w:name w:val="89E109B2F13A42B98889555E4F862CBA"/>
        <w:category>
          <w:name w:val="General"/>
          <w:gallery w:val="placeholder"/>
        </w:category>
        <w:types>
          <w:type w:val="bbPlcHdr"/>
        </w:types>
        <w:behaviors>
          <w:behavior w:val="content"/>
        </w:behaviors>
        <w:guid w:val="{1ECA6B07-AD77-4D07-B425-156B2B2BCA4B}"/>
      </w:docPartPr>
      <w:docPartBody>
        <w:p w:rsidR="00000000" w:rsidRDefault="00D63A98" w:rsidP="00D63A98">
          <w:pPr>
            <w:pStyle w:val="89E109B2F13A42B98889555E4F862CBA"/>
          </w:pPr>
          <w:r w:rsidRPr="00C8116A">
            <w:rPr>
              <w:rStyle w:val="PlaceholderText"/>
            </w:rPr>
            <w:t>Formatting...</w:t>
          </w:r>
        </w:p>
      </w:docPartBody>
    </w:docPart>
    <w:docPart>
      <w:docPartPr>
        <w:name w:val="47465E654FC740BFA2FB74A1EC154E68"/>
        <w:category>
          <w:name w:val="General"/>
          <w:gallery w:val="placeholder"/>
        </w:category>
        <w:types>
          <w:type w:val="bbPlcHdr"/>
        </w:types>
        <w:behaviors>
          <w:behavior w:val="content"/>
        </w:behaviors>
        <w:guid w:val="{F3756528-7677-44FC-AAE5-2D03BAB40827}"/>
      </w:docPartPr>
      <w:docPartBody>
        <w:p w:rsidR="00000000" w:rsidRDefault="00D63A98" w:rsidP="00D63A98">
          <w:pPr>
            <w:pStyle w:val="47465E654FC740BFA2FB74A1EC154E68"/>
          </w:pPr>
          <w:r w:rsidRPr="00C8116A">
            <w:rPr>
              <w:rStyle w:val="PlaceholderText"/>
            </w:rPr>
            <w:t>Formatting...</w:t>
          </w:r>
        </w:p>
      </w:docPartBody>
    </w:docPart>
    <w:docPart>
      <w:docPartPr>
        <w:name w:val="F96BC459EC134247ADCBDB95679A8BBA"/>
        <w:category>
          <w:name w:val="General"/>
          <w:gallery w:val="placeholder"/>
        </w:category>
        <w:types>
          <w:type w:val="bbPlcHdr"/>
        </w:types>
        <w:behaviors>
          <w:behavior w:val="content"/>
        </w:behaviors>
        <w:guid w:val="{61534881-AED6-410B-872F-C003831E8687}"/>
      </w:docPartPr>
      <w:docPartBody>
        <w:p w:rsidR="00000000" w:rsidRDefault="00D63A98" w:rsidP="00D63A98">
          <w:pPr>
            <w:pStyle w:val="F96BC459EC134247ADCBDB95679A8BBA"/>
          </w:pPr>
          <w:r w:rsidRPr="009118F4">
            <w:rPr>
              <w:rStyle w:val="PlaceholderText"/>
            </w:rPr>
            <w:t>Formatting...</w:t>
          </w:r>
        </w:p>
      </w:docPartBody>
    </w:docPart>
    <w:docPart>
      <w:docPartPr>
        <w:name w:val="8E348F4E645B444C838DC6AEF492079E"/>
        <w:category>
          <w:name w:val="General"/>
          <w:gallery w:val="placeholder"/>
        </w:category>
        <w:types>
          <w:type w:val="bbPlcHdr"/>
        </w:types>
        <w:behaviors>
          <w:behavior w:val="content"/>
        </w:behaviors>
        <w:guid w:val="{4771A0CB-157D-401D-94D8-9F2FBAEA1AF4}"/>
      </w:docPartPr>
      <w:docPartBody>
        <w:p w:rsidR="00000000" w:rsidRDefault="00D63A98" w:rsidP="00D63A98">
          <w:pPr>
            <w:pStyle w:val="8E348F4E645B444C838DC6AEF492079E"/>
          </w:pPr>
          <w:r w:rsidRPr="009118F4">
            <w:rPr>
              <w:rStyle w:val="PlaceholderText"/>
            </w:rPr>
            <w:t>Formatting...</w:t>
          </w:r>
        </w:p>
      </w:docPartBody>
    </w:docPart>
    <w:docPart>
      <w:docPartPr>
        <w:name w:val="C6386F417D2145E8966D756F4F60D7E0"/>
        <w:category>
          <w:name w:val="General"/>
          <w:gallery w:val="placeholder"/>
        </w:category>
        <w:types>
          <w:type w:val="bbPlcHdr"/>
        </w:types>
        <w:behaviors>
          <w:behavior w:val="content"/>
        </w:behaviors>
        <w:guid w:val="{638CE4F5-A857-4AE5-A892-DB1BBDAA0B50}"/>
      </w:docPartPr>
      <w:docPartBody>
        <w:p w:rsidR="00000000" w:rsidRDefault="00D63A98" w:rsidP="00D63A98">
          <w:pPr>
            <w:pStyle w:val="C6386F417D2145E8966D756F4F60D7E0"/>
          </w:pPr>
          <w:r w:rsidRPr="00C50876">
            <w:rPr>
              <w:rStyle w:val="PlaceholderText"/>
            </w:rPr>
            <w:t>Formatting...</w:t>
          </w:r>
        </w:p>
      </w:docPartBody>
    </w:docPart>
    <w:docPart>
      <w:docPartPr>
        <w:name w:val="E8D9B6BF3A294F7F989FCB12E94B3288"/>
        <w:category>
          <w:name w:val="General"/>
          <w:gallery w:val="placeholder"/>
        </w:category>
        <w:types>
          <w:type w:val="bbPlcHdr"/>
        </w:types>
        <w:behaviors>
          <w:behavior w:val="content"/>
        </w:behaviors>
        <w:guid w:val="{079F28FF-D332-472D-8016-8067FE47F629}"/>
      </w:docPartPr>
      <w:docPartBody>
        <w:p w:rsidR="00000000" w:rsidRDefault="00D63A98" w:rsidP="00D63A98">
          <w:pPr>
            <w:pStyle w:val="E8D9B6BF3A294F7F989FCB12E94B3288"/>
          </w:pPr>
          <w:r w:rsidRPr="00C50876">
            <w:rPr>
              <w:rStyle w:val="PlaceholderText"/>
            </w:rPr>
            <w:t>Formatting...</w:t>
          </w:r>
        </w:p>
      </w:docPartBody>
    </w:docPart>
    <w:docPart>
      <w:docPartPr>
        <w:name w:val="071C84FA11AE4BBA846360B4FFA8AFF7"/>
        <w:category>
          <w:name w:val="General"/>
          <w:gallery w:val="placeholder"/>
        </w:category>
        <w:types>
          <w:type w:val="bbPlcHdr"/>
        </w:types>
        <w:behaviors>
          <w:behavior w:val="content"/>
        </w:behaviors>
        <w:guid w:val="{3D7FA4B0-A567-42F8-A94F-7F34AD22A8DE}"/>
      </w:docPartPr>
      <w:docPartBody>
        <w:p w:rsidR="00000000" w:rsidRDefault="00D63A98" w:rsidP="00D63A98">
          <w:pPr>
            <w:pStyle w:val="071C84FA11AE4BBA846360B4FFA8AFF7"/>
          </w:pPr>
          <w:r w:rsidRPr="00B252AF">
            <w:rPr>
              <w:rStyle w:val="PlaceholderText"/>
            </w:rPr>
            <w:t>Formatting...</w:t>
          </w:r>
        </w:p>
      </w:docPartBody>
    </w:docPart>
    <w:docPart>
      <w:docPartPr>
        <w:name w:val="89E892C7581F46E888BF0CB667C7BE05"/>
        <w:category>
          <w:name w:val="General"/>
          <w:gallery w:val="placeholder"/>
        </w:category>
        <w:types>
          <w:type w:val="bbPlcHdr"/>
        </w:types>
        <w:behaviors>
          <w:behavior w:val="content"/>
        </w:behaviors>
        <w:guid w:val="{3E730C11-D441-4F21-ACBA-6D2B7EA6D19F}"/>
      </w:docPartPr>
      <w:docPartBody>
        <w:p w:rsidR="00000000" w:rsidRDefault="00D63A98" w:rsidP="00D63A98">
          <w:pPr>
            <w:pStyle w:val="89E892C7581F46E888BF0CB667C7BE05"/>
          </w:pPr>
          <w:r w:rsidRPr="00B252AF">
            <w:rPr>
              <w:rStyle w:val="PlaceholderText"/>
            </w:rPr>
            <w:t>Formatting...</w:t>
          </w:r>
        </w:p>
      </w:docPartBody>
    </w:docPart>
    <w:docPart>
      <w:docPartPr>
        <w:name w:val="BBCD8A6A9ED840648A82B87B5027D3A1"/>
        <w:category>
          <w:name w:val="General"/>
          <w:gallery w:val="placeholder"/>
        </w:category>
        <w:types>
          <w:type w:val="bbPlcHdr"/>
        </w:types>
        <w:behaviors>
          <w:behavior w:val="content"/>
        </w:behaviors>
        <w:guid w:val="{17D757D1-490D-4047-80D8-4E043E1A551E}"/>
      </w:docPartPr>
      <w:docPartBody>
        <w:p w:rsidR="00000000" w:rsidRDefault="00D63A98" w:rsidP="00D63A98">
          <w:pPr>
            <w:pStyle w:val="BBCD8A6A9ED840648A82B87B5027D3A1"/>
          </w:pPr>
          <w:r w:rsidRPr="00B252AF">
            <w:rPr>
              <w:rStyle w:val="PlaceholderText"/>
            </w:rPr>
            <w:t>Formatting...</w:t>
          </w:r>
        </w:p>
      </w:docPartBody>
    </w:docPart>
    <w:docPart>
      <w:docPartPr>
        <w:name w:val="DA504E9867AF40BA8434E74229FA7421"/>
        <w:category>
          <w:name w:val="General"/>
          <w:gallery w:val="placeholder"/>
        </w:category>
        <w:types>
          <w:type w:val="bbPlcHdr"/>
        </w:types>
        <w:behaviors>
          <w:behavior w:val="content"/>
        </w:behaviors>
        <w:guid w:val="{7F0729C2-AAAF-4992-84F2-6E3FAAC61005}"/>
      </w:docPartPr>
      <w:docPartBody>
        <w:p w:rsidR="00000000" w:rsidRDefault="00D63A98" w:rsidP="00D63A98">
          <w:pPr>
            <w:pStyle w:val="DA504E9867AF40BA8434E74229FA7421"/>
          </w:pPr>
          <w:r w:rsidRPr="00B252AF">
            <w:rPr>
              <w:rStyle w:val="PlaceholderText"/>
            </w:rPr>
            <w:t>Formatting...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A98"/>
    <w:rsid w:val="00D63A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63A98"/>
    <w:rPr>
      <w:color w:val="808080"/>
    </w:rPr>
  </w:style>
  <w:style w:type="paragraph" w:customStyle="1" w:styleId="1963345CAC8748668D25899B26084C46">
    <w:name w:val="1963345CAC8748668D25899B26084C46"/>
    <w:rsid w:val="00D63A98"/>
  </w:style>
  <w:style w:type="paragraph" w:customStyle="1" w:styleId="8FC9C1B7EE6A45749377A6346D2229F3">
    <w:name w:val="8FC9C1B7EE6A45749377A6346D2229F3"/>
    <w:rsid w:val="00D63A98"/>
  </w:style>
  <w:style w:type="paragraph" w:customStyle="1" w:styleId="89E109B2F13A42B98889555E4F862CBA">
    <w:name w:val="89E109B2F13A42B98889555E4F862CBA"/>
    <w:rsid w:val="00D63A98"/>
  </w:style>
  <w:style w:type="paragraph" w:customStyle="1" w:styleId="47465E654FC740BFA2FB74A1EC154E68">
    <w:name w:val="47465E654FC740BFA2FB74A1EC154E68"/>
    <w:rsid w:val="00D63A98"/>
  </w:style>
  <w:style w:type="paragraph" w:customStyle="1" w:styleId="F96BC459EC134247ADCBDB95679A8BBA">
    <w:name w:val="F96BC459EC134247ADCBDB95679A8BBA"/>
    <w:rsid w:val="00D63A98"/>
  </w:style>
  <w:style w:type="paragraph" w:customStyle="1" w:styleId="8E348F4E645B444C838DC6AEF492079E">
    <w:name w:val="8E348F4E645B444C838DC6AEF492079E"/>
    <w:rsid w:val="00D63A98"/>
  </w:style>
  <w:style w:type="paragraph" w:customStyle="1" w:styleId="C6386F417D2145E8966D756F4F60D7E0">
    <w:name w:val="C6386F417D2145E8966D756F4F60D7E0"/>
    <w:rsid w:val="00D63A98"/>
  </w:style>
  <w:style w:type="paragraph" w:customStyle="1" w:styleId="E8D9B6BF3A294F7F989FCB12E94B3288">
    <w:name w:val="E8D9B6BF3A294F7F989FCB12E94B3288"/>
    <w:rsid w:val="00D63A98"/>
  </w:style>
  <w:style w:type="paragraph" w:customStyle="1" w:styleId="071C84FA11AE4BBA846360B4FFA8AFF7">
    <w:name w:val="071C84FA11AE4BBA846360B4FFA8AFF7"/>
    <w:rsid w:val="00D63A98"/>
  </w:style>
  <w:style w:type="paragraph" w:customStyle="1" w:styleId="89E892C7581F46E888BF0CB667C7BE05">
    <w:name w:val="89E892C7581F46E888BF0CB667C7BE05"/>
    <w:rsid w:val="00D63A98"/>
  </w:style>
  <w:style w:type="paragraph" w:customStyle="1" w:styleId="BBCD8A6A9ED840648A82B87B5027D3A1">
    <w:name w:val="BBCD8A6A9ED840648A82B87B5027D3A1"/>
    <w:rsid w:val="00D63A98"/>
  </w:style>
  <w:style w:type="paragraph" w:customStyle="1" w:styleId="DA504E9867AF40BA8434E74229FA7421">
    <w:name w:val="DA504E9867AF40BA8434E74229FA7421"/>
    <w:rsid w:val="00D63A9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185</Words>
  <Characters>1124</Characters>
  <Application>Microsoft Office Word</Application>
  <DocSecurity>0</DocSecurity>
  <Lines>22</Lines>
  <Paragraphs>7</Paragraphs>
  <ScaleCrop>false</ScaleCrop>
  <Company/>
  <LinksUpToDate>false</LinksUpToDate>
  <CharactersWithSpaces>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 Pearce</dc:creator>
  <cp:keywords/>
  <dc:description/>
  <cp:lastModifiedBy>Gemma Pearce</cp:lastModifiedBy>
  <cp:revision>1</cp:revision>
  <dcterms:created xsi:type="dcterms:W3CDTF">2023-03-01T10:54:00Z</dcterms:created>
  <dcterms:modified xsi:type="dcterms:W3CDTF">2023-03-01T10:55:00Z</dcterms:modified>
</cp:coreProperties>
</file>