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B5B42" w14:textId="5390BEA9" w:rsidR="00331545" w:rsidRDefault="00331545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bookmarkStart w:id="0" w:name="OLE_LINK19"/>
      <w:bookmarkStart w:id="1" w:name="OLE_LINK20"/>
      <w:r w:rsidRPr="008246A5">
        <w:rPr>
          <w:rFonts w:ascii="Times New Roman" w:hAnsi="Times New Roman" w:cs="Times New Roman"/>
          <w:b/>
          <w:bCs/>
          <w:sz w:val="24"/>
          <w:szCs w:val="32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32"/>
        </w:rPr>
        <w:t>S1</w:t>
      </w:r>
      <w:r w:rsidRPr="008246A5">
        <w:rPr>
          <w:rFonts w:ascii="Times New Roman" w:hAnsi="Times New Roman" w:cs="Times New Roman"/>
          <w:b/>
          <w:bCs/>
          <w:sz w:val="24"/>
          <w:szCs w:val="32"/>
        </w:rPr>
        <w:t>.</w:t>
      </w:r>
      <w:r w:rsidR="00C6373F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C6373F" w:rsidRPr="00F97878">
        <w:rPr>
          <w:rFonts w:ascii="Times New Roman" w:hAnsi="Times New Roman" w:cs="Times New Roman"/>
          <w:b/>
          <w:bCs/>
          <w:color w:val="2A2B2E"/>
          <w:sz w:val="24"/>
          <w:shd w:val="clear" w:color="auto" w:fill="FCFDFE"/>
        </w:rPr>
        <w:t>Search strategy</w:t>
      </w:r>
      <w:r w:rsidR="00C6373F">
        <w:rPr>
          <w:rFonts w:ascii="Times New Roman" w:hAnsi="Times New Roman" w:cs="Times New Roman"/>
          <w:b/>
          <w:bCs/>
          <w:color w:val="2A2B2E"/>
          <w:sz w:val="24"/>
          <w:shd w:val="clear" w:color="auto" w:fill="FCFDFE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3"/>
        <w:gridCol w:w="7167"/>
      </w:tblGrid>
      <w:tr w:rsidR="00FA22A3" w:rsidRPr="00FA22A3" w14:paraId="41802112" w14:textId="77777777" w:rsidTr="00324B65">
        <w:trPr>
          <w:trHeight w:val="395"/>
        </w:trPr>
        <w:tc>
          <w:tcPr>
            <w:tcW w:w="1129" w:type="dxa"/>
          </w:tcPr>
          <w:p w14:paraId="574B1CCA" w14:textId="77777777" w:rsidR="00FA22A3" w:rsidRPr="00FA22A3" w:rsidRDefault="00FA22A3" w:rsidP="001C2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FA22A3">
              <w:rPr>
                <w:rFonts w:ascii="Times New Roman" w:hAnsi="Times New Roman" w:cs="Times New Roman" w:hint="eastAsia"/>
                <w:color w:val="000000" w:themeColor="text1"/>
                <w:sz w:val="24"/>
                <w:szCs w:val="32"/>
              </w:rPr>
              <w:t>E</w:t>
            </w:r>
            <w:r w:rsidRPr="00FA22A3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lectronic database</w:t>
            </w:r>
          </w:p>
        </w:tc>
        <w:tc>
          <w:tcPr>
            <w:tcW w:w="7167" w:type="dxa"/>
          </w:tcPr>
          <w:p w14:paraId="779C47EC" w14:textId="77777777" w:rsidR="00FA22A3" w:rsidRPr="00FA22A3" w:rsidRDefault="00FA22A3" w:rsidP="001C2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FA22A3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Search strategy</w:t>
            </w:r>
          </w:p>
        </w:tc>
      </w:tr>
      <w:tr w:rsidR="00FA22A3" w:rsidRPr="00FA22A3" w14:paraId="3DB976EE" w14:textId="77777777" w:rsidTr="00324B65">
        <w:trPr>
          <w:trHeight w:val="1315"/>
        </w:trPr>
        <w:tc>
          <w:tcPr>
            <w:tcW w:w="1129" w:type="dxa"/>
          </w:tcPr>
          <w:p w14:paraId="6B817E96" w14:textId="77777777" w:rsidR="00FA22A3" w:rsidRPr="00FA22A3" w:rsidRDefault="00FA22A3" w:rsidP="001C2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bookmarkStart w:id="2" w:name="_Hlk117456231"/>
            <w:r w:rsidRPr="00FA22A3">
              <w:rPr>
                <w:rFonts w:ascii="Times New Roman" w:hAnsi="Times New Roman" w:cs="Times New Roman" w:hint="eastAsia"/>
                <w:color w:val="000000" w:themeColor="text1"/>
                <w:sz w:val="24"/>
                <w:szCs w:val="32"/>
              </w:rPr>
              <w:t>P</w:t>
            </w:r>
            <w:r w:rsidRPr="00FA22A3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ubMed (NCBI)</w:t>
            </w:r>
          </w:p>
        </w:tc>
        <w:tc>
          <w:tcPr>
            <w:tcW w:w="7167" w:type="dxa"/>
          </w:tcPr>
          <w:p w14:paraId="61E23288" w14:textId="78039202" w:rsidR="00FA22A3" w:rsidRPr="00324B65" w:rsidRDefault="008176E6" w:rsidP="001C2785">
            <w:pP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</w:pPr>
            <w:r w:rsidRPr="00C11C64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("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 19</w:t>
            </w:r>
            <w:r w:rsidRPr="00C11C64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"[Title/Abstract] OR "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2019-nCoV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Infection</w:t>
            </w:r>
            <w:r w:rsidRPr="00C11C64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"[Title/Abstract] OR "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SARS-CoV-2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Infection</w:t>
            </w:r>
            <w:r w:rsidRPr="00C11C64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"[Title/Abstract] OR "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COVID-19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Virus Infection</w:t>
            </w:r>
            <w:r w:rsidRPr="00C11C64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"[Title/Abstract] OR "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COVID-19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Virus Disease</w:t>
            </w:r>
            <w:r w:rsidRPr="00C11C64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"[Title/Abstract] OR "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2019 nCoV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Disease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"[Title/Abstract]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) AND ("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Baricitinib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"[Title/Abstract] OR "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INCB 028050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"[Title/Abstract] OR "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BARICITINIB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"[Title/Abstract] OR "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LY 3009104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"[Title/Abstract]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)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 AND </w:t>
            </w:r>
            <w:r w:rsidRPr="00C11C64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("randomized controlled trial" OR "randomized" OR "placebo"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 xml:space="preserve"> OR "randomly" OR "trial" [Title/Abstract])</w:t>
            </w:r>
          </w:p>
        </w:tc>
      </w:tr>
      <w:bookmarkEnd w:id="2"/>
      <w:tr w:rsidR="00FA22A3" w:rsidRPr="00FA22A3" w14:paraId="7286AC46" w14:textId="77777777" w:rsidTr="00324B65">
        <w:trPr>
          <w:trHeight w:val="274"/>
        </w:trPr>
        <w:tc>
          <w:tcPr>
            <w:tcW w:w="1129" w:type="dxa"/>
          </w:tcPr>
          <w:p w14:paraId="0F14550A" w14:textId="77777777" w:rsidR="00FA22A3" w:rsidRPr="00FA22A3" w:rsidRDefault="00FA22A3" w:rsidP="001C2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FA22A3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E</w:t>
            </w:r>
            <w:r w:rsidRPr="00FA22A3">
              <w:rPr>
                <w:rFonts w:ascii="Times New Roman" w:hAnsi="Times New Roman" w:cs="Times New Roman" w:hint="eastAsia"/>
                <w:color w:val="000000" w:themeColor="text1"/>
                <w:sz w:val="24"/>
                <w:szCs w:val="32"/>
              </w:rPr>
              <w:t>mbase</w:t>
            </w:r>
          </w:p>
        </w:tc>
        <w:tc>
          <w:tcPr>
            <w:tcW w:w="7167" w:type="dxa"/>
          </w:tcPr>
          <w:p w14:paraId="17628E2B" w14:textId="77777777" w:rsidR="008176E6" w:rsidRDefault="008176E6" w:rsidP="008176E6">
            <w:pP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</w:pP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#1 (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 19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2019-nCoV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Infection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SARS-CoV-2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Infection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COVID-19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Virus Infection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COVID-19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Virus Disease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COVID-19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Virus Disease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:ab,ti)</w:t>
            </w:r>
          </w:p>
          <w:p w14:paraId="3AF4D88B" w14:textId="77777777" w:rsidR="008176E6" w:rsidRDefault="008176E6" w:rsidP="008176E6">
            <w:pP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</w:pP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#2 (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Baricitinib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INCB 028050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:ab,ti  OR '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BARICITINIB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':ab,ti OR '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LY 3009104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':ab,ti)</w:t>
            </w:r>
          </w:p>
          <w:p w14:paraId="5E242CED" w14:textId="77777777" w:rsidR="008176E6" w:rsidRPr="00387C6B" w:rsidRDefault="008176E6" w:rsidP="008176E6">
            <w:pP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</w:pP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#3 (</w:t>
            </w:r>
            <w:r w:rsidRPr="00387C6B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‘randomized controlled trial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387C6B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randomized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387C6B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placebo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6F3386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random</w:t>
            </w:r>
            <w:r w:rsidRPr="006F3386"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ly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:ab,ti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‘</w:t>
            </w:r>
            <w:r w:rsidRPr="006F3386"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trial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’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:ab,ti</w:t>
            </w:r>
            <w:r w:rsidRPr="00387C6B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)</w:t>
            </w:r>
          </w:p>
          <w:p w14:paraId="4457ACA2" w14:textId="20E28AC7" w:rsidR="00FA22A3" w:rsidRPr="00C15EB4" w:rsidRDefault="008176E6" w:rsidP="001C2785">
            <w:pP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</w:pP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#4 </w:t>
            </w:r>
            <w:r w:rsidRPr="00387C6B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#1 AND #2 AND #3</w:t>
            </w:r>
          </w:p>
        </w:tc>
      </w:tr>
      <w:tr w:rsidR="00FA22A3" w:rsidRPr="00FA22A3" w14:paraId="68F26BD5" w14:textId="77777777" w:rsidTr="00324B65">
        <w:trPr>
          <w:trHeight w:val="830"/>
        </w:trPr>
        <w:tc>
          <w:tcPr>
            <w:tcW w:w="1129" w:type="dxa"/>
          </w:tcPr>
          <w:p w14:paraId="338BE913" w14:textId="77777777" w:rsidR="00FA22A3" w:rsidRPr="00FA22A3" w:rsidRDefault="00FA22A3" w:rsidP="001C2785">
            <w:pPr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FA22A3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Cochrane</w:t>
            </w:r>
          </w:p>
        </w:tc>
        <w:tc>
          <w:tcPr>
            <w:tcW w:w="7167" w:type="dxa"/>
          </w:tcPr>
          <w:p w14:paraId="3315DE00" w14:textId="58959A63" w:rsidR="00FA22A3" w:rsidRPr="00324B65" w:rsidRDefault="008176E6" w:rsidP="001C2785">
            <w:pP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</w:pP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(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 19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2019-nCoV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Infection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SARS-CoV-2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Infection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 w:rsidRPr="005D4DE1"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COVID-19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Virus Infection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 w:rsidRPr="005D4DE1"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COVID-19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Virus Disease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 w:rsidRPr="005D4DE1"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9A279E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COVID-19</w:t>
            </w:r>
            <w:r w:rsidRPr="00566EF7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 Virus Disease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) AND (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Baricitinib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INCB 028050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BARICITINIB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 xml:space="preserve"> OR 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“</w:t>
            </w:r>
            <w:r w:rsidRPr="00514BE8"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LY 3009104</w:t>
            </w:r>
            <w:r>
              <w:rPr>
                <w:rFonts w:ascii="Times New Roman" w:hAnsi="Times New Roman" w:cs="Times New Roman"/>
                <w:color w:val="2A2B2E"/>
                <w:sz w:val="24"/>
                <w:shd w:val="clear" w:color="auto" w:fill="FCFDFE"/>
              </w:rPr>
              <w:t>”</w:t>
            </w:r>
            <w:r>
              <w:rPr>
                <w:rFonts w:ascii="Times New Roman" w:hAnsi="Times New Roman" w:cs="Times New Roman" w:hint="eastAsia"/>
                <w:color w:val="2A2B2E"/>
                <w:sz w:val="24"/>
                <w:shd w:val="clear" w:color="auto" w:fill="FCFDFE"/>
              </w:rPr>
              <w:t>)</w:t>
            </w:r>
          </w:p>
        </w:tc>
      </w:tr>
      <w:bookmarkEnd w:id="0"/>
      <w:bookmarkEnd w:id="1"/>
    </w:tbl>
    <w:p w14:paraId="70DDD266" w14:textId="0EC89A9E" w:rsidR="005F2146" w:rsidRDefault="005F2146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</w:p>
    <w:p w14:paraId="40E04756" w14:textId="77777777" w:rsidR="005F2146" w:rsidRDefault="005F2146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49C1117C" w14:textId="147FD3B5" w:rsidR="005B59BE" w:rsidRDefault="005F2146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 w:rsidRPr="00632EC4">
        <w:rPr>
          <w:rFonts w:ascii="Times New Roman" w:hAnsi="Times New Roman" w:cs="Times New Roman"/>
          <w:b/>
          <w:bCs/>
          <w:sz w:val="24"/>
        </w:rPr>
        <w:lastRenderedPageBreak/>
        <w:t xml:space="preserve">Supplement Figure </w:t>
      </w:r>
      <w:r>
        <w:rPr>
          <w:rFonts w:ascii="Times New Roman" w:hAnsi="Times New Roman" w:cs="Times New Roman"/>
          <w:b/>
          <w:bCs/>
          <w:sz w:val="24"/>
        </w:rPr>
        <w:t xml:space="preserve">1. </w:t>
      </w:r>
      <w:r w:rsidRPr="005F2146">
        <w:rPr>
          <w:rFonts w:ascii="Times New Roman" w:hAnsi="Times New Roman" w:cs="Times New Roman"/>
          <w:b/>
          <w:bCs/>
          <w:sz w:val="24"/>
          <w:szCs w:val="32"/>
        </w:rPr>
        <w:t>Risk of bias graph</w:t>
      </w:r>
    </w:p>
    <w:p w14:paraId="06E99176" w14:textId="70DD8525" w:rsidR="00D3664F" w:rsidRPr="00BF43D5" w:rsidRDefault="008479FC">
      <w:pPr>
        <w:widowControl/>
        <w:jc w:val="left"/>
        <w:rPr>
          <w:rFonts w:ascii="Times New Roman" w:hAnsi="Times New Roman" w:cs="Times New Roman"/>
          <w:bCs/>
          <w:sz w:val="24"/>
          <w:szCs w:val="32"/>
        </w:rPr>
      </w:pPr>
      <w:r>
        <w:rPr>
          <w:rFonts w:ascii="Times New Roman" w:hAnsi="Times New Roman" w:cs="Times New Roman"/>
          <w:bCs/>
          <w:noProof/>
          <w:sz w:val="24"/>
          <w:szCs w:val="32"/>
        </w:rPr>
        <w:drawing>
          <wp:inline distT="0" distB="0" distL="0" distR="0" wp14:anchorId="15F71E18" wp14:editId="3808551C">
            <wp:extent cx="5274310" cy="2231483"/>
            <wp:effectExtent l="0" t="0" r="2540" b="0"/>
            <wp:docPr id="1" name="图片 1" descr="C:\Users\Administrator\Desktop\风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风险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D3664F" w:rsidRPr="00BF43D5" w:rsidSect="005F2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3E"/>
    <w:rsid w:val="000038B9"/>
    <w:rsid w:val="00031259"/>
    <w:rsid w:val="00043B1E"/>
    <w:rsid w:val="000D3CA9"/>
    <w:rsid w:val="000E2FD8"/>
    <w:rsid w:val="00110832"/>
    <w:rsid w:val="001A5114"/>
    <w:rsid w:val="001C23EC"/>
    <w:rsid w:val="001E64F7"/>
    <w:rsid w:val="00272CBD"/>
    <w:rsid w:val="00311624"/>
    <w:rsid w:val="00324B65"/>
    <w:rsid w:val="00331545"/>
    <w:rsid w:val="00367A59"/>
    <w:rsid w:val="003963CF"/>
    <w:rsid w:val="003A7E02"/>
    <w:rsid w:val="003D3348"/>
    <w:rsid w:val="004628DC"/>
    <w:rsid w:val="0047423E"/>
    <w:rsid w:val="004765CA"/>
    <w:rsid w:val="00482FFB"/>
    <w:rsid w:val="004A211E"/>
    <w:rsid w:val="004B50EC"/>
    <w:rsid w:val="004E1CC0"/>
    <w:rsid w:val="00505D5F"/>
    <w:rsid w:val="00537EA4"/>
    <w:rsid w:val="005403DE"/>
    <w:rsid w:val="00564371"/>
    <w:rsid w:val="005A3831"/>
    <w:rsid w:val="005B59BE"/>
    <w:rsid w:val="005F1B8C"/>
    <w:rsid w:val="005F2146"/>
    <w:rsid w:val="00601425"/>
    <w:rsid w:val="00627B5C"/>
    <w:rsid w:val="00637B75"/>
    <w:rsid w:val="006B59A8"/>
    <w:rsid w:val="00781106"/>
    <w:rsid w:val="007972F7"/>
    <w:rsid w:val="0081410E"/>
    <w:rsid w:val="008176E6"/>
    <w:rsid w:val="008246A5"/>
    <w:rsid w:val="008479FC"/>
    <w:rsid w:val="00866EED"/>
    <w:rsid w:val="00867893"/>
    <w:rsid w:val="00892774"/>
    <w:rsid w:val="008B1498"/>
    <w:rsid w:val="008F3B67"/>
    <w:rsid w:val="00932556"/>
    <w:rsid w:val="009F0D50"/>
    <w:rsid w:val="009F2A1E"/>
    <w:rsid w:val="00A366EC"/>
    <w:rsid w:val="00AB0E90"/>
    <w:rsid w:val="00AB4E41"/>
    <w:rsid w:val="00AE3C14"/>
    <w:rsid w:val="00AF53D1"/>
    <w:rsid w:val="00B06585"/>
    <w:rsid w:val="00B469DA"/>
    <w:rsid w:val="00B72EB8"/>
    <w:rsid w:val="00B8750A"/>
    <w:rsid w:val="00BF43D5"/>
    <w:rsid w:val="00C044A5"/>
    <w:rsid w:val="00C111CD"/>
    <w:rsid w:val="00C15EB4"/>
    <w:rsid w:val="00C6373F"/>
    <w:rsid w:val="00C942F8"/>
    <w:rsid w:val="00CE1293"/>
    <w:rsid w:val="00CF342D"/>
    <w:rsid w:val="00D1020D"/>
    <w:rsid w:val="00D13B6B"/>
    <w:rsid w:val="00D22B11"/>
    <w:rsid w:val="00D32A40"/>
    <w:rsid w:val="00D3664F"/>
    <w:rsid w:val="00D75B58"/>
    <w:rsid w:val="00D901DF"/>
    <w:rsid w:val="00DB04F2"/>
    <w:rsid w:val="00DB0FC3"/>
    <w:rsid w:val="00DB58B7"/>
    <w:rsid w:val="00E758F7"/>
    <w:rsid w:val="00E8192A"/>
    <w:rsid w:val="00EE7629"/>
    <w:rsid w:val="00EF497D"/>
    <w:rsid w:val="00F80356"/>
    <w:rsid w:val="00F83DC2"/>
    <w:rsid w:val="00FA22A3"/>
    <w:rsid w:val="00FE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30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F43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F43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BF43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BF43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 雨</dc:creator>
  <cp:keywords/>
  <dc:description/>
  <cp:lastModifiedBy>xb21cn</cp:lastModifiedBy>
  <cp:revision>26</cp:revision>
  <dcterms:created xsi:type="dcterms:W3CDTF">2022-12-02T09:57:00Z</dcterms:created>
  <dcterms:modified xsi:type="dcterms:W3CDTF">2023-02-08T13:16:00Z</dcterms:modified>
</cp:coreProperties>
</file>