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0C49A" w14:textId="03E9196B" w:rsidR="00BB4FA9" w:rsidRPr="0074282E" w:rsidRDefault="00BB4FA9" w:rsidP="00BB4FA9">
      <w:pPr>
        <w:jc w:val="center"/>
        <w:rPr>
          <w:rFonts w:ascii="Times New Roman" w:hAnsi="Times New Roman" w:cs="Times New Roman"/>
          <w:sz w:val="24"/>
          <w:szCs w:val="24"/>
        </w:rPr>
      </w:pPr>
      <w:r w:rsidRPr="0074282E">
        <w:rPr>
          <w:rFonts w:ascii="Times New Roman" w:eastAsia="宋体" w:hAnsi="Times New Roman" w:cs="Times New Roman"/>
          <w:sz w:val="44"/>
          <w:szCs w:val="44"/>
        </w:rPr>
        <w:t xml:space="preserve">Supplementary </w:t>
      </w:r>
      <w:r w:rsidR="00AE7B48">
        <w:rPr>
          <w:rFonts w:ascii="Times New Roman" w:eastAsia="宋体" w:hAnsi="Times New Roman" w:cs="Times New Roman"/>
          <w:sz w:val="44"/>
          <w:szCs w:val="44"/>
        </w:rPr>
        <w:t>Information</w:t>
      </w:r>
    </w:p>
    <w:p w14:paraId="2B95D648" w14:textId="77777777" w:rsidR="007C4D0E" w:rsidRDefault="007C4D0E" w:rsidP="00E0505B">
      <w:pPr>
        <w:spacing w:line="360" w:lineRule="auto"/>
        <w:rPr>
          <w:rFonts w:ascii="Times New Roman" w:eastAsia="宋体" w:hAnsi="Times New Roman" w:cs="Times New Roman"/>
          <w:color w:val="000000" w:themeColor="text1"/>
          <w:sz w:val="24"/>
          <w:szCs w:val="24"/>
        </w:rPr>
      </w:pPr>
    </w:p>
    <w:p w14:paraId="4D08E31F" w14:textId="35C3D944" w:rsidR="00C54A6A" w:rsidRPr="007C4D0E" w:rsidRDefault="00244A1F" w:rsidP="00E0505B">
      <w:pPr>
        <w:spacing w:line="360" w:lineRule="auto"/>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T</w:t>
      </w:r>
      <w:r w:rsidR="007C4D0E" w:rsidRPr="007C4D0E">
        <w:rPr>
          <w:rFonts w:ascii="Times New Roman" w:eastAsia="宋体" w:hAnsi="Times New Roman" w:cs="Times New Roman"/>
          <w:b/>
          <w:bCs/>
          <w:color w:val="000000" w:themeColor="text1"/>
          <w:sz w:val="24"/>
          <w:szCs w:val="24"/>
        </w:rPr>
        <w:t>reatment</w:t>
      </w:r>
      <w:r w:rsidR="003D35C3">
        <w:rPr>
          <w:rFonts w:ascii="Times New Roman" w:eastAsia="宋体" w:hAnsi="Times New Roman" w:cs="Times New Roman"/>
          <w:b/>
          <w:bCs/>
          <w:color w:val="000000" w:themeColor="text1"/>
          <w:sz w:val="24"/>
          <w:szCs w:val="24"/>
        </w:rPr>
        <w:t xml:space="preserve">s </w:t>
      </w:r>
      <w:r w:rsidR="003D35C3" w:rsidRPr="003D35C3">
        <w:rPr>
          <w:rFonts w:ascii="Times New Roman" w:eastAsia="宋体" w:hAnsi="Times New Roman" w:cs="Times New Roman"/>
          <w:b/>
          <w:bCs/>
          <w:color w:val="000000" w:themeColor="text1"/>
          <w:sz w:val="24"/>
          <w:szCs w:val="24"/>
        </w:rPr>
        <w:t>description</w:t>
      </w:r>
      <w:r w:rsidR="007C4D0E" w:rsidRPr="007C4D0E">
        <w:rPr>
          <w:rFonts w:ascii="Times New Roman" w:eastAsia="宋体" w:hAnsi="Times New Roman" w:cs="Times New Roman"/>
          <w:b/>
          <w:bCs/>
          <w:color w:val="000000" w:themeColor="text1"/>
          <w:sz w:val="24"/>
          <w:szCs w:val="24"/>
        </w:rPr>
        <w:t>:</w:t>
      </w:r>
    </w:p>
    <w:p w14:paraId="313E5C72" w14:textId="52C314B1" w:rsidR="007C4D0E" w:rsidRDefault="007C4D0E" w:rsidP="007C4D0E">
      <w:pPr>
        <w:spacing w:line="360" w:lineRule="auto"/>
        <w:rPr>
          <w:rFonts w:ascii="Times New Roman" w:eastAsia="宋体" w:hAnsi="Times New Roman" w:cs="Times New Roman"/>
          <w:kern w:val="0"/>
          <w:sz w:val="24"/>
          <w:szCs w:val="24"/>
        </w:rPr>
      </w:pPr>
      <w:r w:rsidRPr="00930AFF">
        <w:rPr>
          <w:rFonts w:ascii="Times New Roman" w:eastAsia="宋体" w:hAnsi="Times New Roman" w:cs="Times New Roman"/>
          <w:kern w:val="0"/>
          <w:sz w:val="24"/>
          <w:szCs w:val="24"/>
        </w:rPr>
        <w:t>Control: no amendment</w:t>
      </w:r>
      <w:r w:rsidR="003D35C3">
        <w:rPr>
          <w:rFonts w:ascii="Times New Roman" w:eastAsia="宋体" w:hAnsi="Times New Roman" w:cs="Times New Roman"/>
          <w:kern w:val="0"/>
          <w:sz w:val="24"/>
          <w:szCs w:val="24"/>
        </w:rPr>
        <w:t>.</w:t>
      </w:r>
    </w:p>
    <w:p w14:paraId="6FECF58F" w14:textId="3A3BCC45" w:rsidR="007C4D0E" w:rsidRDefault="007C4D0E" w:rsidP="007C4D0E">
      <w:pPr>
        <w:spacing w:line="360" w:lineRule="auto"/>
        <w:rPr>
          <w:rFonts w:ascii="Times New Roman" w:eastAsia="宋体" w:hAnsi="Times New Roman" w:cs="Times New Roman"/>
          <w:kern w:val="0"/>
          <w:sz w:val="24"/>
          <w:szCs w:val="24"/>
        </w:rPr>
      </w:pPr>
      <w:r w:rsidRPr="00930AFF">
        <w:rPr>
          <w:rFonts w:ascii="Times New Roman" w:eastAsia="宋体" w:hAnsi="Times New Roman" w:cs="Times New Roman"/>
          <w:kern w:val="0"/>
          <w:sz w:val="24"/>
          <w:szCs w:val="24"/>
        </w:rPr>
        <w:t>BS</w:t>
      </w:r>
      <w:r w:rsidRPr="00930AFF">
        <w:rPr>
          <w:rFonts w:ascii="Times New Roman" w:eastAsia="宋体" w:hAnsi="Times New Roman" w:cs="Times New Roman"/>
          <w:kern w:val="0"/>
          <w:sz w:val="24"/>
          <w:szCs w:val="24"/>
          <w:vertAlign w:val="subscript"/>
        </w:rPr>
        <w:t>1</w:t>
      </w:r>
      <w:r w:rsidRPr="00930AFF">
        <w:rPr>
          <w:rFonts w:ascii="Times New Roman" w:eastAsia="宋体" w:hAnsi="Times New Roman" w:cs="Times New Roman"/>
          <w:kern w:val="0"/>
          <w:sz w:val="24"/>
          <w:szCs w:val="24"/>
        </w:rPr>
        <w:t xml:space="preserve">: </w:t>
      </w:r>
      <w:r w:rsidRPr="00930AFF">
        <w:rPr>
          <w:rFonts w:ascii="Times New Roman" w:hAnsi="Times New Roman" w:cs="Times New Roman"/>
          <w:sz w:val="24"/>
          <w:szCs w:val="24"/>
        </w:rPr>
        <w:t xml:space="preserve">3 </w:t>
      </w:r>
      <w:proofErr w:type="spellStart"/>
      <w:r w:rsidRPr="00930AFF">
        <w:rPr>
          <w:rFonts w:ascii="Times New Roman" w:hAnsi="Times New Roman" w:cs="Times New Roman"/>
          <w:sz w:val="24"/>
          <w:szCs w:val="24"/>
        </w:rPr>
        <w:t>kDa</w:t>
      </w:r>
      <w:proofErr w:type="spellEnd"/>
      <w:r w:rsidRPr="00930AFF">
        <w:rPr>
          <w:rFonts w:ascii="Times New Roman" w:hAnsi="Times New Roman" w:cs="Times New Roman"/>
          <w:sz w:val="24"/>
          <w:szCs w:val="24"/>
        </w:rPr>
        <w:t xml:space="preserve"> </w:t>
      </w:r>
      <w:r w:rsidRPr="00930AFF">
        <w:rPr>
          <w:rFonts w:ascii="Times New Roman" w:eastAsia="等线" w:hAnsi="Times New Roman" w:cs="Times New Roman"/>
          <w:sz w:val="24"/>
          <w:szCs w:val="24"/>
        </w:rPr>
        <w:t>(~1 nm)</w:t>
      </w:r>
      <w:r w:rsidRPr="00930AFF">
        <w:rPr>
          <w:rFonts w:ascii="Times New Roman" w:hAnsi="Times New Roman" w:cs="Times New Roman"/>
          <w:sz w:val="24"/>
          <w:szCs w:val="24"/>
        </w:rPr>
        <w:t xml:space="preserve">-filtered </w:t>
      </w:r>
      <w:r w:rsidR="00AD4381">
        <w:rPr>
          <w:rFonts w:ascii="Times New Roman" w:hAnsi="Times New Roman" w:cs="Times New Roman"/>
          <w:sz w:val="24"/>
          <w:szCs w:val="24"/>
        </w:rPr>
        <w:t>biogas slurry (</w:t>
      </w:r>
      <w:r w:rsidRPr="00930AFF">
        <w:rPr>
          <w:rFonts w:ascii="Times New Roman" w:hAnsi="Times New Roman" w:cs="Times New Roman"/>
          <w:sz w:val="24"/>
          <w:szCs w:val="24"/>
        </w:rPr>
        <w:t>BS</w:t>
      </w:r>
      <w:r w:rsidR="00AD4381">
        <w:rPr>
          <w:rFonts w:ascii="Times New Roman" w:hAnsi="Times New Roman" w:cs="Times New Roman"/>
          <w:sz w:val="24"/>
          <w:szCs w:val="24"/>
        </w:rPr>
        <w:t>)</w:t>
      </w:r>
      <w:r w:rsidRPr="00930AFF">
        <w:rPr>
          <w:rFonts w:ascii="Times New Roman" w:eastAsia="宋体" w:hAnsi="Times New Roman" w:cs="Times New Roman"/>
          <w:kern w:val="0"/>
          <w:sz w:val="24"/>
          <w:szCs w:val="24"/>
        </w:rPr>
        <w:t xml:space="preserve"> application</w:t>
      </w:r>
      <w:r w:rsidR="003D35C3">
        <w:rPr>
          <w:rFonts w:ascii="Times New Roman" w:eastAsia="宋体" w:hAnsi="Times New Roman" w:cs="Times New Roman"/>
          <w:kern w:val="0"/>
          <w:sz w:val="24"/>
          <w:szCs w:val="24"/>
        </w:rPr>
        <w:t>.</w:t>
      </w:r>
    </w:p>
    <w:p w14:paraId="6358D39A" w14:textId="35AD8775" w:rsidR="007C4D0E" w:rsidRDefault="007C4D0E" w:rsidP="007C4D0E">
      <w:pPr>
        <w:spacing w:line="360" w:lineRule="auto"/>
        <w:rPr>
          <w:rFonts w:ascii="Times New Roman" w:eastAsia="宋体" w:hAnsi="Times New Roman" w:cs="Times New Roman"/>
          <w:kern w:val="0"/>
          <w:sz w:val="24"/>
          <w:szCs w:val="24"/>
        </w:rPr>
      </w:pPr>
      <w:r w:rsidRPr="00930AFF">
        <w:rPr>
          <w:rFonts w:ascii="Times New Roman" w:eastAsia="宋体" w:hAnsi="Times New Roman" w:cs="Times New Roman"/>
          <w:kern w:val="0"/>
          <w:sz w:val="24"/>
          <w:szCs w:val="24"/>
        </w:rPr>
        <w:t>BS</w:t>
      </w:r>
      <w:r w:rsidRPr="00930AFF">
        <w:rPr>
          <w:rFonts w:ascii="Times New Roman" w:eastAsia="宋体" w:hAnsi="Times New Roman" w:cs="Times New Roman"/>
          <w:kern w:val="0"/>
          <w:sz w:val="24"/>
          <w:szCs w:val="24"/>
          <w:vertAlign w:val="subscript"/>
        </w:rPr>
        <w:t>20</w:t>
      </w:r>
      <w:r w:rsidRPr="00930AFF">
        <w:rPr>
          <w:rFonts w:ascii="Times New Roman" w:eastAsia="宋体" w:hAnsi="Times New Roman" w:cs="Times New Roman"/>
          <w:kern w:val="0"/>
          <w:sz w:val="24"/>
          <w:szCs w:val="24"/>
        </w:rPr>
        <w:t xml:space="preserve">: </w:t>
      </w:r>
      <w:r w:rsidRPr="00930AFF">
        <w:rPr>
          <w:rFonts w:ascii="Times New Roman" w:hAnsi="Times New Roman" w:cs="Times New Roman"/>
          <w:sz w:val="24"/>
          <w:szCs w:val="24"/>
        </w:rPr>
        <w:t xml:space="preserve">300 </w:t>
      </w:r>
      <w:proofErr w:type="spellStart"/>
      <w:r w:rsidRPr="00930AFF">
        <w:rPr>
          <w:rFonts w:ascii="Times New Roman" w:hAnsi="Times New Roman" w:cs="Times New Roman"/>
          <w:sz w:val="24"/>
          <w:szCs w:val="24"/>
        </w:rPr>
        <w:t>kDa</w:t>
      </w:r>
      <w:proofErr w:type="spellEnd"/>
      <w:r w:rsidRPr="00930AFF">
        <w:rPr>
          <w:rFonts w:ascii="Times New Roman" w:hAnsi="Times New Roman" w:cs="Times New Roman"/>
          <w:sz w:val="24"/>
          <w:szCs w:val="24"/>
        </w:rPr>
        <w:t xml:space="preserve"> </w:t>
      </w:r>
      <w:r w:rsidRPr="00930AFF">
        <w:rPr>
          <w:rFonts w:ascii="Times New Roman" w:eastAsia="等线" w:hAnsi="Times New Roman" w:cs="Times New Roman"/>
          <w:sz w:val="24"/>
          <w:szCs w:val="24"/>
        </w:rPr>
        <w:t>(~20 nm)</w:t>
      </w:r>
      <w:r w:rsidRPr="00930AFF">
        <w:rPr>
          <w:rFonts w:ascii="Times New Roman" w:hAnsi="Times New Roman" w:cs="Times New Roman"/>
          <w:sz w:val="24"/>
          <w:szCs w:val="24"/>
        </w:rPr>
        <w:t>-filtered BS</w:t>
      </w:r>
      <w:r w:rsidRPr="00930AFF">
        <w:rPr>
          <w:rFonts w:ascii="Times New Roman" w:eastAsia="宋体" w:hAnsi="Times New Roman" w:cs="Times New Roman"/>
          <w:kern w:val="0"/>
          <w:sz w:val="24"/>
          <w:szCs w:val="24"/>
        </w:rPr>
        <w:t xml:space="preserve"> application</w:t>
      </w:r>
      <w:r w:rsidR="003D35C3">
        <w:rPr>
          <w:rFonts w:ascii="Times New Roman" w:eastAsia="宋体" w:hAnsi="Times New Roman" w:cs="Times New Roman"/>
          <w:kern w:val="0"/>
          <w:sz w:val="24"/>
          <w:szCs w:val="24"/>
        </w:rPr>
        <w:t>.</w:t>
      </w:r>
    </w:p>
    <w:p w14:paraId="26B4D380" w14:textId="1A0566D4" w:rsidR="007C4D0E" w:rsidRDefault="007C4D0E" w:rsidP="007C4D0E">
      <w:pPr>
        <w:spacing w:line="360" w:lineRule="auto"/>
        <w:rPr>
          <w:rFonts w:ascii="Times New Roman" w:eastAsia="宋体" w:hAnsi="Times New Roman" w:cs="Times New Roman"/>
          <w:kern w:val="0"/>
          <w:sz w:val="24"/>
          <w:szCs w:val="24"/>
        </w:rPr>
      </w:pPr>
      <w:r w:rsidRPr="00930AFF">
        <w:rPr>
          <w:rFonts w:ascii="Times New Roman" w:eastAsia="宋体" w:hAnsi="Times New Roman" w:cs="Times New Roman"/>
          <w:kern w:val="0"/>
          <w:sz w:val="24"/>
          <w:szCs w:val="24"/>
        </w:rPr>
        <w:t>BS</w:t>
      </w:r>
      <w:r w:rsidRPr="00930AFF">
        <w:rPr>
          <w:rFonts w:ascii="Times New Roman" w:eastAsia="宋体" w:hAnsi="Times New Roman" w:cs="Times New Roman"/>
          <w:kern w:val="0"/>
          <w:sz w:val="24"/>
          <w:szCs w:val="24"/>
          <w:vertAlign w:val="subscript"/>
        </w:rPr>
        <w:t>220</w:t>
      </w:r>
      <w:r w:rsidRPr="00930AFF">
        <w:rPr>
          <w:rFonts w:ascii="Times New Roman" w:eastAsia="宋体" w:hAnsi="Times New Roman" w:cs="Times New Roman"/>
          <w:kern w:val="0"/>
          <w:sz w:val="24"/>
          <w:szCs w:val="24"/>
        </w:rPr>
        <w:t xml:space="preserve">: </w:t>
      </w:r>
      <w:r w:rsidRPr="00930AFF">
        <w:rPr>
          <w:rFonts w:ascii="Times New Roman" w:hAnsi="Times New Roman" w:cs="Times New Roman"/>
          <w:sz w:val="24"/>
          <w:szCs w:val="24"/>
        </w:rPr>
        <w:t>220 nm-filtered BS</w:t>
      </w:r>
      <w:r w:rsidRPr="00930AFF">
        <w:rPr>
          <w:rFonts w:ascii="Times New Roman" w:eastAsia="宋体" w:hAnsi="Times New Roman" w:cs="Times New Roman"/>
          <w:kern w:val="0"/>
          <w:sz w:val="24"/>
          <w:szCs w:val="24"/>
        </w:rPr>
        <w:t xml:space="preserve"> application</w:t>
      </w:r>
      <w:r w:rsidR="003D35C3">
        <w:rPr>
          <w:rFonts w:ascii="Times New Roman" w:eastAsia="宋体" w:hAnsi="Times New Roman" w:cs="Times New Roman"/>
          <w:kern w:val="0"/>
          <w:sz w:val="24"/>
          <w:szCs w:val="24"/>
        </w:rPr>
        <w:t>.</w:t>
      </w:r>
    </w:p>
    <w:p w14:paraId="7F873C48" w14:textId="7FC3B909" w:rsidR="007C4D0E" w:rsidRPr="00930AFF" w:rsidRDefault="007C4D0E" w:rsidP="007C4D0E">
      <w:pPr>
        <w:spacing w:line="360" w:lineRule="auto"/>
        <w:rPr>
          <w:rFonts w:ascii="Times New Roman" w:eastAsia="等线" w:hAnsi="Times New Roman" w:cs="Times New Roman"/>
          <w:sz w:val="24"/>
          <w:szCs w:val="24"/>
        </w:rPr>
      </w:pPr>
      <w:r w:rsidRPr="00930AFF">
        <w:rPr>
          <w:rFonts w:ascii="Times New Roman" w:eastAsia="宋体" w:hAnsi="Times New Roman" w:cs="Times New Roman"/>
          <w:kern w:val="0"/>
          <w:sz w:val="24"/>
          <w:szCs w:val="24"/>
        </w:rPr>
        <w:t>BS</w:t>
      </w:r>
      <w:r w:rsidRPr="00930AFF">
        <w:rPr>
          <w:rFonts w:ascii="Times New Roman" w:eastAsia="宋体" w:hAnsi="Times New Roman" w:cs="Times New Roman"/>
          <w:kern w:val="0"/>
          <w:sz w:val="24"/>
          <w:szCs w:val="24"/>
          <w:vertAlign w:val="subscript"/>
        </w:rPr>
        <w:t>450</w:t>
      </w:r>
      <w:r w:rsidRPr="00930AFF">
        <w:rPr>
          <w:rFonts w:ascii="Times New Roman" w:eastAsia="宋体" w:hAnsi="Times New Roman" w:cs="Times New Roman"/>
          <w:kern w:val="0"/>
          <w:sz w:val="24"/>
          <w:szCs w:val="24"/>
        </w:rPr>
        <w:t xml:space="preserve">: </w:t>
      </w:r>
      <w:r w:rsidRPr="00930AFF">
        <w:rPr>
          <w:rFonts w:ascii="Times New Roman" w:hAnsi="Times New Roman" w:cs="Times New Roman"/>
          <w:sz w:val="24"/>
          <w:szCs w:val="24"/>
        </w:rPr>
        <w:t>450 nm-filtered BS</w:t>
      </w:r>
      <w:r w:rsidRPr="00930AFF">
        <w:rPr>
          <w:rFonts w:ascii="Times New Roman" w:eastAsia="宋体" w:hAnsi="Times New Roman" w:cs="Times New Roman"/>
          <w:kern w:val="0"/>
          <w:sz w:val="24"/>
          <w:szCs w:val="24"/>
        </w:rPr>
        <w:t xml:space="preserve"> application</w:t>
      </w:r>
      <w:r w:rsidR="003D35C3">
        <w:rPr>
          <w:rFonts w:ascii="Times New Roman" w:eastAsia="宋体" w:hAnsi="Times New Roman" w:cs="Times New Roman"/>
          <w:kern w:val="0"/>
          <w:sz w:val="24"/>
          <w:szCs w:val="24"/>
        </w:rPr>
        <w:t>.</w:t>
      </w:r>
    </w:p>
    <w:p w14:paraId="51338620" w14:textId="77777777" w:rsidR="007C4D0E" w:rsidRPr="007C4D0E" w:rsidRDefault="007C4D0E" w:rsidP="00E0505B">
      <w:pPr>
        <w:spacing w:line="360" w:lineRule="auto"/>
        <w:rPr>
          <w:rFonts w:ascii="Times New Roman" w:eastAsia="宋体" w:hAnsi="Times New Roman" w:cs="Times New Roman"/>
          <w:color w:val="000000" w:themeColor="text1"/>
          <w:sz w:val="24"/>
          <w:szCs w:val="24"/>
        </w:rPr>
      </w:pPr>
    </w:p>
    <w:p w14:paraId="39E5B5F5" w14:textId="22D09715" w:rsidR="00E0505B" w:rsidRPr="0074282E" w:rsidRDefault="00E0505B" w:rsidP="00E0505B">
      <w:pPr>
        <w:spacing w:line="360" w:lineRule="auto"/>
        <w:rPr>
          <w:rFonts w:ascii="Times New Roman" w:eastAsia="等线" w:hAnsi="Times New Roman" w:cs="Times New Roman"/>
          <w:sz w:val="24"/>
          <w:szCs w:val="24"/>
        </w:rPr>
      </w:pPr>
      <w:r w:rsidRPr="00E43F05">
        <w:rPr>
          <w:rFonts w:ascii="Times New Roman" w:eastAsia="等线" w:hAnsi="Times New Roman" w:cs="Times New Roman"/>
          <w:b/>
          <w:bCs/>
          <w:sz w:val="24"/>
          <w:szCs w:val="24"/>
        </w:rPr>
        <w:t>Table S1</w:t>
      </w:r>
      <w:r w:rsidRPr="0074282E">
        <w:rPr>
          <w:rFonts w:ascii="Times New Roman" w:eastAsia="等线" w:hAnsi="Times New Roman" w:cs="Times New Roman"/>
          <w:sz w:val="24"/>
          <w:szCs w:val="24"/>
        </w:rPr>
        <w:t xml:space="preserve"> </w:t>
      </w:r>
      <w:r w:rsidR="00971604" w:rsidRPr="0074282E">
        <w:rPr>
          <w:rFonts w:ascii="Times New Roman" w:eastAsia="宋体" w:hAnsi="Times New Roman" w:cs="Times New Roman"/>
          <w:sz w:val="24"/>
          <w:szCs w:val="24"/>
        </w:rPr>
        <w:t>Characteristics</w:t>
      </w:r>
      <w:r w:rsidR="00971604" w:rsidRPr="0074282E">
        <w:rPr>
          <w:rFonts w:ascii="Times New Roman" w:eastAsia="等线" w:hAnsi="Times New Roman" w:cs="Times New Roman"/>
          <w:sz w:val="24"/>
          <w:szCs w:val="24"/>
        </w:rPr>
        <w:t xml:space="preserve"> of </w:t>
      </w:r>
      <w:r w:rsidR="00DB729B" w:rsidRPr="0074282E">
        <w:rPr>
          <w:rFonts w:ascii="Times New Roman" w:eastAsia="等线" w:hAnsi="Times New Roman" w:cs="Times New Roman"/>
          <w:sz w:val="24"/>
          <w:szCs w:val="24"/>
        </w:rPr>
        <w:t xml:space="preserve">the </w:t>
      </w:r>
      <w:r w:rsidR="00971604" w:rsidRPr="0074282E">
        <w:rPr>
          <w:rFonts w:ascii="Times New Roman" w:eastAsia="等线" w:hAnsi="Times New Roman" w:cs="Times New Roman"/>
          <w:sz w:val="24"/>
          <w:szCs w:val="24"/>
        </w:rPr>
        <w:t xml:space="preserve">separated </w:t>
      </w:r>
      <w:r w:rsidRPr="0074282E">
        <w:rPr>
          <w:rFonts w:ascii="Times New Roman" w:eastAsia="等线" w:hAnsi="Times New Roman" w:cs="Times New Roman"/>
          <w:sz w:val="24"/>
          <w:szCs w:val="24"/>
        </w:rPr>
        <w:t xml:space="preserve">biogas slurry </w:t>
      </w:r>
      <w:r w:rsidR="00971604" w:rsidRPr="0074282E">
        <w:rPr>
          <w:rFonts w:ascii="Times New Roman" w:eastAsia="等线" w:hAnsi="Times New Roman" w:cs="Times New Roman"/>
          <w:sz w:val="24"/>
          <w:szCs w:val="24"/>
        </w:rPr>
        <w:t>used in this study</w:t>
      </w:r>
    </w:p>
    <w:tbl>
      <w:tblPr>
        <w:tblStyle w:val="21"/>
        <w:tblpPr w:leftFromText="180" w:rightFromText="180" w:vertAnchor="text" w:tblpXSpec="center" w:tblpY="1"/>
        <w:tblW w:w="9888" w:type="dxa"/>
        <w:tblBorders>
          <w:top w:val="single" w:sz="6" w:space="0" w:color="auto"/>
          <w:bottom w:val="single" w:sz="6" w:space="0" w:color="auto"/>
        </w:tblBorders>
        <w:tblLook w:val="04A0" w:firstRow="1" w:lastRow="0" w:firstColumn="1" w:lastColumn="0" w:noHBand="0" w:noVBand="1"/>
      </w:tblPr>
      <w:tblGrid>
        <w:gridCol w:w="1268"/>
        <w:gridCol w:w="1090"/>
        <w:gridCol w:w="1178"/>
        <w:gridCol w:w="1168"/>
        <w:gridCol w:w="1392"/>
        <w:gridCol w:w="1458"/>
        <w:gridCol w:w="1235"/>
        <w:gridCol w:w="1099"/>
      </w:tblGrid>
      <w:tr w:rsidR="0018248C" w:rsidRPr="007A3DDA" w14:paraId="4CBAF12F" w14:textId="77777777" w:rsidTr="00922CC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auto"/>
              <w:bottom w:val="nil"/>
            </w:tcBorders>
            <w:shd w:val="clear" w:color="auto" w:fill="auto"/>
          </w:tcPr>
          <w:p w14:paraId="3C825D3C" w14:textId="77777777" w:rsidR="0018248C" w:rsidRPr="007A3DDA" w:rsidRDefault="0018248C" w:rsidP="0018248C">
            <w:pPr>
              <w:spacing w:line="480" w:lineRule="auto"/>
              <w:rPr>
                <w:rFonts w:ascii="Times New Roman" w:hAnsi="Times New Roman" w:cs="Times New Roman"/>
                <w:b w:val="0"/>
                <w:bCs w:val="0"/>
                <w:sz w:val="18"/>
                <w:szCs w:val="20"/>
              </w:rPr>
            </w:pPr>
          </w:p>
        </w:tc>
        <w:tc>
          <w:tcPr>
            <w:tcW w:w="1090" w:type="dxa"/>
            <w:tcBorders>
              <w:top w:val="single" w:sz="8" w:space="0" w:color="auto"/>
              <w:bottom w:val="nil"/>
            </w:tcBorders>
            <w:shd w:val="clear" w:color="auto" w:fill="auto"/>
            <w:noWrap/>
            <w:hideMark/>
          </w:tcPr>
          <w:p w14:paraId="703F897B" w14:textId="77777777" w:rsidR="0018248C" w:rsidRPr="007A3DDA" w:rsidRDefault="0018248C"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r w:rsidRPr="007A3DDA">
              <w:rPr>
                <w:rFonts w:ascii="Times New Roman" w:hAnsi="Times New Roman" w:cs="Times New Roman"/>
                <w:sz w:val="18"/>
                <w:szCs w:val="20"/>
              </w:rPr>
              <w:t>Treatments</w:t>
            </w:r>
          </w:p>
        </w:tc>
        <w:tc>
          <w:tcPr>
            <w:tcW w:w="1178" w:type="dxa"/>
            <w:tcBorders>
              <w:top w:val="single" w:sz="8" w:space="0" w:color="auto"/>
              <w:bottom w:val="single" w:sz="8" w:space="0" w:color="auto"/>
            </w:tcBorders>
            <w:shd w:val="clear" w:color="auto" w:fill="auto"/>
            <w:noWrap/>
            <w:hideMark/>
          </w:tcPr>
          <w:p w14:paraId="508A26D9" w14:textId="7431E2A6" w:rsidR="0018248C" w:rsidRPr="007A3DDA" w:rsidRDefault="0018248C"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proofErr w:type="spellStart"/>
            <w:r w:rsidRPr="007A3DDA">
              <w:rPr>
                <w:rFonts w:ascii="Times New Roman" w:hAnsi="Times New Roman" w:cs="Times New Roman"/>
                <w:sz w:val="18"/>
                <w:szCs w:val="20"/>
              </w:rPr>
              <w:t>DRP</w:t>
            </w:r>
            <w:r w:rsidRPr="007A3DDA">
              <w:rPr>
                <w:rFonts w:ascii="Times New Roman" w:hAnsi="Times New Roman" w:cs="Times New Roman"/>
                <w:sz w:val="18"/>
                <w:szCs w:val="20"/>
                <w:vertAlign w:val="superscript"/>
              </w:rPr>
              <w:t>a</w:t>
            </w:r>
            <w:proofErr w:type="spellEnd"/>
            <w:r w:rsidRPr="007A3DDA">
              <w:rPr>
                <w:rFonts w:ascii="Times New Roman" w:hAnsi="Times New Roman" w:cs="Times New Roman"/>
                <w:sz w:val="18"/>
                <w:szCs w:val="20"/>
              </w:rPr>
              <w:t xml:space="preserve"> </w:t>
            </w:r>
          </w:p>
        </w:tc>
        <w:tc>
          <w:tcPr>
            <w:tcW w:w="0" w:type="auto"/>
            <w:tcBorders>
              <w:top w:val="single" w:sz="8" w:space="0" w:color="auto"/>
              <w:bottom w:val="nil"/>
            </w:tcBorders>
            <w:shd w:val="clear" w:color="auto" w:fill="auto"/>
          </w:tcPr>
          <w:p w14:paraId="3743004C" w14:textId="7F79853E" w:rsidR="0018248C" w:rsidRPr="007A3DDA" w:rsidRDefault="0018248C"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7A3DDA">
              <w:rPr>
                <w:rFonts w:ascii="Times New Roman" w:hAnsi="Times New Roman" w:cs="Times New Roman"/>
                <w:sz w:val="18"/>
                <w:szCs w:val="20"/>
              </w:rPr>
              <w:t>P</w:t>
            </w:r>
            <w:r w:rsidRPr="007A3DDA">
              <w:rPr>
                <w:rFonts w:ascii="Times New Roman" w:hAnsi="Times New Roman" w:cs="Times New Roman"/>
                <w:sz w:val="18"/>
                <w:szCs w:val="20"/>
                <w:vertAlign w:val="subscript"/>
              </w:rPr>
              <w:t>coll</w:t>
            </w:r>
            <w:r w:rsidRPr="007A3DDA">
              <w:rPr>
                <w:rFonts w:ascii="Times New Roman" w:hAnsi="Times New Roman" w:cs="Times New Roman"/>
                <w:sz w:val="18"/>
                <w:szCs w:val="20"/>
                <w:vertAlign w:val="superscript"/>
              </w:rPr>
              <w:t>b</w:t>
            </w:r>
            <w:proofErr w:type="spellEnd"/>
          </w:p>
        </w:tc>
        <w:tc>
          <w:tcPr>
            <w:tcW w:w="1392" w:type="dxa"/>
            <w:tcBorders>
              <w:top w:val="single" w:sz="8" w:space="0" w:color="auto"/>
              <w:bottom w:val="nil"/>
            </w:tcBorders>
            <w:shd w:val="clear" w:color="auto" w:fill="auto"/>
            <w:noWrap/>
            <w:hideMark/>
          </w:tcPr>
          <w:p w14:paraId="5F0133B6" w14:textId="61BBB51E" w:rsidR="0018248C" w:rsidRPr="007A3DDA" w:rsidRDefault="0018248C"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proofErr w:type="spellStart"/>
            <w:r w:rsidRPr="007A3DDA">
              <w:rPr>
                <w:rFonts w:ascii="Times New Roman" w:hAnsi="Times New Roman" w:cs="Times New Roman"/>
                <w:sz w:val="18"/>
                <w:szCs w:val="20"/>
              </w:rPr>
              <w:t>TP</w:t>
            </w:r>
            <w:r w:rsidR="00922CCC" w:rsidRPr="007A3DDA">
              <w:rPr>
                <w:rFonts w:ascii="Times New Roman" w:hAnsi="Times New Roman" w:cs="Times New Roman"/>
                <w:sz w:val="18"/>
                <w:szCs w:val="20"/>
                <w:vertAlign w:val="superscript"/>
              </w:rPr>
              <w:t>c</w:t>
            </w:r>
            <w:proofErr w:type="spellEnd"/>
            <w:r w:rsidRPr="007A3DDA">
              <w:rPr>
                <w:rFonts w:ascii="Times New Roman" w:hAnsi="Times New Roman" w:cs="Times New Roman"/>
                <w:sz w:val="18"/>
                <w:szCs w:val="20"/>
              </w:rPr>
              <w:t xml:space="preserve"> </w:t>
            </w:r>
          </w:p>
        </w:tc>
        <w:tc>
          <w:tcPr>
            <w:tcW w:w="1458" w:type="dxa"/>
            <w:tcBorders>
              <w:top w:val="single" w:sz="8" w:space="0" w:color="auto"/>
              <w:bottom w:val="single" w:sz="8" w:space="0" w:color="auto"/>
            </w:tcBorders>
            <w:shd w:val="clear" w:color="auto" w:fill="auto"/>
            <w:noWrap/>
            <w:hideMark/>
          </w:tcPr>
          <w:p w14:paraId="79EA7DA4" w14:textId="5AE88BEE" w:rsidR="0018248C" w:rsidRPr="007A3DDA" w:rsidRDefault="0018248C"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proofErr w:type="spellStart"/>
            <w:r w:rsidRPr="007A3DDA">
              <w:rPr>
                <w:rFonts w:ascii="Times New Roman" w:hAnsi="Times New Roman" w:cs="Times New Roman"/>
                <w:sz w:val="18"/>
                <w:szCs w:val="20"/>
              </w:rPr>
              <w:t>TN</w:t>
            </w:r>
            <w:r w:rsidRPr="007A3DDA">
              <w:rPr>
                <w:rFonts w:ascii="Times New Roman" w:hAnsi="Times New Roman" w:cs="Times New Roman"/>
                <w:sz w:val="18"/>
                <w:szCs w:val="20"/>
                <w:vertAlign w:val="superscript"/>
              </w:rPr>
              <w:t>d</w:t>
            </w:r>
            <w:proofErr w:type="spellEnd"/>
            <w:r w:rsidRPr="007A3DDA">
              <w:rPr>
                <w:rFonts w:ascii="Times New Roman" w:hAnsi="Times New Roman" w:cs="Times New Roman"/>
                <w:sz w:val="18"/>
                <w:szCs w:val="20"/>
              </w:rPr>
              <w:t xml:space="preserve"> </w:t>
            </w:r>
          </w:p>
        </w:tc>
        <w:tc>
          <w:tcPr>
            <w:tcW w:w="1235" w:type="dxa"/>
            <w:tcBorders>
              <w:top w:val="single" w:sz="8" w:space="0" w:color="auto"/>
              <w:bottom w:val="nil"/>
            </w:tcBorders>
            <w:shd w:val="clear" w:color="auto" w:fill="auto"/>
          </w:tcPr>
          <w:p w14:paraId="621832BB" w14:textId="5F6743E4" w:rsidR="0018248C" w:rsidRPr="007A3DDA" w:rsidRDefault="00D96D09" w:rsidP="0018248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7A3DDA">
              <w:rPr>
                <w:rFonts w:ascii="Times New Roman" w:hAnsi="Times New Roman" w:cs="Times New Roman"/>
                <w:sz w:val="18"/>
                <w:szCs w:val="20"/>
              </w:rPr>
              <w:t>COD</w:t>
            </w:r>
            <w:r w:rsidR="00922CCC" w:rsidRPr="007A3DDA">
              <w:rPr>
                <w:rFonts w:ascii="Times New Roman" w:hAnsi="Times New Roman" w:cs="Times New Roman"/>
                <w:sz w:val="18"/>
                <w:szCs w:val="20"/>
                <w:vertAlign w:val="superscript"/>
              </w:rPr>
              <w:t>e</w:t>
            </w:r>
            <w:proofErr w:type="spellEnd"/>
          </w:p>
        </w:tc>
        <w:tc>
          <w:tcPr>
            <w:tcW w:w="1099" w:type="dxa"/>
            <w:tcBorders>
              <w:top w:val="single" w:sz="8" w:space="0" w:color="auto"/>
              <w:bottom w:val="single" w:sz="8" w:space="0" w:color="auto"/>
            </w:tcBorders>
            <w:shd w:val="clear" w:color="auto" w:fill="auto"/>
          </w:tcPr>
          <w:p w14:paraId="23D20FF5" w14:textId="77777777" w:rsidR="0018248C" w:rsidRPr="007A3DDA" w:rsidRDefault="0018248C" w:rsidP="0018248C">
            <w:pPr>
              <w:spacing w:line="480" w:lineRule="auto"/>
              <w:ind w:leftChars="-86" w:left="-181" w:firstLineChars="100" w:firstLine="18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r w:rsidRPr="007A3DDA">
              <w:rPr>
                <w:rFonts w:ascii="Times New Roman" w:hAnsi="Times New Roman" w:cs="Times New Roman"/>
                <w:sz w:val="18"/>
                <w:szCs w:val="20"/>
              </w:rPr>
              <w:t>pH</w:t>
            </w:r>
          </w:p>
        </w:tc>
      </w:tr>
      <w:tr w:rsidR="00922CCC" w:rsidRPr="007A3DDA" w14:paraId="3B9BD5AD" w14:textId="77777777" w:rsidTr="00922C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single" w:sz="8" w:space="0" w:color="auto"/>
            </w:tcBorders>
            <w:shd w:val="clear" w:color="auto" w:fill="auto"/>
          </w:tcPr>
          <w:p w14:paraId="3AC38758" w14:textId="77777777" w:rsidR="00922CCC" w:rsidRPr="007A3DDA" w:rsidRDefault="00922CCC" w:rsidP="00922CCC">
            <w:pPr>
              <w:spacing w:line="480" w:lineRule="auto"/>
              <w:rPr>
                <w:rFonts w:ascii="Times New Roman" w:hAnsi="Times New Roman" w:cs="Times New Roman"/>
                <w:b w:val="0"/>
                <w:bCs w:val="0"/>
                <w:sz w:val="18"/>
                <w:szCs w:val="20"/>
              </w:rPr>
            </w:pPr>
          </w:p>
        </w:tc>
        <w:tc>
          <w:tcPr>
            <w:tcW w:w="1090" w:type="dxa"/>
            <w:tcBorders>
              <w:top w:val="nil"/>
              <w:bottom w:val="single" w:sz="8" w:space="0" w:color="auto"/>
            </w:tcBorders>
            <w:shd w:val="clear" w:color="auto" w:fill="auto"/>
            <w:noWrap/>
          </w:tcPr>
          <w:p w14:paraId="7A2C0AB0" w14:textId="77777777"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20"/>
              </w:rPr>
            </w:pPr>
          </w:p>
        </w:tc>
        <w:tc>
          <w:tcPr>
            <w:tcW w:w="1178" w:type="dxa"/>
            <w:tcBorders>
              <w:top w:val="single" w:sz="8" w:space="0" w:color="auto"/>
              <w:bottom w:val="single" w:sz="8" w:space="0" w:color="auto"/>
            </w:tcBorders>
            <w:shd w:val="clear" w:color="auto" w:fill="auto"/>
            <w:noWrap/>
          </w:tcPr>
          <w:p w14:paraId="06A30C55" w14:textId="38259818"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w:t>
            </w:r>
            <w:proofErr w:type="gramStart"/>
            <w:r w:rsidRPr="007A3DDA">
              <w:rPr>
                <w:rFonts w:ascii="Times New Roman" w:hAnsi="Times New Roman" w:cs="Times New Roman"/>
                <w:sz w:val="18"/>
                <w:szCs w:val="20"/>
              </w:rPr>
              <w:t>mg</w:t>
            </w:r>
            <w:proofErr w:type="gramEnd"/>
            <w:r w:rsidRPr="007A3DDA">
              <w:rPr>
                <w:rFonts w:ascii="Times New Roman" w:hAnsi="Times New Roman" w:cs="Times New Roman"/>
                <w:sz w:val="18"/>
                <w:szCs w:val="20"/>
              </w:rPr>
              <w:t xml:space="preserve"> L</w:t>
            </w:r>
            <w:r w:rsidRPr="007A3DDA">
              <w:rPr>
                <w:rFonts w:ascii="Times New Roman" w:hAnsi="Times New Roman" w:cs="Times New Roman"/>
                <w:bCs/>
                <w:sz w:val="18"/>
                <w:szCs w:val="20"/>
                <w:vertAlign w:val="superscript"/>
              </w:rPr>
              <w:t>–1</w:t>
            </w:r>
            <w:r w:rsidRPr="007A3DDA">
              <w:rPr>
                <w:rFonts w:ascii="Times New Roman" w:hAnsi="Times New Roman" w:cs="Times New Roman"/>
                <w:sz w:val="18"/>
                <w:szCs w:val="20"/>
              </w:rPr>
              <w:t>)</w:t>
            </w:r>
          </w:p>
        </w:tc>
        <w:tc>
          <w:tcPr>
            <w:tcW w:w="0" w:type="auto"/>
            <w:tcBorders>
              <w:top w:val="nil"/>
              <w:bottom w:val="single" w:sz="8" w:space="0" w:color="auto"/>
            </w:tcBorders>
            <w:shd w:val="clear" w:color="auto" w:fill="auto"/>
          </w:tcPr>
          <w:p w14:paraId="682A8436" w14:textId="77777777"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392" w:type="dxa"/>
            <w:tcBorders>
              <w:top w:val="nil"/>
              <w:bottom w:val="single" w:sz="8" w:space="0" w:color="auto"/>
            </w:tcBorders>
            <w:shd w:val="clear" w:color="auto" w:fill="auto"/>
            <w:noWrap/>
          </w:tcPr>
          <w:p w14:paraId="381CDF3D" w14:textId="153FDD65"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458" w:type="dxa"/>
            <w:tcBorders>
              <w:top w:val="single" w:sz="8" w:space="0" w:color="auto"/>
              <w:bottom w:val="single" w:sz="8" w:space="0" w:color="auto"/>
            </w:tcBorders>
            <w:shd w:val="clear" w:color="auto" w:fill="auto"/>
            <w:noWrap/>
          </w:tcPr>
          <w:p w14:paraId="73856BC4" w14:textId="61D1AF6C"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(g L</w:t>
            </w:r>
            <w:r w:rsidRPr="007A3DDA">
              <w:rPr>
                <w:rFonts w:ascii="Times New Roman" w:hAnsi="Times New Roman" w:cs="Times New Roman"/>
                <w:bCs/>
                <w:sz w:val="18"/>
                <w:szCs w:val="20"/>
                <w:vertAlign w:val="superscript"/>
              </w:rPr>
              <w:t>–1</w:t>
            </w:r>
            <w:r w:rsidRPr="007A3DDA">
              <w:rPr>
                <w:rFonts w:ascii="Times New Roman" w:hAnsi="Times New Roman" w:cs="Times New Roman"/>
                <w:sz w:val="18"/>
                <w:szCs w:val="20"/>
              </w:rPr>
              <w:t>)</w:t>
            </w:r>
          </w:p>
        </w:tc>
        <w:tc>
          <w:tcPr>
            <w:tcW w:w="1235" w:type="dxa"/>
            <w:tcBorders>
              <w:top w:val="nil"/>
              <w:bottom w:val="single" w:sz="8" w:space="0" w:color="auto"/>
            </w:tcBorders>
            <w:shd w:val="clear" w:color="auto" w:fill="auto"/>
          </w:tcPr>
          <w:p w14:paraId="3C84E5E4" w14:textId="3B7DE8CB"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099" w:type="dxa"/>
            <w:tcBorders>
              <w:top w:val="single" w:sz="8" w:space="0" w:color="auto"/>
              <w:bottom w:val="single" w:sz="8" w:space="0" w:color="auto"/>
            </w:tcBorders>
            <w:shd w:val="clear" w:color="auto" w:fill="auto"/>
          </w:tcPr>
          <w:p w14:paraId="4D43C2FA" w14:textId="77777777"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r>
      <w:tr w:rsidR="00922CCC" w:rsidRPr="007A3DDA" w14:paraId="7E244DFC" w14:textId="77777777" w:rsidTr="00922CCC">
        <w:trPr>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single" w:sz="8" w:space="0" w:color="auto"/>
              <w:bottom w:val="nil"/>
            </w:tcBorders>
            <w:shd w:val="clear" w:color="auto" w:fill="auto"/>
          </w:tcPr>
          <w:p w14:paraId="6461140E" w14:textId="77777777" w:rsidR="00922CCC" w:rsidRPr="007A3DDA" w:rsidRDefault="00922CCC" w:rsidP="00922CCC">
            <w:pPr>
              <w:spacing w:line="480" w:lineRule="auto"/>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Experiment 1</w:t>
            </w:r>
          </w:p>
        </w:tc>
        <w:tc>
          <w:tcPr>
            <w:tcW w:w="1090" w:type="dxa"/>
            <w:tcBorders>
              <w:top w:val="single" w:sz="8" w:space="0" w:color="auto"/>
              <w:bottom w:val="nil"/>
            </w:tcBorders>
            <w:shd w:val="clear" w:color="auto" w:fill="auto"/>
            <w:noWrap/>
            <w:vAlign w:val="center"/>
          </w:tcPr>
          <w:p w14:paraId="7B4B3E7D" w14:textId="09934D06"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1</w:t>
            </w:r>
          </w:p>
        </w:tc>
        <w:tc>
          <w:tcPr>
            <w:tcW w:w="1178" w:type="dxa"/>
            <w:tcBorders>
              <w:top w:val="single" w:sz="8" w:space="0" w:color="auto"/>
              <w:bottom w:val="nil"/>
            </w:tcBorders>
            <w:shd w:val="clear" w:color="auto" w:fill="auto"/>
            <w:noWrap/>
          </w:tcPr>
          <w:p w14:paraId="10A946B6" w14:textId="139E5C26"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26.0 ± 0.32</w:t>
            </w:r>
          </w:p>
        </w:tc>
        <w:tc>
          <w:tcPr>
            <w:tcW w:w="0" w:type="auto"/>
            <w:tcBorders>
              <w:top w:val="single" w:sz="8" w:space="0" w:color="auto"/>
              <w:bottom w:val="nil"/>
            </w:tcBorders>
            <w:shd w:val="clear" w:color="auto" w:fill="auto"/>
          </w:tcPr>
          <w:p w14:paraId="3B2C7370" w14:textId="0F47F049"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w:t>
            </w:r>
          </w:p>
        </w:tc>
        <w:tc>
          <w:tcPr>
            <w:tcW w:w="1392" w:type="dxa"/>
            <w:tcBorders>
              <w:top w:val="single" w:sz="8" w:space="0" w:color="auto"/>
              <w:bottom w:val="nil"/>
            </w:tcBorders>
            <w:shd w:val="clear" w:color="auto" w:fill="auto"/>
            <w:noWrap/>
          </w:tcPr>
          <w:p w14:paraId="490A6CFD" w14:textId="3B2796B5" w:rsidR="00922CCC" w:rsidRPr="007A3DDA" w:rsidRDefault="00922CCC" w:rsidP="00922CCC">
            <w:pPr>
              <w:spacing w:line="480" w:lineRule="auto"/>
              <w:ind w:left="153" w:hangingChars="85" w:hanging="153"/>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30.6 ± 0.96</w:t>
            </w:r>
          </w:p>
        </w:tc>
        <w:tc>
          <w:tcPr>
            <w:tcW w:w="1458" w:type="dxa"/>
            <w:tcBorders>
              <w:top w:val="single" w:sz="8" w:space="0" w:color="auto"/>
              <w:bottom w:val="nil"/>
            </w:tcBorders>
            <w:shd w:val="clear" w:color="auto" w:fill="auto"/>
            <w:noWrap/>
          </w:tcPr>
          <w:p w14:paraId="23B0E359" w14:textId="0439CE9A"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0.985 ± 0.042</w:t>
            </w:r>
          </w:p>
        </w:tc>
        <w:tc>
          <w:tcPr>
            <w:tcW w:w="1235" w:type="dxa"/>
            <w:tcBorders>
              <w:top w:val="single" w:sz="8" w:space="0" w:color="auto"/>
              <w:bottom w:val="nil"/>
            </w:tcBorders>
            <w:shd w:val="clear" w:color="auto" w:fill="auto"/>
          </w:tcPr>
          <w:p w14:paraId="730AA97B" w14:textId="2E3BD6E9" w:rsidR="00922CCC" w:rsidRPr="007A3DDA" w:rsidRDefault="00211054"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Pr>
                <w:rFonts w:ascii="Times New Roman" w:eastAsia="等线" w:hAnsi="Times New Roman" w:cs="Times New Roman"/>
                <w:color w:val="000000"/>
                <w:sz w:val="18"/>
                <w:szCs w:val="20"/>
              </w:rPr>
              <w:t>0</w:t>
            </w:r>
            <w:r w:rsidR="005E4E44" w:rsidRPr="007A3DDA">
              <w:rPr>
                <w:rFonts w:ascii="Times New Roman" w:eastAsia="等线" w:hAnsi="Times New Roman" w:cs="Times New Roman"/>
                <w:color w:val="000000"/>
                <w:sz w:val="18"/>
                <w:szCs w:val="20"/>
              </w:rPr>
              <w:t>.</w:t>
            </w:r>
            <w:r>
              <w:rPr>
                <w:rFonts w:ascii="Times New Roman" w:eastAsia="等线" w:hAnsi="Times New Roman" w:cs="Times New Roman"/>
                <w:color w:val="000000"/>
                <w:sz w:val="18"/>
                <w:szCs w:val="20"/>
              </w:rPr>
              <w:t>8</w:t>
            </w:r>
            <w:r w:rsidR="00922CCC" w:rsidRPr="007A3DDA">
              <w:rPr>
                <w:rFonts w:ascii="Times New Roman" w:eastAsia="等线" w:hAnsi="Times New Roman" w:cs="Times New Roman"/>
                <w:color w:val="000000"/>
                <w:sz w:val="18"/>
                <w:szCs w:val="20"/>
              </w:rPr>
              <w:t>7 ± 0.</w:t>
            </w:r>
            <w:r>
              <w:rPr>
                <w:rFonts w:ascii="Times New Roman" w:eastAsia="等线" w:hAnsi="Times New Roman" w:cs="Times New Roman"/>
                <w:color w:val="000000"/>
                <w:sz w:val="18"/>
                <w:szCs w:val="20"/>
              </w:rPr>
              <w:t>1</w:t>
            </w:r>
            <w:r w:rsidR="00922CCC" w:rsidRPr="007A3DDA">
              <w:rPr>
                <w:rFonts w:ascii="Times New Roman" w:eastAsia="等线" w:hAnsi="Times New Roman" w:cs="Times New Roman"/>
                <w:color w:val="000000"/>
                <w:sz w:val="18"/>
                <w:szCs w:val="20"/>
              </w:rPr>
              <w:t>4</w:t>
            </w:r>
          </w:p>
        </w:tc>
        <w:tc>
          <w:tcPr>
            <w:tcW w:w="1099" w:type="dxa"/>
            <w:tcBorders>
              <w:top w:val="single" w:sz="8" w:space="0" w:color="auto"/>
              <w:bottom w:val="nil"/>
            </w:tcBorders>
            <w:shd w:val="clear" w:color="auto" w:fill="auto"/>
          </w:tcPr>
          <w:p w14:paraId="4DBD9C5C" w14:textId="4940747A"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8.36 ± 0.02</w:t>
            </w:r>
          </w:p>
        </w:tc>
      </w:tr>
      <w:tr w:rsidR="00922CCC" w:rsidRPr="007A3DDA" w14:paraId="0A21C09B" w14:textId="77777777" w:rsidTr="00922C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nil"/>
            </w:tcBorders>
            <w:shd w:val="clear" w:color="auto" w:fill="auto"/>
          </w:tcPr>
          <w:p w14:paraId="51D0B136" w14:textId="77777777" w:rsidR="00922CCC" w:rsidRPr="007A3DDA" w:rsidRDefault="00922CCC" w:rsidP="00922CCC">
            <w:pPr>
              <w:spacing w:line="480" w:lineRule="auto"/>
              <w:rPr>
                <w:rFonts w:ascii="Times New Roman" w:eastAsia="等线" w:hAnsi="Times New Roman" w:cs="Times New Roman"/>
                <w:color w:val="000000"/>
                <w:sz w:val="18"/>
                <w:szCs w:val="20"/>
              </w:rPr>
            </w:pPr>
          </w:p>
        </w:tc>
        <w:tc>
          <w:tcPr>
            <w:tcW w:w="1090" w:type="dxa"/>
            <w:tcBorders>
              <w:top w:val="nil"/>
              <w:bottom w:val="nil"/>
            </w:tcBorders>
            <w:shd w:val="clear" w:color="auto" w:fill="auto"/>
            <w:noWrap/>
            <w:vAlign w:val="center"/>
          </w:tcPr>
          <w:p w14:paraId="4E2B376A" w14:textId="3419981C"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450</w:t>
            </w:r>
          </w:p>
        </w:tc>
        <w:tc>
          <w:tcPr>
            <w:tcW w:w="1178" w:type="dxa"/>
            <w:tcBorders>
              <w:top w:val="nil"/>
              <w:bottom w:val="nil"/>
            </w:tcBorders>
            <w:shd w:val="clear" w:color="auto" w:fill="auto"/>
            <w:noWrap/>
          </w:tcPr>
          <w:p w14:paraId="6AF9AC55" w14:textId="6FD4C309"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47.8 ± 1.71</w:t>
            </w:r>
          </w:p>
        </w:tc>
        <w:tc>
          <w:tcPr>
            <w:tcW w:w="0" w:type="auto"/>
            <w:tcBorders>
              <w:top w:val="nil"/>
              <w:bottom w:val="nil"/>
            </w:tcBorders>
            <w:shd w:val="clear" w:color="auto" w:fill="auto"/>
          </w:tcPr>
          <w:p w14:paraId="6CF52646" w14:textId="7E5F95D5"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23.6 ± 1.07</w:t>
            </w:r>
          </w:p>
        </w:tc>
        <w:tc>
          <w:tcPr>
            <w:tcW w:w="1392" w:type="dxa"/>
            <w:tcBorders>
              <w:top w:val="nil"/>
              <w:bottom w:val="nil"/>
            </w:tcBorders>
            <w:shd w:val="clear" w:color="auto" w:fill="auto"/>
            <w:noWrap/>
          </w:tcPr>
          <w:p w14:paraId="07551605" w14:textId="7BAAA334"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54.3 ± 1.26</w:t>
            </w:r>
          </w:p>
        </w:tc>
        <w:tc>
          <w:tcPr>
            <w:tcW w:w="1458" w:type="dxa"/>
            <w:tcBorders>
              <w:top w:val="nil"/>
              <w:bottom w:val="nil"/>
            </w:tcBorders>
            <w:shd w:val="clear" w:color="auto" w:fill="auto"/>
            <w:noWrap/>
          </w:tcPr>
          <w:p w14:paraId="69D72A66" w14:textId="6DA9AAD5"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1.17 ± 0.045</w:t>
            </w:r>
          </w:p>
        </w:tc>
        <w:tc>
          <w:tcPr>
            <w:tcW w:w="1235" w:type="dxa"/>
            <w:tcBorders>
              <w:top w:val="nil"/>
              <w:bottom w:val="nil"/>
            </w:tcBorders>
            <w:shd w:val="clear" w:color="auto" w:fill="auto"/>
          </w:tcPr>
          <w:p w14:paraId="64C76E9D" w14:textId="130EBD49" w:rsidR="00922CCC" w:rsidRPr="007A3DDA" w:rsidRDefault="00D96D09"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2</w:t>
            </w:r>
            <w:r w:rsidR="00922CCC" w:rsidRPr="007A3DDA">
              <w:rPr>
                <w:rFonts w:ascii="Times New Roman" w:eastAsia="等线" w:hAnsi="Times New Roman" w:cs="Times New Roman"/>
                <w:color w:val="000000"/>
                <w:sz w:val="18"/>
                <w:szCs w:val="20"/>
              </w:rPr>
              <w:t>.</w:t>
            </w:r>
            <w:r w:rsidR="005E4E44" w:rsidRPr="007A3DDA">
              <w:rPr>
                <w:rFonts w:ascii="Times New Roman" w:eastAsia="等线" w:hAnsi="Times New Roman" w:cs="Times New Roman"/>
                <w:color w:val="000000"/>
                <w:sz w:val="18"/>
                <w:szCs w:val="20"/>
              </w:rPr>
              <w:t>2</w:t>
            </w:r>
            <w:r w:rsidR="00922CCC" w:rsidRPr="007A3DDA">
              <w:rPr>
                <w:rFonts w:ascii="Times New Roman" w:eastAsia="等线" w:hAnsi="Times New Roman" w:cs="Times New Roman"/>
                <w:color w:val="000000"/>
                <w:sz w:val="18"/>
                <w:szCs w:val="20"/>
              </w:rPr>
              <w:t>5 ± 0.</w:t>
            </w:r>
            <w:r w:rsidR="00354228">
              <w:rPr>
                <w:rFonts w:ascii="Times New Roman" w:eastAsia="等线" w:hAnsi="Times New Roman" w:cs="Times New Roman"/>
                <w:color w:val="000000"/>
                <w:sz w:val="18"/>
                <w:szCs w:val="20"/>
              </w:rPr>
              <w:t>4</w:t>
            </w:r>
            <w:r w:rsidR="00922CCC" w:rsidRPr="007A3DDA">
              <w:rPr>
                <w:rFonts w:ascii="Times New Roman" w:eastAsia="等线" w:hAnsi="Times New Roman" w:cs="Times New Roman"/>
                <w:color w:val="000000"/>
                <w:sz w:val="18"/>
                <w:szCs w:val="20"/>
              </w:rPr>
              <w:t>5</w:t>
            </w:r>
          </w:p>
        </w:tc>
        <w:tc>
          <w:tcPr>
            <w:tcW w:w="1099" w:type="dxa"/>
            <w:tcBorders>
              <w:top w:val="nil"/>
              <w:bottom w:val="nil"/>
            </w:tcBorders>
            <w:shd w:val="clear" w:color="auto" w:fill="auto"/>
          </w:tcPr>
          <w:p w14:paraId="7141F35A" w14:textId="179516CA"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8.29 ± 0.22</w:t>
            </w:r>
          </w:p>
        </w:tc>
      </w:tr>
      <w:tr w:rsidR="00922CCC" w:rsidRPr="007A3DDA" w14:paraId="28E34CDD" w14:textId="77777777" w:rsidTr="00922CCC">
        <w:trPr>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nil"/>
            </w:tcBorders>
            <w:shd w:val="clear" w:color="auto" w:fill="auto"/>
          </w:tcPr>
          <w:p w14:paraId="4BE6A5FE" w14:textId="77777777" w:rsidR="00922CCC" w:rsidRPr="007A3DDA" w:rsidRDefault="00922CCC" w:rsidP="00922CCC">
            <w:pPr>
              <w:spacing w:line="480" w:lineRule="auto"/>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Experiment 2</w:t>
            </w:r>
          </w:p>
        </w:tc>
        <w:tc>
          <w:tcPr>
            <w:tcW w:w="1090" w:type="dxa"/>
            <w:tcBorders>
              <w:top w:val="nil"/>
              <w:bottom w:val="nil"/>
            </w:tcBorders>
            <w:shd w:val="clear" w:color="auto" w:fill="auto"/>
            <w:noWrap/>
            <w:vAlign w:val="center"/>
            <w:hideMark/>
          </w:tcPr>
          <w:p w14:paraId="6A7AD724" w14:textId="2A715A21"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1</w:t>
            </w:r>
          </w:p>
        </w:tc>
        <w:tc>
          <w:tcPr>
            <w:tcW w:w="1178" w:type="dxa"/>
            <w:tcBorders>
              <w:top w:val="nil"/>
              <w:bottom w:val="nil"/>
            </w:tcBorders>
            <w:shd w:val="clear" w:color="auto" w:fill="auto"/>
            <w:noWrap/>
            <w:hideMark/>
          </w:tcPr>
          <w:p w14:paraId="059C6011" w14:textId="53202E17"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52.8 ± 4.16</w:t>
            </w:r>
          </w:p>
        </w:tc>
        <w:tc>
          <w:tcPr>
            <w:tcW w:w="0" w:type="auto"/>
            <w:tcBorders>
              <w:top w:val="nil"/>
              <w:bottom w:val="nil"/>
            </w:tcBorders>
            <w:shd w:val="clear" w:color="auto" w:fill="auto"/>
          </w:tcPr>
          <w:p w14:paraId="5328F325" w14:textId="21BAA2E5"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w:t>
            </w:r>
          </w:p>
        </w:tc>
        <w:tc>
          <w:tcPr>
            <w:tcW w:w="1392" w:type="dxa"/>
            <w:tcBorders>
              <w:top w:val="nil"/>
              <w:bottom w:val="nil"/>
            </w:tcBorders>
            <w:shd w:val="clear" w:color="auto" w:fill="auto"/>
            <w:noWrap/>
            <w:hideMark/>
          </w:tcPr>
          <w:p w14:paraId="5B1E1370" w14:textId="63A0F5DC"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110 ± 4.74</w:t>
            </w:r>
          </w:p>
        </w:tc>
        <w:tc>
          <w:tcPr>
            <w:tcW w:w="1458" w:type="dxa"/>
            <w:tcBorders>
              <w:top w:val="nil"/>
              <w:bottom w:val="nil"/>
            </w:tcBorders>
            <w:shd w:val="clear" w:color="auto" w:fill="auto"/>
            <w:noWrap/>
            <w:hideMark/>
          </w:tcPr>
          <w:p w14:paraId="479D45D1" w14:textId="066FC210"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0.971 ± 0.103</w:t>
            </w:r>
          </w:p>
        </w:tc>
        <w:tc>
          <w:tcPr>
            <w:tcW w:w="1235" w:type="dxa"/>
            <w:tcBorders>
              <w:top w:val="nil"/>
              <w:bottom w:val="nil"/>
            </w:tcBorders>
            <w:shd w:val="clear" w:color="auto" w:fill="auto"/>
          </w:tcPr>
          <w:p w14:paraId="4DA15356" w14:textId="48B06F27" w:rsidR="00922CCC" w:rsidRPr="007A3DDA" w:rsidRDefault="00211054"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Pr>
                <w:rFonts w:ascii="Times New Roman" w:eastAsia="等线" w:hAnsi="Times New Roman" w:cs="Times New Roman"/>
                <w:color w:val="000000"/>
                <w:sz w:val="18"/>
                <w:szCs w:val="20"/>
              </w:rPr>
              <w:t>0</w:t>
            </w:r>
            <w:r w:rsidR="00922CCC" w:rsidRPr="007A3DDA">
              <w:rPr>
                <w:rFonts w:ascii="Times New Roman" w:eastAsia="等线" w:hAnsi="Times New Roman" w:cs="Times New Roman"/>
                <w:color w:val="000000"/>
                <w:sz w:val="18"/>
                <w:szCs w:val="20"/>
              </w:rPr>
              <w:t>.</w:t>
            </w:r>
            <w:r>
              <w:rPr>
                <w:rFonts w:ascii="Times New Roman" w:eastAsia="等线" w:hAnsi="Times New Roman" w:cs="Times New Roman"/>
                <w:color w:val="000000"/>
                <w:sz w:val="18"/>
                <w:szCs w:val="20"/>
              </w:rPr>
              <w:t>94</w:t>
            </w:r>
            <w:r w:rsidR="00922CCC" w:rsidRPr="007A3DDA">
              <w:rPr>
                <w:rFonts w:ascii="Times New Roman" w:eastAsia="等线" w:hAnsi="Times New Roman" w:cs="Times New Roman"/>
                <w:color w:val="000000"/>
                <w:sz w:val="18"/>
                <w:szCs w:val="20"/>
              </w:rPr>
              <w:t xml:space="preserve"> ± 0.13</w:t>
            </w:r>
          </w:p>
        </w:tc>
        <w:tc>
          <w:tcPr>
            <w:tcW w:w="1099" w:type="dxa"/>
            <w:tcBorders>
              <w:top w:val="nil"/>
              <w:bottom w:val="nil"/>
            </w:tcBorders>
            <w:shd w:val="clear" w:color="auto" w:fill="auto"/>
          </w:tcPr>
          <w:p w14:paraId="5A9F35E4" w14:textId="257093EA"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 xml:space="preserve">8.64 </w:t>
            </w:r>
            <w:r w:rsidRPr="007A3DDA">
              <w:rPr>
                <w:rFonts w:ascii="Times New Roman" w:eastAsia="等线" w:hAnsi="Times New Roman" w:cs="Times New Roman"/>
                <w:color w:val="000000"/>
                <w:sz w:val="18"/>
                <w:szCs w:val="20"/>
              </w:rPr>
              <w:t>± 0.05</w:t>
            </w:r>
          </w:p>
        </w:tc>
      </w:tr>
      <w:tr w:rsidR="00922CCC" w:rsidRPr="007A3DDA" w14:paraId="0B2489EE" w14:textId="77777777" w:rsidTr="00922C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nil"/>
            </w:tcBorders>
            <w:shd w:val="clear" w:color="auto" w:fill="auto"/>
          </w:tcPr>
          <w:p w14:paraId="33087661" w14:textId="77777777" w:rsidR="00922CCC" w:rsidRPr="007A3DDA" w:rsidRDefault="00922CCC" w:rsidP="00922CCC">
            <w:pPr>
              <w:spacing w:line="480" w:lineRule="auto"/>
              <w:rPr>
                <w:rFonts w:ascii="Times New Roman" w:eastAsia="等线" w:hAnsi="Times New Roman" w:cs="Times New Roman"/>
                <w:color w:val="000000"/>
                <w:sz w:val="18"/>
                <w:szCs w:val="20"/>
              </w:rPr>
            </w:pPr>
          </w:p>
        </w:tc>
        <w:tc>
          <w:tcPr>
            <w:tcW w:w="1090" w:type="dxa"/>
            <w:tcBorders>
              <w:top w:val="nil"/>
              <w:bottom w:val="nil"/>
            </w:tcBorders>
            <w:shd w:val="clear" w:color="auto" w:fill="auto"/>
            <w:noWrap/>
            <w:vAlign w:val="center"/>
            <w:hideMark/>
          </w:tcPr>
          <w:p w14:paraId="66B234A3" w14:textId="599B7270"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20</w:t>
            </w:r>
          </w:p>
        </w:tc>
        <w:tc>
          <w:tcPr>
            <w:tcW w:w="1178" w:type="dxa"/>
            <w:tcBorders>
              <w:top w:val="nil"/>
              <w:bottom w:val="nil"/>
            </w:tcBorders>
            <w:shd w:val="clear" w:color="auto" w:fill="auto"/>
            <w:noWrap/>
            <w:hideMark/>
          </w:tcPr>
          <w:p w14:paraId="5D9A4367" w14:textId="4AAA8D82"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67.0 ± 2.89</w:t>
            </w:r>
          </w:p>
        </w:tc>
        <w:tc>
          <w:tcPr>
            <w:tcW w:w="0" w:type="auto"/>
            <w:tcBorders>
              <w:top w:val="nil"/>
              <w:bottom w:val="nil"/>
            </w:tcBorders>
            <w:shd w:val="clear" w:color="auto" w:fill="auto"/>
          </w:tcPr>
          <w:p w14:paraId="02B910A5" w14:textId="2F71F952"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24.4 ± 0.87</w:t>
            </w:r>
          </w:p>
        </w:tc>
        <w:tc>
          <w:tcPr>
            <w:tcW w:w="1392" w:type="dxa"/>
            <w:tcBorders>
              <w:top w:val="nil"/>
              <w:bottom w:val="nil"/>
            </w:tcBorders>
            <w:shd w:val="clear" w:color="auto" w:fill="auto"/>
            <w:noWrap/>
            <w:hideMark/>
          </w:tcPr>
          <w:p w14:paraId="0218BFBB" w14:textId="7C1E575C"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135 ± 2.81</w:t>
            </w:r>
          </w:p>
        </w:tc>
        <w:tc>
          <w:tcPr>
            <w:tcW w:w="1458" w:type="dxa"/>
            <w:tcBorders>
              <w:top w:val="nil"/>
              <w:bottom w:val="nil"/>
            </w:tcBorders>
            <w:shd w:val="clear" w:color="auto" w:fill="auto"/>
            <w:noWrap/>
            <w:hideMark/>
          </w:tcPr>
          <w:p w14:paraId="703ED4C6" w14:textId="210BA0B2"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1.14 ± 0.425</w:t>
            </w:r>
          </w:p>
        </w:tc>
        <w:tc>
          <w:tcPr>
            <w:tcW w:w="1235" w:type="dxa"/>
            <w:tcBorders>
              <w:top w:val="nil"/>
              <w:bottom w:val="nil"/>
            </w:tcBorders>
            <w:shd w:val="clear" w:color="auto" w:fill="auto"/>
          </w:tcPr>
          <w:p w14:paraId="43DE2378" w14:textId="24F32FA4" w:rsidR="00922CCC" w:rsidRPr="007A3DDA" w:rsidRDefault="005E4E44"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2</w:t>
            </w:r>
            <w:r w:rsidR="00922CCC" w:rsidRPr="007A3DDA">
              <w:rPr>
                <w:rFonts w:ascii="Times New Roman" w:eastAsia="等线" w:hAnsi="Times New Roman" w:cs="Times New Roman"/>
                <w:color w:val="000000"/>
                <w:sz w:val="18"/>
                <w:szCs w:val="20"/>
              </w:rPr>
              <w:t>.</w:t>
            </w:r>
            <w:r w:rsidR="00D96D09" w:rsidRPr="007A3DDA">
              <w:rPr>
                <w:rFonts w:ascii="Times New Roman" w:eastAsia="等线" w:hAnsi="Times New Roman" w:cs="Times New Roman"/>
                <w:color w:val="000000"/>
                <w:sz w:val="18"/>
                <w:szCs w:val="20"/>
              </w:rPr>
              <w:t>5</w:t>
            </w:r>
            <w:r w:rsidR="00922CCC" w:rsidRPr="007A3DDA">
              <w:rPr>
                <w:rFonts w:ascii="Times New Roman" w:eastAsia="等线" w:hAnsi="Times New Roman" w:cs="Times New Roman"/>
                <w:color w:val="000000"/>
                <w:sz w:val="18"/>
                <w:szCs w:val="20"/>
              </w:rPr>
              <w:t>4 ± 0.</w:t>
            </w:r>
            <w:r w:rsidR="00354228">
              <w:rPr>
                <w:rFonts w:ascii="Times New Roman" w:eastAsia="等线" w:hAnsi="Times New Roman" w:cs="Times New Roman"/>
                <w:color w:val="000000"/>
                <w:sz w:val="18"/>
                <w:szCs w:val="20"/>
              </w:rPr>
              <w:t>3</w:t>
            </w:r>
            <w:r w:rsidR="00922CCC" w:rsidRPr="007A3DDA">
              <w:rPr>
                <w:rFonts w:ascii="Times New Roman" w:eastAsia="等线" w:hAnsi="Times New Roman" w:cs="Times New Roman"/>
                <w:color w:val="000000"/>
                <w:sz w:val="18"/>
                <w:szCs w:val="20"/>
              </w:rPr>
              <w:t>5</w:t>
            </w:r>
          </w:p>
        </w:tc>
        <w:tc>
          <w:tcPr>
            <w:tcW w:w="1099" w:type="dxa"/>
            <w:tcBorders>
              <w:top w:val="nil"/>
              <w:bottom w:val="nil"/>
            </w:tcBorders>
            <w:shd w:val="clear" w:color="auto" w:fill="auto"/>
          </w:tcPr>
          <w:p w14:paraId="7B7D25EA" w14:textId="7DC26E11"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 xml:space="preserve">8.87 </w:t>
            </w:r>
            <w:r w:rsidRPr="007A3DDA">
              <w:rPr>
                <w:rFonts w:ascii="Times New Roman" w:eastAsia="等线" w:hAnsi="Times New Roman" w:cs="Times New Roman"/>
                <w:color w:val="000000"/>
                <w:sz w:val="18"/>
                <w:szCs w:val="20"/>
              </w:rPr>
              <w:t>± 0.07</w:t>
            </w:r>
          </w:p>
        </w:tc>
      </w:tr>
      <w:tr w:rsidR="00922CCC" w:rsidRPr="007A3DDA" w14:paraId="313D099B" w14:textId="77777777" w:rsidTr="00922CCC">
        <w:trPr>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nil"/>
            </w:tcBorders>
            <w:shd w:val="clear" w:color="auto" w:fill="auto"/>
          </w:tcPr>
          <w:p w14:paraId="13CC361F" w14:textId="77777777" w:rsidR="00922CCC" w:rsidRPr="007A3DDA" w:rsidRDefault="00922CCC" w:rsidP="00922CCC">
            <w:pPr>
              <w:spacing w:line="480" w:lineRule="auto"/>
              <w:rPr>
                <w:rFonts w:ascii="Times New Roman" w:eastAsia="等线" w:hAnsi="Times New Roman" w:cs="Times New Roman"/>
                <w:color w:val="000000"/>
                <w:sz w:val="18"/>
                <w:szCs w:val="20"/>
              </w:rPr>
            </w:pPr>
          </w:p>
        </w:tc>
        <w:tc>
          <w:tcPr>
            <w:tcW w:w="1090" w:type="dxa"/>
            <w:tcBorders>
              <w:top w:val="nil"/>
              <w:bottom w:val="nil"/>
            </w:tcBorders>
            <w:shd w:val="clear" w:color="auto" w:fill="auto"/>
            <w:noWrap/>
            <w:vAlign w:val="center"/>
            <w:hideMark/>
          </w:tcPr>
          <w:p w14:paraId="1C4501C1" w14:textId="3B821358"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220</w:t>
            </w:r>
          </w:p>
        </w:tc>
        <w:tc>
          <w:tcPr>
            <w:tcW w:w="1178" w:type="dxa"/>
            <w:tcBorders>
              <w:top w:val="nil"/>
              <w:bottom w:val="nil"/>
            </w:tcBorders>
            <w:shd w:val="clear" w:color="auto" w:fill="auto"/>
            <w:noWrap/>
            <w:hideMark/>
          </w:tcPr>
          <w:p w14:paraId="1E610F53" w14:textId="0C039DA7"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75.9 ± 2.11</w:t>
            </w:r>
          </w:p>
        </w:tc>
        <w:tc>
          <w:tcPr>
            <w:tcW w:w="0" w:type="auto"/>
            <w:tcBorders>
              <w:top w:val="nil"/>
              <w:bottom w:val="nil"/>
            </w:tcBorders>
            <w:shd w:val="clear" w:color="auto" w:fill="auto"/>
          </w:tcPr>
          <w:p w14:paraId="3C87C673" w14:textId="42768080"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28.6 ± 0.98</w:t>
            </w:r>
          </w:p>
        </w:tc>
        <w:tc>
          <w:tcPr>
            <w:tcW w:w="1392" w:type="dxa"/>
            <w:tcBorders>
              <w:top w:val="nil"/>
              <w:bottom w:val="nil"/>
            </w:tcBorders>
            <w:shd w:val="clear" w:color="auto" w:fill="auto"/>
            <w:noWrap/>
            <w:hideMark/>
          </w:tcPr>
          <w:p w14:paraId="0C959E33" w14:textId="236CBB53"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148 ± 1.56</w:t>
            </w:r>
          </w:p>
        </w:tc>
        <w:tc>
          <w:tcPr>
            <w:tcW w:w="1458" w:type="dxa"/>
            <w:tcBorders>
              <w:top w:val="nil"/>
              <w:bottom w:val="nil"/>
            </w:tcBorders>
            <w:shd w:val="clear" w:color="auto" w:fill="auto"/>
            <w:noWrap/>
            <w:hideMark/>
          </w:tcPr>
          <w:p w14:paraId="3063753E" w14:textId="5FD38E86"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1.16 ± 0.329</w:t>
            </w:r>
          </w:p>
        </w:tc>
        <w:tc>
          <w:tcPr>
            <w:tcW w:w="1235" w:type="dxa"/>
            <w:tcBorders>
              <w:top w:val="nil"/>
              <w:bottom w:val="nil"/>
            </w:tcBorders>
            <w:shd w:val="clear" w:color="auto" w:fill="auto"/>
          </w:tcPr>
          <w:p w14:paraId="6E9F9676" w14:textId="1EA112EE" w:rsidR="00922CCC" w:rsidRPr="007A3DDA" w:rsidRDefault="005E4E44"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2</w:t>
            </w:r>
            <w:r w:rsidR="00922CCC" w:rsidRPr="007A3DDA">
              <w:rPr>
                <w:rFonts w:ascii="Times New Roman" w:eastAsia="等线" w:hAnsi="Times New Roman" w:cs="Times New Roman"/>
                <w:color w:val="000000"/>
                <w:sz w:val="18"/>
                <w:szCs w:val="20"/>
              </w:rPr>
              <w:t>.</w:t>
            </w:r>
            <w:r w:rsidR="00D96D09" w:rsidRPr="007A3DDA">
              <w:rPr>
                <w:rFonts w:ascii="Times New Roman" w:eastAsia="等线" w:hAnsi="Times New Roman" w:cs="Times New Roman"/>
                <w:color w:val="000000"/>
                <w:sz w:val="18"/>
                <w:szCs w:val="20"/>
              </w:rPr>
              <w:t>7</w:t>
            </w:r>
            <w:r w:rsidR="00922CCC" w:rsidRPr="007A3DDA">
              <w:rPr>
                <w:rFonts w:ascii="Times New Roman" w:eastAsia="等线" w:hAnsi="Times New Roman" w:cs="Times New Roman"/>
                <w:color w:val="000000"/>
                <w:sz w:val="18"/>
                <w:szCs w:val="20"/>
              </w:rPr>
              <w:t>6 ± 0.</w:t>
            </w:r>
            <w:r w:rsidR="00354228">
              <w:rPr>
                <w:rFonts w:ascii="Times New Roman" w:eastAsia="等线" w:hAnsi="Times New Roman" w:cs="Times New Roman"/>
                <w:color w:val="000000"/>
                <w:sz w:val="18"/>
                <w:szCs w:val="20"/>
              </w:rPr>
              <w:t>2</w:t>
            </w:r>
            <w:r w:rsidR="00922CCC" w:rsidRPr="007A3DDA">
              <w:rPr>
                <w:rFonts w:ascii="Times New Roman" w:eastAsia="等线" w:hAnsi="Times New Roman" w:cs="Times New Roman"/>
                <w:color w:val="000000"/>
                <w:sz w:val="18"/>
                <w:szCs w:val="20"/>
              </w:rPr>
              <w:t>9</w:t>
            </w:r>
          </w:p>
        </w:tc>
        <w:tc>
          <w:tcPr>
            <w:tcW w:w="1099" w:type="dxa"/>
            <w:tcBorders>
              <w:top w:val="nil"/>
              <w:bottom w:val="nil"/>
            </w:tcBorders>
            <w:shd w:val="clear" w:color="auto" w:fill="auto"/>
          </w:tcPr>
          <w:p w14:paraId="70240768" w14:textId="108EA7AD" w:rsidR="00922CCC" w:rsidRPr="007A3DDA" w:rsidRDefault="00922CCC" w:rsidP="00922CC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 xml:space="preserve">8.70 </w:t>
            </w:r>
            <w:r w:rsidRPr="007A3DDA">
              <w:rPr>
                <w:rFonts w:ascii="Times New Roman" w:eastAsia="等线" w:hAnsi="Times New Roman" w:cs="Times New Roman"/>
                <w:color w:val="000000"/>
                <w:sz w:val="18"/>
                <w:szCs w:val="20"/>
              </w:rPr>
              <w:t>± 0.10</w:t>
            </w:r>
          </w:p>
        </w:tc>
      </w:tr>
      <w:tr w:rsidR="00922CCC" w:rsidRPr="007A3DDA" w14:paraId="2CDCC132" w14:textId="77777777" w:rsidTr="00922CC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68" w:type="dxa"/>
            <w:tcBorders>
              <w:top w:val="nil"/>
              <w:bottom w:val="single" w:sz="8" w:space="0" w:color="auto"/>
            </w:tcBorders>
            <w:shd w:val="clear" w:color="auto" w:fill="auto"/>
          </w:tcPr>
          <w:p w14:paraId="0DA65DA6" w14:textId="77777777" w:rsidR="00922CCC" w:rsidRPr="007A3DDA" w:rsidRDefault="00922CCC" w:rsidP="00922CCC">
            <w:pPr>
              <w:spacing w:line="480" w:lineRule="auto"/>
              <w:rPr>
                <w:rFonts w:ascii="Times New Roman" w:eastAsia="等线" w:hAnsi="Times New Roman" w:cs="Times New Roman"/>
                <w:color w:val="000000"/>
                <w:sz w:val="18"/>
                <w:szCs w:val="20"/>
              </w:rPr>
            </w:pPr>
          </w:p>
        </w:tc>
        <w:tc>
          <w:tcPr>
            <w:tcW w:w="1090" w:type="dxa"/>
            <w:tcBorders>
              <w:top w:val="nil"/>
              <w:bottom w:val="single" w:sz="8" w:space="0" w:color="auto"/>
            </w:tcBorders>
            <w:shd w:val="clear" w:color="auto" w:fill="auto"/>
            <w:noWrap/>
            <w:vAlign w:val="center"/>
            <w:hideMark/>
          </w:tcPr>
          <w:p w14:paraId="426350B8" w14:textId="082CFCF3"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20"/>
              </w:rPr>
            </w:pPr>
            <w:r w:rsidRPr="007A3DDA">
              <w:rPr>
                <w:rFonts w:ascii="Times New Roman" w:eastAsia="等线" w:hAnsi="Times New Roman" w:cs="Times New Roman"/>
                <w:color w:val="000000"/>
                <w:sz w:val="18"/>
                <w:szCs w:val="20"/>
              </w:rPr>
              <w:t>BS</w:t>
            </w:r>
            <w:r w:rsidRPr="007A3DDA">
              <w:rPr>
                <w:rFonts w:ascii="Times New Roman" w:eastAsia="等线" w:hAnsi="Times New Roman" w:cs="Times New Roman"/>
                <w:color w:val="000000"/>
                <w:sz w:val="18"/>
                <w:szCs w:val="20"/>
                <w:vertAlign w:val="subscript"/>
              </w:rPr>
              <w:t>450</w:t>
            </w:r>
          </w:p>
        </w:tc>
        <w:tc>
          <w:tcPr>
            <w:tcW w:w="1178" w:type="dxa"/>
            <w:tcBorders>
              <w:top w:val="nil"/>
              <w:bottom w:val="single" w:sz="8" w:space="0" w:color="auto"/>
            </w:tcBorders>
            <w:shd w:val="clear" w:color="auto" w:fill="auto"/>
            <w:noWrap/>
            <w:hideMark/>
          </w:tcPr>
          <w:p w14:paraId="771C6B26" w14:textId="5011CBBB"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72.3 ± 1.90</w:t>
            </w:r>
          </w:p>
        </w:tc>
        <w:tc>
          <w:tcPr>
            <w:tcW w:w="0" w:type="auto"/>
            <w:tcBorders>
              <w:top w:val="nil"/>
              <w:bottom w:val="single" w:sz="8" w:space="0" w:color="auto"/>
            </w:tcBorders>
            <w:shd w:val="clear" w:color="auto" w:fill="auto"/>
          </w:tcPr>
          <w:p w14:paraId="669FFC9B" w14:textId="6DBACFEF"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20"/>
              </w:rPr>
            </w:pPr>
            <w:r w:rsidRPr="007A3DDA">
              <w:rPr>
                <w:rFonts w:ascii="Times New Roman" w:eastAsia="等线" w:hAnsi="Times New Roman" w:cs="Times New Roman"/>
                <w:color w:val="000000"/>
                <w:sz w:val="18"/>
                <w:szCs w:val="20"/>
              </w:rPr>
              <w:t>29.8 ± 1.41</w:t>
            </w:r>
          </w:p>
        </w:tc>
        <w:tc>
          <w:tcPr>
            <w:tcW w:w="1392" w:type="dxa"/>
            <w:tcBorders>
              <w:top w:val="nil"/>
              <w:bottom w:val="single" w:sz="8" w:space="0" w:color="auto"/>
            </w:tcBorders>
            <w:shd w:val="clear" w:color="auto" w:fill="auto"/>
            <w:noWrap/>
            <w:hideMark/>
          </w:tcPr>
          <w:p w14:paraId="18477583" w14:textId="27C7EF25"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146 ± 4.26</w:t>
            </w:r>
          </w:p>
        </w:tc>
        <w:tc>
          <w:tcPr>
            <w:tcW w:w="1458" w:type="dxa"/>
            <w:tcBorders>
              <w:top w:val="nil"/>
              <w:bottom w:val="single" w:sz="8" w:space="0" w:color="auto"/>
            </w:tcBorders>
            <w:shd w:val="clear" w:color="auto" w:fill="auto"/>
            <w:noWrap/>
            <w:hideMark/>
          </w:tcPr>
          <w:p w14:paraId="5FA01392" w14:textId="614AEED4"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eastAsia="等线" w:hAnsi="Times New Roman" w:cs="Times New Roman"/>
                <w:color w:val="000000"/>
                <w:sz w:val="18"/>
                <w:szCs w:val="20"/>
              </w:rPr>
              <w:t>1.28 ± 0.354</w:t>
            </w:r>
          </w:p>
        </w:tc>
        <w:tc>
          <w:tcPr>
            <w:tcW w:w="1235" w:type="dxa"/>
            <w:tcBorders>
              <w:top w:val="nil"/>
              <w:bottom w:val="single" w:sz="8" w:space="0" w:color="auto"/>
            </w:tcBorders>
            <w:shd w:val="clear" w:color="auto" w:fill="auto"/>
          </w:tcPr>
          <w:p w14:paraId="168B07B5" w14:textId="3278F5A9" w:rsidR="00922CCC" w:rsidRPr="007A3DDA" w:rsidRDefault="007A27FA"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Pr>
                <w:rFonts w:ascii="Times New Roman" w:eastAsia="等线" w:hAnsi="Times New Roman" w:cs="Times New Roman"/>
                <w:color w:val="000000"/>
                <w:sz w:val="18"/>
                <w:szCs w:val="20"/>
              </w:rPr>
              <w:t>3</w:t>
            </w:r>
            <w:r w:rsidR="00922CCC" w:rsidRPr="007A3DDA">
              <w:rPr>
                <w:rFonts w:ascii="Times New Roman" w:eastAsia="等线" w:hAnsi="Times New Roman" w:cs="Times New Roman"/>
                <w:color w:val="000000"/>
                <w:sz w:val="18"/>
                <w:szCs w:val="20"/>
              </w:rPr>
              <w:t>.</w:t>
            </w:r>
            <w:r w:rsidR="00211054">
              <w:rPr>
                <w:rFonts w:ascii="Times New Roman" w:eastAsia="等线" w:hAnsi="Times New Roman" w:cs="Times New Roman"/>
                <w:color w:val="000000"/>
                <w:sz w:val="18"/>
                <w:szCs w:val="20"/>
              </w:rPr>
              <w:t>01</w:t>
            </w:r>
            <w:r w:rsidR="00922CCC" w:rsidRPr="007A3DDA">
              <w:rPr>
                <w:rFonts w:ascii="Times New Roman" w:eastAsia="等线" w:hAnsi="Times New Roman" w:cs="Times New Roman"/>
                <w:color w:val="000000"/>
                <w:sz w:val="18"/>
                <w:szCs w:val="20"/>
              </w:rPr>
              <w:t xml:space="preserve"> ± 0.</w:t>
            </w:r>
            <w:r>
              <w:rPr>
                <w:rFonts w:ascii="Times New Roman" w:eastAsia="等线" w:hAnsi="Times New Roman" w:cs="Times New Roman"/>
                <w:color w:val="000000"/>
                <w:sz w:val="18"/>
                <w:szCs w:val="20"/>
              </w:rPr>
              <w:t>7</w:t>
            </w:r>
            <w:r w:rsidR="00922CCC" w:rsidRPr="007A3DDA">
              <w:rPr>
                <w:rFonts w:ascii="Times New Roman" w:eastAsia="等线" w:hAnsi="Times New Roman" w:cs="Times New Roman"/>
                <w:color w:val="000000"/>
                <w:sz w:val="18"/>
                <w:szCs w:val="20"/>
              </w:rPr>
              <w:t>4</w:t>
            </w:r>
          </w:p>
        </w:tc>
        <w:tc>
          <w:tcPr>
            <w:tcW w:w="1099" w:type="dxa"/>
            <w:tcBorders>
              <w:top w:val="nil"/>
              <w:bottom w:val="single" w:sz="8" w:space="0" w:color="auto"/>
            </w:tcBorders>
            <w:shd w:val="clear" w:color="auto" w:fill="auto"/>
          </w:tcPr>
          <w:p w14:paraId="0EC4BEEA" w14:textId="076C607E" w:rsidR="00922CCC" w:rsidRPr="007A3DDA" w:rsidRDefault="00922CCC" w:rsidP="00922CC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A3DDA">
              <w:rPr>
                <w:rFonts w:ascii="Times New Roman" w:hAnsi="Times New Roman" w:cs="Times New Roman"/>
                <w:sz w:val="18"/>
                <w:szCs w:val="20"/>
              </w:rPr>
              <w:t xml:space="preserve">8.90 </w:t>
            </w:r>
            <w:r w:rsidRPr="007A3DDA">
              <w:rPr>
                <w:rFonts w:ascii="Times New Roman" w:eastAsia="等线" w:hAnsi="Times New Roman" w:cs="Times New Roman"/>
                <w:color w:val="000000"/>
                <w:sz w:val="18"/>
                <w:szCs w:val="20"/>
              </w:rPr>
              <w:t>± 0.13</w:t>
            </w:r>
          </w:p>
        </w:tc>
      </w:tr>
    </w:tbl>
    <w:p w14:paraId="25E44010" w14:textId="7F908A6A" w:rsidR="007C4D0E" w:rsidRPr="003D35C3" w:rsidRDefault="003D35C3" w:rsidP="00F55BD7">
      <w:pPr>
        <w:spacing w:line="360" w:lineRule="auto"/>
        <w:rPr>
          <w:rFonts w:ascii="Times New Roman" w:hAnsi="Times New Roman" w:cs="Times New Roman"/>
          <w:sz w:val="24"/>
          <w:szCs w:val="24"/>
        </w:rPr>
      </w:pPr>
      <w:r w:rsidRPr="003D35C3">
        <w:rPr>
          <w:rFonts w:ascii="Times New Roman" w:hAnsi="Times New Roman" w:cs="Times New Roman"/>
          <w:sz w:val="24"/>
          <w:szCs w:val="24"/>
          <w:vertAlign w:val="superscript"/>
        </w:rPr>
        <w:t>a</w:t>
      </w:r>
      <w:r w:rsidRPr="003D35C3">
        <w:rPr>
          <w:rFonts w:ascii="Times New Roman" w:hAnsi="Times New Roman" w:cs="Times New Roman"/>
          <w:sz w:val="24"/>
          <w:szCs w:val="24"/>
        </w:rPr>
        <w:t xml:space="preserve"> </w:t>
      </w:r>
      <w:r w:rsidR="00E064D4" w:rsidRPr="003D35C3">
        <w:rPr>
          <w:rFonts w:ascii="Times New Roman" w:hAnsi="Times New Roman" w:cs="Times New Roman"/>
          <w:sz w:val="24"/>
          <w:szCs w:val="24"/>
        </w:rPr>
        <w:t>D</w:t>
      </w:r>
      <w:r w:rsidR="00B0533E" w:rsidRPr="003D35C3">
        <w:rPr>
          <w:rFonts w:ascii="Times New Roman" w:hAnsi="Times New Roman" w:cs="Times New Roman"/>
          <w:sz w:val="24"/>
          <w:szCs w:val="24"/>
        </w:rPr>
        <w:t>RP:</w:t>
      </w:r>
      <w:r w:rsidR="00C46BCB" w:rsidRPr="003D35C3">
        <w:rPr>
          <w:rFonts w:ascii="Times New Roman" w:hAnsi="Times New Roman" w:cs="Times New Roman"/>
          <w:sz w:val="24"/>
          <w:szCs w:val="24"/>
        </w:rPr>
        <w:t xml:space="preserve"> </w:t>
      </w:r>
      <w:r w:rsidR="00B0533E" w:rsidRPr="003D35C3">
        <w:rPr>
          <w:rFonts w:ascii="Times New Roman" w:hAnsi="Times New Roman" w:cs="Times New Roman"/>
          <w:sz w:val="24"/>
          <w:szCs w:val="24"/>
        </w:rPr>
        <w:t>dissolved reactive phosphorus</w:t>
      </w:r>
      <w:r w:rsidRPr="003D35C3">
        <w:rPr>
          <w:rFonts w:ascii="Times New Roman" w:hAnsi="Times New Roman" w:cs="Times New Roman"/>
          <w:sz w:val="24"/>
          <w:szCs w:val="24"/>
        </w:rPr>
        <w:t>.</w:t>
      </w:r>
    </w:p>
    <w:p w14:paraId="7E5332F8" w14:textId="2465E8F4" w:rsidR="007C4D0E" w:rsidRPr="003D35C3" w:rsidRDefault="003D35C3" w:rsidP="00F55BD7">
      <w:pPr>
        <w:spacing w:line="360" w:lineRule="auto"/>
        <w:rPr>
          <w:rFonts w:ascii="Times New Roman" w:hAnsi="Times New Roman" w:cs="Times New Roman"/>
          <w:sz w:val="24"/>
          <w:szCs w:val="24"/>
        </w:rPr>
      </w:pPr>
      <w:r w:rsidRPr="003D35C3">
        <w:rPr>
          <w:rFonts w:ascii="Times New Roman" w:hAnsi="Times New Roman" w:cs="Times New Roman"/>
          <w:sz w:val="24"/>
          <w:szCs w:val="24"/>
          <w:vertAlign w:val="superscript"/>
        </w:rPr>
        <w:t>b</w:t>
      </w:r>
      <w:r w:rsidRPr="003D35C3">
        <w:rPr>
          <w:rFonts w:ascii="Times New Roman" w:hAnsi="Times New Roman" w:cs="Times New Roman"/>
          <w:sz w:val="24"/>
          <w:szCs w:val="24"/>
        </w:rPr>
        <w:t xml:space="preserve"> </w:t>
      </w:r>
      <w:proofErr w:type="spellStart"/>
      <w:r w:rsidR="0018248C" w:rsidRPr="003D35C3">
        <w:rPr>
          <w:rFonts w:ascii="Times New Roman" w:hAnsi="Times New Roman" w:cs="Times New Roman"/>
          <w:sz w:val="24"/>
          <w:szCs w:val="24"/>
        </w:rPr>
        <w:t>P</w:t>
      </w:r>
      <w:r w:rsidR="0018248C" w:rsidRPr="003D35C3">
        <w:rPr>
          <w:rFonts w:ascii="Times New Roman" w:hAnsi="Times New Roman" w:cs="Times New Roman"/>
          <w:sz w:val="24"/>
          <w:szCs w:val="24"/>
          <w:vertAlign w:val="subscript"/>
        </w:rPr>
        <w:t>coll</w:t>
      </w:r>
      <w:proofErr w:type="spellEnd"/>
      <w:r w:rsidR="0018248C" w:rsidRPr="003D35C3">
        <w:rPr>
          <w:rFonts w:ascii="Times New Roman" w:hAnsi="Times New Roman" w:cs="Times New Roman"/>
          <w:sz w:val="24"/>
          <w:szCs w:val="24"/>
        </w:rPr>
        <w:t>: colloidal phosphorus.</w:t>
      </w:r>
    </w:p>
    <w:p w14:paraId="6BC2799A" w14:textId="74A68F56" w:rsidR="007C4D0E" w:rsidRPr="003D35C3" w:rsidRDefault="003D35C3" w:rsidP="00F55BD7">
      <w:pPr>
        <w:spacing w:line="360" w:lineRule="auto"/>
        <w:rPr>
          <w:rFonts w:ascii="Times New Roman" w:hAnsi="Times New Roman" w:cs="Times New Roman"/>
          <w:sz w:val="24"/>
          <w:szCs w:val="24"/>
        </w:rPr>
      </w:pPr>
      <w:r w:rsidRPr="003D35C3">
        <w:rPr>
          <w:rFonts w:ascii="Times New Roman" w:hAnsi="Times New Roman" w:cs="Times New Roman"/>
          <w:sz w:val="24"/>
          <w:szCs w:val="24"/>
          <w:vertAlign w:val="superscript"/>
        </w:rPr>
        <w:t>c</w:t>
      </w:r>
      <w:r w:rsidRPr="003D35C3">
        <w:rPr>
          <w:rFonts w:ascii="Times New Roman" w:hAnsi="Times New Roman" w:cs="Times New Roman"/>
          <w:sz w:val="24"/>
          <w:szCs w:val="24"/>
        </w:rPr>
        <w:t xml:space="preserve"> </w:t>
      </w:r>
      <w:r w:rsidR="0018248C" w:rsidRPr="003D35C3">
        <w:rPr>
          <w:rFonts w:ascii="Times New Roman" w:hAnsi="Times New Roman" w:cs="Times New Roman"/>
          <w:sz w:val="24"/>
          <w:szCs w:val="24"/>
        </w:rPr>
        <w:t>TP: total phosphorus.</w:t>
      </w:r>
    </w:p>
    <w:p w14:paraId="29D7CCA5" w14:textId="5F0D4CA4" w:rsidR="00B0533E" w:rsidRDefault="003D35C3" w:rsidP="00F55BD7">
      <w:pPr>
        <w:spacing w:line="360" w:lineRule="auto"/>
        <w:rPr>
          <w:rFonts w:ascii="Times New Roman" w:hAnsi="Times New Roman" w:cs="Times New Roman"/>
          <w:sz w:val="24"/>
          <w:szCs w:val="24"/>
        </w:rPr>
      </w:pPr>
      <w:r w:rsidRPr="003D35C3">
        <w:rPr>
          <w:rFonts w:ascii="Times New Roman" w:hAnsi="Times New Roman" w:cs="Times New Roman"/>
          <w:sz w:val="24"/>
          <w:szCs w:val="24"/>
          <w:vertAlign w:val="superscript"/>
        </w:rPr>
        <w:t>d</w:t>
      </w:r>
      <w:r w:rsidRPr="003D35C3">
        <w:rPr>
          <w:rFonts w:ascii="Times New Roman" w:hAnsi="Times New Roman" w:cs="Times New Roman"/>
          <w:sz w:val="24"/>
          <w:szCs w:val="24"/>
        </w:rPr>
        <w:t xml:space="preserve"> </w:t>
      </w:r>
      <w:r w:rsidR="00B0533E" w:rsidRPr="003D35C3">
        <w:rPr>
          <w:rFonts w:ascii="Times New Roman" w:hAnsi="Times New Roman" w:cs="Times New Roman"/>
          <w:sz w:val="24"/>
          <w:szCs w:val="24"/>
        </w:rPr>
        <w:t>TN: total nitrogen</w:t>
      </w:r>
      <w:r w:rsidRPr="003D35C3">
        <w:rPr>
          <w:rFonts w:ascii="Times New Roman" w:hAnsi="Times New Roman" w:cs="Times New Roman"/>
          <w:sz w:val="24"/>
          <w:szCs w:val="24"/>
        </w:rPr>
        <w:t>.</w:t>
      </w:r>
    </w:p>
    <w:p w14:paraId="1C4218EE" w14:textId="46587953" w:rsidR="0018248C" w:rsidRDefault="0018248C" w:rsidP="00F55BD7">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e</w:t>
      </w:r>
      <w:r w:rsidRPr="003D35C3">
        <w:rPr>
          <w:rFonts w:ascii="Times New Roman" w:hAnsi="Times New Roman" w:cs="Times New Roman"/>
          <w:sz w:val="24"/>
          <w:szCs w:val="24"/>
        </w:rPr>
        <w:t xml:space="preserve"> </w:t>
      </w:r>
      <w:r w:rsidR="00D96D09">
        <w:rPr>
          <w:rFonts w:ascii="Times New Roman" w:hAnsi="Times New Roman" w:cs="Times New Roman"/>
          <w:sz w:val="24"/>
          <w:szCs w:val="24"/>
        </w:rPr>
        <w:t>COD</w:t>
      </w:r>
      <w:r w:rsidRPr="003D35C3">
        <w:rPr>
          <w:rFonts w:ascii="Times New Roman" w:hAnsi="Times New Roman" w:cs="Times New Roman"/>
          <w:sz w:val="24"/>
          <w:szCs w:val="24"/>
        </w:rPr>
        <w:t xml:space="preserve">: </w:t>
      </w:r>
      <w:r w:rsidR="00D96D09">
        <w:rPr>
          <w:rFonts w:ascii="Times New Roman" w:hAnsi="Times New Roman" w:cs="Times New Roman"/>
          <w:sz w:val="24"/>
          <w:szCs w:val="24"/>
        </w:rPr>
        <w:t>c</w:t>
      </w:r>
      <w:r w:rsidR="00D96D09" w:rsidRPr="00D96D09">
        <w:rPr>
          <w:rFonts w:ascii="Times New Roman" w:hAnsi="Times New Roman" w:cs="Times New Roman"/>
          <w:sz w:val="24"/>
          <w:szCs w:val="24"/>
        </w:rPr>
        <w:t xml:space="preserve">hemical </w:t>
      </w:r>
      <w:r w:rsidR="00D96D09">
        <w:rPr>
          <w:rFonts w:ascii="Times New Roman" w:hAnsi="Times New Roman" w:cs="Times New Roman"/>
          <w:sz w:val="24"/>
          <w:szCs w:val="24"/>
        </w:rPr>
        <w:t>o</w:t>
      </w:r>
      <w:r w:rsidR="00D96D09" w:rsidRPr="00D96D09">
        <w:rPr>
          <w:rFonts w:ascii="Times New Roman" w:hAnsi="Times New Roman" w:cs="Times New Roman"/>
          <w:sz w:val="24"/>
          <w:szCs w:val="24"/>
        </w:rPr>
        <w:t xml:space="preserve">xygen </w:t>
      </w:r>
      <w:r w:rsidR="00D96D09">
        <w:rPr>
          <w:rFonts w:ascii="Times New Roman" w:hAnsi="Times New Roman" w:cs="Times New Roman"/>
          <w:sz w:val="24"/>
          <w:szCs w:val="24"/>
        </w:rPr>
        <w:t>d</w:t>
      </w:r>
      <w:r w:rsidR="00D96D09" w:rsidRPr="00D96D09">
        <w:rPr>
          <w:rFonts w:ascii="Times New Roman" w:hAnsi="Times New Roman" w:cs="Times New Roman"/>
          <w:sz w:val="24"/>
          <w:szCs w:val="24"/>
        </w:rPr>
        <w:t>emand</w:t>
      </w:r>
      <w:r w:rsidRPr="003D35C3">
        <w:rPr>
          <w:rFonts w:ascii="Times New Roman" w:hAnsi="Times New Roman" w:cs="Times New Roman"/>
          <w:sz w:val="24"/>
          <w:szCs w:val="24"/>
        </w:rPr>
        <w:t>.</w:t>
      </w:r>
    </w:p>
    <w:p w14:paraId="47329344" w14:textId="727FBF38" w:rsidR="00E0505B" w:rsidRPr="0074282E" w:rsidRDefault="00F77343" w:rsidP="00F77343">
      <w:pPr>
        <w:jc w:val="left"/>
        <w:rPr>
          <w:rFonts w:ascii="Times New Roman" w:hAnsi="Times New Roman" w:cs="Times New Roman"/>
          <w:sz w:val="24"/>
          <w:szCs w:val="24"/>
        </w:rPr>
      </w:pPr>
      <w:r w:rsidRPr="0074282E">
        <w:rPr>
          <w:rFonts w:ascii="Times New Roman" w:hAnsi="Times New Roman" w:cs="Times New Roman"/>
          <w:sz w:val="24"/>
          <w:szCs w:val="24"/>
        </w:rPr>
        <w:br w:type="page"/>
      </w:r>
    </w:p>
    <w:p w14:paraId="01267D8D" w14:textId="77777777" w:rsidR="001E3B7D" w:rsidRPr="0074282E" w:rsidRDefault="001E3B7D" w:rsidP="00CE5634">
      <w:pPr>
        <w:spacing w:line="360" w:lineRule="auto"/>
        <w:rPr>
          <w:rFonts w:ascii="Times New Roman" w:eastAsia="等线" w:hAnsi="Times New Roman" w:cs="Times New Roman"/>
          <w:sz w:val="24"/>
          <w:szCs w:val="24"/>
        </w:rPr>
        <w:sectPr w:rsidR="001E3B7D" w:rsidRPr="0074282E" w:rsidSect="00D536BF">
          <w:footerReference w:type="default" r:id="rId10"/>
          <w:pgSz w:w="11906" w:h="16838"/>
          <w:pgMar w:top="1440" w:right="1800" w:bottom="1440" w:left="1800" w:header="851" w:footer="992" w:gutter="0"/>
          <w:lnNumType w:countBy="1" w:restart="continuous"/>
          <w:cols w:space="425"/>
          <w:docGrid w:type="lines" w:linePitch="312"/>
        </w:sectPr>
      </w:pPr>
      <w:bookmarkStart w:id="0" w:name="_Hlk124240813"/>
    </w:p>
    <w:p w14:paraId="3518C91D" w14:textId="2C163CDA" w:rsidR="00CE5634" w:rsidRPr="0074282E" w:rsidRDefault="00B536A0" w:rsidP="00CE5634">
      <w:pPr>
        <w:spacing w:line="360" w:lineRule="auto"/>
        <w:rPr>
          <w:rFonts w:ascii="Times New Roman" w:eastAsia="等线" w:hAnsi="Times New Roman" w:cs="Times New Roman"/>
          <w:sz w:val="24"/>
          <w:szCs w:val="24"/>
        </w:rPr>
      </w:pPr>
      <w:r w:rsidRPr="00E43F05">
        <w:rPr>
          <w:rFonts w:ascii="Times New Roman" w:eastAsia="等线" w:hAnsi="Times New Roman" w:cs="Times New Roman"/>
          <w:b/>
          <w:bCs/>
          <w:sz w:val="24"/>
          <w:szCs w:val="24"/>
        </w:rPr>
        <w:lastRenderedPageBreak/>
        <w:t>Table S2</w:t>
      </w:r>
      <w:r w:rsidR="00CE5634" w:rsidRPr="0074282E">
        <w:rPr>
          <w:rFonts w:ascii="Times New Roman" w:eastAsia="等线" w:hAnsi="Times New Roman" w:cs="Times New Roman"/>
          <w:sz w:val="24"/>
          <w:szCs w:val="24"/>
        </w:rPr>
        <w:t xml:space="preserve"> </w:t>
      </w:r>
      <w:r w:rsidR="00CE5634" w:rsidRPr="0074282E">
        <w:rPr>
          <w:rFonts w:ascii="Times New Roman" w:hAnsi="Times New Roman" w:cs="Times New Roman"/>
          <w:sz w:val="24"/>
          <w:szCs w:val="24"/>
        </w:rPr>
        <w:t xml:space="preserve">Concentration of </w:t>
      </w:r>
      <w:r w:rsidR="00CE5634" w:rsidRPr="0074282E">
        <w:rPr>
          <w:rFonts w:ascii="Times New Roman" w:eastAsia="等线" w:hAnsi="Times New Roman" w:cs="Times New Roman"/>
          <w:sz w:val="24"/>
          <w:szCs w:val="24"/>
        </w:rPr>
        <w:t>colloidal Fe, Al</w:t>
      </w:r>
      <w:r w:rsidR="00CE5634" w:rsidRPr="0074282E">
        <w:rPr>
          <w:rFonts w:ascii="Times New Roman" w:hAnsi="Times New Roman" w:cs="Times New Roman"/>
          <w:sz w:val="24"/>
          <w:szCs w:val="24"/>
        </w:rPr>
        <w:t xml:space="preserve"> in rhizosphere soil solution after BS-derived colloids application over time </w:t>
      </w:r>
      <w:r w:rsidR="00CE5634" w:rsidRPr="0074282E">
        <w:rPr>
          <w:rFonts w:ascii="Times New Roman" w:eastAsia="等线" w:hAnsi="Times New Roman" w:cs="Times New Roman"/>
          <w:sz w:val="24"/>
          <w:szCs w:val="24"/>
        </w:rPr>
        <w:t>(n = 3)</w:t>
      </w:r>
    </w:p>
    <w:tbl>
      <w:tblPr>
        <w:tblStyle w:val="21"/>
        <w:tblpPr w:leftFromText="180" w:rightFromText="180" w:vertAnchor="text" w:horzAnchor="margin" w:tblpXSpec="center" w:tblpY="154"/>
        <w:tblW w:w="12574"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134"/>
        <w:gridCol w:w="1144"/>
        <w:gridCol w:w="1144"/>
        <w:gridCol w:w="1144"/>
        <w:gridCol w:w="1144"/>
        <w:gridCol w:w="1144"/>
        <w:gridCol w:w="1144"/>
        <w:gridCol w:w="1144"/>
        <w:gridCol w:w="1144"/>
        <w:gridCol w:w="1144"/>
        <w:gridCol w:w="1144"/>
      </w:tblGrid>
      <w:tr w:rsidR="00247945" w:rsidRPr="0074282E" w14:paraId="7B01DCA1" w14:textId="77777777" w:rsidTr="00930AFF">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auto"/>
            </w:tcBorders>
            <w:shd w:val="clear" w:color="auto" w:fill="auto"/>
            <w:noWrap/>
            <w:vAlign w:val="center"/>
          </w:tcPr>
          <w:p w14:paraId="4ABFFF7E" w14:textId="40A32904" w:rsidR="00247945" w:rsidRPr="0074282E" w:rsidRDefault="00247945" w:rsidP="003C40D5">
            <w:pPr>
              <w:spacing w:line="480" w:lineRule="auto"/>
              <w:ind w:leftChars="-29" w:left="-61" w:firstLineChars="35" w:firstLine="63"/>
              <w:jc w:val="left"/>
              <w:rPr>
                <w:rFonts w:ascii="Times New Roman" w:hAnsi="Times New Roman" w:cs="Times New Roman"/>
                <w:sz w:val="18"/>
                <w:szCs w:val="20"/>
              </w:rPr>
            </w:pPr>
            <w:r w:rsidRPr="0074282E">
              <w:rPr>
                <w:rFonts w:ascii="Times New Roman" w:hAnsi="Times New Roman" w:cs="Times New Roman"/>
                <w:sz w:val="18"/>
                <w:szCs w:val="20"/>
              </w:rPr>
              <w:t>Treatments</w:t>
            </w:r>
          </w:p>
        </w:tc>
        <w:tc>
          <w:tcPr>
            <w:tcW w:w="5720" w:type="dxa"/>
            <w:gridSpan w:val="5"/>
            <w:tcBorders>
              <w:top w:val="single" w:sz="8" w:space="0" w:color="auto"/>
            </w:tcBorders>
            <w:shd w:val="clear" w:color="auto" w:fill="auto"/>
            <w:vAlign w:val="center"/>
          </w:tcPr>
          <w:p w14:paraId="47C1BB5E" w14:textId="378FAD19" w:rsidR="00247945" w:rsidRPr="0074282E" w:rsidRDefault="00247945" w:rsidP="003C40D5">
            <w:pPr>
              <w:spacing w:line="480" w:lineRule="auto"/>
              <w:ind w:leftChars="-29" w:left="-61" w:firstLineChars="35" w:firstLine="63"/>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74282E">
              <w:rPr>
                <w:rFonts w:ascii="Times New Roman" w:hAnsi="Times New Roman" w:cs="Times New Roman"/>
                <w:sz w:val="18"/>
                <w:szCs w:val="20"/>
              </w:rPr>
              <w:t>Al</w:t>
            </w:r>
            <w:r w:rsidRPr="0074282E">
              <w:rPr>
                <w:rFonts w:ascii="Times New Roman" w:hAnsi="Times New Roman" w:cs="Times New Roman"/>
                <w:sz w:val="18"/>
                <w:szCs w:val="20"/>
                <w:vertAlign w:val="subscript"/>
              </w:rPr>
              <w:t>coll</w:t>
            </w:r>
            <w:r w:rsidR="003D35C3" w:rsidRPr="003D35C3">
              <w:rPr>
                <w:rFonts w:ascii="Times New Roman" w:hAnsi="Times New Roman" w:cs="Times New Roman"/>
                <w:sz w:val="18"/>
                <w:szCs w:val="20"/>
                <w:vertAlign w:val="superscript"/>
              </w:rPr>
              <w:t>a</w:t>
            </w:r>
            <w:proofErr w:type="spellEnd"/>
          </w:p>
        </w:tc>
        <w:tc>
          <w:tcPr>
            <w:tcW w:w="5720" w:type="dxa"/>
            <w:gridSpan w:val="5"/>
            <w:tcBorders>
              <w:top w:val="single" w:sz="8" w:space="0" w:color="auto"/>
            </w:tcBorders>
            <w:shd w:val="clear" w:color="auto" w:fill="auto"/>
            <w:vAlign w:val="center"/>
          </w:tcPr>
          <w:p w14:paraId="689D70EB" w14:textId="798843AF" w:rsidR="00247945" w:rsidRPr="0074282E" w:rsidRDefault="00247945" w:rsidP="003C40D5">
            <w:pPr>
              <w:spacing w:line="480" w:lineRule="auto"/>
              <w:ind w:leftChars="-29" w:left="-61" w:firstLineChars="35" w:firstLine="63"/>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74282E">
              <w:rPr>
                <w:rFonts w:ascii="Times New Roman" w:hAnsi="Times New Roman" w:cs="Times New Roman"/>
                <w:sz w:val="18"/>
                <w:szCs w:val="20"/>
              </w:rPr>
              <w:t>Fe</w:t>
            </w:r>
            <w:r w:rsidRPr="0074282E">
              <w:rPr>
                <w:rFonts w:ascii="Times New Roman" w:hAnsi="Times New Roman" w:cs="Times New Roman"/>
                <w:sz w:val="18"/>
                <w:szCs w:val="20"/>
                <w:vertAlign w:val="subscript"/>
              </w:rPr>
              <w:t>coll</w:t>
            </w:r>
            <w:r w:rsidR="003D35C3">
              <w:rPr>
                <w:rFonts w:ascii="Times New Roman" w:hAnsi="Times New Roman" w:cs="Times New Roman"/>
                <w:sz w:val="18"/>
                <w:szCs w:val="20"/>
                <w:vertAlign w:val="superscript"/>
              </w:rPr>
              <w:t>b</w:t>
            </w:r>
            <w:proofErr w:type="spellEnd"/>
          </w:p>
        </w:tc>
      </w:tr>
      <w:tr w:rsidR="003C40D5" w:rsidRPr="0074282E" w14:paraId="1DBC54F4" w14:textId="77777777" w:rsidTr="00930AF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34" w:type="dxa"/>
            <w:tcBorders>
              <w:bottom w:val="single" w:sz="8" w:space="0" w:color="auto"/>
            </w:tcBorders>
            <w:shd w:val="clear" w:color="auto" w:fill="auto"/>
            <w:noWrap/>
            <w:vAlign w:val="center"/>
          </w:tcPr>
          <w:p w14:paraId="2B70965B" w14:textId="686EDD32" w:rsidR="003C40D5" w:rsidRPr="0074282E" w:rsidRDefault="003C40D5" w:rsidP="003C40D5">
            <w:pPr>
              <w:spacing w:line="480" w:lineRule="auto"/>
              <w:jc w:val="left"/>
              <w:rPr>
                <w:rFonts w:ascii="Times New Roman" w:hAnsi="Times New Roman" w:cs="Times New Roman"/>
                <w:sz w:val="18"/>
                <w:szCs w:val="20"/>
              </w:rPr>
            </w:pPr>
          </w:p>
        </w:tc>
        <w:tc>
          <w:tcPr>
            <w:tcW w:w="1144" w:type="dxa"/>
            <w:tcBorders>
              <w:top w:val="single" w:sz="8" w:space="0" w:color="auto"/>
              <w:bottom w:val="single" w:sz="8" w:space="0" w:color="auto"/>
            </w:tcBorders>
            <w:shd w:val="clear" w:color="auto" w:fill="auto"/>
            <w:vAlign w:val="center"/>
          </w:tcPr>
          <w:p w14:paraId="39E885C3" w14:textId="3E9D5CAA"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w:t>
            </w:r>
            <w:proofErr w:type="gramStart"/>
            <w:r w:rsidRPr="0074282E">
              <w:rPr>
                <w:rFonts w:ascii="Times New Roman" w:hAnsi="Times New Roman" w:cs="Times New Roman"/>
                <w:sz w:val="18"/>
                <w:szCs w:val="20"/>
              </w:rPr>
              <w:t>mg</w:t>
            </w:r>
            <w:proofErr w:type="gramEnd"/>
            <w:r w:rsidRPr="0074282E">
              <w:rPr>
                <w:rFonts w:ascii="Times New Roman" w:hAnsi="Times New Roman" w:cs="Times New Roman"/>
                <w:sz w:val="18"/>
                <w:szCs w:val="20"/>
              </w:rPr>
              <w:t xml:space="preserve"> L</w:t>
            </w:r>
            <w:r w:rsidRPr="0074282E">
              <w:rPr>
                <w:rFonts w:ascii="Times New Roman" w:hAnsi="Times New Roman" w:cs="Times New Roman"/>
                <w:bCs/>
                <w:sz w:val="18"/>
                <w:szCs w:val="20"/>
                <w:vertAlign w:val="superscript"/>
              </w:rPr>
              <w:t>–1</w:t>
            </w:r>
            <w:r w:rsidRPr="0074282E">
              <w:rPr>
                <w:rFonts w:ascii="Times New Roman" w:hAnsi="Times New Roman" w:cs="Times New Roman"/>
                <w:sz w:val="18"/>
                <w:szCs w:val="20"/>
              </w:rPr>
              <w:t>)</w:t>
            </w:r>
          </w:p>
        </w:tc>
        <w:tc>
          <w:tcPr>
            <w:tcW w:w="1144" w:type="dxa"/>
            <w:tcBorders>
              <w:bottom w:val="single" w:sz="8" w:space="0" w:color="auto"/>
            </w:tcBorders>
            <w:shd w:val="clear" w:color="auto" w:fill="auto"/>
            <w:vAlign w:val="center"/>
          </w:tcPr>
          <w:p w14:paraId="28606BC6"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16134DEB"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7DA0F2AE"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3B50440B" w14:textId="75758E7F"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top w:val="single" w:sz="8" w:space="0" w:color="auto"/>
              <w:bottom w:val="single" w:sz="8" w:space="0" w:color="auto"/>
            </w:tcBorders>
            <w:shd w:val="clear" w:color="auto" w:fill="auto"/>
            <w:vAlign w:val="center"/>
          </w:tcPr>
          <w:p w14:paraId="752587CF" w14:textId="7198E8EB"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w:t>
            </w:r>
            <w:proofErr w:type="gramStart"/>
            <w:r w:rsidRPr="0074282E">
              <w:rPr>
                <w:rFonts w:ascii="Times New Roman" w:hAnsi="Times New Roman" w:cs="Times New Roman"/>
                <w:sz w:val="18"/>
                <w:szCs w:val="20"/>
              </w:rPr>
              <w:t>mg</w:t>
            </w:r>
            <w:proofErr w:type="gramEnd"/>
            <w:r w:rsidRPr="0074282E">
              <w:rPr>
                <w:rFonts w:ascii="Times New Roman" w:hAnsi="Times New Roman" w:cs="Times New Roman"/>
                <w:sz w:val="18"/>
                <w:szCs w:val="20"/>
              </w:rPr>
              <w:t xml:space="preserve"> L</w:t>
            </w:r>
            <w:r w:rsidRPr="0074282E">
              <w:rPr>
                <w:rFonts w:ascii="Times New Roman" w:hAnsi="Times New Roman" w:cs="Times New Roman"/>
                <w:bCs/>
                <w:sz w:val="18"/>
                <w:szCs w:val="20"/>
                <w:vertAlign w:val="superscript"/>
              </w:rPr>
              <w:t>–1</w:t>
            </w:r>
            <w:r w:rsidRPr="0074282E">
              <w:rPr>
                <w:rFonts w:ascii="Times New Roman" w:hAnsi="Times New Roman" w:cs="Times New Roman"/>
                <w:sz w:val="18"/>
                <w:szCs w:val="20"/>
              </w:rPr>
              <w:t>)</w:t>
            </w:r>
          </w:p>
        </w:tc>
        <w:tc>
          <w:tcPr>
            <w:tcW w:w="1144" w:type="dxa"/>
            <w:tcBorders>
              <w:bottom w:val="single" w:sz="8" w:space="0" w:color="auto"/>
            </w:tcBorders>
            <w:shd w:val="clear" w:color="auto" w:fill="auto"/>
            <w:vAlign w:val="center"/>
          </w:tcPr>
          <w:p w14:paraId="3BD80623"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697042F5"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12C58D78" w14:textId="77777777"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1144" w:type="dxa"/>
            <w:tcBorders>
              <w:bottom w:val="single" w:sz="8" w:space="0" w:color="auto"/>
            </w:tcBorders>
            <w:shd w:val="clear" w:color="auto" w:fill="auto"/>
            <w:vAlign w:val="center"/>
          </w:tcPr>
          <w:p w14:paraId="444B7460" w14:textId="52111A29"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r>
      <w:tr w:rsidR="003C40D5" w:rsidRPr="0074282E" w14:paraId="00E0B2DD" w14:textId="77777777" w:rsidTr="00930AFF">
        <w:trPr>
          <w:trHeight w:val="278"/>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auto"/>
              <w:bottom w:val="single" w:sz="8" w:space="0" w:color="auto"/>
            </w:tcBorders>
            <w:shd w:val="clear" w:color="auto" w:fill="auto"/>
            <w:noWrap/>
            <w:vAlign w:val="center"/>
          </w:tcPr>
          <w:p w14:paraId="6785A8DA" w14:textId="77777777" w:rsidR="003C40D5" w:rsidRPr="0074282E" w:rsidRDefault="003C40D5" w:rsidP="003C40D5">
            <w:pPr>
              <w:spacing w:line="480" w:lineRule="auto"/>
              <w:ind w:leftChars="-29" w:left="-61" w:firstLineChars="35" w:firstLine="63"/>
              <w:jc w:val="left"/>
              <w:rPr>
                <w:rFonts w:ascii="Times New Roman" w:hAnsi="Times New Roman" w:cs="Times New Roman"/>
                <w:sz w:val="18"/>
                <w:szCs w:val="20"/>
              </w:rPr>
            </w:pPr>
          </w:p>
        </w:tc>
        <w:tc>
          <w:tcPr>
            <w:tcW w:w="1144" w:type="dxa"/>
            <w:tcBorders>
              <w:top w:val="single" w:sz="8" w:space="0" w:color="auto"/>
              <w:bottom w:val="single" w:sz="8" w:space="0" w:color="auto"/>
            </w:tcBorders>
            <w:shd w:val="clear" w:color="auto" w:fill="auto"/>
            <w:vAlign w:val="center"/>
          </w:tcPr>
          <w:p w14:paraId="0DAB91CB" w14:textId="6331B401" w:rsidR="003C40D5" w:rsidRPr="0074282E" w:rsidRDefault="003C40D5" w:rsidP="003C40D5">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0d</w:t>
            </w:r>
          </w:p>
        </w:tc>
        <w:tc>
          <w:tcPr>
            <w:tcW w:w="1144" w:type="dxa"/>
            <w:tcBorders>
              <w:top w:val="single" w:sz="8" w:space="0" w:color="auto"/>
              <w:bottom w:val="single" w:sz="8" w:space="0" w:color="auto"/>
            </w:tcBorders>
            <w:shd w:val="clear" w:color="auto" w:fill="auto"/>
          </w:tcPr>
          <w:p w14:paraId="0A04D4C4" w14:textId="04D3882C"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5d</w:t>
            </w:r>
          </w:p>
        </w:tc>
        <w:tc>
          <w:tcPr>
            <w:tcW w:w="1144" w:type="dxa"/>
            <w:tcBorders>
              <w:top w:val="single" w:sz="8" w:space="0" w:color="auto"/>
              <w:bottom w:val="single" w:sz="8" w:space="0" w:color="auto"/>
            </w:tcBorders>
            <w:shd w:val="clear" w:color="auto" w:fill="auto"/>
          </w:tcPr>
          <w:p w14:paraId="766329A2" w14:textId="421BB27C"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15d</w:t>
            </w:r>
          </w:p>
        </w:tc>
        <w:tc>
          <w:tcPr>
            <w:tcW w:w="1144" w:type="dxa"/>
            <w:tcBorders>
              <w:top w:val="single" w:sz="8" w:space="0" w:color="auto"/>
              <w:bottom w:val="single" w:sz="8" w:space="0" w:color="auto"/>
            </w:tcBorders>
            <w:shd w:val="clear" w:color="auto" w:fill="auto"/>
          </w:tcPr>
          <w:p w14:paraId="5541222A" w14:textId="3B9B2939"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25d</w:t>
            </w:r>
          </w:p>
        </w:tc>
        <w:tc>
          <w:tcPr>
            <w:tcW w:w="1144" w:type="dxa"/>
            <w:tcBorders>
              <w:top w:val="single" w:sz="8" w:space="0" w:color="auto"/>
              <w:bottom w:val="single" w:sz="8" w:space="0" w:color="auto"/>
            </w:tcBorders>
            <w:shd w:val="clear" w:color="auto" w:fill="auto"/>
          </w:tcPr>
          <w:p w14:paraId="3EC877E7" w14:textId="4A8931F1"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45d</w:t>
            </w:r>
          </w:p>
        </w:tc>
        <w:tc>
          <w:tcPr>
            <w:tcW w:w="1144" w:type="dxa"/>
            <w:tcBorders>
              <w:top w:val="single" w:sz="8" w:space="0" w:color="auto"/>
              <w:bottom w:val="single" w:sz="8" w:space="0" w:color="auto"/>
            </w:tcBorders>
            <w:shd w:val="clear" w:color="auto" w:fill="auto"/>
            <w:vAlign w:val="center"/>
          </w:tcPr>
          <w:p w14:paraId="2BACC02C" w14:textId="0C4DDA46"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0d</w:t>
            </w:r>
          </w:p>
        </w:tc>
        <w:tc>
          <w:tcPr>
            <w:tcW w:w="1144" w:type="dxa"/>
            <w:tcBorders>
              <w:top w:val="single" w:sz="8" w:space="0" w:color="auto"/>
              <w:bottom w:val="single" w:sz="8" w:space="0" w:color="auto"/>
            </w:tcBorders>
            <w:shd w:val="clear" w:color="auto" w:fill="auto"/>
          </w:tcPr>
          <w:p w14:paraId="1D551700" w14:textId="21BB5C3D"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5d</w:t>
            </w:r>
          </w:p>
        </w:tc>
        <w:tc>
          <w:tcPr>
            <w:tcW w:w="1144" w:type="dxa"/>
            <w:tcBorders>
              <w:top w:val="single" w:sz="8" w:space="0" w:color="auto"/>
              <w:bottom w:val="single" w:sz="8" w:space="0" w:color="auto"/>
            </w:tcBorders>
            <w:shd w:val="clear" w:color="auto" w:fill="auto"/>
          </w:tcPr>
          <w:p w14:paraId="64602B9F" w14:textId="2BCE5B77"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15d</w:t>
            </w:r>
          </w:p>
        </w:tc>
        <w:tc>
          <w:tcPr>
            <w:tcW w:w="1144" w:type="dxa"/>
            <w:tcBorders>
              <w:top w:val="single" w:sz="8" w:space="0" w:color="auto"/>
              <w:bottom w:val="single" w:sz="8" w:space="0" w:color="auto"/>
            </w:tcBorders>
            <w:shd w:val="clear" w:color="auto" w:fill="auto"/>
          </w:tcPr>
          <w:p w14:paraId="58765DAF" w14:textId="2697ACC3"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25d</w:t>
            </w:r>
          </w:p>
        </w:tc>
        <w:tc>
          <w:tcPr>
            <w:tcW w:w="1144" w:type="dxa"/>
            <w:tcBorders>
              <w:top w:val="single" w:sz="8" w:space="0" w:color="auto"/>
              <w:bottom w:val="single" w:sz="8" w:space="0" w:color="auto"/>
            </w:tcBorders>
            <w:shd w:val="clear" w:color="auto" w:fill="auto"/>
          </w:tcPr>
          <w:p w14:paraId="4FF4E421" w14:textId="23CB8816"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45d</w:t>
            </w:r>
          </w:p>
        </w:tc>
      </w:tr>
      <w:tr w:rsidR="003C40D5" w:rsidRPr="0074282E" w14:paraId="029410E7" w14:textId="77777777" w:rsidTr="00930AF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auto"/>
            </w:tcBorders>
            <w:shd w:val="clear" w:color="auto" w:fill="auto"/>
            <w:noWrap/>
            <w:vAlign w:val="center"/>
            <w:hideMark/>
          </w:tcPr>
          <w:p w14:paraId="473A78D7" w14:textId="77777777" w:rsidR="003C40D5" w:rsidRPr="0074282E" w:rsidRDefault="003C40D5" w:rsidP="003C40D5">
            <w:pPr>
              <w:spacing w:line="480" w:lineRule="auto"/>
              <w:ind w:leftChars="-29" w:left="-61" w:firstLineChars="35" w:firstLine="63"/>
              <w:jc w:val="left"/>
              <w:rPr>
                <w:rFonts w:ascii="Times New Roman" w:hAnsi="Times New Roman" w:cs="Times New Roman"/>
                <w:sz w:val="18"/>
                <w:szCs w:val="20"/>
              </w:rPr>
            </w:pPr>
            <w:r w:rsidRPr="0074282E">
              <w:rPr>
                <w:rFonts w:ascii="Times New Roman" w:eastAsia="等线" w:hAnsi="Times New Roman" w:cs="Times New Roman"/>
                <w:color w:val="000000"/>
                <w:sz w:val="18"/>
                <w:szCs w:val="18"/>
              </w:rPr>
              <w:t>Control</w:t>
            </w:r>
          </w:p>
        </w:tc>
        <w:tc>
          <w:tcPr>
            <w:tcW w:w="1144" w:type="dxa"/>
            <w:tcBorders>
              <w:top w:val="single" w:sz="8" w:space="0" w:color="auto"/>
            </w:tcBorders>
            <w:shd w:val="clear" w:color="auto" w:fill="auto"/>
            <w:vAlign w:val="center"/>
          </w:tcPr>
          <w:p w14:paraId="293A9E8F" w14:textId="18C1D2B9"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1.08 ± 0.04</w:t>
            </w:r>
          </w:p>
        </w:tc>
        <w:tc>
          <w:tcPr>
            <w:tcW w:w="1144" w:type="dxa"/>
            <w:tcBorders>
              <w:top w:val="single" w:sz="8" w:space="0" w:color="auto"/>
            </w:tcBorders>
            <w:shd w:val="clear" w:color="auto" w:fill="auto"/>
            <w:vAlign w:val="center"/>
          </w:tcPr>
          <w:p w14:paraId="48E199B5" w14:textId="44F9BDB9"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1.10 ± 0.06</w:t>
            </w:r>
          </w:p>
        </w:tc>
        <w:tc>
          <w:tcPr>
            <w:tcW w:w="1144" w:type="dxa"/>
            <w:tcBorders>
              <w:top w:val="single" w:sz="8" w:space="0" w:color="auto"/>
            </w:tcBorders>
            <w:shd w:val="clear" w:color="auto" w:fill="auto"/>
            <w:vAlign w:val="center"/>
          </w:tcPr>
          <w:p w14:paraId="11D292B8" w14:textId="2E7A01E3"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0.62 ± 0.12</w:t>
            </w:r>
          </w:p>
        </w:tc>
        <w:tc>
          <w:tcPr>
            <w:tcW w:w="1144" w:type="dxa"/>
            <w:tcBorders>
              <w:top w:val="single" w:sz="8" w:space="0" w:color="auto"/>
            </w:tcBorders>
            <w:shd w:val="clear" w:color="auto" w:fill="auto"/>
            <w:vAlign w:val="center"/>
          </w:tcPr>
          <w:p w14:paraId="565347C7" w14:textId="42202305"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0.44 ± 0.12</w:t>
            </w:r>
          </w:p>
        </w:tc>
        <w:tc>
          <w:tcPr>
            <w:tcW w:w="1144" w:type="dxa"/>
            <w:tcBorders>
              <w:top w:val="single" w:sz="8" w:space="0" w:color="auto"/>
            </w:tcBorders>
            <w:shd w:val="clear" w:color="auto" w:fill="auto"/>
            <w:vAlign w:val="center"/>
          </w:tcPr>
          <w:p w14:paraId="53F57A34" w14:textId="0A0ABD6A"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0.53 ± 0.08</w:t>
            </w:r>
          </w:p>
        </w:tc>
        <w:tc>
          <w:tcPr>
            <w:tcW w:w="1144" w:type="dxa"/>
            <w:tcBorders>
              <w:top w:val="single" w:sz="8" w:space="0" w:color="auto"/>
            </w:tcBorders>
            <w:shd w:val="clear" w:color="auto" w:fill="auto"/>
            <w:vAlign w:val="center"/>
          </w:tcPr>
          <w:p w14:paraId="0B5DFFB9" w14:textId="6DCAAA92"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0.21 ± 0.01</w:t>
            </w:r>
          </w:p>
        </w:tc>
        <w:tc>
          <w:tcPr>
            <w:tcW w:w="1144" w:type="dxa"/>
            <w:tcBorders>
              <w:top w:val="single" w:sz="8" w:space="0" w:color="auto"/>
            </w:tcBorders>
            <w:shd w:val="clear" w:color="auto" w:fill="auto"/>
            <w:vAlign w:val="center"/>
          </w:tcPr>
          <w:p w14:paraId="30282616" w14:textId="6CB98D5E" w:rsidR="003C40D5" w:rsidRPr="0074282E" w:rsidRDefault="003C40D5" w:rsidP="003C40D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0.26 ± 0.04</w:t>
            </w:r>
          </w:p>
        </w:tc>
        <w:tc>
          <w:tcPr>
            <w:tcW w:w="1144" w:type="dxa"/>
            <w:tcBorders>
              <w:top w:val="single" w:sz="8" w:space="0" w:color="auto"/>
            </w:tcBorders>
            <w:shd w:val="clear" w:color="auto" w:fill="auto"/>
            <w:vAlign w:val="center"/>
          </w:tcPr>
          <w:p w14:paraId="0F49F795" w14:textId="1716FE7A" w:rsidR="003C40D5" w:rsidRPr="0074282E" w:rsidRDefault="003C40D5" w:rsidP="003C40D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0.14 ± 0.03</w:t>
            </w:r>
          </w:p>
        </w:tc>
        <w:tc>
          <w:tcPr>
            <w:tcW w:w="1144" w:type="dxa"/>
            <w:tcBorders>
              <w:top w:val="single" w:sz="8" w:space="0" w:color="auto"/>
            </w:tcBorders>
            <w:shd w:val="clear" w:color="auto" w:fill="auto"/>
            <w:vAlign w:val="center"/>
          </w:tcPr>
          <w:p w14:paraId="23ABBD96" w14:textId="6078A47B" w:rsidR="003C40D5" w:rsidRPr="0074282E" w:rsidRDefault="003C40D5" w:rsidP="003C40D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0.11 ± 0.02</w:t>
            </w:r>
          </w:p>
        </w:tc>
        <w:tc>
          <w:tcPr>
            <w:tcW w:w="1144" w:type="dxa"/>
            <w:tcBorders>
              <w:top w:val="single" w:sz="8" w:space="0" w:color="auto"/>
            </w:tcBorders>
            <w:shd w:val="clear" w:color="auto" w:fill="auto"/>
            <w:vAlign w:val="center"/>
          </w:tcPr>
          <w:p w14:paraId="0E94EEA6" w14:textId="668E4578" w:rsidR="003C40D5" w:rsidRPr="0074282E" w:rsidRDefault="003C40D5" w:rsidP="003C40D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0.14 ± 0.03</w:t>
            </w:r>
          </w:p>
        </w:tc>
      </w:tr>
      <w:tr w:rsidR="003C40D5" w:rsidRPr="0074282E" w14:paraId="2D637C0E" w14:textId="77777777" w:rsidTr="00930AFF">
        <w:trPr>
          <w:trHeight w:val="25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vAlign w:val="center"/>
            <w:hideMark/>
          </w:tcPr>
          <w:p w14:paraId="0559230C" w14:textId="2C19DA7D" w:rsidR="003C40D5" w:rsidRPr="0074282E" w:rsidRDefault="003C40D5" w:rsidP="003C40D5">
            <w:pPr>
              <w:spacing w:line="480" w:lineRule="auto"/>
              <w:ind w:leftChars="-29" w:left="-61" w:firstLineChars="35" w:firstLine="63"/>
              <w:jc w:val="left"/>
              <w:rPr>
                <w:rFonts w:ascii="Times New Roman" w:hAnsi="Times New Roman" w:cs="Times New Roman"/>
                <w:sz w:val="18"/>
                <w:szCs w:val="20"/>
              </w:rPr>
            </w:pPr>
            <w:r w:rsidRPr="0074282E">
              <w:rPr>
                <w:rFonts w:ascii="Times New Roman" w:eastAsia="等线" w:hAnsi="Times New Roman" w:cs="Times New Roman"/>
                <w:color w:val="000000"/>
                <w:sz w:val="18"/>
                <w:szCs w:val="18"/>
              </w:rPr>
              <w:t>BS</w:t>
            </w:r>
            <w:r w:rsidR="00930AFF">
              <w:rPr>
                <w:rFonts w:ascii="Times New Roman" w:eastAsia="等线" w:hAnsi="Times New Roman" w:cs="Times New Roman"/>
                <w:color w:val="000000"/>
                <w:sz w:val="18"/>
                <w:szCs w:val="18"/>
                <w:vertAlign w:val="subscript"/>
              </w:rPr>
              <w:t>1</w:t>
            </w:r>
          </w:p>
        </w:tc>
        <w:tc>
          <w:tcPr>
            <w:tcW w:w="1144" w:type="dxa"/>
            <w:shd w:val="clear" w:color="auto" w:fill="auto"/>
            <w:vAlign w:val="center"/>
          </w:tcPr>
          <w:p w14:paraId="47A22E85" w14:textId="1BC53B50"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1.52 ± 0.05</w:t>
            </w:r>
          </w:p>
        </w:tc>
        <w:tc>
          <w:tcPr>
            <w:tcW w:w="1144" w:type="dxa"/>
            <w:shd w:val="clear" w:color="auto" w:fill="auto"/>
            <w:vAlign w:val="center"/>
          </w:tcPr>
          <w:p w14:paraId="33DF86C4" w14:textId="0AA3A4F4"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1.32 ± 0.22</w:t>
            </w:r>
          </w:p>
        </w:tc>
        <w:tc>
          <w:tcPr>
            <w:tcW w:w="1144" w:type="dxa"/>
            <w:shd w:val="clear" w:color="auto" w:fill="auto"/>
            <w:vAlign w:val="center"/>
          </w:tcPr>
          <w:p w14:paraId="2141CB52" w14:textId="00DFF2F5"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0.80 ± 0.15</w:t>
            </w:r>
          </w:p>
        </w:tc>
        <w:tc>
          <w:tcPr>
            <w:tcW w:w="1144" w:type="dxa"/>
            <w:shd w:val="clear" w:color="auto" w:fill="auto"/>
            <w:vAlign w:val="center"/>
          </w:tcPr>
          <w:p w14:paraId="7421D284" w14:textId="4E4B3973"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0.78 ± 0.06</w:t>
            </w:r>
          </w:p>
        </w:tc>
        <w:tc>
          <w:tcPr>
            <w:tcW w:w="1144" w:type="dxa"/>
            <w:shd w:val="clear" w:color="auto" w:fill="auto"/>
            <w:vAlign w:val="center"/>
          </w:tcPr>
          <w:p w14:paraId="509607F7" w14:textId="53008E32"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0.82 ± 0.08</w:t>
            </w:r>
          </w:p>
        </w:tc>
        <w:tc>
          <w:tcPr>
            <w:tcW w:w="1144" w:type="dxa"/>
            <w:shd w:val="clear" w:color="auto" w:fill="auto"/>
            <w:vAlign w:val="center"/>
          </w:tcPr>
          <w:p w14:paraId="26BC6BDE" w14:textId="286C1518"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0.83 ± 0.02</w:t>
            </w:r>
          </w:p>
        </w:tc>
        <w:tc>
          <w:tcPr>
            <w:tcW w:w="1144" w:type="dxa"/>
            <w:shd w:val="clear" w:color="auto" w:fill="auto"/>
            <w:vAlign w:val="center"/>
          </w:tcPr>
          <w:p w14:paraId="2582F506" w14:textId="3F643C89"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0.80 ± 0.04</w:t>
            </w:r>
          </w:p>
        </w:tc>
        <w:tc>
          <w:tcPr>
            <w:tcW w:w="1144" w:type="dxa"/>
            <w:shd w:val="clear" w:color="auto" w:fill="auto"/>
            <w:vAlign w:val="center"/>
          </w:tcPr>
          <w:p w14:paraId="2BFEA4B3" w14:textId="2AFC6BBA"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0.51 ± 0.07</w:t>
            </w:r>
          </w:p>
        </w:tc>
        <w:tc>
          <w:tcPr>
            <w:tcW w:w="1144" w:type="dxa"/>
            <w:shd w:val="clear" w:color="auto" w:fill="auto"/>
            <w:vAlign w:val="center"/>
          </w:tcPr>
          <w:p w14:paraId="63011F5F" w14:textId="66E00402"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0.48 ± 0.03</w:t>
            </w:r>
          </w:p>
        </w:tc>
        <w:tc>
          <w:tcPr>
            <w:tcW w:w="1144" w:type="dxa"/>
            <w:shd w:val="clear" w:color="auto" w:fill="auto"/>
            <w:vAlign w:val="center"/>
          </w:tcPr>
          <w:p w14:paraId="3D1D7021" w14:textId="7E978987"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0.52 ± 0.04</w:t>
            </w:r>
          </w:p>
        </w:tc>
      </w:tr>
      <w:tr w:rsidR="003C40D5" w:rsidRPr="0074282E" w14:paraId="560E13D6" w14:textId="77777777" w:rsidTr="00930AF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vAlign w:val="center"/>
          </w:tcPr>
          <w:p w14:paraId="5C9AE54C" w14:textId="76DFBD0E" w:rsidR="003C40D5" w:rsidRPr="0074282E" w:rsidRDefault="003C40D5" w:rsidP="003C40D5">
            <w:pPr>
              <w:spacing w:line="480" w:lineRule="auto"/>
              <w:ind w:leftChars="-29" w:left="-61" w:firstLineChars="35" w:firstLine="63"/>
              <w:jc w:val="left"/>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BS</w:t>
            </w:r>
            <w:r w:rsidRPr="0074282E">
              <w:rPr>
                <w:rFonts w:ascii="Times New Roman" w:eastAsia="等线" w:hAnsi="Times New Roman" w:cs="Times New Roman"/>
                <w:color w:val="000000"/>
                <w:sz w:val="18"/>
                <w:szCs w:val="18"/>
                <w:vertAlign w:val="subscript"/>
              </w:rPr>
              <w:t>20</w:t>
            </w:r>
          </w:p>
        </w:tc>
        <w:tc>
          <w:tcPr>
            <w:tcW w:w="1144" w:type="dxa"/>
            <w:shd w:val="clear" w:color="auto" w:fill="auto"/>
            <w:vAlign w:val="center"/>
          </w:tcPr>
          <w:p w14:paraId="3D5B8800" w14:textId="5906500C" w:rsidR="003C40D5" w:rsidRPr="0074282E" w:rsidRDefault="003C40D5" w:rsidP="003C40D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2.98 ± 0.15</w:t>
            </w:r>
          </w:p>
        </w:tc>
        <w:tc>
          <w:tcPr>
            <w:tcW w:w="1144" w:type="dxa"/>
            <w:shd w:val="clear" w:color="auto" w:fill="auto"/>
            <w:vAlign w:val="center"/>
          </w:tcPr>
          <w:p w14:paraId="7B7D3759" w14:textId="31FEDB96"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2.05 ± 0.26</w:t>
            </w:r>
          </w:p>
        </w:tc>
        <w:tc>
          <w:tcPr>
            <w:tcW w:w="1144" w:type="dxa"/>
            <w:shd w:val="clear" w:color="auto" w:fill="auto"/>
            <w:vAlign w:val="center"/>
          </w:tcPr>
          <w:p w14:paraId="0DC138E3" w14:textId="4D02FF3F"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1.04 ± 0.17</w:t>
            </w:r>
          </w:p>
        </w:tc>
        <w:tc>
          <w:tcPr>
            <w:tcW w:w="1144" w:type="dxa"/>
            <w:shd w:val="clear" w:color="auto" w:fill="auto"/>
            <w:vAlign w:val="center"/>
          </w:tcPr>
          <w:p w14:paraId="48B01124" w14:textId="37853C86"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1.08 ± 0.04</w:t>
            </w:r>
          </w:p>
        </w:tc>
        <w:tc>
          <w:tcPr>
            <w:tcW w:w="1144" w:type="dxa"/>
            <w:shd w:val="clear" w:color="auto" w:fill="auto"/>
            <w:vAlign w:val="center"/>
          </w:tcPr>
          <w:p w14:paraId="258E6028" w14:textId="61AD99ED"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0.93 ± 0.14</w:t>
            </w:r>
          </w:p>
        </w:tc>
        <w:tc>
          <w:tcPr>
            <w:tcW w:w="1144" w:type="dxa"/>
            <w:shd w:val="clear" w:color="auto" w:fill="auto"/>
            <w:vAlign w:val="center"/>
          </w:tcPr>
          <w:p w14:paraId="620B9C58" w14:textId="5D0BBB2C"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1.87 ± 0.18</w:t>
            </w:r>
          </w:p>
        </w:tc>
        <w:tc>
          <w:tcPr>
            <w:tcW w:w="1144" w:type="dxa"/>
            <w:shd w:val="clear" w:color="auto" w:fill="auto"/>
            <w:vAlign w:val="center"/>
          </w:tcPr>
          <w:p w14:paraId="7279D68C" w14:textId="5021F122"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1.36 ± 0.05</w:t>
            </w:r>
          </w:p>
        </w:tc>
        <w:tc>
          <w:tcPr>
            <w:tcW w:w="1144" w:type="dxa"/>
            <w:shd w:val="clear" w:color="auto" w:fill="auto"/>
            <w:vAlign w:val="center"/>
          </w:tcPr>
          <w:p w14:paraId="4728BF5B" w14:textId="1C743688"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0.69 ± 0.09</w:t>
            </w:r>
          </w:p>
        </w:tc>
        <w:tc>
          <w:tcPr>
            <w:tcW w:w="1144" w:type="dxa"/>
            <w:shd w:val="clear" w:color="auto" w:fill="auto"/>
            <w:vAlign w:val="center"/>
          </w:tcPr>
          <w:p w14:paraId="0141E1B3" w14:textId="22D12E29"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0.69 ± 0.02</w:t>
            </w:r>
          </w:p>
        </w:tc>
        <w:tc>
          <w:tcPr>
            <w:tcW w:w="1144" w:type="dxa"/>
            <w:shd w:val="clear" w:color="auto" w:fill="auto"/>
            <w:vAlign w:val="center"/>
          </w:tcPr>
          <w:p w14:paraId="577C491F" w14:textId="5B51D4E4"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0.56 ± 0.08</w:t>
            </w:r>
          </w:p>
        </w:tc>
      </w:tr>
      <w:tr w:rsidR="003C40D5" w:rsidRPr="0074282E" w14:paraId="52C7BD7A" w14:textId="77777777" w:rsidTr="00930AFF">
        <w:trPr>
          <w:trHeight w:val="278"/>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noWrap/>
            <w:vAlign w:val="center"/>
            <w:hideMark/>
          </w:tcPr>
          <w:p w14:paraId="751BDB6B" w14:textId="0064C584" w:rsidR="003C40D5" w:rsidRPr="0074282E" w:rsidRDefault="003C40D5" w:rsidP="003C40D5">
            <w:pPr>
              <w:spacing w:line="480" w:lineRule="auto"/>
              <w:ind w:leftChars="-29" w:left="-61" w:firstLineChars="35" w:firstLine="63"/>
              <w:jc w:val="left"/>
              <w:rPr>
                <w:rFonts w:ascii="Times New Roman" w:hAnsi="Times New Roman" w:cs="Times New Roman"/>
                <w:sz w:val="18"/>
                <w:szCs w:val="20"/>
              </w:rPr>
            </w:pPr>
            <w:r w:rsidRPr="0074282E">
              <w:rPr>
                <w:rFonts w:ascii="Times New Roman" w:eastAsia="等线" w:hAnsi="Times New Roman" w:cs="Times New Roman"/>
                <w:color w:val="000000"/>
                <w:sz w:val="18"/>
                <w:szCs w:val="18"/>
              </w:rPr>
              <w:t>BS</w:t>
            </w:r>
            <w:r w:rsidRPr="0074282E">
              <w:rPr>
                <w:rFonts w:ascii="Times New Roman" w:eastAsia="等线" w:hAnsi="Times New Roman" w:cs="Times New Roman"/>
                <w:color w:val="000000"/>
                <w:sz w:val="18"/>
                <w:szCs w:val="18"/>
                <w:vertAlign w:val="subscript"/>
              </w:rPr>
              <w:t>220</w:t>
            </w:r>
          </w:p>
        </w:tc>
        <w:tc>
          <w:tcPr>
            <w:tcW w:w="1144" w:type="dxa"/>
            <w:shd w:val="clear" w:color="auto" w:fill="auto"/>
            <w:vAlign w:val="center"/>
          </w:tcPr>
          <w:p w14:paraId="48BDA08A" w14:textId="6FCBAAAC"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3.03 ± 0.18</w:t>
            </w:r>
          </w:p>
        </w:tc>
        <w:tc>
          <w:tcPr>
            <w:tcW w:w="1144" w:type="dxa"/>
            <w:shd w:val="clear" w:color="auto" w:fill="auto"/>
            <w:vAlign w:val="center"/>
          </w:tcPr>
          <w:p w14:paraId="2DC4B3F6" w14:textId="70B83612"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2.20 ± 0.29</w:t>
            </w:r>
          </w:p>
        </w:tc>
        <w:tc>
          <w:tcPr>
            <w:tcW w:w="1144" w:type="dxa"/>
            <w:shd w:val="clear" w:color="auto" w:fill="auto"/>
            <w:vAlign w:val="center"/>
          </w:tcPr>
          <w:p w14:paraId="6E38B86F" w14:textId="3FBA49A3"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1.32 ± 0.19</w:t>
            </w:r>
          </w:p>
        </w:tc>
        <w:tc>
          <w:tcPr>
            <w:tcW w:w="1144" w:type="dxa"/>
            <w:shd w:val="clear" w:color="auto" w:fill="auto"/>
            <w:vAlign w:val="center"/>
          </w:tcPr>
          <w:p w14:paraId="110872E3" w14:textId="12A0EE80"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1.03 ± 0.18</w:t>
            </w:r>
          </w:p>
        </w:tc>
        <w:tc>
          <w:tcPr>
            <w:tcW w:w="1144" w:type="dxa"/>
            <w:shd w:val="clear" w:color="auto" w:fill="auto"/>
            <w:vAlign w:val="center"/>
          </w:tcPr>
          <w:p w14:paraId="0C2C2BFC" w14:textId="74934BB7"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1.07 ± 0.06</w:t>
            </w:r>
          </w:p>
        </w:tc>
        <w:tc>
          <w:tcPr>
            <w:tcW w:w="1144" w:type="dxa"/>
            <w:shd w:val="clear" w:color="auto" w:fill="auto"/>
            <w:vAlign w:val="center"/>
          </w:tcPr>
          <w:p w14:paraId="15A01AE5" w14:textId="1E43824A"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2.03 ± 0.25</w:t>
            </w:r>
          </w:p>
        </w:tc>
        <w:tc>
          <w:tcPr>
            <w:tcW w:w="1144" w:type="dxa"/>
            <w:shd w:val="clear" w:color="auto" w:fill="auto"/>
            <w:vAlign w:val="center"/>
          </w:tcPr>
          <w:p w14:paraId="3A348D72" w14:textId="41C07058"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1.37 ± 0.10</w:t>
            </w:r>
          </w:p>
        </w:tc>
        <w:tc>
          <w:tcPr>
            <w:tcW w:w="1144" w:type="dxa"/>
            <w:shd w:val="clear" w:color="auto" w:fill="auto"/>
            <w:vAlign w:val="center"/>
          </w:tcPr>
          <w:p w14:paraId="0D23287B" w14:textId="0C6E5D3A"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0.86 ± 0.09</w:t>
            </w:r>
          </w:p>
        </w:tc>
        <w:tc>
          <w:tcPr>
            <w:tcW w:w="1144" w:type="dxa"/>
            <w:shd w:val="clear" w:color="auto" w:fill="auto"/>
            <w:vAlign w:val="center"/>
          </w:tcPr>
          <w:p w14:paraId="18D4B6E6" w14:textId="25E2D6C5"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0.63 ± 0.11</w:t>
            </w:r>
          </w:p>
        </w:tc>
        <w:tc>
          <w:tcPr>
            <w:tcW w:w="1144" w:type="dxa"/>
            <w:shd w:val="clear" w:color="auto" w:fill="auto"/>
            <w:vAlign w:val="center"/>
          </w:tcPr>
          <w:p w14:paraId="33796295" w14:textId="3C29422E" w:rsidR="003C40D5" w:rsidRPr="0074282E" w:rsidRDefault="003C40D5" w:rsidP="003C40D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0.64 ± 0.03</w:t>
            </w:r>
          </w:p>
        </w:tc>
      </w:tr>
      <w:tr w:rsidR="003C40D5" w:rsidRPr="0074282E" w14:paraId="44857306" w14:textId="77777777" w:rsidTr="00930AF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34" w:type="dxa"/>
            <w:tcBorders>
              <w:bottom w:val="single" w:sz="8" w:space="0" w:color="auto"/>
            </w:tcBorders>
            <w:shd w:val="clear" w:color="auto" w:fill="auto"/>
            <w:noWrap/>
            <w:vAlign w:val="center"/>
            <w:hideMark/>
          </w:tcPr>
          <w:p w14:paraId="53BCD8DF" w14:textId="34F9FD25" w:rsidR="003C40D5" w:rsidRPr="0074282E" w:rsidRDefault="003C40D5" w:rsidP="003C40D5">
            <w:pPr>
              <w:spacing w:line="480" w:lineRule="auto"/>
              <w:ind w:leftChars="-29" w:left="-61" w:firstLineChars="35" w:firstLine="63"/>
              <w:jc w:val="left"/>
              <w:rPr>
                <w:rFonts w:ascii="Times New Roman" w:hAnsi="Times New Roman" w:cs="Times New Roman"/>
                <w:sz w:val="18"/>
                <w:szCs w:val="20"/>
              </w:rPr>
            </w:pPr>
            <w:r w:rsidRPr="0074282E">
              <w:rPr>
                <w:rFonts w:ascii="Times New Roman" w:eastAsia="等线" w:hAnsi="Times New Roman" w:cs="Times New Roman"/>
                <w:color w:val="000000"/>
                <w:sz w:val="18"/>
                <w:szCs w:val="18"/>
              </w:rPr>
              <w:t>BS</w:t>
            </w:r>
            <w:r w:rsidRPr="0074282E">
              <w:rPr>
                <w:rFonts w:ascii="Times New Roman" w:eastAsia="等线" w:hAnsi="Times New Roman" w:cs="Times New Roman"/>
                <w:color w:val="000000"/>
                <w:sz w:val="18"/>
                <w:szCs w:val="18"/>
                <w:vertAlign w:val="subscript"/>
              </w:rPr>
              <w:t>450</w:t>
            </w:r>
          </w:p>
        </w:tc>
        <w:tc>
          <w:tcPr>
            <w:tcW w:w="1144" w:type="dxa"/>
            <w:tcBorders>
              <w:bottom w:val="single" w:sz="8" w:space="0" w:color="auto"/>
            </w:tcBorders>
            <w:shd w:val="clear" w:color="auto" w:fill="auto"/>
            <w:vAlign w:val="center"/>
          </w:tcPr>
          <w:p w14:paraId="0ED8BDE7" w14:textId="659FD34E"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3.16 ± 0.13</w:t>
            </w:r>
          </w:p>
        </w:tc>
        <w:tc>
          <w:tcPr>
            <w:tcW w:w="1144" w:type="dxa"/>
            <w:tcBorders>
              <w:bottom w:val="single" w:sz="8" w:space="0" w:color="auto"/>
            </w:tcBorders>
            <w:shd w:val="clear" w:color="auto" w:fill="auto"/>
            <w:vAlign w:val="center"/>
          </w:tcPr>
          <w:p w14:paraId="2BFA070F" w14:textId="539FECE1"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2.41 ± 0.18</w:t>
            </w:r>
          </w:p>
        </w:tc>
        <w:tc>
          <w:tcPr>
            <w:tcW w:w="1144" w:type="dxa"/>
            <w:tcBorders>
              <w:bottom w:val="single" w:sz="8" w:space="0" w:color="auto"/>
            </w:tcBorders>
            <w:shd w:val="clear" w:color="auto" w:fill="auto"/>
            <w:vAlign w:val="center"/>
          </w:tcPr>
          <w:p w14:paraId="31ED9082" w14:textId="0A8835AA"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1.35 ± 0.08</w:t>
            </w:r>
          </w:p>
        </w:tc>
        <w:tc>
          <w:tcPr>
            <w:tcW w:w="1144" w:type="dxa"/>
            <w:tcBorders>
              <w:bottom w:val="single" w:sz="8" w:space="0" w:color="auto"/>
            </w:tcBorders>
            <w:shd w:val="clear" w:color="auto" w:fill="auto"/>
            <w:vAlign w:val="center"/>
          </w:tcPr>
          <w:p w14:paraId="01CD9EB3" w14:textId="6110F074"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1.14 ± 0.11</w:t>
            </w:r>
          </w:p>
        </w:tc>
        <w:tc>
          <w:tcPr>
            <w:tcW w:w="1144" w:type="dxa"/>
            <w:tcBorders>
              <w:bottom w:val="single" w:sz="8" w:space="0" w:color="auto"/>
            </w:tcBorders>
            <w:shd w:val="clear" w:color="auto" w:fill="auto"/>
            <w:vAlign w:val="center"/>
          </w:tcPr>
          <w:p w14:paraId="484DF9D7" w14:textId="16622D82"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1.12 ± 0.12</w:t>
            </w:r>
          </w:p>
        </w:tc>
        <w:tc>
          <w:tcPr>
            <w:tcW w:w="1144" w:type="dxa"/>
            <w:tcBorders>
              <w:bottom w:val="single" w:sz="8" w:space="0" w:color="auto"/>
            </w:tcBorders>
            <w:shd w:val="clear" w:color="auto" w:fill="auto"/>
            <w:vAlign w:val="center"/>
          </w:tcPr>
          <w:p w14:paraId="72768B84" w14:textId="1C99710F"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2.10 ± 0.17</w:t>
            </w:r>
          </w:p>
        </w:tc>
        <w:tc>
          <w:tcPr>
            <w:tcW w:w="1144" w:type="dxa"/>
            <w:tcBorders>
              <w:bottom w:val="single" w:sz="8" w:space="0" w:color="auto"/>
            </w:tcBorders>
            <w:shd w:val="clear" w:color="auto" w:fill="auto"/>
            <w:vAlign w:val="center"/>
          </w:tcPr>
          <w:p w14:paraId="48D332B3" w14:textId="141C5A7E"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1.45 ± 0.09</w:t>
            </w:r>
          </w:p>
        </w:tc>
        <w:tc>
          <w:tcPr>
            <w:tcW w:w="1144" w:type="dxa"/>
            <w:tcBorders>
              <w:bottom w:val="single" w:sz="8" w:space="0" w:color="auto"/>
            </w:tcBorders>
            <w:shd w:val="clear" w:color="auto" w:fill="auto"/>
            <w:vAlign w:val="center"/>
          </w:tcPr>
          <w:p w14:paraId="694CDEA8" w14:textId="03A90B74"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0.88 ± 0.06</w:t>
            </w:r>
          </w:p>
        </w:tc>
        <w:tc>
          <w:tcPr>
            <w:tcW w:w="1144" w:type="dxa"/>
            <w:tcBorders>
              <w:bottom w:val="single" w:sz="8" w:space="0" w:color="auto"/>
            </w:tcBorders>
            <w:shd w:val="clear" w:color="auto" w:fill="auto"/>
            <w:vAlign w:val="center"/>
          </w:tcPr>
          <w:p w14:paraId="4506C6DF" w14:textId="51E53A69"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0.71 ± 0.06</w:t>
            </w:r>
          </w:p>
        </w:tc>
        <w:tc>
          <w:tcPr>
            <w:tcW w:w="1144" w:type="dxa"/>
            <w:tcBorders>
              <w:bottom w:val="single" w:sz="8" w:space="0" w:color="auto"/>
            </w:tcBorders>
            <w:shd w:val="clear" w:color="auto" w:fill="auto"/>
            <w:vAlign w:val="center"/>
          </w:tcPr>
          <w:p w14:paraId="30082BCF" w14:textId="04037D5E" w:rsidR="003C40D5" w:rsidRPr="0074282E" w:rsidRDefault="003C40D5" w:rsidP="003C40D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0.72 ± 0.03</w:t>
            </w:r>
          </w:p>
        </w:tc>
      </w:tr>
    </w:tbl>
    <w:p w14:paraId="7502658B" w14:textId="6772A1D5" w:rsidR="00CE5634" w:rsidRPr="0074282E" w:rsidRDefault="00CE5634" w:rsidP="00E0505B">
      <w:pPr>
        <w:spacing w:line="360" w:lineRule="auto"/>
        <w:rPr>
          <w:rFonts w:ascii="Times New Roman" w:eastAsia="等线" w:hAnsi="Times New Roman" w:cs="Times New Roman"/>
          <w:sz w:val="24"/>
          <w:szCs w:val="24"/>
        </w:rPr>
      </w:pPr>
    </w:p>
    <w:p w14:paraId="05E01513" w14:textId="77777777" w:rsidR="001E3B7D" w:rsidRPr="0074282E" w:rsidRDefault="001E3B7D" w:rsidP="00E0505B">
      <w:pPr>
        <w:spacing w:line="360" w:lineRule="auto"/>
        <w:rPr>
          <w:rFonts w:ascii="Times New Roman" w:eastAsia="宋体" w:hAnsi="Times New Roman" w:cs="Times New Roman"/>
          <w:kern w:val="0"/>
          <w:sz w:val="22"/>
        </w:rPr>
      </w:pPr>
    </w:p>
    <w:p w14:paraId="07056232" w14:textId="77777777" w:rsidR="001E3B7D" w:rsidRPr="0074282E" w:rsidRDefault="001E3B7D" w:rsidP="00E0505B">
      <w:pPr>
        <w:spacing w:line="360" w:lineRule="auto"/>
        <w:rPr>
          <w:rFonts w:ascii="Times New Roman" w:eastAsia="宋体" w:hAnsi="Times New Roman" w:cs="Times New Roman"/>
          <w:kern w:val="0"/>
          <w:sz w:val="22"/>
        </w:rPr>
      </w:pPr>
    </w:p>
    <w:p w14:paraId="714B148C" w14:textId="77777777" w:rsidR="001E3B7D" w:rsidRPr="0074282E" w:rsidRDefault="001E3B7D" w:rsidP="00E0505B">
      <w:pPr>
        <w:spacing w:line="360" w:lineRule="auto"/>
        <w:rPr>
          <w:rFonts w:ascii="Times New Roman" w:eastAsia="宋体" w:hAnsi="Times New Roman" w:cs="Times New Roman"/>
          <w:kern w:val="0"/>
          <w:sz w:val="22"/>
        </w:rPr>
      </w:pPr>
    </w:p>
    <w:p w14:paraId="4CD02C3A" w14:textId="6C8D36EB" w:rsidR="001E3B7D" w:rsidRPr="0074282E" w:rsidRDefault="001E3B7D" w:rsidP="00E0505B">
      <w:pPr>
        <w:spacing w:line="360" w:lineRule="auto"/>
        <w:rPr>
          <w:rFonts w:ascii="Times New Roman" w:eastAsia="宋体" w:hAnsi="Times New Roman" w:cs="Times New Roman"/>
          <w:kern w:val="0"/>
          <w:sz w:val="22"/>
        </w:rPr>
      </w:pPr>
    </w:p>
    <w:p w14:paraId="0080B655" w14:textId="0556C5FC" w:rsidR="001E3B7D" w:rsidRPr="0074282E" w:rsidRDefault="001E3B7D" w:rsidP="00E0505B">
      <w:pPr>
        <w:spacing w:line="360" w:lineRule="auto"/>
        <w:rPr>
          <w:rFonts w:ascii="Times New Roman" w:eastAsia="宋体" w:hAnsi="Times New Roman" w:cs="Times New Roman"/>
          <w:kern w:val="0"/>
          <w:sz w:val="22"/>
        </w:rPr>
      </w:pPr>
    </w:p>
    <w:p w14:paraId="6CF618BB" w14:textId="345AC58D" w:rsidR="001E3B7D" w:rsidRPr="0074282E" w:rsidRDefault="001E3B7D" w:rsidP="00E0505B">
      <w:pPr>
        <w:spacing w:line="360" w:lineRule="auto"/>
        <w:rPr>
          <w:rFonts w:ascii="Times New Roman" w:eastAsia="宋体" w:hAnsi="Times New Roman" w:cs="Times New Roman"/>
          <w:kern w:val="0"/>
          <w:sz w:val="22"/>
        </w:rPr>
      </w:pPr>
    </w:p>
    <w:p w14:paraId="7E78DC70" w14:textId="77777777" w:rsidR="001E3B7D" w:rsidRPr="0074282E" w:rsidRDefault="001E3B7D" w:rsidP="00E0505B">
      <w:pPr>
        <w:spacing w:line="360" w:lineRule="auto"/>
        <w:rPr>
          <w:rFonts w:ascii="Times New Roman" w:eastAsia="宋体" w:hAnsi="Times New Roman" w:cs="Times New Roman"/>
          <w:kern w:val="0"/>
          <w:sz w:val="22"/>
        </w:rPr>
      </w:pPr>
    </w:p>
    <w:p w14:paraId="2835DD71" w14:textId="7E33CCD6" w:rsidR="007C4D0E" w:rsidRDefault="003D35C3" w:rsidP="00247945">
      <w:pPr>
        <w:spacing w:line="360" w:lineRule="auto"/>
        <w:rPr>
          <w:rFonts w:ascii="Times New Roman" w:eastAsia="等线" w:hAnsi="Times New Roman" w:cs="Times New Roman"/>
          <w:sz w:val="24"/>
          <w:szCs w:val="24"/>
        </w:rPr>
      </w:pPr>
      <w:r w:rsidRPr="003D35C3">
        <w:rPr>
          <w:rFonts w:ascii="Times New Roman" w:hAnsi="Times New Roman" w:cs="Times New Roman"/>
          <w:sz w:val="24"/>
          <w:szCs w:val="24"/>
          <w:vertAlign w:val="superscript"/>
        </w:rPr>
        <w:t>a</w:t>
      </w:r>
      <w:r>
        <w:rPr>
          <w:rFonts w:ascii="Times New Roman" w:hAnsi="Times New Roman" w:cs="Times New Roman"/>
          <w:szCs w:val="21"/>
        </w:rPr>
        <w:t xml:space="preserve"> </w:t>
      </w:r>
      <w:proofErr w:type="spellStart"/>
      <w:r w:rsidR="007C4D0E">
        <w:rPr>
          <w:rFonts w:ascii="Times New Roman" w:eastAsia="等线" w:hAnsi="Times New Roman" w:cs="Times New Roman"/>
          <w:sz w:val="24"/>
          <w:szCs w:val="24"/>
        </w:rPr>
        <w:t>Al</w:t>
      </w:r>
      <w:r w:rsidR="007C4D0E">
        <w:rPr>
          <w:rFonts w:ascii="Times New Roman" w:eastAsia="等线" w:hAnsi="Times New Roman" w:cs="Times New Roman"/>
          <w:sz w:val="24"/>
          <w:szCs w:val="24"/>
          <w:vertAlign w:val="subscript"/>
        </w:rPr>
        <w:t>coll</w:t>
      </w:r>
      <w:proofErr w:type="spellEnd"/>
      <w:r w:rsidR="007C4D0E">
        <w:rPr>
          <w:rFonts w:ascii="Times New Roman" w:eastAsia="等线" w:hAnsi="Times New Roman" w:cs="Times New Roman"/>
          <w:sz w:val="24"/>
          <w:szCs w:val="24"/>
        </w:rPr>
        <w:t>: mobile colloidal aluminum</w:t>
      </w:r>
      <w:r w:rsidR="00A83A9B">
        <w:rPr>
          <w:rFonts w:ascii="Times New Roman" w:eastAsia="等线" w:hAnsi="Times New Roman" w:cs="Times New Roman"/>
          <w:sz w:val="24"/>
          <w:szCs w:val="24"/>
        </w:rPr>
        <w:t>.</w:t>
      </w:r>
    </w:p>
    <w:p w14:paraId="7F739208" w14:textId="18A6089E" w:rsidR="007C4D0E" w:rsidRDefault="003D35C3" w:rsidP="00247945">
      <w:pPr>
        <w:spacing w:line="360" w:lineRule="auto"/>
        <w:rPr>
          <w:rFonts w:ascii="Times New Roman" w:eastAsia="宋体" w:hAnsi="Times New Roman" w:cs="Times New Roman"/>
          <w:kern w:val="0"/>
          <w:sz w:val="24"/>
          <w:szCs w:val="24"/>
        </w:rPr>
      </w:pPr>
      <w:r w:rsidRPr="003D35C3">
        <w:rPr>
          <w:rFonts w:ascii="Times New Roman" w:hAnsi="Times New Roman" w:cs="Times New Roman"/>
          <w:sz w:val="24"/>
          <w:szCs w:val="24"/>
          <w:vertAlign w:val="superscript"/>
        </w:rPr>
        <w:t>b</w:t>
      </w:r>
      <w:r w:rsidRPr="003D35C3">
        <w:rPr>
          <w:rFonts w:ascii="Times New Roman" w:hAnsi="Times New Roman" w:cs="Times New Roman"/>
          <w:sz w:val="24"/>
          <w:szCs w:val="24"/>
        </w:rPr>
        <w:t xml:space="preserve"> </w:t>
      </w:r>
      <w:proofErr w:type="spellStart"/>
      <w:r w:rsidR="007C4D0E">
        <w:rPr>
          <w:rFonts w:ascii="Times New Roman" w:eastAsia="等线" w:hAnsi="Times New Roman" w:cs="Times New Roman"/>
          <w:sz w:val="24"/>
          <w:szCs w:val="24"/>
        </w:rPr>
        <w:t>Fe</w:t>
      </w:r>
      <w:r w:rsidR="007C4D0E">
        <w:rPr>
          <w:rFonts w:ascii="Times New Roman" w:eastAsia="等线" w:hAnsi="Times New Roman" w:cs="Times New Roman"/>
          <w:sz w:val="24"/>
          <w:szCs w:val="24"/>
          <w:vertAlign w:val="subscript"/>
        </w:rPr>
        <w:t>coll</w:t>
      </w:r>
      <w:proofErr w:type="spellEnd"/>
      <w:r w:rsidR="007C4D0E">
        <w:rPr>
          <w:rFonts w:ascii="Times New Roman" w:eastAsia="等线" w:hAnsi="Times New Roman" w:cs="Times New Roman"/>
          <w:sz w:val="24"/>
          <w:szCs w:val="24"/>
        </w:rPr>
        <w:t>: mobile colloidal iron</w:t>
      </w:r>
      <w:r w:rsidR="00A83A9B">
        <w:rPr>
          <w:rFonts w:ascii="Times New Roman" w:eastAsia="等线" w:hAnsi="Times New Roman" w:cs="Times New Roman"/>
          <w:sz w:val="24"/>
          <w:szCs w:val="24"/>
        </w:rPr>
        <w:t>.</w:t>
      </w:r>
    </w:p>
    <w:p w14:paraId="25963AE1" w14:textId="3FE2EB8F" w:rsidR="00247945" w:rsidRPr="0074282E" w:rsidRDefault="00247945" w:rsidP="00247945">
      <w:pPr>
        <w:spacing w:line="360" w:lineRule="auto"/>
        <w:rPr>
          <w:rFonts w:ascii="Times New Roman" w:eastAsia="等线" w:hAnsi="Times New Roman" w:cs="Times New Roman"/>
          <w:sz w:val="24"/>
          <w:szCs w:val="24"/>
        </w:rPr>
      </w:pPr>
      <w:r w:rsidRPr="0074282E">
        <w:rPr>
          <w:rFonts w:ascii="Times New Roman" w:eastAsia="等线" w:hAnsi="Times New Roman" w:cs="Times New Roman"/>
          <w:sz w:val="24"/>
          <w:szCs w:val="24"/>
        </w:rPr>
        <w:br w:type="page"/>
      </w:r>
    </w:p>
    <w:p w14:paraId="3CAB354F" w14:textId="6C085351" w:rsidR="00247945" w:rsidRPr="0074282E" w:rsidRDefault="00247945" w:rsidP="00E0505B">
      <w:pPr>
        <w:spacing w:line="360" w:lineRule="auto"/>
        <w:rPr>
          <w:rFonts w:ascii="Times New Roman" w:eastAsia="等线" w:hAnsi="Times New Roman" w:cs="Times New Roman"/>
          <w:sz w:val="24"/>
          <w:szCs w:val="24"/>
        </w:rPr>
        <w:sectPr w:rsidR="00247945" w:rsidRPr="0074282E" w:rsidSect="001E3B7D">
          <w:pgSz w:w="16838" w:h="11906" w:orient="landscape"/>
          <w:pgMar w:top="1797" w:right="1440" w:bottom="1797" w:left="1440" w:header="851" w:footer="992" w:gutter="0"/>
          <w:lnNumType w:countBy="1" w:restart="continuous"/>
          <w:cols w:space="425"/>
          <w:docGrid w:type="linesAndChars" w:linePitch="312"/>
        </w:sectPr>
      </w:pPr>
    </w:p>
    <w:p w14:paraId="551006A2" w14:textId="33C8E650" w:rsidR="00E0505B" w:rsidRPr="0074282E" w:rsidRDefault="00E0505B" w:rsidP="00E0505B">
      <w:pPr>
        <w:spacing w:line="360" w:lineRule="auto"/>
        <w:rPr>
          <w:rFonts w:ascii="Times New Roman" w:hAnsi="Times New Roman" w:cs="Times New Roman"/>
          <w:sz w:val="24"/>
          <w:szCs w:val="24"/>
        </w:rPr>
      </w:pPr>
      <w:r w:rsidRPr="00E43F05">
        <w:rPr>
          <w:rFonts w:ascii="Times New Roman" w:eastAsia="等线" w:hAnsi="Times New Roman" w:cs="Times New Roman"/>
          <w:b/>
          <w:bCs/>
          <w:sz w:val="24"/>
          <w:szCs w:val="24"/>
        </w:rPr>
        <w:lastRenderedPageBreak/>
        <w:t>Table S</w:t>
      </w:r>
      <w:r w:rsidR="00B536A0" w:rsidRPr="00E43F05">
        <w:rPr>
          <w:rFonts w:ascii="Times New Roman" w:eastAsia="等线" w:hAnsi="Times New Roman" w:cs="Times New Roman"/>
          <w:b/>
          <w:bCs/>
          <w:sz w:val="24"/>
          <w:szCs w:val="24"/>
        </w:rPr>
        <w:t>3</w:t>
      </w:r>
      <w:r w:rsidRPr="0074282E">
        <w:rPr>
          <w:rFonts w:ascii="Times New Roman" w:eastAsia="等线" w:hAnsi="Times New Roman" w:cs="Times New Roman"/>
          <w:sz w:val="24"/>
          <w:szCs w:val="24"/>
        </w:rPr>
        <w:t xml:space="preserve"> Rice biomass and </w:t>
      </w:r>
      <w:r w:rsidR="00A83A9B">
        <w:rPr>
          <w:rFonts w:ascii="Times New Roman" w:eastAsia="等线" w:hAnsi="Times New Roman" w:cs="Times New Roman"/>
          <w:sz w:val="24"/>
          <w:szCs w:val="24"/>
        </w:rPr>
        <w:t xml:space="preserve">total </w:t>
      </w:r>
      <w:r w:rsidRPr="0074282E">
        <w:rPr>
          <w:rFonts w:ascii="Times New Roman" w:eastAsia="等线" w:hAnsi="Times New Roman" w:cs="Times New Roman"/>
          <w:sz w:val="24"/>
          <w:szCs w:val="24"/>
        </w:rPr>
        <w:t xml:space="preserve">P content in soils with the </w:t>
      </w:r>
      <w:r w:rsidRPr="0074282E">
        <w:rPr>
          <w:rFonts w:ascii="Times New Roman" w:hAnsi="Times New Roman" w:cs="Times New Roman"/>
          <w:sz w:val="24"/>
          <w:szCs w:val="24"/>
        </w:rPr>
        <w:t xml:space="preserve">application of </w:t>
      </w:r>
      <w:bookmarkStart w:id="1" w:name="_Hlk123247278"/>
      <w:r w:rsidRPr="0074282E">
        <w:rPr>
          <w:rFonts w:ascii="Times New Roman" w:hAnsi="Times New Roman" w:cs="Times New Roman"/>
          <w:sz w:val="24"/>
          <w:szCs w:val="24"/>
        </w:rPr>
        <w:t>BS</w:t>
      </w:r>
      <w:bookmarkEnd w:id="1"/>
      <w:r w:rsidRPr="0074282E">
        <w:rPr>
          <w:rFonts w:ascii="Times New Roman" w:hAnsi="Times New Roman" w:cs="Times New Roman"/>
          <w:sz w:val="24"/>
          <w:szCs w:val="24"/>
        </w:rPr>
        <w:t xml:space="preserve"> with and without colloids</w:t>
      </w:r>
      <w:r w:rsidR="00CE5634" w:rsidRPr="0074282E">
        <w:rPr>
          <w:rFonts w:ascii="Times New Roman" w:hAnsi="Times New Roman" w:cs="Times New Roman"/>
          <w:sz w:val="24"/>
          <w:szCs w:val="24"/>
        </w:rPr>
        <w:t xml:space="preserve"> (n=3)</w:t>
      </w:r>
    </w:p>
    <w:tbl>
      <w:tblPr>
        <w:tblStyle w:val="21"/>
        <w:tblpPr w:leftFromText="180" w:rightFromText="180" w:vertAnchor="text" w:horzAnchor="margin" w:tblpXSpec="center" w:tblpY="88"/>
        <w:tblW w:w="7189"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199"/>
        <w:gridCol w:w="1198"/>
        <w:gridCol w:w="1198"/>
        <w:gridCol w:w="1198"/>
        <w:gridCol w:w="1198"/>
        <w:gridCol w:w="1198"/>
      </w:tblGrid>
      <w:tr w:rsidR="00E0505B" w:rsidRPr="0074282E" w14:paraId="3072EC96" w14:textId="77777777" w:rsidTr="001506C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tcBorders>
            <w:shd w:val="clear" w:color="auto" w:fill="auto"/>
            <w:noWrap/>
            <w:vAlign w:val="center"/>
            <w:hideMark/>
          </w:tcPr>
          <w:p w14:paraId="62DB49E5"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r w:rsidRPr="0074282E">
              <w:rPr>
                <w:rFonts w:ascii="Times New Roman" w:hAnsi="Times New Roman" w:cs="Times New Roman"/>
                <w:sz w:val="18"/>
                <w:szCs w:val="20"/>
              </w:rPr>
              <w:t>Soil</w:t>
            </w:r>
          </w:p>
        </w:tc>
        <w:tc>
          <w:tcPr>
            <w:tcW w:w="0" w:type="dxa"/>
            <w:tcBorders>
              <w:top w:val="single" w:sz="8" w:space="0" w:color="auto"/>
            </w:tcBorders>
            <w:shd w:val="clear" w:color="auto" w:fill="auto"/>
            <w:noWrap/>
            <w:vAlign w:val="center"/>
            <w:hideMark/>
          </w:tcPr>
          <w:p w14:paraId="11AEB641" w14:textId="77777777" w:rsidR="00E0505B" w:rsidRPr="0074282E" w:rsidRDefault="00E0505B" w:rsidP="001506C5">
            <w:pPr>
              <w:spacing w:line="480" w:lineRule="auto"/>
              <w:ind w:leftChars="-29" w:left="-61" w:firstLineChars="35" w:firstLine="63"/>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r w:rsidRPr="0074282E">
              <w:rPr>
                <w:rFonts w:ascii="Times New Roman" w:hAnsi="Times New Roman" w:cs="Times New Roman"/>
                <w:sz w:val="18"/>
                <w:szCs w:val="20"/>
              </w:rPr>
              <w:t>Treatments</w:t>
            </w:r>
          </w:p>
        </w:tc>
        <w:tc>
          <w:tcPr>
            <w:tcW w:w="0" w:type="dxa"/>
            <w:gridSpan w:val="2"/>
            <w:tcBorders>
              <w:top w:val="single" w:sz="8" w:space="0" w:color="auto"/>
              <w:bottom w:val="single" w:sz="8" w:space="0" w:color="auto"/>
            </w:tcBorders>
            <w:shd w:val="clear" w:color="auto" w:fill="auto"/>
            <w:vAlign w:val="center"/>
          </w:tcPr>
          <w:p w14:paraId="769289D7" w14:textId="687032BE" w:rsidR="00E0505B" w:rsidRPr="0074282E" w:rsidRDefault="00E0505B" w:rsidP="001506C5">
            <w:pPr>
              <w:spacing w:line="480" w:lineRule="auto"/>
              <w:ind w:leftChars="-29" w:left="-61" w:firstLineChars="35" w:firstLine="63"/>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20"/>
              </w:rPr>
            </w:pPr>
            <w:r w:rsidRPr="0074282E">
              <w:rPr>
                <w:rFonts w:ascii="Times New Roman" w:hAnsi="Times New Roman" w:cs="Times New Roman"/>
                <w:sz w:val="18"/>
                <w:szCs w:val="20"/>
              </w:rPr>
              <w:t>Biomass (g plant</w:t>
            </w:r>
            <w:r w:rsidR="00A13A13" w:rsidRPr="0074282E">
              <w:rPr>
                <w:rFonts w:ascii="Times New Roman" w:hAnsi="Times New Roman" w:cs="Times New Roman"/>
                <w:sz w:val="18"/>
                <w:szCs w:val="20"/>
                <w:vertAlign w:val="superscript"/>
              </w:rPr>
              <w:t>–1</w:t>
            </w:r>
            <w:r w:rsidRPr="0074282E">
              <w:rPr>
                <w:rFonts w:ascii="Times New Roman" w:hAnsi="Times New Roman" w:cs="Times New Roman"/>
                <w:sz w:val="18"/>
                <w:szCs w:val="20"/>
              </w:rPr>
              <w:t xml:space="preserve"> DW)</w:t>
            </w:r>
          </w:p>
        </w:tc>
        <w:tc>
          <w:tcPr>
            <w:tcW w:w="0" w:type="dxa"/>
            <w:gridSpan w:val="2"/>
            <w:tcBorders>
              <w:top w:val="single" w:sz="8" w:space="0" w:color="auto"/>
              <w:bottom w:val="single" w:sz="8" w:space="0" w:color="auto"/>
            </w:tcBorders>
            <w:shd w:val="clear" w:color="auto" w:fill="auto"/>
            <w:noWrap/>
            <w:vAlign w:val="center"/>
            <w:hideMark/>
          </w:tcPr>
          <w:p w14:paraId="6EBF0014" w14:textId="677A9AB6" w:rsidR="00E0505B" w:rsidRPr="0074282E" w:rsidRDefault="00E0505B" w:rsidP="001506C5">
            <w:pPr>
              <w:spacing w:line="480" w:lineRule="auto"/>
              <w:ind w:leftChars="-29" w:left="-61" w:firstLineChars="35" w:firstLine="63"/>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P content (g kg</w:t>
            </w:r>
            <w:r w:rsidR="00A13A13" w:rsidRPr="0074282E">
              <w:rPr>
                <w:rFonts w:ascii="Times New Roman" w:hAnsi="Times New Roman" w:cs="Times New Roman"/>
                <w:sz w:val="18"/>
                <w:szCs w:val="20"/>
                <w:vertAlign w:val="superscript"/>
              </w:rPr>
              <w:t>–1</w:t>
            </w:r>
            <w:r w:rsidRPr="0074282E">
              <w:rPr>
                <w:rFonts w:ascii="Times New Roman" w:hAnsi="Times New Roman" w:cs="Times New Roman"/>
                <w:sz w:val="18"/>
                <w:szCs w:val="20"/>
              </w:rPr>
              <w:t>)</w:t>
            </w:r>
          </w:p>
        </w:tc>
      </w:tr>
      <w:tr w:rsidR="00E0505B" w:rsidRPr="0074282E" w14:paraId="5BDBB1C8" w14:textId="77777777" w:rsidTr="001506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dxa"/>
            <w:tcBorders>
              <w:bottom w:val="single" w:sz="8" w:space="0" w:color="auto"/>
            </w:tcBorders>
            <w:shd w:val="clear" w:color="auto" w:fill="auto"/>
            <w:noWrap/>
            <w:vAlign w:val="center"/>
          </w:tcPr>
          <w:p w14:paraId="43EB10EE"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p>
        </w:tc>
        <w:tc>
          <w:tcPr>
            <w:tcW w:w="0" w:type="dxa"/>
            <w:tcBorders>
              <w:bottom w:val="single" w:sz="8" w:space="0" w:color="auto"/>
            </w:tcBorders>
            <w:shd w:val="clear" w:color="auto" w:fill="auto"/>
            <w:noWrap/>
            <w:vAlign w:val="center"/>
          </w:tcPr>
          <w:p w14:paraId="2BF55D85" w14:textId="7777777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
        </w:tc>
        <w:tc>
          <w:tcPr>
            <w:tcW w:w="0" w:type="dxa"/>
            <w:tcBorders>
              <w:top w:val="single" w:sz="8" w:space="0" w:color="auto"/>
              <w:bottom w:val="single" w:sz="8" w:space="0" w:color="auto"/>
            </w:tcBorders>
            <w:shd w:val="clear" w:color="auto" w:fill="auto"/>
            <w:vAlign w:val="center"/>
          </w:tcPr>
          <w:p w14:paraId="7F116FBC" w14:textId="77777777" w:rsidR="00E0505B" w:rsidRPr="0074282E" w:rsidRDefault="00E0505B" w:rsidP="001506C5">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Shoot</w:t>
            </w:r>
          </w:p>
        </w:tc>
        <w:tc>
          <w:tcPr>
            <w:tcW w:w="0" w:type="dxa"/>
            <w:tcBorders>
              <w:top w:val="single" w:sz="8" w:space="0" w:color="auto"/>
              <w:bottom w:val="single" w:sz="8" w:space="0" w:color="auto"/>
            </w:tcBorders>
            <w:shd w:val="clear" w:color="auto" w:fill="auto"/>
            <w:vAlign w:val="center"/>
          </w:tcPr>
          <w:p w14:paraId="5AF876E2" w14:textId="7777777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Root</w:t>
            </w:r>
          </w:p>
        </w:tc>
        <w:tc>
          <w:tcPr>
            <w:tcW w:w="0" w:type="dxa"/>
            <w:tcBorders>
              <w:top w:val="single" w:sz="8" w:space="0" w:color="auto"/>
              <w:bottom w:val="single" w:sz="8" w:space="0" w:color="auto"/>
            </w:tcBorders>
            <w:shd w:val="clear" w:color="auto" w:fill="auto"/>
            <w:noWrap/>
            <w:vAlign w:val="center"/>
          </w:tcPr>
          <w:p w14:paraId="08F5920C" w14:textId="7777777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20"/>
              </w:rPr>
            </w:pPr>
            <w:r w:rsidRPr="0074282E">
              <w:rPr>
                <w:rFonts w:ascii="Times New Roman" w:hAnsi="Times New Roman" w:cs="Times New Roman"/>
                <w:sz w:val="18"/>
                <w:szCs w:val="20"/>
              </w:rPr>
              <w:t>Shoot</w:t>
            </w:r>
          </w:p>
        </w:tc>
        <w:tc>
          <w:tcPr>
            <w:tcW w:w="0" w:type="dxa"/>
            <w:tcBorders>
              <w:top w:val="single" w:sz="8" w:space="0" w:color="auto"/>
              <w:bottom w:val="single" w:sz="8" w:space="0" w:color="auto"/>
            </w:tcBorders>
            <w:shd w:val="clear" w:color="auto" w:fill="auto"/>
            <w:vAlign w:val="center"/>
          </w:tcPr>
          <w:p w14:paraId="4FF096F2" w14:textId="7777777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20"/>
              </w:rPr>
            </w:pPr>
            <w:r w:rsidRPr="0074282E">
              <w:rPr>
                <w:rFonts w:ascii="Times New Roman" w:hAnsi="Times New Roman" w:cs="Times New Roman"/>
                <w:sz w:val="18"/>
                <w:szCs w:val="20"/>
              </w:rPr>
              <w:t>Root</w:t>
            </w:r>
          </w:p>
        </w:tc>
      </w:tr>
      <w:tr w:rsidR="00E0505B" w:rsidRPr="0074282E" w14:paraId="25851AA2" w14:textId="77777777" w:rsidTr="001506C5">
        <w:trPr>
          <w:trHeight w:val="284"/>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tcBorders>
            <w:shd w:val="clear" w:color="auto" w:fill="auto"/>
            <w:noWrap/>
            <w:vAlign w:val="center"/>
            <w:hideMark/>
          </w:tcPr>
          <w:p w14:paraId="164026C4"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r w:rsidRPr="0074282E">
              <w:rPr>
                <w:rFonts w:ascii="Times New Roman" w:hAnsi="Times New Roman" w:cs="Times New Roman"/>
                <w:sz w:val="18"/>
                <w:szCs w:val="20"/>
              </w:rPr>
              <w:t>Soil 1</w:t>
            </w:r>
          </w:p>
        </w:tc>
        <w:tc>
          <w:tcPr>
            <w:tcW w:w="0" w:type="dxa"/>
            <w:tcBorders>
              <w:top w:val="single" w:sz="8" w:space="0" w:color="auto"/>
            </w:tcBorders>
            <w:shd w:val="clear" w:color="auto" w:fill="auto"/>
            <w:noWrap/>
            <w:vAlign w:val="center"/>
            <w:hideMark/>
          </w:tcPr>
          <w:p w14:paraId="361BF044" w14:textId="77777777"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Control</w:t>
            </w:r>
          </w:p>
        </w:tc>
        <w:tc>
          <w:tcPr>
            <w:tcW w:w="0" w:type="dxa"/>
            <w:tcBorders>
              <w:top w:val="single" w:sz="8" w:space="0" w:color="auto"/>
            </w:tcBorders>
            <w:shd w:val="clear" w:color="auto" w:fill="auto"/>
            <w:vAlign w:val="center"/>
          </w:tcPr>
          <w:p w14:paraId="68DD29FB" w14:textId="261E4ECA"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0.86</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0.06</w:t>
            </w:r>
          </w:p>
        </w:tc>
        <w:tc>
          <w:tcPr>
            <w:tcW w:w="0" w:type="dxa"/>
            <w:tcBorders>
              <w:top w:val="single" w:sz="8" w:space="0" w:color="auto"/>
            </w:tcBorders>
            <w:shd w:val="clear" w:color="auto" w:fill="auto"/>
            <w:vAlign w:val="center"/>
          </w:tcPr>
          <w:p w14:paraId="07A074C1" w14:textId="5D2B7ADD"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0.16</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tcBorders>
              <w:top w:val="single" w:sz="8" w:space="0" w:color="auto"/>
            </w:tcBorders>
            <w:shd w:val="clear" w:color="auto" w:fill="auto"/>
            <w:noWrap/>
            <w:vAlign w:val="center"/>
            <w:hideMark/>
          </w:tcPr>
          <w:p w14:paraId="31ABB92D" w14:textId="16925F3A" w:rsidR="00E0505B" w:rsidRPr="0074282E" w:rsidRDefault="00E0505B" w:rsidP="001506C5">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2.79</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0.14</w:t>
            </w:r>
          </w:p>
        </w:tc>
        <w:tc>
          <w:tcPr>
            <w:tcW w:w="0" w:type="dxa"/>
            <w:tcBorders>
              <w:top w:val="single" w:sz="8" w:space="0" w:color="auto"/>
            </w:tcBorders>
            <w:shd w:val="clear" w:color="auto" w:fill="auto"/>
            <w:vAlign w:val="center"/>
          </w:tcPr>
          <w:p w14:paraId="23EBBB81" w14:textId="4ACE6083"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1.60</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0.06</w:t>
            </w:r>
          </w:p>
        </w:tc>
      </w:tr>
      <w:tr w:rsidR="00E0505B" w:rsidRPr="0074282E" w14:paraId="07104B1C" w14:textId="77777777" w:rsidTr="001506C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hideMark/>
          </w:tcPr>
          <w:p w14:paraId="7E5B795D"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r w:rsidRPr="0074282E">
              <w:rPr>
                <w:rFonts w:ascii="Times New Roman" w:hAnsi="Times New Roman" w:cs="Times New Roman"/>
                <w:sz w:val="18"/>
                <w:szCs w:val="20"/>
              </w:rPr>
              <w:t>Silt loam</w:t>
            </w:r>
          </w:p>
        </w:tc>
        <w:tc>
          <w:tcPr>
            <w:tcW w:w="0" w:type="dxa"/>
            <w:shd w:val="clear" w:color="auto" w:fill="auto"/>
            <w:noWrap/>
            <w:vAlign w:val="center"/>
            <w:hideMark/>
          </w:tcPr>
          <w:p w14:paraId="164BCDB0" w14:textId="3BFC2FA3"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BS</w:t>
            </w:r>
            <w:r w:rsidR="00930AFF">
              <w:rPr>
                <w:rFonts w:ascii="Times New Roman" w:eastAsia="等线" w:hAnsi="Times New Roman" w:cs="Times New Roman"/>
                <w:color w:val="000000"/>
                <w:sz w:val="18"/>
                <w:szCs w:val="18"/>
                <w:vertAlign w:val="subscript"/>
              </w:rPr>
              <w:t>1</w:t>
            </w:r>
          </w:p>
        </w:tc>
        <w:tc>
          <w:tcPr>
            <w:tcW w:w="0" w:type="dxa"/>
            <w:shd w:val="clear" w:color="auto" w:fill="auto"/>
            <w:vAlign w:val="center"/>
          </w:tcPr>
          <w:p w14:paraId="751E97CD" w14:textId="0051E56E"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1.05</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0.08</w:t>
            </w:r>
          </w:p>
        </w:tc>
        <w:tc>
          <w:tcPr>
            <w:tcW w:w="0" w:type="dxa"/>
            <w:shd w:val="clear" w:color="auto" w:fill="auto"/>
            <w:vAlign w:val="center"/>
          </w:tcPr>
          <w:p w14:paraId="31B27C86" w14:textId="5CBEA6F6"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0.20</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shd w:val="clear" w:color="auto" w:fill="auto"/>
            <w:noWrap/>
            <w:vAlign w:val="center"/>
            <w:hideMark/>
          </w:tcPr>
          <w:p w14:paraId="275FEDA2" w14:textId="4AFC835F"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2.92</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0.10</w:t>
            </w:r>
          </w:p>
        </w:tc>
        <w:tc>
          <w:tcPr>
            <w:tcW w:w="0" w:type="dxa"/>
            <w:shd w:val="clear" w:color="auto" w:fill="auto"/>
            <w:vAlign w:val="center"/>
          </w:tcPr>
          <w:p w14:paraId="262C283C" w14:textId="048DD798" w:rsidR="00E0505B" w:rsidRPr="0074282E" w:rsidRDefault="00E0505B" w:rsidP="001506C5">
            <w:pPr>
              <w:spacing w:line="480" w:lineRule="auto"/>
              <w:ind w:leftChars="-118" w:left="-248" w:firstLineChars="139" w:firstLine="25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1.73</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0.05</w:t>
            </w:r>
          </w:p>
        </w:tc>
      </w:tr>
      <w:tr w:rsidR="00E0505B" w:rsidRPr="0074282E" w14:paraId="18229DFF" w14:textId="77777777" w:rsidTr="001506C5">
        <w:trPr>
          <w:trHeight w:val="27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tcPr>
          <w:p w14:paraId="171E2553"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p>
        </w:tc>
        <w:tc>
          <w:tcPr>
            <w:tcW w:w="0" w:type="dxa"/>
            <w:shd w:val="clear" w:color="auto" w:fill="auto"/>
            <w:noWrap/>
            <w:vAlign w:val="center"/>
          </w:tcPr>
          <w:p w14:paraId="7A8AA4CF" w14:textId="54BC6119"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BS</w:t>
            </w:r>
            <w:r w:rsidRPr="0074282E">
              <w:rPr>
                <w:rFonts w:ascii="Times New Roman" w:eastAsia="等线" w:hAnsi="Times New Roman" w:cs="Times New Roman"/>
                <w:color w:val="000000"/>
                <w:sz w:val="18"/>
                <w:szCs w:val="18"/>
                <w:vertAlign w:val="subscript"/>
              </w:rPr>
              <w:t>450</w:t>
            </w:r>
          </w:p>
        </w:tc>
        <w:tc>
          <w:tcPr>
            <w:tcW w:w="0" w:type="dxa"/>
            <w:shd w:val="clear" w:color="auto" w:fill="auto"/>
            <w:vAlign w:val="center"/>
          </w:tcPr>
          <w:p w14:paraId="33E19A3A" w14:textId="6E932718"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0.83</w:t>
            </w:r>
            <w:r w:rsidR="001506C5"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shd w:val="clear" w:color="auto" w:fill="auto"/>
            <w:vAlign w:val="center"/>
          </w:tcPr>
          <w:p w14:paraId="70E674D0" w14:textId="71DA6BFC"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0.13</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0.01</w:t>
            </w:r>
          </w:p>
        </w:tc>
        <w:tc>
          <w:tcPr>
            <w:tcW w:w="0" w:type="dxa"/>
            <w:shd w:val="clear" w:color="auto" w:fill="auto"/>
            <w:noWrap/>
            <w:vAlign w:val="center"/>
          </w:tcPr>
          <w:p w14:paraId="541C5648" w14:textId="7C23FE4B"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2.75</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0.08</w:t>
            </w:r>
          </w:p>
        </w:tc>
        <w:tc>
          <w:tcPr>
            <w:tcW w:w="0" w:type="dxa"/>
            <w:shd w:val="clear" w:color="auto" w:fill="auto"/>
            <w:vAlign w:val="center"/>
          </w:tcPr>
          <w:p w14:paraId="5E26F8C6" w14:textId="1A46B325"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1.58</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r>
      <w:tr w:rsidR="00E0505B" w:rsidRPr="0074282E" w14:paraId="48AA1E96" w14:textId="77777777" w:rsidTr="001506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hideMark/>
          </w:tcPr>
          <w:p w14:paraId="0313FFDB"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r w:rsidRPr="0074282E">
              <w:rPr>
                <w:rFonts w:ascii="Times New Roman" w:hAnsi="Times New Roman" w:cs="Times New Roman"/>
                <w:sz w:val="18"/>
                <w:szCs w:val="20"/>
              </w:rPr>
              <w:t>Soil 2</w:t>
            </w:r>
          </w:p>
        </w:tc>
        <w:tc>
          <w:tcPr>
            <w:tcW w:w="0" w:type="dxa"/>
            <w:shd w:val="clear" w:color="auto" w:fill="auto"/>
            <w:noWrap/>
            <w:vAlign w:val="center"/>
            <w:hideMark/>
          </w:tcPr>
          <w:p w14:paraId="314B1B39" w14:textId="7777777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hAnsi="Times New Roman" w:cs="Times New Roman"/>
                <w:sz w:val="18"/>
                <w:szCs w:val="20"/>
              </w:rPr>
              <w:t>Control</w:t>
            </w:r>
          </w:p>
        </w:tc>
        <w:tc>
          <w:tcPr>
            <w:tcW w:w="0" w:type="dxa"/>
            <w:shd w:val="clear" w:color="auto" w:fill="auto"/>
            <w:vAlign w:val="center"/>
          </w:tcPr>
          <w:p w14:paraId="2960290F" w14:textId="05D0C401"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0.30</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shd w:val="clear" w:color="auto" w:fill="auto"/>
            <w:vAlign w:val="center"/>
          </w:tcPr>
          <w:p w14:paraId="6913FCA3" w14:textId="462A1194"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0.05</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0.01</w:t>
            </w:r>
          </w:p>
        </w:tc>
        <w:tc>
          <w:tcPr>
            <w:tcW w:w="0" w:type="dxa"/>
            <w:shd w:val="clear" w:color="auto" w:fill="auto"/>
            <w:noWrap/>
            <w:vAlign w:val="center"/>
            <w:hideMark/>
          </w:tcPr>
          <w:p w14:paraId="3ECFF166" w14:textId="7CC423C4"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2.28</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0.12</w:t>
            </w:r>
          </w:p>
        </w:tc>
        <w:tc>
          <w:tcPr>
            <w:tcW w:w="0" w:type="dxa"/>
            <w:shd w:val="clear" w:color="auto" w:fill="auto"/>
            <w:vAlign w:val="center"/>
          </w:tcPr>
          <w:p w14:paraId="4A6CBD61" w14:textId="21216B9B"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0.88</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0.22</w:t>
            </w:r>
          </w:p>
        </w:tc>
      </w:tr>
      <w:tr w:rsidR="00E0505B" w:rsidRPr="0074282E" w14:paraId="73BD2F0D" w14:textId="77777777" w:rsidTr="001506C5">
        <w:trPr>
          <w:trHeight w:val="27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vAlign w:val="center"/>
            <w:hideMark/>
          </w:tcPr>
          <w:p w14:paraId="41642CFF"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r w:rsidRPr="0074282E">
              <w:rPr>
                <w:rFonts w:ascii="Times New Roman" w:hAnsi="Times New Roman" w:cs="Times New Roman"/>
                <w:sz w:val="18"/>
                <w:szCs w:val="20"/>
              </w:rPr>
              <w:t>Sandy loam</w:t>
            </w:r>
          </w:p>
        </w:tc>
        <w:tc>
          <w:tcPr>
            <w:tcW w:w="0" w:type="dxa"/>
            <w:shd w:val="clear" w:color="auto" w:fill="auto"/>
            <w:noWrap/>
            <w:vAlign w:val="center"/>
            <w:hideMark/>
          </w:tcPr>
          <w:p w14:paraId="3B1EF792" w14:textId="60807996"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BS</w:t>
            </w:r>
            <w:r w:rsidR="00930AFF">
              <w:rPr>
                <w:rFonts w:ascii="Times New Roman" w:eastAsia="等线" w:hAnsi="Times New Roman" w:cs="Times New Roman"/>
                <w:color w:val="000000"/>
                <w:sz w:val="18"/>
                <w:szCs w:val="18"/>
                <w:vertAlign w:val="subscript"/>
              </w:rPr>
              <w:t>1</w:t>
            </w:r>
          </w:p>
        </w:tc>
        <w:tc>
          <w:tcPr>
            <w:tcW w:w="0" w:type="dxa"/>
            <w:shd w:val="clear" w:color="auto" w:fill="auto"/>
            <w:vAlign w:val="center"/>
          </w:tcPr>
          <w:p w14:paraId="2E0C7A13" w14:textId="54877FD0"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0.87</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0.10</w:t>
            </w:r>
          </w:p>
        </w:tc>
        <w:tc>
          <w:tcPr>
            <w:tcW w:w="0" w:type="dxa"/>
            <w:shd w:val="clear" w:color="auto" w:fill="auto"/>
            <w:vAlign w:val="center"/>
          </w:tcPr>
          <w:p w14:paraId="2FB4032B" w14:textId="2F16F9E3"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0.19</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shd w:val="clear" w:color="auto" w:fill="auto"/>
            <w:noWrap/>
            <w:vAlign w:val="center"/>
            <w:hideMark/>
          </w:tcPr>
          <w:p w14:paraId="27EA616A" w14:textId="24AFB77F"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2.44</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0.07</w:t>
            </w:r>
          </w:p>
        </w:tc>
        <w:tc>
          <w:tcPr>
            <w:tcW w:w="0" w:type="dxa"/>
            <w:shd w:val="clear" w:color="auto" w:fill="auto"/>
            <w:vAlign w:val="center"/>
          </w:tcPr>
          <w:p w14:paraId="65A7DC59" w14:textId="3C9BB56A" w:rsidR="00E0505B" w:rsidRPr="0074282E" w:rsidRDefault="00E0505B" w:rsidP="001506C5">
            <w:pPr>
              <w:spacing w:line="480" w:lineRule="auto"/>
              <w:ind w:leftChars="-29" w:left="-61" w:firstLineChars="35" w:firstLine="6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1.32</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0.05</w:t>
            </w:r>
          </w:p>
        </w:tc>
      </w:tr>
      <w:tr w:rsidR="00E0505B" w:rsidRPr="0074282E" w14:paraId="4A5FCF73" w14:textId="77777777" w:rsidTr="001506C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dxa"/>
            <w:tcBorders>
              <w:bottom w:val="single" w:sz="8" w:space="0" w:color="auto"/>
            </w:tcBorders>
            <w:shd w:val="clear" w:color="auto" w:fill="auto"/>
            <w:noWrap/>
            <w:vAlign w:val="center"/>
          </w:tcPr>
          <w:p w14:paraId="3BC2F511" w14:textId="77777777" w:rsidR="00E0505B" w:rsidRPr="0074282E" w:rsidRDefault="00E0505B" w:rsidP="001506C5">
            <w:pPr>
              <w:spacing w:line="480" w:lineRule="auto"/>
              <w:ind w:leftChars="-29" w:left="-61" w:firstLineChars="35" w:firstLine="63"/>
              <w:jc w:val="left"/>
              <w:rPr>
                <w:rFonts w:ascii="Times New Roman" w:hAnsi="Times New Roman" w:cs="Times New Roman"/>
                <w:b w:val="0"/>
                <w:bCs w:val="0"/>
                <w:sz w:val="18"/>
                <w:szCs w:val="20"/>
              </w:rPr>
            </w:pPr>
          </w:p>
        </w:tc>
        <w:tc>
          <w:tcPr>
            <w:tcW w:w="0" w:type="dxa"/>
            <w:tcBorders>
              <w:bottom w:val="single" w:sz="8" w:space="0" w:color="auto"/>
            </w:tcBorders>
            <w:shd w:val="clear" w:color="auto" w:fill="auto"/>
            <w:noWrap/>
            <w:vAlign w:val="center"/>
          </w:tcPr>
          <w:p w14:paraId="41406405" w14:textId="3BC560EF"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BS</w:t>
            </w:r>
            <w:r w:rsidRPr="0074282E">
              <w:rPr>
                <w:rFonts w:ascii="Times New Roman" w:eastAsia="等线" w:hAnsi="Times New Roman" w:cs="Times New Roman"/>
                <w:color w:val="000000"/>
                <w:sz w:val="18"/>
                <w:szCs w:val="18"/>
                <w:vertAlign w:val="subscript"/>
              </w:rPr>
              <w:t>450</w:t>
            </w:r>
          </w:p>
        </w:tc>
        <w:tc>
          <w:tcPr>
            <w:tcW w:w="0" w:type="dxa"/>
            <w:tcBorders>
              <w:bottom w:val="single" w:sz="8" w:space="0" w:color="auto"/>
            </w:tcBorders>
            <w:shd w:val="clear" w:color="auto" w:fill="auto"/>
            <w:vAlign w:val="center"/>
          </w:tcPr>
          <w:p w14:paraId="5E49DB4C" w14:textId="4DD616B2"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0.81</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0.06</w:t>
            </w:r>
          </w:p>
        </w:tc>
        <w:tc>
          <w:tcPr>
            <w:tcW w:w="0" w:type="dxa"/>
            <w:tcBorders>
              <w:bottom w:val="single" w:sz="8" w:space="0" w:color="auto"/>
            </w:tcBorders>
            <w:shd w:val="clear" w:color="auto" w:fill="auto"/>
            <w:vAlign w:val="center"/>
          </w:tcPr>
          <w:p w14:paraId="526ED763" w14:textId="6A116D6A"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0.17</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0.03</w:t>
            </w:r>
          </w:p>
        </w:tc>
        <w:tc>
          <w:tcPr>
            <w:tcW w:w="0" w:type="dxa"/>
            <w:tcBorders>
              <w:bottom w:val="single" w:sz="8" w:space="0" w:color="auto"/>
            </w:tcBorders>
            <w:shd w:val="clear" w:color="auto" w:fill="auto"/>
            <w:noWrap/>
            <w:vAlign w:val="center"/>
          </w:tcPr>
          <w:p w14:paraId="0149D692" w14:textId="3476DC84"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8"/>
                <w:szCs w:val="18"/>
              </w:rPr>
            </w:pPr>
            <w:r w:rsidRPr="0074282E">
              <w:rPr>
                <w:rFonts w:ascii="Times New Roman" w:eastAsia="等线" w:hAnsi="Times New Roman" w:cs="Times New Roman"/>
                <w:color w:val="000000"/>
                <w:sz w:val="18"/>
                <w:szCs w:val="18"/>
              </w:rPr>
              <w:t>2.36</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0.17</w:t>
            </w:r>
          </w:p>
        </w:tc>
        <w:tc>
          <w:tcPr>
            <w:tcW w:w="0" w:type="dxa"/>
            <w:tcBorders>
              <w:bottom w:val="single" w:sz="8" w:space="0" w:color="auto"/>
            </w:tcBorders>
            <w:shd w:val="clear" w:color="auto" w:fill="auto"/>
            <w:vAlign w:val="center"/>
          </w:tcPr>
          <w:p w14:paraId="08B95E35" w14:textId="63DE3417" w:rsidR="00E0505B" w:rsidRPr="0074282E" w:rsidRDefault="00E0505B" w:rsidP="001506C5">
            <w:pPr>
              <w:spacing w:line="480" w:lineRule="auto"/>
              <w:ind w:leftChars="-29" w:left="-61" w:firstLineChars="35" w:firstLine="63"/>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74282E">
              <w:rPr>
                <w:rFonts w:ascii="Times New Roman" w:eastAsia="等线" w:hAnsi="Times New Roman" w:cs="Times New Roman"/>
                <w:color w:val="000000"/>
                <w:sz w:val="18"/>
                <w:szCs w:val="18"/>
              </w:rPr>
              <w:t>1.27</w:t>
            </w:r>
            <w:r w:rsidR="00720E81" w:rsidRPr="0074282E">
              <w:rPr>
                <w:rFonts w:ascii="Times New Roman" w:eastAsia="等线" w:hAnsi="Times New Roman" w:cs="Times New Roman"/>
                <w:color w:val="000000"/>
                <w:sz w:val="18"/>
                <w:szCs w:val="18"/>
              </w:rPr>
              <w:t xml:space="preserve"> </w:t>
            </w:r>
            <w:r w:rsidR="00247945" w:rsidRPr="0074282E">
              <w:rPr>
                <w:rFonts w:ascii="Times New Roman" w:eastAsia="等线" w:hAnsi="Times New Roman" w:cs="Times New Roman"/>
                <w:color w:val="000000"/>
                <w:sz w:val="18"/>
                <w:szCs w:val="18"/>
              </w:rPr>
              <w:t>±</w:t>
            </w:r>
            <w:r w:rsidR="00720E81" w:rsidRPr="0074282E">
              <w:rPr>
                <w:rFonts w:ascii="Times New Roman" w:eastAsia="等线" w:hAnsi="Times New Roman" w:cs="Times New Roman"/>
                <w:color w:val="000000"/>
                <w:sz w:val="18"/>
                <w:szCs w:val="18"/>
              </w:rPr>
              <w:t xml:space="preserve"> </w:t>
            </w:r>
            <w:r w:rsidRPr="0074282E">
              <w:rPr>
                <w:rFonts w:ascii="Times New Roman" w:eastAsia="等线" w:hAnsi="Times New Roman" w:cs="Times New Roman"/>
                <w:color w:val="000000"/>
                <w:sz w:val="18"/>
                <w:szCs w:val="18"/>
              </w:rPr>
              <w:t>0.07</w:t>
            </w:r>
          </w:p>
        </w:tc>
      </w:tr>
      <w:bookmarkEnd w:id="0"/>
    </w:tbl>
    <w:p w14:paraId="58A65CF5" w14:textId="77777777" w:rsidR="00E0505B" w:rsidRPr="0074282E" w:rsidRDefault="00E0505B" w:rsidP="00E0505B">
      <w:pPr>
        <w:spacing w:line="360" w:lineRule="auto"/>
        <w:rPr>
          <w:rFonts w:ascii="Times New Roman" w:eastAsia="等线" w:hAnsi="Times New Roman" w:cs="Times New Roman"/>
          <w:sz w:val="24"/>
          <w:szCs w:val="24"/>
        </w:rPr>
      </w:pPr>
    </w:p>
    <w:p w14:paraId="01491400" w14:textId="77777777" w:rsidR="00E0505B" w:rsidRPr="0074282E" w:rsidRDefault="00E0505B" w:rsidP="00E0505B">
      <w:pPr>
        <w:spacing w:line="360" w:lineRule="auto"/>
        <w:rPr>
          <w:rFonts w:ascii="Times New Roman" w:eastAsia="等线" w:hAnsi="Times New Roman" w:cs="Times New Roman"/>
          <w:sz w:val="24"/>
          <w:szCs w:val="24"/>
        </w:rPr>
      </w:pPr>
    </w:p>
    <w:p w14:paraId="6B90F42D" w14:textId="77777777" w:rsidR="00E0505B" w:rsidRPr="0074282E" w:rsidRDefault="00E0505B" w:rsidP="00E0505B">
      <w:pPr>
        <w:spacing w:line="360" w:lineRule="auto"/>
        <w:rPr>
          <w:rFonts w:ascii="Times New Roman" w:eastAsia="等线" w:hAnsi="Times New Roman" w:cs="Times New Roman"/>
          <w:sz w:val="24"/>
          <w:szCs w:val="24"/>
        </w:rPr>
      </w:pPr>
    </w:p>
    <w:p w14:paraId="32F45AAF" w14:textId="77777777" w:rsidR="00E0505B" w:rsidRPr="0074282E" w:rsidRDefault="00E0505B" w:rsidP="00E0505B">
      <w:pPr>
        <w:spacing w:line="360" w:lineRule="auto"/>
        <w:rPr>
          <w:rFonts w:ascii="Times New Roman" w:eastAsia="等线" w:hAnsi="Times New Roman" w:cs="Times New Roman"/>
          <w:sz w:val="24"/>
          <w:szCs w:val="24"/>
        </w:rPr>
      </w:pPr>
    </w:p>
    <w:p w14:paraId="0F0A7E47" w14:textId="65F1D4F9" w:rsidR="00E0505B" w:rsidRPr="0074282E" w:rsidRDefault="00E0505B" w:rsidP="009319E5">
      <w:pPr>
        <w:ind w:left="480" w:hangingChars="200" w:hanging="480"/>
        <w:jc w:val="center"/>
        <w:rPr>
          <w:rFonts w:ascii="Times New Roman" w:hAnsi="Times New Roman" w:cs="Times New Roman"/>
          <w:sz w:val="24"/>
          <w:szCs w:val="24"/>
        </w:rPr>
      </w:pPr>
    </w:p>
    <w:p w14:paraId="098443A7" w14:textId="3224266D" w:rsidR="00E0505B" w:rsidRPr="0074282E" w:rsidRDefault="00E0505B" w:rsidP="00E0505B">
      <w:pPr>
        <w:rPr>
          <w:rFonts w:ascii="Times New Roman" w:hAnsi="Times New Roman" w:cs="Times New Roman"/>
          <w:sz w:val="24"/>
          <w:szCs w:val="24"/>
        </w:rPr>
      </w:pPr>
    </w:p>
    <w:p w14:paraId="2FE2E563" w14:textId="2E86CCE0" w:rsidR="00E0505B" w:rsidRPr="0074282E" w:rsidRDefault="00E0505B" w:rsidP="00E0505B">
      <w:pPr>
        <w:rPr>
          <w:rFonts w:ascii="Times New Roman" w:hAnsi="Times New Roman" w:cs="Times New Roman"/>
          <w:sz w:val="24"/>
          <w:szCs w:val="24"/>
        </w:rPr>
      </w:pPr>
    </w:p>
    <w:p w14:paraId="046E72EA" w14:textId="77867FAB" w:rsidR="00E0505B" w:rsidRPr="0074282E" w:rsidRDefault="00E0505B" w:rsidP="00E0505B">
      <w:pPr>
        <w:rPr>
          <w:rFonts w:ascii="Times New Roman" w:hAnsi="Times New Roman" w:cs="Times New Roman"/>
          <w:sz w:val="24"/>
          <w:szCs w:val="24"/>
        </w:rPr>
      </w:pPr>
    </w:p>
    <w:p w14:paraId="7DDCB54F" w14:textId="16722EEA" w:rsidR="00CE5634" w:rsidRPr="0074282E" w:rsidRDefault="00CE5634" w:rsidP="00E0505B">
      <w:pPr>
        <w:rPr>
          <w:rFonts w:ascii="Times New Roman" w:hAnsi="Times New Roman" w:cs="Times New Roman"/>
          <w:sz w:val="24"/>
          <w:szCs w:val="24"/>
        </w:rPr>
      </w:pPr>
    </w:p>
    <w:p w14:paraId="232427AE" w14:textId="77777777" w:rsidR="00A83A9B" w:rsidRDefault="00A83A9B" w:rsidP="00E0505B">
      <w:pPr>
        <w:rPr>
          <w:rFonts w:ascii="Times New Roman" w:eastAsia="宋体" w:hAnsi="Times New Roman" w:cs="Times New Roman"/>
          <w:kern w:val="0"/>
          <w:sz w:val="24"/>
          <w:szCs w:val="24"/>
        </w:rPr>
      </w:pPr>
    </w:p>
    <w:p w14:paraId="311682C3" w14:textId="05AEEF6F" w:rsidR="00E0505B" w:rsidRPr="0074282E" w:rsidRDefault="00E0505B" w:rsidP="00E0505B">
      <w:pPr>
        <w:rPr>
          <w:rFonts w:ascii="Times New Roman" w:hAnsi="Times New Roman" w:cs="Times New Roman"/>
          <w:sz w:val="24"/>
          <w:szCs w:val="24"/>
        </w:rPr>
      </w:pPr>
      <w:r w:rsidRPr="0074282E">
        <w:rPr>
          <w:rFonts w:ascii="Times New Roman" w:hAnsi="Times New Roman" w:cs="Times New Roman"/>
          <w:sz w:val="24"/>
          <w:szCs w:val="24"/>
        </w:rPr>
        <w:br w:type="page"/>
      </w:r>
    </w:p>
    <w:p w14:paraId="4903646A" w14:textId="2153CEFD" w:rsidR="002241AA" w:rsidRDefault="00AD4381" w:rsidP="002241AA">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EAEECA8" wp14:editId="6D6754F1">
            <wp:extent cx="5267285" cy="395033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408" cy="3959427"/>
                    </a:xfrm>
                    <a:prstGeom prst="rect">
                      <a:avLst/>
                    </a:prstGeom>
                    <a:noFill/>
                  </pic:spPr>
                </pic:pic>
              </a:graphicData>
            </a:graphic>
          </wp:inline>
        </w:drawing>
      </w:r>
    </w:p>
    <w:p w14:paraId="170EF80B" w14:textId="76F10E38" w:rsidR="002241AA" w:rsidRPr="0074282E" w:rsidRDefault="002241AA" w:rsidP="00641D4F">
      <w:pPr>
        <w:spacing w:line="360" w:lineRule="auto"/>
        <w:rPr>
          <w:rFonts w:ascii="Times New Roman" w:hAnsi="Times New Roman" w:cs="Times New Roman"/>
          <w:sz w:val="24"/>
          <w:szCs w:val="24"/>
        </w:rPr>
      </w:pPr>
      <w:r w:rsidRPr="0074282E">
        <w:rPr>
          <w:rFonts w:ascii="Times New Roman" w:hAnsi="Times New Roman" w:cs="Times New Roman"/>
          <w:b/>
          <w:bCs/>
          <w:sz w:val="24"/>
          <w:szCs w:val="24"/>
        </w:rPr>
        <w:t>Fig. S</w:t>
      </w:r>
      <w:r w:rsidR="00CA7B95" w:rsidRPr="0074282E">
        <w:rPr>
          <w:rFonts w:ascii="Times New Roman" w:hAnsi="Times New Roman" w:cs="Times New Roman"/>
          <w:b/>
          <w:bCs/>
          <w:sz w:val="24"/>
          <w:szCs w:val="24"/>
        </w:rPr>
        <w:t xml:space="preserve">1 </w:t>
      </w:r>
      <w:r w:rsidR="00CA7B95" w:rsidRPr="0074282E">
        <w:rPr>
          <w:rFonts w:ascii="Times New Roman" w:eastAsia="仿宋" w:hAnsi="Times New Roman" w:cs="Times New Roman"/>
          <w:sz w:val="24"/>
          <w:szCs w:val="24"/>
        </w:rPr>
        <w:t>Scanning electron micrographs</w:t>
      </w:r>
      <w:r w:rsidR="00CA7B95" w:rsidRPr="0074282E">
        <w:rPr>
          <w:rFonts w:ascii="Times New Roman" w:hAnsi="Times New Roman" w:cs="Times New Roman"/>
          <w:sz w:val="24"/>
          <w:szCs w:val="24"/>
        </w:rPr>
        <w:t xml:space="preserve"> (SEM) of</w:t>
      </w:r>
      <w:r w:rsidRPr="0074282E">
        <w:rPr>
          <w:rFonts w:ascii="Times New Roman" w:hAnsi="Times New Roman" w:cs="Times New Roman"/>
          <w:sz w:val="24"/>
          <w:szCs w:val="24"/>
        </w:rPr>
        <w:t xml:space="preserve"> BS</w:t>
      </w:r>
      <w:r w:rsidR="00515378">
        <w:rPr>
          <w:rFonts w:ascii="Times New Roman" w:hAnsi="Times New Roman" w:cs="Times New Roman"/>
          <w:sz w:val="24"/>
          <w:szCs w:val="24"/>
        </w:rPr>
        <w:t>-</w:t>
      </w:r>
      <w:r w:rsidR="00515378">
        <w:rPr>
          <w:rFonts w:ascii="Times New Roman" w:hAnsi="Times New Roman" w:cs="Times New Roman" w:hint="eastAsia"/>
          <w:sz w:val="24"/>
          <w:szCs w:val="24"/>
        </w:rPr>
        <w:t>derived</w:t>
      </w:r>
      <w:r w:rsidRPr="0074282E">
        <w:rPr>
          <w:rFonts w:ascii="Times New Roman" w:hAnsi="Times New Roman" w:cs="Times New Roman"/>
          <w:sz w:val="24"/>
          <w:szCs w:val="24"/>
        </w:rPr>
        <w:t xml:space="preserve"> colloids</w:t>
      </w:r>
      <w:r w:rsidR="00CA7B95" w:rsidRPr="0074282E">
        <w:rPr>
          <w:rFonts w:ascii="Times New Roman" w:hAnsi="Times New Roman" w:cs="Times New Roman"/>
          <w:sz w:val="24"/>
          <w:szCs w:val="24"/>
        </w:rPr>
        <w:t xml:space="preserve"> </w:t>
      </w:r>
    </w:p>
    <w:p w14:paraId="25354EE3" w14:textId="184F83BD" w:rsidR="00AD4381" w:rsidRPr="00AD4381" w:rsidRDefault="007A3DDA" w:rsidP="00AD4381">
      <w:pPr>
        <w:spacing w:line="360" w:lineRule="auto"/>
        <w:rPr>
          <w:rFonts w:ascii="Times New Roman" w:hAnsi="Times New Roman" w:cs="Times New Roman"/>
          <w:b/>
          <w:bCs/>
          <w:sz w:val="24"/>
          <w:szCs w:val="24"/>
        </w:rPr>
      </w:pPr>
      <w:r>
        <w:rPr>
          <w:rFonts w:ascii="Times New Roman" w:hAnsi="Times New Roman" w:cs="Times New Roman"/>
          <w:b/>
          <w:bCs/>
          <w:sz w:val="24"/>
          <w:szCs w:val="24"/>
        </w:rPr>
        <w:t>Methods</w:t>
      </w:r>
      <w:r w:rsidR="00AD4381">
        <w:rPr>
          <w:rFonts w:ascii="Times New Roman" w:hAnsi="Times New Roman" w:cs="Times New Roman" w:hint="eastAsia"/>
          <w:b/>
          <w:bCs/>
          <w:sz w:val="24"/>
          <w:szCs w:val="24"/>
        </w:rPr>
        <w:t>:</w:t>
      </w:r>
      <w:r w:rsidR="00AD4381" w:rsidRPr="0074282E">
        <w:rPr>
          <w:rFonts w:ascii="Times New Roman" w:hAnsi="Times New Roman" w:cs="Times New Roman"/>
          <w:b/>
          <w:bCs/>
          <w:sz w:val="24"/>
          <w:szCs w:val="24"/>
        </w:rPr>
        <w:t xml:space="preserve"> </w:t>
      </w:r>
      <w:r>
        <w:rPr>
          <w:rFonts w:ascii="Times New Roman" w:hAnsi="Times New Roman" w:cs="Times New Roman"/>
          <w:sz w:val="24"/>
          <w:szCs w:val="24"/>
        </w:rPr>
        <w:t>T</w:t>
      </w:r>
      <w:r w:rsidR="00AD4381" w:rsidRPr="0074282E">
        <w:rPr>
          <w:rFonts w:ascii="Times New Roman" w:hAnsi="Times New Roman" w:cs="Times New Roman"/>
          <w:sz w:val="24"/>
          <w:szCs w:val="24"/>
        </w:rPr>
        <w:t>he 450 nm</w:t>
      </w:r>
      <w:r w:rsidR="00AD4381">
        <w:rPr>
          <w:rFonts w:ascii="Times New Roman" w:hAnsi="Times New Roman" w:cs="Times New Roman"/>
          <w:sz w:val="24"/>
          <w:szCs w:val="24"/>
        </w:rPr>
        <w:t xml:space="preserve">, 220 nm and 300 </w:t>
      </w:r>
      <w:proofErr w:type="spellStart"/>
      <w:r w:rsidR="00AD4381">
        <w:rPr>
          <w:rFonts w:ascii="Times New Roman" w:hAnsi="Times New Roman" w:cs="Times New Roman"/>
          <w:sz w:val="24"/>
          <w:szCs w:val="24"/>
        </w:rPr>
        <w:t>kDa</w:t>
      </w:r>
      <w:proofErr w:type="spellEnd"/>
      <w:r w:rsidR="00AD4381">
        <w:rPr>
          <w:rFonts w:ascii="Times New Roman" w:hAnsi="Times New Roman" w:cs="Times New Roman"/>
          <w:sz w:val="24"/>
          <w:szCs w:val="24"/>
        </w:rPr>
        <w:t xml:space="preserve"> (~20nm) </w:t>
      </w:r>
      <w:r w:rsidR="00AD4381" w:rsidRPr="0074282E">
        <w:rPr>
          <w:rFonts w:ascii="Times New Roman" w:hAnsi="Times New Roman" w:cs="Times New Roman"/>
          <w:sz w:val="24"/>
          <w:szCs w:val="24"/>
        </w:rPr>
        <w:t xml:space="preserve">filtered BS were collected and freeze-dried in a freeze-drying machine (FD-B10N-50), </w:t>
      </w:r>
      <w:r w:rsidR="00AD4381" w:rsidRPr="00AD4381">
        <w:rPr>
          <w:rFonts w:ascii="Times New Roman" w:hAnsi="Times New Roman" w:cs="Times New Roman"/>
          <w:sz w:val="24"/>
          <w:szCs w:val="24"/>
        </w:rPr>
        <w:t>respectively</w:t>
      </w:r>
      <w:r w:rsidR="00AD4381">
        <w:rPr>
          <w:rFonts w:ascii="Times New Roman" w:hAnsi="Times New Roman" w:cs="Times New Roman"/>
          <w:sz w:val="24"/>
          <w:szCs w:val="24"/>
        </w:rPr>
        <w:t xml:space="preserve">, </w:t>
      </w:r>
      <w:r w:rsidR="00AD4381" w:rsidRPr="0074282E">
        <w:rPr>
          <w:rFonts w:ascii="Times New Roman" w:hAnsi="Times New Roman" w:cs="Times New Roman"/>
          <w:sz w:val="24"/>
          <w:szCs w:val="24"/>
        </w:rPr>
        <w:t>and then subjected to ion sputtering to make the surface of the sample conductive. After that, the surface morphology of the BS colloidal particles was observed by thermal field emission scanning electron microscope (SIRION-100, Netherlands)</w:t>
      </w:r>
      <w:r w:rsidR="00AD4381">
        <w:rPr>
          <w:rFonts w:ascii="Times New Roman" w:hAnsi="Times New Roman" w:cs="Times New Roman"/>
          <w:sz w:val="24"/>
          <w:szCs w:val="24"/>
        </w:rPr>
        <w:t>.</w:t>
      </w:r>
    </w:p>
    <w:p w14:paraId="6A462D5D" w14:textId="4FCDF03E" w:rsidR="00B53C18" w:rsidRPr="0074282E" w:rsidRDefault="002B67FB" w:rsidP="00C01901">
      <w:pPr>
        <w:spacing w:line="360" w:lineRule="auto"/>
        <w:rPr>
          <w:rFonts w:ascii="Times New Roman" w:eastAsia="等线" w:hAnsi="Times New Roman" w:cs="Times New Roman"/>
          <w:b/>
          <w:bCs/>
          <w:sz w:val="22"/>
        </w:rPr>
      </w:pPr>
      <w:r>
        <w:rPr>
          <w:rFonts w:ascii="Times New Roman" w:eastAsia="等线" w:hAnsi="Times New Roman" w:cs="Times New Roman"/>
          <w:b/>
          <w:bCs/>
          <w:sz w:val="22"/>
        </w:rPr>
        <w:br w:type="page"/>
      </w:r>
    </w:p>
    <w:p w14:paraId="01EC1E4E" w14:textId="68A7AE0F" w:rsidR="00B53C18" w:rsidRPr="0074282E" w:rsidRDefault="00B53C18" w:rsidP="00B53C18">
      <w:pPr>
        <w:spacing w:line="360" w:lineRule="auto"/>
        <w:rPr>
          <w:rFonts w:ascii="Times New Roman" w:hAnsi="Times New Roman" w:cs="Times New Roman"/>
          <w:b/>
          <w:bCs/>
          <w:sz w:val="24"/>
          <w:szCs w:val="24"/>
        </w:rPr>
      </w:pPr>
      <w:r w:rsidRPr="0074282E">
        <w:rPr>
          <w:rFonts w:ascii="Times New Roman" w:hAnsi="Times New Roman" w:cs="Times New Roman"/>
          <w:b/>
          <w:bCs/>
          <w:noProof/>
          <w:sz w:val="24"/>
          <w:szCs w:val="24"/>
        </w:rPr>
        <w:lastRenderedPageBreak/>
        <w:drawing>
          <wp:inline distT="0" distB="0" distL="0" distR="0" wp14:anchorId="03CD65FF" wp14:editId="578E67D3">
            <wp:extent cx="4980112" cy="38121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80996" cy="3812807"/>
                    </a:xfrm>
                    <a:prstGeom prst="rect">
                      <a:avLst/>
                    </a:prstGeom>
                  </pic:spPr>
                </pic:pic>
              </a:graphicData>
            </a:graphic>
          </wp:inline>
        </w:drawing>
      </w:r>
    </w:p>
    <w:p w14:paraId="266717E1" w14:textId="16A65D94" w:rsidR="00B53C18" w:rsidRDefault="00B53C18" w:rsidP="00B53C18">
      <w:pPr>
        <w:spacing w:line="360" w:lineRule="auto"/>
        <w:rPr>
          <w:rFonts w:ascii="Times New Roman" w:hAnsi="Times New Roman" w:cs="Times New Roman"/>
          <w:sz w:val="24"/>
          <w:szCs w:val="24"/>
        </w:rPr>
      </w:pPr>
      <w:r w:rsidRPr="0074282E">
        <w:rPr>
          <w:rFonts w:ascii="Times New Roman" w:hAnsi="Times New Roman" w:cs="Times New Roman"/>
          <w:b/>
          <w:bCs/>
          <w:sz w:val="24"/>
          <w:szCs w:val="24"/>
        </w:rPr>
        <w:t>Fig. S</w:t>
      </w:r>
      <w:r w:rsidR="00515378">
        <w:rPr>
          <w:rFonts w:ascii="Times New Roman" w:hAnsi="Times New Roman" w:cs="Times New Roman"/>
          <w:b/>
          <w:bCs/>
          <w:sz w:val="24"/>
          <w:szCs w:val="24"/>
        </w:rPr>
        <w:t>2</w:t>
      </w:r>
      <w:r w:rsidRPr="0074282E">
        <w:rPr>
          <w:rFonts w:ascii="Times New Roman" w:hAnsi="Times New Roman" w:cs="Times New Roman"/>
          <w:sz w:val="24"/>
          <w:szCs w:val="24"/>
        </w:rPr>
        <w:t xml:space="preserve"> The calibration line between the enzyme activity and the </w:t>
      </w:r>
      <w:r w:rsidR="00BB4FA9" w:rsidRPr="0074282E">
        <w:rPr>
          <w:rFonts w:ascii="Times New Roman" w:hAnsi="Times New Roman" w:cs="Times New Roman"/>
          <w:sz w:val="24"/>
          <w:szCs w:val="24"/>
        </w:rPr>
        <w:t>gray value</w:t>
      </w:r>
    </w:p>
    <w:p w14:paraId="50901DA9" w14:textId="43CEADFE" w:rsidR="00B85C9F" w:rsidRPr="0074282E" w:rsidRDefault="00B85C9F" w:rsidP="00B53C18">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7EDC84AB" w14:textId="461AE55F" w:rsidR="00E0505B" w:rsidRPr="0074282E" w:rsidRDefault="00452F7D" w:rsidP="00E0505B">
      <w:pPr>
        <w:spacing w:line="360" w:lineRule="auto"/>
        <w:jc w:val="center"/>
        <w:rPr>
          <w:rFonts w:ascii="Times New Roman" w:eastAsia="等线" w:hAnsi="Times New Roman" w:cs="Times New Roman"/>
          <w:b/>
          <w:bCs/>
          <w:sz w:val="22"/>
        </w:rPr>
      </w:pPr>
      <w:r w:rsidRPr="0074282E">
        <w:rPr>
          <w:rFonts w:ascii="Times New Roman" w:eastAsia="等线" w:hAnsi="Times New Roman" w:cs="Times New Roman"/>
          <w:b/>
          <w:bCs/>
          <w:noProof/>
          <w:sz w:val="22"/>
        </w:rPr>
        <w:lastRenderedPageBreak/>
        <w:drawing>
          <wp:inline distT="0" distB="0" distL="0" distR="0" wp14:anchorId="3B1D11FB" wp14:editId="1B3F20D8">
            <wp:extent cx="4985697" cy="6961283"/>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3" cstate="print">
                      <a:extLst>
                        <a:ext uri="{28A0092B-C50C-407E-A947-70E740481C1C}">
                          <a14:useLocalDpi xmlns:a14="http://schemas.microsoft.com/office/drawing/2010/main" val="0"/>
                        </a:ext>
                      </a:extLst>
                    </a:blip>
                    <a:srcRect t="2222" b="2222"/>
                    <a:stretch>
                      <a:fillRect/>
                    </a:stretch>
                  </pic:blipFill>
                  <pic:spPr bwMode="auto">
                    <a:xfrm>
                      <a:off x="0" y="0"/>
                      <a:ext cx="4991237" cy="6969019"/>
                    </a:xfrm>
                    <a:prstGeom prst="rect">
                      <a:avLst/>
                    </a:prstGeom>
                    <a:ln>
                      <a:noFill/>
                    </a:ln>
                    <a:extLst>
                      <a:ext uri="{53640926-AAD7-44D8-BBD7-CCE9431645EC}">
                        <a14:shadowObscured xmlns:a14="http://schemas.microsoft.com/office/drawing/2010/main"/>
                      </a:ext>
                    </a:extLst>
                  </pic:spPr>
                </pic:pic>
              </a:graphicData>
            </a:graphic>
          </wp:inline>
        </w:drawing>
      </w:r>
    </w:p>
    <w:p w14:paraId="6B8E525C" w14:textId="2646A754" w:rsidR="00402C8D" w:rsidRPr="0074282E" w:rsidRDefault="00E0505B" w:rsidP="001506C5">
      <w:pPr>
        <w:spacing w:line="360" w:lineRule="auto"/>
        <w:rPr>
          <w:rFonts w:ascii="Times New Roman" w:eastAsia="等线" w:hAnsi="Times New Roman" w:cs="Times New Roman"/>
          <w:sz w:val="24"/>
          <w:szCs w:val="24"/>
        </w:rPr>
      </w:pPr>
      <w:r w:rsidRPr="0074282E">
        <w:rPr>
          <w:rFonts w:ascii="Times New Roman" w:eastAsia="等线" w:hAnsi="Times New Roman" w:cs="Times New Roman"/>
          <w:b/>
          <w:bCs/>
          <w:sz w:val="24"/>
          <w:szCs w:val="24"/>
        </w:rPr>
        <w:t>Fig. S</w:t>
      </w:r>
      <w:r w:rsidR="00865460">
        <w:rPr>
          <w:rFonts w:ascii="Times New Roman" w:eastAsia="等线" w:hAnsi="Times New Roman" w:cs="Times New Roman"/>
          <w:b/>
          <w:bCs/>
          <w:sz w:val="24"/>
          <w:szCs w:val="24"/>
        </w:rPr>
        <w:t>3</w:t>
      </w:r>
      <w:r w:rsidRPr="0074282E">
        <w:rPr>
          <w:rFonts w:ascii="Times New Roman" w:eastAsia="等线" w:hAnsi="Times New Roman" w:cs="Times New Roman"/>
          <w:sz w:val="24"/>
          <w:szCs w:val="24"/>
        </w:rPr>
        <w:t xml:space="preserve"> (A): Heat map of correlation between phosphatase and soil solution properties, (B): heat map of correlation between </w:t>
      </w:r>
      <w:proofErr w:type="spellStart"/>
      <w:r w:rsidRPr="0074282E">
        <w:rPr>
          <w:rFonts w:ascii="Times New Roman" w:eastAsia="等线" w:hAnsi="Times New Roman" w:cs="Times New Roman"/>
          <w:sz w:val="24"/>
          <w:szCs w:val="24"/>
        </w:rPr>
        <w:t>RBA</w:t>
      </w:r>
      <w:r w:rsidRPr="0074282E">
        <w:rPr>
          <w:rFonts w:ascii="Times New Roman" w:eastAsia="等线" w:hAnsi="Times New Roman" w:cs="Times New Roman"/>
          <w:sz w:val="24"/>
          <w:szCs w:val="24"/>
          <w:vertAlign w:val="subscript"/>
        </w:rPr>
        <w:t>coll</w:t>
      </w:r>
      <w:proofErr w:type="spellEnd"/>
      <w:r w:rsidRPr="0074282E">
        <w:rPr>
          <w:rFonts w:ascii="Times New Roman" w:eastAsia="等线" w:hAnsi="Times New Roman" w:cs="Times New Roman"/>
          <w:sz w:val="24"/>
          <w:szCs w:val="24"/>
        </w:rPr>
        <w:t xml:space="preserve"> and phosphatase activity, other plant indexes based on Pearson correlation coefficients. </w:t>
      </w:r>
      <w:proofErr w:type="spellStart"/>
      <w:r w:rsidRPr="0074282E">
        <w:rPr>
          <w:rFonts w:ascii="Times New Roman" w:eastAsia="等线" w:hAnsi="Times New Roman" w:cs="Times New Roman"/>
          <w:sz w:val="24"/>
          <w:szCs w:val="24"/>
        </w:rPr>
        <w:t>P</w:t>
      </w:r>
      <w:r w:rsidRPr="0074282E">
        <w:rPr>
          <w:rFonts w:ascii="Times New Roman" w:eastAsia="等线" w:hAnsi="Times New Roman" w:cs="Times New Roman"/>
          <w:sz w:val="24"/>
          <w:szCs w:val="24"/>
          <w:vertAlign w:val="subscript"/>
        </w:rPr>
        <w:t>coll</w:t>
      </w:r>
      <w:proofErr w:type="spellEnd"/>
      <w:r w:rsidRPr="0074282E">
        <w:rPr>
          <w:rFonts w:ascii="Times New Roman" w:eastAsia="等线" w:hAnsi="Times New Roman" w:cs="Times New Roman"/>
          <w:sz w:val="24"/>
          <w:szCs w:val="24"/>
        </w:rPr>
        <w:t xml:space="preserve">, total colloidal phosphorus; SRP, soil solution dissolved reactive phosphorus; </w:t>
      </w:r>
      <w:proofErr w:type="spellStart"/>
      <w:r w:rsidRPr="0074282E">
        <w:rPr>
          <w:rFonts w:ascii="Times New Roman" w:eastAsia="等线" w:hAnsi="Times New Roman" w:cs="Times New Roman"/>
          <w:sz w:val="24"/>
          <w:szCs w:val="24"/>
        </w:rPr>
        <w:t>MRP</w:t>
      </w:r>
      <w:r w:rsidRPr="0074282E">
        <w:rPr>
          <w:rFonts w:ascii="Times New Roman" w:eastAsia="等线" w:hAnsi="Times New Roman" w:cs="Times New Roman"/>
          <w:sz w:val="24"/>
          <w:szCs w:val="24"/>
          <w:vertAlign w:val="subscript"/>
        </w:rPr>
        <w:t>coll</w:t>
      </w:r>
      <w:proofErr w:type="spellEnd"/>
      <w:r w:rsidRPr="0074282E">
        <w:rPr>
          <w:rFonts w:ascii="Times New Roman" w:eastAsia="等线" w:hAnsi="Times New Roman" w:cs="Times New Roman"/>
          <w:sz w:val="24"/>
          <w:szCs w:val="24"/>
        </w:rPr>
        <w:t xml:space="preserve">, colloidal molybdate reactive phosphorus; </w:t>
      </w:r>
      <w:proofErr w:type="spellStart"/>
      <w:r w:rsidRPr="0074282E">
        <w:rPr>
          <w:rFonts w:ascii="Times New Roman" w:eastAsia="等线" w:hAnsi="Times New Roman" w:cs="Times New Roman"/>
          <w:sz w:val="24"/>
          <w:szCs w:val="24"/>
        </w:rPr>
        <w:t>MUP</w:t>
      </w:r>
      <w:r w:rsidRPr="0074282E">
        <w:rPr>
          <w:rFonts w:ascii="Times New Roman" w:eastAsia="等线" w:hAnsi="Times New Roman" w:cs="Times New Roman"/>
          <w:sz w:val="24"/>
          <w:szCs w:val="24"/>
          <w:vertAlign w:val="subscript"/>
        </w:rPr>
        <w:t>coll</w:t>
      </w:r>
      <w:proofErr w:type="spellEnd"/>
      <w:r w:rsidRPr="0074282E">
        <w:rPr>
          <w:rFonts w:ascii="Times New Roman" w:eastAsia="等线" w:hAnsi="Times New Roman" w:cs="Times New Roman"/>
          <w:sz w:val="24"/>
          <w:szCs w:val="24"/>
        </w:rPr>
        <w:t xml:space="preserve">, colloidal molybdate unreactive phosphorus; </w:t>
      </w:r>
      <w:proofErr w:type="spellStart"/>
      <w:r w:rsidR="00366D9C" w:rsidRPr="0074282E">
        <w:rPr>
          <w:rFonts w:ascii="Times New Roman" w:eastAsia="等线" w:hAnsi="Times New Roman" w:cs="Times New Roman"/>
          <w:sz w:val="24"/>
          <w:szCs w:val="24"/>
        </w:rPr>
        <w:t>Al</w:t>
      </w:r>
      <w:r w:rsidR="00366D9C" w:rsidRPr="0074282E">
        <w:rPr>
          <w:rFonts w:ascii="Times New Roman" w:eastAsia="等线" w:hAnsi="Times New Roman" w:cs="Times New Roman"/>
          <w:sz w:val="24"/>
          <w:szCs w:val="24"/>
          <w:vertAlign w:val="subscript"/>
        </w:rPr>
        <w:t>coll</w:t>
      </w:r>
      <w:proofErr w:type="spellEnd"/>
      <w:r w:rsidR="00366D9C" w:rsidRPr="0074282E">
        <w:rPr>
          <w:rFonts w:ascii="Times New Roman" w:eastAsia="等线" w:hAnsi="Times New Roman" w:cs="Times New Roman"/>
          <w:sz w:val="24"/>
          <w:szCs w:val="24"/>
        </w:rPr>
        <w:t xml:space="preserve">: mobile </w:t>
      </w:r>
      <w:r w:rsidR="00366D9C" w:rsidRPr="0074282E">
        <w:rPr>
          <w:rFonts w:ascii="Times New Roman" w:eastAsia="等线" w:hAnsi="Times New Roman" w:cs="Times New Roman"/>
          <w:sz w:val="24"/>
          <w:szCs w:val="24"/>
        </w:rPr>
        <w:lastRenderedPageBreak/>
        <w:t xml:space="preserve">colloidal </w:t>
      </w:r>
      <w:proofErr w:type="spellStart"/>
      <w:r w:rsidR="00366D9C" w:rsidRPr="0074282E">
        <w:rPr>
          <w:rFonts w:ascii="Times New Roman" w:eastAsia="等线" w:hAnsi="Times New Roman" w:cs="Times New Roman"/>
          <w:sz w:val="24"/>
          <w:szCs w:val="24"/>
        </w:rPr>
        <w:t>aluminium</w:t>
      </w:r>
      <w:proofErr w:type="spellEnd"/>
      <w:r w:rsidR="00366D9C" w:rsidRPr="0074282E">
        <w:rPr>
          <w:rFonts w:ascii="Times New Roman" w:eastAsia="等线" w:hAnsi="Times New Roman" w:cs="Times New Roman"/>
          <w:sz w:val="24"/>
          <w:szCs w:val="24"/>
        </w:rPr>
        <w:t xml:space="preserve">; </w:t>
      </w:r>
      <w:proofErr w:type="spellStart"/>
      <w:r w:rsidR="00366D9C" w:rsidRPr="0074282E">
        <w:rPr>
          <w:rFonts w:ascii="Times New Roman" w:eastAsia="等线" w:hAnsi="Times New Roman" w:cs="Times New Roman"/>
          <w:sz w:val="24"/>
          <w:szCs w:val="24"/>
        </w:rPr>
        <w:t>Fe</w:t>
      </w:r>
      <w:r w:rsidR="00366D9C" w:rsidRPr="0074282E">
        <w:rPr>
          <w:rFonts w:ascii="Times New Roman" w:eastAsia="等线" w:hAnsi="Times New Roman" w:cs="Times New Roman"/>
          <w:sz w:val="24"/>
          <w:szCs w:val="24"/>
          <w:vertAlign w:val="subscript"/>
        </w:rPr>
        <w:t>coll</w:t>
      </w:r>
      <w:proofErr w:type="spellEnd"/>
      <w:r w:rsidR="00366D9C" w:rsidRPr="0074282E">
        <w:rPr>
          <w:rFonts w:ascii="Times New Roman" w:eastAsia="等线" w:hAnsi="Times New Roman" w:cs="Times New Roman"/>
          <w:sz w:val="24"/>
          <w:szCs w:val="24"/>
        </w:rPr>
        <w:t>: mobile colloidal iron;</w:t>
      </w:r>
      <w:r w:rsidR="00366D9C" w:rsidRPr="0074282E">
        <w:rPr>
          <w:rFonts w:ascii="Times New Roman" w:eastAsia="等线" w:hAnsi="Times New Roman" w:cs="Times New Roman"/>
          <w:sz w:val="22"/>
        </w:rPr>
        <w:t xml:space="preserve"> </w:t>
      </w:r>
      <w:r w:rsidRPr="0074282E">
        <w:rPr>
          <w:rFonts w:ascii="Times New Roman" w:eastAsia="等线" w:hAnsi="Times New Roman" w:cs="Times New Roman"/>
          <w:sz w:val="24"/>
          <w:szCs w:val="24"/>
        </w:rPr>
        <w:t xml:space="preserve">Shoot P, shoot P content; Root P, root P content; ACP, acid phosphatase average activity; ALP, alkaline phosphatase average activity; </w:t>
      </w:r>
      <w:proofErr w:type="spellStart"/>
      <w:r w:rsidRPr="0074282E">
        <w:rPr>
          <w:rFonts w:ascii="Times New Roman" w:eastAsia="等线" w:hAnsi="Times New Roman" w:cs="Times New Roman"/>
          <w:sz w:val="24"/>
          <w:szCs w:val="24"/>
        </w:rPr>
        <w:t>Hotspot</w:t>
      </w:r>
      <w:r w:rsidRPr="0074282E">
        <w:rPr>
          <w:rFonts w:ascii="Times New Roman" w:eastAsia="等线" w:hAnsi="Times New Roman" w:cs="Times New Roman"/>
          <w:sz w:val="24"/>
          <w:szCs w:val="24"/>
          <w:vertAlign w:val="subscript"/>
        </w:rPr>
        <w:t>ACP</w:t>
      </w:r>
      <w:proofErr w:type="spellEnd"/>
      <w:r w:rsidRPr="0074282E">
        <w:rPr>
          <w:rFonts w:ascii="Times New Roman" w:eastAsia="等线" w:hAnsi="Times New Roman" w:cs="Times New Roman"/>
          <w:sz w:val="24"/>
          <w:szCs w:val="24"/>
        </w:rPr>
        <w:t xml:space="preserve">, the hotspot areas of acid phosphatase; </w:t>
      </w:r>
      <w:proofErr w:type="spellStart"/>
      <w:r w:rsidRPr="0074282E">
        <w:rPr>
          <w:rFonts w:ascii="Times New Roman" w:eastAsia="等线" w:hAnsi="Times New Roman" w:cs="Times New Roman"/>
          <w:sz w:val="24"/>
          <w:szCs w:val="24"/>
        </w:rPr>
        <w:t>Hotspot</w:t>
      </w:r>
      <w:r w:rsidRPr="0074282E">
        <w:rPr>
          <w:rFonts w:ascii="Times New Roman" w:eastAsia="等线" w:hAnsi="Times New Roman" w:cs="Times New Roman"/>
          <w:sz w:val="24"/>
          <w:szCs w:val="24"/>
          <w:vertAlign w:val="subscript"/>
        </w:rPr>
        <w:t>ALP</w:t>
      </w:r>
      <w:proofErr w:type="spellEnd"/>
      <w:r w:rsidRPr="0074282E">
        <w:rPr>
          <w:rFonts w:ascii="Times New Roman" w:eastAsia="等线" w:hAnsi="Times New Roman" w:cs="Times New Roman"/>
          <w:sz w:val="24"/>
          <w:szCs w:val="24"/>
        </w:rPr>
        <w:t>, the hotspot areas of alkaline phosphatase. *</w:t>
      </w:r>
      <w:proofErr w:type="gramStart"/>
      <w:r w:rsidRPr="0074282E">
        <w:rPr>
          <w:rFonts w:ascii="Times New Roman" w:eastAsia="等线" w:hAnsi="Times New Roman" w:cs="Times New Roman"/>
          <w:sz w:val="24"/>
          <w:szCs w:val="24"/>
        </w:rPr>
        <w:t>correlation</w:t>
      </w:r>
      <w:proofErr w:type="gramEnd"/>
      <w:r w:rsidRPr="0074282E">
        <w:rPr>
          <w:rFonts w:ascii="Times New Roman" w:eastAsia="等线" w:hAnsi="Times New Roman" w:cs="Times New Roman"/>
          <w:sz w:val="24"/>
          <w:szCs w:val="24"/>
        </w:rPr>
        <w:t xml:space="preserve"> is significant at </w:t>
      </w:r>
      <w:r w:rsidRPr="0074282E">
        <w:rPr>
          <w:rFonts w:ascii="Times New Roman" w:eastAsia="等线" w:hAnsi="Times New Roman" w:cs="Times New Roman"/>
          <w:i/>
          <w:iCs/>
          <w:sz w:val="24"/>
          <w:szCs w:val="24"/>
        </w:rPr>
        <w:t>p</w:t>
      </w:r>
      <w:r w:rsidRPr="0074282E">
        <w:rPr>
          <w:rFonts w:ascii="Times New Roman" w:eastAsia="等线" w:hAnsi="Times New Roman" w:cs="Times New Roman"/>
          <w:sz w:val="24"/>
          <w:szCs w:val="24"/>
        </w:rPr>
        <w:t xml:space="preserve"> &lt; 0.05 (two-tailed); **correlation is significant at </w:t>
      </w:r>
      <w:r w:rsidRPr="0074282E">
        <w:rPr>
          <w:rFonts w:ascii="Times New Roman" w:eastAsia="等线" w:hAnsi="Times New Roman" w:cs="Times New Roman"/>
          <w:i/>
          <w:iCs/>
          <w:sz w:val="24"/>
          <w:szCs w:val="24"/>
        </w:rPr>
        <w:t>p</w:t>
      </w:r>
      <w:r w:rsidRPr="0074282E">
        <w:rPr>
          <w:rFonts w:ascii="Times New Roman" w:eastAsia="等线" w:hAnsi="Times New Roman" w:cs="Times New Roman"/>
          <w:sz w:val="24"/>
          <w:szCs w:val="24"/>
        </w:rPr>
        <w:t xml:space="preserve"> &lt; 0.01 (two-tailed)</w:t>
      </w:r>
    </w:p>
    <w:p w14:paraId="6CB62723" w14:textId="2045BCCD" w:rsidR="00AA602C" w:rsidRPr="0074282E" w:rsidRDefault="00402C8D" w:rsidP="00AA602C">
      <w:pPr>
        <w:spacing w:line="360" w:lineRule="auto"/>
        <w:rPr>
          <w:rFonts w:ascii="Times New Roman" w:eastAsia="等线" w:hAnsi="Times New Roman" w:cs="Times New Roman"/>
          <w:sz w:val="24"/>
          <w:szCs w:val="24"/>
        </w:rPr>
      </w:pPr>
      <w:r w:rsidRPr="0074282E">
        <w:rPr>
          <w:rFonts w:ascii="Times New Roman" w:eastAsia="等线" w:hAnsi="Times New Roman" w:cs="Times New Roman"/>
          <w:sz w:val="24"/>
          <w:szCs w:val="24"/>
        </w:rPr>
        <w:br w:type="page"/>
      </w:r>
    </w:p>
    <w:p w14:paraId="197A4B62" w14:textId="6373CE17" w:rsidR="00E0505B" w:rsidRPr="0074282E" w:rsidRDefault="00E0505B" w:rsidP="00E0505B">
      <w:pPr>
        <w:tabs>
          <w:tab w:val="left" w:pos="1149"/>
        </w:tabs>
        <w:jc w:val="center"/>
        <w:rPr>
          <w:rFonts w:ascii="Times New Roman" w:hAnsi="Times New Roman" w:cs="Times New Roman"/>
          <w:sz w:val="24"/>
          <w:szCs w:val="24"/>
        </w:rPr>
      </w:pPr>
      <w:r w:rsidRPr="0074282E">
        <w:rPr>
          <w:rFonts w:ascii="Times New Roman" w:eastAsia="等线" w:hAnsi="Times New Roman" w:cs="Times New Roman"/>
          <w:noProof/>
          <w:sz w:val="24"/>
          <w:szCs w:val="24"/>
        </w:rPr>
        <w:lastRenderedPageBreak/>
        <w:drawing>
          <wp:inline distT="0" distB="0" distL="0" distR="0" wp14:anchorId="01C3AF00" wp14:editId="7D079D3E">
            <wp:extent cx="3372928" cy="744967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cstate="print">
                      <a:extLst>
                        <a:ext uri="{28A0092B-C50C-407E-A947-70E740481C1C}">
                          <a14:useLocalDpi xmlns:a14="http://schemas.microsoft.com/office/drawing/2010/main" val="0"/>
                        </a:ext>
                      </a:extLst>
                    </a:blip>
                    <a:srcRect l="8956" r="8956"/>
                    <a:stretch>
                      <a:fillRect/>
                    </a:stretch>
                  </pic:blipFill>
                  <pic:spPr bwMode="auto">
                    <a:xfrm>
                      <a:off x="0" y="0"/>
                      <a:ext cx="3373918" cy="7451859"/>
                    </a:xfrm>
                    <a:prstGeom prst="rect">
                      <a:avLst/>
                    </a:prstGeom>
                    <a:ln>
                      <a:noFill/>
                    </a:ln>
                    <a:extLst>
                      <a:ext uri="{53640926-AAD7-44D8-BBD7-CCE9431645EC}">
                        <a14:shadowObscured xmlns:a14="http://schemas.microsoft.com/office/drawing/2010/main"/>
                      </a:ext>
                    </a:extLst>
                  </pic:spPr>
                </pic:pic>
              </a:graphicData>
            </a:graphic>
          </wp:inline>
        </w:drawing>
      </w:r>
    </w:p>
    <w:p w14:paraId="492921A4" w14:textId="06E7E453" w:rsidR="00E0505B" w:rsidRPr="0074282E" w:rsidRDefault="00E0505B" w:rsidP="00247BAF">
      <w:pPr>
        <w:spacing w:line="360" w:lineRule="auto"/>
        <w:rPr>
          <w:rFonts w:ascii="Times New Roman" w:hAnsi="Times New Roman" w:cs="Times New Roman"/>
          <w:sz w:val="24"/>
          <w:szCs w:val="24"/>
        </w:rPr>
      </w:pPr>
      <w:r w:rsidRPr="0074282E">
        <w:rPr>
          <w:rFonts w:ascii="Times New Roman" w:hAnsi="Times New Roman" w:cs="Times New Roman"/>
          <w:b/>
          <w:bCs/>
          <w:sz w:val="24"/>
          <w:szCs w:val="24"/>
        </w:rPr>
        <w:t>Fig. S</w:t>
      </w:r>
      <w:r w:rsidR="00865460">
        <w:rPr>
          <w:rFonts w:ascii="Times New Roman" w:hAnsi="Times New Roman" w:cs="Times New Roman"/>
          <w:b/>
          <w:bCs/>
          <w:sz w:val="24"/>
          <w:szCs w:val="24"/>
        </w:rPr>
        <w:t>4</w:t>
      </w:r>
      <w:r w:rsidRPr="0074282E">
        <w:rPr>
          <w:rFonts w:ascii="Times New Roman" w:hAnsi="Times New Roman" w:cs="Times New Roman"/>
          <w:sz w:val="24"/>
          <w:szCs w:val="24"/>
        </w:rPr>
        <w:t xml:space="preserve"> Concentration of pH, DOC (mg L</w:t>
      </w:r>
      <w:r w:rsidRPr="0074282E">
        <w:rPr>
          <w:rFonts w:ascii="Times New Roman" w:hAnsi="Times New Roman" w:cs="Times New Roman"/>
          <w:sz w:val="24"/>
          <w:szCs w:val="24"/>
          <w:vertAlign w:val="superscript"/>
        </w:rPr>
        <w:t>−1</w:t>
      </w:r>
      <w:r w:rsidRPr="0074282E">
        <w:rPr>
          <w:rFonts w:ascii="Times New Roman" w:hAnsi="Times New Roman" w:cs="Times New Roman"/>
          <w:sz w:val="24"/>
          <w:szCs w:val="24"/>
        </w:rPr>
        <w:t>) and EC (m</w:t>
      </w:r>
      <w:r w:rsidR="00DC7F45" w:rsidRPr="0074282E">
        <w:rPr>
          <w:rFonts w:ascii="Times New Roman" w:hAnsi="Times New Roman" w:cs="Times New Roman"/>
          <w:sz w:val="24"/>
          <w:szCs w:val="24"/>
        </w:rPr>
        <w:t>S</w:t>
      </w:r>
      <w:r w:rsidRPr="0074282E">
        <w:rPr>
          <w:rFonts w:ascii="Times New Roman" w:hAnsi="Times New Roman" w:cs="Times New Roman"/>
          <w:sz w:val="24"/>
          <w:szCs w:val="24"/>
        </w:rPr>
        <w:t xml:space="preserve"> cm</w:t>
      </w:r>
      <w:r w:rsidRPr="0074282E">
        <w:rPr>
          <w:rFonts w:ascii="Times New Roman" w:hAnsi="Times New Roman" w:cs="Times New Roman"/>
          <w:sz w:val="24"/>
          <w:szCs w:val="24"/>
          <w:vertAlign w:val="superscript"/>
        </w:rPr>
        <w:t>−1</w:t>
      </w:r>
      <w:r w:rsidRPr="0074282E">
        <w:rPr>
          <w:rFonts w:ascii="Times New Roman" w:hAnsi="Times New Roman" w:cs="Times New Roman"/>
          <w:sz w:val="24"/>
          <w:szCs w:val="24"/>
        </w:rPr>
        <w:t>) in rhizosphere soil solution after BS</w:t>
      </w:r>
      <w:r w:rsidR="00126103" w:rsidRPr="0074282E">
        <w:rPr>
          <w:rFonts w:ascii="Times New Roman" w:hAnsi="Times New Roman" w:cs="Times New Roman"/>
          <w:sz w:val="24"/>
          <w:szCs w:val="24"/>
        </w:rPr>
        <w:t>-derived colloids</w:t>
      </w:r>
      <w:r w:rsidRPr="0074282E">
        <w:rPr>
          <w:rFonts w:ascii="Times New Roman" w:hAnsi="Times New Roman" w:cs="Times New Roman"/>
          <w:sz w:val="24"/>
          <w:szCs w:val="24"/>
        </w:rPr>
        <w:t xml:space="preserve"> application over time.</w:t>
      </w:r>
    </w:p>
    <w:sectPr w:rsidR="00E0505B" w:rsidRPr="0074282E" w:rsidSect="002F7A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BE7D" w14:textId="77777777" w:rsidR="00871238" w:rsidRDefault="00871238" w:rsidP="00881CFF">
      <w:r>
        <w:separator/>
      </w:r>
    </w:p>
  </w:endnote>
  <w:endnote w:type="continuationSeparator" w:id="0">
    <w:p w14:paraId="6A10FB57" w14:textId="77777777" w:rsidR="00871238" w:rsidRDefault="00871238" w:rsidP="0088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326494"/>
      <w:docPartObj>
        <w:docPartGallery w:val="Page Numbers (Bottom of Page)"/>
        <w:docPartUnique/>
      </w:docPartObj>
    </w:sdtPr>
    <w:sdtContent>
      <w:p w14:paraId="4450D726" w14:textId="6C254035" w:rsidR="002B67FB" w:rsidRDefault="002B67FB">
        <w:pPr>
          <w:pStyle w:val="a5"/>
          <w:jc w:val="center"/>
        </w:pPr>
        <w:r>
          <w:fldChar w:fldCharType="begin"/>
        </w:r>
        <w:r>
          <w:instrText>PAGE   \* MERGEFORMAT</w:instrText>
        </w:r>
        <w:r>
          <w:fldChar w:fldCharType="separate"/>
        </w:r>
        <w:r>
          <w:rPr>
            <w:lang w:val="zh-CN"/>
          </w:rPr>
          <w:t>2</w:t>
        </w:r>
        <w:r>
          <w:fldChar w:fldCharType="end"/>
        </w:r>
      </w:p>
    </w:sdtContent>
  </w:sdt>
  <w:p w14:paraId="6D76BB1E" w14:textId="77777777" w:rsidR="002B67FB" w:rsidRDefault="002B67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F10C" w14:textId="77777777" w:rsidR="00871238" w:rsidRDefault="00871238" w:rsidP="00881CFF">
      <w:r>
        <w:separator/>
      </w:r>
    </w:p>
  </w:footnote>
  <w:footnote w:type="continuationSeparator" w:id="0">
    <w:p w14:paraId="3646F4DE" w14:textId="77777777" w:rsidR="00871238" w:rsidRDefault="00871238" w:rsidP="00881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1MDYyNTczNDK3NDJR0lEKTi0uzszPAymwrAUA+vgaYywAAAA="/>
    <w:docVar w:name="EN.InstantFormat" w:val="&lt;ENInstantFormat&gt;&lt;Enabled&gt;1&lt;/Enabled&gt;&lt;ScanUnformatted&gt;1&lt;/ScanUnformatted&gt;&lt;ScanChanges&gt;1&lt;/ScanChanges&gt;&lt;Suspended&gt;0&lt;/Suspended&gt;&lt;/ENInstantFormat&gt;"/>
    <w:docVar w:name="EN.Layout" w:val="&lt;ENLayout&gt;&lt;Style&gt;Plant and Soil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fp5dw2e9vwepefxxhxsazpzaaax2ra05zs&quot;&gt;参考文献&lt;record-ids&gt;&lt;item&gt;1&lt;/item&gt;&lt;item&gt;6&lt;/item&gt;&lt;item&gt;7&lt;/item&gt;&lt;item&gt;13&lt;/item&gt;&lt;item&gt;14&lt;/item&gt;&lt;item&gt;17&lt;/item&gt;&lt;item&gt;20&lt;/item&gt;&lt;item&gt;29&lt;/item&gt;&lt;item&gt;30&lt;/item&gt;&lt;item&gt;51&lt;/item&gt;&lt;item&gt;52&lt;/item&gt;&lt;item&gt;53&lt;/item&gt;&lt;item&gt;58&lt;/item&gt;&lt;item&gt;79&lt;/item&gt;&lt;item&gt;97&lt;/item&gt;&lt;item&gt;413&lt;/item&gt;&lt;item&gt;421&lt;/item&gt;&lt;item&gt;437&lt;/item&gt;&lt;item&gt;450&lt;/item&gt;&lt;item&gt;453&lt;/item&gt;&lt;item&gt;456&lt;/item&gt;&lt;item&gt;460&lt;/item&gt;&lt;item&gt;462&lt;/item&gt;&lt;item&gt;463&lt;/item&gt;&lt;item&gt;465&lt;/item&gt;&lt;item&gt;469&lt;/item&gt;&lt;item&gt;470&lt;/item&gt;&lt;item&gt;484&lt;/item&gt;&lt;item&gt;485&lt;/item&gt;&lt;item&gt;487&lt;/item&gt;&lt;item&gt;488&lt;/item&gt;&lt;item&gt;490&lt;/item&gt;&lt;item&gt;495&lt;/item&gt;&lt;item&gt;497&lt;/item&gt;&lt;item&gt;498&lt;/item&gt;&lt;item&gt;499&lt;/item&gt;&lt;item&gt;500&lt;/item&gt;&lt;item&gt;502&lt;/item&gt;&lt;item&gt;503&lt;/item&gt;&lt;item&gt;505&lt;/item&gt;&lt;item&gt;506&lt;/item&gt;&lt;item&gt;508&lt;/item&gt;&lt;item&gt;509&lt;/item&gt;&lt;item&gt;510&lt;/item&gt;&lt;item&gt;512&lt;/item&gt;&lt;item&gt;515&lt;/item&gt;&lt;item&gt;516&lt;/item&gt;&lt;item&gt;517&lt;/item&gt;&lt;item&gt;519&lt;/item&gt;&lt;item&gt;522&lt;/item&gt;&lt;item&gt;523&lt;/item&gt;&lt;/record-ids&gt;&lt;/item&gt;&lt;/Libraries&gt;"/>
  </w:docVars>
  <w:rsids>
    <w:rsidRoot w:val="00D5167C"/>
    <w:rsid w:val="000003FE"/>
    <w:rsid w:val="00002478"/>
    <w:rsid w:val="000024B6"/>
    <w:rsid w:val="00004D57"/>
    <w:rsid w:val="00004D69"/>
    <w:rsid w:val="0000514E"/>
    <w:rsid w:val="000052CE"/>
    <w:rsid w:val="00005EA4"/>
    <w:rsid w:val="00007BF5"/>
    <w:rsid w:val="0001082D"/>
    <w:rsid w:val="00010ABD"/>
    <w:rsid w:val="00011565"/>
    <w:rsid w:val="000116D8"/>
    <w:rsid w:val="000121FE"/>
    <w:rsid w:val="000125B4"/>
    <w:rsid w:val="00013D15"/>
    <w:rsid w:val="00014492"/>
    <w:rsid w:val="000150DA"/>
    <w:rsid w:val="00015DEC"/>
    <w:rsid w:val="00016605"/>
    <w:rsid w:val="00017A32"/>
    <w:rsid w:val="00021BEB"/>
    <w:rsid w:val="00024AE5"/>
    <w:rsid w:val="0002685E"/>
    <w:rsid w:val="0002701B"/>
    <w:rsid w:val="00027F24"/>
    <w:rsid w:val="00034522"/>
    <w:rsid w:val="00036355"/>
    <w:rsid w:val="00036666"/>
    <w:rsid w:val="0003722B"/>
    <w:rsid w:val="000374A9"/>
    <w:rsid w:val="00037972"/>
    <w:rsid w:val="0004011A"/>
    <w:rsid w:val="000406C9"/>
    <w:rsid w:val="00043977"/>
    <w:rsid w:val="00043FAD"/>
    <w:rsid w:val="00045061"/>
    <w:rsid w:val="000467C8"/>
    <w:rsid w:val="00050909"/>
    <w:rsid w:val="00053DF7"/>
    <w:rsid w:val="00054981"/>
    <w:rsid w:val="00054CC6"/>
    <w:rsid w:val="0005546C"/>
    <w:rsid w:val="000569AF"/>
    <w:rsid w:val="00057595"/>
    <w:rsid w:val="00057874"/>
    <w:rsid w:val="00060283"/>
    <w:rsid w:val="0006028A"/>
    <w:rsid w:val="00060888"/>
    <w:rsid w:val="00060D68"/>
    <w:rsid w:val="00060FE5"/>
    <w:rsid w:val="000634E8"/>
    <w:rsid w:val="000642D3"/>
    <w:rsid w:val="0006544F"/>
    <w:rsid w:val="00067182"/>
    <w:rsid w:val="000729F2"/>
    <w:rsid w:val="00073AD9"/>
    <w:rsid w:val="00074CE3"/>
    <w:rsid w:val="000763CF"/>
    <w:rsid w:val="000773A0"/>
    <w:rsid w:val="00080AF9"/>
    <w:rsid w:val="00080CB8"/>
    <w:rsid w:val="000819BF"/>
    <w:rsid w:val="000829B5"/>
    <w:rsid w:val="00082DCE"/>
    <w:rsid w:val="00084167"/>
    <w:rsid w:val="00084B1D"/>
    <w:rsid w:val="000865E2"/>
    <w:rsid w:val="00086888"/>
    <w:rsid w:val="00087257"/>
    <w:rsid w:val="00087ED8"/>
    <w:rsid w:val="00091510"/>
    <w:rsid w:val="00091E66"/>
    <w:rsid w:val="0009305B"/>
    <w:rsid w:val="000933D7"/>
    <w:rsid w:val="00093C0D"/>
    <w:rsid w:val="00094F26"/>
    <w:rsid w:val="00094FBD"/>
    <w:rsid w:val="0009547E"/>
    <w:rsid w:val="000957B5"/>
    <w:rsid w:val="0009593A"/>
    <w:rsid w:val="00096405"/>
    <w:rsid w:val="0009641D"/>
    <w:rsid w:val="00096C6C"/>
    <w:rsid w:val="00097348"/>
    <w:rsid w:val="00097A71"/>
    <w:rsid w:val="000A108B"/>
    <w:rsid w:val="000A15AD"/>
    <w:rsid w:val="000A3037"/>
    <w:rsid w:val="000A38CE"/>
    <w:rsid w:val="000A3D9D"/>
    <w:rsid w:val="000A4938"/>
    <w:rsid w:val="000A5132"/>
    <w:rsid w:val="000A5152"/>
    <w:rsid w:val="000A7B5C"/>
    <w:rsid w:val="000B236A"/>
    <w:rsid w:val="000B2EAF"/>
    <w:rsid w:val="000B3672"/>
    <w:rsid w:val="000B3B29"/>
    <w:rsid w:val="000B602A"/>
    <w:rsid w:val="000B6196"/>
    <w:rsid w:val="000B6B99"/>
    <w:rsid w:val="000B7741"/>
    <w:rsid w:val="000B7B7A"/>
    <w:rsid w:val="000C00C8"/>
    <w:rsid w:val="000C08E4"/>
    <w:rsid w:val="000C13A0"/>
    <w:rsid w:val="000C223F"/>
    <w:rsid w:val="000C2C68"/>
    <w:rsid w:val="000C3CA7"/>
    <w:rsid w:val="000C5BF3"/>
    <w:rsid w:val="000C762F"/>
    <w:rsid w:val="000D0002"/>
    <w:rsid w:val="000D4102"/>
    <w:rsid w:val="000D426C"/>
    <w:rsid w:val="000D4AFC"/>
    <w:rsid w:val="000D58C0"/>
    <w:rsid w:val="000D5AAA"/>
    <w:rsid w:val="000D61C2"/>
    <w:rsid w:val="000E0A08"/>
    <w:rsid w:val="000E0E05"/>
    <w:rsid w:val="000E1443"/>
    <w:rsid w:val="000E2F4B"/>
    <w:rsid w:val="000E388C"/>
    <w:rsid w:val="000E50FF"/>
    <w:rsid w:val="000E6060"/>
    <w:rsid w:val="000E777A"/>
    <w:rsid w:val="000F01B4"/>
    <w:rsid w:val="000F0833"/>
    <w:rsid w:val="000F0F90"/>
    <w:rsid w:val="000F10D3"/>
    <w:rsid w:val="000F32BF"/>
    <w:rsid w:val="000F450E"/>
    <w:rsid w:val="000F4790"/>
    <w:rsid w:val="000F72F7"/>
    <w:rsid w:val="0010367E"/>
    <w:rsid w:val="00103F22"/>
    <w:rsid w:val="0010427A"/>
    <w:rsid w:val="00104BA6"/>
    <w:rsid w:val="00105B3B"/>
    <w:rsid w:val="001061CC"/>
    <w:rsid w:val="001104C6"/>
    <w:rsid w:val="00111B84"/>
    <w:rsid w:val="001120A6"/>
    <w:rsid w:val="00112405"/>
    <w:rsid w:val="0011249A"/>
    <w:rsid w:val="0011288B"/>
    <w:rsid w:val="001129A7"/>
    <w:rsid w:val="001139C2"/>
    <w:rsid w:val="00115630"/>
    <w:rsid w:val="0011563E"/>
    <w:rsid w:val="00117770"/>
    <w:rsid w:val="001179F1"/>
    <w:rsid w:val="00117F3A"/>
    <w:rsid w:val="00120261"/>
    <w:rsid w:val="00120861"/>
    <w:rsid w:val="00120D76"/>
    <w:rsid w:val="00121BC1"/>
    <w:rsid w:val="001223A5"/>
    <w:rsid w:val="00124709"/>
    <w:rsid w:val="00124C3A"/>
    <w:rsid w:val="001260AF"/>
    <w:rsid w:val="00126103"/>
    <w:rsid w:val="0012647F"/>
    <w:rsid w:val="00126770"/>
    <w:rsid w:val="00127C85"/>
    <w:rsid w:val="00127CAD"/>
    <w:rsid w:val="00130BBB"/>
    <w:rsid w:val="001314B1"/>
    <w:rsid w:val="00131802"/>
    <w:rsid w:val="00131BD3"/>
    <w:rsid w:val="00131D1A"/>
    <w:rsid w:val="001320A1"/>
    <w:rsid w:val="00132164"/>
    <w:rsid w:val="0013490B"/>
    <w:rsid w:val="00134C69"/>
    <w:rsid w:val="00134D96"/>
    <w:rsid w:val="00135024"/>
    <w:rsid w:val="00135B69"/>
    <w:rsid w:val="00135FC0"/>
    <w:rsid w:val="00136EDF"/>
    <w:rsid w:val="00137456"/>
    <w:rsid w:val="00143DC6"/>
    <w:rsid w:val="001462A3"/>
    <w:rsid w:val="00146930"/>
    <w:rsid w:val="00146A6F"/>
    <w:rsid w:val="001506C5"/>
    <w:rsid w:val="00151043"/>
    <w:rsid w:val="001517A1"/>
    <w:rsid w:val="001525A4"/>
    <w:rsid w:val="001526E3"/>
    <w:rsid w:val="00152826"/>
    <w:rsid w:val="001530AB"/>
    <w:rsid w:val="00153688"/>
    <w:rsid w:val="001540A7"/>
    <w:rsid w:val="0015421D"/>
    <w:rsid w:val="0015456D"/>
    <w:rsid w:val="001545A5"/>
    <w:rsid w:val="00154755"/>
    <w:rsid w:val="00157114"/>
    <w:rsid w:val="001574C5"/>
    <w:rsid w:val="001574DA"/>
    <w:rsid w:val="0016083D"/>
    <w:rsid w:val="00161386"/>
    <w:rsid w:val="0016150C"/>
    <w:rsid w:val="00161ADA"/>
    <w:rsid w:val="00161B3C"/>
    <w:rsid w:val="001621CD"/>
    <w:rsid w:val="00163711"/>
    <w:rsid w:val="00165A42"/>
    <w:rsid w:val="00166616"/>
    <w:rsid w:val="00167542"/>
    <w:rsid w:val="00167BCF"/>
    <w:rsid w:val="0017265E"/>
    <w:rsid w:val="00172FC5"/>
    <w:rsid w:val="00174579"/>
    <w:rsid w:val="001750D4"/>
    <w:rsid w:val="00176B79"/>
    <w:rsid w:val="00176F92"/>
    <w:rsid w:val="00177224"/>
    <w:rsid w:val="00181043"/>
    <w:rsid w:val="001810E4"/>
    <w:rsid w:val="0018248C"/>
    <w:rsid w:val="001835F9"/>
    <w:rsid w:val="00183C7A"/>
    <w:rsid w:val="00184743"/>
    <w:rsid w:val="0018506C"/>
    <w:rsid w:val="00186650"/>
    <w:rsid w:val="00187AEF"/>
    <w:rsid w:val="001915DB"/>
    <w:rsid w:val="00191EA8"/>
    <w:rsid w:val="00194352"/>
    <w:rsid w:val="0019536B"/>
    <w:rsid w:val="00195A2C"/>
    <w:rsid w:val="00196FAB"/>
    <w:rsid w:val="001A12C8"/>
    <w:rsid w:val="001A4FA1"/>
    <w:rsid w:val="001A4FB2"/>
    <w:rsid w:val="001A513F"/>
    <w:rsid w:val="001A5AAD"/>
    <w:rsid w:val="001A5CEF"/>
    <w:rsid w:val="001A67CE"/>
    <w:rsid w:val="001A68C0"/>
    <w:rsid w:val="001A6A05"/>
    <w:rsid w:val="001A6AD9"/>
    <w:rsid w:val="001B019D"/>
    <w:rsid w:val="001B3A4E"/>
    <w:rsid w:val="001B3F49"/>
    <w:rsid w:val="001B5764"/>
    <w:rsid w:val="001B6D61"/>
    <w:rsid w:val="001B7C83"/>
    <w:rsid w:val="001C03E7"/>
    <w:rsid w:val="001C0F7A"/>
    <w:rsid w:val="001C1B66"/>
    <w:rsid w:val="001C2005"/>
    <w:rsid w:val="001C2C78"/>
    <w:rsid w:val="001C2F44"/>
    <w:rsid w:val="001C4747"/>
    <w:rsid w:val="001C5700"/>
    <w:rsid w:val="001C5D63"/>
    <w:rsid w:val="001D0BB0"/>
    <w:rsid w:val="001D14D5"/>
    <w:rsid w:val="001D20F5"/>
    <w:rsid w:val="001D2414"/>
    <w:rsid w:val="001D2BF9"/>
    <w:rsid w:val="001D3249"/>
    <w:rsid w:val="001D3B9A"/>
    <w:rsid w:val="001D49D1"/>
    <w:rsid w:val="001D5F77"/>
    <w:rsid w:val="001E0135"/>
    <w:rsid w:val="001E0C5A"/>
    <w:rsid w:val="001E0EA9"/>
    <w:rsid w:val="001E3203"/>
    <w:rsid w:val="001E3B7D"/>
    <w:rsid w:val="001E58CC"/>
    <w:rsid w:val="001E6AA3"/>
    <w:rsid w:val="001E7570"/>
    <w:rsid w:val="001F08FC"/>
    <w:rsid w:val="001F160C"/>
    <w:rsid w:val="001F1A66"/>
    <w:rsid w:val="001F1D46"/>
    <w:rsid w:val="001F1D76"/>
    <w:rsid w:val="001F1F12"/>
    <w:rsid w:val="001F4203"/>
    <w:rsid w:val="001F47D5"/>
    <w:rsid w:val="001F4D98"/>
    <w:rsid w:val="001F4FE3"/>
    <w:rsid w:val="001F56F4"/>
    <w:rsid w:val="001F7301"/>
    <w:rsid w:val="001F771F"/>
    <w:rsid w:val="001F79B2"/>
    <w:rsid w:val="001F7D9D"/>
    <w:rsid w:val="00200B52"/>
    <w:rsid w:val="00201948"/>
    <w:rsid w:val="00202670"/>
    <w:rsid w:val="002027FF"/>
    <w:rsid w:val="002033A6"/>
    <w:rsid w:val="002037FA"/>
    <w:rsid w:val="00203F4D"/>
    <w:rsid w:val="00204520"/>
    <w:rsid w:val="002050A1"/>
    <w:rsid w:val="00205684"/>
    <w:rsid w:val="00205E67"/>
    <w:rsid w:val="00206482"/>
    <w:rsid w:val="00210D04"/>
    <w:rsid w:val="00211054"/>
    <w:rsid w:val="00212B2C"/>
    <w:rsid w:val="00215B90"/>
    <w:rsid w:val="002172F7"/>
    <w:rsid w:val="00217CEA"/>
    <w:rsid w:val="00217E0F"/>
    <w:rsid w:val="002214F7"/>
    <w:rsid w:val="00221944"/>
    <w:rsid w:val="00223911"/>
    <w:rsid w:val="00223D2C"/>
    <w:rsid w:val="002241AA"/>
    <w:rsid w:val="00224AD2"/>
    <w:rsid w:val="002253AC"/>
    <w:rsid w:val="00231FB6"/>
    <w:rsid w:val="00232987"/>
    <w:rsid w:val="00232B4C"/>
    <w:rsid w:val="002338EF"/>
    <w:rsid w:val="00233BCE"/>
    <w:rsid w:val="00234231"/>
    <w:rsid w:val="0023480A"/>
    <w:rsid w:val="0023660A"/>
    <w:rsid w:val="002369E1"/>
    <w:rsid w:val="00237487"/>
    <w:rsid w:val="00237C1B"/>
    <w:rsid w:val="00237D90"/>
    <w:rsid w:val="00240031"/>
    <w:rsid w:val="00240727"/>
    <w:rsid w:val="00240CFA"/>
    <w:rsid w:val="00240F22"/>
    <w:rsid w:val="0024151E"/>
    <w:rsid w:val="00241D23"/>
    <w:rsid w:val="00241D5F"/>
    <w:rsid w:val="002429FF"/>
    <w:rsid w:val="00242D7D"/>
    <w:rsid w:val="00243A96"/>
    <w:rsid w:val="00244A1F"/>
    <w:rsid w:val="00245798"/>
    <w:rsid w:val="00245D20"/>
    <w:rsid w:val="0024611C"/>
    <w:rsid w:val="00246BB2"/>
    <w:rsid w:val="00247945"/>
    <w:rsid w:val="00247BAF"/>
    <w:rsid w:val="00250595"/>
    <w:rsid w:val="00251BA1"/>
    <w:rsid w:val="00251E25"/>
    <w:rsid w:val="002528A1"/>
    <w:rsid w:val="00252BBC"/>
    <w:rsid w:val="00253828"/>
    <w:rsid w:val="00255644"/>
    <w:rsid w:val="00255F2E"/>
    <w:rsid w:val="002562B4"/>
    <w:rsid w:val="0026181D"/>
    <w:rsid w:val="0026196A"/>
    <w:rsid w:val="00262A3C"/>
    <w:rsid w:val="00263F2C"/>
    <w:rsid w:val="00265017"/>
    <w:rsid w:val="00266AC5"/>
    <w:rsid w:val="00266F09"/>
    <w:rsid w:val="00271930"/>
    <w:rsid w:val="00273244"/>
    <w:rsid w:val="002733F2"/>
    <w:rsid w:val="00274466"/>
    <w:rsid w:val="0027458D"/>
    <w:rsid w:val="002753F1"/>
    <w:rsid w:val="00276B47"/>
    <w:rsid w:val="00277073"/>
    <w:rsid w:val="0027757A"/>
    <w:rsid w:val="002778BE"/>
    <w:rsid w:val="00281DE4"/>
    <w:rsid w:val="00284681"/>
    <w:rsid w:val="00285129"/>
    <w:rsid w:val="00286C5A"/>
    <w:rsid w:val="00287EDA"/>
    <w:rsid w:val="00290074"/>
    <w:rsid w:val="00290813"/>
    <w:rsid w:val="00290897"/>
    <w:rsid w:val="00292090"/>
    <w:rsid w:val="00292C20"/>
    <w:rsid w:val="00293863"/>
    <w:rsid w:val="0029389E"/>
    <w:rsid w:val="0029399C"/>
    <w:rsid w:val="00293D82"/>
    <w:rsid w:val="00294619"/>
    <w:rsid w:val="00294F13"/>
    <w:rsid w:val="00295247"/>
    <w:rsid w:val="00295308"/>
    <w:rsid w:val="002958E6"/>
    <w:rsid w:val="002967B0"/>
    <w:rsid w:val="002976DF"/>
    <w:rsid w:val="002A0707"/>
    <w:rsid w:val="002A207F"/>
    <w:rsid w:val="002A41F3"/>
    <w:rsid w:val="002A4259"/>
    <w:rsid w:val="002A7418"/>
    <w:rsid w:val="002B0E45"/>
    <w:rsid w:val="002B26D6"/>
    <w:rsid w:val="002B3A4C"/>
    <w:rsid w:val="002B4E77"/>
    <w:rsid w:val="002B5F5A"/>
    <w:rsid w:val="002B67FB"/>
    <w:rsid w:val="002B6907"/>
    <w:rsid w:val="002B6D60"/>
    <w:rsid w:val="002B6DB8"/>
    <w:rsid w:val="002B701C"/>
    <w:rsid w:val="002C1456"/>
    <w:rsid w:val="002C17E9"/>
    <w:rsid w:val="002C1F8A"/>
    <w:rsid w:val="002C385E"/>
    <w:rsid w:val="002C3A55"/>
    <w:rsid w:val="002C4391"/>
    <w:rsid w:val="002C4E29"/>
    <w:rsid w:val="002C512D"/>
    <w:rsid w:val="002C587C"/>
    <w:rsid w:val="002C59FD"/>
    <w:rsid w:val="002C624E"/>
    <w:rsid w:val="002C74FB"/>
    <w:rsid w:val="002D1AF2"/>
    <w:rsid w:val="002D31AC"/>
    <w:rsid w:val="002D3972"/>
    <w:rsid w:val="002D4B96"/>
    <w:rsid w:val="002D54BC"/>
    <w:rsid w:val="002D5B4F"/>
    <w:rsid w:val="002D6BDE"/>
    <w:rsid w:val="002E0299"/>
    <w:rsid w:val="002E059D"/>
    <w:rsid w:val="002E07B0"/>
    <w:rsid w:val="002E14E7"/>
    <w:rsid w:val="002E31DF"/>
    <w:rsid w:val="002E373C"/>
    <w:rsid w:val="002E3EAB"/>
    <w:rsid w:val="002E4373"/>
    <w:rsid w:val="002E4C56"/>
    <w:rsid w:val="002E5429"/>
    <w:rsid w:val="002E69E2"/>
    <w:rsid w:val="002E6F22"/>
    <w:rsid w:val="002E74EF"/>
    <w:rsid w:val="002F007E"/>
    <w:rsid w:val="002F069D"/>
    <w:rsid w:val="002F0751"/>
    <w:rsid w:val="002F189C"/>
    <w:rsid w:val="002F1A31"/>
    <w:rsid w:val="002F3B92"/>
    <w:rsid w:val="002F5EB4"/>
    <w:rsid w:val="002F73AF"/>
    <w:rsid w:val="002F7A17"/>
    <w:rsid w:val="00300497"/>
    <w:rsid w:val="00303171"/>
    <w:rsid w:val="0030386A"/>
    <w:rsid w:val="00304A40"/>
    <w:rsid w:val="00304F73"/>
    <w:rsid w:val="00306759"/>
    <w:rsid w:val="003071DD"/>
    <w:rsid w:val="00307512"/>
    <w:rsid w:val="00307B3B"/>
    <w:rsid w:val="003114F7"/>
    <w:rsid w:val="00311DB9"/>
    <w:rsid w:val="003130CB"/>
    <w:rsid w:val="00313194"/>
    <w:rsid w:val="00313A0A"/>
    <w:rsid w:val="003144D3"/>
    <w:rsid w:val="0031569B"/>
    <w:rsid w:val="00315A68"/>
    <w:rsid w:val="003162BD"/>
    <w:rsid w:val="0031651B"/>
    <w:rsid w:val="00317034"/>
    <w:rsid w:val="00321184"/>
    <w:rsid w:val="00321659"/>
    <w:rsid w:val="00321F05"/>
    <w:rsid w:val="00323B70"/>
    <w:rsid w:val="0032465F"/>
    <w:rsid w:val="00324723"/>
    <w:rsid w:val="00325BC9"/>
    <w:rsid w:val="00326A6B"/>
    <w:rsid w:val="0032761F"/>
    <w:rsid w:val="00327EB9"/>
    <w:rsid w:val="00330821"/>
    <w:rsid w:val="00330B4B"/>
    <w:rsid w:val="003312F4"/>
    <w:rsid w:val="003317E9"/>
    <w:rsid w:val="00331B80"/>
    <w:rsid w:val="00331BE1"/>
    <w:rsid w:val="00331D08"/>
    <w:rsid w:val="003323F1"/>
    <w:rsid w:val="00332C52"/>
    <w:rsid w:val="00333C12"/>
    <w:rsid w:val="003340BA"/>
    <w:rsid w:val="003344BB"/>
    <w:rsid w:val="0033463D"/>
    <w:rsid w:val="00335CDB"/>
    <w:rsid w:val="00340043"/>
    <w:rsid w:val="00341573"/>
    <w:rsid w:val="00341749"/>
    <w:rsid w:val="00343331"/>
    <w:rsid w:val="00343BE6"/>
    <w:rsid w:val="00344341"/>
    <w:rsid w:val="00344778"/>
    <w:rsid w:val="00345CCB"/>
    <w:rsid w:val="00347E10"/>
    <w:rsid w:val="00354228"/>
    <w:rsid w:val="0035492D"/>
    <w:rsid w:val="00354DCB"/>
    <w:rsid w:val="00355684"/>
    <w:rsid w:val="003565A0"/>
    <w:rsid w:val="00356B63"/>
    <w:rsid w:val="00356D46"/>
    <w:rsid w:val="00356F7E"/>
    <w:rsid w:val="00364C0E"/>
    <w:rsid w:val="00365816"/>
    <w:rsid w:val="00366C92"/>
    <w:rsid w:val="00366D9C"/>
    <w:rsid w:val="003677BA"/>
    <w:rsid w:val="00370630"/>
    <w:rsid w:val="00371114"/>
    <w:rsid w:val="0037132C"/>
    <w:rsid w:val="003717FC"/>
    <w:rsid w:val="0037382B"/>
    <w:rsid w:val="0037423D"/>
    <w:rsid w:val="003744E9"/>
    <w:rsid w:val="00374D19"/>
    <w:rsid w:val="003760A6"/>
    <w:rsid w:val="00376CE5"/>
    <w:rsid w:val="00377757"/>
    <w:rsid w:val="00377B33"/>
    <w:rsid w:val="003800A2"/>
    <w:rsid w:val="003820DE"/>
    <w:rsid w:val="00384267"/>
    <w:rsid w:val="00386645"/>
    <w:rsid w:val="003906A1"/>
    <w:rsid w:val="003908AC"/>
    <w:rsid w:val="00390B5D"/>
    <w:rsid w:val="003925EB"/>
    <w:rsid w:val="00392BFD"/>
    <w:rsid w:val="00392EC1"/>
    <w:rsid w:val="003935E9"/>
    <w:rsid w:val="003941BF"/>
    <w:rsid w:val="00394352"/>
    <w:rsid w:val="00394827"/>
    <w:rsid w:val="0039530E"/>
    <w:rsid w:val="0039573F"/>
    <w:rsid w:val="00396408"/>
    <w:rsid w:val="003A037F"/>
    <w:rsid w:val="003A11E7"/>
    <w:rsid w:val="003A25DA"/>
    <w:rsid w:val="003A2F82"/>
    <w:rsid w:val="003A3F7E"/>
    <w:rsid w:val="003A43E3"/>
    <w:rsid w:val="003A522A"/>
    <w:rsid w:val="003A59C2"/>
    <w:rsid w:val="003B12D6"/>
    <w:rsid w:val="003B1ED9"/>
    <w:rsid w:val="003B29D1"/>
    <w:rsid w:val="003B39D0"/>
    <w:rsid w:val="003B46A4"/>
    <w:rsid w:val="003B79FE"/>
    <w:rsid w:val="003B7F78"/>
    <w:rsid w:val="003C0381"/>
    <w:rsid w:val="003C14AC"/>
    <w:rsid w:val="003C1FAB"/>
    <w:rsid w:val="003C248A"/>
    <w:rsid w:val="003C2B5C"/>
    <w:rsid w:val="003C40D5"/>
    <w:rsid w:val="003C6510"/>
    <w:rsid w:val="003C7C91"/>
    <w:rsid w:val="003D35C3"/>
    <w:rsid w:val="003D46B2"/>
    <w:rsid w:val="003D4BD0"/>
    <w:rsid w:val="003E0C3A"/>
    <w:rsid w:val="003E1F3A"/>
    <w:rsid w:val="003E3EAD"/>
    <w:rsid w:val="003E3F7E"/>
    <w:rsid w:val="003E44B3"/>
    <w:rsid w:val="003E5A2F"/>
    <w:rsid w:val="003E7077"/>
    <w:rsid w:val="003F0926"/>
    <w:rsid w:val="003F2106"/>
    <w:rsid w:val="003F3304"/>
    <w:rsid w:val="003F5E7F"/>
    <w:rsid w:val="003F61E0"/>
    <w:rsid w:val="003F6810"/>
    <w:rsid w:val="003F6DED"/>
    <w:rsid w:val="003F70D4"/>
    <w:rsid w:val="0040173E"/>
    <w:rsid w:val="00401A3E"/>
    <w:rsid w:val="00401CD6"/>
    <w:rsid w:val="0040272A"/>
    <w:rsid w:val="00402C8D"/>
    <w:rsid w:val="00403209"/>
    <w:rsid w:val="00403FD3"/>
    <w:rsid w:val="00405041"/>
    <w:rsid w:val="00405366"/>
    <w:rsid w:val="0040570F"/>
    <w:rsid w:val="004063E7"/>
    <w:rsid w:val="004079E1"/>
    <w:rsid w:val="004108EC"/>
    <w:rsid w:val="00411931"/>
    <w:rsid w:val="0041405D"/>
    <w:rsid w:val="004146CB"/>
    <w:rsid w:val="0041550A"/>
    <w:rsid w:val="004164B2"/>
    <w:rsid w:val="00416C36"/>
    <w:rsid w:val="0041717C"/>
    <w:rsid w:val="00417F39"/>
    <w:rsid w:val="004200D8"/>
    <w:rsid w:val="0042030B"/>
    <w:rsid w:val="00420374"/>
    <w:rsid w:val="004215A6"/>
    <w:rsid w:val="00421815"/>
    <w:rsid w:val="00423105"/>
    <w:rsid w:val="004232F4"/>
    <w:rsid w:val="00423F4D"/>
    <w:rsid w:val="0042535C"/>
    <w:rsid w:val="004263B6"/>
    <w:rsid w:val="00426A7C"/>
    <w:rsid w:val="00426EB5"/>
    <w:rsid w:val="0042748E"/>
    <w:rsid w:val="0043142D"/>
    <w:rsid w:val="004326A2"/>
    <w:rsid w:val="00432BCB"/>
    <w:rsid w:val="00432D2F"/>
    <w:rsid w:val="00432F80"/>
    <w:rsid w:val="00433BF7"/>
    <w:rsid w:val="00433FE8"/>
    <w:rsid w:val="0043444F"/>
    <w:rsid w:val="00434AEB"/>
    <w:rsid w:val="00435054"/>
    <w:rsid w:val="004356EF"/>
    <w:rsid w:val="00435F75"/>
    <w:rsid w:val="004375AC"/>
    <w:rsid w:val="00437889"/>
    <w:rsid w:val="00437D14"/>
    <w:rsid w:val="0044005D"/>
    <w:rsid w:val="004435A6"/>
    <w:rsid w:val="00443760"/>
    <w:rsid w:val="00443FD2"/>
    <w:rsid w:val="00444BAA"/>
    <w:rsid w:val="00444D88"/>
    <w:rsid w:val="00445888"/>
    <w:rsid w:val="004466AA"/>
    <w:rsid w:val="00446BD0"/>
    <w:rsid w:val="00446D14"/>
    <w:rsid w:val="00452F7D"/>
    <w:rsid w:val="004531CF"/>
    <w:rsid w:val="00454D0D"/>
    <w:rsid w:val="004554A4"/>
    <w:rsid w:val="00455836"/>
    <w:rsid w:val="004566F6"/>
    <w:rsid w:val="00456A54"/>
    <w:rsid w:val="00460057"/>
    <w:rsid w:val="00460EC0"/>
    <w:rsid w:val="00461092"/>
    <w:rsid w:val="00461398"/>
    <w:rsid w:val="0046199E"/>
    <w:rsid w:val="00461DB7"/>
    <w:rsid w:val="00461F72"/>
    <w:rsid w:val="0046234C"/>
    <w:rsid w:val="00462E20"/>
    <w:rsid w:val="0046361E"/>
    <w:rsid w:val="00463892"/>
    <w:rsid w:val="00463C26"/>
    <w:rsid w:val="004641A7"/>
    <w:rsid w:val="00465D63"/>
    <w:rsid w:val="00470C4B"/>
    <w:rsid w:val="0047154D"/>
    <w:rsid w:val="004721E6"/>
    <w:rsid w:val="00472F30"/>
    <w:rsid w:val="00474424"/>
    <w:rsid w:val="004745EC"/>
    <w:rsid w:val="00474F15"/>
    <w:rsid w:val="004761A5"/>
    <w:rsid w:val="0047630E"/>
    <w:rsid w:val="00476BA4"/>
    <w:rsid w:val="00476BE0"/>
    <w:rsid w:val="00477E22"/>
    <w:rsid w:val="00477EFB"/>
    <w:rsid w:val="0048197A"/>
    <w:rsid w:val="004820D9"/>
    <w:rsid w:val="004826A2"/>
    <w:rsid w:val="00482DD9"/>
    <w:rsid w:val="004842EA"/>
    <w:rsid w:val="00486997"/>
    <w:rsid w:val="00486E81"/>
    <w:rsid w:val="00486F8F"/>
    <w:rsid w:val="004876AD"/>
    <w:rsid w:val="004876F1"/>
    <w:rsid w:val="0049116A"/>
    <w:rsid w:val="004911E9"/>
    <w:rsid w:val="004912D3"/>
    <w:rsid w:val="004912D9"/>
    <w:rsid w:val="00491B06"/>
    <w:rsid w:val="00493868"/>
    <w:rsid w:val="00494E8F"/>
    <w:rsid w:val="0049680B"/>
    <w:rsid w:val="00497748"/>
    <w:rsid w:val="004A160D"/>
    <w:rsid w:val="004A1D0C"/>
    <w:rsid w:val="004A43BC"/>
    <w:rsid w:val="004A5AB6"/>
    <w:rsid w:val="004A5E2F"/>
    <w:rsid w:val="004A5EF4"/>
    <w:rsid w:val="004B0BD5"/>
    <w:rsid w:val="004B2289"/>
    <w:rsid w:val="004B235D"/>
    <w:rsid w:val="004B28C8"/>
    <w:rsid w:val="004B28DF"/>
    <w:rsid w:val="004B2DA2"/>
    <w:rsid w:val="004B3EB5"/>
    <w:rsid w:val="004B404B"/>
    <w:rsid w:val="004B5A7B"/>
    <w:rsid w:val="004B5FED"/>
    <w:rsid w:val="004B619C"/>
    <w:rsid w:val="004B664E"/>
    <w:rsid w:val="004C0221"/>
    <w:rsid w:val="004C12A6"/>
    <w:rsid w:val="004C1B44"/>
    <w:rsid w:val="004C1F10"/>
    <w:rsid w:val="004C36C5"/>
    <w:rsid w:val="004C41BA"/>
    <w:rsid w:val="004C447E"/>
    <w:rsid w:val="004C491D"/>
    <w:rsid w:val="004C56B4"/>
    <w:rsid w:val="004C7062"/>
    <w:rsid w:val="004C7528"/>
    <w:rsid w:val="004C77C3"/>
    <w:rsid w:val="004D0088"/>
    <w:rsid w:val="004D06ED"/>
    <w:rsid w:val="004D0CF2"/>
    <w:rsid w:val="004D4763"/>
    <w:rsid w:val="004D4AAF"/>
    <w:rsid w:val="004D743F"/>
    <w:rsid w:val="004D768E"/>
    <w:rsid w:val="004E0088"/>
    <w:rsid w:val="004E15A4"/>
    <w:rsid w:val="004E1AB8"/>
    <w:rsid w:val="004E26A8"/>
    <w:rsid w:val="004E357E"/>
    <w:rsid w:val="004E7041"/>
    <w:rsid w:val="004F0BCE"/>
    <w:rsid w:val="004F1FAE"/>
    <w:rsid w:val="004F3D46"/>
    <w:rsid w:val="004F6CE6"/>
    <w:rsid w:val="004F71ED"/>
    <w:rsid w:val="0050108A"/>
    <w:rsid w:val="005024EA"/>
    <w:rsid w:val="00503672"/>
    <w:rsid w:val="00503C41"/>
    <w:rsid w:val="00504426"/>
    <w:rsid w:val="00507647"/>
    <w:rsid w:val="005077B6"/>
    <w:rsid w:val="00507DB3"/>
    <w:rsid w:val="00510969"/>
    <w:rsid w:val="00512B26"/>
    <w:rsid w:val="00514ABB"/>
    <w:rsid w:val="00515268"/>
    <w:rsid w:val="00515378"/>
    <w:rsid w:val="00516152"/>
    <w:rsid w:val="005167CE"/>
    <w:rsid w:val="005168ED"/>
    <w:rsid w:val="00516935"/>
    <w:rsid w:val="00516A3A"/>
    <w:rsid w:val="00517808"/>
    <w:rsid w:val="0051792A"/>
    <w:rsid w:val="00517EBC"/>
    <w:rsid w:val="00520DE4"/>
    <w:rsid w:val="00522838"/>
    <w:rsid w:val="00522924"/>
    <w:rsid w:val="00523161"/>
    <w:rsid w:val="005246FD"/>
    <w:rsid w:val="00525116"/>
    <w:rsid w:val="00525121"/>
    <w:rsid w:val="005256A5"/>
    <w:rsid w:val="00525966"/>
    <w:rsid w:val="005260AA"/>
    <w:rsid w:val="005260C6"/>
    <w:rsid w:val="00526193"/>
    <w:rsid w:val="005271BD"/>
    <w:rsid w:val="005323D1"/>
    <w:rsid w:val="0053280A"/>
    <w:rsid w:val="005353FD"/>
    <w:rsid w:val="005369E5"/>
    <w:rsid w:val="005378E9"/>
    <w:rsid w:val="00537DDD"/>
    <w:rsid w:val="0054010C"/>
    <w:rsid w:val="0054076A"/>
    <w:rsid w:val="00540C88"/>
    <w:rsid w:val="00540FED"/>
    <w:rsid w:val="00542138"/>
    <w:rsid w:val="005423FF"/>
    <w:rsid w:val="00543A72"/>
    <w:rsid w:val="00543B95"/>
    <w:rsid w:val="005445A0"/>
    <w:rsid w:val="005453BF"/>
    <w:rsid w:val="00546EB4"/>
    <w:rsid w:val="00547022"/>
    <w:rsid w:val="005504E9"/>
    <w:rsid w:val="00550AF5"/>
    <w:rsid w:val="0055193C"/>
    <w:rsid w:val="00553611"/>
    <w:rsid w:val="0055443C"/>
    <w:rsid w:val="005545D9"/>
    <w:rsid w:val="00554DCC"/>
    <w:rsid w:val="00555765"/>
    <w:rsid w:val="0055595D"/>
    <w:rsid w:val="00555DBD"/>
    <w:rsid w:val="0055610F"/>
    <w:rsid w:val="005569B2"/>
    <w:rsid w:val="00556B1D"/>
    <w:rsid w:val="00564348"/>
    <w:rsid w:val="00564757"/>
    <w:rsid w:val="0056512F"/>
    <w:rsid w:val="005665D4"/>
    <w:rsid w:val="00566D6D"/>
    <w:rsid w:val="00567314"/>
    <w:rsid w:val="00567C3C"/>
    <w:rsid w:val="0057006C"/>
    <w:rsid w:val="00570C2E"/>
    <w:rsid w:val="00571F24"/>
    <w:rsid w:val="00573F88"/>
    <w:rsid w:val="0057471D"/>
    <w:rsid w:val="00574AED"/>
    <w:rsid w:val="00580848"/>
    <w:rsid w:val="00586754"/>
    <w:rsid w:val="005901A9"/>
    <w:rsid w:val="00590648"/>
    <w:rsid w:val="0059330F"/>
    <w:rsid w:val="005941EA"/>
    <w:rsid w:val="00594C5F"/>
    <w:rsid w:val="0059512A"/>
    <w:rsid w:val="0059562B"/>
    <w:rsid w:val="005957FC"/>
    <w:rsid w:val="00597FFC"/>
    <w:rsid w:val="005A0917"/>
    <w:rsid w:val="005A0F01"/>
    <w:rsid w:val="005A1EAE"/>
    <w:rsid w:val="005A2292"/>
    <w:rsid w:val="005A2C75"/>
    <w:rsid w:val="005A3178"/>
    <w:rsid w:val="005A444E"/>
    <w:rsid w:val="005A60C1"/>
    <w:rsid w:val="005B25B8"/>
    <w:rsid w:val="005B3159"/>
    <w:rsid w:val="005B3355"/>
    <w:rsid w:val="005B3AFA"/>
    <w:rsid w:val="005B3C65"/>
    <w:rsid w:val="005B4402"/>
    <w:rsid w:val="005B469C"/>
    <w:rsid w:val="005B66BA"/>
    <w:rsid w:val="005B73A1"/>
    <w:rsid w:val="005B7FCB"/>
    <w:rsid w:val="005C1325"/>
    <w:rsid w:val="005C430B"/>
    <w:rsid w:val="005C5068"/>
    <w:rsid w:val="005C52F3"/>
    <w:rsid w:val="005C7082"/>
    <w:rsid w:val="005C7C55"/>
    <w:rsid w:val="005D245B"/>
    <w:rsid w:val="005D24AB"/>
    <w:rsid w:val="005D4693"/>
    <w:rsid w:val="005D4E76"/>
    <w:rsid w:val="005D54EC"/>
    <w:rsid w:val="005D7457"/>
    <w:rsid w:val="005D7DF7"/>
    <w:rsid w:val="005E0AF5"/>
    <w:rsid w:val="005E10B3"/>
    <w:rsid w:val="005E24F8"/>
    <w:rsid w:val="005E2D18"/>
    <w:rsid w:val="005E46E5"/>
    <w:rsid w:val="005E4E44"/>
    <w:rsid w:val="005E58DC"/>
    <w:rsid w:val="005E71D7"/>
    <w:rsid w:val="005E743F"/>
    <w:rsid w:val="005E7BBC"/>
    <w:rsid w:val="005E7C70"/>
    <w:rsid w:val="005E7CD4"/>
    <w:rsid w:val="005F1C29"/>
    <w:rsid w:val="005F2A15"/>
    <w:rsid w:val="005F349B"/>
    <w:rsid w:val="005F3D0F"/>
    <w:rsid w:val="005F47AF"/>
    <w:rsid w:val="005F4AD4"/>
    <w:rsid w:val="005F618B"/>
    <w:rsid w:val="005F6356"/>
    <w:rsid w:val="005F6F8B"/>
    <w:rsid w:val="006006BB"/>
    <w:rsid w:val="00601279"/>
    <w:rsid w:val="006016E1"/>
    <w:rsid w:val="00601872"/>
    <w:rsid w:val="0060290E"/>
    <w:rsid w:val="00602BFB"/>
    <w:rsid w:val="0060323F"/>
    <w:rsid w:val="006037D8"/>
    <w:rsid w:val="00603875"/>
    <w:rsid w:val="00604ADA"/>
    <w:rsid w:val="00604AE0"/>
    <w:rsid w:val="00606283"/>
    <w:rsid w:val="00606EEB"/>
    <w:rsid w:val="00611D58"/>
    <w:rsid w:val="00611DC4"/>
    <w:rsid w:val="00614A74"/>
    <w:rsid w:val="00616112"/>
    <w:rsid w:val="006167D3"/>
    <w:rsid w:val="006175BA"/>
    <w:rsid w:val="00621FFA"/>
    <w:rsid w:val="00622A45"/>
    <w:rsid w:val="006233C4"/>
    <w:rsid w:val="006242E9"/>
    <w:rsid w:val="00624617"/>
    <w:rsid w:val="00625341"/>
    <w:rsid w:val="0062610F"/>
    <w:rsid w:val="006270B0"/>
    <w:rsid w:val="00627DBA"/>
    <w:rsid w:val="00631103"/>
    <w:rsid w:val="006311BA"/>
    <w:rsid w:val="006316CC"/>
    <w:rsid w:val="00632B1F"/>
    <w:rsid w:val="00632F01"/>
    <w:rsid w:val="00635534"/>
    <w:rsid w:val="006361ED"/>
    <w:rsid w:val="00636AE4"/>
    <w:rsid w:val="00641D4F"/>
    <w:rsid w:val="00642379"/>
    <w:rsid w:val="00642B48"/>
    <w:rsid w:val="00643279"/>
    <w:rsid w:val="00643C95"/>
    <w:rsid w:val="00644642"/>
    <w:rsid w:val="0064495B"/>
    <w:rsid w:val="00645F7F"/>
    <w:rsid w:val="00646315"/>
    <w:rsid w:val="00647438"/>
    <w:rsid w:val="0064795D"/>
    <w:rsid w:val="00650772"/>
    <w:rsid w:val="00651E16"/>
    <w:rsid w:val="00652EF3"/>
    <w:rsid w:val="006531E9"/>
    <w:rsid w:val="00653A9E"/>
    <w:rsid w:val="00653E6D"/>
    <w:rsid w:val="00661B57"/>
    <w:rsid w:val="006620A2"/>
    <w:rsid w:val="00662FE7"/>
    <w:rsid w:val="00664AB1"/>
    <w:rsid w:val="00664C6A"/>
    <w:rsid w:val="006677C4"/>
    <w:rsid w:val="00671B2F"/>
    <w:rsid w:val="006728AA"/>
    <w:rsid w:val="0067539C"/>
    <w:rsid w:val="00675F0A"/>
    <w:rsid w:val="006802CC"/>
    <w:rsid w:val="00680614"/>
    <w:rsid w:val="00680628"/>
    <w:rsid w:val="00681A00"/>
    <w:rsid w:val="00682991"/>
    <w:rsid w:val="00684D9F"/>
    <w:rsid w:val="00685D43"/>
    <w:rsid w:val="00693367"/>
    <w:rsid w:val="006933F1"/>
    <w:rsid w:val="00694192"/>
    <w:rsid w:val="00696D40"/>
    <w:rsid w:val="006A07A8"/>
    <w:rsid w:val="006A1FD7"/>
    <w:rsid w:val="006A22CF"/>
    <w:rsid w:val="006A3B9D"/>
    <w:rsid w:val="006A409E"/>
    <w:rsid w:val="006A513A"/>
    <w:rsid w:val="006A58AB"/>
    <w:rsid w:val="006A5E96"/>
    <w:rsid w:val="006B073B"/>
    <w:rsid w:val="006B0889"/>
    <w:rsid w:val="006B1326"/>
    <w:rsid w:val="006B1496"/>
    <w:rsid w:val="006B1E78"/>
    <w:rsid w:val="006B2337"/>
    <w:rsid w:val="006B28DC"/>
    <w:rsid w:val="006B2941"/>
    <w:rsid w:val="006B3597"/>
    <w:rsid w:val="006B3CD1"/>
    <w:rsid w:val="006B487A"/>
    <w:rsid w:val="006B6DB8"/>
    <w:rsid w:val="006B76EE"/>
    <w:rsid w:val="006C029A"/>
    <w:rsid w:val="006C04E2"/>
    <w:rsid w:val="006C1E20"/>
    <w:rsid w:val="006C5B01"/>
    <w:rsid w:val="006C63A8"/>
    <w:rsid w:val="006C78D6"/>
    <w:rsid w:val="006D1969"/>
    <w:rsid w:val="006D2D34"/>
    <w:rsid w:val="006D4993"/>
    <w:rsid w:val="006E00D2"/>
    <w:rsid w:val="006E419D"/>
    <w:rsid w:val="006E486B"/>
    <w:rsid w:val="006E4ABC"/>
    <w:rsid w:val="006E5A48"/>
    <w:rsid w:val="006F2431"/>
    <w:rsid w:val="006F2649"/>
    <w:rsid w:val="006F2772"/>
    <w:rsid w:val="006F30F0"/>
    <w:rsid w:val="006F371F"/>
    <w:rsid w:val="006F3981"/>
    <w:rsid w:val="006F3BD1"/>
    <w:rsid w:val="006F53D5"/>
    <w:rsid w:val="006F567D"/>
    <w:rsid w:val="006F593B"/>
    <w:rsid w:val="006F5944"/>
    <w:rsid w:val="006F6164"/>
    <w:rsid w:val="006F6515"/>
    <w:rsid w:val="006F6760"/>
    <w:rsid w:val="006F6A78"/>
    <w:rsid w:val="007001AD"/>
    <w:rsid w:val="00701C47"/>
    <w:rsid w:val="00702241"/>
    <w:rsid w:val="0070279C"/>
    <w:rsid w:val="00704412"/>
    <w:rsid w:val="0070521D"/>
    <w:rsid w:val="007115A8"/>
    <w:rsid w:val="007119D6"/>
    <w:rsid w:val="00711DA7"/>
    <w:rsid w:val="00712410"/>
    <w:rsid w:val="00712C6E"/>
    <w:rsid w:val="0071346C"/>
    <w:rsid w:val="00715A87"/>
    <w:rsid w:val="00716473"/>
    <w:rsid w:val="007168C3"/>
    <w:rsid w:val="00717429"/>
    <w:rsid w:val="00717DA1"/>
    <w:rsid w:val="00717E45"/>
    <w:rsid w:val="00720E81"/>
    <w:rsid w:val="0072471B"/>
    <w:rsid w:val="00724B92"/>
    <w:rsid w:val="007268C2"/>
    <w:rsid w:val="00731807"/>
    <w:rsid w:val="00731F8E"/>
    <w:rsid w:val="00732EA5"/>
    <w:rsid w:val="00733393"/>
    <w:rsid w:val="007333A5"/>
    <w:rsid w:val="00735380"/>
    <w:rsid w:val="0073637F"/>
    <w:rsid w:val="00737EE4"/>
    <w:rsid w:val="00741205"/>
    <w:rsid w:val="00741E20"/>
    <w:rsid w:val="0074282E"/>
    <w:rsid w:val="00742AAA"/>
    <w:rsid w:val="00742F27"/>
    <w:rsid w:val="00743A3D"/>
    <w:rsid w:val="00744C1C"/>
    <w:rsid w:val="00746975"/>
    <w:rsid w:val="0074720E"/>
    <w:rsid w:val="00747532"/>
    <w:rsid w:val="00747CAB"/>
    <w:rsid w:val="00750143"/>
    <w:rsid w:val="00750945"/>
    <w:rsid w:val="00751599"/>
    <w:rsid w:val="007519F6"/>
    <w:rsid w:val="00751B3B"/>
    <w:rsid w:val="00752D73"/>
    <w:rsid w:val="00753451"/>
    <w:rsid w:val="00753FD4"/>
    <w:rsid w:val="007546B4"/>
    <w:rsid w:val="00754892"/>
    <w:rsid w:val="00754D74"/>
    <w:rsid w:val="00755816"/>
    <w:rsid w:val="007572DC"/>
    <w:rsid w:val="007606DF"/>
    <w:rsid w:val="00762DB2"/>
    <w:rsid w:val="007635BF"/>
    <w:rsid w:val="00765018"/>
    <w:rsid w:val="007651DD"/>
    <w:rsid w:val="00765BFF"/>
    <w:rsid w:val="00767A96"/>
    <w:rsid w:val="00770ED6"/>
    <w:rsid w:val="00771167"/>
    <w:rsid w:val="007749B2"/>
    <w:rsid w:val="007752DB"/>
    <w:rsid w:val="00776E58"/>
    <w:rsid w:val="00777210"/>
    <w:rsid w:val="00780D50"/>
    <w:rsid w:val="007814DE"/>
    <w:rsid w:val="00781F0D"/>
    <w:rsid w:val="00782297"/>
    <w:rsid w:val="00782604"/>
    <w:rsid w:val="007862B2"/>
    <w:rsid w:val="00786C29"/>
    <w:rsid w:val="00786D79"/>
    <w:rsid w:val="00787236"/>
    <w:rsid w:val="007879D1"/>
    <w:rsid w:val="00787E0E"/>
    <w:rsid w:val="00792335"/>
    <w:rsid w:val="007924DA"/>
    <w:rsid w:val="00792584"/>
    <w:rsid w:val="0079326F"/>
    <w:rsid w:val="00795278"/>
    <w:rsid w:val="007960E2"/>
    <w:rsid w:val="007966CD"/>
    <w:rsid w:val="007968AE"/>
    <w:rsid w:val="0079794A"/>
    <w:rsid w:val="007A1BCE"/>
    <w:rsid w:val="007A27FA"/>
    <w:rsid w:val="007A2E12"/>
    <w:rsid w:val="007A3DDA"/>
    <w:rsid w:val="007A5420"/>
    <w:rsid w:val="007A6049"/>
    <w:rsid w:val="007A65A9"/>
    <w:rsid w:val="007B130F"/>
    <w:rsid w:val="007B2B22"/>
    <w:rsid w:val="007B305E"/>
    <w:rsid w:val="007B3A14"/>
    <w:rsid w:val="007B532B"/>
    <w:rsid w:val="007C055B"/>
    <w:rsid w:val="007C0A8F"/>
    <w:rsid w:val="007C0C25"/>
    <w:rsid w:val="007C19C0"/>
    <w:rsid w:val="007C3958"/>
    <w:rsid w:val="007C3EF3"/>
    <w:rsid w:val="007C3FFC"/>
    <w:rsid w:val="007C4592"/>
    <w:rsid w:val="007C46D8"/>
    <w:rsid w:val="007C4D0E"/>
    <w:rsid w:val="007C5410"/>
    <w:rsid w:val="007C63AC"/>
    <w:rsid w:val="007C6B17"/>
    <w:rsid w:val="007D182A"/>
    <w:rsid w:val="007D195D"/>
    <w:rsid w:val="007D2109"/>
    <w:rsid w:val="007D4A25"/>
    <w:rsid w:val="007D7000"/>
    <w:rsid w:val="007E0EF6"/>
    <w:rsid w:val="007E14E8"/>
    <w:rsid w:val="007E1E21"/>
    <w:rsid w:val="007E3517"/>
    <w:rsid w:val="007E6B0A"/>
    <w:rsid w:val="007E7CD1"/>
    <w:rsid w:val="007F2D32"/>
    <w:rsid w:val="007F3459"/>
    <w:rsid w:val="007F4D3F"/>
    <w:rsid w:val="007F66FA"/>
    <w:rsid w:val="00800190"/>
    <w:rsid w:val="0080235A"/>
    <w:rsid w:val="00803AB3"/>
    <w:rsid w:val="00803F15"/>
    <w:rsid w:val="008042FF"/>
    <w:rsid w:val="00806152"/>
    <w:rsid w:val="00807403"/>
    <w:rsid w:val="00807CF4"/>
    <w:rsid w:val="00810D60"/>
    <w:rsid w:val="00812632"/>
    <w:rsid w:val="00812B94"/>
    <w:rsid w:val="00813C8D"/>
    <w:rsid w:val="00817587"/>
    <w:rsid w:val="00817DBE"/>
    <w:rsid w:val="008205F2"/>
    <w:rsid w:val="008210C0"/>
    <w:rsid w:val="0082163D"/>
    <w:rsid w:val="00823893"/>
    <w:rsid w:val="008239C4"/>
    <w:rsid w:val="008246C1"/>
    <w:rsid w:val="0082646D"/>
    <w:rsid w:val="0082658D"/>
    <w:rsid w:val="00826B85"/>
    <w:rsid w:val="00826D95"/>
    <w:rsid w:val="00831336"/>
    <w:rsid w:val="00831EA4"/>
    <w:rsid w:val="008330ED"/>
    <w:rsid w:val="00833E47"/>
    <w:rsid w:val="00834D01"/>
    <w:rsid w:val="00836949"/>
    <w:rsid w:val="00837B7B"/>
    <w:rsid w:val="00841D52"/>
    <w:rsid w:val="0084217E"/>
    <w:rsid w:val="00842739"/>
    <w:rsid w:val="0084354A"/>
    <w:rsid w:val="00845BB3"/>
    <w:rsid w:val="008464D1"/>
    <w:rsid w:val="0084781C"/>
    <w:rsid w:val="00847856"/>
    <w:rsid w:val="00852C8F"/>
    <w:rsid w:val="00854485"/>
    <w:rsid w:val="00854623"/>
    <w:rsid w:val="00854D2A"/>
    <w:rsid w:val="0085528B"/>
    <w:rsid w:val="008561F7"/>
    <w:rsid w:val="00857B90"/>
    <w:rsid w:val="00857BE7"/>
    <w:rsid w:val="00857C6A"/>
    <w:rsid w:val="008626E0"/>
    <w:rsid w:val="00862A0C"/>
    <w:rsid w:val="00864498"/>
    <w:rsid w:val="00864A0C"/>
    <w:rsid w:val="00865460"/>
    <w:rsid w:val="00866878"/>
    <w:rsid w:val="0087001D"/>
    <w:rsid w:val="0087098E"/>
    <w:rsid w:val="00870DFA"/>
    <w:rsid w:val="00871238"/>
    <w:rsid w:val="008728D6"/>
    <w:rsid w:val="00874A2F"/>
    <w:rsid w:val="0087726C"/>
    <w:rsid w:val="00877DF0"/>
    <w:rsid w:val="00881235"/>
    <w:rsid w:val="008812FB"/>
    <w:rsid w:val="00881601"/>
    <w:rsid w:val="00881CDF"/>
    <w:rsid w:val="00881CFF"/>
    <w:rsid w:val="00884722"/>
    <w:rsid w:val="00884729"/>
    <w:rsid w:val="00887C8A"/>
    <w:rsid w:val="00887ED1"/>
    <w:rsid w:val="0089131D"/>
    <w:rsid w:val="0089145C"/>
    <w:rsid w:val="00891491"/>
    <w:rsid w:val="00892641"/>
    <w:rsid w:val="00892E6D"/>
    <w:rsid w:val="00893A04"/>
    <w:rsid w:val="008940A6"/>
    <w:rsid w:val="0089534B"/>
    <w:rsid w:val="00896303"/>
    <w:rsid w:val="008A06D9"/>
    <w:rsid w:val="008A1597"/>
    <w:rsid w:val="008A2096"/>
    <w:rsid w:val="008A3449"/>
    <w:rsid w:val="008A6139"/>
    <w:rsid w:val="008A6391"/>
    <w:rsid w:val="008A6DD2"/>
    <w:rsid w:val="008B088D"/>
    <w:rsid w:val="008B0E05"/>
    <w:rsid w:val="008B2B67"/>
    <w:rsid w:val="008B47FB"/>
    <w:rsid w:val="008B4F94"/>
    <w:rsid w:val="008B5772"/>
    <w:rsid w:val="008B7ECB"/>
    <w:rsid w:val="008C0109"/>
    <w:rsid w:val="008C1469"/>
    <w:rsid w:val="008C3A86"/>
    <w:rsid w:val="008C4065"/>
    <w:rsid w:val="008C6141"/>
    <w:rsid w:val="008C7470"/>
    <w:rsid w:val="008D0099"/>
    <w:rsid w:val="008D0EF2"/>
    <w:rsid w:val="008D13BD"/>
    <w:rsid w:val="008D1498"/>
    <w:rsid w:val="008D243D"/>
    <w:rsid w:val="008D24C3"/>
    <w:rsid w:val="008D2C0B"/>
    <w:rsid w:val="008D4422"/>
    <w:rsid w:val="008D5EB4"/>
    <w:rsid w:val="008D61D2"/>
    <w:rsid w:val="008D6E73"/>
    <w:rsid w:val="008D7A03"/>
    <w:rsid w:val="008E1FAA"/>
    <w:rsid w:val="008E41D5"/>
    <w:rsid w:val="008E4F1E"/>
    <w:rsid w:val="008E6214"/>
    <w:rsid w:val="008F2748"/>
    <w:rsid w:val="008F2F5A"/>
    <w:rsid w:val="008F4EE5"/>
    <w:rsid w:val="008F6CF0"/>
    <w:rsid w:val="008F7962"/>
    <w:rsid w:val="00900570"/>
    <w:rsid w:val="009007DB"/>
    <w:rsid w:val="0090125E"/>
    <w:rsid w:val="00901925"/>
    <w:rsid w:val="00902DD0"/>
    <w:rsid w:val="00903443"/>
    <w:rsid w:val="00905889"/>
    <w:rsid w:val="009073DA"/>
    <w:rsid w:val="00907A39"/>
    <w:rsid w:val="00911017"/>
    <w:rsid w:val="00911291"/>
    <w:rsid w:val="00916000"/>
    <w:rsid w:val="0091723B"/>
    <w:rsid w:val="009201D0"/>
    <w:rsid w:val="009217FD"/>
    <w:rsid w:val="009219F5"/>
    <w:rsid w:val="00921B31"/>
    <w:rsid w:val="00921F69"/>
    <w:rsid w:val="00922CCC"/>
    <w:rsid w:val="00923762"/>
    <w:rsid w:val="00926A2A"/>
    <w:rsid w:val="00926C24"/>
    <w:rsid w:val="00926DBD"/>
    <w:rsid w:val="00926F9E"/>
    <w:rsid w:val="00927716"/>
    <w:rsid w:val="00930AFF"/>
    <w:rsid w:val="00930EC5"/>
    <w:rsid w:val="009319E5"/>
    <w:rsid w:val="00933734"/>
    <w:rsid w:val="009352D6"/>
    <w:rsid w:val="00935CB1"/>
    <w:rsid w:val="009379D0"/>
    <w:rsid w:val="009403F6"/>
    <w:rsid w:val="00940497"/>
    <w:rsid w:val="009414C0"/>
    <w:rsid w:val="00943EBD"/>
    <w:rsid w:val="00944310"/>
    <w:rsid w:val="009453A7"/>
    <w:rsid w:val="00950CFD"/>
    <w:rsid w:val="00952381"/>
    <w:rsid w:val="0095257B"/>
    <w:rsid w:val="00953BDE"/>
    <w:rsid w:val="00955F3D"/>
    <w:rsid w:val="00956101"/>
    <w:rsid w:val="00956C23"/>
    <w:rsid w:val="00957F49"/>
    <w:rsid w:val="0096064D"/>
    <w:rsid w:val="00960B68"/>
    <w:rsid w:val="0096130C"/>
    <w:rsid w:val="00961D82"/>
    <w:rsid w:val="00964F2D"/>
    <w:rsid w:val="009661E8"/>
    <w:rsid w:val="009666EE"/>
    <w:rsid w:val="0096679A"/>
    <w:rsid w:val="009669C2"/>
    <w:rsid w:val="00971556"/>
    <w:rsid w:val="00971604"/>
    <w:rsid w:val="009717C8"/>
    <w:rsid w:val="0097235D"/>
    <w:rsid w:val="00977468"/>
    <w:rsid w:val="00977A49"/>
    <w:rsid w:val="00977ECF"/>
    <w:rsid w:val="00982162"/>
    <w:rsid w:val="00983CA8"/>
    <w:rsid w:val="0098455F"/>
    <w:rsid w:val="00984B43"/>
    <w:rsid w:val="0098632D"/>
    <w:rsid w:val="00987BF2"/>
    <w:rsid w:val="0099370F"/>
    <w:rsid w:val="00994411"/>
    <w:rsid w:val="009952B6"/>
    <w:rsid w:val="009954BD"/>
    <w:rsid w:val="009977E2"/>
    <w:rsid w:val="009A1493"/>
    <w:rsid w:val="009A3772"/>
    <w:rsid w:val="009A4DCD"/>
    <w:rsid w:val="009A512E"/>
    <w:rsid w:val="009A53E4"/>
    <w:rsid w:val="009A5B85"/>
    <w:rsid w:val="009A795E"/>
    <w:rsid w:val="009B080C"/>
    <w:rsid w:val="009B1148"/>
    <w:rsid w:val="009B2006"/>
    <w:rsid w:val="009B3014"/>
    <w:rsid w:val="009B3970"/>
    <w:rsid w:val="009B5BEE"/>
    <w:rsid w:val="009B5CD8"/>
    <w:rsid w:val="009B6060"/>
    <w:rsid w:val="009C0A04"/>
    <w:rsid w:val="009C2169"/>
    <w:rsid w:val="009C2E13"/>
    <w:rsid w:val="009C3055"/>
    <w:rsid w:val="009C3643"/>
    <w:rsid w:val="009C4532"/>
    <w:rsid w:val="009C4AF5"/>
    <w:rsid w:val="009C5050"/>
    <w:rsid w:val="009C5CD2"/>
    <w:rsid w:val="009C5DFB"/>
    <w:rsid w:val="009C7228"/>
    <w:rsid w:val="009C7E8B"/>
    <w:rsid w:val="009D0E9A"/>
    <w:rsid w:val="009D1BC4"/>
    <w:rsid w:val="009D23F9"/>
    <w:rsid w:val="009D7B10"/>
    <w:rsid w:val="009D7C31"/>
    <w:rsid w:val="009E0E9F"/>
    <w:rsid w:val="009E1C59"/>
    <w:rsid w:val="009E213D"/>
    <w:rsid w:val="009E46B1"/>
    <w:rsid w:val="009E55C2"/>
    <w:rsid w:val="009E606E"/>
    <w:rsid w:val="009E71DF"/>
    <w:rsid w:val="009E7896"/>
    <w:rsid w:val="009F2588"/>
    <w:rsid w:val="009F383B"/>
    <w:rsid w:val="009F7DE8"/>
    <w:rsid w:val="00A00292"/>
    <w:rsid w:val="00A00399"/>
    <w:rsid w:val="00A01DFE"/>
    <w:rsid w:val="00A01FAF"/>
    <w:rsid w:val="00A02D60"/>
    <w:rsid w:val="00A04524"/>
    <w:rsid w:val="00A05145"/>
    <w:rsid w:val="00A067BB"/>
    <w:rsid w:val="00A10A99"/>
    <w:rsid w:val="00A11B5C"/>
    <w:rsid w:val="00A133CF"/>
    <w:rsid w:val="00A13A13"/>
    <w:rsid w:val="00A14702"/>
    <w:rsid w:val="00A152C6"/>
    <w:rsid w:val="00A1537D"/>
    <w:rsid w:val="00A15F3D"/>
    <w:rsid w:val="00A1664B"/>
    <w:rsid w:val="00A2002C"/>
    <w:rsid w:val="00A20F08"/>
    <w:rsid w:val="00A210CB"/>
    <w:rsid w:val="00A211F0"/>
    <w:rsid w:val="00A24951"/>
    <w:rsid w:val="00A24AB5"/>
    <w:rsid w:val="00A258B6"/>
    <w:rsid w:val="00A26567"/>
    <w:rsid w:val="00A272E7"/>
    <w:rsid w:val="00A273ED"/>
    <w:rsid w:val="00A27C99"/>
    <w:rsid w:val="00A3096F"/>
    <w:rsid w:val="00A32819"/>
    <w:rsid w:val="00A34661"/>
    <w:rsid w:val="00A356F7"/>
    <w:rsid w:val="00A35E24"/>
    <w:rsid w:val="00A37296"/>
    <w:rsid w:val="00A4185E"/>
    <w:rsid w:val="00A427A4"/>
    <w:rsid w:val="00A42F04"/>
    <w:rsid w:val="00A445FC"/>
    <w:rsid w:val="00A44E66"/>
    <w:rsid w:val="00A45C86"/>
    <w:rsid w:val="00A466AE"/>
    <w:rsid w:val="00A469F4"/>
    <w:rsid w:val="00A47056"/>
    <w:rsid w:val="00A47384"/>
    <w:rsid w:val="00A4762D"/>
    <w:rsid w:val="00A50775"/>
    <w:rsid w:val="00A50B3E"/>
    <w:rsid w:val="00A50C2E"/>
    <w:rsid w:val="00A51155"/>
    <w:rsid w:val="00A513BC"/>
    <w:rsid w:val="00A527E3"/>
    <w:rsid w:val="00A533A8"/>
    <w:rsid w:val="00A53516"/>
    <w:rsid w:val="00A538CC"/>
    <w:rsid w:val="00A546F8"/>
    <w:rsid w:val="00A5512C"/>
    <w:rsid w:val="00A55287"/>
    <w:rsid w:val="00A5601D"/>
    <w:rsid w:val="00A5619B"/>
    <w:rsid w:val="00A56302"/>
    <w:rsid w:val="00A56FA1"/>
    <w:rsid w:val="00A57419"/>
    <w:rsid w:val="00A602DE"/>
    <w:rsid w:val="00A62FF2"/>
    <w:rsid w:val="00A635BA"/>
    <w:rsid w:val="00A645A3"/>
    <w:rsid w:val="00A65382"/>
    <w:rsid w:val="00A668B9"/>
    <w:rsid w:val="00A66CE5"/>
    <w:rsid w:val="00A678B3"/>
    <w:rsid w:val="00A6792E"/>
    <w:rsid w:val="00A67D11"/>
    <w:rsid w:val="00A70079"/>
    <w:rsid w:val="00A701EB"/>
    <w:rsid w:val="00A7277F"/>
    <w:rsid w:val="00A72915"/>
    <w:rsid w:val="00A73BF5"/>
    <w:rsid w:val="00A73DCC"/>
    <w:rsid w:val="00A73EF4"/>
    <w:rsid w:val="00A74DD8"/>
    <w:rsid w:val="00A754BB"/>
    <w:rsid w:val="00A76041"/>
    <w:rsid w:val="00A80D49"/>
    <w:rsid w:val="00A815BA"/>
    <w:rsid w:val="00A81DD9"/>
    <w:rsid w:val="00A82E99"/>
    <w:rsid w:val="00A83173"/>
    <w:rsid w:val="00A832FB"/>
    <w:rsid w:val="00A83A9B"/>
    <w:rsid w:val="00A84CA3"/>
    <w:rsid w:val="00A84DA6"/>
    <w:rsid w:val="00A850AC"/>
    <w:rsid w:val="00A86A5A"/>
    <w:rsid w:val="00A875A8"/>
    <w:rsid w:val="00A879D8"/>
    <w:rsid w:val="00A87FFC"/>
    <w:rsid w:val="00A90040"/>
    <w:rsid w:val="00A9015F"/>
    <w:rsid w:val="00A9444B"/>
    <w:rsid w:val="00A956AB"/>
    <w:rsid w:val="00A95C4A"/>
    <w:rsid w:val="00A96D46"/>
    <w:rsid w:val="00AA3BBF"/>
    <w:rsid w:val="00AA3E08"/>
    <w:rsid w:val="00AA46E8"/>
    <w:rsid w:val="00AA602C"/>
    <w:rsid w:val="00AA747E"/>
    <w:rsid w:val="00AB0075"/>
    <w:rsid w:val="00AB0168"/>
    <w:rsid w:val="00AB1879"/>
    <w:rsid w:val="00AB4402"/>
    <w:rsid w:val="00AB7190"/>
    <w:rsid w:val="00AC00AD"/>
    <w:rsid w:val="00AC03C5"/>
    <w:rsid w:val="00AC0CE1"/>
    <w:rsid w:val="00AC0D30"/>
    <w:rsid w:val="00AC6094"/>
    <w:rsid w:val="00AC78F1"/>
    <w:rsid w:val="00AC7E48"/>
    <w:rsid w:val="00AD192D"/>
    <w:rsid w:val="00AD4381"/>
    <w:rsid w:val="00AD503C"/>
    <w:rsid w:val="00AD506F"/>
    <w:rsid w:val="00AD69A5"/>
    <w:rsid w:val="00AD763F"/>
    <w:rsid w:val="00AE023A"/>
    <w:rsid w:val="00AE0A7F"/>
    <w:rsid w:val="00AE0E61"/>
    <w:rsid w:val="00AE19A5"/>
    <w:rsid w:val="00AE1A11"/>
    <w:rsid w:val="00AE1C30"/>
    <w:rsid w:val="00AE2B5C"/>
    <w:rsid w:val="00AE3B5C"/>
    <w:rsid w:val="00AE4F2C"/>
    <w:rsid w:val="00AE4F80"/>
    <w:rsid w:val="00AE500F"/>
    <w:rsid w:val="00AE5ADE"/>
    <w:rsid w:val="00AE7014"/>
    <w:rsid w:val="00AE7B48"/>
    <w:rsid w:val="00AE7B9B"/>
    <w:rsid w:val="00AF078F"/>
    <w:rsid w:val="00AF094E"/>
    <w:rsid w:val="00AF34B1"/>
    <w:rsid w:val="00AF4528"/>
    <w:rsid w:val="00AF5D99"/>
    <w:rsid w:val="00AF67D1"/>
    <w:rsid w:val="00AF6B61"/>
    <w:rsid w:val="00AF7070"/>
    <w:rsid w:val="00B01900"/>
    <w:rsid w:val="00B01A8D"/>
    <w:rsid w:val="00B01EA9"/>
    <w:rsid w:val="00B021C7"/>
    <w:rsid w:val="00B04D19"/>
    <w:rsid w:val="00B0501D"/>
    <w:rsid w:val="00B0533E"/>
    <w:rsid w:val="00B05526"/>
    <w:rsid w:val="00B05CB4"/>
    <w:rsid w:val="00B0700F"/>
    <w:rsid w:val="00B07908"/>
    <w:rsid w:val="00B10ECF"/>
    <w:rsid w:val="00B112DB"/>
    <w:rsid w:val="00B11E6B"/>
    <w:rsid w:val="00B12457"/>
    <w:rsid w:val="00B126A9"/>
    <w:rsid w:val="00B13B05"/>
    <w:rsid w:val="00B152B9"/>
    <w:rsid w:val="00B1552B"/>
    <w:rsid w:val="00B15BFA"/>
    <w:rsid w:val="00B16544"/>
    <w:rsid w:val="00B16F77"/>
    <w:rsid w:val="00B17EAA"/>
    <w:rsid w:val="00B20518"/>
    <w:rsid w:val="00B20CFC"/>
    <w:rsid w:val="00B2354B"/>
    <w:rsid w:val="00B24A9C"/>
    <w:rsid w:val="00B24D00"/>
    <w:rsid w:val="00B26094"/>
    <w:rsid w:val="00B27AA1"/>
    <w:rsid w:val="00B302A2"/>
    <w:rsid w:val="00B30C1F"/>
    <w:rsid w:val="00B30EED"/>
    <w:rsid w:val="00B31EA3"/>
    <w:rsid w:val="00B33104"/>
    <w:rsid w:val="00B36B4D"/>
    <w:rsid w:val="00B36FDD"/>
    <w:rsid w:val="00B37439"/>
    <w:rsid w:val="00B3770B"/>
    <w:rsid w:val="00B4048E"/>
    <w:rsid w:val="00B404E6"/>
    <w:rsid w:val="00B4156D"/>
    <w:rsid w:val="00B426F7"/>
    <w:rsid w:val="00B42AF7"/>
    <w:rsid w:val="00B43510"/>
    <w:rsid w:val="00B43B67"/>
    <w:rsid w:val="00B45153"/>
    <w:rsid w:val="00B4709A"/>
    <w:rsid w:val="00B50731"/>
    <w:rsid w:val="00B50F50"/>
    <w:rsid w:val="00B535C8"/>
    <w:rsid w:val="00B536A0"/>
    <w:rsid w:val="00B53C18"/>
    <w:rsid w:val="00B542CD"/>
    <w:rsid w:val="00B54D05"/>
    <w:rsid w:val="00B555A9"/>
    <w:rsid w:val="00B56205"/>
    <w:rsid w:val="00B5691D"/>
    <w:rsid w:val="00B60319"/>
    <w:rsid w:val="00B60E78"/>
    <w:rsid w:val="00B60FB9"/>
    <w:rsid w:val="00B617FB"/>
    <w:rsid w:val="00B61AAB"/>
    <w:rsid w:val="00B63526"/>
    <w:rsid w:val="00B6398B"/>
    <w:rsid w:val="00B63BD4"/>
    <w:rsid w:val="00B67B6C"/>
    <w:rsid w:val="00B67EB3"/>
    <w:rsid w:val="00B71766"/>
    <w:rsid w:val="00B717CE"/>
    <w:rsid w:val="00B7188A"/>
    <w:rsid w:val="00B72656"/>
    <w:rsid w:val="00B73585"/>
    <w:rsid w:val="00B74F1F"/>
    <w:rsid w:val="00B75EC3"/>
    <w:rsid w:val="00B76160"/>
    <w:rsid w:val="00B83BD8"/>
    <w:rsid w:val="00B84D69"/>
    <w:rsid w:val="00B85186"/>
    <w:rsid w:val="00B85445"/>
    <w:rsid w:val="00B8598F"/>
    <w:rsid w:val="00B85C9F"/>
    <w:rsid w:val="00B91352"/>
    <w:rsid w:val="00B9156D"/>
    <w:rsid w:val="00B926C2"/>
    <w:rsid w:val="00B92753"/>
    <w:rsid w:val="00B927E3"/>
    <w:rsid w:val="00B92FED"/>
    <w:rsid w:val="00B94265"/>
    <w:rsid w:val="00B95B5D"/>
    <w:rsid w:val="00B95F34"/>
    <w:rsid w:val="00B969B8"/>
    <w:rsid w:val="00B969FC"/>
    <w:rsid w:val="00B97265"/>
    <w:rsid w:val="00B97A80"/>
    <w:rsid w:val="00BA11DD"/>
    <w:rsid w:val="00BA15A3"/>
    <w:rsid w:val="00BA1A52"/>
    <w:rsid w:val="00BA1C09"/>
    <w:rsid w:val="00BA4A2E"/>
    <w:rsid w:val="00BA4B43"/>
    <w:rsid w:val="00BA4E40"/>
    <w:rsid w:val="00BA7285"/>
    <w:rsid w:val="00BB0011"/>
    <w:rsid w:val="00BB0750"/>
    <w:rsid w:val="00BB1D59"/>
    <w:rsid w:val="00BB2CA0"/>
    <w:rsid w:val="00BB4167"/>
    <w:rsid w:val="00BB4FA9"/>
    <w:rsid w:val="00BB50F5"/>
    <w:rsid w:val="00BB6E81"/>
    <w:rsid w:val="00BB7344"/>
    <w:rsid w:val="00BC04D3"/>
    <w:rsid w:val="00BC0F85"/>
    <w:rsid w:val="00BC214F"/>
    <w:rsid w:val="00BC252E"/>
    <w:rsid w:val="00BC5D5A"/>
    <w:rsid w:val="00BC6E92"/>
    <w:rsid w:val="00BC75E6"/>
    <w:rsid w:val="00BD0181"/>
    <w:rsid w:val="00BD1337"/>
    <w:rsid w:val="00BD2355"/>
    <w:rsid w:val="00BD2CDF"/>
    <w:rsid w:val="00BD34D1"/>
    <w:rsid w:val="00BD4CEC"/>
    <w:rsid w:val="00BD5ED9"/>
    <w:rsid w:val="00BD7618"/>
    <w:rsid w:val="00BE0D70"/>
    <w:rsid w:val="00BE1820"/>
    <w:rsid w:val="00BE2921"/>
    <w:rsid w:val="00BE3075"/>
    <w:rsid w:val="00BE3EF8"/>
    <w:rsid w:val="00BE483E"/>
    <w:rsid w:val="00BE533A"/>
    <w:rsid w:val="00BE56CF"/>
    <w:rsid w:val="00BE6B38"/>
    <w:rsid w:val="00BE7EDC"/>
    <w:rsid w:val="00BF069B"/>
    <w:rsid w:val="00BF0A33"/>
    <w:rsid w:val="00BF12DB"/>
    <w:rsid w:val="00BF1F62"/>
    <w:rsid w:val="00BF2930"/>
    <w:rsid w:val="00BF2BEF"/>
    <w:rsid w:val="00BF38DA"/>
    <w:rsid w:val="00BF3D73"/>
    <w:rsid w:val="00BF40D1"/>
    <w:rsid w:val="00BF5A80"/>
    <w:rsid w:val="00BF6926"/>
    <w:rsid w:val="00BF79FA"/>
    <w:rsid w:val="00BF7E63"/>
    <w:rsid w:val="00C007EA"/>
    <w:rsid w:val="00C00A65"/>
    <w:rsid w:val="00C01901"/>
    <w:rsid w:val="00C04379"/>
    <w:rsid w:val="00C04FD3"/>
    <w:rsid w:val="00C105AF"/>
    <w:rsid w:val="00C105B2"/>
    <w:rsid w:val="00C112F7"/>
    <w:rsid w:val="00C12AC9"/>
    <w:rsid w:val="00C14C8F"/>
    <w:rsid w:val="00C15E27"/>
    <w:rsid w:val="00C15FCD"/>
    <w:rsid w:val="00C162F5"/>
    <w:rsid w:val="00C1692C"/>
    <w:rsid w:val="00C17B9F"/>
    <w:rsid w:val="00C20648"/>
    <w:rsid w:val="00C239B4"/>
    <w:rsid w:val="00C25ACD"/>
    <w:rsid w:val="00C268FC"/>
    <w:rsid w:val="00C30F6B"/>
    <w:rsid w:val="00C310EF"/>
    <w:rsid w:val="00C31BEA"/>
    <w:rsid w:val="00C32210"/>
    <w:rsid w:val="00C3239C"/>
    <w:rsid w:val="00C32BA4"/>
    <w:rsid w:val="00C35F2B"/>
    <w:rsid w:val="00C36420"/>
    <w:rsid w:val="00C3784A"/>
    <w:rsid w:val="00C37868"/>
    <w:rsid w:val="00C40E73"/>
    <w:rsid w:val="00C423FA"/>
    <w:rsid w:val="00C430BD"/>
    <w:rsid w:val="00C434EC"/>
    <w:rsid w:val="00C44E99"/>
    <w:rsid w:val="00C4593F"/>
    <w:rsid w:val="00C4646D"/>
    <w:rsid w:val="00C46673"/>
    <w:rsid w:val="00C46B87"/>
    <w:rsid w:val="00C46BCB"/>
    <w:rsid w:val="00C523A4"/>
    <w:rsid w:val="00C525E4"/>
    <w:rsid w:val="00C54A6A"/>
    <w:rsid w:val="00C57922"/>
    <w:rsid w:val="00C60AF7"/>
    <w:rsid w:val="00C61578"/>
    <w:rsid w:val="00C649C5"/>
    <w:rsid w:val="00C64B01"/>
    <w:rsid w:val="00C65107"/>
    <w:rsid w:val="00C6527A"/>
    <w:rsid w:val="00C7068E"/>
    <w:rsid w:val="00C710A6"/>
    <w:rsid w:val="00C7251A"/>
    <w:rsid w:val="00C725A3"/>
    <w:rsid w:val="00C72C76"/>
    <w:rsid w:val="00C7316C"/>
    <w:rsid w:val="00C745C4"/>
    <w:rsid w:val="00C74FC5"/>
    <w:rsid w:val="00C752CC"/>
    <w:rsid w:val="00C77AB0"/>
    <w:rsid w:val="00C8064E"/>
    <w:rsid w:val="00C80BC5"/>
    <w:rsid w:val="00C82683"/>
    <w:rsid w:val="00C83223"/>
    <w:rsid w:val="00C8417B"/>
    <w:rsid w:val="00C841A6"/>
    <w:rsid w:val="00C84E57"/>
    <w:rsid w:val="00C85613"/>
    <w:rsid w:val="00C86847"/>
    <w:rsid w:val="00C904E5"/>
    <w:rsid w:val="00C919FE"/>
    <w:rsid w:val="00C91F8E"/>
    <w:rsid w:val="00C921F2"/>
    <w:rsid w:val="00C927AF"/>
    <w:rsid w:val="00C92983"/>
    <w:rsid w:val="00C93209"/>
    <w:rsid w:val="00C932D3"/>
    <w:rsid w:val="00C93768"/>
    <w:rsid w:val="00C95647"/>
    <w:rsid w:val="00C95737"/>
    <w:rsid w:val="00C96FBB"/>
    <w:rsid w:val="00CA072F"/>
    <w:rsid w:val="00CA21FA"/>
    <w:rsid w:val="00CA4471"/>
    <w:rsid w:val="00CA51B3"/>
    <w:rsid w:val="00CA5F1C"/>
    <w:rsid w:val="00CA6B35"/>
    <w:rsid w:val="00CA7B95"/>
    <w:rsid w:val="00CB0179"/>
    <w:rsid w:val="00CB0E64"/>
    <w:rsid w:val="00CB10BD"/>
    <w:rsid w:val="00CB20DD"/>
    <w:rsid w:val="00CB485E"/>
    <w:rsid w:val="00CB56DE"/>
    <w:rsid w:val="00CB5E97"/>
    <w:rsid w:val="00CC039B"/>
    <w:rsid w:val="00CC1A71"/>
    <w:rsid w:val="00CC2891"/>
    <w:rsid w:val="00CC2DE8"/>
    <w:rsid w:val="00CC31B0"/>
    <w:rsid w:val="00CC3C26"/>
    <w:rsid w:val="00CC40D3"/>
    <w:rsid w:val="00CD04D7"/>
    <w:rsid w:val="00CD1F46"/>
    <w:rsid w:val="00CD3BF5"/>
    <w:rsid w:val="00CD53F3"/>
    <w:rsid w:val="00CD5799"/>
    <w:rsid w:val="00CD5B10"/>
    <w:rsid w:val="00CD5B6F"/>
    <w:rsid w:val="00CD63E9"/>
    <w:rsid w:val="00CD6546"/>
    <w:rsid w:val="00CE0439"/>
    <w:rsid w:val="00CE11DF"/>
    <w:rsid w:val="00CE1841"/>
    <w:rsid w:val="00CE1D37"/>
    <w:rsid w:val="00CE369B"/>
    <w:rsid w:val="00CE3D5B"/>
    <w:rsid w:val="00CE5634"/>
    <w:rsid w:val="00CE6405"/>
    <w:rsid w:val="00CE76BD"/>
    <w:rsid w:val="00CF1C3A"/>
    <w:rsid w:val="00CF2D38"/>
    <w:rsid w:val="00CF325C"/>
    <w:rsid w:val="00CF3439"/>
    <w:rsid w:val="00CF42F6"/>
    <w:rsid w:val="00CF6AF0"/>
    <w:rsid w:val="00D0067E"/>
    <w:rsid w:val="00D00F55"/>
    <w:rsid w:val="00D031AA"/>
    <w:rsid w:val="00D036E6"/>
    <w:rsid w:val="00D0407D"/>
    <w:rsid w:val="00D04982"/>
    <w:rsid w:val="00D0580B"/>
    <w:rsid w:val="00D067DA"/>
    <w:rsid w:val="00D06F99"/>
    <w:rsid w:val="00D11AF3"/>
    <w:rsid w:val="00D11D94"/>
    <w:rsid w:val="00D126BB"/>
    <w:rsid w:val="00D12EEE"/>
    <w:rsid w:val="00D13321"/>
    <w:rsid w:val="00D13A25"/>
    <w:rsid w:val="00D13A7D"/>
    <w:rsid w:val="00D162C9"/>
    <w:rsid w:val="00D2290B"/>
    <w:rsid w:val="00D2468E"/>
    <w:rsid w:val="00D24C94"/>
    <w:rsid w:val="00D2571B"/>
    <w:rsid w:val="00D26AA5"/>
    <w:rsid w:val="00D27A94"/>
    <w:rsid w:val="00D27B4D"/>
    <w:rsid w:val="00D27F28"/>
    <w:rsid w:val="00D30498"/>
    <w:rsid w:val="00D31778"/>
    <w:rsid w:val="00D31ABD"/>
    <w:rsid w:val="00D32C8B"/>
    <w:rsid w:val="00D3324B"/>
    <w:rsid w:val="00D33D36"/>
    <w:rsid w:val="00D352DB"/>
    <w:rsid w:val="00D36673"/>
    <w:rsid w:val="00D36A96"/>
    <w:rsid w:val="00D36D3F"/>
    <w:rsid w:val="00D375A1"/>
    <w:rsid w:val="00D40F3B"/>
    <w:rsid w:val="00D41A32"/>
    <w:rsid w:val="00D42615"/>
    <w:rsid w:val="00D426F4"/>
    <w:rsid w:val="00D44DC8"/>
    <w:rsid w:val="00D45252"/>
    <w:rsid w:val="00D4530A"/>
    <w:rsid w:val="00D46C94"/>
    <w:rsid w:val="00D46F46"/>
    <w:rsid w:val="00D47815"/>
    <w:rsid w:val="00D505EF"/>
    <w:rsid w:val="00D50DFC"/>
    <w:rsid w:val="00D5167C"/>
    <w:rsid w:val="00D536BF"/>
    <w:rsid w:val="00D53A92"/>
    <w:rsid w:val="00D53EB0"/>
    <w:rsid w:val="00D54007"/>
    <w:rsid w:val="00D54707"/>
    <w:rsid w:val="00D55C0C"/>
    <w:rsid w:val="00D6024E"/>
    <w:rsid w:val="00D60976"/>
    <w:rsid w:val="00D61021"/>
    <w:rsid w:val="00D61A83"/>
    <w:rsid w:val="00D61D1D"/>
    <w:rsid w:val="00D63B1B"/>
    <w:rsid w:val="00D63E6B"/>
    <w:rsid w:val="00D65C4E"/>
    <w:rsid w:val="00D66054"/>
    <w:rsid w:val="00D67E87"/>
    <w:rsid w:val="00D70098"/>
    <w:rsid w:val="00D707C7"/>
    <w:rsid w:val="00D70919"/>
    <w:rsid w:val="00D713E7"/>
    <w:rsid w:val="00D714BE"/>
    <w:rsid w:val="00D71543"/>
    <w:rsid w:val="00D72EED"/>
    <w:rsid w:val="00D73665"/>
    <w:rsid w:val="00D73A19"/>
    <w:rsid w:val="00D747C1"/>
    <w:rsid w:val="00D74C91"/>
    <w:rsid w:val="00D74CFA"/>
    <w:rsid w:val="00D760ED"/>
    <w:rsid w:val="00D76107"/>
    <w:rsid w:val="00D763CF"/>
    <w:rsid w:val="00D76A17"/>
    <w:rsid w:val="00D813AB"/>
    <w:rsid w:val="00D8295F"/>
    <w:rsid w:val="00D83F97"/>
    <w:rsid w:val="00D84BEE"/>
    <w:rsid w:val="00D85312"/>
    <w:rsid w:val="00D86A66"/>
    <w:rsid w:val="00D878A4"/>
    <w:rsid w:val="00D900B7"/>
    <w:rsid w:val="00D9073D"/>
    <w:rsid w:val="00D94E5C"/>
    <w:rsid w:val="00D95299"/>
    <w:rsid w:val="00D95692"/>
    <w:rsid w:val="00D96D09"/>
    <w:rsid w:val="00D97435"/>
    <w:rsid w:val="00DA0D98"/>
    <w:rsid w:val="00DA0E90"/>
    <w:rsid w:val="00DA1367"/>
    <w:rsid w:val="00DA1A9A"/>
    <w:rsid w:val="00DA2B3C"/>
    <w:rsid w:val="00DA3262"/>
    <w:rsid w:val="00DA586B"/>
    <w:rsid w:val="00DA6E52"/>
    <w:rsid w:val="00DA79DA"/>
    <w:rsid w:val="00DA7D5B"/>
    <w:rsid w:val="00DB1A7E"/>
    <w:rsid w:val="00DB2AED"/>
    <w:rsid w:val="00DB3411"/>
    <w:rsid w:val="00DB5614"/>
    <w:rsid w:val="00DB5F31"/>
    <w:rsid w:val="00DB729B"/>
    <w:rsid w:val="00DC044B"/>
    <w:rsid w:val="00DC286E"/>
    <w:rsid w:val="00DC3005"/>
    <w:rsid w:val="00DC391C"/>
    <w:rsid w:val="00DC3AC9"/>
    <w:rsid w:val="00DC3BFB"/>
    <w:rsid w:val="00DC4149"/>
    <w:rsid w:val="00DC42CE"/>
    <w:rsid w:val="00DC46B4"/>
    <w:rsid w:val="00DC5337"/>
    <w:rsid w:val="00DC59AB"/>
    <w:rsid w:val="00DC7F45"/>
    <w:rsid w:val="00DD064A"/>
    <w:rsid w:val="00DD0B47"/>
    <w:rsid w:val="00DD0ECA"/>
    <w:rsid w:val="00DD0F70"/>
    <w:rsid w:val="00DD11F6"/>
    <w:rsid w:val="00DD6186"/>
    <w:rsid w:val="00DD652F"/>
    <w:rsid w:val="00DD797D"/>
    <w:rsid w:val="00DE2600"/>
    <w:rsid w:val="00DE2C39"/>
    <w:rsid w:val="00DE30A0"/>
    <w:rsid w:val="00DE38C2"/>
    <w:rsid w:val="00DE7641"/>
    <w:rsid w:val="00DE7F38"/>
    <w:rsid w:val="00DF0054"/>
    <w:rsid w:val="00DF0AB6"/>
    <w:rsid w:val="00DF0F81"/>
    <w:rsid w:val="00DF18D8"/>
    <w:rsid w:val="00DF243E"/>
    <w:rsid w:val="00DF2A18"/>
    <w:rsid w:val="00DF2D94"/>
    <w:rsid w:val="00DF30B7"/>
    <w:rsid w:val="00DF33E3"/>
    <w:rsid w:val="00DF36B4"/>
    <w:rsid w:val="00DF3E08"/>
    <w:rsid w:val="00DF4E35"/>
    <w:rsid w:val="00DF4F0A"/>
    <w:rsid w:val="00DF5DD0"/>
    <w:rsid w:val="00DF6AE5"/>
    <w:rsid w:val="00DF6F41"/>
    <w:rsid w:val="00E00CD4"/>
    <w:rsid w:val="00E01E9A"/>
    <w:rsid w:val="00E0272A"/>
    <w:rsid w:val="00E02C6B"/>
    <w:rsid w:val="00E0312B"/>
    <w:rsid w:val="00E04248"/>
    <w:rsid w:val="00E045D6"/>
    <w:rsid w:val="00E0505B"/>
    <w:rsid w:val="00E061CD"/>
    <w:rsid w:val="00E064D4"/>
    <w:rsid w:val="00E06BC3"/>
    <w:rsid w:val="00E06F01"/>
    <w:rsid w:val="00E12ED0"/>
    <w:rsid w:val="00E1389D"/>
    <w:rsid w:val="00E1398E"/>
    <w:rsid w:val="00E13D80"/>
    <w:rsid w:val="00E1415C"/>
    <w:rsid w:val="00E15082"/>
    <w:rsid w:val="00E1552B"/>
    <w:rsid w:val="00E17032"/>
    <w:rsid w:val="00E175E7"/>
    <w:rsid w:val="00E17E12"/>
    <w:rsid w:val="00E20B4F"/>
    <w:rsid w:val="00E21C6C"/>
    <w:rsid w:val="00E22B07"/>
    <w:rsid w:val="00E23617"/>
    <w:rsid w:val="00E23CE8"/>
    <w:rsid w:val="00E23ED5"/>
    <w:rsid w:val="00E24B11"/>
    <w:rsid w:val="00E25BD4"/>
    <w:rsid w:val="00E274DF"/>
    <w:rsid w:val="00E302F0"/>
    <w:rsid w:val="00E3071C"/>
    <w:rsid w:val="00E3087D"/>
    <w:rsid w:val="00E30BE6"/>
    <w:rsid w:val="00E311F0"/>
    <w:rsid w:val="00E31FBC"/>
    <w:rsid w:val="00E3611A"/>
    <w:rsid w:val="00E3749A"/>
    <w:rsid w:val="00E37B8D"/>
    <w:rsid w:val="00E41597"/>
    <w:rsid w:val="00E41FFA"/>
    <w:rsid w:val="00E43F05"/>
    <w:rsid w:val="00E4656D"/>
    <w:rsid w:val="00E50383"/>
    <w:rsid w:val="00E524B2"/>
    <w:rsid w:val="00E537D8"/>
    <w:rsid w:val="00E53EA6"/>
    <w:rsid w:val="00E5486A"/>
    <w:rsid w:val="00E6083B"/>
    <w:rsid w:val="00E61434"/>
    <w:rsid w:val="00E616E4"/>
    <w:rsid w:val="00E61EC6"/>
    <w:rsid w:val="00E64119"/>
    <w:rsid w:val="00E6523E"/>
    <w:rsid w:val="00E66B80"/>
    <w:rsid w:val="00E721CF"/>
    <w:rsid w:val="00E74724"/>
    <w:rsid w:val="00E74836"/>
    <w:rsid w:val="00E75E1D"/>
    <w:rsid w:val="00E76DAC"/>
    <w:rsid w:val="00E771F2"/>
    <w:rsid w:val="00E80D9B"/>
    <w:rsid w:val="00E84AFD"/>
    <w:rsid w:val="00E85B2E"/>
    <w:rsid w:val="00E87F9A"/>
    <w:rsid w:val="00E9009B"/>
    <w:rsid w:val="00E90C3D"/>
    <w:rsid w:val="00E91518"/>
    <w:rsid w:val="00E9299B"/>
    <w:rsid w:val="00E94E94"/>
    <w:rsid w:val="00E969BA"/>
    <w:rsid w:val="00E97334"/>
    <w:rsid w:val="00E973F3"/>
    <w:rsid w:val="00E97545"/>
    <w:rsid w:val="00E97C7B"/>
    <w:rsid w:val="00E97DBA"/>
    <w:rsid w:val="00E97ECC"/>
    <w:rsid w:val="00EA06AF"/>
    <w:rsid w:val="00EA0C74"/>
    <w:rsid w:val="00EA0D3A"/>
    <w:rsid w:val="00EA1933"/>
    <w:rsid w:val="00EA2B02"/>
    <w:rsid w:val="00EA332E"/>
    <w:rsid w:val="00EA5310"/>
    <w:rsid w:val="00EA67D9"/>
    <w:rsid w:val="00EB60CB"/>
    <w:rsid w:val="00EB652A"/>
    <w:rsid w:val="00EB671A"/>
    <w:rsid w:val="00EB7B93"/>
    <w:rsid w:val="00EC0A57"/>
    <w:rsid w:val="00EC0F55"/>
    <w:rsid w:val="00EC1AEC"/>
    <w:rsid w:val="00EC2F59"/>
    <w:rsid w:val="00EC48A8"/>
    <w:rsid w:val="00EC4A9E"/>
    <w:rsid w:val="00EC4E7A"/>
    <w:rsid w:val="00EC533D"/>
    <w:rsid w:val="00EC53CA"/>
    <w:rsid w:val="00EC7EF0"/>
    <w:rsid w:val="00ED2806"/>
    <w:rsid w:val="00ED3996"/>
    <w:rsid w:val="00ED5174"/>
    <w:rsid w:val="00ED69A8"/>
    <w:rsid w:val="00ED6B32"/>
    <w:rsid w:val="00ED77BC"/>
    <w:rsid w:val="00ED7C83"/>
    <w:rsid w:val="00ED7D2C"/>
    <w:rsid w:val="00EE163E"/>
    <w:rsid w:val="00EE20EE"/>
    <w:rsid w:val="00EE2990"/>
    <w:rsid w:val="00EE37FD"/>
    <w:rsid w:val="00EE47FB"/>
    <w:rsid w:val="00EE51AA"/>
    <w:rsid w:val="00EE6F9C"/>
    <w:rsid w:val="00EE7FA5"/>
    <w:rsid w:val="00EF01A6"/>
    <w:rsid w:val="00EF0C65"/>
    <w:rsid w:val="00EF0E9D"/>
    <w:rsid w:val="00EF1640"/>
    <w:rsid w:val="00EF1748"/>
    <w:rsid w:val="00EF23EC"/>
    <w:rsid w:val="00EF2664"/>
    <w:rsid w:val="00EF496D"/>
    <w:rsid w:val="00EF56EF"/>
    <w:rsid w:val="00EF6247"/>
    <w:rsid w:val="00EF6B8D"/>
    <w:rsid w:val="00EF7052"/>
    <w:rsid w:val="00EF7608"/>
    <w:rsid w:val="00F040F0"/>
    <w:rsid w:val="00F0450B"/>
    <w:rsid w:val="00F04C75"/>
    <w:rsid w:val="00F06DCC"/>
    <w:rsid w:val="00F0747D"/>
    <w:rsid w:val="00F1054B"/>
    <w:rsid w:val="00F1077C"/>
    <w:rsid w:val="00F10A9D"/>
    <w:rsid w:val="00F10C0F"/>
    <w:rsid w:val="00F14670"/>
    <w:rsid w:val="00F16183"/>
    <w:rsid w:val="00F169ED"/>
    <w:rsid w:val="00F16C88"/>
    <w:rsid w:val="00F16DA2"/>
    <w:rsid w:val="00F17176"/>
    <w:rsid w:val="00F179CD"/>
    <w:rsid w:val="00F17B71"/>
    <w:rsid w:val="00F20740"/>
    <w:rsid w:val="00F20ACA"/>
    <w:rsid w:val="00F22A75"/>
    <w:rsid w:val="00F2342B"/>
    <w:rsid w:val="00F2375B"/>
    <w:rsid w:val="00F23B2B"/>
    <w:rsid w:val="00F23DD7"/>
    <w:rsid w:val="00F243D5"/>
    <w:rsid w:val="00F24D8B"/>
    <w:rsid w:val="00F27BDC"/>
    <w:rsid w:val="00F31415"/>
    <w:rsid w:val="00F32E67"/>
    <w:rsid w:val="00F335C6"/>
    <w:rsid w:val="00F36D22"/>
    <w:rsid w:val="00F36F1A"/>
    <w:rsid w:val="00F40FB3"/>
    <w:rsid w:val="00F411A2"/>
    <w:rsid w:val="00F41526"/>
    <w:rsid w:val="00F416E4"/>
    <w:rsid w:val="00F42661"/>
    <w:rsid w:val="00F42E14"/>
    <w:rsid w:val="00F43931"/>
    <w:rsid w:val="00F43BDE"/>
    <w:rsid w:val="00F44559"/>
    <w:rsid w:val="00F447CC"/>
    <w:rsid w:val="00F45A90"/>
    <w:rsid w:val="00F52F22"/>
    <w:rsid w:val="00F53084"/>
    <w:rsid w:val="00F542B2"/>
    <w:rsid w:val="00F558B5"/>
    <w:rsid w:val="00F55BD7"/>
    <w:rsid w:val="00F565E4"/>
    <w:rsid w:val="00F612CC"/>
    <w:rsid w:val="00F61B15"/>
    <w:rsid w:val="00F61D7F"/>
    <w:rsid w:val="00F63896"/>
    <w:rsid w:val="00F64712"/>
    <w:rsid w:val="00F64982"/>
    <w:rsid w:val="00F661C1"/>
    <w:rsid w:val="00F66E32"/>
    <w:rsid w:val="00F70D5C"/>
    <w:rsid w:val="00F722D3"/>
    <w:rsid w:val="00F73E81"/>
    <w:rsid w:val="00F7414B"/>
    <w:rsid w:val="00F74337"/>
    <w:rsid w:val="00F7517C"/>
    <w:rsid w:val="00F75F95"/>
    <w:rsid w:val="00F76F67"/>
    <w:rsid w:val="00F77343"/>
    <w:rsid w:val="00F77573"/>
    <w:rsid w:val="00F77A66"/>
    <w:rsid w:val="00F80638"/>
    <w:rsid w:val="00F80B90"/>
    <w:rsid w:val="00F82C82"/>
    <w:rsid w:val="00F832B0"/>
    <w:rsid w:val="00F84086"/>
    <w:rsid w:val="00F842BE"/>
    <w:rsid w:val="00F8480C"/>
    <w:rsid w:val="00F84D6F"/>
    <w:rsid w:val="00F85450"/>
    <w:rsid w:val="00F854BD"/>
    <w:rsid w:val="00F85607"/>
    <w:rsid w:val="00F857AA"/>
    <w:rsid w:val="00F87BCB"/>
    <w:rsid w:val="00F87FDB"/>
    <w:rsid w:val="00F90943"/>
    <w:rsid w:val="00F92698"/>
    <w:rsid w:val="00F937BD"/>
    <w:rsid w:val="00F93F1E"/>
    <w:rsid w:val="00F9426B"/>
    <w:rsid w:val="00F94475"/>
    <w:rsid w:val="00F95052"/>
    <w:rsid w:val="00F95884"/>
    <w:rsid w:val="00F968A4"/>
    <w:rsid w:val="00F97CB6"/>
    <w:rsid w:val="00FA0A94"/>
    <w:rsid w:val="00FA0DD2"/>
    <w:rsid w:val="00FA14B0"/>
    <w:rsid w:val="00FA17F9"/>
    <w:rsid w:val="00FA1B4C"/>
    <w:rsid w:val="00FA2E59"/>
    <w:rsid w:val="00FA3957"/>
    <w:rsid w:val="00FA3A7A"/>
    <w:rsid w:val="00FA42E9"/>
    <w:rsid w:val="00FA4789"/>
    <w:rsid w:val="00FA4F29"/>
    <w:rsid w:val="00FA5877"/>
    <w:rsid w:val="00FA7761"/>
    <w:rsid w:val="00FB25EE"/>
    <w:rsid w:val="00FB2E34"/>
    <w:rsid w:val="00FB4FDA"/>
    <w:rsid w:val="00FB7855"/>
    <w:rsid w:val="00FC1D89"/>
    <w:rsid w:val="00FC25A1"/>
    <w:rsid w:val="00FC26BB"/>
    <w:rsid w:val="00FC2DCE"/>
    <w:rsid w:val="00FC484A"/>
    <w:rsid w:val="00FC52EE"/>
    <w:rsid w:val="00FC53AF"/>
    <w:rsid w:val="00FC5C6D"/>
    <w:rsid w:val="00FC6793"/>
    <w:rsid w:val="00FC726D"/>
    <w:rsid w:val="00FC7367"/>
    <w:rsid w:val="00FC7ABD"/>
    <w:rsid w:val="00FD049E"/>
    <w:rsid w:val="00FD0FA6"/>
    <w:rsid w:val="00FD214F"/>
    <w:rsid w:val="00FD3AB8"/>
    <w:rsid w:val="00FD51AB"/>
    <w:rsid w:val="00FD7274"/>
    <w:rsid w:val="00FE0AB5"/>
    <w:rsid w:val="00FE1B46"/>
    <w:rsid w:val="00FE1DA9"/>
    <w:rsid w:val="00FE25B7"/>
    <w:rsid w:val="00FE447A"/>
    <w:rsid w:val="00FE46CB"/>
    <w:rsid w:val="00FE5334"/>
    <w:rsid w:val="00FE6409"/>
    <w:rsid w:val="00FF0148"/>
    <w:rsid w:val="00FF0BC5"/>
    <w:rsid w:val="00FF11C7"/>
    <w:rsid w:val="00FF1BC4"/>
    <w:rsid w:val="00FF2C27"/>
    <w:rsid w:val="00FF3C8B"/>
    <w:rsid w:val="00FF57CC"/>
    <w:rsid w:val="00FF62BC"/>
    <w:rsid w:val="00FF6AD0"/>
    <w:rsid w:val="00FF71F5"/>
    <w:rsid w:val="00FF72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188D"/>
  <w15:docId w15:val="{CECD1F15-13F2-454E-A5A1-23A8E4AA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61B57"/>
    <w:pPr>
      <w:keepNext/>
      <w:keepLines/>
      <w:widowControl/>
      <w:spacing w:before="240" w:line="480" w:lineRule="auto"/>
      <w:jc w:val="left"/>
      <w:outlineLvl w:val="0"/>
    </w:pPr>
    <w:rPr>
      <w:rFonts w:asciiTheme="majorBidi" w:eastAsiaTheme="majorEastAsia" w:hAnsiTheme="majorBidi" w:cstheme="majorBidi"/>
      <w:b/>
      <w:bCs/>
      <w:kern w:val="0"/>
      <w:sz w:val="24"/>
      <w:szCs w:val="24"/>
      <w:lang w:eastAsia="en-US"/>
    </w:rPr>
  </w:style>
  <w:style w:type="paragraph" w:styleId="2">
    <w:name w:val="heading 2"/>
    <w:basedOn w:val="a"/>
    <w:next w:val="a"/>
    <w:link w:val="20"/>
    <w:uiPriority w:val="9"/>
    <w:semiHidden/>
    <w:unhideWhenUsed/>
    <w:qFormat/>
    <w:rsid w:val="006620A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CF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81CFF"/>
    <w:rPr>
      <w:sz w:val="18"/>
      <w:szCs w:val="18"/>
    </w:rPr>
  </w:style>
  <w:style w:type="paragraph" w:styleId="a5">
    <w:name w:val="footer"/>
    <w:basedOn w:val="a"/>
    <w:link w:val="a6"/>
    <w:uiPriority w:val="99"/>
    <w:unhideWhenUsed/>
    <w:rsid w:val="00881CFF"/>
    <w:pPr>
      <w:tabs>
        <w:tab w:val="center" w:pos="4153"/>
        <w:tab w:val="right" w:pos="8306"/>
      </w:tabs>
      <w:snapToGrid w:val="0"/>
      <w:jc w:val="left"/>
    </w:pPr>
    <w:rPr>
      <w:sz w:val="18"/>
      <w:szCs w:val="18"/>
    </w:rPr>
  </w:style>
  <w:style w:type="character" w:customStyle="1" w:styleId="a6">
    <w:name w:val="页脚 字符"/>
    <w:basedOn w:val="a0"/>
    <w:link w:val="a5"/>
    <w:uiPriority w:val="99"/>
    <w:rsid w:val="00881CFF"/>
    <w:rPr>
      <w:sz w:val="18"/>
      <w:szCs w:val="18"/>
    </w:rPr>
  </w:style>
  <w:style w:type="paragraph" w:customStyle="1" w:styleId="EndNoteBibliographyTitle">
    <w:name w:val="EndNote Bibliography Title"/>
    <w:basedOn w:val="a"/>
    <w:link w:val="EndNoteBibliographyTitle0"/>
    <w:rsid w:val="00A11B5C"/>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A11B5C"/>
    <w:rPr>
      <w:rFonts w:ascii="Times New Roman" w:eastAsia="等线" w:hAnsi="Times New Roman" w:cs="Times New Roman"/>
      <w:noProof/>
      <w:sz w:val="20"/>
    </w:rPr>
  </w:style>
  <w:style w:type="paragraph" w:customStyle="1" w:styleId="EndNoteBibliography">
    <w:name w:val="EndNote Bibliography"/>
    <w:basedOn w:val="a"/>
    <w:link w:val="EndNoteBibliography0"/>
    <w:rsid w:val="00A11B5C"/>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A11B5C"/>
    <w:rPr>
      <w:rFonts w:ascii="Times New Roman" w:eastAsia="等线" w:hAnsi="Times New Roman" w:cs="Times New Roman"/>
      <w:noProof/>
      <w:sz w:val="20"/>
    </w:rPr>
  </w:style>
  <w:style w:type="character" w:styleId="a7">
    <w:name w:val="Placeholder Text"/>
    <w:basedOn w:val="a0"/>
    <w:uiPriority w:val="99"/>
    <w:semiHidden/>
    <w:rsid w:val="009A4DCD"/>
    <w:rPr>
      <w:color w:val="808080"/>
    </w:rPr>
  </w:style>
  <w:style w:type="table" w:styleId="21">
    <w:name w:val="List Table 2"/>
    <w:basedOn w:val="a1"/>
    <w:uiPriority w:val="47"/>
    <w:rsid w:val="00A211F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8">
    <w:name w:val="List Paragraph"/>
    <w:basedOn w:val="a"/>
    <w:uiPriority w:val="34"/>
    <w:qFormat/>
    <w:rsid w:val="00A152C6"/>
    <w:pPr>
      <w:ind w:firstLineChars="200" w:firstLine="420"/>
    </w:pPr>
  </w:style>
  <w:style w:type="character" w:styleId="a9">
    <w:name w:val="line number"/>
    <w:basedOn w:val="a0"/>
    <w:uiPriority w:val="99"/>
    <w:semiHidden/>
    <w:unhideWhenUsed/>
    <w:rsid w:val="00D536BF"/>
  </w:style>
  <w:style w:type="character" w:customStyle="1" w:styleId="label">
    <w:name w:val="label"/>
    <w:basedOn w:val="a0"/>
    <w:rsid w:val="00021BEB"/>
  </w:style>
  <w:style w:type="character" w:customStyle="1" w:styleId="apple-converted-space">
    <w:name w:val="apple-converted-space"/>
    <w:basedOn w:val="a0"/>
    <w:rsid w:val="00021BEB"/>
  </w:style>
  <w:style w:type="paragraph" w:styleId="aa">
    <w:name w:val="annotation text"/>
    <w:basedOn w:val="a"/>
    <w:link w:val="ab"/>
    <w:uiPriority w:val="99"/>
    <w:unhideWhenUsed/>
    <w:rsid w:val="00A50C2E"/>
    <w:pPr>
      <w:jc w:val="left"/>
    </w:pPr>
  </w:style>
  <w:style w:type="character" w:customStyle="1" w:styleId="ab">
    <w:name w:val="批注文字 字符"/>
    <w:basedOn w:val="a0"/>
    <w:link w:val="aa"/>
    <w:uiPriority w:val="99"/>
    <w:rsid w:val="00A50C2E"/>
  </w:style>
  <w:style w:type="character" w:styleId="ac">
    <w:name w:val="annotation reference"/>
    <w:basedOn w:val="a0"/>
    <w:uiPriority w:val="99"/>
    <w:semiHidden/>
    <w:unhideWhenUsed/>
    <w:rsid w:val="00A50C2E"/>
    <w:rPr>
      <w:sz w:val="16"/>
      <w:szCs w:val="16"/>
    </w:rPr>
  </w:style>
  <w:style w:type="paragraph" w:styleId="ad">
    <w:name w:val="Revision"/>
    <w:hidden/>
    <w:uiPriority w:val="99"/>
    <w:semiHidden/>
    <w:rsid w:val="00356B63"/>
  </w:style>
  <w:style w:type="character" w:customStyle="1" w:styleId="10">
    <w:name w:val="标题 1 字符"/>
    <w:basedOn w:val="a0"/>
    <w:link w:val="1"/>
    <w:uiPriority w:val="9"/>
    <w:rsid w:val="00661B57"/>
    <w:rPr>
      <w:rFonts w:asciiTheme="majorBidi" w:eastAsiaTheme="majorEastAsia" w:hAnsiTheme="majorBidi" w:cstheme="majorBidi"/>
      <w:b/>
      <w:bCs/>
      <w:kern w:val="0"/>
      <w:sz w:val="24"/>
      <w:szCs w:val="24"/>
      <w:lang w:eastAsia="en-US"/>
    </w:rPr>
  </w:style>
  <w:style w:type="paragraph" w:styleId="ae">
    <w:name w:val="annotation subject"/>
    <w:basedOn w:val="aa"/>
    <w:next w:val="aa"/>
    <w:link w:val="af"/>
    <w:uiPriority w:val="99"/>
    <w:semiHidden/>
    <w:unhideWhenUsed/>
    <w:rsid w:val="002F5EB4"/>
    <w:pPr>
      <w:jc w:val="both"/>
    </w:pPr>
    <w:rPr>
      <w:b/>
      <w:bCs/>
      <w:sz w:val="20"/>
      <w:szCs w:val="20"/>
    </w:rPr>
  </w:style>
  <w:style w:type="character" w:customStyle="1" w:styleId="af">
    <w:name w:val="批注主题 字符"/>
    <w:basedOn w:val="ab"/>
    <w:link w:val="ae"/>
    <w:uiPriority w:val="99"/>
    <w:semiHidden/>
    <w:rsid w:val="002F5EB4"/>
    <w:rPr>
      <w:b/>
      <w:bCs/>
      <w:sz w:val="20"/>
      <w:szCs w:val="20"/>
    </w:rPr>
  </w:style>
  <w:style w:type="character" w:styleId="af0">
    <w:name w:val="Hyperlink"/>
    <w:basedOn w:val="a0"/>
    <w:uiPriority w:val="99"/>
    <w:unhideWhenUsed/>
    <w:rsid w:val="00E0312B"/>
    <w:rPr>
      <w:color w:val="0563C1" w:themeColor="hyperlink"/>
      <w:u w:val="single"/>
    </w:rPr>
  </w:style>
  <w:style w:type="character" w:styleId="af1">
    <w:name w:val="Unresolved Mention"/>
    <w:basedOn w:val="a0"/>
    <w:uiPriority w:val="99"/>
    <w:semiHidden/>
    <w:unhideWhenUsed/>
    <w:rsid w:val="00E0312B"/>
    <w:rPr>
      <w:color w:val="605E5C"/>
      <w:shd w:val="clear" w:color="auto" w:fill="E1DFDD"/>
    </w:rPr>
  </w:style>
  <w:style w:type="character" w:styleId="af2">
    <w:name w:val="FollowedHyperlink"/>
    <w:basedOn w:val="a0"/>
    <w:uiPriority w:val="99"/>
    <w:semiHidden/>
    <w:unhideWhenUsed/>
    <w:rsid w:val="0087098E"/>
    <w:rPr>
      <w:color w:val="954F72" w:themeColor="followedHyperlink"/>
      <w:u w:val="single"/>
    </w:rPr>
  </w:style>
  <w:style w:type="character" w:customStyle="1" w:styleId="20">
    <w:name w:val="标题 2 字符"/>
    <w:basedOn w:val="a0"/>
    <w:link w:val="2"/>
    <w:uiPriority w:val="9"/>
    <w:semiHidden/>
    <w:rsid w:val="006620A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45336">
      <w:bodyDiv w:val="1"/>
      <w:marLeft w:val="0"/>
      <w:marRight w:val="0"/>
      <w:marTop w:val="0"/>
      <w:marBottom w:val="0"/>
      <w:divBdr>
        <w:top w:val="none" w:sz="0" w:space="0" w:color="auto"/>
        <w:left w:val="none" w:sz="0" w:space="0" w:color="auto"/>
        <w:bottom w:val="none" w:sz="0" w:space="0" w:color="auto"/>
        <w:right w:val="none" w:sz="0" w:space="0" w:color="auto"/>
      </w:divBdr>
    </w:div>
    <w:div w:id="589001171">
      <w:bodyDiv w:val="1"/>
      <w:marLeft w:val="0"/>
      <w:marRight w:val="0"/>
      <w:marTop w:val="0"/>
      <w:marBottom w:val="0"/>
      <w:divBdr>
        <w:top w:val="none" w:sz="0" w:space="0" w:color="auto"/>
        <w:left w:val="none" w:sz="0" w:space="0" w:color="auto"/>
        <w:bottom w:val="none" w:sz="0" w:space="0" w:color="auto"/>
        <w:right w:val="none" w:sz="0" w:space="0" w:color="auto"/>
      </w:divBdr>
    </w:div>
    <w:div w:id="730662213">
      <w:bodyDiv w:val="1"/>
      <w:marLeft w:val="0"/>
      <w:marRight w:val="0"/>
      <w:marTop w:val="0"/>
      <w:marBottom w:val="0"/>
      <w:divBdr>
        <w:top w:val="none" w:sz="0" w:space="0" w:color="auto"/>
        <w:left w:val="none" w:sz="0" w:space="0" w:color="auto"/>
        <w:bottom w:val="none" w:sz="0" w:space="0" w:color="auto"/>
        <w:right w:val="none" w:sz="0" w:space="0" w:color="auto"/>
      </w:divBdr>
    </w:div>
    <w:div w:id="803423843">
      <w:bodyDiv w:val="1"/>
      <w:marLeft w:val="0"/>
      <w:marRight w:val="0"/>
      <w:marTop w:val="0"/>
      <w:marBottom w:val="0"/>
      <w:divBdr>
        <w:top w:val="none" w:sz="0" w:space="0" w:color="auto"/>
        <w:left w:val="none" w:sz="0" w:space="0" w:color="auto"/>
        <w:bottom w:val="none" w:sz="0" w:space="0" w:color="auto"/>
        <w:right w:val="none" w:sz="0" w:space="0" w:color="auto"/>
      </w:divBdr>
    </w:div>
    <w:div w:id="1003316245">
      <w:bodyDiv w:val="1"/>
      <w:marLeft w:val="0"/>
      <w:marRight w:val="0"/>
      <w:marTop w:val="0"/>
      <w:marBottom w:val="0"/>
      <w:divBdr>
        <w:top w:val="none" w:sz="0" w:space="0" w:color="auto"/>
        <w:left w:val="none" w:sz="0" w:space="0" w:color="auto"/>
        <w:bottom w:val="none" w:sz="0" w:space="0" w:color="auto"/>
        <w:right w:val="none" w:sz="0" w:space="0" w:color="auto"/>
      </w:divBdr>
    </w:div>
    <w:div w:id="1007250718">
      <w:bodyDiv w:val="1"/>
      <w:marLeft w:val="0"/>
      <w:marRight w:val="0"/>
      <w:marTop w:val="0"/>
      <w:marBottom w:val="0"/>
      <w:divBdr>
        <w:top w:val="none" w:sz="0" w:space="0" w:color="auto"/>
        <w:left w:val="none" w:sz="0" w:space="0" w:color="auto"/>
        <w:bottom w:val="none" w:sz="0" w:space="0" w:color="auto"/>
        <w:right w:val="none" w:sz="0" w:space="0" w:color="auto"/>
      </w:divBdr>
    </w:div>
    <w:div w:id="1039937265">
      <w:bodyDiv w:val="1"/>
      <w:marLeft w:val="0"/>
      <w:marRight w:val="0"/>
      <w:marTop w:val="0"/>
      <w:marBottom w:val="0"/>
      <w:divBdr>
        <w:top w:val="none" w:sz="0" w:space="0" w:color="auto"/>
        <w:left w:val="none" w:sz="0" w:space="0" w:color="auto"/>
        <w:bottom w:val="none" w:sz="0" w:space="0" w:color="auto"/>
        <w:right w:val="none" w:sz="0" w:space="0" w:color="auto"/>
      </w:divBdr>
    </w:div>
    <w:div w:id="1199468506">
      <w:bodyDiv w:val="1"/>
      <w:marLeft w:val="0"/>
      <w:marRight w:val="0"/>
      <w:marTop w:val="0"/>
      <w:marBottom w:val="0"/>
      <w:divBdr>
        <w:top w:val="none" w:sz="0" w:space="0" w:color="auto"/>
        <w:left w:val="none" w:sz="0" w:space="0" w:color="auto"/>
        <w:bottom w:val="none" w:sz="0" w:space="0" w:color="auto"/>
        <w:right w:val="none" w:sz="0" w:space="0" w:color="auto"/>
      </w:divBdr>
    </w:div>
    <w:div w:id="2130777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FE05881764DEA84B853B519C277BD364" ma:contentTypeVersion="8" ma:contentTypeDescription="新建文档。" ma:contentTypeScope="" ma:versionID="ea5660c65ea95328960ece2bf9de4495">
  <xsd:schema xmlns:xsd="http://www.w3.org/2001/XMLSchema" xmlns:xs="http://www.w3.org/2001/XMLSchema" xmlns:p="http://schemas.microsoft.com/office/2006/metadata/properties" xmlns:ns3="8e0e8259-3c37-4634-874a-c15fb47d0d34" targetNamespace="http://schemas.microsoft.com/office/2006/metadata/properties" ma:root="true" ma:fieldsID="fa495d896f88ea97aa8cdb305b62288c" ns3:_="">
    <xsd:import namespace="8e0e8259-3c37-4634-874a-c15fb47d0d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e8259-3c37-4634-874a-c15fb47d0d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EA474-BB6C-4DED-A59A-F230E8CBED41}">
  <ds:schemaRefs>
    <ds:schemaRef ds:uri="http://schemas.microsoft.com/sharepoint/v3/contenttype/forms"/>
  </ds:schemaRefs>
</ds:datastoreItem>
</file>

<file path=customXml/itemProps2.xml><?xml version="1.0" encoding="utf-8"?>
<ds:datastoreItem xmlns:ds="http://schemas.openxmlformats.org/officeDocument/2006/customXml" ds:itemID="{BABB608B-593F-4354-A3C2-41EC75B00A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BCEAA9-8F30-46D4-9E4D-49CD2A95A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e8259-3c37-4634-874a-c15fb47d0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E20F2-79D8-44A3-8879-BC64ACD65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2550</TotalTime>
  <Pages>8</Pages>
  <Words>605</Words>
  <Characters>3449</Characters>
  <Application>Microsoft Office Word</Application>
  <DocSecurity>0</DocSecurity>
  <Lines>28</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yuxin</dc:creator>
  <cp:keywords/>
  <dc:description/>
  <cp:lastModifiedBy>郭宇昕</cp:lastModifiedBy>
  <cp:revision>84</cp:revision>
  <dcterms:created xsi:type="dcterms:W3CDTF">2023-02-13T21:07:00Z</dcterms:created>
  <dcterms:modified xsi:type="dcterms:W3CDTF">2023-02-28T04:34:00Z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79219e60cfb0b3780101950d7c26308a9c3888341bbdaa885950af77ee38f085</vt:lpwstr>
  </property>
  <property fmtid="{D5CDD505-2E9C-101B-9397-08002B2CF9AE}" pid="3" name="ContentTypeId">
    <vt:lpwstr>0x010100FE05881764DEA84B853B519C277BD364</vt:lpwstr>
  </property>
</Properties>
</file>