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F6443" w:rsidRPr="003E3AB6" w:rsidRDefault="00696943">
      <w:pPr>
        <w:rPr>
          <w:rFonts w:ascii="Times New Roman" w:hAnsi="Times New Roman" w:cs="Times New Roman"/>
          <w:sz w:val="32"/>
          <w:lang w:val="en-US"/>
        </w:rPr>
      </w:pPr>
      <w:r w:rsidRPr="003E3AB6">
        <w:rPr>
          <w:rFonts w:ascii="Times New Roman" w:hAnsi="Times New Roman" w:cs="Times New Roman"/>
          <w:sz w:val="32"/>
          <w:lang w:val="en-US"/>
        </w:rPr>
        <w:t>Supple</w:t>
      </w:r>
      <w:bookmarkStart w:id="0" w:name="_GoBack"/>
      <w:bookmarkEnd w:id="0"/>
      <w:r w:rsidRPr="003E3AB6">
        <w:rPr>
          <w:rFonts w:ascii="Times New Roman" w:hAnsi="Times New Roman" w:cs="Times New Roman"/>
          <w:sz w:val="32"/>
          <w:lang w:val="en-US"/>
        </w:rPr>
        <w:t>mentary information</w:t>
      </w:r>
    </w:p>
    <w:p w:rsidR="00A35683" w:rsidRDefault="003E3AB6" w:rsidP="005A0251">
      <w:pPr>
        <w:pStyle w:val="BodyText"/>
      </w:pPr>
      <w:r>
        <w:t>Recommendations for robust renovation strategies of Swiss residential buildings</w:t>
      </w:r>
    </w:p>
    <w:sdt>
      <w:sdtPr>
        <w:rPr>
          <w:rFonts w:ascii="Times New Roman" w:hAnsi="Times New Roman" w:cs="Times New Roman"/>
          <w:color w:val="auto"/>
          <w:sz w:val="22"/>
          <w:szCs w:val="22"/>
        </w:rPr>
        <w:id w:val="159966488"/>
        <w:docPartObj>
          <w:docPartGallery w:val="Table of Contents"/>
          <w:docPartUnique/>
        </w:docPartObj>
      </w:sdtPr>
      <w:sdtEndPr>
        <w:rPr>
          <w:rFonts w:eastAsiaTheme="minorHAnsi"/>
          <w:b/>
          <w:bCs/>
          <w:noProof/>
          <w:lang w:val="de-CH"/>
        </w:rPr>
      </w:sdtEndPr>
      <w:sdtContent>
        <w:p w:rsidR="005A0251" w:rsidRPr="005A0251" w:rsidRDefault="005A0251">
          <w:pPr>
            <w:pStyle w:val="TOCHeading"/>
            <w:rPr>
              <w:rFonts w:ascii="Times New Roman" w:hAnsi="Times New Roman" w:cs="Times New Roman"/>
              <w:color w:val="auto"/>
              <w:sz w:val="28"/>
              <w:szCs w:val="28"/>
            </w:rPr>
          </w:pPr>
          <w:r w:rsidRPr="005A0251">
            <w:rPr>
              <w:rFonts w:ascii="Times New Roman" w:hAnsi="Times New Roman" w:cs="Times New Roman"/>
              <w:color w:val="auto"/>
              <w:sz w:val="28"/>
              <w:szCs w:val="28"/>
            </w:rPr>
            <w:t>Table of contents:</w:t>
          </w:r>
        </w:p>
        <w:p w:rsidR="005A0251" w:rsidRPr="005A0251" w:rsidRDefault="005A0251">
          <w:pPr>
            <w:pStyle w:val="TOC1"/>
            <w:tabs>
              <w:tab w:val="left" w:pos="440"/>
              <w:tab w:val="right" w:leader="dot" w:pos="9062"/>
            </w:tabs>
            <w:rPr>
              <w:rFonts w:ascii="Times New Roman" w:eastAsiaTheme="minorEastAsia" w:hAnsi="Times New Roman" w:cs="Times New Roman"/>
              <w:noProof/>
              <w:lang w:eastAsia="de-CH"/>
            </w:rPr>
          </w:pPr>
          <w:r w:rsidRPr="005A0251">
            <w:rPr>
              <w:rFonts w:ascii="Times New Roman" w:hAnsi="Times New Roman" w:cs="Times New Roman"/>
            </w:rPr>
            <w:fldChar w:fldCharType="begin"/>
          </w:r>
          <w:r w:rsidRPr="005A0251">
            <w:rPr>
              <w:rFonts w:ascii="Times New Roman" w:hAnsi="Times New Roman" w:cs="Times New Roman"/>
            </w:rPr>
            <w:instrText xml:space="preserve"> TOC \o "1-3" \h \z \u </w:instrText>
          </w:r>
          <w:r w:rsidRPr="005A0251">
            <w:rPr>
              <w:rFonts w:ascii="Times New Roman" w:hAnsi="Times New Roman" w:cs="Times New Roman"/>
            </w:rPr>
            <w:fldChar w:fldCharType="separate"/>
          </w:r>
          <w:hyperlink w:anchor="_Toc124336182" w:history="1">
            <w:r w:rsidRPr="005A0251">
              <w:rPr>
                <w:rStyle w:val="Hyperlink"/>
                <w:rFonts w:ascii="Times New Roman" w:hAnsi="Times New Roman" w:cs="Times New Roman"/>
                <w:noProof/>
              </w:rPr>
              <w:t>1.</w:t>
            </w:r>
            <w:r w:rsidRPr="005A0251">
              <w:rPr>
                <w:rFonts w:ascii="Times New Roman" w:eastAsiaTheme="minorEastAsia" w:hAnsi="Times New Roman" w:cs="Times New Roman"/>
                <w:noProof/>
                <w:lang w:eastAsia="de-CH"/>
              </w:rPr>
              <w:tab/>
            </w:r>
            <w:r w:rsidRPr="005A0251">
              <w:rPr>
                <w:rStyle w:val="Hyperlink"/>
                <w:rFonts w:ascii="Times New Roman" w:hAnsi="Times New Roman" w:cs="Times New Roman"/>
                <w:noProof/>
              </w:rPr>
              <w:t>Analyzed buildings’ structure and energy performance</w:t>
            </w:r>
            <w:r w:rsidRPr="005A0251">
              <w:rPr>
                <w:rFonts w:ascii="Times New Roman" w:hAnsi="Times New Roman" w:cs="Times New Roman"/>
                <w:noProof/>
                <w:webHidden/>
              </w:rPr>
              <w:tab/>
            </w:r>
            <w:r w:rsidRPr="005A0251">
              <w:rPr>
                <w:rFonts w:ascii="Times New Roman" w:hAnsi="Times New Roman" w:cs="Times New Roman"/>
                <w:noProof/>
                <w:webHidden/>
              </w:rPr>
              <w:fldChar w:fldCharType="begin"/>
            </w:r>
            <w:r w:rsidRPr="005A0251">
              <w:rPr>
                <w:rFonts w:ascii="Times New Roman" w:hAnsi="Times New Roman" w:cs="Times New Roman"/>
                <w:noProof/>
                <w:webHidden/>
              </w:rPr>
              <w:instrText xml:space="preserve"> PAGEREF _Toc124336182 \h </w:instrText>
            </w:r>
            <w:r w:rsidRPr="005A0251">
              <w:rPr>
                <w:rFonts w:ascii="Times New Roman" w:hAnsi="Times New Roman" w:cs="Times New Roman"/>
                <w:noProof/>
                <w:webHidden/>
              </w:rPr>
            </w:r>
            <w:r w:rsidRPr="005A0251">
              <w:rPr>
                <w:rFonts w:ascii="Times New Roman" w:hAnsi="Times New Roman" w:cs="Times New Roman"/>
                <w:noProof/>
                <w:webHidden/>
              </w:rPr>
              <w:fldChar w:fldCharType="separate"/>
            </w:r>
            <w:r w:rsidRPr="005A0251">
              <w:rPr>
                <w:rFonts w:ascii="Times New Roman" w:hAnsi="Times New Roman" w:cs="Times New Roman"/>
                <w:noProof/>
                <w:webHidden/>
              </w:rPr>
              <w:t>1</w:t>
            </w:r>
            <w:r w:rsidRPr="005A0251">
              <w:rPr>
                <w:rFonts w:ascii="Times New Roman" w:hAnsi="Times New Roman" w:cs="Times New Roman"/>
                <w:noProof/>
                <w:webHidden/>
              </w:rPr>
              <w:fldChar w:fldCharType="end"/>
            </w:r>
          </w:hyperlink>
        </w:p>
        <w:p w:rsidR="005A0251" w:rsidRPr="005A0251" w:rsidRDefault="005A0251">
          <w:pPr>
            <w:pStyle w:val="TOC1"/>
            <w:tabs>
              <w:tab w:val="left" w:pos="440"/>
              <w:tab w:val="right" w:leader="dot" w:pos="9062"/>
            </w:tabs>
            <w:rPr>
              <w:rFonts w:ascii="Times New Roman" w:eastAsiaTheme="minorEastAsia" w:hAnsi="Times New Roman" w:cs="Times New Roman"/>
              <w:noProof/>
              <w:lang w:eastAsia="de-CH"/>
            </w:rPr>
          </w:pPr>
          <w:hyperlink w:anchor="_Toc124336183" w:history="1">
            <w:r w:rsidRPr="005A0251">
              <w:rPr>
                <w:rStyle w:val="Hyperlink"/>
                <w:rFonts w:ascii="Times New Roman" w:hAnsi="Times New Roman" w:cs="Times New Roman"/>
                <w:noProof/>
              </w:rPr>
              <w:t>2.</w:t>
            </w:r>
            <w:r w:rsidRPr="005A0251">
              <w:rPr>
                <w:rFonts w:ascii="Times New Roman" w:eastAsiaTheme="minorEastAsia" w:hAnsi="Times New Roman" w:cs="Times New Roman"/>
                <w:noProof/>
                <w:lang w:eastAsia="de-CH"/>
              </w:rPr>
              <w:tab/>
            </w:r>
            <w:r w:rsidRPr="005A0251">
              <w:rPr>
                <w:rStyle w:val="Hyperlink"/>
                <w:rFonts w:ascii="Times New Roman" w:hAnsi="Times New Roman" w:cs="Times New Roman"/>
                <w:noProof/>
              </w:rPr>
              <w:t>Description of uncertain parameters</w:t>
            </w:r>
            <w:r w:rsidRPr="005A0251">
              <w:rPr>
                <w:rFonts w:ascii="Times New Roman" w:hAnsi="Times New Roman" w:cs="Times New Roman"/>
                <w:noProof/>
                <w:webHidden/>
              </w:rPr>
              <w:tab/>
            </w:r>
            <w:r w:rsidRPr="005A0251">
              <w:rPr>
                <w:rFonts w:ascii="Times New Roman" w:hAnsi="Times New Roman" w:cs="Times New Roman"/>
                <w:noProof/>
                <w:webHidden/>
              </w:rPr>
              <w:fldChar w:fldCharType="begin"/>
            </w:r>
            <w:r w:rsidRPr="005A0251">
              <w:rPr>
                <w:rFonts w:ascii="Times New Roman" w:hAnsi="Times New Roman" w:cs="Times New Roman"/>
                <w:noProof/>
                <w:webHidden/>
              </w:rPr>
              <w:instrText xml:space="preserve"> PAGEREF _Toc124336183 \h </w:instrText>
            </w:r>
            <w:r w:rsidRPr="005A0251">
              <w:rPr>
                <w:rFonts w:ascii="Times New Roman" w:hAnsi="Times New Roman" w:cs="Times New Roman"/>
                <w:noProof/>
                <w:webHidden/>
              </w:rPr>
            </w:r>
            <w:r w:rsidRPr="005A0251">
              <w:rPr>
                <w:rFonts w:ascii="Times New Roman" w:hAnsi="Times New Roman" w:cs="Times New Roman"/>
                <w:noProof/>
                <w:webHidden/>
              </w:rPr>
              <w:fldChar w:fldCharType="separate"/>
            </w:r>
            <w:r w:rsidRPr="005A0251">
              <w:rPr>
                <w:rFonts w:ascii="Times New Roman" w:hAnsi="Times New Roman" w:cs="Times New Roman"/>
                <w:noProof/>
                <w:webHidden/>
              </w:rPr>
              <w:t>2</w:t>
            </w:r>
            <w:r w:rsidRPr="005A0251">
              <w:rPr>
                <w:rFonts w:ascii="Times New Roman" w:hAnsi="Times New Roman" w:cs="Times New Roman"/>
                <w:noProof/>
                <w:webHidden/>
              </w:rPr>
              <w:fldChar w:fldCharType="end"/>
            </w:r>
          </w:hyperlink>
        </w:p>
        <w:p w:rsidR="005A0251" w:rsidRPr="005A0251" w:rsidRDefault="005A0251">
          <w:pPr>
            <w:pStyle w:val="TOC1"/>
            <w:tabs>
              <w:tab w:val="left" w:pos="440"/>
              <w:tab w:val="right" w:leader="dot" w:pos="9062"/>
            </w:tabs>
            <w:rPr>
              <w:rFonts w:ascii="Times New Roman" w:eastAsiaTheme="minorEastAsia" w:hAnsi="Times New Roman" w:cs="Times New Roman"/>
              <w:noProof/>
              <w:lang w:eastAsia="de-CH"/>
            </w:rPr>
          </w:pPr>
          <w:hyperlink w:anchor="_Toc124336184" w:history="1">
            <w:r w:rsidRPr="005A0251">
              <w:rPr>
                <w:rStyle w:val="Hyperlink"/>
                <w:rFonts w:ascii="Times New Roman" w:hAnsi="Times New Roman" w:cs="Times New Roman"/>
                <w:noProof/>
              </w:rPr>
              <w:t>3.</w:t>
            </w:r>
            <w:r w:rsidRPr="005A0251">
              <w:rPr>
                <w:rFonts w:ascii="Times New Roman" w:eastAsiaTheme="minorEastAsia" w:hAnsi="Times New Roman" w:cs="Times New Roman"/>
                <w:noProof/>
                <w:lang w:eastAsia="de-CH"/>
              </w:rPr>
              <w:tab/>
            </w:r>
            <w:r w:rsidRPr="005A0251">
              <w:rPr>
                <w:rStyle w:val="Hyperlink"/>
                <w:rFonts w:ascii="Times New Roman" w:hAnsi="Times New Roman" w:cs="Times New Roman"/>
                <w:noProof/>
              </w:rPr>
              <w:t>The resulting renovation options for conventional and bio-based materials</w:t>
            </w:r>
            <w:r w:rsidRPr="005A0251">
              <w:rPr>
                <w:rFonts w:ascii="Times New Roman" w:hAnsi="Times New Roman" w:cs="Times New Roman"/>
                <w:noProof/>
                <w:webHidden/>
              </w:rPr>
              <w:tab/>
            </w:r>
            <w:r w:rsidRPr="005A0251">
              <w:rPr>
                <w:rFonts w:ascii="Times New Roman" w:hAnsi="Times New Roman" w:cs="Times New Roman"/>
                <w:noProof/>
                <w:webHidden/>
              </w:rPr>
              <w:fldChar w:fldCharType="begin"/>
            </w:r>
            <w:r w:rsidRPr="005A0251">
              <w:rPr>
                <w:rFonts w:ascii="Times New Roman" w:hAnsi="Times New Roman" w:cs="Times New Roman"/>
                <w:noProof/>
                <w:webHidden/>
              </w:rPr>
              <w:instrText xml:space="preserve"> PAGEREF _Toc124336184 \h </w:instrText>
            </w:r>
            <w:r w:rsidRPr="005A0251">
              <w:rPr>
                <w:rFonts w:ascii="Times New Roman" w:hAnsi="Times New Roman" w:cs="Times New Roman"/>
                <w:noProof/>
                <w:webHidden/>
              </w:rPr>
            </w:r>
            <w:r w:rsidRPr="005A0251">
              <w:rPr>
                <w:rFonts w:ascii="Times New Roman" w:hAnsi="Times New Roman" w:cs="Times New Roman"/>
                <w:noProof/>
                <w:webHidden/>
              </w:rPr>
              <w:fldChar w:fldCharType="separate"/>
            </w:r>
            <w:r w:rsidRPr="005A0251">
              <w:rPr>
                <w:rFonts w:ascii="Times New Roman" w:hAnsi="Times New Roman" w:cs="Times New Roman"/>
                <w:noProof/>
                <w:webHidden/>
              </w:rPr>
              <w:t>3</w:t>
            </w:r>
            <w:r w:rsidRPr="005A0251">
              <w:rPr>
                <w:rFonts w:ascii="Times New Roman" w:hAnsi="Times New Roman" w:cs="Times New Roman"/>
                <w:noProof/>
                <w:webHidden/>
              </w:rPr>
              <w:fldChar w:fldCharType="end"/>
            </w:r>
          </w:hyperlink>
        </w:p>
        <w:p w:rsidR="005A0251" w:rsidRPr="005A0251" w:rsidRDefault="005A0251">
          <w:pPr>
            <w:pStyle w:val="TOC1"/>
            <w:tabs>
              <w:tab w:val="left" w:pos="440"/>
              <w:tab w:val="right" w:leader="dot" w:pos="9062"/>
            </w:tabs>
            <w:rPr>
              <w:rFonts w:ascii="Times New Roman" w:eastAsiaTheme="minorEastAsia" w:hAnsi="Times New Roman" w:cs="Times New Roman"/>
              <w:noProof/>
              <w:lang w:eastAsia="de-CH"/>
            </w:rPr>
          </w:pPr>
          <w:hyperlink w:anchor="_Toc124336185" w:history="1">
            <w:r w:rsidRPr="005A0251">
              <w:rPr>
                <w:rStyle w:val="Hyperlink"/>
                <w:rFonts w:ascii="Times New Roman" w:hAnsi="Times New Roman" w:cs="Times New Roman"/>
                <w:noProof/>
              </w:rPr>
              <w:t>4.</w:t>
            </w:r>
            <w:r w:rsidRPr="005A0251">
              <w:rPr>
                <w:rFonts w:ascii="Times New Roman" w:eastAsiaTheme="minorEastAsia" w:hAnsi="Times New Roman" w:cs="Times New Roman"/>
                <w:noProof/>
                <w:lang w:eastAsia="de-CH"/>
              </w:rPr>
              <w:tab/>
            </w:r>
            <w:r w:rsidRPr="005A0251">
              <w:rPr>
                <w:rStyle w:val="Hyperlink"/>
                <w:rFonts w:ascii="Times New Roman" w:hAnsi="Times New Roman" w:cs="Times New Roman"/>
                <w:noProof/>
              </w:rPr>
              <w:t>Initial energy consumption and LCA, LCCA and insulation thickness of the renovated solutions for gas and heat pump heating systems</w:t>
            </w:r>
            <w:r w:rsidRPr="005A0251">
              <w:rPr>
                <w:rFonts w:ascii="Times New Roman" w:hAnsi="Times New Roman" w:cs="Times New Roman"/>
                <w:noProof/>
                <w:webHidden/>
              </w:rPr>
              <w:tab/>
            </w:r>
            <w:r w:rsidRPr="005A0251">
              <w:rPr>
                <w:rFonts w:ascii="Times New Roman" w:hAnsi="Times New Roman" w:cs="Times New Roman"/>
                <w:noProof/>
                <w:webHidden/>
              </w:rPr>
              <w:fldChar w:fldCharType="begin"/>
            </w:r>
            <w:r w:rsidRPr="005A0251">
              <w:rPr>
                <w:rFonts w:ascii="Times New Roman" w:hAnsi="Times New Roman" w:cs="Times New Roman"/>
                <w:noProof/>
                <w:webHidden/>
              </w:rPr>
              <w:instrText xml:space="preserve"> PAGEREF _Toc124336185 \h </w:instrText>
            </w:r>
            <w:r w:rsidRPr="005A0251">
              <w:rPr>
                <w:rFonts w:ascii="Times New Roman" w:hAnsi="Times New Roman" w:cs="Times New Roman"/>
                <w:noProof/>
                <w:webHidden/>
              </w:rPr>
            </w:r>
            <w:r w:rsidRPr="005A0251">
              <w:rPr>
                <w:rFonts w:ascii="Times New Roman" w:hAnsi="Times New Roman" w:cs="Times New Roman"/>
                <w:noProof/>
                <w:webHidden/>
              </w:rPr>
              <w:fldChar w:fldCharType="separate"/>
            </w:r>
            <w:r w:rsidRPr="005A0251">
              <w:rPr>
                <w:rFonts w:ascii="Times New Roman" w:hAnsi="Times New Roman" w:cs="Times New Roman"/>
                <w:noProof/>
                <w:webHidden/>
              </w:rPr>
              <w:t>5</w:t>
            </w:r>
            <w:r w:rsidRPr="005A0251">
              <w:rPr>
                <w:rFonts w:ascii="Times New Roman" w:hAnsi="Times New Roman" w:cs="Times New Roman"/>
                <w:noProof/>
                <w:webHidden/>
              </w:rPr>
              <w:fldChar w:fldCharType="end"/>
            </w:r>
          </w:hyperlink>
        </w:p>
        <w:p w:rsidR="005A0251" w:rsidRPr="005A0251" w:rsidRDefault="005A0251">
          <w:pPr>
            <w:rPr>
              <w:rFonts w:ascii="Times New Roman" w:hAnsi="Times New Roman" w:cs="Times New Roman"/>
            </w:rPr>
          </w:pPr>
          <w:r w:rsidRPr="005A0251">
            <w:rPr>
              <w:rFonts w:ascii="Times New Roman" w:hAnsi="Times New Roman" w:cs="Times New Roman"/>
              <w:b/>
              <w:bCs/>
              <w:noProof/>
            </w:rPr>
            <w:fldChar w:fldCharType="end"/>
          </w:r>
        </w:p>
      </w:sdtContent>
    </w:sdt>
    <w:p w:rsidR="00696943" w:rsidRPr="003E3AB6" w:rsidRDefault="005A0251" w:rsidP="00981508">
      <w:pPr>
        <w:pStyle w:val="Heading1"/>
      </w:pPr>
      <w:bookmarkStart w:id="1" w:name="_Toc124336182"/>
      <w:r>
        <w:t>A</w:t>
      </w:r>
      <w:r w:rsidR="00AC3018" w:rsidRPr="003E3AB6">
        <w:t xml:space="preserve">nalyzed </w:t>
      </w:r>
      <w:r w:rsidR="00696943" w:rsidRPr="003E3AB6">
        <w:t>buildings’ structure and energy performance</w:t>
      </w:r>
      <w:bookmarkEnd w:id="1"/>
    </w:p>
    <w:p w:rsidR="00AC3018" w:rsidRPr="003E3AB6" w:rsidRDefault="006F3F5A" w:rsidP="00AC3018">
      <w:pPr>
        <w:pStyle w:val="Caption"/>
        <w:keepNext/>
        <w:jc w:val="left"/>
        <w:rPr>
          <w:rFonts w:ascii="Times New Roman" w:hAnsi="Times New Roman"/>
          <w:i w:val="0"/>
          <w:sz w:val="22"/>
        </w:rPr>
      </w:pPr>
      <w:r w:rsidRPr="003E3AB6">
        <w:rPr>
          <w:rFonts w:ascii="Times New Roman" w:hAnsi="Times New Roman"/>
          <w:i w:val="0"/>
          <w:sz w:val="22"/>
        </w:rPr>
        <w:t>Existing state of the analyzed buildings</w:t>
      </w:r>
      <w:r w:rsidR="00AC3018" w:rsidRPr="003E3AB6">
        <w:rPr>
          <w:rFonts w:ascii="Times New Roman" w:hAnsi="Times New Roman"/>
          <w:i w:val="0"/>
          <w:sz w:val="22"/>
        </w:rPr>
        <w:t xml:space="preserve"> can be seen in </w:t>
      </w:r>
      <w:r w:rsidR="00AC3018" w:rsidRPr="003E3AB6">
        <w:rPr>
          <w:rFonts w:ascii="Times New Roman" w:hAnsi="Times New Roman"/>
          <w:i w:val="0"/>
          <w:sz w:val="22"/>
        </w:rPr>
        <w:fldChar w:fldCharType="begin"/>
      </w:r>
      <w:r w:rsidR="00AC3018" w:rsidRPr="003E3AB6">
        <w:rPr>
          <w:rFonts w:ascii="Times New Roman" w:hAnsi="Times New Roman"/>
          <w:i w:val="0"/>
          <w:sz w:val="22"/>
        </w:rPr>
        <w:instrText xml:space="preserve"> REF _Ref124333747 \h </w:instrText>
      </w:r>
      <w:r w:rsidR="00AC3018" w:rsidRPr="003E3AB6">
        <w:rPr>
          <w:rFonts w:ascii="Times New Roman" w:hAnsi="Times New Roman"/>
          <w:i w:val="0"/>
          <w:sz w:val="22"/>
        </w:rPr>
      </w:r>
      <w:r w:rsidR="00AC3018" w:rsidRPr="003E3AB6">
        <w:rPr>
          <w:rFonts w:ascii="Times New Roman" w:hAnsi="Times New Roman"/>
          <w:i w:val="0"/>
          <w:sz w:val="22"/>
        </w:rPr>
        <w:instrText xml:space="preserve"> \* MERGEFORMAT </w:instrText>
      </w:r>
      <w:r w:rsidR="00AC3018" w:rsidRPr="003E3AB6">
        <w:rPr>
          <w:rFonts w:ascii="Times New Roman" w:hAnsi="Times New Roman"/>
          <w:i w:val="0"/>
          <w:sz w:val="22"/>
        </w:rPr>
        <w:fldChar w:fldCharType="separate"/>
      </w:r>
      <w:r w:rsidR="00AC3018" w:rsidRPr="003E3AB6">
        <w:rPr>
          <w:rFonts w:ascii="Times New Roman" w:hAnsi="Times New Roman"/>
          <w:i w:val="0"/>
          <w:sz w:val="22"/>
        </w:rPr>
        <w:t xml:space="preserve">Table </w:t>
      </w:r>
      <w:r w:rsidR="00AC3018" w:rsidRPr="003E3AB6">
        <w:rPr>
          <w:rFonts w:ascii="Times New Roman" w:hAnsi="Times New Roman"/>
          <w:i w:val="0"/>
          <w:noProof/>
          <w:sz w:val="22"/>
        </w:rPr>
        <w:t>1</w:t>
      </w:r>
      <w:r w:rsidR="00AC3018" w:rsidRPr="003E3AB6">
        <w:rPr>
          <w:rFonts w:ascii="Times New Roman" w:hAnsi="Times New Roman"/>
          <w:i w:val="0"/>
          <w:sz w:val="22"/>
        </w:rPr>
        <w:fldChar w:fldCharType="end"/>
      </w:r>
      <w:r w:rsidR="00AC3018" w:rsidRPr="003E3AB6">
        <w:rPr>
          <w:rFonts w:ascii="Times New Roman" w:hAnsi="Times New Roman"/>
          <w:i w:val="0"/>
          <w:sz w:val="22"/>
        </w:rPr>
        <w:t>.</w:t>
      </w:r>
    </w:p>
    <w:p w:rsidR="00AC3018" w:rsidRPr="003E3AB6" w:rsidRDefault="00AC3018" w:rsidP="00AC3018">
      <w:pPr>
        <w:pStyle w:val="Caption"/>
        <w:keepNext/>
        <w:jc w:val="left"/>
        <w:rPr>
          <w:rFonts w:ascii="Times New Roman" w:hAnsi="Times New Roman"/>
        </w:rPr>
      </w:pPr>
      <w:bookmarkStart w:id="2" w:name="_Ref124333747"/>
      <w:r w:rsidRPr="003E3AB6">
        <w:rPr>
          <w:rFonts w:ascii="Times New Roman" w:hAnsi="Times New Roman"/>
        </w:rPr>
        <w:t xml:space="preserve">Table </w:t>
      </w:r>
      <w:r w:rsidRPr="003E3AB6">
        <w:rPr>
          <w:rFonts w:ascii="Times New Roman" w:hAnsi="Times New Roman"/>
        </w:rPr>
        <w:fldChar w:fldCharType="begin"/>
      </w:r>
      <w:r w:rsidRPr="003E3AB6">
        <w:rPr>
          <w:rFonts w:ascii="Times New Roman" w:hAnsi="Times New Roman"/>
        </w:rPr>
        <w:instrText xml:space="preserve"> SEQ Table \* ARABIC </w:instrText>
      </w:r>
      <w:r w:rsidRPr="003E3AB6">
        <w:rPr>
          <w:rFonts w:ascii="Times New Roman" w:hAnsi="Times New Roman"/>
        </w:rPr>
        <w:fldChar w:fldCharType="separate"/>
      </w:r>
      <w:r w:rsidR="00734595" w:rsidRPr="003E3AB6">
        <w:rPr>
          <w:rFonts w:ascii="Times New Roman" w:hAnsi="Times New Roman"/>
          <w:noProof/>
        </w:rPr>
        <w:t>1</w:t>
      </w:r>
      <w:r w:rsidRPr="003E3AB6">
        <w:rPr>
          <w:rFonts w:ascii="Times New Roman" w:hAnsi="Times New Roman"/>
        </w:rPr>
        <w:fldChar w:fldCharType="end"/>
      </w:r>
      <w:bookmarkEnd w:id="2"/>
      <w:r w:rsidRPr="003E3AB6">
        <w:rPr>
          <w:rFonts w:ascii="Times New Roman" w:hAnsi="Times New Roman"/>
        </w:rPr>
        <w:t xml:space="preserve"> – existing state of analyzed buildings</w:t>
      </w:r>
    </w:p>
    <w:tbl>
      <w:tblPr>
        <w:tblStyle w:val="TableGridLight"/>
        <w:tblW w:w="0" w:type="auto"/>
        <w:tblLook w:val="04A0" w:firstRow="1" w:lastRow="0" w:firstColumn="1" w:lastColumn="0" w:noHBand="0" w:noVBand="1"/>
      </w:tblPr>
      <w:tblGrid>
        <w:gridCol w:w="1505"/>
        <w:gridCol w:w="1248"/>
        <w:gridCol w:w="1241"/>
        <w:gridCol w:w="1267"/>
        <w:gridCol w:w="1267"/>
        <w:gridCol w:w="1267"/>
        <w:gridCol w:w="1267"/>
      </w:tblGrid>
      <w:tr w:rsidR="006F3F5A" w:rsidRPr="003E3AB6" w:rsidTr="00AC3018">
        <w:tc>
          <w:tcPr>
            <w:tcW w:w="1505" w:type="dxa"/>
            <w:vAlign w:val="center"/>
          </w:tcPr>
          <w:p w:rsidR="006F3F5A" w:rsidRPr="003E3AB6" w:rsidRDefault="006F3F5A" w:rsidP="00AC3018">
            <w:pPr>
              <w:rPr>
                <w:rFonts w:ascii="Times New Roman" w:hAnsi="Times New Roman" w:cs="Times New Roman"/>
                <w:sz w:val="20"/>
                <w:szCs w:val="20"/>
                <w:lang w:val="en-US"/>
              </w:rPr>
            </w:pPr>
            <w:r w:rsidRPr="003E3AB6">
              <w:rPr>
                <w:rFonts w:ascii="Times New Roman" w:hAnsi="Times New Roman" w:cs="Times New Roman"/>
                <w:sz w:val="20"/>
                <w:szCs w:val="20"/>
                <w:lang w:val="en-US"/>
              </w:rPr>
              <w:t>Building</w:t>
            </w:r>
          </w:p>
        </w:tc>
        <w:tc>
          <w:tcPr>
            <w:tcW w:w="1248" w:type="dxa"/>
            <w:vAlign w:val="center"/>
          </w:tcPr>
          <w:p w:rsidR="006F3F5A" w:rsidRPr="003E3AB6" w:rsidRDefault="006F3F5A" w:rsidP="00AC3018">
            <w:pPr>
              <w:jc w:val="center"/>
              <w:rPr>
                <w:rFonts w:ascii="Times New Roman" w:hAnsi="Times New Roman" w:cs="Times New Roman"/>
                <w:sz w:val="20"/>
                <w:szCs w:val="20"/>
                <w:lang w:val="en-US"/>
              </w:rPr>
            </w:pPr>
            <w:r w:rsidRPr="003E3AB6">
              <w:rPr>
                <w:rFonts w:ascii="Times New Roman" w:hAnsi="Times New Roman" w:cs="Times New Roman"/>
                <w:sz w:val="20"/>
                <w:szCs w:val="20"/>
                <w:lang w:val="en-US"/>
              </w:rPr>
              <w:t>1</w:t>
            </w:r>
          </w:p>
        </w:tc>
        <w:tc>
          <w:tcPr>
            <w:tcW w:w="1241" w:type="dxa"/>
            <w:vAlign w:val="center"/>
          </w:tcPr>
          <w:p w:rsidR="006F3F5A" w:rsidRPr="003E3AB6" w:rsidRDefault="006F3F5A" w:rsidP="00AC3018">
            <w:pPr>
              <w:jc w:val="center"/>
              <w:rPr>
                <w:rFonts w:ascii="Times New Roman" w:hAnsi="Times New Roman" w:cs="Times New Roman"/>
                <w:sz w:val="20"/>
                <w:szCs w:val="20"/>
                <w:lang w:val="en-US"/>
              </w:rPr>
            </w:pPr>
            <w:r w:rsidRPr="003E3AB6">
              <w:rPr>
                <w:rFonts w:ascii="Times New Roman" w:hAnsi="Times New Roman" w:cs="Times New Roman"/>
                <w:sz w:val="20"/>
                <w:szCs w:val="20"/>
                <w:lang w:val="en-US"/>
              </w:rPr>
              <w:t>2</w:t>
            </w:r>
          </w:p>
        </w:tc>
        <w:tc>
          <w:tcPr>
            <w:tcW w:w="1267" w:type="dxa"/>
            <w:vAlign w:val="center"/>
          </w:tcPr>
          <w:p w:rsidR="006F3F5A" w:rsidRPr="003E3AB6" w:rsidRDefault="006F3F5A" w:rsidP="00AC3018">
            <w:pPr>
              <w:jc w:val="center"/>
              <w:rPr>
                <w:rFonts w:ascii="Times New Roman" w:hAnsi="Times New Roman" w:cs="Times New Roman"/>
                <w:sz w:val="20"/>
                <w:szCs w:val="20"/>
                <w:lang w:val="en-US"/>
              </w:rPr>
            </w:pPr>
            <w:r w:rsidRPr="003E3AB6">
              <w:rPr>
                <w:rFonts w:ascii="Times New Roman" w:hAnsi="Times New Roman" w:cs="Times New Roman"/>
                <w:sz w:val="20"/>
                <w:szCs w:val="20"/>
                <w:lang w:val="en-US"/>
              </w:rPr>
              <w:t>3</w:t>
            </w:r>
          </w:p>
        </w:tc>
        <w:tc>
          <w:tcPr>
            <w:tcW w:w="1267" w:type="dxa"/>
            <w:vAlign w:val="center"/>
          </w:tcPr>
          <w:p w:rsidR="006F3F5A" w:rsidRPr="003E3AB6" w:rsidRDefault="006F3F5A" w:rsidP="00AC3018">
            <w:pPr>
              <w:jc w:val="center"/>
              <w:rPr>
                <w:rFonts w:ascii="Times New Roman" w:hAnsi="Times New Roman" w:cs="Times New Roman"/>
                <w:sz w:val="20"/>
                <w:szCs w:val="20"/>
                <w:lang w:val="en-US"/>
              </w:rPr>
            </w:pPr>
            <w:r w:rsidRPr="003E3AB6">
              <w:rPr>
                <w:rFonts w:ascii="Times New Roman" w:hAnsi="Times New Roman" w:cs="Times New Roman"/>
                <w:sz w:val="20"/>
                <w:szCs w:val="20"/>
                <w:lang w:val="en-US"/>
              </w:rPr>
              <w:t>4</w:t>
            </w:r>
          </w:p>
        </w:tc>
        <w:tc>
          <w:tcPr>
            <w:tcW w:w="1267" w:type="dxa"/>
            <w:vAlign w:val="center"/>
          </w:tcPr>
          <w:p w:rsidR="006F3F5A" w:rsidRPr="003E3AB6" w:rsidRDefault="006F3F5A" w:rsidP="00AC3018">
            <w:pPr>
              <w:jc w:val="center"/>
              <w:rPr>
                <w:rFonts w:ascii="Times New Roman" w:hAnsi="Times New Roman" w:cs="Times New Roman"/>
                <w:sz w:val="20"/>
                <w:szCs w:val="20"/>
                <w:lang w:val="en-US"/>
              </w:rPr>
            </w:pPr>
            <w:r w:rsidRPr="003E3AB6">
              <w:rPr>
                <w:rFonts w:ascii="Times New Roman" w:hAnsi="Times New Roman" w:cs="Times New Roman"/>
                <w:sz w:val="20"/>
                <w:szCs w:val="20"/>
                <w:lang w:val="en-US"/>
              </w:rPr>
              <w:t>5</w:t>
            </w:r>
          </w:p>
        </w:tc>
        <w:tc>
          <w:tcPr>
            <w:tcW w:w="1267" w:type="dxa"/>
            <w:vAlign w:val="center"/>
          </w:tcPr>
          <w:p w:rsidR="006F3F5A" w:rsidRPr="003E3AB6" w:rsidRDefault="006F3F5A" w:rsidP="00AC3018">
            <w:pPr>
              <w:jc w:val="center"/>
              <w:rPr>
                <w:rFonts w:ascii="Times New Roman" w:hAnsi="Times New Roman" w:cs="Times New Roman"/>
                <w:sz w:val="20"/>
                <w:szCs w:val="20"/>
                <w:lang w:val="en-US"/>
              </w:rPr>
            </w:pPr>
            <w:r w:rsidRPr="003E3AB6">
              <w:rPr>
                <w:rFonts w:ascii="Times New Roman" w:hAnsi="Times New Roman" w:cs="Times New Roman"/>
                <w:sz w:val="20"/>
                <w:szCs w:val="20"/>
                <w:lang w:val="en-US"/>
              </w:rPr>
              <w:t>6</w:t>
            </w:r>
          </w:p>
        </w:tc>
      </w:tr>
      <w:tr w:rsidR="006F3F5A" w:rsidRPr="003E3AB6" w:rsidTr="00AC3018">
        <w:tc>
          <w:tcPr>
            <w:tcW w:w="1505" w:type="dxa"/>
            <w:vAlign w:val="center"/>
          </w:tcPr>
          <w:p w:rsidR="006F3F5A" w:rsidRPr="003E3AB6" w:rsidRDefault="006F3F5A" w:rsidP="00AC3018">
            <w:pPr>
              <w:rPr>
                <w:rFonts w:ascii="Times New Roman" w:hAnsi="Times New Roman" w:cs="Times New Roman"/>
                <w:sz w:val="20"/>
                <w:szCs w:val="20"/>
                <w:lang w:val="en-US"/>
              </w:rPr>
            </w:pPr>
            <w:r w:rsidRPr="003E3AB6">
              <w:rPr>
                <w:rFonts w:ascii="Times New Roman" w:hAnsi="Times New Roman" w:cs="Times New Roman"/>
                <w:sz w:val="20"/>
                <w:szCs w:val="20"/>
                <w:lang w:val="en-US"/>
              </w:rPr>
              <w:t>Year of construction</w:t>
            </w:r>
          </w:p>
        </w:tc>
        <w:tc>
          <w:tcPr>
            <w:tcW w:w="1248" w:type="dxa"/>
            <w:vAlign w:val="center"/>
          </w:tcPr>
          <w:p w:rsidR="006F3F5A" w:rsidRPr="003E3AB6" w:rsidRDefault="006F3F5A" w:rsidP="00AC3018">
            <w:pPr>
              <w:jc w:val="center"/>
              <w:rPr>
                <w:rFonts w:ascii="Times New Roman" w:hAnsi="Times New Roman" w:cs="Times New Roman"/>
                <w:sz w:val="20"/>
                <w:szCs w:val="20"/>
                <w:lang w:val="en-US"/>
              </w:rPr>
            </w:pPr>
            <w:r w:rsidRPr="003E3AB6">
              <w:rPr>
                <w:rFonts w:ascii="Times New Roman" w:hAnsi="Times New Roman" w:cs="Times New Roman"/>
                <w:sz w:val="20"/>
                <w:szCs w:val="20"/>
                <w:lang w:val="en-US"/>
              </w:rPr>
              <w:t>1911</w:t>
            </w:r>
          </w:p>
        </w:tc>
        <w:tc>
          <w:tcPr>
            <w:tcW w:w="1241" w:type="dxa"/>
            <w:vAlign w:val="center"/>
          </w:tcPr>
          <w:p w:rsidR="006F3F5A" w:rsidRPr="003E3AB6" w:rsidRDefault="006F3F5A" w:rsidP="00AC3018">
            <w:pPr>
              <w:jc w:val="center"/>
              <w:rPr>
                <w:rFonts w:ascii="Times New Roman" w:hAnsi="Times New Roman" w:cs="Times New Roman"/>
                <w:sz w:val="20"/>
                <w:szCs w:val="20"/>
                <w:lang w:val="en-US"/>
              </w:rPr>
            </w:pPr>
            <w:r w:rsidRPr="003E3AB6">
              <w:rPr>
                <w:rFonts w:ascii="Times New Roman" w:hAnsi="Times New Roman" w:cs="Times New Roman"/>
                <w:sz w:val="20"/>
                <w:szCs w:val="20"/>
                <w:lang w:val="en-US"/>
              </w:rPr>
              <w:t>1939</w:t>
            </w:r>
          </w:p>
        </w:tc>
        <w:tc>
          <w:tcPr>
            <w:tcW w:w="1267" w:type="dxa"/>
            <w:vAlign w:val="center"/>
          </w:tcPr>
          <w:p w:rsidR="006F3F5A" w:rsidRPr="003E3AB6" w:rsidRDefault="006F3F5A" w:rsidP="00AC3018">
            <w:pPr>
              <w:jc w:val="center"/>
              <w:rPr>
                <w:rFonts w:ascii="Times New Roman" w:hAnsi="Times New Roman" w:cs="Times New Roman"/>
                <w:sz w:val="20"/>
                <w:szCs w:val="20"/>
                <w:lang w:val="en-US"/>
              </w:rPr>
            </w:pPr>
            <w:r w:rsidRPr="003E3AB6">
              <w:rPr>
                <w:rFonts w:ascii="Times New Roman" w:hAnsi="Times New Roman" w:cs="Times New Roman"/>
                <w:sz w:val="20"/>
                <w:szCs w:val="20"/>
                <w:lang w:val="en-US"/>
              </w:rPr>
              <w:t>1960</w:t>
            </w:r>
          </w:p>
        </w:tc>
        <w:tc>
          <w:tcPr>
            <w:tcW w:w="1267" w:type="dxa"/>
            <w:vAlign w:val="center"/>
          </w:tcPr>
          <w:p w:rsidR="006F3F5A" w:rsidRPr="003E3AB6" w:rsidRDefault="006F3F5A" w:rsidP="00AC3018">
            <w:pPr>
              <w:jc w:val="center"/>
              <w:rPr>
                <w:rFonts w:ascii="Times New Roman" w:hAnsi="Times New Roman" w:cs="Times New Roman"/>
                <w:sz w:val="20"/>
                <w:szCs w:val="20"/>
                <w:lang w:val="en-US"/>
              </w:rPr>
            </w:pPr>
            <w:r w:rsidRPr="003E3AB6">
              <w:rPr>
                <w:rFonts w:ascii="Times New Roman" w:hAnsi="Times New Roman" w:cs="Times New Roman"/>
                <w:sz w:val="20"/>
                <w:szCs w:val="20"/>
                <w:lang w:val="en-US"/>
              </w:rPr>
              <w:t>1970</w:t>
            </w:r>
          </w:p>
        </w:tc>
        <w:tc>
          <w:tcPr>
            <w:tcW w:w="1267" w:type="dxa"/>
            <w:vAlign w:val="center"/>
          </w:tcPr>
          <w:p w:rsidR="006F3F5A" w:rsidRPr="003E3AB6" w:rsidRDefault="006F3F5A" w:rsidP="00AC3018">
            <w:pPr>
              <w:jc w:val="center"/>
              <w:rPr>
                <w:rFonts w:ascii="Times New Roman" w:hAnsi="Times New Roman" w:cs="Times New Roman"/>
                <w:sz w:val="20"/>
                <w:szCs w:val="20"/>
                <w:lang w:val="en-US"/>
              </w:rPr>
            </w:pPr>
            <w:r w:rsidRPr="003E3AB6">
              <w:rPr>
                <w:rFonts w:ascii="Times New Roman" w:hAnsi="Times New Roman" w:cs="Times New Roman"/>
                <w:sz w:val="20"/>
                <w:szCs w:val="20"/>
                <w:lang w:val="en-US"/>
              </w:rPr>
              <w:t>1972</w:t>
            </w:r>
          </w:p>
        </w:tc>
        <w:tc>
          <w:tcPr>
            <w:tcW w:w="1267" w:type="dxa"/>
            <w:vAlign w:val="center"/>
          </w:tcPr>
          <w:p w:rsidR="006F3F5A" w:rsidRPr="003E3AB6" w:rsidRDefault="006F3F5A" w:rsidP="00AC3018">
            <w:pPr>
              <w:jc w:val="center"/>
              <w:rPr>
                <w:rFonts w:ascii="Times New Roman" w:hAnsi="Times New Roman" w:cs="Times New Roman"/>
                <w:sz w:val="20"/>
                <w:szCs w:val="20"/>
                <w:lang w:val="en-US"/>
              </w:rPr>
            </w:pPr>
            <w:r w:rsidRPr="003E3AB6">
              <w:rPr>
                <w:rFonts w:ascii="Times New Roman" w:hAnsi="Times New Roman" w:cs="Times New Roman"/>
                <w:sz w:val="20"/>
                <w:szCs w:val="20"/>
                <w:lang w:val="en-US"/>
              </w:rPr>
              <w:t>1988</w:t>
            </w:r>
          </w:p>
        </w:tc>
      </w:tr>
      <w:tr w:rsidR="006F3F5A" w:rsidRPr="003E3AB6" w:rsidTr="00AC3018">
        <w:tc>
          <w:tcPr>
            <w:tcW w:w="1505" w:type="dxa"/>
            <w:vAlign w:val="center"/>
          </w:tcPr>
          <w:p w:rsidR="006F3F5A" w:rsidRPr="003E3AB6" w:rsidRDefault="006F3F5A" w:rsidP="00AC3018">
            <w:pPr>
              <w:rPr>
                <w:rFonts w:ascii="Times New Roman" w:hAnsi="Times New Roman" w:cs="Times New Roman"/>
                <w:sz w:val="20"/>
                <w:szCs w:val="20"/>
                <w:lang w:val="en-US"/>
              </w:rPr>
            </w:pPr>
            <w:r w:rsidRPr="003E3AB6">
              <w:rPr>
                <w:rFonts w:ascii="Times New Roman" w:hAnsi="Times New Roman" w:cs="Times New Roman"/>
                <w:sz w:val="20"/>
                <w:szCs w:val="20"/>
                <w:lang w:val="en-US"/>
              </w:rPr>
              <w:t>Construction period</w:t>
            </w:r>
          </w:p>
        </w:tc>
        <w:tc>
          <w:tcPr>
            <w:tcW w:w="1248" w:type="dxa"/>
            <w:vAlign w:val="center"/>
          </w:tcPr>
          <w:p w:rsidR="006F3F5A" w:rsidRPr="003E3AB6" w:rsidRDefault="006F3F5A" w:rsidP="00AC3018">
            <w:pPr>
              <w:jc w:val="center"/>
              <w:rPr>
                <w:rFonts w:ascii="Times New Roman" w:hAnsi="Times New Roman" w:cs="Times New Roman"/>
                <w:sz w:val="20"/>
                <w:szCs w:val="20"/>
                <w:lang w:val="en-US"/>
              </w:rPr>
            </w:pPr>
            <w:r w:rsidRPr="003E3AB6">
              <w:rPr>
                <w:rFonts w:ascii="Times New Roman" w:hAnsi="Times New Roman" w:cs="Times New Roman"/>
                <w:sz w:val="20"/>
                <w:szCs w:val="20"/>
                <w:lang w:val="en-US"/>
              </w:rPr>
              <w:t>Before 1919</w:t>
            </w:r>
          </w:p>
        </w:tc>
        <w:tc>
          <w:tcPr>
            <w:tcW w:w="1241" w:type="dxa"/>
            <w:vAlign w:val="center"/>
          </w:tcPr>
          <w:p w:rsidR="006F3F5A" w:rsidRPr="003E3AB6" w:rsidRDefault="006F3F5A" w:rsidP="00AC3018">
            <w:pPr>
              <w:jc w:val="center"/>
              <w:rPr>
                <w:rFonts w:ascii="Times New Roman" w:hAnsi="Times New Roman" w:cs="Times New Roman"/>
                <w:sz w:val="20"/>
                <w:szCs w:val="20"/>
                <w:lang w:val="en-US"/>
              </w:rPr>
            </w:pPr>
            <w:r w:rsidRPr="003E3AB6">
              <w:rPr>
                <w:rFonts w:ascii="Times New Roman" w:hAnsi="Times New Roman" w:cs="Times New Roman"/>
                <w:sz w:val="20"/>
                <w:szCs w:val="20"/>
                <w:lang w:val="en-US"/>
              </w:rPr>
              <w:t>1919-1945</w:t>
            </w:r>
          </w:p>
        </w:tc>
        <w:tc>
          <w:tcPr>
            <w:tcW w:w="1267" w:type="dxa"/>
            <w:vAlign w:val="center"/>
          </w:tcPr>
          <w:p w:rsidR="006F3F5A" w:rsidRPr="003E3AB6" w:rsidRDefault="006F3F5A" w:rsidP="00AC3018">
            <w:pPr>
              <w:jc w:val="center"/>
              <w:rPr>
                <w:rFonts w:ascii="Times New Roman" w:hAnsi="Times New Roman" w:cs="Times New Roman"/>
                <w:sz w:val="20"/>
                <w:szCs w:val="20"/>
                <w:lang w:val="en-US"/>
              </w:rPr>
            </w:pPr>
            <w:r w:rsidRPr="003E3AB6">
              <w:rPr>
                <w:rFonts w:ascii="Times New Roman" w:hAnsi="Times New Roman" w:cs="Times New Roman"/>
                <w:sz w:val="20"/>
                <w:szCs w:val="20"/>
                <w:lang w:val="en-US"/>
              </w:rPr>
              <w:t>1946-1960</w:t>
            </w:r>
          </w:p>
        </w:tc>
        <w:tc>
          <w:tcPr>
            <w:tcW w:w="1267" w:type="dxa"/>
            <w:vAlign w:val="center"/>
          </w:tcPr>
          <w:p w:rsidR="006F3F5A" w:rsidRPr="003E3AB6" w:rsidRDefault="006F3F5A" w:rsidP="00AC3018">
            <w:pPr>
              <w:jc w:val="center"/>
              <w:rPr>
                <w:rFonts w:ascii="Times New Roman" w:hAnsi="Times New Roman" w:cs="Times New Roman"/>
                <w:sz w:val="20"/>
                <w:szCs w:val="20"/>
                <w:lang w:val="en-US"/>
              </w:rPr>
            </w:pPr>
            <w:r w:rsidRPr="003E3AB6">
              <w:rPr>
                <w:rFonts w:ascii="Times New Roman" w:hAnsi="Times New Roman" w:cs="Times New Roman"/>
                <w:sz w:val="20"/>
                <w:szCs w:val="20"/>
                <w:lang w:val="en-US"/>
              </w:rPr>
              <w:t>1961-1970</w:t>
            </w:r>
          </w:p>
        </w:tc>
        <w:tc>
          <w:tcPr>
            <w:tcW w:w="1267" w:type="dxa"/>
            <w:vAlign w:val="center"/>
          </w:tcPr>
          <w:p w:rsidR="006F3F5A" w:rsidRPr="003E3AB6" w:rsidRDefault="006F3F5A" w:rsidP="00AC3018">
            <w:pPr>
              <w:jc w:val="center"/>
              <w:rPr>
                <w:rFonts w:ascii="Times New Roman" w:hAnsi="Times New Roman" w:cs="Times New Roman"/>
                <w:sz w:val="20"/>
                <w:szCs w:val="20"/>
                <w:lang w:val="en-US"/>
              </w:rPr>
            </w:pPr>
            <w:r w:rsidRPr="003E3AB6">
              <w:rPr>
                <w:rFonts w:ascii="Times New Roman" w:hAnsi="Times New Roman" w:cs="Times New Roman"/>
                <w:sz w:val="20"/>
                <w:szCs w:val="20"/>
                <w:lang w:val="en-US"/>
              </w:rPr>
              <w:t>1971-1980</w:t>
            </w:r>
          </w:p>
        </w:tc>
        <w:tc>
          <w:tcPr>
            <w:tcW w:w="1267" w:type="dxa"/>
            <w:vAlign w:val="center"/>
          </w:tcPr>
          <w:p w:rsidR="006F3F5A" w:rsidRPr="003E3AB6" w:rsidRDefault="006F3F5A" w:rsidP="00AC3018">
            <w:pPr>
              <w:jc w:val="center"/>
              <w:rPr>
                <w:rFonts w:ascii="Times New Roman" w:hAnsi="Times New Roman" w:cs="Times New Roman"/>
                <w:sz w:val="20"/>
                <w:szCs w:val="20"/>
                <w:lang w:val="en-US"/>
              </w:rPr>
            </w:pPr>
            <w:r w:rsidRPr="003E3AB6">
              <w:rPr>
                <w:rFonts w:ascii="Times New Roman" w:hAnsi="Times New Roman" w:cs="Times New Roman"/>
                <w:sz w:val="20"/>
                <w:szCs w:val="20"/>
                <w:lang w:val="en-US"/>
              </w:rPr>
              <w:t>1981-1990</w:t>
            </w:r>
          </w:p>
        </w:tc>
      </w:tr>
      <w:tr w:rsidR="006F3F5A" w:rsidRPr="003E3AB6" w:rsidTr="00AC3018">
        <w:tc>
          <w:tcPr>
            <w:tcW w:w="1505" w:type="dxa"/>
            <w:vAlign w:val="center"/>
          </w:tcPr>
          <w:p w:rsidR="006F3F5A" w:rsidRPr="003E3AB6" w:rsidRDefault="006F3F5A" w:rsidP="00AC3018">
            <w:pPr>
              <w:rPr>
                <w:rFonts w:ascii="Times New Roman" w:hAnsi="Times New Roman" w:cs="Times New Roman"/>
                <w:sz w:val="20"/>
                <w:szCs w:val="20"/>
                <w:lang w:val="en-US"/>
              </w:rPr>
            </w:pPr>
            <w:r w:rsidRPr="003E3AB6">
              <w:rPr>
                <w:rFonts w:ascii="Times New Roman" w:hAnsi="Times New Roman" w:cs="Times New Roman"/>
                <w:sz w:val="20"/>
                <w:szCs w:val="20"/>
                <w:lang w:val="en-US"/>
              </w:rPr>
              <w:t>Heated floor area, m</w:t>
            </w:r>
            <w:r w:rsidRPr="003E3AB6">
              <w:rPr>
                <w:rFonts w:ascii="Times New Roman" w:hAnsi="Times New Roman" w:cs="Times New Roman"/>
                <w:sz w:val="20"/>
                <w:szCs w:val="20"/>
                <w:vertAlign w:val="superscript"/>
                <w:lang w:val="en-US"/>
              </w:rPr>
              <w:t>2</w:t>
            </w:r>
          </w:p>
        </w:tc>
        <w:tc>
          <w:tcPr>
            <w:tcW w:w="1248" w:type="dxa"/>
            <w:vAlign w:val="center"/>
          </w:tcPr>
          <w:p w:rsidR="006F3F5A" w:rsidRPr="003E3AB6" w:rsidRDefault="006F3F5A" w:rsidP="00AC3018">
            <w:pPr>
              <w:jc w:val="center"/>
              <w:rPr>
                <w:rFonts w:ascii="Times New Roman" w:hAnsi="Times New Roman" w:cs="Times New Roman"/>
                <w:sz w:val="20"/>
                <w:szCs w:val="20"/>
                <w:lang w:val="en-US"/>
              </w:rPr>
            </w:pPr>
            <w:r w:rsidRPr="003E3AB6">
              <w:rPr>
                <w:rFonts w:ascii="Times New Roman" w:hAnsi="Times New Roman" w:cs="Times New Roman"/>
                <w:sz w:val="20"/>
                <w:szCs w:val="20"/>
                <w:lang w:val="en-US"/>
              </w:rPr>
              <w:t>1563</w:t>
            </w:r>
          </w:p>
        </w:tc>
        <w:tc>
          <w:tcPr>
            <w:tcW w:w="1241" w:type="dxa"/>
            <w:vAlign w:val="center"/>
          </w:tcPr>
          <w:p w:rsidR="006F3F5A" w:rsidRPr="003E3AB6" w:rsidRDefault="006F3F5A" w:rsidP="00AC3018">
            <w:pPr>
              <w:jc w:val="center"/>
              <w:rPr>
                <w:rFonts w:ascii="Times New Roman" w:hAnsi="Times New Roman" w:cs="Times New Roman"/>
                <w:sz w:val="20"/>
                <w:szCs w:val="20"/>
                <w:lang w:val="en-US"/>
              </w:rPr>
            </w:pPr>
            <w:r w:rsidRPr="003E3AB6">
              <w:rPr>
                <w:rFonts w:ascii="Times New Roman" w:hAnsi="Times New Roman" w:cs="Times New Roman"/>
                <w:sz w:val="20"/>
                <w:szCs w:val="20"/>
                <w:lang w:val="en-US"/>
              </w:rPr>
              <w:t>2445</w:t>
            </w:r>
          </w:p>
        </w:tc>
        <w:tc>
          <w:tcPr>
            <w:tcW w:w="1267" w:type="dxa"/>
            <w:vAlign w:val="center"/>
          </w:tcPr>
          <w:p w:rsidR="006F3F5A" w:rsidRPr="003E3AB6" w:rsidRDefault="006F3F5A" w:rsidP="00AC3018">
            <w:pPr>
              <w:jc w:val="center"/>
              <w:rPr>
                <w:rFonts w:ascii="Times New Roman" w:hAnsi="Times New Roman" w:cs="Times New Roman"/>
                <w:sz w:val="20"/>
                <w:szCs w:val="20"/>
                <w:lang w:val="en-US"/>
              </w:rPr>
            </w:pPr>
            <w:r w:rsidRPr="003E3AB6">
              <w:rPr>
                <w:rFonts w:ascii="Times New Roman" w:hAnsi="Times New Roman" w:cs="Times New Roman"/>
                <w:sz w:val="20"/>
                <w:szCs w:val="20"/>
                <w:lang w:val="en-US"/>
              </w:rPr>
              <w:t>1475</w:t>
            </w:r>
          </w:p>
        </w:tc>
        <w:tc>
          <w:tcPr>
            <w:tcW w:w="1267" w:type="dxa"/>
            <w:vAlign w:val="center"/>
          </w:tcPr>
          <w:p w:rsidR="006F3F5A" w:rsidRPr="003E3AB6" w:rsidRDefault="006F3F5A" w:rsidP="00AC3018">
            <w:pPr>
              <w:jc w:val="center"/>
              <w:rPr>
                <w:rFonts w:ascii="Times New Roman" w:hAnsi="Times New Roman" w:cs="Times New Roman"/>
                <w:sz w:val="20"/>
                <w:szCs w:val="20"/>
                <w:lang w:val="en-US"/>
              </w:rPr>
            </w:pPr>
            <w:r w:rsidRPr="003E3AB6">
              <w:rPr>
                <w:rFonts w:ascii="Times New Roman" w:hAnsi="Times New Roman" w:cs="Times New Roman"/>
                <w:sz w:val="20"/>
                <w:szCs w:val="20"/>
                <w:lang w:val="en-US"/>
              </w:rPr>
              <w:t>2811</w:t>
            </w:r>
          </w:p>
        </w:tc>
        <w:tc>
          <w:tcPr>
            <w:tcW w:w="1267" w:type="dxa"/>
            <w:vAlign w:val="center"/>
          </w:tcPr>
          <w:p w:rsidR="006F3F5A" w:rsidRPr="003E3AB6" w:rsidRDefault="006F3F5A" w:rsidP="00AC3018">
            <w:pPr>
              <w:jc w:val="center"/>
              <w:rPr>
                <w:rFonts w:ascii="Times New Roman" w:hAnsi="Times New Roman" w:cs="Times New Roman"/>
                <w:sz w:val="20"/>
                <w:szCs w:val="20"/>
                <w:lang w:val="en-US"/>
              </w:rPr>
            </w:pPr>
            <w:r w:rsidRPr="003E3AB6">
              <w:rPr>
                <w:rFonts w:ascii="Times New Roman" w:hAnsi="Times New Roman" w:cs="Times New Roman"/>
                <w:sz w:val="20"/>
                <w:szCs w:val="20"/>
                <w:lang w:val="en-US"/>
              </w:rPr>
              <w:t>1446</w:t>
            </w:r>
          </w:p>
        </w:tc>
        <w:tc>
          <w:tcPr>
            <w:tcW w:w="1267" w:type="dxa"/>
            <w:vAlign w:val="center"/>
          </w:tcPr>
          <w:p w:rsidR="006F3F5A" w:rsidRPr="003E3AB6" w:rsidRDefault="006F3F5A" w:rsidP="00AC3018">
            <w:pPr>
              <w:jc w:val="center"/>
              <w:rPr>
                <w:rFonts w:ascii="Times New Roman" w:hAnsi="Times New Roman" w:cs="Times New Roman"/>
                <w:sz w:val="20"/>
                <w:szCs w:val="20"/>
                <w:lang w:val="en-US"/>
              </w:rPr>
            </w:pPr>
            <w:r w:rsidRPr="003E3AB6">
              <w:rPr>
                <w:rFonts w:ascii="Times New Roman" w:hAnsi="Times New Roman" w:cs="Times New Roman"/>
                <w:sz w:val="20"/>
                <w:szCs w:val="20"/>
                <w:lang w:val="en-US"/>
              </w:rPr>
              <w:t>5215</w:t>
            </w:r>
          </w:p>
        </w:tc>
      </w:tr>
      <w:tr w:rsidR="006F3F5A" w:rsidRPr="003E3AB6" w:rsidTr="00AC3018">
        <w:tc>
          <w:tcPr>
            <w:tcW w:w="1505" w:type="dxa"/>
            <w:vAlign w:val="center"/>
          </w:tcPr>
          <w:p w:rsidR="006F3F5A" w:rsidRPr="003E3AB6" w:rsidRDefault="006F3F5A" w:rsidP="00AC3018">
            <w:pPr>
              <w:rPr>
                <w:rFonts w:ascii="Times New Roman" w:hAnsi="Times New Roman" w:cs="Times New Roman"/>
                <w:sz w:val="20"/>
                <w:szCs w:val="20"/>
                <w:lang w:val="en-US"/>
              </w:rPr>
            </w:pPr>
            <w:r w:rsidRPr="003E3AB6">
              <w:rPr>
                <w:rFonts w:ascii="Times New Roman" w:hAnsi="Times New Roman" w:cs="Times New Roman"/>
                <w:sz w:val="20"/>
                <w:szCs w:val="20"/>
                <w:lang w:val="en-US"/>
              </w:rPr>
              <w:t>Exterior walls structure</w:t>
            </w:r>
          </w:p>
        </w:tc>
        <w:tc>
          <w:tcPr>
            <w:tcW w:w="1248" w:type="dxa"/>
            <w:vAlign w:val="center"/>
          </w:tcPr>
          <w:p w:rsidR="006F3F5A" w:rsidRPr="003E3AB6" w:rsidRDefault="006F3F5A" w:rsidP="00AC3018">
            <w:pPr>
              <w:jc w:val="center"/>
              <w:rPr>
                <w:rFonts w:ascii="Times New Roman" w:hAnsi="Times New Roman" w:cs="Times New Roman"/>
                <w:sz w:val="20"/>
                <w:szCs w:val="20"/>
                <w:lang w:val="en-US"/>
              </w:rPr>
            </w:pPr>
            <w:r w:rsidRPr="003E3AB6">
              <w:rPr>
                <w:rFonts w:ascii="Times New Roman" w:hAnsi="Times New Roman" w:cs="Times New Roman"/>
                <w:sz w:val="20"/>
                <w:szCs w:val="20"/>
                <w:lang w:val="en-US"/>
              </w:rPr>
              <w:t>Stone, not insulated, U = 1.60 W/(m²K)</w:t>
            </w:r>
          </w:p>
          <w:p w:rsidR="006F3F5A" w:rsidRPr="003E3AB6" w:rsidRDefault="006F3F5A" w:rsidP="00AC3018">
            <w:pPr>
              <w:jc w:val="center"/>
              <w:rPr>
                <w:rFonts w:ascii="Times New Roman" w:hAnsi="Times New Roman" w:cs="Times New Roman"/>
                <w:sz w:val="20"/>
                <w:szCs w:val="20"/>
                <w:lang w:val="en-US"/>
              </w:rPr>
            </w:pPr>
          </w:p>
        </w:tc>
        <w:tc>
          <w:tcPr>
            <w:tcW w:w="1241" w:type="dxa"/>
            <w:vAlign w:val="center"/>
          </w:tcPr>
          <w:p w:rsidR="006F3F5A" w:rsidRPr="003E3AB6" w:rsidRDefault="006F3F5A" w:rsidP="00AC3018">
            <w:pPr>
              <w:jc w:val="center"/>
              <w:rPr>
                <w:rFonts w:ascii="Times New Roman" w:hAnsi="Times New Roman" w:cs="Times New Roman"/>
                <w:sz w:val="20"/>
                <w:szCs w:val="20"/>
                <w:lang w:val="en-US"/>
              </w:rPr>
            </w:pPr>
            <w:r w:rsidRPr="003E3AB6">
              <w:rPr>
                <w:rFonts w:ascii="Times New Roman" w:hAnsi="Times New Roman" w:cs="Times New Roman"/>
                <w:sz w:val="20"/>
                <w:szCs w:val="20"/>
                <w:lang w:val="en-US"/>
              </w:rPr>
              <w:t>Hollow brick, not insulated, U-value – 1.22 W/(m²K)</w:t>
            </w:r>
          </w:p>
        </w:tc>
        <w:tc>
          <w:tcPr>
            <w:tcW w:w="1267" w:type="dxa"/>
            <w:vAlign w:val="center"/>
          </w:tcPr>
          <w:p w:rsidR="006F3F5A" w:rsidRPr="003E3AB6" w:rsidRDefault="006F3F5A" w:rsidP="00AC3018">
            <w:pPr>
              <w:jc w:val="center"/>
              <w:rPr>
                <w:rFonts w:ascii="Times New Roman" w:hAnsi="Times New Roman" w:cs="Times New Roman"/>
                <w:sz w:val="20"/>
                <w:szCs w:val="20"/>
                <w:lang w:val="en-US"/>
              </w:rPr>
            </w:pPr>
            <w:r w:rsidRPr="003E3AB6">
              <w:rPr>
                <w:rFonts w:ascii="Times New Roman" w:hAnsi="Times New Roman" w:cs="Times New Roman"/>
                <w:sz w:val="20"/>
                <w:szCs w:val="20"/>
                <w:lang w:val="en-US"/>
              </w:rPr>
              <w:t>Hollow brick, not insulated, U-value – 0.65 W/(m²K)</w:t>
            </w:r>
          </w:p>
        </w:tc>
        <w:tc>
          <w:tcPr>
            <w:tcW w:w="1267" w:type="dxa"/>
            <w:vAlign w:val="center"/>
          </w:tcPr>
          <w:p w:rsidR="006F3F5A" w:rsidRPr="003E3AB6" w:rsidRDefault="006F3F5A" w:rsidP="00AC3018">
            <w:pPr>
              <w:jc w:val="center"/>
              <w:rPr>
                <w:rFonts w:ascii="Times New Roman" w:hAnsi="Times New Roman" w:cs="Times New Roman"/>
                <w:sz w:val="20"/>
                <w:szCs w:val="20"/>
                <w:lang w:val="en-US"/>
              </w:rPr>
            </w:pPr>
            <w:r w:rsidRPr="003E3AB6">
              <w:rPr>
                <w:rFonts w:ascii="Times New Roman" w:hAnsi="Times New Roman" w:cs="Times New Roman"/>
                <w:sz w:val="20"/>
                <w:szCs w:val="20"/>
                <w:lang w:val="en-US"/>
              </w:rPr>
              <w:t>Reinforced concrete, not renovated, U-value – 1.53 W/(m²K)</w:t>
            </w:r>
          </w:p>
        </w:tc>
        <w:tc>
          <w:tcPr>
            <w:tcW w:w="1267" w:type="dxa"/>
            <w:vAlign w:val="center"/>
          </w:tcPr>
          <w:p w:rsidR="006F3F5A" w:rsidRPr="003E3AB6" w:rsidRDefault="006F3F5A" w:rsidP="00AC3018">
            <w:pPr>
              <w:jc w:val="center"/>
              <w:rPr>
                <w:rFonts w:ascii="Times New Roman" w:hAnsi="Times New Roman" w:cs="Times New Roman"/>
                <w:sz w:val="20"/>
                <w:szCs w:val="20"/>
                <w:lang w:val="en-US"/>
              </w:rPr>
            </w:pPr>
            <w:r w:rsidRPr="003E3AB6">
              <w:rPr>
                <w:rFonts w:ascii="Times New Roman" w:hAnsi="Times New Roman" w:cs="Times New Roman"/>
                <w:sz w:val="20"/>
                <w:szCs w:val="20"/>
                <w:lang w:val="en-US"/>
              </w:rPr>
              <w:t>Double brick wall, 4 cm of mineral wool, U-value – 0.55 W/(m²K)</w:t>
            </w:r>
          </w:p>
        </w:tc>
        <w:tc>
          <w:tcPr>
            <w:tcW w:w="1267" w:type="dxa"/>
            <w:vAlign w:val="center"/>
          </w:tcPr>
          <w:p w:rsidR="006F3F5A" w:rsidRPr="003E3AB6" w:rsidRDefault="006F3F5A" w:rsidP="00AC3018">
            <w:pPr>
              <w:jc w:val="center"/>
              <w:rPr>
                <w:rFonts w:ascii="Times New Roman" w:hAnsi="Times New Roman" w:cs="Times New Roman"/>
                <w:sz w:val="20"/>
                <w:szCs w:val="20"/>
                <w:lang w:val="en-US"/>
              </w:rPr>
            </w:pPr>
            <w:r w:rsidRPr="003E3AB6">
              <w:rPr>
                <w:rFonts w:ascii="Times New Roman" w:hAnsi="Times New Roman" w:cs="Times New Roman"/>
                <w:sz w:val="20"/>
                <w:szCs w:val="20"/>
                <w:lang w:val="en-US"/>
              </w:rPr>
              <w:t>Reinforced concrete, 8 cm of mineral wool, U-value – 0.43 W/(m²K)</w:t>
            </w:r>
          </w:p>
        </w:tc>
      </w:tr>
      <w:tr w:rsidR="006F3F5A" w:rsidRPr="003E3AB6" w:rsidTr="00AC3018">
        <w:tc>
          <w:tcPr>
            <w:tcW w:w="1505" w:type="dxa"/>
            <w:vAlign w:val="center"/>
          </w:tcPr>
          <w:p w:rsidR="006F3F5A" w:rsidRPr="003E3AB6" w:rsidRDefault="006F3F5A" w:rsidP="00AC3018">
            <w:pPr>
              <w:rPr>
                <w:rFonts w:ascii="Times New Roman" w:hAnsi="Times New Roman" w:cs="Times New Roman"/>
                <w:sz w:val="20"/>
                <w:szCs w:val="20"/>
                <w:lang w:val="en-US"/>
              </w:rPr>
            </w:pPr>
            <w:r w:rsidRPr="003E3AB6">
              <w:rPr>
                <w:rFonts w:ascii="Times New Roman" w:hAnsi="Times New Roman" w:cs="Times New Roman"/>
                <w:sz w:val="20"/>
                <w:szCs w:val="20"/>
                <w:lang w:val="en-US"/>
              </w:rPr>
              <w:t>Roof structure</w:t>
            </w:r>
          </w:p>
        </w:tc>
        <w:tc>
          <w:tcPr>
            <w:tcW w:w="1248" w:type="dxa"/>
            <w:vAlign w:val="center"/>
          </w:tcPr>
          <w:p w:rsidR="006F3F5A" w:rsidRPr="003E3AB6" w:rsidRDefault="006F3F5A" w:rsidP="00AC3018">
            <w:pPr>
              <w:jc w:val="center"/>
              <w:rPr>
                <w:rFonts w:ascii="Times New Roman" w:hAnsi="Times New Roman" w:cs="Times New Roman"/>
                <w:sz w:val="20"/>
                <w:szCs w:val="20"/>
                <w:lang w:val="en-US"/>
              </w:rPr>
            </w:pPr>
            <w:r w:rsidRPr="003E3AB6">
              <w:rPr>
                <w:rFonts w:ascii="Times New Roman" w:hAnsi="Times New Roman" w:cs="Times New Roman"/>
                <w:sz w:val="20"/>
                <w:szCs w:val="20"/>
                <w:lang w:val="en-US"/>
              </w:rPr>
              <w:t>Wooden beams, 10 cm rockwool, U = 0.98 W/(m²K)</w:t>
            </w:r>
          </w:p>
          <w:p w:rsidR="006F3F5A" w:rsidRPr="003E3AB6" w:rsidRDefault="006F3F5A" w:rsidP="00AC3018">
            <w:pPr>
              <w:jc w:val="center"/>
              <w:rPr>
                <w:rFonts w:ascii="Times New Roman" w:hAnsi="Times New Roman" w:cs="Times New Roman"/>
                <w:sz w:val="20"/>
                <w:szCs w:val="20"/>
                <w:lang w:val="en-US"/>
              </w:rPr>
            </w:pPr>
          </w:p>
        </w:tc>
        <w:tc>
          <w:tcPr>
            <w:tcW w:w="1241" w:type="dxa"/>
            <w:vAlign w:val="center"/>
          </w:tcPr>
          <w:p w:rsidR="006F3F5A" w:rsidRPr="003E3AB6" w:rsidRDefault="006F3F5A" w:rsidP="00AC3018">
            <w:pPr>
              <w:jc w:val="center"/>
              <w:rPr>
                <w:rFonts w:ascii="Times New Roman" w:hAnsi="Times New Roman" w:cs="Times New Roman"/>
                <w:sz w:val="20"/>
                <w:szCs w:val="20"/>
                <w:lang w:val="en-US"/>
              </w:rPr>
            </w:pPr>
            <w:r w:rsidRPr="003E3AB6">
              <w:rPr>
                <w:rFonts w:ascii="Times New Roman" w:hAnsi="Times New Roman" w:cs="Times New Roman"/>
                <w:sz w:val="20"/>
                <w:szCs w:val="20"/>
                <w:lang w:val="en-US"/>
              </w:rPr>
              <w:t>Hollow brick, not insulated, U-value – 1.02 W/(m²K)</w:t>
            </w:r>
          </w:p>
        </w:tc>
        <w:tc>
          <w:tcPr>
            <w:tcW w:w="1267" w:type="dxa"/>
            <w:vAlign w:val="center"/>
          </w:tcPr>
          <w:p w:rsidR="006F3F5A" w:rsidRPr="003E3AB6" w:rsidRDefault="006F3F5A" w:rsidP="00AC3018">
            <w:pPr>
              <w:jc w:val="center"/>
              <w:rPr>
                <w:rFonts w:ascii="Times New Roman" w:hAnsi="Times New Roman" w:cs="Times New Roman"/>
                <w:sz w:val="20"/>
                <w:szCs w:val="20"/>
                <w:lang w:val="en-US"/>
              </w:rPr>
            </w:pPr>
            <w:r w:rsidRPr="003E3AB6">
              <w:rPr>
                <w:rFonts w:ascii="Times New Roman" w:hAnsi="Times New Roman" w:cs="Times New Roman"/>
                <w:sz w:val="20"/>
                <w:szCs w:val="20"/>
                <w:lang w:val="en-US"/>
              </w:rPr>
              <w:t>Reinforced concrete. 10 cm rockwool, U-value – 0.31 W/(m²K)</w:t>
            </w:r>
          </w:p>
        </w:tc>
        <w:tc>
          <w:tcPr>
            <w:tcW w:w="1267" w:type="dxa"/>
            <w:vAlign w:val="center"/>
          </w:tcPr>
          <w:p w:rsidR="006F3F5A" w:rsidRPr="003E3AB6" w:rsidRDefault="006F3F5A" w:rsidP="00AC3018">
            <w:pPr>
              <w:jc w:val="center"/>
              <w:rPr>
                <w:rFonts w:ascii="Times New Roman" w:hAnsi="Times New Roman" w:cs="Times New Roman"/>
                <w:sz w:val="20"/>
                <w:szCs w:val="20"/>
                <w:lang w:val="en-US"/>
              </w:rPr>
            </w:pPr>
            <w:r w:rsidRPr="003E3AB6">
              <w:rPr>
                <w:rFonts w:ascii="Times New Roman" w:hAnsi="Times New Roman" w:cs="Times New Roman"/>
                <w:sz w:val="20"/>
                <w:szCs w:val="20"/>
                <w:lang w:val="en-US"/>
              </w:rPr>
              <w:t>Reinforced concrete, 10 cm EPS, U-value – 0.36 W/(m²K)</w:t>
            </w:r>
          </w:p>
        </w:tc>
        <w:tc>
          <w:tcPr>
            <w:tcW w:w="1267" w:type="dxa"/>
            <w:vAlign w:val="center"/>
          </w:tcPr>
          <w:p w:rsidR="006F3F5A" w:rsidRPr="003E3AB6" w:rsidRDefault="006F3F5A" w:rsidP="00AC3018">
            <w:pPr>
              <w:jc w:val="center"/>
              <w:rPr>
                <w:rFonts w:ascii="Times New Roman" w:hAnsi="Times New Roman" w:cs="Times New Roman"/>
                <w:sz w:val="20"/>
                <w:szCs w:val="20"/>
                <w:lang w:val="en-US"/>
              </w:rPr>
            </w:pPr>
            <w:r w:rsidRPr="003E3AB6">
              <w:rPr>
                <w:rFonts w:ascii="Times New Roman" w:hAnsi="Times New Roman" w:cs="Times New Roman"/>
                <w:sz w:val="20"/>
                <w:szCs w:val="20"/>
                <w:lang w:val="en-US"/>
              </w:rPr>
              <w:t>Reinforced concrete, 6 cm mineral wool, U-value – 0.50 W/(m²K)</w:t>
            </w:r>
          </w:p>
        </w:tc>
        <w:tc>
          <w:tcPr>
            <w:tcW w:w="1267" w:type="dxa"/>
            <w:vAlign w:val="center"/>
          </w:tcPr>
          <w:p w:rsidR="006F3F5A" w:rsidRPr="003E3AB6" w:rsidRDefault="006F3F5A" w:rsidP="00AC3018">
            <w:pPr>
              <w:jc w:val="center"/>
              <w:rPr>
                <w:rFonts w:ascii="Times New Roman" w:hAnsi="Times New Roman" w:cs="Times New Roman"/>
                <w:sz w:val="20"/>
                <w:szCs w:val="20"/>
                <w:lang w:val="en-US"/>
              </w:rPr>
            </w:pPr>
            <w:r w:rsidRPr="003E3AB6">
              <w:rPr>
                <w:rFonts w:ascii="Times New Roman" w:hAnsi="Times New Roman" w:cs="Times New Roman"/>
                <w:sz w:val="20"/>
                <w:szCs w:val="20"/>
                <w:lang w:val="en-US"/>
              </w:rPr>
              <w:t>Reinforced concrete, 10 cm EPS, U-value – 0.47 W/(m²K)</w:t>
            </w:r>
          </w:p>
        </w:tc>
      </w:tr>
      <w:tr w:rsidR="006F3F5A" w:rsidRPr="003E3AB6" w:rsidTr="00AC3018">
        <w:tc>
          <w:tcPr>
            <w:tcW w:w="1505" w:type="dxa"/>
            <w:vAlign w:val="center"/>
          </w:tcPr>
          <w:p w:rsidR="006F3F5A" w:rsidRPr="003E3AB6" w:rsidRDefault="006F3F5A" w:rsidP="00AC3018">
            <w:pPr>
              <w:rPr>
                <w:rFonts w:ascii="Times New Roman" w:hAnsi="Times New Roman" w:cs="Times New Roman"/>
                <w:sz w:val="20"/>
                <w:szCs w:val="20"/>
                <w:lang w:val="en-US"/>
              </w:rPr>
            </w:pPr>
            <w:r w:rsidRPr="003E3AB6">
              <w:rPr>
                <w:rFonts w:ascii="Times New Roman" w:hAnsi="Times New Roman" w:cs="Times New Roman"/>
                <w:sz w:val="20"/>
                <w:szCs w:val="20"/>
                <w:lang w:val="en-US"/>
              </w:rPr>
              <w:t>Ground slab structure</w:t>
            </w:r>
          </w:p>
        </w:tc>
        <w:tc>
          <w:tcPr>
            <w:tcW w:w="1248" w:type="dxa"/>
            <w:vAlign w:val="center"/>
          </w:tcPr>
          <w:p w:rsidR="006F3F5A" w:rsidRPr="003E3AB6" w:rsidRDefault="006F3F5A" w:rsidP="00AC3018">
            <w:pPr>
              <w:jc w:val="center"/>
              <w:rPr>
                <w:rFonts w:ascii="Times New Roman" w:hAnsi="Times New Roman" w:cs="Times New Roman"/>
                <w:sz w:val="20"/>
                <w:szCs w:val="20"/>
                <w:lang w:val="en-US"/>
              </w:rPr>
            </w:pPr>
            <w:r w:rsidRPr="003E3AB6">
              <w:rPr>
                <w:rFonts w:ascii="Times New Roman" w:hAnsi="Times New Roman" w:cs="Times New Roman"/>
                <w:sz w:val="20"/>
                <w:szCs w:val="20"/>
                <w:lang w:val="en-US"/>
              </w:rPr>
              <w:t>Concrete, not insulated, U = 2.80 W/(m²K)</w:t>
            </w:r>
          </w:p>
          <w:p w:rsidR="006F3F5A" w:rsidRPr="003E3AB6" w:rsidRDefault="006F3F5A" w:rsidP="00AC3018">
            <w:pPr>
              <w:jc w:val="center"/>
              <w:rPr>
                <w:rFonts w:ascii="Times New Roman" w:hAnsi="Times New Roman" w:cs="Times New Roman"/>
                <w:sz w:val="20"/>
                <w:szCs w:val="20"/>
                <w:lang w:val="en-US"/>
              </w:rPr>
            </w:pPr>
          </w:p>
        </w:tc>
        <w:tc>
          <w:tcPr>
            <w:tcW w:w="1241" w:type="dxa"/>
            <w:vAlign w:val="center"/>
          </w:tcPr>
          <w:p w:rsidR="006F3F5A" w:rsidRPr="003E3AB6" w:rsidRDefault="006F3F5A" w:rsidP="00AC3018">
            <w:pPr>
              <w:jc w:val="center"/>
              <w:rPr>
                <w:rFonts w:ascii="Times New Roman" w:hAnsi="Times New Roman" w:cs="Times New Roman"/>
                <w:sz w:val="20"/>
                <w:szCs w:val="20"/>
                <w:lang w:val="en-US"/>
              </w:rPr>
            </w:pPr>
            <w:r w:rsidRPr="003E3AB6">
              <w:rPr>
                <w:rFonts w:ascii="Times New Roman" w:hAnsi="Times New Roman" w:cs="Times New Roman"/>
                <w:sz w:val="20"/>
                <w:szCs w:val="20"/>
                <w:lang w:val="en-US"/>
              </w:rPr>
              <w:t>Hollow brick, not insulated, U-value – 0.98 W/(m²K)</w:t>
            </w:r>
          </w:p>
        </w:tc>
        <w:tc>
          <w:tcPr>
            <w:tcW w:w="1267" w:type="dxa"/>
            <w:vAlign w:val="center"/>
          </w:tcPr>
          <w:p w:rsidR="006F3F5A" w:rsidRPr="003E3AB6" w:rsidRDefault="006F3F5A" w:rsidP="00AC3018">
            <w:pPr>
              <w:jc w:val="center"/>
              <w:rPr>
                <w:rFonts w:ascii="Times New Roman" w:hAnsi="Times New Roman" w:cs="Times New Roman"/>
                <w:sz w:val="20"/>
                <w:szCs w:val="20"/>
                <w:lang w:val="en-US"/>
              </w:rPr>
            </w:pPr>
            <w:r w:rsidRPr="003E3AB6">
              <w:rPr>
                <w:rFonts w:ascii="Times New Roman" w:hAnsi="Times New Roman" w:cs="Times New Roman"/>
                <w:sz w:val="20"/>
                <w:szCs w:val="20"/>
                <w:lang w:val="en-US"/>
              </w:rPr>
              <w:t>Hollow brick, not insulated, U-value – 1.06 W/(m²K)</w:t>
            </w:r>
          </w:p>
        </w:tc>
        <w:tc>
          <w:tcPr>
            <w:tcW w:w="1267" w:type="dxa"/>
            <w:vAlign w:val="center"/>
          </w:tcPr>
          <w:p w:rsidR="006F3F5A" w:rsidRPr="003E3AB6" w:rsidRDefault="006F3F5A" w:rsidP="00AC3018">
            <w:pPr>
              <w:jc w:val="center"/>
              <w:rPr>
                <w:rFonts w:ascii="Times New Roman" w:hAnsi="Times New Roman" w:cs="Times New Roman"/>
                <w:sz w:val="20"/>
                <w:szCs w:val="20"/>
                <w:lang w:val="en-US"/>
              </w:rPr>
            </w:pPr>
            <w:r w:rsidRPr="003E3AB6">
              <w:rPr>
                <w:rFonts w:ascii="Times New Roman" w:hAnsi="Times New Roman" w:cs="Times New Roman"/>
                <w:sz w:val="20"/>
                <w:szCs w:val="20"/>
                <w:lang w:val="en-US"/>
              </w:rPr>
              <w:t>Reinforced concrete, not insulated, U-value – 2.14 W/(m²K)</w:t>
            </w:r>
          </w:p>
        </w:tc>
        <w:tc>
          <w:tcPr>
            <w:tcW w:w="1267" w:type="dxa"/>
            <w:vAlign w:val="center"/>
          </w:tcPr>
          <w:p w:rsidR="006F3F5A" w:rsidRPr="003E3AB6" w:rsidRDefault="006F3F5A" w:rsidP="00AC3018">
            <w:pPr>
              <w:jc w:val="center"/>
              <w:rPr>
                <w:rFonts w:ascii="Times New Roman" w:hAnsi="Times New Roman" w:cs="Times New Roman"/>
                <w:sz w:val="20"/>
                <w:szCs w:val="20"/>
                <w:lang w:val="en-US"/>
              </w:rPr>
            </w:pPr>
            <w:r w:rsidRPr="003E3AB6">
              <w:rPr>
                <w:rFonts w:ascii="Times New Roman" w:hAnsi="Times New Roman" w:cs="Times New Roman"/>
                <w:sz w:val="20"/>
                <w:szCs w:val="20"/>
                <w:lang w:val="en-US"/>
              </w:rPr>
              <w:t>Reinforced concrete, not insulated, U-value – 1.53 W/(m²K)</w:t>
            </w:r>
          </w:p>
        </w:tc>
        <w:tc>
          <w:tcPr>
            <w:tcW w:w="1267" w:type="dxa"/>
            <w:vAlign w:val="center"/>
          </w:tcPr>
          <w:p w:rsidR="006F3F5A" w:rsidRPr="003E3AB6" w:rsidRDefault="006F3F5A" w:rsidP="00AC3018">
            <w:pPr>
              <w:jc w:val="center"/>
              <w:rPr>
                <w:rFonts w:ascii="Times New Roman" w:hAnsi="Times New Roman" w:cs="Times New Roman"/>
                <w:sz w:val="20"/>
                <w:szCs w:val="20"/>
                <w:lang w:val="en-US"/>
              </w:rPr>
            </w:pPr>
            <w:r w:rsidRPr="003E3AB6">
              <w:rPr>
                <w:rFonts w:ascii="Times New Roman" w:hAnsi="Times New Roman" w:cs="Times New Roman"/>
                <w:sz w:val="20"/>
                <w:szCs w:val="20"/>
                <w:lang w:val="en-US"/>
              </w:rPr>
              <w:t>Reinforced concrete, not insulated, U-value – 2.18 W/(m²K)</w:t>
            </w:r>
          </w:p>
        </w:tc>
      </w:tr>
      <w:tr w:rsidR="006F3F5A" w:rsidRPr="003E3AB6" w:rsidTr="00AC3018">
        <w:tc>
          <w:tcPr>
            <w:tcW w:w="1505" w:type="dxa"/>
            <w:vAlign w:val="center"/>
          </w:tcPr>
          <w:p w:rsidR="006F3F5A" w:rsidRPr="003E3AB6" w:rsidRDefault="006F3F5A" w:rsidP="00AC3018">
            <w:pPr>
              <w:rPr>
                <w:rFonts w:ascii="Times New Roman" w:hAnsi="Times New Roman" w:cs="Times New Roman"/>
                <w:sz w:val="20"/>
                <w:szCs w:val="20"/>
                <w:lang w:val="en-US"/>
              </w:rPr>
            </w:pPr>
            <w:r w:rsidRPr="003E3AB6">
              <w:rPr>
                <w:rFonts w:ascii="Times New Roman" w:hAnsi="Times New Roman" w:cs="Times New Roman"/>
                <w:sz w:val="20"/>
                <w:szCs w:val="20"/>
                <w:lang w:val="en-US"/>
              </w:rPr>
              <w:t>Storeboxes</w:t>
            </w:r>
          </w:p>
        </w:tc>
        <w:tc>
          <w:tcPr>
            <w:tcW w:w="1248" w:type="dxa"/>
            <w:vAlign w:val="center"/>
          </w:tcPr>
          <w:p w:rsidR="006F3F5A" w:rsidRPr="003E3AB6" w:rsidRDefault="006F3F5A" w:rsidP="006F3F5A">
            <w:pPr>
              <w:pStyle w:val="ListParagraph"/>
              <w:numPr>
                <w:ilvl w:val="0"/>
                <w:numId w:val="2"/>
              </w:numPr>
              <w:jc w:val="center"/>
              <w:rPr>
                <w:rFonts w:ascii="Times New Roman" w:hAnsi="Times New Roman" w:cs="Times New Roman"/>
                <w:sz w:val="20"/>
                <w:szCs w:val="20"/>
                <w:lang w:val="en-US"/>
              </w:rPr>
            </w:pPr>
          </w:p>
        </w:tc>
        <w:tc>
          <w:tcPr>
            <w:tcW w:w="1241" w:type="dxa"/>
            <w:vAlign w:val="center"/>
          </w:tcPr>
          <w:p w:rsidR="006F3F5A" w:rsidRPr="003E3AB6" w:rsidRDefault="006F3F5A" w:rsidP="00AC3018">
            <w:pPr>
              <w:jc w:val="center"/>
              <w:rPr>
                <w:rFonts w:ascii="Times New Roman" w:hAnsi="Times New Roman" w:cs="Times New Roman"/>
                <w:sz w:val="20"/>
                <w:szCs w:val="20"/>
                <w:lang w:val="en-US"/>
              </w:rPr>
            </w:pPr>
            <w:r w:rsidRPr="003E3AB6">
              <w:rPr>
                <w:rFonts w:ascii="Times New Roman" w:hAnsi="Times New Roman" w:cs="Times New Roman"/>
                <w:sz w:val="20"/>
                <w:szCs w:val="20"/>
                <w:lang w:val="en-US"/>
              </w:rPr>
              <w:t>Hollow brick, not insulated, U-value – 2.66 W/(m²K)</w:t>
            </w:r>
          </w:p>
        </w:tc>
        <w:tc>
          <w:tcPr>
            <w:tcW w:w="1267" w:type="dxa"/>
            <w:vAlign w:val="center"/>
          </w:tcPr>
          <w:p w:rsidR="006F3F5A" w:rsidRPr="003E3AB6" w:rsidRDefault="006F3F5A" w:rsidP="00AC3018">
            <w:pPr>
              <w:jc w:val="center"/>
              <w:rPr>
                <w:rFonts w:ascii="Times New Roman" w:hAnsi="Times New Roman" w:cs="Times New Roman"/>
                <w:sz w:val="20"/>
                <w:szCs w:val="20"/>
                <w:lang w:val="en-US"/>
              </w:rPr>
            </w:pPr>
            <w:r w:rsidRPr="003E3AB6">
              <w:rPr>
                <w:rFonts w:ascii="Times New Roman" w:hAnsi="Times New Roman" w:cs="Times New Roman"/>
                <w:sz w:val="20"/>
                <w:szCs w:val="20"/>
                <w:lang w:val="en-US"/>
              </w:rPr>
              <w:t>Hollow brick, 10 cm, U-value – 3.50 W/(m²K)</w:t>
            </w:r>
          </w:p>
        </w:tc>
        <w:tc>
          <w:tcPr>
            <w:tcW w:w="1267" w:type="dxa"/>
            <w:vAlign w:val="center"/>
          </w:tcPr>
          <w:p w:rsidR="006F3F5A" w:rsidRPr="003E3AB6" w:rsidRDefault="006F3F5A" w:rsidP="00AC3018">
            <w:pPr>
              <w:jc w:val="center"/>
              <w:rPr>
                <w:rFonts w:ascii="Times New Roman" w:hAnsi="Times New Roman" w:cs="Times New Roman"/>
                <w:sz w:val="20"/>
                <w:szCs w:val="20"/>
                <w:lang w:val="en-US"/>
              </w:rPr>
            </w:pPr>
            <w:r w:rsidRPr="003E3AB6">
              <w:rPr>
                <w:rFonts w:ascii="Times New Roman" w:hAnsi="Times New Roman" w:cs="Times New Roman"/>
                <w:sz w:val="20"/>
                <w:szCs w:val="20"/>
                <w:lang w:val="en-US"/>
              </w:rPr>
              <w:t>Reinforced concrete, not insulated, U-value – 4.00 W/(m²K)</w:t>
            </w:r>
          </w:p>
        </w:tc>
        <w:tc>
          <w:tcPr>
            <w:tcW w:w="1267" w:type="dxa"/>
            <w:vAlign w:val="center"/>
          </w:tcPr>
          <w:p w:rsidR="006F3F5A" w:rsidRPr="003E3AB6" w:rsidRDefault="006F3F5A" w:rsidP="00AC3018">
            <w:pPr>
              <w:jc w:val="center"/>
              <w:rPr>
                <w:rFonts w:ascii="Times New Roman" w:hAnsi="Times New Roman" w:cs="Times New Roman"/>
                <w:sz w:val="20"/>
                <w:szCs w:val="20"/>
                <w:lang w:val="en-US"/>
              </w:rPr>
            </w:pPr>
            <w:r w:rsidRPr="003E3AB6">
              <w:rPr>
                <w:rFonts w:ascii="Times New Roman" w:hAnsi="Times New Roman" w:cs="Times New Roman"/>
                <w:sz w:val="20"/>
                <w:szCs w:val="20"/>
                <w:lang w:val="en-US"/>
              </w:rPr>
              <w:t>Brick, not insulated, U-value – 0.99 W/(m²K)</w:t>
            </w:r>
          </w:p>
        </w:tc>
        <w:tc>
          <w:tcPr>
            <w:tcW w:w="1267" w:type="dxa"/>
            <w:vAlign w:val="center"/>
          </w:tcPr>
          <w:p w:rsidR="006F3F5A" w:rsidRPr="003E3AB6" w:rsidRDefault="006F3F5A" w:rsidP="00AC3018">
            <w:pPr>
              <w:jc w:val="center"/>
              <w:rPr>
                <w:rFonts w:ascii="Times New Roman" w:hAnsi="Times New Roman" w:cs="Times New Roman"/>
                <w:sz w:val="20"/>
                <w:szCs w:val="20"/>
                <w:lang w:val="en-US"/>
              </w:rPr>
            </w:pPr>
            <w:r w:rsidRPr="003E3AB6">
              <w:rPr>
                <w:rFonts w:ascii="Times New Roman" w:hAnsi="Times New Roman" w:cs="Times New Roman"/>
                <w:sz w:val="20"/>
                <w:szCs w:val="20"/>
                <w:lang w:val="en-US"/>
              </w:rPr>
              <w:t>Concrete slab, 6 cm mineral wool, U-value – 0.49 W/(m²K)</w:t>
            </w:r>
          </w:p>
        </w:tc>
      </w:tr>
      <w:tr w:rsidR="006F3F5A" w:rsidRPr="003E3AB6" w:rsidTr="00AC3018">
        <w:tc>
          <w:tcPr>
            <w:tcW w:w="1505" w:type="dxa"/>
            <w:vAlign w:val="center"/>
          </w:tcPr>
          <w:p w:rsidR="006F3F5A" w:rsidRPr="003E3AB6" w:rsidRDefault="006F3F5A" w:rsidP="00AC3018">
            <w:pPr>
              <w:rPr>
                <w:rFonts w:ascii="Times New Roman" w:hAnsi="Times New Roman" w:cs="Times New Roman"/>
                <w:sz w:val="20"/>
                <w:szCs w:val="20"/>
                <w:lang w:val="en-US"/>
              </w:rPr>
            </w:pPr>
            <w:r w:rsidRPr="003E3AB6">
              <w:rPr>
                <w:rFonts w:ascii="Times New Roman" w:hAnsi="Times New Roman" w:cs="Times New Roman"/>
                <w:sz w:val="20"/>
                <w:szCs w:val="20"/>
                <w:lang w:val="en-US"/>
              </w:rPr>
              <w:t>Windows</w:t>
            </w:r>
          </w:p>
        </w:tc>
        <w:tc>
          <w:tcPr>
            <w:tcW w:w="1248" w:type="dxa"/>
            <w:vAlign w:val="center"/>
          </w:tcPr>
          <w:p w:rsidR="006F3F5A" w:rsidRPr="003E3AB6" w:rsidRDefault="006F3F5A" w:rsidP="00AC3018">
            <w:pPr>
              <w:jc w:val="center"/>
              <w:rPr>
                <w:rFonts w:ascii="Times New Roman" w:hAnsi="Times New Roman" w:cs="Times New Roman"/>
                <w:sz w:val="20"/>
                <w:szCs w:val="20"/>
                <w:lang w:val="en-US"/>
              </w:rPr>
            </w:pPr>
            <w:r w:rsidRPr="003E3AB6">
              <w:rPr>
                <w:rFonts w:ascii="Times New Roman" w:hAnsi="Times New Roman" w:cs="Times New Roman"/>
                <w:sz w:val="20"/>
                <w:szCs w:val="20"/>
                <w:lang w:val="en-US"/>
              </w:rPr>
              <w:t>Double glazing with PVC frame, U-value 1.60 W/m</w:t>
            </w:r>
            <w:r w:rsidRPr="003E3AB6">
              <w:rPr>
                <w:rFonts w:ascii="Times New Roman" w:hAnsi="Times New Roman" w:cs="Times New Roman"/>
                <w:sz w:val="20"/>
                <w:szCs w:val="20"/>
                <w:vertAlign w:val="superscript"/>
                <w:lang w:val="en-US"/>
              </w:rPr>
              <w:t>2</w:t>
            </w:r>
            <w:r w:rsidRPr="003E3AB6">
              <w:rPr>
                <w:rFonts w:ascii="Times New Roman" w:hAnsi="Times New Roman" w:cs="Times New Roman"/>
                <w:sz w:val="20"/>
                <w:szCs w:val="20"/>
                <w:lang w:val="en-US"/>
              </w:rPr>
              <w:t>,K</w:t>
            </w:r>
          </w:p>
        </w:tc>
        <w:tc>
          <w:tcPr>
            <w:tcW w:w="1241" w:type="dxa"/>
            <w:vAlign w:val="center"/>
          </w:tcPr>
          <w:p w:rsidR="006F3F5A" w:rsidRPr="003E3AB6" w:rsidRDefault="006F3F5A" w:rsidP="00AC3018">
            <w:pPr>
              <w:jc w:val="center"/>
              <w:rPr>
                <w:rFonts w:ascii="Times New Roman" w:hAnsi="Times New Roman" w:cs="Times New Roman"/>
                <w:sz w:val="20"/>
                <w:szCs w:val="20"/>
                <w:lang w:val="en-US"/>
              </w:rPr>
            </w:pPr>
            <w:r w:rsidRPr="003E3AB6">
              <w:rPr>
                <w:rFonts w:ascii="Times New Roman" w:hAnsi="Times New Roman" w:cs="Times New Roman"/>
                <w:sz w:val="20"/>
                <w:szCs w:val="20"/>
                <w:lang w:val="en-US"/>
              </w:rPr>
              <w:t>Double glazing, PVC frame. U-value 1.94 W/m</w:t>
            </w:r>
            <w:r w:rsidRPr="003E3AB6">
              <w:rPr>
                <w:rFonts w:ascii="Times New Roman" w:hAnsi="Times New Roman" w:cs="Times New Roman"/>
                <w:sz w:val="20"/>
                <w:szCs w:val="20"/>
                <w:vertAlign w:val="superscript"/>
                <w:lang w:val="en-US"/>
              </w:rPr>
              <w:t>2</w:t>
            </w:r>
            <w:r w:rsidRPr="003E3AB6">
              <w:rPr>
                <w:rFonts w:ascii="Times New Roman" w:hAnsi="Times New Roman" w:cs="Times New Roman"/>
                <w:sz w:val="20"/>
                <w:szCs w:val="20"/>
                <w:lang w:val="en-US"/>
              </w:rPr>
              <w:t>,K</w:t>
            </w:r>
          </w:p>
        </w:tc>
        <w:tc>
          <w:tcPr>
            <w:tcW w:w="1267" w:type="dxa"/>
            <w:vAlign w:val="center"/>
          </w:tcPr>
          <w:p w:rsidR="006F3F5A" w:rsidRPr="003E3AB6" w:rsidRDefault="006F3F5A" w:rsidP="00AC3018">
            <w:pPr>
              <w:jc w:val="center"/>
              <w:rPr>
                <w:rFonts w:ascii="Times New Roman" w:hAnsi="Times New Roman" w:cs="Times New Roman"/>
                <w:sz w:val="20"/>
                <w:szCs w:val="20"/>
                <w:lang w:val="en-US"/>
              </w:rPr>
            </w:pPr>
            <w:r w:rsidRPr="003E3AB6">
              <w:rPr>
                <w:rFonts w:ascii="Times New Roman" w:hAnsi="Times New Roman" w:cs="Times New Roman"/>
                <w:sz w:val="20"/>
                <w:szCs w:val="20"/>
                <w:lang w:val="en-US"/>
              </w:rPr>
              <w:t>Double glazing, wooden frame, U-value 2.95 W/m</w:t>
            </w:r>
            <w:r w:rsidRPr="003E3AB6">
              <w:rPr>
                <w:rFonts w:ascii="Times New Roman" w:hAnsi="Times New Roman" w:cs="Times New Roman"/>
                <w:sz w:val="20"/>
                <w:szCs w:val="20"/>
                <w:vertAlign w:val="superscript"/>
                <w:lang w:val="en-US"/>
              </w:rPr>
              <w:t>2</w:t>
            </w:r>
            <w:r w:rsidRPr="003E3AB6">
              <w:rPr>
                <w:rFonts w:ascii="Times New Roman" w:hAnsi="Times New Roman" w:cs="Times New Roman"/>
                <w:sz w:val="20"/>
                <w:szCs w:val="20"/>
                <w:lang w:val="en-US"/>
              </w:rPr>
              <w:t>,K</w:t>
            </w:r>
          </w:p>
        </w:tc>
        <w:tc>
          <w:tcPr>
            <w:tcW w:w="1267" w:type="dxa"/>
            <w:vAlign w:val="center"/>
          </w:tcPr>
          <w:p w:rsidR="006F3F5A" w:rsidRPr="003E3AB6" w:rsidRDefault="006F3F5A" w:rsidP="00AC3018">
            <w:pPr>
              <w:jc w:val="center"/>
              <w:rPr>
                <w:rFonts w:ascii="Times New Roman" w:hAnsi="Times New Roman" w:cs="Times New Roman"/>
                <w:sz w:val="20"/>
                <w:szCs w:val="20"/>
                <w:lang w:val="en-US"/>
              </w:rPr>
            </w:pPr>
            <w:r w:rsidRPr="003E3AB6">
              <w:rPr>
                <w:rFonts w:ascii="Times New Roman" w:hAnsi="Times New Roman" w:cs="Times New Roman"/>
                <w:sz w:val="20"/>
                <w:szCs w:val="20"/>
                <w:lang w:val="en-US"/>
              </w:rPr>
              <w:t>Double glazing, PVC frame, U-value 2.33 W/m</w:t>
            </w:r>
            <w:r w:rsidRPr="003E3AB6">
              <w:rPr>
                <w:rFonts w:ascii="Times New Roman" w:hAnsi="Times New Roman" w:cs="Times New Roman"/>
                <w:sz w:val="20"/>
                <w:szCs w:val="20"/>
                <w:vertAlign w:val="superscript"/>
                <w:lang w:val="en-US"/>
              </w:rPr>
              <w:t>2</w:t>
            </w:r>
            <w:r w:rsidRPr="003E3AB6">
              <w:rPr>
                <w:rFonts w:ascii="Times New Roman" w:hAnsi="Times New Roman" w:cs="Times New Roman"/>
                <w:sz w:val="20"/>
                <w:szCs w:val="20"/>
                <w:lang w:val="en-US"/>
              </w:rPr>
              <w:t>,K</w:t>
            </w:r>
          </w:p>
        </w:tc>
        <w:tc>
          <w:tcPr>
            <w:tcW w:w="1267" w:type="dxa"/>
            <w:vAlign w:val="center"/>
          </w:tcPr>
          <w:p w:rsidR="006F3F5A" w:rsidRPr="003E3AB6" w:rsidRDefault="006F3F5A" w:rsidP="00AC3018">
            <w:pPr>
              <w:jc w:val="center"/>
              <w:rPr>
                <w:rFonts w:ascii="Times New Roman" w:hAnsi="Times New Roman" w:cs="Times New Roman"/>
                <w:sz w:val="20"/>
                <w:szCs w:val="20"/>
                <w:lang w:val="en-US"/>
              </w:rPr>
            </w:pPr>
            <w:r w:rsidRPr="003E3AB6">
              <w:rPr>
                <w:rFonts w:ascii="Times New Roman" w:hAnsi="Times New Roman" w:cs="Times New Roman"/>
                <w:sz w:val="20"/>
                <w:szCs w:val="20"/>
                <w:lang w:val="en-US"/>
              </w:rPr>
              <w:t>Double glazing with low-E layer, PVC frame, U-value 1.70 W/m</w:t>
            </w:r>
            <w:r w:rsidRPr="003E3AB6">
              <w:rPr>
                <w:rFonts w:ascii="Times New Roman" w:hAnsi="Times New Roman" w:cs="Times New Roman"/>
                <w:sz w:val="20"/>
                <w:szCs w:val="20"/>
                <w:vertAlign w:val="superscript"/>
                <w:lang w:val="en-US"/>
              </w:rPr>
              <w:t>2</w:t>
            </w:r>
            <w:r w:rsidRPr="003E3AB6">
              <w:rPr>
                <w:rFonts w:ascii="Times New Roman" w:hAnsi="Times New Roman" w:cs="Times New Roman"/>
                <w:sz w:val="20"/>
                <w:szCs w:val="20"/>
                <w:lang w:val="en-US"/>
              </w:rPr>
              <w:t>,K</w:t>
            </w:r>
          </w:p>
        </w:tc>
        <w:tc>
          <w:tcPr>
            <w:tcW w:w="1267" w:type="dxa"/>
            <w:vAlign w:val="center"/>
          </w:tcPr>
          <w:p w:rsidR="006F3F5A" w:rsidRPr="003E3AB6" w:rsidRDefault="006F3F5A" w:rsidP="00AC3018">
            <w:pPr>
              <w:jc w:val="center"/>
              <w:rPr>
                <w:rFonts w:ascii="Times New Roman" w:hAnsi="Times New Roman" w:cs="Times New Roman"/>
                <w:sz w:val="20"/>
                <w:szCs w:val="20"/>
                <w:lang w:val="en-US"/>
              </w:rPr>
            </w:pPr>
            <w:r w:rsidRPr="003E3AB6">
              <w:rPr>
                <w:rFonts w:ascii="Times New Roman" w:hAnsi="Times New Roman" w:cs="Times New Roman"/>
                <w:sz w:val="20"/>
                <w:szCs w:val="20"/>
                <w:lang w:val="en-US"/>
              </w:rPr>
              <w:t>Double glazing, PVC frame, U-value 2.70 W/m</w:t>
            </w:r>
            <w:r w:rsidRPr="003E3AB6">
              <w:rPr>
                <w:rFonts w:ascii="Times New Roman" w:hAnsi="Times New Roman" w:cs="Times New Roman"/>
                <w:sz w:val="20"/>
                <w:szCs w:val="20"/>
                <w:vertAlign w:val="superscript"/>
                <w:lang w:val="en-US"/>
              </w:rPr>
              <w:t>2</w:t>
            </w:r>
            <w:r w:rsidRPr="003E3AB6">
              <w:rPr>
                <w:rFonts w:ascii="Times New Roman" w:hAnsi="Times New Roman" w:cs="Times New Roman"/>
                <w:sz w:val="20"/>
                <w:szCs w:val="20"/>
                <w:lang w:val="en-US"/>
              </w:rPr>
              <w:t>,K</w:t>
            </w:r>
          </w:p>
        </w:tc>
      </w:tr>
      <w:tr w:rsidR="006F3F5A" w:rsidRPr="003E3AB6" w:rsidTr="00AC3018">
        <w:tc>
          <w:tcPr>
            <w:tcW w:w="1505" w:type="dxa"/>
            <w:vAlign w:val="center"/>
          </w:tcPr>
          <w:p w:rsidR="006F3F5A" w:rsidRPr="003E3AB6" w:rsidRDefault="006F3F5A" w:rsidP="00AC3018">
            <w:pPr>
              <w:rPr>
                <w:rFonts w:ascii="Times New Roman" w:hAnsi="Times New Roman" w:cs="Times New Roman"/>
                <w:sz w:val="20"/>
                <w:szCs w:val="20"/>
                <w:lang w:val="en-US"/>
              </w:rPr>
            </w:pPr>
            <w:r w:rsidRPr="003E3AB6">
              <w:rPr>
                <w:rFonts w:ascii="Times New Roman" w:hAnsi="Times New Roman" w:cs="Times New Roman"/>
                <w:sz w:val="20"/>
                <w:szCs w:val="20"/>
                <w:lang w:val="en-US"/>
              </w:rPr>
              <w:t>Heating demand, deterministic, SIA 380/1, kWh/m</w:t>
            </w:r>
            <w:r w:rsidRPr="003E3AB6">
              <w:rPr>
                <w:rFonts w:ascii="Times New Roman" w:hAnsi="Times New Roman" w:cs="Times New Roman"/>
                <w:sz w:val="20"/>
                <w:szCs w:val="20"/>
                <w:vertAlign w:val="superscript"/>
                <w:lang w:val="en-US"/>
              </w:rPr>
              <w:t>2</w:t>
            </w:r>
            <w:r w:rsidRPr="003E3AB6">
              <w:rPr>
                <w:rFonts w:ascii="Times New Roman" w:hAnsi="Times New Roman" w:cs="Times New Roman"/>
                <w:sz w:val="20"/>
                <w:szCs w:val="20"/>
                <w:lang w:val="en-US"/>
              </w:rPr>
              <w:t>,a</w:t>
            </w:r>
          </w:p>
        </w:tc>
        <w:tc>
          <w:tcPr>
            <w:tcW w:w="1248" w:type="dxa"/>
            <w:vAlign w:val="center"/>
          </w:tcPr>
          <w:p w:rsidR="006F3F5A" w:rsidRPr="003E3AB6" w:rsidRDefault="006F3F5A" w:rsidP="00AC3018">
            <w:pPr>
              <w:jc w:val="center"/>
              <w:rPr>
                <w:rFonts w:ascii="Times New Roman" w:hAnsi="Times New Roman" w:cs="Times New Roman"/>
                <w:sz w:val="20"/>
                <w:szCs w:val="20"/>
                <w:lang w:val="en-US"/>
              </w:rPr>
            </w:pPr>
            <w:r w:rsidRPr="003E3AB6">
              <w:rPr>
                <w:rFonts w:ascii="Times New Roman" w:hAnsi="Times New Roman" w:cs="Times New Roman"/>
                <w:sz w:val="20"/>
                <w:szCs w:val="20"/>
                <w:lang w:val="en-US"/>
              </w:rPr>
              <w:t>141</w:t>
            </w:r>
          </w:p>
        </w:tc>
        <w:tc>
          <w:tcPr>
            <w:tcW w:w="1241" w:type="dxa"/>
            <w:vAlign w:val="center"/>
          </w:tcPr>
          <w:p w:rsidR="006F3F5A" w:rsidRPr="003E3AB6" w:rsidRDefault="006F3F5A" w:rsidP="00AC3018">
            <w:pPr>
              <w:jc w:val="center"/>
              <w:rPr>
                <w:rFonts w:ascii="Times New Roman" w:hAnsi="Times New Roman" w:cs="Times New Roman"/>
                <w:sz w:val="20"/>
                <w:szCs w:val="20"/>
                <w:lang w:val="en-US"/>
              </w:rPr>
            </w:pPr>
            <w:r w:rsidRPr="003E3AB6">
              <w:rPr>
                <w:rFonts w:ascii="Times New Roman" w:hAnsi="Times New Roman" w:cs="Times New Roman"/>
                <w:sz w:val="20"/>
                <w:szCs w:val="20"/>
                <w:lang w:val="en-US"/>
              </w:rPr>
              <w:t>94</w:t>
            </w:r>
          </w:p>
        </w:tc>
        <w:tc>
          <w:tcPr>
            <w:tcW w:w="1267" w:type="dxa"/>
            <w:vAlign w:val="center"/>
          </w:tcPr>
          <w:p w:rsidR="006F3F5A" w:rsidRPr="003E3AB6" w:rsidRDefault="006F3F5A" w:rsidP="00AC3018">
            <w:pPr>
              <w:jc w:val="center"/>
              <w:rPr>
                <w:rFonts w:ascii="Times New Roman" w:hAnsi="Times New Roman" w:cs="Times New Roman"/>
                <w:sz w:val="20"/>
                <w:szCs w:val="20"/>
                <w:lang w:val="en-US"/>
              </w:rPr>
            </w:pPr>
            <w:r w:rsidRPr="003E3AB6">
              <w:rPr>
                <w:rFonts w:ascii="Times New Roman" w:hAnsi="Times New Roman" w:cs="Times New Roman"/>
                <w:sz w:val="20"/>
                <w:szCs w:val="20"/>
                <w:lang w:val="en-US"/>
              </w:rPr>
              <w:t>110</w:t>
            </w:r>
          </w:p>
        </w:tc>
        <w:tc>
          <w:tcPr>
            <w:tcW w:w="1267" w:type="dxa"/>
            <w:vAlign w:val="center"/>
          </w:tcPr>
          <w:p w:rsidR="006F3F5A" w:rsidRPr="003E3AB6" w:rsidRDefault="006F3F5A" w:rsidP="00AC3018">
            <w:pPr>
              <w:jc w:val="center"/>
              <w:rPr>
                <w:rFonts w:ascii="Times New Roman" w:hAnsi="Times New Roman" w:cs="Times New Roman"/>
                <w:sz w:val="20"/>
                <w:szCs w:val="20"/>
                <w:lang w:val="en-US"/>
              </w:rPr>
            </w:pPr>
            <w:r w:rsidRPr="003E3AB6">
              <w:rPr>
                <w:rFonts w:ascii="Times New Roman" w:hAnsi="Times New Roman" w:cs="Times New Roman"/>
                <w:sz w:val="20"/>
                <w:szCs w:val="20"/>
                <w:lang w:val="en-US"/>
              </w:rPr>
              <w:t>109</w:t>
            </w:r>
          </w:p>
        </w:tc>
        <w:tc>
          <w:tcPr>
            <w:tcW w:w="1267" w:type="dxa"/>
            <w:vAlign w:val="center"/>
          </w:tcPr>
          <w:p w:rsidR="006F3F5A" w:rsidRPr="003E3AB6" w:rsidRDefault="006F3F5A" w:rsidP="00AC3018">
            <w:pPr>
              <w:jc w:val="center"/>
              <w:rPr>
                <w:rFonts w:ascii="Times New Roman" w:hAnsi="Times New Roman" w:cs="Times New Roman"/>
                <w:sz w:val="20"/>
                <w:szCs w:val="20"/>
                <w:lang w:val="en-US"/>
              </w:rPr>
            </w:pPr>
            <w:r w:rsidRPr="003E3AB6">
              <w:rPr>
                <w:rFonts w:ascii="Times New Roman" w:hAnsi="Times New Roman" w:cs="Times New Roman"/>
                <w:sz w:val="20"/>
                <w:szCs w:val="20"/>
                <w:lang w:val="en-US"/>
              </w:rPr>
              <w:t>91</w:t>
            </w:r>
          </w:p>
        </w:tc>
        <w:tc>
          <w:tcPr>
            <w:tcW w:w="1267" w:type="dxa"/>
            <w:vAlign w:val="center"/>
          </w:tcPr>
          <w:p w:rsidR="006F3F5A" w:rsidRPr="003E3AB6" w:rsidRDefault="006F3F5A" w:rsidP="00AC3018">
            <w:pPr>
              <w:jc w:val="center"/>
              <w:rPr>
                <w:rFonts w:ascii="Times New Roman" w:hAnsi="Times New Roman" w:cs="Times New Roman"/>
                <w:sz w:val="20"/>
                <w:szCs w:val="20"/>
                <w:lang w:val="en-US"/>
              </w:rPr>
            </w:pPr>
            <w:r w:rsidRPr="003E3AB6">
              <w:rPr>
                <w:rFonts w:ascii="Times New Roman" w:hAnsi="Times New Roman" w:cs="Times New Roman"/>
                <w:sz w:val="20"/>
                <w:szCs w:val="20"/>
                <w:lang w:val="en-US"/>
              </w:rPr>
              <w:t>88</w:t>
            </w:r>
          </w:p>
        </w:tc>
      </w:tr>
    </w:tbl>
    <w:p w:rsidR="00696943" w:rsidRPr="003E3AB6" w:rsidRDefault="00696943">
      <w:pPr>
        <w:rPr>
          <w:rFonts w:ascii="Times New Roman" w:hAnsi="Times New Roman" w:cs="Times New Roman"/>
          <w:lang w:val="en-US"/>
        </w:rPr>
      </w:pPr>
    </w:p>
    <w:p w:rsidR="006F3F5A" w:rsidRPr="003E3AB6" w:rsidRDefault="005A0251" w:rsidP="00981508">
      <w:pPr>
        <w:pStyle w:val="Heading1"/>
      </w:pPr>
      <w:bookmarkStart w:id="3" w:name="_Toc124336183"/>
      <w:r>
        <w:t>D</w:t>
      </w:r>
      <w:r w:rsidR="00AC3018" w:rsidRPr="003E3AB6">
        <w:t>escription of uncertain parameters</w:t>
      </w:r>
      <w:bookmarkEnd w:id="3"/>
    </w:p>
    <w:p w:rsidR="006F3F5A" w:rsidRPr="003E3AB6" w:rsidRDefault="00AC3018" w:rsidP="006F3F5A">
      <w:pPr>
        <w:pStyle w:val="Caption"/>
        <w:keepNext/>
        <w:jc w:val="left"/>
        <w:rPr>
          <w:rFonts w:ascii="Times New Roman" w:hAnsi="Times New Roman"/>
          <w:i w:val="0"/>
          <w:sz w:val="22"/>
        </w:rPr>
      </w:pPr>
      <w:r w:rsidRPr="003E3AB6">
        <w:rPr>
          <w:rFonts w:ascii="Times New Roman" w:hAnsi="Times New Roman"/>
          <w:i w:val="0"/>
          <w:sz w:val="22"/>
        </w:rPr>
        <w:lastRenderedPageBreak/>
        <w:t>The description of the uncertain parameters including range and di</w:t>
      </w:r>
      <w:r w:rsidR="00734595" w:rsidRPr="003E3AB6">
        <w:rPr>
          <w:rFonts w:ascii="Times New Roman" w:hAnsi="Times New Roman"/>
          <w:i w:val="0"/>
          <w:sz w:val="22"/>
        </w:rPr>
        <w:t xml:space="preserve">stribution type can be seen in </w:t>
      </w:r>
      <w:r w:rsidR="00734595" w:rsidRPr="003E3AB6">
        <w:rPr>
          <w:rFonts w:ascii="Times New Roman" w:hAnsi="Times New Roman"/>
          <w:i w:val="0"/>
          <w:sz w:val="22"/>
        </w:rPr>
        <w:fldChar w:fldCharType="begin"/>
      </w:r>
      <w:r w:rsidR="00734595" w:rsidRPr="003E3AB6">
        <w:rPr>
          <w:rFonts w:ascii="Times New Roman" w:hAnsi="Times New Roman"/>
          <w:i w:val="0"/>
          <w:sz w:val="22"/>
        </w:rPr>
        <w:instrText xml:space="preserve"> REF _Ref124334202 \h </w:instrText>
      </w:r>
      <w:r w:rsidR="00734595" w:rsidRPr="003E3AB6">
        <w:rPr>
          <w:rFonts w:ascii="Times New Roman" w:hAnsi="Times New Roman"/>
          <w:i w:val="0"/>
          <w:sz w:val="22"/>
        </w:rPr>
      </w:r>
      <w:r w:rsidR="00734595" w:rsidRPr="003E3AB6">
        <w:rPr>
          <w:rFonts w:ascii="Times New Roman" w:hAnsi="Times New Roman"/>
          <w:i w:val="0"/>
          <w:sz w:val="22"/>
        </w:rPr>
        <w:instrText xml:space="preserve"> \* MERGEFORMAT </w:instrText>
      </w:r>
      <w:r w:rsidR="00734595" w:rsidRPr="003E3AB6">
        <w:rPr>
          <w:rFonts w:ascii="Times New Roman" w:hAnsi="Times New Roman"/>
          <w:i w:val="0"/>
          <w:sz w:val="22"/>
        </w:rPr>
        <w:fldChar w:fldCharType="separate"/>
      </w:r>
      <w:r w:rsidR="00734595" w:rsidRPr="003E3AB6">
        <w:rPr>
          <w:rFonts w:ascii="Times New Roman" w:hAnsi="Times New Roman"/>
          <w:i w:val="0"/>
          <w:sz w:val="22"/>
        </w:rPr>
        <w:t xml:space="preserve">Table </w:t>
      </w:r>
      <w:r w:rsidR="00734595" w:rsidRPr="003E3AB6">
        <w:rPr>
          <w:rFonts w:ascii="Times New Roman" w:hAnsi="Times New Roman"/>
          <w:i w:val="0"/>
          <w:noProof/>
          <w:sz w:val="22"/>
        </w:rPr>
        <w:t>2</w:t>
      </w:r>
      <w:r w:rsidR="00734595" w:rsidRPr="003E3AB6">
        <w:rPr>
          <w:rFonts w:ascii="Times New Roman" w:hAnsi="Times New Roman"/>
          <w:i w:val="0"/>
          <w:sz w:val="22"/>
        </w:rPr>
        <w:fldChar w:fldCharType="end"/>
      </w:r>
      <w:r w:rsidR="00734595" w:rsidRPr="003E3AB6">
        <w:rPr>
          <w:rFonts w:ascii="Times New Roman" w:hAnsi="Times New Roman"/>
          <w:i w:val="0"/>
          <w:sz w:val="22"/>
        </w:rPr>
        <w:t>.</w:t>
      </w:r>
    </w:p>
    <w:p w:rsidR="00734595" w:rsidRPr="003E3AB6" w:rsidRDefault="00734595" w:rsidP="00734595">
      <w:pPr>
        <w:pStyle w:val="Caption"/>
        <w:keepNext/>
        <w:jc w:val="left"/>
        <w:rPr>
          <w:rFonts w:ascii="Times New Roman" w:hAnsi="Times New Roman"/>
        </w:rPr>
      </w:pPr>
      <w:bookmarkStart w:id="4" w:name="_Ref124334202"/>
      <w:r w:rsidRPr="003E3AB6">
        <w:rPr>
          <w:rFonts w:ascii="Times New Roman" w:hAnsi="Times New Roman"/>
        </w:rPr>
        <w:t xml:space="preserve">Table </w:t>
      </w:r>
      <w:r w:rsidRPr="003E3AB6">
        <w:rPr>
          <w:rFonts w:ascii="Times New Roman" w:hAnsi="Times New Roman"/>
        </w:rPr>
        <w:fldChar w:fldCharType="begin"/>
      </w:r>
      <w:r w:rsidRPr="003E3AB6">
        <w:rPr>
          <w:rFonts w:ascii="Times New Roman" w:hAnsi="Times New Roman"/>
        </w:rPr>
        <w:instrText xml:space="preserve"> SEQ Table \* ARABIC </w:instrText>
      </w:r>
      <w:r w:rsidRPr="003E3AB6">
        <w:rPr>
          <w:rFonts w:ascii="Times New Roman" w:hAnsi="Times New Roman"/>
        </w:rPr>
        <w:fldChar w:fldCharType="separate"/>
      </w:r>
      <w:r w:rsidRPr="003E3AB6">
        <w:rPr>
          <w:rFonts w:ascii="Times New Roman" w:hAnsi="Times New Roman"/>
          <w:noProof/>
        </w:rPr>
        <w:t>2</w:t>
      </w:r>
      <w:r w:rsidRPr="003E3AB6">
        <w:rPr>
          <w:rFonts w:ascii="Times New Roman" w:hAnsi="Times New Roman"/>
        </w:rPr>
        <w:fldChar w:fldCharType="end"/>
      </w:r>
      <w:bookmarkEnd w:id="4"/>
      <w:r w:rsidRPr="003E3AB6">
        <w:rPr>
          <w:rFonts w:ascii="Times New Roman" w:hAnsi="Times New Roman"/>
        </w:rPr>
        <w:t xml:space="preserve">: </w:t>
      </w:r>
      <w:r w:rsidRPr="003E3AB6">
        <w:rPr>
          <w:rFonts w:ascii="Times New Roman" w:hAnsi="Times New Roman"/>
        </w:rPr>
        <w:t>Description of uncertain parameters</w:t>
      </w:r>
    </w:p>
    <w:tbl>
      <w:tblPr>
        <w:tblStyle w:val="PlainTable2"/>
        <w:tblW w:w="8931" w:type="dxa"/>
        <w:tblLook w:val="04A0" w:firstRow="1" w:lastRow="0" w:firstColumn="1" w:lastColumn="0" w:noHBand="0" w:noVBand="1"/>
      </w:tblPr>
      <w:tblGrid>
        <w:gridCol w:w="1522"/>
        <w:gridCol w:w="1532"/>
        <w:gridCol w:w="1699"/>
        <w:gridCol w:w="1195"/>
        <w:gridCol w:w="1423"/>
        <w:gridCol w:w="1560"/>
      </w:tblGrid>
      <w:tr w:rsidR="006F3F5A" w:rsidRPr="003E3AB6" w:rsidTr="00AC3018">
        <w:trPr>
          <w:cnfStyle w:val="100000000000" w:firstRow="1" w:lastRow="0" w:firstColumn="0" w:lastColumn="0" w:oddVBand="0" w:evenVBand="0" w:oddHBand="0" w:evenHBand="0" w:firstRowFirstColumn="0" w:firstRowLastColumn="0" w:lastRowFirstColumn="0" w:lastRowLastColumn="0"/>
          <w:trHeight w:val="233"/>
        </w:trPr>
        <w:tc>
          <w:tcPr>
            <w:cnfStyle w:val="001000000000" w:firstRow="0" w:lastRow="0" w:firstColumn="1" w:lastColumn="0" w:oddVBand="0" w:evenVBand="0" w:oddHBand="0" w:evenHBand="0" w:firstRowFirstColumn="0" w:firstRowLastColumn="0" w:lastRowFirstColumn="0" w:lastRowLastColumn="0"/>
            <w:tcW w:w="3054" w:type="dxa"/>
            <w:gridSpan w:val="2"/>
            <w:shd w:val="clear" w:color="auto" w:fill="FFFFFF" w:themeFill="background1"/>
            <w:vAlign w:val="center"/>
          </w:tcPr>
          <w:p w:rsidR="006F3F5A" w:rsidRPr="003E3AB6" w:rsidRDefault="006F3F5A" w:rsidP="00AC3018">
            <w:pPr>
              <w:ind w:left="37" w:hanging="37"/>
              <w:rPr>
                <w:rFonts w:ascii="Times New Roman" w:hAnsi="Times New Roman" w:cs="Times New Roman"/>
                <w:sz w:val="18"/>
                <w:szCs w:val="18"/>
                <w:lang w:val="en-US"/>
              </w:rPr>
            </w:pPr>
            <w:r w:rsidRPr="003E3AB6">
              <w:rPr>
                <w:rFonts w:ascii="Times New Roman" w:hAnsi="Times New Roman" w:cs="Times New Roman"/>
                <w:sz w:val="18"/>
                <w:szCs w:val="18"/>
                <w:lang w:val="en-US"/>
              </w:rPr>
              <w:t>Model parameter</w:t>
            </w:r>
          </w:p>
        </w:tc>
        <w:tc>
          <w:tcPr>
            <w:tcW w:w="1699" w:type="dxa"/>
            <w:shd w:val="clear" w:color="auto" w:fill="FFFFFF" w:themeFill="background1"/>
            <w:vAlign w:val="center"/>
          </w:tcPr>
          <w:p w:rsidR="006F3F5A" w:rsidRPr="003E3AB6" w:rsidRDefault="006F3F5A" w:rsidP="00AC3018">
            <w:pPr>
              <w:ind w:left="37" w:hanging="37"/>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3E3AB6">
              <w:rPr>
                <w:rFonts w:ascii="Times New Roman" w:hAnsi="Times New Roman" w:cs="Times New Roman"/>
                <w:sz w:val="18"/>
                <w:szCs w:val="18"/>
                <w:lang w:val="en-US"/>
              </w:rPr>
              <w:t>Parameters</w:t>
            </w:r>
          </w:p>
        </w:tc>
        <w:tc>
          <w:tcPr>
            <w:tcW w:w="1195" w:type="dxa"/>
            <w:shd w:val="clear" w:color="auto" w:fill="FFFFFF" w:themeFill="background1"/>
            <w:vAlign w:val="center"/>
          </w:tcPr>
          <w:p w:rsidR="006F3F5A" w:rsidRPr="003E3AB6" w:rsidRDefault="006F3F5A" w:rsidP="00AC3018">
            <w:pPr>
              <w:ind w:left="37" w:hanging="37"/>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3E3AB6">
              <w:rPr>
                <w:rFonts w:ascii="Times New Roman" w:hAnsi="Times New Roman" w:cs="Times New Roman"/>
                <w:sz w:val="18"/>
                <w:szCs w:val="18"/>
                <w:lang w:val="en-US"/>
              </w:rPr>
              <w:t>Moments</w:t>
            </w:r>
          </w:p>
        </w:tc>
        <w:tc>
          <w:tcPr>
            <w:tcW w:w="1423" w:type="dxa"/>
            <w:shd w:val="clear" w:color="auto" w:fill="FFFFFF" w:themeFill="background1"/>
            <w:vAlign w:val="center"/>
          </w:tcPr>
          <w:p w:rsidR="006F3F5A" w:rsidRPr="003E3AB6" w:rsidRDefault="006F3F5A" w:rsidP="00AC3018">
            <w:pPr>
              <w:ind w:left="37" w:hanging="37"/>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3E3AB6">
              <w:rPr>
                <w:rFonts w:ascii="Times New Roman" w:hAnsi="Times New Roman" w:cs="Times New Roman"/>
                <w:sz w:val="18"/>
                <w:szCs w:val="18"/>
                <w:lang w:val="en-US"/>
              </w:rPr>
              <w:t>Distribution</w:t>
            </w:r>
          </w:p>
        </w:tc>
        <w:tc>
          <w:tcPr>
            <w:tcW w:w="1560" w:type="dxa"/>
            <w:shd w:val="clear" w:color="auto" w:fill="FFFFFF" w:themeFill="background1"/>
            <w:vAlign w:val="center"/>
          </w:tcPr>
          <w:p w:rsidR="006F3F5A" w:rsidRPr="003E3AB6" w:rsidRDefault="006F3F5A" w:rsidP="00AC3018">
            <w:pPr>
              <w:ind w:left="37" w:hanging="37"/>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3E3AB6">
              <w:rPr>
                <w:rFonts w:ascii="Times New Roman" w:hAnsi="Times New Roman" w:cs="Times New Roman"/>
                <w:sz w:val="18"/>
                <w:szCs w:val="18"/>
                <w:lang w:val="en-US"/>
              </w:rPr>
              <w:t>Source</w:t>
            </w:r>
          </w:p>
        </w:tc>
      </w:tr>
      <w:tr w:rsidR="006F3F5A" w:rsidRPr="003E3AB6" w:rsidTr="00AC301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31" w:type="dxa"/>
            <w:gridSpan w:val="6"/>
            <w:shd w:val="clear" w:color="auto" w:fill="FFFFFF" w:themeFill="background1"/>
            <w:vAlign w:val="center"/>
          </w:tcPr>
          <w:p w:rsidR="006F3F5A" w:rsidRPr="003E3AB6" w:rsidRDefault="006F3F5A" w:rsidP="00AC3018">
            <w:pPr>
              <w:ind w:left="37" w:hanging="37"/>
              <w:rPr>
                <w:rFonts w:ascii="Times New Roman" w:hAnsi="Times New Roman" w:cs="Times New Roman"/>
                <w:i/>
                <w:sz w:val="18"/>
                <w:szCs w:val="18"/>
                <w:lang w:val="en-US"/>
              </w:rPr>
            </w:pPr>
            <w:r w:rsidRPr="003E3AB6">
              <w:rPr>
                <w:rFonts w:ascii="Times New Roman" w:hAnsi="Times New Roman" w:cs="Times New Roman"/>
                <w:i/>
                <w:sz w:val="18"/>
                <w:szCs w:val="18"/>
                <w:lang w:val="en-US"/>
              </w:rPr>
              <w:t xml:space="preserve">Embodied LCEI </w:t>
            </w:r>
            <m:oMath>
              <m:sSub>
                <m:sSubPr>
                  <m:ctrlPr>
                    <w:rPr>
                      <w:rFonts w:ascii="Cambria Math" w:hAnsi="Cambria Math" w:cs="Times New Roman"/>
                      <w:i/>
                      <w:sz w:val="20"/>
                      <w:szCs w:val="20"/>
                    </w:rPr>
                  </m:ctrlPr>
                </m:sSubPr>
                <m:e>
                  <m:r>
                    <m:rPr>
                      <m:sty m:val="bi"/>
                    </m:rPr>
                    <w:rPr>
                      <w:rFonts w:ascii="Cambria Math" w:hAnsi="Cambria Math" w:cs="Times New Roman"/>
                      <w:sz w:val="20"/>
                      <w:szCs w:val="20"/>
                      <w:lang w:val="en-US"/>
                    </w:rPr>
                    <m:t>(</m:t>
                  </m:r>
                  <m:r>
                    <m:rPr>
                      <m:sty m:val="bi"/>
                    </m:rPr>
                    <w:rPr>
                      <w:rFonts w:ascii="Cambria Math" w:hAnsi="Cambria Math" w:cs="Times New Roman"/>
                      <w:sz w:val="20"/>
                      <w:szCs w:val="20"/>
                    </w:rPr>
                    <m:t>m</m:t>
                  </m:r>
                </m:e>
                <m:sub>
                  <m:r>
                    <m:rPr>
                      <m:sty m:val="bi"/>
                    </m:rPr>
                    <w:rPr>
                      <w:rFonts w:ascii="Cambria Math" w:hAnsi="Cambria Math" w:cs="Times New Roman"/>
                      <w:sz w:val="20"/>
                      <w:szCs w:val="20"/>
                    </w:rPr>
                    <m:t>production</m:t>
                  </m:r>
                </m:sub>
              </m:sSub>
              <m:r>
                <m:rPr>
                  <m:sty m:val="bi"/>
                </m:rPr>
                <w:rPr>
                  <w:rFonts w:ascii="Cambria Math" w:hAnsi="Cambria Math" w:cs="Times New Roman"/>
                  <w:sz w:val="20"/>
                  <w:szCs w:val="20"/>
                  <w:lang w:val="en-US"/>
                </w:rPr>
                <m:t>)</m:t>
              </m:r>
            </m:oMath>
            <w:r w:rsidRPr="003E3AB6">
              <w:rPr>
                <w:rFonts w:ascii="Times New Roman" w:hAnsi="Times New Roman" w:cs="Times New Roman"/>
                <w:i/>
                <w:sz w:val="18"/>
                <w:szCs w:val="18"/>
                <w:lang w:val="en-US"/>
              </w:rPr>
              <w:t xml:space="preserve"> and investment costs (</w:t>
            </w:r>
            <m:oMath>
              <m:sSub>
                <m:sSubPr>
                  <m:ctrlPr>
                    <w:rPr>
                      <w:rFonts w:ascii="Cambria Math" w:eastAsiaTheme="minorEastAsia" w:hAnsi="Cambria Math" w:cs="Times New Roman"/>
                      <w:i/>
                      <w:sz w:val="20"/>
                      <w:szCs w:val="20"/>
                    </w:rPr>
                  </m:ctrlPr>
                </m:sSubPr>
                <m:e>
                  <m:r>
                    <m:rPr>
                      <m:sty m:val="bi"/>
                    </m:rPr>
                    <w:rPr>
                      <w:rFonts w:ascii="Cambria Math" w:eastAsiaTheme="minorEastAsia" w:hAnsi="Cambria Math" w:cs="Times New Roman"/>
                      <w:sz w:val="20"/>
                      <w:szCs w:val="20"/>
                    </w:rPr>
                    <m:t>C</m:t>
                  </m:r>
                </m:e>
                <m:sub>
                  <m:r>
                    <m:rPr>
                      <m:sty m:val="bi"/>
                    </m:rPr>
                    <w:rPr>
                      <w:rFonts w:ascii="Cambria Math" w:eastAsiaTheme="minorEastAsia" w:hAnsi="Cambria Math" w:cs="Times New Roman"/>
                      <w:sz w:val="20"/>
                      <w:szCs w:val="20"/>
                    </w:rPr>
                    <m:t>investment</m:t>
                  </m:r>
                </m:sub>
              </m:sSub>
              <m:r>
                <m:rPr>
                  <m:sty m:val="bi"/>
                </m:rPr>
                <w:rPr>
                  <w:rFonts w:ascii="Cambria Math" w:eastAsiaTheme="minorEastAsia" w:hAnsi="Cambria Math" w:cs="Times New Roman"/>
                  <w:sz w:val="20"/>
                  <w:szCs w:val="20"/>
                  <w:lang w:val="en-US"/>
                </w:rPr>
                <m:t>)</m:t>
              </m:r>
            </m:oMath>
          </w:p>
        </w:tc>
      </w:tr>
      <w:tr w:rsidR="006F3F5A" w:rsidRPr="003E3AB6" w:rsidTr="00AC3018">
        <w:tc>
          <w:tcPr>
            <w:cnfStyle w:val="001000000000" w:firstRow="0" w:lastRow="0" w:firstColumn="1" w:lastColumn="0" w:oddVBand="0" w:evenVBand="0" w:oddHBand="0" w:evenHBand="0" w:firstRowFirstColumn="0" w:firstRowLastColumn="0" w:lastRowFirstColumn="0" w:lastRowLastColumn="0"/>
            <w:tcW w:w="3054" w:type="dxa"/>
            <w:gridSpan w:val="2"/>
            <w:shd w:val="clear" w:color="auto" w:fill="FFFFFF" w:themeFill="background1"/>
            <w:vAlign w:val="center"/>
          </w:tcPr>
          <w:p w:rsidR="006F3F5A" w:rsidRPr="003E3AB6" w:rsidRDefault="006F3F5A" w:rsidP="00AC3018">
            <w:pPr>
              <w:ind w:left="37" w:hanging="37"/>
              <w:rPr>
                <w:rFonts w:ascii="Times New Roman" w:hAnsi="Times New Roman" w:cs="Times New Roman"/>
                <w:sz w:val="18"/>
                <w:szCs w:val="18"/>
                <w:lang w:val="en-US"/>
              </w:rPr>
            </w:pPr>
            <w:r w:rsidRPr="003E3AB6">
              <w:rPr>
                <w:rFonts w:ascii="Times New Roman" w:hAnsi="Times New Roman" w:cs="Times New Roman"/>
                <w:sz w:val="18"/>
                <w:szCs w:val="18"/>
                <w:lang w:val="en-US"/>
              </w:rPr>
              <w:t>Embodied impact gas boiler [kgCO</w:t>
            </w:r>
            <w:r w:rsidRPr="003E3AB6">
              <w:rPr>
                <w:rFonts w:ascii="Times New Roman" w:hAnsi="Times New Roman" w:cs="Times New Roman"/>
                <w:sz w:val="18"/>
                <w:szCs w:val="18"/>
                <w:vertAlign w:val="subscript"/>
                <w:lang w:val="en-US"/>
              </w:rPr>
              <w:t>2</w:t>
            </w:r>
            <w:r w:rsidRPr="003E3AB6">
              <w:rPr>
                <w:rFonts w:ascii="Times New Roman" w:hAnsi="Times New Roman" w:cs="Times New Roman"/>
                <w:sz w:val="18"/>
                <w:szCs w:val="18"/>
                <w:lang w:val="en-US"/>
              </w:rPr>
              <w:t>eq.]</w:t>
            </w:r>
          </w:p>
        </w:tc>
        <w:tc>
          <w:tcPr>
            <w:tcW w:w="1699" w:type="dxa"/>
            <w:shd w:val="clear" w:color="auto" w:fill="FFFFFF" w:themeFill="background1"/>
            <w:vAlign w:val="center"/>
          </w:tcPr>
          <w:p w:rsidR="006F3F5A" w:rsidRPr="003E3AB6" w:rsidRDefault="006F3F5A" w:rsidP="00AC3018">
            <w:pPr>
              <w:ind w:left="37" w:hanging="3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3E3AB6">
              <w:rPr>
                <w:rFonts w:ascii="Times New Roman" w:hAnsi="Times New Roman" w:cs="Times New Roman"/>
                <w:sz w:val="18"/>
                <w:szCs w:val="18"/>
                <w:lang w:val="en-US"/>
              </w:rPr>
              <w:t>[2246, 3370]</w:t>
            </w:r>
          </w:p>
        </w:tc>
        <w:tc>
          <w:tcPr>
            <w:tcW w:w="1195" w:type="dxa"/>
            <w:shd w:val="clear" w:color="auto" w:fill="FFFFFF" w:themeFill="background1"/>
            <w:vAlign w:val="center"/>
          </w:tcPr>
          <w:p w:rsidR="006F3F5A" w:rsidRPr="003E3AB6" w:rsidRDefault="006F3F5A" w:rsidP="00AC3018">
            <w:pPr>
              <w:ind w:left="37" w:hanging="3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p>
        </w:tc>
        <w:tc>
          <w:tcPr>
            <w:tcW w:w="1423" w:type="dxa"/>
            <w:shd w:val="clear" w:color="auto" w:fill="FFFFFF" w:themeFill="background1"/>
            <w:vAlign w:val="center"/>
          </w:tcPr>
          <w:p w:rsidR="006F3F5A" w:rsidRPr="003E3AB6" w:rsidRDefault="006F3F5A" w:rsidP="00AC3018">
            <w:pPr>
              <w:ind w:left="37" w:hanging="3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3E3AB6">
              <w:rPr>
                <w:rFonts w:ascii="Times New Roman" w:hAnsi="Times New Roman" w:cs="Times New Roman"/>
                <w:sz w:val="18"/>
                <w:szCs w:val="18"/>
                <w:lang w:val="en-US"/>
              </w:rPr>
              <w:t>uniform</w:t>
            </w:r>
          </w:p>
        </w:tc>
        <w:tc>
          <w:tcPr>
            <w:tcW w:w="1560" w:type="dxa"/>
            <w:vMerge w:val="restart"/>
            <w:shd w:val="clear" w:color="auto" w:fill="FFFFFF" w:themeFill="background1"/>
            <w:vAlign w:val="center"/>
          </w:tcPr>
          <w:p w:rsidR="006F3F5A" w:rsidRPr="003E3AB6" w:rsidRDefault="006F3F5A" w:rsidP="00AC3018">
            <w:pPr>
              <w:ind w:left="37" w:hanging="3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3E3AB6">
              <w:rPr>
                <w:rFonts w:ascii="Times New Roman" w:hAnsi="Times New Roman" w:cs="Times New Roman"/>
                <w:sz w:val="18"/>
                <w:szCs w:val="18"/>
                <w:lang w:val="en-US"/>
              </w:rPr>
              <w:fldChar w:fldCharType="begin" w:fldLock="1"/>
            </w:r>
            <w:r w:rsidRPr="003E3AB6">
              <w:rPr>
                <w:rFonts w:ascii="Times New Roman" w:hAnsi="Times New Roman" w:cs="Times New Roman"/>
                <w:sz w:val="18"/>
                <w:szCs w:val="18"/>
              </w:rPr>
              <w:instrText>ADDIN CSL_CITATION {"citationItems":[{"id":"ITEM-1","itemData":{"author":[{"dropping-particle":"","family":"Wernet, G., Bauer, C., Steubing, B., Reinhard, J., Moreno-Ruiz, E., and Weidema","given":"B.","non-dropping-particle":"","parse-names":false,"suffix":""}],"container-title":"The International Journal of Life Cycle Assessment","id":"ITEM-1","issued":{"date-parts":[["2016"]]},"page":"pp.1218–1230","title":"The ecoinvent database version 3 (part I): overview and methodology","type":"article-journal","volume":"21(9)"},"uris":["http://www.mendeley.com/documents/?uuid=739281ae-0bd1-446d-9b5b-bcab599d4fd5"]}],"mendeley":{"formattedCitation":"(Wernet, G., Bauer, C., Steubing, B., Reinhard, J., Moreno-Ruiz, E., and Weidema, 2016)","plainTextFormattedCitation":"(Wernet, G., Bauer, C., Steubing, B., Reinhard, J., Moreno-Ruiz, E., and Weidema, 2016)","previouslyFormattedCitation":"(Wernet, G., Bauer, C., Steubing, B., Reinhard, J., Moreno-Ruiz, E., and Weidema 2016)"},"properties":{"noteIndex":0},"schema":"https://github.com/citation-style-language/schema/raw/master/csl-citation.json"}</w:instrText>
            </w:r>
            <w:r w:rsidRPr="003E3AB6">
              <w:rPr>
                <w:rFonts w:ascii="Times New Roman" w:hAnsi="Times New Roman" w:cs="Times New Roman"/>
                <w:sz w:val="18"/>
                <w:szCs w:val="18"/>
                <w:lang w:val="en-US"/>
              </w:rPr>
              <w:fldChar w:fldCharType="separate"/>
            </w:r>
            <w:r w:rsidRPr="003E3AB6">
              <w:rPr>
                <w:rFonts w:ascii="Times New Roman" w:hAnsi="Times New Roman" w:cs="Times New Roman"/>
                <w:noProof/>
                <w:sz w:val="18"/>
                <w:szCs w:val="18"/>
              </w:rPr>
              <w:t>(Wernet, G., Bauer, C., Steubing, B., Reinhard, J., Moreno-Ruiz, E., and Weidema, 2016)</w:t>
            </w:r>
            <w:r w:rsidRPr="003E3AB6">
              <w:rPr>
                <w:rFonts w:ascii="Times New Roman" w:hAnsi="Times New Roman" w:cs="Times New Roman"/>
                <w:sz w:val="18"/>
                <w:szCs w:val="18"/>
                <w:lang w:val="en-US"/>
              </w:rPr>
              <w:fldChar w:fldCharType="end"/>
            </w:r>
          </w:p>
        </w:tc>
      </w:tr>
      <w:tr w:rsidR="006F3F5A" w:rsidRPr="003E3AB6" w:rsidTr="00AC301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54" w:type="dxa"/>
            <w:gridSpan w:val="2"/>
            <w:shd w:val="clear" w:color="auto" w:fill="FFFFFF" w:themeFill="background1"/>
            <w:vAlign w:val="center"/>
          </w:tcPr>
          <w:p w:rsidR="006F3F5A" w:rsidRPr="003E3AB6" w:rsidRDefault="006F3F5A" w:rsidP="00AC3018">
            <w:pPr>
              <w:ind w:left="37" w:hanging="37"/>
              <w:rPr>
                <w:rFonts w:ascii="Times New Roman" w:hAnsi="Times New Roman" w:cs="Times New Roman"/>
                <w:sz w:val="18"/>
                <w:szCs w:val="18"/>
                <w:lang w:val="en-US"/>
              </w:rPr>
            </w:pPr>
            <w:r w:rsidRPr="003E3AB6">
              <w:rPr>
                <w:rFonts w:ascii="Times New Roman" w:hAnsi="Times New Roman" w:cs="Times New Roman"/>
                <w:sz w:val="18"/>
                <w:szCs w:val="18"/>
                <w:lang w:val="en-US"/>
              </w:rPr>
              <w:t>Embodied impact wood pellets boiler [kgCO</w:t>
            </w:r>
            <w:r w:rsidRPr="003E3AB6">
              <w:rPr>
                <w:rFonts w:ascii="Times New Roman" w:hAnsi="Times New Roman" w:cs="Times New Roman"/>
                <w:sz w:val="18"/>
                <w:szCs w:val="18"/>
                <w:vertAlign w:val="subscript"/>
                <w:lang w:val="en-US"/>
              </w:rPr>
              <w:t>2</w:t>
            </w:r>
            <w:r w:rsidRPr="003E3AB6">
              <w:rPr>
                <w:rFonts w:ascii="Times New Roman" w:hAnsi="Times New Roman" w:cs="Times New Roman"/>
                <w:sz w:val="18"/>
                <w:szCs w:val="18"/>
                <w:lang w:val="en-US"/>
              </w:rPr>
              <w:t>eq.]</w:t>
            </w:r>
          </w:p>
        </w:tc>
        <w:tc>
          <w:tcPr>
            <w:tcW w:w="1699" w:type="dxa"/>
            <w:shd w:val="clear" w:color="auto" w:fill="FFFFFF" w:themeFill="background1"/>
            <w:vAlign w:val="center"/>
          </w:tcPr>
          <w:p w:rsidR="006F3F5A" w:rsidRPr="003E3AB6" w:rsidRDefault="006F3F5A" w:rsidP="00AC3018">
            <w:pPr>
              <w:ind w:left="37" w:hanging="37"/>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en-US"/>
              </w:rPr>
            </w:pPr>
            <w:r w:rsidRPr="003E3AB6">
              <w:rPr>
                <w:rFonts w:ascii="Times New Roman" w:hAnsi="Times New Roman" w:cs="Times New Roman"/>
                <w:sz w:val="18"/>
                <w:szCs w:val="18"/>
                <w:lang w:val="en-US"/>
              </w:rPr>
              <w:t>[915.9, 1375]</w:t>
            </w:r>
          </w:p>
        </w:tc>
        <w:tc>
          <w:tcPr>
            <w:tcW w:w="1195" w:type="dxa"/>
            <w:shd w:val="clear" w:color="auto" w:fill="FFFFFF" w:themeFill="background1"/>
            <w:vAlign w:val="center"/>
          </w:tcPr>
          <w:p w:rsidR="006F3F5A" w:rsidRPr="003E3AB6" w:rsidRDefault="006F3F5A" w:rsidP="00AC3018">
            <w:pPr>
              <w:ind w:left="37" w:hanging="37"/>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en-US"/>
              </w:rPr>
            </w:pPr>
          </w:p>
        </w:tc>
        <w:tc>
          <w:tcPr>
            <w:tcW w:w="1423" w:type="dxa"/>
            <w:shd w:val="clear" w:color="auto" w:fill="FFFFFF" w:themeFill="background1"/>
            <w:vAlign w:val="center"/>
          </w:tcPr>
          <w:p w:rsidR="006F3F5A" w:rsidRPr="003E3AB6" w:rsidRDefault="006F3F5A" w:rsidP="00AC3018">
            <w:pPr>
              <w:ind w:left="37" w:hanging="37"/>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en-US"/>
              </w:rPr>
            </w:pPr>
            <w:r w:rsidRPr="003E3AB6">
              <w:rPr>
                <w:rFonts w:ascii="Times New Roman" w:hAnsi="Times New Roman" w:cs="Times New Roman"/>
                <w:sz w:val="18"/>
                <w:szCs w:val="18"/>
                <w:lang w:val="en-US"/>
              </w:rPr>
              <w:t>uniform</w:t>
            </w:r>
          </w:p>
        </w:tc>
        <w:tc>
          <w:tcPr>
            <w:tcW w:w="1560" w:type="dxa"/>
            <w:vMerge/>
            <w:shd w:val="clear" w:color="auto" w:fill="FFFFFF" w:themeFill="background1"/>
            <w:vAlign w:val="center"/>
          </w:tcPr>
          <w:p w:rsidR="006F3F5A" w:rsidRPr="003E3AB6" w:rsidRDefault="006F3F5A" w:rsidP="00AC3018">
            <w:pPr>
              <w:ind w:left="37" w:hanging="37"/>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en-US"/>
              </w:rPr>
            </w:pPr>
          </w:p>
        </w:tc>
      </w:tr>
      <w:tr w:rsidR="006F3F5A" w:rsidRPr="003E3AB6" w:rsidTr="00AC3018">
        <w:tc>
          <w:tcPr>
            <w:cnfStyle w:val="001000000000" w:firstRow="0" w:lastRow="0" w:firstColumn="1" w:lastColumn="0" w:oddVBand="0" w:evenVBand="0" w:oddHBand="0" w:evenHBand="0" w:firstRowFirstColumn="0" w:firstRowLastColumn="0" w:lastRowFirstColumn="0" w:lastRowLastColumn="0"/>
            <w:tcW w:w="3054" w:type="dxa"/>
            <w:gridSpan w:val="2"/>
            <w:shd w:val="clear" w:color="auto" w:fill="FFFFFF" w:themeFill="background1"/>
            <w:vAlign w:val="center"/>
          </w:tcPr>
          <w:p w:rsidR="006F3F5A" w:rsidRPr="003E3AB6" w:rsidRDefault="006F3F5A" w:rsidP="00AC3018">
            <w:pPr>
              <w:ind w:left="37" w:hanging="37"/>
              <w:rPr>
                <w:rFonts w:ascii="Times New Roman" w:hAnsi="Times New Roman" w:cs="Times New Roman"/>
                <w:sz w:val="18"/>
                <w:szCs w:val="18"/>
                <w:lang w:val="en-US"/>
              </w:rPr>
            </w:pPr>
            <w:r w:rsidRPr="003E3AB6">
              <w:rPr>
                <w:rFonts w:ascii="Times New Roman" w:hAnsi="Times New Roman" w:cs="Times New Roman"/>
                <w:sz w:val="18"/>
                <w:szCs w:val="18"/>
                <w:lang w:val="en-US"/>
              </w:rPr>
              <w:t>Embodied impact heat pump [kgCO</w:t>
            </w:r>
            <w:r w:rsidRPr="003E3AB6">
              <w:rPr>
                <w:rFonts w:ascii="Times New Roman" w:hAnsi="Times New Roman" w:cs="Times New Roman"/>
                <w:sz w:val="18"/>
                <w:szCs w:val="18"/>
                <w:vertAlign w:val="subscript"/>
                <w:lang w:val="en-US"/>
              </w:rPr>
              <w:t>2</w:t>
            </w:r>
            <w:r w:rsidRPr="003E3AB6">
              <w:rPr>
                <w:rFonts w:ascii="Times New Roman" w:hAnsi="Times New Roman" w:cs="Times New Roman"/>
                <w:sz w:val="18"/>
                <w:szCs w:val="18"/>
                <w:lang w:val="en-US"/>
              </w:rPr>
              <w:t>eq.]</w:t>
            </w:r>
          </w:p>
        </w:tc>
        <w:tc>
          <w:tcPr>
            <w:tcW w:w="1699" w:type="dxa"/>
            <w:shd w:val="clear" w:color="auto" w:fill="FFFFFF" w:themeFill="background1"/>
            <w:vAlign w:val="center"/>
          </w:tcPr>
          <w:p w:rsidR="006F3F5A" w:rsidRPr="003E3AB6" w:rsidRDefault="006F3F5A" w:rsidP="00AC3018">
            <w:pPr>
              <w:ind w:left="37" w:hanging="3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3E3AB6">
              <w:rPr>
                <w:rFonts w:ascii="Times New Roman" w:hAnsi="Times New Roman" w:cs="Times New Roman"/>
                <w:sz w:val="18"/>
                <w:szCs w:val="18"/>
                <w:lang w:val="en-US"/>
              </w:rPr>
              <w:t>[4600, 5520]</w:t>
            </w:r>
          </w:p>
        </w:tc>
        <w:tc>
          <w:tcPr>
            <w:tcW w:w="1195" w:type="dxa"/>
            <w:shd w:val="clear" w:color="auto" w:fill="FFFFFF" w:themeFill="background1"/>
            <w:vAlign w:val="center"/>
          </w:tcPr>
          <w:p w:rsidR="006F3F5A" w:rsidRPr="003E3AB6" w:rsidRDefault="006F3F5A" w:rsidP="00AC3018">
            <w:pPr>
              <w:ind w:left="37" w:hanging="3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p>
        </w:tc>
        <w:tc>
          <w:tcPr>
            <w:tcW w:w="1423" w:type="dxa"/>
            <w:shd w:val="clear" w:color="auto" w:fill="FFFFFF" w:themeFill="background1"/>
            <w:vAlign w:val="center"/>
          </w:tcPr>
          <w:p w:rsidR="006F3F5A" w:rsidRPr="003E3AB6" w:rsidRDefault="006F3F5A" w:rsidP="00AC3018">
            <w:pPr>
              <w:ind w:left="37" w:hanging="3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3E3AB6">
              <w:rPr>
                <w:rFonts w:ascii="Times New Roman" w:hAnsi="Times New Roman" w:cs="Times New Roman"/>
                <w:sz w:val="18"/>
                <w:szCs w:val="18"/>
                <w:lang w:val="en-US"/>
              </w:rPr>
              <w:t>uniform</w:t>
            </w:r>
          </w:p>
        </w:tc>
        <w:tc>
          <w:tcPr>
            <w:tcW w:w="1560" w:type="dxa"/>
            <w:vMerge/>
            <w:shd w:val="clear" w:color="auto" w:fill="FFFFFF" w:themeFill="background1"/>
            <w:vAlign w:val="center"/>
          </w:tcPr>
          <w:p w:rsidR="006F3F5A" w:rsidRPr="003E3AB6" w:rsidRDefault="006F3F5A" w:rsidP="00AC3018">
            <w:pPr>
              <w:ind w:left="37" w:hanging="3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p>
        </w:tc>
      </w:tr>
      <w:tr w:rsidR="006F3F5A" w:rsidRPr="003E3AB6" w:rsidTr="00AC301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54" w:type="dxa"/>
            <w:gridSpan w:val="2"/>
            <w:shd w:val="clear" w:color="auto" w:fill="FFFFFF" w:themeFill="background1"/>
            <w:vAlign w:val="center"/>
          </w:tcPr>
          <w:p w:rsidR="006F3F5A" w:rsidRPr="003E3AB6" w:rsidRDefault="006F3F5A" w:rsidP="00AC3018">
            <w:pPr>
              <w:ind w:left="37" w:hanging="37"/>
              <w:rPr>
                <w:rFonts w:ascii="Times New Roman" w:hAnsi="Times New Roman" w:cs="Times New Roman"/>
                <w:b w:val="0"/>
                <w:sz w:val="18"/>
                <w:szCs w:val="18"/>
                <w:lang w:val="en-US"/>
              </w:rPr>
            </w:pPr>
            <w:r w:rsidRPr="003E3AB6">
              <w:rPr>
                <w:rFonts w:ascii="Times New Roman" w:eastAsia="Times New Roman" w:hAnsi="Times New Roman" w:cs="Times New Roman"/>
                <w:iCs/>
                <w:sz w:val="18"/>
                <w:szCs w:val="18"/>
                <w:lang w:val="en-US" w:eastAsia="de-CH"/>
              </w:rPr>
              <w:t xml:space="preserve">Cost gas boiler [CHF/ERA] </w:t>
            </w:r>
          </w:p>
        </w:tc>
        <w:tc>
          <w:tcPr>
            <w:tcW w:w="1699" w:type="dxa"/>
            <w:shd w:val="clear" w:color="auto" w:fill="FFFFFF" w:themeFill="background1"/>
            <w:vAlign w:val="center"/>
          </w:tcPr>
          <w:p w:rsidR="006F3F5A" w:rsidRPr="003E3AB6" w:rsidRDefault="006F3F5A" w:rsidP="00AC3018">
            <w:pPr>
              <w:ind w:left="37" w:hanging="37"/>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3E3AB6">
              <w:rPr>
                <w:rFonts w:ascii="Times New Roman" w:hAnsi="Times New Roman" w:cs="Times New Roman"/>
                <w:sz w:val="18"/>
                <w:szCs w:val="18"/>
              </w:rPr>
              <w:t>[30.1, 45.2]</w:t>
            </w:r>
          </w:p>
        </w:tc>
        <w:tc>
          <w:tcPr>
            <w:tcW w:w="1195" w:type="dxa"/>
            <w:shd w:val="clear" w:color="auto" w:fill="FFFFFF" w:themeFill="background1"/>
            <w:vAlign w:val="center"/>
          </w:tcPr>
          <w:p w:rsidR="006F3F5A" w:rsidRPr="003E3AB6" w:rsidRDefault="006F3F5A" w:rsidP="00AC3018">
            <w:pPr>
              <w:ind w:left="37" w:hanging="37"/>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p>
        </w:tc>
        <w:tc>
          <w:tcPr>
            <w:tcW w:w="1423" w:type="dxa"/>
            <w:shd w:val="clear" w:color="auto" w:fill="FFFFFF" w:themeFill="background1"/>
            <w:vAlign w:val="center"/>
          </w:tcPr>
          <w:p w:rsidR="006F3F5A" w:rsidRPr="003E3AB6" w:rsidRDefault="006F3F5A" w:rsidP="00AC3018">
            <w:pPr>
              <w:ind w:left="37" w:hanging="37"/>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3E3AB6">
              <w:rPr>
                <w:rFonts w:ascii="Times New Roman" w:hAnsi="Times New Roman" w:cs="Times New Roman"/>
                <w:sz w:val="18"/>
                <w:szCs w:val="18"/>
              </w:rPr>
              <w:t>uniform</w:t>
            </w:r>
          </w:p>
        </w:tc>
        <w:tc>
          <w:tcPr>
            <w:tcW w:w="1560" w:type="dxa"/>
            <w:vMerge w:val="restart"/>
            <w:shd w:val="clear" w:color="auto" w:fill="FFFFFF" w:themeFill="background1"/>
            <w:vAlign w:val="center"/>
          </w:tcPr>
          <w:p w:rsidR="006F3F5A" w:rsidRPr="003E3AB6" w:rsidRDefault="006F3F5A" w:rsidP="00AC3018">
            <w:pPr>
              <w:ind w:left="37" w:hanging="37"/>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3E3AB6">
              <w:rPr>
                <w:rFonts w:ascii="Times New Roman" w:hAnsi="Times New Roman" w:cs="Times New Roman"/>
                <w:sz w:val="18"/>
                <w:szCs w:val="18"/>
              </w:rPr>
              <w:fldChar w:fldCharType="begin" w:fldLock="1"/>
            </w:r>
            <w:r w:rsidRPr="003E3AB6">
              <w:rPr>
                <w:rFonts w:ascii="Times New Roman" w:hAnsi="Times New Roman" w:cs="Times New Roman"/>
                <w:sz w:val="18"/>
                <w:szCs w:val="18"/>
              </w:rPr>
              <w:instrText>ADDIN CSL_CITATION {"citationItems":[{"id":"ITEM-1","itemData":{"author":[{"dropping-particle":"","family":"WWF","given":"","non-dropping-particle":"","parse-names":false,"suffix":""}],"id":"ITEM-1","issued":{"date-parts":[["2015"]]},"title":"Vergleich der Jahreskosten und Umweltauswirkungen von Heizungssystemen","type":"article"},"uris":["http://www.mendeley.com/documents/?uuid=27aa2baf-f6a8-4966-b1c1-64a7a940ff19"]},{"id":"ITEM-2","itemData":{"author":[{"dropping-particle":"","family":"SIA 480","given":"","non-dropping-particle":"","parse-names":false,"suffix":""}],"id":"ITEM-2","issued":{"date-parts":[["2016"]]},"title":"Wirtschaftlichkeitsrechnung für Investitionen im Hochbau","type":"article-journal"},"uris":["http://www.mendeley.com/documents/?uuid=9a872f1d-ba26-4a50-8636-3cb562edaa3a"]}],"mendeley":{"formattedCitation":"(SIA 480, 2016; WWF, 2015)","plainTextFormattedCitation":"(SIA 480, 2016; WWF, 2015)","previouslyFormattedCitation":"(WWF 2015; SIA 480 2016)"},"properties":{"noteIndex":0},"schema":"https://github.com/citation-style-language/schema/raw/master/csl-citation.json"}</w:instrText>
            </w:r>
            <w:r w:rsidRPr="003E3AB6">
              <w:rPr>
                <w:rFonts w:ascii="Times New Roman" w:hAnsi="Times New Roman" w:cs="Times New Roman"/>
                <w:sz w:val="18"/>
                <w:szCs w:val="18"/>
              </w:rPr>
              <w:fldChar w:fldCharType="separate"/>
            </w:r>
            <w:r w:rsidRPr="003E3AB6">
              <w:rPr>
                <w:rFonts w:ascii="Times New Roman" w:hAnsi="Times New Roman" w:cs="Times New Roman"/>
                <w:noProof/>
                <w:sz w:val="18"/>
                <w:szCs w:val="18"/>
              </w:rPr>
              <w:t>(SIA 480, 2016; WWF, 2015)</w:t>
            </w:r>
            <w:r w:rsidRPr="003E3AB6">
              <w:rPr>
                <w:rFonts w:ascii="Times New Roman" w:hAnsi="Times New Roman" w:cs="Times New Roman"/>
                <w:sz w:val="18"/>
                <w:szCs w:val="18"/>
              </w:rPr>
              <w:fldChar w:fldCharType="end"/>
            </w:r>
          </w:p>
        </w:tc>
      </w:tr>
      <w:tr w:rsidR="006F3F5A" w:rsidRPr="003E3AB6" w:rsidTr="00AC3018">
        <w:tc>
          <w:tcPr>
            <w:cnfStyle w:val="001000000000" w:firstRow="0" w:lastRow="0" w:firstColumn="1" w:lastColumn="0" w:oddVBand="0" w:evenVBand="0" w:oddHBand="0" w:evenHBand="0" w:firstRowFirstColumn="0" w:firstRowLastColumn="0" w:lastRowFirstColumn="0" w:lastRowLastColumn="0"/>
            <w:tcW w:w="3054" w:type="dxa"/>
            <w:gridSpan w:val="2"/>
            <w:shd w:val="clear" w:color="auto" w:fill="FFFFFF" w:themeFill="background1"/>
            <w:vAlign w:val="center"/>
          </w:tcPr>
          <w:p w:rsidR="006F3F5A" w:rsidRPr="003E3AB6" w:rsidRDefault="006F3F5A" w:rsidP="00AC3018">
            <w:pPr>
              <w:ind w:left="37" w:hanging="37"/>
              <w:rPr>
                <w:rFonts w:ascii="Times New Roman" w:hAnsi="Times New Roman" w:cs="Times New Roman"/>
                <w:b w:val="0"/>
                <w:sz w:val="18"/>
                <w:szCs w:val="18"/>
                <w:lang w:val="en-US"/>
              </w:rPr>
            </w:pPr>
            <w:r w:rsidRPr="003E3AB6">
              <w:rPr>
                <w:rFonts w:ascii="Times New Roman" w:eastAsia="Times New Roman" w:hAnsi="Times New Roman" w:cs="Times New Roman"/>
                <w:iCs/>
                <w:sz w:val="18"/>
                <w:szCs w:val="18"/>
                <w:lang w:val="en-US" w:eastAsia="de-CH"/>
              </w:rPr>
              <w:t xml:space="preserve">Cost wood pellets boiler [CHF/ERA] </w:t>
            </w:r>
          </w:p>
        </w:tc>
        <w:tc>
          <w:tcPr>
            <w:tcW w:w="1699" w:type="dxa"/>
            <w:shd w:val="clear" w:color="auto" w:fill="FFFFFF" w:themeFill="background1"/>
            <w:vAlign w:val="center"/>
          </w:tcPr>
          <w:p w:rsidR="006F3F5A" w:rsidRPr="003E3AB6" w:rsidRDefault="006F3F5A" w:rsidP="00AC3018">
            <w:pPr>
              <w:ind w:left="37" w:hanging="3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3E3AB6">
              <w:rPr>
                <w:rFonts w:ascii="Times New Roman" w:hAnsi="Times New Roman" w:cs="Times New Roman"/>
                <w:sz w:val="18"/>
                <w:szCs w:val="18"/>
              </w:rPr>
              <w:t>[37.7, 56.5]</w:t>
            </w:r>
          </w:p>
        </w:tc>
        <w:tc>
          <w:tcPr>
            <w:tcW w:w="1195" w:type="dxa"/>
            <w:shd w:val="clear" w:color="auto" w:fill="FFFFFF" w:themeFill="background1"/>
            <w:vAlign w:val="center"/>
          </w:tcPr>
          <w:p w:rsidR="006F3F5A" w:rsidRPr="003E3AB6" w:rsidRDefault="006F3F5A" w:rsidP="00AC3018">
            <w:pPr>
              <w:ind w:left="37" w:hanging="3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p>
        </w:tc>
        <w:tc>
          <w:tcPr>
            <w:tcW w:w="1423" w:type="dxa"/>
            <w:shd w:val="clear" w:color="auto" w:fill="FFFFFF" w:themeFill="background1"/>
            <w:vAlign w:val="center"/>
          </w:tcPr>
          <w:p w:rsidR="006F3F5A" w:rsidRPr="003E3AB6" w:rsidRDefault="006F3F5A" w:rsidP="00AC3018">
            <w:pPr>
              <w:ind w:left="37" w:hanging="3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3E3AB6">
              <w:rPr>
                <w:rFonts w:ascii="Times New Roman" w:hAnsi="Times New Roman" w:cs="Times New Roman"/>
                <w:sz w:val="18"/>
                <w:szCs w:val="18"/>
              </w:rPr>
              <w:t>uniform</w:t>
            </w:r>
          </w:p>
        </w:tc>
        <w:tc>
          <w:tcPr>
            <w:tcW w:w="1560" w:type="dxa"/>
            <w:vMerge/>
            <w:shd w:val="clear" w:color="auto" w:fill="FFFFFF" w:themeFill="background1"/>
            <w:vAlign w:val="center"/>
          </w:tcPr>
          <w:p w:rsidR="006F3F5A" w:rsidRPr="003E3AB6" w:rsidRDefault="006F3F5A" w:rsidP="00AC3018">
            <w:pPr>
              <w:ind w:left="37" w:hanging="3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p>
        </w:tc>
      </w:tr>
      <w:tr w:rsidR="006F3F5A" w:rsidRPr="003E3AB6" w:rsidTr="00AC301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54" w:type="dxa"/>
            <w:gridSpan w:val="2"/>
            <w:shd w:val="clear" w:color="auto" w:fill="FFFFFF" w:themeFill="background1"/>
            <w:vAlign w:val="center"/>
          </w:tcPr>
          <w:p w:rsidR="006F3F5A" w:rsidRPr="003E3AB6" w:rsidRDefault="006F3F5A" w:rsidP="00AC3018">
            <w:pPr>
              <w:ind w:left="37" w:hanging="37"/>
              <w:rPr>
                <w:rFonts w:ascii="Times New Roman" w:hAnsi="Times New Roman" w:cs="Times New Roman"/>
                <w:b w:val="0"/>
                <w:sz w:val="18"/>
                <w:szCs w:val="18"/>
                <w:lang w:val="en-US"/>
              </w:rPr>
            </w:pPr>
            <w:r w:rsidRPr="003E3AB6">
              <w:rPr>
                <w:rFonts w:ascii="Times New Roman" w:eastAsia="Times New Roman" w:hAnsi="Times New Roman" w:cs="Times New Roman"/>
                <w:iCs/>
                <w:sz w:val="18"/>
                <w:szCs w:val="18"/>
                <w:lang w:val="en-US" w:eastAsia="de-CH"/>
              </w:rPr>
              <w:t xml:space="preserve">Cost heat pump [CHF/ERA] </w:t>
            </w:r>
          </w:p>
        </w:tc>
        <w:tc>
          <w:tcPr>
            <w:tcW w:w="1699" w:type="dxa"/>
            <w:shd w:val="clear" w:color="auto" w:fill="FFFFFF" w:themeFill="background1"/>
            <w:vAlign w:val="center"/>
          </w:tcPr>
          <w:p w:rsidR="006F3F5A" w:rsidRPr="003E3AB6" w:rsidRDefault="006F3F5A" w:rsidP="00AC3018">
            <w:pPr>
              <w:ind w:left="37" w:hanging="37"/>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3E3AB6">
              <w:rPr>
                <w:rFonts w:ascii="Times New Roman" w:hAnsi="Times New Roman" w:cs="Times New Roman"/>
                <w:sz w:val="18"/>
                <w:szCs w:val="18"/>
              </w:rPr>
              <w:t>[40.7, 61]</w:t>
            </w:r>
          </w:p>
        </w:tc>
        <w:tc>
          <w:tcPr>
            <w:tcW w:w="1195" w:type="dxa"/>
            <w:shd w:val="clear" w:color="auto" w:fill="FFFFFF" w:themeFill="background1"/>
            <w:vAlign w:val="center"/>
          </w:tcPr>
          <w:p w:rsidR="006F3F5A" w:rsidRPr="003E3AB6" w:rsidRDefault="006F3F5A" w:rsidP="00AC3018">
            <w:pPr>
              <w:ind w:left="37" w:hanging="37"/>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p>
        </w:tc>
        <w:tc>
          <w:tcPr>
            <w:tcW w:w="1423" w:type="dxa"/>
            <w:shd w:val="clear" w:color="auto" w:fill="FFFFFF" w:themeFill="background1"/>
            <w:vAlign w:val="center"/>
          </w:tcPr>
          <w:p w:rsidR="006F3F5A" w:rsidRPr="003E3AB6" w:rsidRDefault="006F3F5A" w:rsidP="00AC3018">
            <w:pPr>
              <w:ind w:left="37" w:hanging="37"/>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3E3AB6">
              <w:rPr>
                <w:rFonts w:ascii="Times New Roman" w:hAnsi="Times New Roman" w:cs="Times New Roman"/>
                <w:sz w:val="18"/>
                <w:szCs w:val="18"/>
              </w:rPr>
              <w:t>uniform</w:t>
            </w:r>
          </w:p>
        </w:tc>
        <w:tc>
          <w:tcPr>
            <w:tcW w:w="1560" w:type="dxa"/>
            <w:vMerge/>
            <w:shd w:val="clear" w:color="auto" w:fill="FFFFFF" w:themeFill="background1"/>
            <w:vAlign w:val="center"/>
          </w:tcPr>
          <w:p w:rsidR="006F3F5A" w:rsidRPr="003E3AB6" w:rsidRDefault="006F3F5A" w:rsidP="00AC3018">
            <w:pPr>
              <w:ind w:left="37" w:hanging="37"/>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p>
        </w:tc>
      </w:tr>
      <w:tr w:rsidR="006F3F5A" w:rsidRPr="003E3AB6" w:rsidTr="00AC3018">
        <w:tc>
          <w:tcPr>
            <w:cnfStyle w:val="001000000000" w:firstRow="0" w:lastRow="0" w:firstColumn="1" w:lastColumn="0" w:oddVBand="0" w:evenVBand="0" w:oddHBand="0" w:evenHBand="0" w:firstRowFirstColumn="0" w:firstRowLastColumn="0" w:lastRowFirstColumn="0" w:lastRowLastColumn="0"/>
            <w:tcW w:w="3054" w:type="dxa"/>
            <w:gridSpan w:val="2"/>
            <w:shd w:val="clear" w:color="auto" w:fill="FFFFFF" w:themeFill="background1"/>
            <w:vAlign w:val="center"/>
          </w:tcPr>
          <w:p w:rsidR="006F3F5A" w:rsidRPr="003E3AB6" w:rsidRDefault="006F3F5A" w:rsidP="00AC3018">
            <w:pPr>
              <w:ind w:left="37" w:hanging="37"/>
              <w:rPr>
                <w:rFonts w:ascii="Times New Roman" w:eastAsia="Times New Roman" w:hAnsi="Times New Roman" w:cs="Times New Roman"/>
                <w:iCs/>
                <w:sz w:val="18"/>
                <w:szCs w:val="18"/>
                <w:lang w:val="en-US" w:eastAsia="de-CH"/>
              </w:rPr>
            </w:pPr>
            <w:r w:rsidRPr="003E3AB6">
              <w:rPr>
                <w:rFonts w:ascii="Times New Roman" w:hAnsi="Times New Roman" w:cs="Times New Roman"/>
                <w:sz w:val="18"/>
                <w:szCs w:val="18"/>
              </w:rPr>
              <w:t>Embodied impact components [%]</w:t>
            </w:r>
          </w:p>
        </w:tc>
        <w:tc>
          <w:tcPr>
            <w:tcW w:w="1699" w:type="dxa"/>
            <w:shd w:val="clear" w:color="auto" w:fill="FFFFFF" w:themeFill="background1"/>
            <w:vAlign w:val="center"/>
          </w:tcPr>
          <w:p w:rsidR="006F3F5A" w:rsidRPr="003E3AB6" w:rsidRDefault="006F3F5A" w:rsidP="00AC3018">
            <w:pPr>
              <w:ind w:left="37" w:hanging="3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3E3AB6">
              <w:rPr>
                <w:rFonts w:ascii="Times New Roman" w:hAnsi="Times New Roman" w:cs="Times New Roman"/>
                <w:sz w:val="18"/>
                <w:szCs w:val="18"/>
              </w:rPr>
              <w:t>[-30,30]</w:t>
            </w:r>
          </w:p>
        </w:tc>
        <w:tc>
          <w:tcPr>
            <w:tcW w:w="1195" w:type="dxa"/>
            <w:shd w:val="clear" w:color="auto" w:fill="FFFFFF" w:themeFill="background1"/>
            <w:vAlign w:val="center"/>
          </w:tcPr>
          <w:p w:rsidR="006F3F5A" w:rsidRPr="003E3AB6" w:rsidRDefault="006F3F5A" w:rsidP="00AC3018">
            <w:pPr>
              <w:ind w:left="37" w:hanging="3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p>
        </w:tc>
        <w:tc>
          <w:tcPr>
            <w:tcW w:w="1423" w:type="dxa"/>
            <w:shd w:val="clear" w:color="auto" w:fill="FFFFFF" w:themeFill="background1"/>
            <w:vAlign w:val="center"/>
          </w:tcPr>
          <w:p w:rsidR="006F3F5A" w:rsidRPr="003E3AB6" w:rsidRDefault="006F3F5A" w:rsidP="00AC3018">
            <w:pPr>
              <w:ind w:left="37" w:hanging="3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3E3AB6">
              <w:rPr>
                <w:rFonts w:ascii="Times New Roman" w:hAnsi="Times New Roman" w:cs="Times New Roman"/>
                <w:sz w:val="18"/>
                <w:szCs w:val="18"/>
              </w:rPr>
              <w:t>uniform</w:t>
            </w:r>
          </w:p>
        </w:tc>
        <w:tc>
          <w:tcPr>
            <w:tcW w:w="1560" w:type="dxa"/>
            <w:shd w:val="clear" w:color="auto" w:fill="FFFFFF" w:themeFill="background1"/>
            <w:vAlign w:val="center"/>
          </w:tcPr>
          <w:p w:rsidR="006F3F5A" w:rsidRPr="003E3AB6" w:rsidRDefault="006F3F5A" w:rsidP="00AC3018">
            <w:pPr>
              <w:ind w:left="37" w:hanging="3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3E3AB6">
              <w:rPr>
                <w:rFonts w:ascii="Times New Roman" w:hAnsi="Times New Roman" w:cs="Times New Roman"/>
                <w:sz w:val="18"/>
                <w:szCs w:val="18"/>
              </w:rPr>
              <w:fldChar w:fldCharType="begin" w:fldLock="1"/>
            </w:r>
            <w:r w:rsidRPr="003E3AB6">
              <w:rPr>
                <w:rFonts w:ascii="Times New Roman" w:hAnsi="Times New Roman" w:cs="Times New Roman"/>
                <w:sz w:val="18"/>
                <w:szCs w:val="18"/>
              </w:rPr>
              <w:instrText>ADDIN CSL_CITATION {"citationItems":[{"id":"ITEM-1","itemData":{"DOI":"10.1088/1748-9326/aa54ee","ISSN":"17489326","abstract":"Life-cycle assessment (LCA) is an established methodology that can provide decision-makers with comprehensive data on the environmental impacts of products and processes during the entire life cycle. However, the literature on building LCAs consists of highly varying results between the studies, even when the assessed buildings are very similar. This makes it doubtful if LCA can actually produce reliable data for supporting policy-making in the building sector. However, no prior reviews looking into this issue in the building sector exist. This study includes an extensive literature review of LCA studies on the pre-use phase of buildings. The purpose of this study is to analyze the variation between the results of different studies and find out whether the differences can be explained by the contextual differences or if it is actually the methodological choices that cause the extremely high variation. We present 116 cases from 47 scientific articles and reports that used process LCA, input-output (IO) LCA or hybrid LCA to study the construction-phase GHG emissions of buildings. The results of the reviewed studies vary between 0.03 and 2.00 tons of GHG emissions per gross area. The lowest was assessed with process LCA and highest with IO LCA, and in general the lower end was found to be dominated by process LCA studies and the higher end by IO LCA studies, hybrid LCAs being placed in between. In general, it is the methodological issues and subjective choices of the LCA practitioner that cause the vast majority of the huge variance in the results. It thus seems that currently the published building LCAs do not offer solid background information for policy-making without deep understanding of the premises of a certain study and good methodological knowledge.","author":[{"dropping-particle":"","family":"Säynäjoki","given":"Antti","non-dropping-particle":"","parse-names":false,"suffix":""},{"dropping-particle":"","family":"Heinonen","given":"Jukka","non-dropping-particle":"","parse-names":false,"suffix":""},{"dropping-particle":"","family":"Junnila","given":"Seppo","non-dropping-particle":"","parse-names":false,"suffix":""},{"dropping-particle":"","family":"Horvath","given":"Arpad","non-dropping-particle":"","parse-names":false,"suffix":""}],"container-title":"Environmental Research Letters","id":"ITEM-1","issue":"1","issued":{"date-parts":[["2017"]]},"publisher":"IOP Publishing","title":"Can life-cycle assessment produce reliable policy guidelines in the building sector?","type":"article-journal","volume":"12"},"uris":["http://www.mendeley.com/documents/?uuid=ceab7c5b-2c05-4055-804e-6b5fa8e91d5b"]},{"id":"ITEM-2","itemData":{"DOI":"10.1016/j.jclepro.2009.12.014","ISSN":"09596526","abstract":"This study evaluates the environmental impact of the cement production and its variations between different cement plants, using Life Cycle Impact Assessment. For that purpose, details of the cement production processes are investigated in order to show the respective part of raw materials preparation and clinker production using environmental impacts calculated with CML01 indicators. For the kiln emission data, a European pollutant emission register for French intensive industries is used to quantify the variability of indicators between cement plants. For the CML01 indicators that are controlled by kiln emissions, some of them (i.e. global warming, photochemical oxidation) show variations between cement plants between 20 and 30%, as for other (i.e. acidification, eutrophication, terrestrial ecotoxicity) variations are greater than 40% due to the lack of accurate measurements on both pollutant content and annual flow. Finally, a normalisation, using Western Europe yearly emissions is perf</w:instrText>
            </w:r>
            <w:r w:rsidRPr="003E3AB6">
              <w:rPr>
                <w:rFonts w:ascii="Times New Roman" w:hAnsi="Times New Roman" w:cs="Times New Roman"/>
                <w:sz w:val="18"/>
                <w:szCs w:val="18"/>
                <w:lang w:val="en-US"/>
              </w:rPr>
              <w:instrText>ormed and permits to highlight among all the CML01 indicators which ones are the main impacts for the cement production. Abiotic depletion, global warming, acidification and marine ecotoxicity are the four identified impacts. © 2009 Elsevier Ltd. All rights reserved.","author":[{"dropping-particle":"","family":"Chen","given":"C.","non-dropping-particle":"","parse-names":false,"suffix":""},{"dropping-particle":"","family":"Habert","given":"G.","non-dropping-particle":"","parse-names":false,"suffix":""},{"dropping-particle":"","family":"Bouzidi","given":"Y.","non-dropping-particle":"","parse-names":false,"suffix":""},{"dropping-particle":"","family":"Jullien","given":"A.","non-dropping-particle":"","parse-names":false,"suffix":""}],"container-title":"Journal of Cleaner Production","id":"ITEM-2","issue":"5","issued":{"date-parts":[["2010"]]},"page":"478-485","publisher":"Elsevier Ltd","title":"Environmental impact of cement production: detail of the different processes and cement plant variability evaluation","type":"article-journal","volume":"18"},"uris":["http://www.mendeley.com/documents/?uuid=89e8819e-c7af-4a5d-bad9-8e80dad2e4e6"]}],"mendeley":{"formattedCitation":"(Chen et al., 2010; Säynäjoki et al., 2017)","plainTextFormattedCitation":"(Chen et al., 2010; Säynäjoki et al., 2017)","previouslyFormattedCitation":"(Säynäjoki et al. 2017; Chen et al. 2010)"},"properties":{"noteIndex":0},"schema":"https://github.com/citation-style-language/schema/raw/master/csl-citation.json"}</w:instrText>
            </w:r>
            <w:r w:rsidRPr="003E3AB6">
              <w:rPr>
                <w:rFonts w:ascii="Times New Roman" w:hAnsi="Times New Roman" w:cs="Times New Roman"/>
                <w:sz w:val="18"/>
                <w:szCs w:val="18"/>
              </w:rPr>
              <w:fldChar w:fldCharType="separate"/>
            </w:r>
            <w:r w:rsidRPr="003E3AB6">
              <w:rPr>
                <w:rFonts w:ascii="Times New Roman" w:hAnsi="Times New Roman" w:cs="Times New Roman"/>
                <w:noProof/>
                <w:sz w:val="18"/>
                <w:szCs w:val="18"/>
                <w:lang w:val="en-US"/>
              </w:rPr>
              <w:t>(Chen et al., 2010; Säynäjoki et al., 2017)</w:t>
            </w:r>
            <w:r w:rsidRPr="003E3AB6">
              <w:rPr>
                <w:rFonts w:ascii="Times New Roman" w:hAnsi="Times New Roman" w:cs="Times New Roman"/>
                <w:sz w:val="18"/>
                <w:szCs w:val="18"/>
              </w:rPr>
              <w:fldChar w:fldCharType="end"/>
            </w:r>
          </w:p>
        </w:tc>
      </w:tr>
      <w:tr w:rsidR="006F3F5A" w:rsidRPr="003E3AB6" w:rsidTr="00AC301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54" w:type="dxa"/>
            <w:gridSpan w:val="2"/>
            <w:shd w:val="clear" w:color="auto" w:fill="FFFFFF" w:themeFill="background1"/>
            <w:vAlign w:val="center"/>
          </w:tcPr>
          <w:p w:rsidR="006F3F5A" w:rsidRPr="003E3AB6" w:rsidRDefault="006F3F5A" w:rsidP="00AC3018">
            <w:pPr>
              <w:ind w:left="37" w:hanging="37"/>
              <w:rPr>
                <w:rFonts w:ascii="Times New Roman" w:hAnsi="Times New Roman" w:cs="Times New Roman"/>
                <w:sz w:val="18"/>
                <w:szCs w:val="18"/>
                <w:lang w:val="en-US"/>
              </w:rPr>
            </w:pPr>
            <w:r w:rsidRPr="003E3AB6">
              <w:rPr>
                <w:rFonts w:ascii="Times New Roman" w:hAnsi="Times New Roman" w:cs="Times New Roman"/>
                <w:sz w:val="18"/>
                <w:szCs w:val="18"/>
                <w:lang w:val="en-US"/>
              </w:rPr>
              <w:t>Investment cost components [%]</w:t>
            </w:r>
          </w:p>
        </w:tc>
        <w:tc>
          <w:tcPr>
            <w:tcW w:w="1699" w:type="dxa"/>
            <w:shd w:val="clear" w:color="auto" w:fill="FFFFFF" w:themeFill="background1"/>
            <w:vAlign w:val="center"/>
          </w:tcPr>
          <w:p w:rsidR="006F3F5A" w:rsidRPr="003E3AB6" w:rsidRDefault="006F3F5A" w:rsidP="00AC3018">
            <w:pPr>
              <w:ind w:left="37" w:hanging="37"/>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en-US"/>
              </w:rPr>
            </w:pPr>
            <w:r w:rsidRPr="003E3AB6">
              <w:rPr>
                <w:rFonts w:ascii="Times New Roman" w:hAnsi="Times New Roman" w:cs="Times New Roman"/>
                <w:sz w:val="18"/>
                <w:szCs w:val="18"/>
                <w:lang w:val="en-US"/>
              </w:rPr>
              <w:t>[-20, 20]</w:t>
            </w:r>
          </w:p>
        </w:tc>
        <w:tc>
          <w:tcPr>
            <w:tcW w:w="1195" w:type="dxa"/>
            <w:shd w:val="clear" w:color="auto" w:fill="FFFFFF" w:themeFill="background1"/>
            <w:vAlign w:val="center"/>
          </w:tcPr>
          <w:p w:rsidR="006F3F5A" w:rsidRPr="003E3AB6" w:rsidRDefault="006F3F5A" w:rsidP="00AC3018">
            <w:pPr>
              <w:ind w:left="37" w:hanging="37"/>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en-US"/>
              </w:rPr>
            </w:pPr>
          </w:p>
        </w:tc>
        <w:tc>
          <w:tcPr>
            <w:tcW w:w="1423" w:type="dxa"/>
            <w:shd w:val="clear" w:color="auto" w:fill="FFFFFF" w:themeFill="background1"/>
            <w:vAlign w:val="center"/>
          </w:tcPr>
          <w:p w:rsidR="006F3F5A" w:rsidRPr="003E3AB6" w:rsidRDefault="006F3F5A" w:rsidP="00AC3018">
            <w:pPr>
              <w:ind w:left="37" w:hanging="37"/>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en-US"/>
              </w:rPr>
            </w:pPr>
            <w:r w:rsidRPr="003E3AB6">
              <w:rPr>
                <w:rFonts w:ascii="Times New Roman" w:hAnsi="Times New Roman" w:cs="Times New Roman"/>
                <w:sz w:val="18"/>
                <w:szCs w:val="18"/>
                <w:lang w:val="en-US"/>
              </w:rPr>
              <w:t>uniform</w:t>
            </w:r>
          </w:p>
        </w:tc>
        <w:tc>
          <w:tcPr>
            <w:tcW w:w="1560" w:type="dxa"/>
            <w:shd w:val="clear" w:color="auto" w:fill="FFFFFF" w:themeFill="background1"/>
            <w:vAlign w:val="center"/>
          </w:tcPr>
          <w:p w:rsidR="006F3F5A" w:rsidRPr="003E3AB6" w:rsidRDefault="006F3F5A" w:rsidP="00AC3018">
            <w:pPr>
              <w:ind w:left="37" w:hanging="37"/>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en-US"/>
              </w:rPr>
            </w:pPr>
            <w:r w:rsidRPr="003E3AB6">
              <w:rPr>
                <w:rFonts w:ascii="Times New Roman" w:hAnsi="Times New Roman" w:cs="Times New Roman"/>
                <w:sz w:val="18"/>
                <w:szCs w:val="18"/>
                <w:lang w:val="en-US"/>
              </w:rPr>
              <w:fldChar w:fldCharType="begin" w:fldLock="1"/>
            </w:r>
            <w:r w:rsidRPr="003E3AB6">
              <w:rPr>
                <w:rFonts w:ascii="Times New Roman" w:hAnsi="Times New Roman" w:cs="Times New Roman"/>
                <w:sz w:val="18"/>
                <w:szCs w:val="18"/>
                <w:lang w:val="en-US"/>
              </w:rPr>
              <w:instrText>ADDIN CSL_CITATION {"citationItems":[{"id":"ITEM-1","itemData":{"author":[{"dropping-particle":"","family":"SIA 480","given":"","non-dropping-particle":"","parse-names":false,"suffix":""}],"id":"ITEM-1","issued":{"date-parts":[["2016"]]},"title":"Wirtschaftlichkeitsrechnung für Investitionen im Hochbau","type":"article-journal"},"uris":["http://www.mendeley.com/documents/?uuid=9a872f1d-ba26-4a50-8636-3cb562edaa3a"]}],"mendeley":{"formattedCitation":"(SIA 480, 2016)","plainTextFormattedCitation":"(SIA 480, 2016)","previouslyFormattedCitation":"(SIA 480 2016)"},"properties":{"noteIndex":0},"schema":"https://github.com/citation-style-language/schema/raw/master/csl-citation.json"}</w:instrText>
            </w:r>
            <w:r w:rsidRPr="003E3AB6">
              <w:rPr>
                <w:rFonts w:ascii="Times New Roman" w:hAnsi="Times New Roman" w:cs="Times New Roman"/>
                <w:sz w:val="18"/>
                <w:szCs w:val="18"/>
                <w:lang w:val="en-US"/>
              </w:rPr>
              <w:fldChar w:fldCharType="separate"/>
            </w:r>
            <w:r w:rsidRPr="003E3AB6">
              <w:rPr>
                <w:rFonts w:ascii="Times New Roman" w:hAnsi="Times New Roman" w:cs="Times New Roman"/>
                <w:noProof/>
                <w:sz w:val="18"/>
                <w:szCs w:val="18"/>
                <w:lang w:val="en-US"/>
              </w:rPr>
              <w:t>(SIA 480, 2016)</w:t>
            </w:r>
            <w:r w:rsidRPr="003E3AB6">
              <w:rPr>
                <w:rFonts w:ascii="Times New Roman" w:hAnsi="Times New Roman" w:cs="Times New Roman"/>
                <w:sz w:val="18"/>
                <w:szCs w:val="18"/>
                <w:lang w:val="en-US"/>
              </w:rPr>
              <w:fldChar w:fldCharType="end"/>
            </w:r>
          </w:p>
        </w:tc>
      </w:tr>
      <w:tr w:rsidR="006F3F5A" w:rsidRPr="003E3AB6" w:rsidTr="00AC3018">
        <w:trPr>
          <w:trHeight w:val="370"/>
        </w:trPr>
        <w:tc>
          <w:tcPr>
            <w:cnfStyle w:val="001000000000" w:firstRow="0" w:lastRow="0" w:firstColumn="1" w:lastColumn="0" w:oddVBand="0" w:evenVBand="0" w:oddHBand="0" w:evenHBand="0" w:firstRowFirstColumn="0" w:firstRowLastColumn="0" w:lastRowFirstColumn="0" w:lastRowLastColumn="0"/>
            <w:tcW w:w="8931" w:type="dxa"/>
            <w:gridSpan w:val="6"/>
            <w:shd w:val="clear" w:color="auto" w:fill="FFFFFF" w:themeFill="background1"/>
            <w:vAlign w:val="center"/>
          </w:tcPr>
          <w:p w:rsidR="006F3F5A" w:rsidRPr="003E3AB6" w:rsidRDefault="006F3F5A" w:rsidP="00AC3018">
            <w:pPr>
              <w:ind w:left="37" w:hanging="37"/>
              <w:jc w:val="center"/>
              <w:rPr>
                <w:rFonts w:ascii="Times New Roman" w:hAnsi="Times New Roman" w:cs="Times New Roman"/>
                <w:i/>
                <w:sz w:val="18"/>
                <w:szCs w:val="18"/>
                <w:lang w:val="en-US"/>
              </w:rPr>
            </w:pPr>
            <w:r w:rsidRPr="003E3AB6">
              <w:rPr>
                <w:rFonts w:ascii="Times New Roman" w:hAnsi="Times New Roman" w:cs="Times New Roman"/>
                <w:i/>
                <w:sz w:val="18"/>
                <w:szCs w:val="18"/>
                <w:lang w:val="en-US"/>
              </w:rPr>
              <w:t>Operational environmental and cost inputs</w:t>
            </w:r>
          </w:p>
        </w:tc>
      </w:tr>
      <w:tr w:rsidR="006F3F5A" w:rsidRPr="003E3AB6" w:rsidTr="00AC301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2" w:type="dxa"/>
            <w:vMerge w:val="restart"/>
            <w:shd w:val="clear" w:color="auto" w:fill="FFFFFF" w:themeFill="background1"/>
            <w:vAlign w:val="center"/>
          </w:tcPr>
          <w:p w:rsidR="006F3F5A" w:rsidRPr="003E3AB6" w:rsidRDefault="006F3F5A" w:rsidP="00AC3018">
            <w:pPr>
              <w:ind w:left="37" w:right="113" w:hanging="37"/>
              <w:rPr>
                <w:rFonts w:ascii="Times New Roman" w:eastAsia="Times New Roman" w:hAnsi="Times New Roman" w:cs="Times New Roman"/>
                <w:bCs w:val="0"/>
                <w:iCs/>
                <w:sz w:val="18"/>
                <w:szCs w:val="18"/>
                <w:lang w:val="en-US" w:eastAsia="de-CH"/>
              </w:rPr>
            </w:pPr>
            <w:r w:rsidRPr="003E3AB6">
              <w:rPr>
                <w:rFonts w:ascii="Times New Roman" w:eastAsia="Times New Roman" w:hAnsi="Times New Roman" w:cs="Times New Roman"/>
                <w:iCs/>
                <w:sz w:val="18"/>
                <w:szCs w:val="18"/>
                <w:lang w:val="en-US" w:eastAsia="de-CH"/>
              </w:rPr>
              <w:t xml:space="preserve">Thermal energy generation - </w:t>
            </w:r>
            <m:oMath>
              <m:sSub>
                <m:sSubPr>
                  <m:ctrlPr>
                    <w:rPr>
                      <w:rFonts w:ascii="Cambria Math" w:hAnsi="Cambria Math" w:cs="Times New Roman"/>
                      <w:i/>
                      <w:sz w:val="20"/>
                      <w:szCs w:val="20"/>
                    </w:rPr>
                  </m:ctrlPr>
                </m:sSubPr>
                <m:e>
                  <m:r>
                    <m:rPr>
                      <m:sty m:val="bi"/>
                    </m:rPr>
                    <w:rPr>
                      <w:rFonts w:ascii="Cambria Math" w:hAnsi="Cambria Math" w:cs="Times New Roman"/>
                      <w:sz w:val="20"/>
                      <w:szCs w:val="20"/>
                    </w:rPr>
                    <m:t>k</m:t>
                  </m:r>
                </m:e>
                <m:sub>
                  <m:r>
                    <m:rPr>
                      <m:sty m:val="bi"/>
                    </m:rPr>
                    <w:rPr>
                      <w:rFonts w:ascii="Cambria Math" w:hAnsi="Cambria Math" w:cs="Times New Roman"/>
                      <w:sz w:val="20"/>
                      <w:szCs w:val="20"/>
                    </w:rPr>
                    <m:t>op</m:t>
                  </m:r>
                  <m:r>
                    <m:rPr>
                      <m:sty m:val="bi"/>
                    </m:rPr>
                    <w:rPr>
                      <w:rFonts w:ascii="Cambria Math" w:hAnsi="Cambria Math" w:cs="Times New Roman"/>
                      <w:sz w:val="20"/>
                      <w:szCs w:val="20"/>
                      <w:lang w:val="en-US"/>
                    </w:rPr>
                    <m:t>.</m:t>
                  </m:r>
                </m:sub>
              </m:sSub>
            </m:oMath>
            <w:r w:rsidRPr="003E3AB6">
              <w:rPr>
                <w:rFonts w:ascii="Times New Roman" w:eastAsia="Times New Roman" w:hAnsi="Times New Roman" w:cs="Times New Roman"/>
                <w:iCs/>
                <w:sz w:val="18"/>
                <w:szCs w:val="18"/>
                <w:lang w:val="en-US" w:eastAsia="de-CH"/>
              </w:rPr>
              <w:t xml:space="preserve"> [kgCO2-eq./kWh] </w:t>
            </w:r>
          </w:p>
        </w:tc>
        <w:tc>
          <w:tcPr>
            <w:tcW w:w="1532" w:type="dxa"/>
            <w:shd w:val="clear" w:color="auto" w:fill="FFFFFF" w:themeFill="background1"/>
            <w:vAlign w:val="center"/>
          </w:tcPr>
          <w:p w:rsidR="006F3F5A" w:rsidRPr="003E3AB6" w:rsidRDefault="006F3F5A" w:rsidP="00AC3018">
            <w:pPr>
              <w:ind w:left="37" w:hanging="37"/>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Cs/>
                <w:sz w:val="18"/>
                <w:szCs w:val="18"/>
                <w:lang w:val="en-US" w:eastAsia="de-CH"/>
              </w:rPr>
            </w:pPr>
            <w:r w:rsidRPr="003E3AB6">
              <w:rPr>
                <w:rFonts w:ascii="Times New Roman" w:eastAsia="Times New Roman" w:hAnsi="Times New Roman" w:cs="Times New Roman"/>
                <w:iCs/>
                <w:sz w:val="18"/>
                <w:szCs w:val="18"/>
                <w:lang w:val="en-US" w:eastAsia="de-CH"/>
              </w:rPr>
              <w:t>Gas</w:t>
            </w:r>
          </w:p>
        </w:tc>
        <w:tc>
          <w:tcPr>
            <w:tcW w:w="1699" w:type="dxa"/>
            <w:shd w:val="clear" w:color="auto" w:fill="FFFFFF" w:themeFill="background1"/>
            <w:vAlign w:val="center"/>
          </w:tcPr>
          <w:p w:rsidR="006F3F5A" w:rsidRPr="003E3AB6" w:rsidRDefault="006F3F5A" w:rsidP="00AC3018">
            <w:pPr>
              <w:ind w:left="37" w:hanging="37"/>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en-US"/>
              </w:rPr>
            </w:pPr>
            <w:r w:rsidRPr="003E3AB6">
              <w:rPr>
                <w:rFonts w:ascii="Times New Roman" w:hAnsi="Times New Roman" w:cs="Times New Roman"/>
                <w:sz w:val="18"/>
                <w:szCs w:val="18"/>
                <w:lang w:val="en-US"/>
              </w:rPr>
              <w:t>[0.248, 0.249]</w:t>
            </w:r>
          </w:p>
        </w:tc>
        <w:tc>
          <w:tcPr>
            <w:tcW w:w="1195" w:type="dxa"/>
            <w:shd w:val="clear" w:color="auto" w:fill="FFFFFF" w:themeFill="background1"/>
            <w:vAlign w:val="center"/>
          </w:tcPr>
          <w:p w:rsidR="006F3F5A" w:rsidRPr="003E3AB6" w:rsidRDefault="006F3F5A" w:rsidP="00AC3018">
            <w:pPr>
              <w:ind w:left="37" w:hanging="37"/>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en-US"/>
              </w:rPr>
            </w:pPr>
          </w:p>
        </w:tc>
        <w:tc>
          <w:tcPr>
            <w:tcW w:w="1423" w:type="dxa"/>
            <w:shd w:val="clear" w:color="auto" w:fill="FFFFFF" w:themeFill="background1"/>
            <w:vAlign w:val="center"/>
          </w:tcPr>
          <w:p w:rsidR="006F3F5A" w:rsidRPr="003E3AB6" w:rsidRDefault="006F3F5A" w:rsidP="00AC3018">
            <w:pPr>
              <w:ind w:left="37" w:hanging="37"/>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en-US"/>
              </w:rPr>
            </w:pPr>
            <w:r w:rsidRPr="003E3AB6">
              <w:rPr>
                <w:rFonts w:ascii="Times New Roman" w:hAnsi="Times New Roman" w:cs="Times New Roman"/>
                <w:sz w:val="18"/>
                <w:szCs w:val="18"/>
                <w:lang w:val="en-US"/>
              </w:rPr>
              <w:t>uniform</w:t>
            </w:r>
          </w:p>
        </w:tc>
        <w:tc>
          <w:tcPr>
            <w:tcW w:w="1560" w:type="dxa"/>
            <w:vMerge w:val="restart"/>
            <w:shd w:val="clear" w:color="auto" w:fill="FFFFFF" w:themeFill="background1"/>
            <w:vAlign w:val="center"/>
          </w:tcPr>
          <w:p w:rsidR="006F3F5A" w:rsidRPr="003E3AB6" w:rsidRDefault="006F3F5A" w:rsidP="00AC3018">
            <w:pPr>
              <w:ind w:left="37" w:hanging="37"/>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en-US"/>
              </w:rPr>
            </w:pPr>
            <w:r w:rsidRPr="003E3AB6">
              <w:rPr>
                <w:rFonts w:ascii="Times New Roman" w:hAnsi="Times New Roman" w:cs="Times New Roman"/>
                <w:sz w:val="18"/>
                <w:szCs w:val="18"/>
              </w:rPr>
              <w:fldChar w:fldCharType="begin" w:fldLock="1"/>
            </w:r>
            <w:r w:rsidRPr="003E3AB6">
              <w:rPr>
                <w:rFonts w:ascii="Times New Roman" w:hAnsi="Times New Roman" w:cs="Times New Roman"/>
                <w:sz w:val="18"/>
                <w:szCs w:val="18"/>
                <w:lang w:val="en-US"/>
              </w:rPr>
              <w:instrText>ADDIN CSL_CITATION {"citationItems":[{"id":"ITEM-1","itemData":{"DOI":"10.1016/j.jclepro.2009.12.014","ISSN":"09596526","abstract":"This study evaluates the environmental impact of the cement production and its variations between different cement plants, using Life Cycle Impact Assessment. For that purpose, details of the cement production processes are investigated in order to show the respective part of raw materials preparation and clinker production using environmental impacts calculated with CML01 indicators. For the kiln emission data, a European pollutant emission register for French intensive industries is used to quantify the variability of indicators between cement plants. For the CML01 indicators that are controlled by kiln emissions, some of them (i.e. global warming, photochemical oxidation) show variations between cement plants between 20 and 30%, as for other (i.e. acidification, eutrophication, terrestrial ecotoxicity) variations are greater than 40% due to the lack of accurate measurements on both pollutant content and annual flow. Finally, a normalisation, using Western Europe yearly emissions is performed and permits to highlight among all the CML01 indicators which ones are the main impacts for the cement production. Abiotic depletion, global warming, acidification and marine ecotoxicity are the four identified impacts. © 2009 Elsevier Ltd. All rights reserved.","author":[{"dropping-particle":"","family":"Chen","given":"C.","non-dropping-particle":"","parse-names":false,"suffix":""},{"dropping-particle":"","family":"Habert","given":"G.","non-dropping-particle":"","parse-names":false,"suffix":""},{"dropping-particle":"","family":"Bouzidi","given":"Y.","non-dropping-particle":"","parse-names":false,"suffix":""},{"dropping-particle":"","family":"Jullien","given":"A.","non-dropping-particle":"","parse-names":false,"suffix":""}],"container-title":"Journal of Cleaner Production","id":"ITEM-1","issue":"5","issued":{"date-parts":[["2010"]]},"page":"478-485","publisher":"Elsevier Ltd","title":"Environmental impact of cement production: detail of the different processes and cement plant variability evaluation","type":"article-journal","volume":"18"},"uris":["http://www.mendeley.com/documents/?uuid=89e8819e-c7af-4a5d-bad9-8e80dad2e4e6"]},{"id":"ITEM-2","itemData":{"DOI":"10.1088/1748-9326/aa54ee","ISSN":"17489326","abstract":"Life-cycle assessment (LCA) is an established methodology that can provide decision-makers with comprehensive data on the environmental impacts of products and processes during the entire life cycle. However, the literature on building LCAs consists of highly varying results between the studies, even when the assessed buildings are very similar. This makes it doubtful if LCA can actually produce reliable data for supporting policy-making in the building sector. However, no prior reviews looking into this issue in the building sector exist. This study includes an extensive literature review of LCA studies on the pre-use phase of buildings. The purpose of this study is to analyze the variation between the results of different studies and find out whether the differences can be explained by the contextual differences or if it is actually the methodological choices that cause the extremely high variation. We present 116 cases from 47 scientific articles and reports that used process LCA, input-output (IO) LCA or hybrid LCA to study the construction-phase GHG emissions of buildings. The results of the reviewed studies vary between 0.03 and 2.00 tons of GHG emissions per gross area. The lowest was assessed with process LCA and highest with IO LCA, and in general the lower end was found to be dominated by process LCA studies and the higher end by IO LCA studies, hybrid LCAs being placed in between. In general, it is the methodological issues and subjective choices of the LCA practitioner that cause the vast majority of the huge variance in the results. It thus seems that currently the published building LCAs do not offer solid background information for policy-making without deep understanding of the premises of a certain study and good methodological knowledge.","author":[{"dropping-particle":"","family":"Säynäjoki","given":"Antti","non-dropping-particle":"","parse-names":false,"suffix":""},{"dropping-particle":"","family":"Heinonen","given":"Jukka","non-dropping-particle":"","parse-names":false,"suffix":""},{"dropping-particle":"","family":"Junnila","given":"Seppo","non-dropping-particle":"","parse-names":false,"suffix":""},{"dropping-particle":"","family":"Horvath","given":"Arpad","non-dropping-particle":"","parse-names":false,"suffix":""}],"container-title":"Environmental Research Letters","id":"ITEM-2","issue":"1","issued":{"date-parts":[["2017"]]},"publisher":"IOP Publishing","title":"Can life-cycle assessment produce reliable policy guidelines in the building sector?","type":"article-journal","volume":"12"},"uris":["http://www.mendeley.com/documents/?uuid=ceab7c5b-2c05-4055-804e-6b5fa8e91d5b"]}],"mendeley":{"formattedCitation":"(Chen et al., 2010; Säynäjoki et al., 2017)","plainTextFormattedCitation":"(Chen et al., 2010; Säynäjoki et al., 2017)","previouslyFormattedCitation":"(Chen et al. 2010; Säynäjoki et al. 2017)"},"properties":{"noteIndex":0},"schema":"https://github.com/citation-style-language/schema/raw/master/csl-citation.json"}</w:instrText>
            </w:r>
            <w:r w:rsidRPr="003E3AB6">
              <w:rPr>
                <w:rFonts w:ascii="Times New Roman" w:hAnsi="Times New Roman" w:cs="Times New Roman"/>
                <w:sz w:val="18"/>
                <w:szCs w:val="18"/>
              </w:rPr>
              <w:fldChar w:fldCharType="separate"/>
            </w:r>
            <w:r w:rsidRPr="003E3AB6">
              <w:rPr>
                <w:rFonts w:ascii="Times New Roman" w:hAnsi="Times New Roman" w:cs="Times New Roman"/>
                <w:noProof/>
                <w:sz w:val="18"/>
                <w:szCs w:val="18"/>
                <w:lang w:val="en-US"/>
              </w:rPr>
              <w:t>(Chen et al., 2010; Säynäjoki et al., 2017)</w:t>
            </w:r>
            <w:r w:rsidRPr="003E3AB6">
              <w:rPr>
                <w:rFonts w:ascii="Times New Roman" w:hAnsi="Times New Roman" w:cs="Times New Roman"/>
                <w:sz w:val="18"/>
                <w:szCs w:val="18"/>
              </w:rPr>
              <w:fldChar w:fldCharType="end"/>
            </w:r>
          </w:p>
        </w:tc>
      </w:tr>
      <w:tr w:rsidR="006F3F5A" w:rsidRPr="003E3AB6" w:rsidTr="00AC3018">
        <w:tc>
          <w:tcPr>
            <w:cnfStyle w:val="001000000000" w:firstRow="0" w:lastRow="0" w:firstColumn="1" w:lastColumn="0" w:oddVBand="0" w:evenVBand="0" w:oddHBand="0" w:evenHBand="0" w:firstRowFirstColumn="0" w:firstRowLastColumn="0" w:lastRowFirstColumn="0" w:lastRowLastColumn="0"/>
            <w:tcW w:w="1522" w:type="dxa"/>
            <w:vMerge/>
            <w:shd w:val="clear" w:color="auto" w:fill="FFFFFF" w:themeFill="background1"/>
            <w:vAlign w:val="center"/>
          </w:tcPr>
          <w:p w:rsidR="006F3F5A" w:rsidRPr="003E3AB6" w:rsidRDefault="006F3F5A" w:rsidP="00AC3018">
            <w:pPr>
              <w:ind w:left="37" w:hanging="37"/>
              <w:rPr>
                <w:rFonts w:ascii="Times New Roman" w:eastAsia="Times New Roman" w:hAnsi="Times New Roman" w:cs="Times New Roman"/>
                <w:b w:val="0"/>
                <w:iCs/>
                <w:sz w:val="18"/>
                <w:szCs w:val="18"/>
                <w:lang w:val="en-US" w:eastAsia="de-CH"/>
              </w:rPr>
            </w:pPr>
          </w:p>
        </w:tc>
        <w:tc>
          <w:tcPr>
            <w:tcW w:w="1532" w:type="dxa"/>
            <w:shd w:val="clear" w:color="auto" w:fill="FFFFFF" w:themeFill="background1"/>
            <w:vAlign w:val="center"/>
          </w:tcPr>
          <w:p w:rsidR="006F3F5A" w:rsidRPr="003E3AB6" w:rsidRDefault="006F3F5A" w:rsidP="00AC3018">
            <w:pPr>
              <w:ind w:left="37" w:hanging="37"/>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Cs/>
                <w:sz w:val="18"/>
                <w:szCs w:val="18"/>
                <w:lang w:val="en-US" w:eastAsia="de-CH"/>
              </w:rPr>
            </w:pPr>
            <w:r w:rsidRPr="003E3AB6">
              <w:rPr>
                <w:rFonts w:ascii="Times New Roman" w:eastAsia="Times New Roman" w:hAnsi="Times New Roman" w:cs="Times New Roman"/>
                <w:iCs/>
                <w:sz w:val="18"/>
                <w:szCs w:val="18"/>
                <w:lang w:val="en-US" w:eastAsia="de-CH"/>
              </w:rPr>
              <w:t>Wood pellets</w:t>
            </w:r>
          </w:p>
        </w:tc>
        <w:tc>
          <w:tcPr>
            <w:tcW w:w="1699" w:type="dxa"/>
            <w:shd w:val="clear" w:color="auto" w:fill="FFFFFF" w:themeFill="background1"/>
            <w:vAlign w:val="center"/>
          </w:tcPr>
          <w:p w:rsidR="006F3F5A" w:rsidRPr="003E3AB6" w:rsidRDefault="006F3F5A" w:rsidP="00AC3018">
            <w:pPr>
              <w:ind w:left="37" w:hanging="3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3E3AB6">
              <w:rPr>
                <w:rFonts w:ascii="Times New Roman" w:hAnsi="Times New Roman" w:cs="Times New Roman"/>
                <w:sz w:val="18"/>
                <w:szCs w:val="18"/>
                <w:lang w:val="en-US"/>
              </w:rPr>
              <w:t>[0.038, 0.048]</w:t>
            </w:r>
          </w:p>
        </w:tc>
        <w:tc>
          <w:tcPr>
            <w:tcW w:w="1195" w:type="dxa"/>
            <w:shd w:val="clear" w:color="auto" w:fill="FFFFFF" w:themeFill="background1"/>
            <w:vAlign w:val="center"/>
          </w:tcPr>
          <w:p w:rsidR="006F3F5A" w:rsidRPr="003E3AB6" w:rsidRDefault="006F3F5A" w:rsidP="00AC3018">
            <w:pPr>
              <w:ind w:left="37" w:hanging="3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p>
        </w:tc>
        <w:tc>
          <w:tcPr>
            <w:tcW w:w="1423" w:type="dxa"/>
            <w:shd w:val="clear" w:color="auto" w:fill="FFFFFF" w:themeFill="background1"/>
            <w:vAlign w:val="center"/>
          </w:tcPr>
          <w:p w:rsidR="006F3F5A" w:rsidRPr="003E3AB6" w:rsidRDefault="006F3F5A" w:rsidP="00AC3018">
            <w:pPr>
              <w:ind w:left="37" w:hanging="3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3E3AB6">
              <w:rPr>
                <w:rFonts w:ascii="Times New Roman" w:hAnsi="Times New Roman" w:cs="Times New Roman"/>
                <w:sz w:val="18"/>
                <w:szCs w:val="18"/>
                <w:lang w:val="en-US"/>
              </w:rPr>
              <w:t>uniform</w:t>
            </w:r>
          </w:p>
        </w:tc>
        <w:tc>
          <w:tcPr>
            <w:tcW w:w="1560" w:type="dxa"/>
            <w:vMerge/>
            <w:shd w:val="clear" w:color="auto" w:fill="FFFFFF" w:themeFill="background1"/>
            <w:vAlign w:val="center"/>
          </w:tcPr>
          <w:p w:rsidR="006F3F5A" w:rsidRPr="003E3AB6" w:rsidRDefault="006F3F5A" w:rsidP="00AC3018">
            <w:pPr>
              <w:ind w:left="37" w:hanging="3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p>
        </w:tc>
      </w:tr>
      <w:tr w:rsidR="006F3F5A" w:rsidRPr="003E3AB6" w:rsidTr="00AC3018">
        <w:trPr>
          <w:cnfStyle w:val="000000100000" w:firstRow="0" w:lastRow="0" w:firstColumn="0" w:lastColumn="0" w:oddVBand="0" w:evenVBand="0" w:oddHBand="1" w:evenHBand="0" w:firstRowFirstColumn="0" w:firstRowLastColumn="0" w:lastRowFirstColumn="0" w:lastRowLastColumn="0"/>
          <w:trHeight w:val="693"/>
        </w:trPr>
        <w:tc>
          <w:tcPr>
            <w:cnfStyle w:val="001000000000" w:firstRow="0" w:lastRow="0" w:firstColumn="1" w:lastColumn="0" w:oddVBand="0" w:evenVBand="0" w:oddHBand="0" w:evenHBand="0" w:firstRowFirstColumn="0" w:firstRowLastColumn="0" w:lastRowFirstColumn="0" w:lastRowLastColumn="0"/>
            <w:tcW w:w="1522" w:type="dxa"/>
            <w:vMerge/>
            <w:shd w:val="clear" w:color="auto" w:fill="FFFFFF" w:themeFill="background1"/>
            <w:vAlign w:val="center"/>
          </w:tcPr>
          <w:p w:rsidR="006F3F5A" w:rsidRPr="003E3AB6" w:rsidRDefault="006F3F5A" w:rsidP="00AC3018">
            <w:pPr>
              <w:ind w:left="37" w:hanging="37"/>
              <w:rPr>
                <w:rFonts w:ascii="Times New Roman" w:eastAsia="Times New Roman" w:hAnsi="Times New Roman" w:cs="Times New Roman"/>
                <w:b w:val="0"/>
                <w:iCs/>
                <w:sz w:val="18"/>
                <w:szCs w:val="18"/>
                <w:lang w:val="en-US" w:eastAsia="de-CH"/>
              </w:rPr>
            </w:pPr>
          </w:p>
        </w:tc>
        <w:tc>
          <w:tcPr>
            <w:tcW w:w="1532" w:type="dxa"/>
            <w:shd w:val="clear" w:color="auto" w:fill="FFFFFF" w:themeFill="background1"/>
            <w:vAlign w:val="center"/>
          </w:tcPr>
          <w:p w:rsidR="006F3F5A" w:rsidRPr="003E3AB6" w:rsidRDefault="006F3F5A" w:rsidP="00AC3018">
            <w:pPr>
              <w:ind w:left="37" w:hanging="37"/>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Cs/>
                <w:sz w:val="18"/>
                <w:szCs w:val="18"/>
                <w:lang w:val="en-US" w:eastAsia="de-CH"/>
              </w:rPr>
            </w:pPr>
            <w:r w:rsidRPr="003E3AB6">
              <w:rPr>
                <w:rFonts w:ascii="Times New Roman" w:eastAsia="Times New Roman" w:hAnsi="Times New Roman" w:cs="Times New Roman"/>
                <w:iCs/>
                <w:sz w:val="18"/>
                <w:szCs w:val="18"/>
                <w:lang w:val="en-US" w:eastAsia="de-CH"/>
              </w:rPr>
              <w:t>Heat pump</w:t>
            </w:r>
          </w:p>
        </w:tc>
        <w:tc>
          <w:tcPr>
            <w:tcW w:w="1699" w:type="dxa"/>
            <w:shd w:val="clear" w:color="auto" w:fill="FFFFFF" w:themeFill="background1"/>
            <w:vAlign w:val="center"/>
          </w:tcPr>
          <w:p w:rsidR="006F3F5A" w:rsidRPr="003E3AB6" w:rsidRDefault="006F3F5A" w:rsidP="00AC3018">
            <w:pPr>
              <w:ind w:left="37" w:hanging="37"/>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en-US"/>
              </w:rPr>
            </w:pPr>
            <w:r w:rsidRPr="003E3AB6">
              <w:rPr>
                <w:rFonts w:ascii="Times New Roman" w:hAnsi="Times New Roman" w:cs="Times New Roman"/>
                <w:sz w:val="18"/>
                <w:szCs w:val="18"/>
                <w:lang w:val="en-US"/>
              </w:rPr>
              <w:t>[0.036, 0.039]</w:t>
            </w:r>
          </w:p>
        </w:tc>
        <w:tc>
          <w:tcPr>
            <w:tcW w:w="1195" w:type="dxa"/>
            <w:shd w:val="clear" w:color="auto" w:fill="FFFFFF" w:themeFill="background1"/>
            <w:vAlign w:val="center"/>
          </w:tcPr>
          <w:p w:rsidR="006F3F5A" w:rsidRPr="003E3AB6" w:rsidRDefault="006F3F5A" w:rsidP="00AC3018">
            <w:pPr>
              <w:ind w:left="37" w:hanging="37"/>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en-US"/>
              </w:rPr>
            </w:pPr>
          </w:p>
        </w:tc>
        <w:tc>
          <w:tcPr>
            <w:tcW w:w="1423" w:type="dxa"/>
            <w:shd w:val="clear" w:color="auto" w:fill="FFFFFF" w:themeFill="background1"/>
            <w:vAlign w:val="center"/>
          </w:tcPr>
          <w:p w:rsidR="006F3F5A" w:rsidRPr="003E3AB6" w:rsidRDefault="006F3F5A" w:rsidP="00AC3018">
            <w:pPr>
              <w:ind w:left="37" w:hanging="37"/>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en-US"/>
              </w:rPr>
            </w:pPr>
            <w:r w:rsidRPr="003E3AB6">
              <w:rPr>
                <w:rFonts w:ascii="Times New Roman" w:hAnsi="Times New Roman" w:cs="Times New Roman"/>
                <w:sz w:val="18"/>
                <w:szCs w:val="18"/>
                <w:lang w:val="en-US"/>
              </w:rPr>
              <w:t>uniform</w:t>
            </w:r>
          </w:p>
        </w:tc>
        <w:tc>
          <w:tcPr>
            <w:tcW w:w="1560" w:type="dxa"/>
            <w:vMerge/>
            <w:shd w:val="clear" w:color="auto" w:fill="FFFFFF" w:themeFill="background1"/>
            <w:vAlign w:val="center"/>
          </w:tcPr>
          <w:p w:rsidR="006F3F5A" w:rsidRPr="003E3AB6" w:rsidRDefault="006F3F5A" w:rsidP="00AC3018">
            <w:pPr>
              <w:ind w:left="37" w:hanging="37"/>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en-US"/>
              </w:rPr>
            </w:pPr>
          </w:p>
        </w:tc>
      </w:tr>
      <w:tr w:rsidR="006F3F5A" w:rsidRPr="003E3AB6" w:rsidTr="00AC3018">
        <w:tc>
          <w:tcPr>
            <w:cnfStyle w:val="001000000000" w:firstRow="0" w:lastRow="0" w:firstColumn="1" w:lastColumn="0" w:oddVBand="0" w:evenVBand="0" w:oddHBand="0" w:evenHBand="0" w:firstRowFirstColumn="0" w:firstRowLastColumn="0" w:lastRowFirstColumn="0" w:lastRowLastColumn="0"/>
            <w:tcW w:w="1522" w:type="dxa"/>
            <w:vMerge w:val="restart"/>
            <w:shd w:val="clear" w:color="auto" w:fill="FFFFFF" w:themeFill="background1"/>
            <w:vAlign w:val="center"/>
          </w:tcPr>
          <w:p w:rsidR="006F3F5A" w:rsidRPr="003E3AB6" w:rsidRDefault="006F3F5A" w:rsidP="00AC3018">
            <w:pPr>
              <w:ind w:left="37" w:right="113" w:hanging="37"/>
              <w:rPr>
                <w:rFonts w:ascii="Times New Roman" w:eastAsia="Times New Roman" w:hAnsi="Times New Roman" w:cs="Times New Roman"/>
                <w:bCs w:val="0"/>
                <w:iCs/>
                <w:sz w:val="18"/>
                <w:szCs w:val="18"/>
                <w:lang w:val="en-US" w:eastAsia="de-CH"/>
              </w:rPr>
            </w:pPr>
            <w:r w:rsidRPr="003E3AB6">
              <w:rPr>
                <w:rFonts w:ascii="Times New Roman" w:eastAsia="Times New Roman" w:hAnsi="Times New Roman" w:cs="Times New Roman"/>
                <w:iCs/>
                <w:sz w:val="18"/>
                <w:szCs w:val="18"/>
                <w:lang w:val="en-US" w:eastAsia="de-CH"/>
              </w:rPr>
              <w:t xml:space="preserve">Operational cost for heating [CHF/kWh] </w:t>
            </w:r>
            <m:oMath>
              <m:sSub>
                <m:sSubPr>
                  <m:ctrlPr>
                    <w:rPr>
                      <w:rFonts w:ascii="Cambria Math" w:eastAsiaTheme="minorEastAsia" w:hAnsi="Cambria Math" w:cs="Times New Roman"/>
                      <w:i/>
                      <w:sz w:val="20"/>
                      <w:szCs w:val="20"/>
                    </w:rPr>
                  </m:ctrlPr>
                </m:sSubPr>
                <m:e>
                  <m:r>
                    <m:rPr>
                      <m:sty m:val="bi"/>
                    </m:rPr>
                    <w:rPr>
                      <w:rFonts w:ascii="Cambria Math" w:eastAsiaTheme="minorEastAsia" w:hAnsi="Cambria Math" w:cs="Times New Roman"/>
                      <w:sz w:val="20"/>
                      <w:szCs w:val="20"/>
                    </w:rPr>
                    <m:t>m</m:t>
                  </m:r>
                </m:e>
                <m:sub>
                  <m:r>
                    <m:rPr>
                      <m:sty m:val="bi"/>
                    </m:rPr>
                    <w:rPr>
                      <w:rFonts w:ascii="Cambria Math" w:eastAsiaTheme="minorEastAsia" w:hAnsi="Cambria Math" w:cs="Times New Roman"/>
                      <w:sz w:val="20"/>
                      <w:szCs w:val="20"/>
                    </w:rPr>
                    <m:t>op</m:t>
                  </m:r>
                </m:sub>
              </m:sSub>
            </m:oMath>
          </w:p>
          <w:p w:rsidR="006F3F5A" w:rsidRPr="003E3AB6" w:rsidRDefault="006F3F5A" w:rsidP="00AC3018">
            <w:pPr>
              <w:ind w:left="37" w:right="113" w:hanging="37"/>
              <w:rPr>
                <w:rFonts w:ascii="Times New Roman" w:eastAsia="Times New Roman" w:hAnsi="Times New Roman" w:cs="Times New Roman"/>
                <w:b w:val="0"/>
                <w:iCs/>
                <w:sz w:val="18"/>
                <w:szCs w:val="18"/>
                <w:lang w:val="en-US" w:eastAsia="de-CH"/>
              </w:rPr>
            </w:pPr>
          </w:p>
        </w:tc>
        <w:tc>
          <w:tcPr>
            <w:tcW w:w="1532" w:type="dxa"/>
            <w:shd w:val="clear" w:color="auto" w:fill="FFFFFF" w:themeFill="background1"/>
            <w:vAlign w:val="center"/>
          </w:tcPr>
          <w:p w:rsidR="006F3F5A" w:rsidRPr="003E3AB6" w:rsidRDefault="006F3F5A" w:rsidP="00AC3018">
            <w:pPr>
              <w:ind w:left="37" w:hanging="37"/>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Cs/>
                <w:sz w:val="18"/>
                <w:szCs w:val="18"/>
                <w:lang w:val="en-US" w:eastAsia="de-CH"/>
              </w:rPr>
            </w:pPr>
            <w:r w:rsidRPr="003E3AB6">
              <w:rPr>
                <w:rFonts w:ascii="Times New Roman" w:eastAsia="Times New Roman" w:hAnsi="Times New Roman" w:cs="Times New Roman"/>
                <w:iCs/>
                <w:sz w:val="18"/>
                <w:szCs w:val="18"/>
                <w:lang w:val="en-US" w:eastAsia="de-CH"/>
              </w:rPr>
              <w:t>Gas</w:t>
            </w:r>
          </w:p>
        </w:tc>
        <w:tc>
          <w:tcPr>
            <w:tcW w:w="1699" w:type="dxa"/>
            <w:shd w:val="clear" w:color="auto" w:fill="FFFFFF" w:themeFill="background1"/>
            <w:vAlign w:val="center"/>
          </w:tcPr>
          <w:p w:rsidR="006F3F5A" w:rsidRPr="003E3AB6" w:rsidRDefault="006F3F5A" w:rsidP="00AC3018">
            <w:pPr>
              <w:ind w:left="37" w:hanging="3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3E3AB6">
              <w:rPr>
                <w:rFonts w:ascii="Times New Roman" w:hAnsi="Times New Roman" w:cs="Times New Roman"/>
                <w:sz w:val="18"/>
                <w:szCs w:val="18"/>
                <w:lang w:val="en-US"/>
              </w:rPr>
              <w:t>[0.101, 0.111, 0.127]</w:t>
            </w:r>
          </w:p>
        </w:tc>
        <w:tc>
          <w:tcPr>
            <w:tcW w:w="1195" w:type="dxa"/>
            <w:shd w:val="clear" w:color="auto" w:fill="FFFFFF" w:themeFill="background1"/>
            <w:vAlign w:val="center"/>
          </w:tcPr>
          <w:p w:rsidR="006F3F5A" w:rsidRPr="003E3AB6" w:rsidRDefault="006F3F5A" w:rsidP="00AC3018">
            <w:pPr>
              <w:ind w:left="37" w:hanging="3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p>
        </w:tc>
        <w:tc>
          <w:tcPr>
            <w:tcW w:w="1423" w:type="dxa"/>
            <w:shd w:val="clear" w:color="auto" w:fill="FFFFFF" w:themeFill="background1"/>
            <w:vAlign w:val="center"/>
          </w:tcPr>
          <w:p w:rsidR="006F3F5A" w:rsidRPr="003E3AB6" w:rsidRDefault="006F3F5A" w:rsidP="00AC3018">
            <w:pPr>
              <w:ind w:left="37" w:hanging="3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3E3AB6">
              <w:rPr>
                <w:rFonts w:ascii="Times New Roman" w:hAnsi="Times New Roman" w:cs="Times New Roman"/>
                <w:sz w:val="18"/>
                <w:szCs w:val="18"/>
                <w:lang w:val="en-US"/>
              </w:rPr>
              <w:t>triangular</w:t>
            </w:r>
          </w:p>
        </w:tc>
        <w:tc>
          <w:tcPr>
            <w:tcW w:w="1560" w:type="dxa"/>
            <w:vMerge w:val="restart"/>
            <w:shd w:val="clear" w:color="auto" w:fill="FFFFFF" w:themeFill="background1"/>
            <w:vAlign w:val="center"/>
          </w:tcPr>
          <w:p w:rsidR="006F3F5A" w:rsidRPr="003E3AB6" w:rsidRDefault="006F3F5A" w:rsidP="00AC3018">
            <w:pPr>
              <w:ind w:left="37" w:hanging="3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3E3AB6">
              <w:rPr>
                <w:rFonts w:ascii="Times New Roman" w:hAnsi="Times New Roman" w:cs="Times New Roman"/>
                <w:sz w:val="18"/>
                <w:szCs w:val="18"/>
                <w:lang w:val="en-US"/>
              </w:rPr>
              <w:fldChar w:fldCharType="begin" w:fldLock="1"/>
            </w:r>
            <w:r w:rsidRPr="003E3AB6">
              <w:rPr>
                <w:rFonts w:ascii="Times New Roman" w:hAnsi="Times New Roman" w:cs="Times New Roman"/>
                <w:sz w:val="18"/>
                <w:szCs w:val="18"/>
                <w:lang w:val="en-US"/>
              </w:rPr>
              <w:instrText>ADDIN CSL_CITATION {"citationItems":[{"id":"ITEM-1","itemData":{"author":[{"dropping-particle":"","family":"Toczé","given":"Morgane","non-dropping-particle":"","parse-names":false,"suffix":""}],"id":"ITEM-1","issue":"August","issued":{"date-parts":[["2018"]]},"publisher":"University of applied sciences Upper Austria; INSA Strassbourg","title":"Interior renovation solutions for historical buildings","type":"thesis"},"uris":["http://www.mendeley.com/documents/?uuid=4b32d619-6e01-4a1c-9809-9eaca9d8c976"]},{"id":"ITEM-2","itemData":{"author":[{"dropping-particle":"","family":"WWF","given":"","non-dropping-particle":"","parse-names":false,"suffix":""}],"id":"ITEM-2","issued":{"date-parts":[["2015"]]},"title":"Vergleich der Jahreskosten und Umweltauswirkungen von Heizungssystemen","type":"article"},"uris":["http://www.mendeley.com/documents/?uuid=27aa2baf-f6a8-4966-b1c1-64a7a940ff19"]}],"mendeley":{"formattedCitation":"(Toczé, 2018; WWF, 2015)","plainTextFormattedCitation":"(Toczé, 2018; WWF, 2015)","previouslyFormattedCitation":"(Toczé 2018; WWF 2015)"},"properties":{"noteIndex":0},"schema":"https://github.com/citation-style-language/schema/raw/master/csl-citation.json"}</w:instrText>
            </w:r>
            <w:r w:rsidRPr="003E3AB6">
              <w:rPr>
                <w:rFonts w:ascii="Times New Roman" w:hAnsi="Times New Roman" w:cs="Times New Roman"/>
                <w:sz w:val="18"/>
                <w:szCs w:val="18"/>
                <w:lang w:val="en-US"/>
              </w:rPr>
              <w:fldChar w:fldCharType="separate"/>
            </w:r>
            <w:r w:rsidRPr="003E3AB6">
              <w:rPr>
                <w:rFonts w:ascii="Times New Roman" w:hAnsi="Times New Roman" w:cs="Times New Roman"/>
                <w:noProof/>
                <w:sz w:val="18"/>
                <w:szCs w:val="18"/>
                <w:lang w:val="en-US"/>
              </w:rPr>
              <w:t>(Toczé, 2018; WWF, 2015)</w:t>
            </w:r>
            <w:r w:rsidRPr="003E3AB6">
              <w:rPr>
                <w:rFonts w:ascii="Times New Roman" w:hAnsi="Times New Roman" w:cs="Times New Roman"/>
                <w:sz w:val="18"/>
                <w:szCs w:val="18"/>
                <w:lang w:val="en-US"/>
              </w:rPr>
              <w:fldChar w:fldCharType="end"/>
            </w:r>
          </w:p>
        </w:tc>
      </w:tr>
      <w:tr w:rsidR="006F3F5A" w:rsidRPr="003E3AB6" w:rsidTr="00AC301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2" w:type="dxa"/>
            <w:vMerge/>
            <w:shd w:val="clear" w:color="auto" w:fill="FFFFFF" w:themeFill="background1"/>
          </w:tcPr>
          <w:p w:rsidR="006F3F5A" w:rsidRPr="003E3AB6" w:rsidRDefault="006F3F5A" w:rsidP="00AC3018">
            <w:pPr>
              <w:ind w:left="37" w:hanging="37"/>
              <w:rPr>
                <w:rFonts w:ascii="Times New Roman" w:eastAsia="Times New Roman" w:hAnsi="Times New Roman" w:cs="Times New Roman"/>
                <w:iCs/>
                <w:sz w:val="18"/>
                <w:szCs w:val="18"/>
                <w:lang w:val="en-US" w:eastAsia="de-CH"/>
              </w:rPr>
            </w:pPr>
          </w:p>
        </w:tc>
        <w:tc>
          <w:tcPr>
            <w:tcW w:w="1532" w:type="dxa"/>
            <w:shd w:val="clear" w:color="auto" w:fill="FFFFFF" w:themeFill="background1"/>
            <w:vAlign w:val="center"/>
          </w:tcPr>
          <w:p w:rsidR="006F3F5A" w:rsidRPr="003E3AB6" w:rsidRDefault="006F3F5A" w:rsidP="00AC3018">
            <w:pPr>
              <w:ind w:left="37" w:hanging="37"/>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Cs/>
                <w:sz w:val="18"/>
                <w:szCs w:val="18"/>
                <w:lang w:val="en-US" w:eastAsia="de-CH"/>
              </w:rPr>
            </w:pPr>
            <w:r w:rsidRPr="003E3AB6">
              <w:rPr>
                <w:rFonts w:ascii="Times New Roman" w:eastAsia="Times New Roman" w:hAnsi="Times New Roman" w:cs="Times New Roman"/>
                <w:iCs/>
                <w:sz w:val="18"/>
                <w:szCs w:val="18"/>
                <w:lang w:val="en-US" w:eastAsia="de-CH"/>
              </w:rPr>
              <w:t>Wood pellets</w:t>
            </w:r>
          </w:p>
        </w:tc>
        <w:tc>
          <w:tcPr>
            <w:tcW w:w="1699" w:type="dxa"/>
            <w:shd w:val="clear" w:color="auto" w:fill="FFFFFF" w:themeFill="background1"/>
            <w:vAlign w:val="center"/>
          </w:tcPr>
          <w:p w:rsidR="006F3F5A" w:rsidRPr="003E3AB6" w:rsidRDefault="006F3F5A" w:rsidP="00AC3018">
            <w:pPr>
              <w:ind w:left="37" w:hanging="37"/>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en-US"/>
              </w:rPr>
            </w:pPr>
            <w:r w:rsidRPr="003E3AB6">
              <w:rPr>
                <w:rFonts w:ascii="Times New Roman" w:hAnsi="Times New Roman" w:cs="Times New Roman"/>
                <w:sz w:val="18"/>
                <w:szCs w:val="18"/>
                <w:lang w:val="en-US"/>
              </w:rPr>
              <w:t>[0.095, 0.107, 0.13]</w:t>
            </w:r>
          </w:p>
        </w:tc>
        <w:tc>
          <w:tcPr>
            <w:tcW w:w="1195" w:type="dxa"/>
            <w:shd w:val="clear" w:color="auto" w:fill="FFFFFF" w:themeFill="background1"/>
            <w:vAlign w:val="center"/>
          </w:tcPr>
          <w:p w:rsidR="006F3F5A" w:rsidRPr="003E3AB6" w:rsidRDefault="006F3F5A" w:rsidP="00AC3018">
            <w:pPr>
              <w:ind w:left="37" w:hanging="37"/>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en-US"/>
              </w:rPr>
            </w:pPr>
          </w:p>
        </w:tc>
        <w:tc>
          <w:tcPr>
            <w:tcW w:w="1423" w:type="dxa"/>
            <w:shd w:val="clear" w:color="auto" w:fill="FFFFFF" w:themeFill="background1"/>
            <w:vAlign w:val="center"/>
          </w:tcPr>
          <w:p w:rsidR="006F3F5A" w:rsidRPr="003E3AB6" w:rsidRDefault="006F3F5A" w:rsidP="00AC3018">
            <w:pPr>
              <w:ind w:left="37" w:hanging="37"/>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en-US"/>
              </w:rPr>
            </w:pPr>
            <w:r w:rsidRPr="003E3AB6">
              <w:rPr>
                <w:rFonts w:ascii="Times New Roman" w:hAnsi="Times New Roman" w:cs="Times New Roman"/>
                <w:sz w:val="18"/>
                <w:szCs w:val="18"/>
                <w:lang w:val="en-US"/>
              </w:rPr>
              <w:t>triangular</w:t>
            </w:r>
          </w:p>
        </w:tc>
        <w:tc>
          <w:tcPr>
            <w:tcW w:w="1560" w:type="dxa"/>
            <w:vMerge/>
            <w:shd w:val="clear" w:color="auto" w:fill="FFFFFF" w:themeFill="background1"/>
          </w:tcPr>
          <w:p w:rsidR="006F3F5A" w:rsidRPr="003E3AB6" w:rsidRDefault="006F3F5A" w:rsidP="00AC3018">
            <w:pPr>
              <w:ind w:left="37" w:hanging="37"/>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en-US"/>
              </w:rPr>
            </w:pPr>
          </w:p>
        </w:tc>
      </w:tr>
      <w:tr w:rsidR="006F3F5A" w:rsidRPr="003E3AB6" w:rsidTr="00AC3018">
        <w:tc>
          <w:tcPr>
            <w:cnfStyle w:val="001000000000" w:firstRow="0" w:lastRow="0" w:firstColumn="1" w:lastColumn="0" w:oddVBand="0" w:evenVBand="0" w:oddHBand="0" w:evenHBand="0" w:firstRowFirstColumn="0" w:firstRowLastColumn="0" w:lastRowFirstColumn="0" w:lastRowLastColumn="0"/>
            <w:tcW w:w="1522" w:type="dxa"/>
            <w:vMerge/>
            <w:shd w:val="clear" w:color="auto" w:fill="FFFFFF" w:themeFill="background1"/>
          </w:tcPr>
          <w:p w:rsidR="006F3F5A" w:rsidRPr="003E3AB6" w:rsidRDefault="006F3F5A" w:rsidP="00AC3018">
            <w:pPr>
              <w:ind w:left="37" w:hanging="37"/>
              <w:rPr>
                <w:rFonts w:ascii="Times New Roman" w:eastAsia="Times New Roman" w:hAnsi="Times New Roman" w:cs="Times New Roman"/>
                <w:iCs/>
                <w:sz w:val="18"/>
                <w:szCs w:val="18"/>
                <w:lang w:val="en-US" w:eastAsia="de-CH"/>
              </w:rPr>
            </w:pPr>
          </w:p>
        </w:tc>
        <w:tc>
          <w:tcPr>
            <w:tcW w:w="1532" w:type="dxa"/>
            <w:shd w:val="clear" w:color="auto" w:fill="FFFFFF" w:themeFill="background1"/>
            <w:vAlign w:val="center"/>
          </w:tcPr>
          <w:p w:rsidR="006F3F5A" w:rsidRPr="003E3AB6" w:rsidRDefault="006F3F5A" w:rsidP="00AC3018">
            <w:pPr>
              <w:ind w:left="37" w:hanging="37"/>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Cs/>
                <w:sz w:val="18"/>
                <w:szCs w:val="18"/>
                <w:lang w:val="en-US" w:eastAsia="de-CH"/>
              </w:rPr>
            </w:pPr>
            <w:r w:rsidRPr="003E3AB6">
              <w:rPr>
                <w:rFonts w:ascii="Times New Roman" w:eastAsia="Times New Roman" w:hAnsi="Times New Roman" w:cs="Times New Roman"/>
                <w:iCs/>
                <w:sz w:val="18"/>
                <w:szCs w:val="18"/>
                <w:lang w:val="en-US" w:eastAsia="de-CH"/>
              </w:rPr>
              <w:t>Heat pump</w:t>
            </w:r>
          </w:p>
        </w:tc>
        <w:tc>
          <w:tcPr>
            <w:tcW w:w="1699" w:type="dxa"/>
            <w:shd w:val="clear" w:color="auto" w:fill="FFFFFF" w:themeFill="background1"/>
            <w:vAlign w:val="center"/>
          </w:tcPr>
          <w:p w:rsidR="006F3F5A" w:rsidRPr="003E3AB6" w:rsidRDefault="006F3F5A" w:rsidP="00AC3018">
            <w:pPr>
              <w:ind w:left="37" w:hanging="3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3E3AB6">
              <w:rPr>
                <w:rFonts w:ascii="Times New Roman" w:hAnsi="Times New Roman" w:cs="Times New Roman"/>
                <w:sz w:val="18"/>
                <w:szCs w:val="18"/>
                <w:lang w:val="en-US"/>
              </w:rPr>
              <w:t>[0.064, 0.079, 0.093]</w:t>
            </w:r>
          </w:p>
        </w:tc>
        <w:tc>
          <w:tcPr>
            <w:tcW w:w="1195" w:type="dxa"/>
            <w:shd w:val="clear" w:color="auto" w:fill="FFFFFF" w:themeFill="background1"/>
            <w:vAlign w:val="center"/>
          </w:tcPr>
          <w:p w:rsidR="006F3F5A" w:rsidRPr="003E3AB6" w:rsidRDefault="006F3F5A" w:rsidP="00AC3018">
            <w:pPr>
              <w:ind w:left="37" w:hanging="3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p>
        </w:tc>
        <w:tc>
          <w:tcPr>
            <w:tcW w:w="1423" w:type="dxa"/>
            <w:shd w:val="clear" w:color="auto" w:fill="FFFFFF" w:themeFill="background1"/>
            <w:vAlign w:val="center"/>
          </w:tcPr>
          <w:p w:rsidR="006F3F5A" w:rsidRPr="003E3AB6" w:rsidRDefault="006F3F5A" w:rsidP="00AC3018">
            <w:pPr>
              <w:ind w:left="37" w:hanging="3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3E3AB6">
              <w:rPr>
                <w:rFonts w:ascii="Times New Roman" w:hAnsi="Times New Roman" w:cs="Times New Roman"/>
                <w:sz w:val="18"/>
                <w:szCs w:val="18"/>
                <w:lang w:val="en-US"/>
              </w:rPr>
              <w:t>triangular</w:t>
            </w:r>
          </w:p>
        </w:tc>
        <w:tc>
          <w:tcPr>
            <w:tcW w:w="1560" w:type="dxa"/>
            <w:vMerge/>
            <w:shd w:val="clear" w:color="auto" w:fill="FFFFFF" w:themeFill="background1"/>
          </w:tcPr>
          <w:p w:rsidR="006F3F5A" w:rsidRPr="003E3AB6" w:rsidRDefault="006F3F5A" w:rsidP="00AC3018">
            <w:pPr>
              <w:ind w:left="37" w:hanging="37"/>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p>
        </w:tc>
      </w:tr>
      <w:tr w:rsidR="006F3F5A" w:rsidRPr="003E3AB6" w:rsidTr="00AC301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54" w:type="dxa"/>
            <w:gridSpan w:val="2"/>
            <w:shd w:val="clear" w:color="auto" w:fill="FFFFFF" w:themeFill="background1"/>
            <w:vAlign w:val="center"/>
          </w:tcPr>
          <w:p w:rsidR="006F3F5A" w:rsidRPr="003E3AB6" w:rsidRDefault="006F3F5A" w:rsidP="00AC3018">
            <w:pPr>
              <w:ind w:left="37" w:hanging="37"/>
              <w:rPr>
                <w:rFonts w:ascii="Times New Roman" w:eastAsia="Times New Roman" w:hAnsi="Times New Roman" w:cs="Times New Roman"/>
                <w:iCs/>
                <w:sz w:val="18"/>
                <w:szCs w:val="18"/>
                <w:lang w:val="en-US" w:eastAsia="de-CH"/>
              </w:rPr>
            </w:pPr>
            <w:r w:rsidRPr="003E3AB6">
              <w:rPr>
                <w:rFonts w:ascii="Times New Roman" w:eastAsia="Times New Roman" w:hAnsi="Times New Roman" w:cs="Times New Roman"/>
                <w:iCs/>
                <w:sz w:val="18"/>
                <w:szCs w:val="18"/>
                <w:lang w:val="en-US" w:eastAsia="de-CH"/>
              </w:rPr>
              <w:t xml:space="preserve">Inflation rate </w:t>
            </w:r>
            <m:oMath>
              <m:r>
                <m:rPr>
                  <m:sty m:val="bi"/>
                </m:rPr>
                <w:rPr>
                  <w:rFonts w:ascii="Cambria Math" w:eastAsiaTheme="minorEastAsia" w:hAnsi="Cambria Math" w:cs="Times New Roman"/>
                  <w:sz w:val="20"/>
                  <w:szCs w:val="20"/>
                </w:rPr>
                <m:t>r</m:t>
              </m:r>
            </m:oMath>
            <w:r w:rsidRPr="003E3AB6">
              <w:rPr>
                <w:rFonts w:ascii="Times New Roman" w:eastAsia="Times New Roman" w:hAnsi="Times New Roman" w:cs="Times New Roman"/>
                <w:iCs/>
                <w:sz w:val="18"/>
                <w:szCs w:val="18"/>
                <w:lang w:val="en-US" w:eastAsia="de-CH"/>
              </w:rPr>
              <w:t xml:space="preserve"> [%]</w:t>
            </w:r>
          </w:p>
        </w:tc>
        <w:tc>
          <w:tcPr>
            <w:tcW w:w="1699" w:type="dxa"/>
            <w:shd w:val="clear" w:color="auto" w:fill="FFFFFF" w:themeFill="background1"/>
            <w:vAlign w:val="center"/>
          </w:tcPr>
          <w:p w:rsidR="006F3F5A" w:rsidRPr="003E3AB6" w:rsidRDefault="006F3F5A" w:rsidP="00AC3018">
            <w:pPr>
              <w:ind w:left="37" w:hanging="37"/>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en-US"/>
              </w:rPr>
            </w:pPr>
            <w:r w:rsidRPr="003E3AB6">
              <w:rPr>
                <w:rFonts w:ascii="Times New Roman" w:hAnsi="Times New Roman" w:cs="Times New Roman"/>
                <w:sz w:val="18"/>
                <w:szCs w:val="18"/>
                <w:lang w:val="en-US"/>
              </w:rPr>
              <w:t>[0.5,2]</w:t>
            </w:r>
          </w:p>
        </w:tc>
        <w:tc>
          <w:tcPr>
            <w:tcW w:w="1195" w:type="dxa"/>
            <w:shd w:val="clear" w:color="auto" w:fill="FFFFFF" w:themeFill="background1"/>
            <w:vAlign w:val="center"/>
          </w:tcPr>
          <w:p w:rsidR="006F3F5A" w:rsidRPr="003E3AB6" w:rsidRDefault="006F3F5A" w:rsidP="00AC3018">
            <w:pPr>
              <w:ind w:left="37" w:hanging="37"/>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en-US"/>
              </w:rPr>
            </w:pPr>
          </w:p>
        </w:tc>
        <w:tc>
          <w:tcPr>
            <w:tcW w:w="1423" w:type="dxa"/>
            <w:shd w:val="clear" w:color="auto" w:fill="FFFFFF" w:themeFill="background1"/>
            <w:vAlign w:val="center"/>
          </w:tcPr>
          <w:p w:rsidR="006F3F5A" w:rsidRPr="003E3AB6" w:rsidRDefault="006F3F5A" w:rsidP="00AC3018">
            <w:pPr>
              <w:ind w:left="37" w:hanging="37"/>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en-US"/>
              </w:rPr>
            </w:pPr>
            <w:r w:rsidRPr="003E3AB6">
              <w:rPr>
                <w:rFonts w:ascii="Times New Roman" w:hAnsi="Times New Roman" w:cs="Times New Roman"/>
                <w:sz w:val="18"/>
                <w:szCs w:val="18"/>
                <w:lang w:val="en-US"/>
              </w:rPr>
              <w:t>uniform</w:t>
            </w:r>
          </w:p>
        </w:tc>
        <w:tc>
          <w:tcPr>
            <w:tcW w:w="1560" w:type="dxa"/>
            <w:shd w:val="clear" w:color="auto" w:fill="FFFFFF" w:themeFill="background1"/>
            <w:vAlign w:val="center"/>
          </w:tcPr>
          <w:p w:rsidR="006F3F5A" w:rsidRPr="003E3AB6" w:rsidRDefault="006F3F5A" w:rsidP="00AC3018">
            <w:pPr>
              <w:ind w:left="37" w:hanging="37"/>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en-US"/>
              </w:rPr>
            </w:pPr>
            <w:r w:rsidRPr="003E3AB6">
              <w:rPr>
                <w:rFonts w:ascii="Times New Roman" w:hAnsi="Times New Roman" w:cs="Times New Roman"/>
                <w:sz w:val="18"/>
                <w:szCs w:val="18"/>
                <w:lang w:val="en-US"/>
              </w:rPr>
              <w:fldChar w:fldCharType="begin" w:fldLock="1"/>
            </w:r>
            <w:r w:rsidRPr="003E3AB6">
              <w:rPr>
                <w:rFonts w:ascii="Times New Roman" w:hAnsi="Times New Roman" w:cs="Times New Roman"/>
                <w:sz w:val="18"/>
                <w:szCs w:val="18"/>
                <w:lang w:val="en-US"/>
              </w:rPr>
              <w:instrText>ADDIN CSL_CITATION {"citationItems":[{"id":"ITEM-1","itemData":{"URL":"https://www.seco.admin.ch/seco/en/home/wirtschaftslage---wirtschaftspolitik/Wirtschaftslage/konjunkturprognosen.html","author":[{"dropping-particle":"","family":"State Secretariat for economic Affairs (SECO)","given":"","non-dropping-particle":"","parse-names":false,"suffix":""}],"id":"ITEM-1","issued":{"date-parts":[["2019"]]},"title":"Economic forecasts","type":"webpage"},"uris":["http://www.mendeley.com/documents/?uuid=d92278c5-f320-4dc2-97c0-ff79caa3ec5b"]}],"mendeley":{"formattedCitation":"(State Secretariat for economic Affairs (SECO), 2019)","plainTextFormattedCitation":"(State Secretariat for economic Affairs (SECO), 2019)","previouslyFormattedCitation":"(State Secretariat for economic Affairs (SECO) 2019)"},"properties":{"noteIndex":0},"schema":"https://github.com/citation-style-language/schema/raw/master/csl-citation.json"}</w:instrText>
            </w:r>
            <w:r w:rsidRPr="003E3AB6">
              <w:rPr>
                <w:rFonts w:ascii="Times New Roman" w:hAnsi="Times New Roman" w:cs="Times New Roman"/>
                <w:sz w:val="18"/>
                <w:szCs w:val="18"/>
                <w:lang w:val="en-US"/>
              </w:rPr>
              <w:fldChar w:fldCharType="separate"/>
            </w:r>
            <w:r w:rsidRPr="003E3AB6">
              <w:rPr>
                <w:rFonts w:ascii="Times New Roman" w:hAnsi="Times New Roman" w:cs="Times New Roman"/>
                <w:noProof/>
                <w:sz w:val="18"/>
                <w:szCs w:val="18"/>
                <w:lang w:val="en-US"/>
              </w:rPr>
              <w:t>(State Secretariat for economic Affairs (SECO), 2019)</w:t>
            </w:r>
            <w:r w:rsidRPr="003E3AB6">
              <w:rPr>
                <w:rFonts w:ascii="Times New Roman" w:hAnsi="Times New Roman" w:cs="Times New Roman"/>
                <w:sz w:val="18"/>
                <w:szCs w:val="18"/>
                <w:lang w:val="en-US"/>
              </w:rPr>
              <w:fldChar w:fldCharType="end"/>
            </w:r>
          </w:p>
        </w:tc>
      </w:tr>
      <w:tr w:rsidR="006F3F5A" w:rsidRPr="003E3AB6" w:rsidTr="00AC3018">
        <w:tc>
          <w:tcPr>
            <w:cnfStyle w:val="001000000000" w:firstRow="0" w:lastRow="0" w:firstColumn="1" w:lastColumn="0" w:oddVBand="0" w:evenVBand="0" w:oddHBand="0" w:evenHBand="0" w:firstRowFirstColumn="0" w:firstRowLastColumn="0" w:lastRowFirstColumn="0" w:lastRowLastColumn="0"/>
            <w:tcW w:w="3054" w:type="dxa"/>
            <w:gridSpan w:val="2"/>
            <w:shd w:val="clear" w:color="auto" w:fill="FFFFFF" w:themeFill="background1"/>
          </w:tcPr>
          <w:p w:rsidR="006F3F5A" w:rsidRPr="003E3AB6" w:rsidRDefault="006F3F5A" w:rsidP="00AC3018">
            <w:pPr>
              <w:ind w:left="37" w:hanging="37"/>
              <w:rPr>
                <w:rFonts w:ascii="Times New Roman" w:eastAsia="Times New Roman" w:hAnsi="Times New Roman" w:cs="Times New Roman"/>
                <w:b w:val="0"/>
                <w:iCs/>
                <w:sz w:val="18"/>
                <w:szCs w:val="18"/>
                <w:lang w:val="en-US" w:eastAsia="de-CH"/>
              </w:rPr>
            </w:pPr>
            <w:r w:rsidRPr="003E3AB6">
              <w:rPr>
                <w:rFonts w:ascii="Times New Roman" w:eastAsia="Times New Roman" w:hAnsi="Times New Roman" w:cs="Times New Roman"/>
                <w:iCs/>
                <w:sz w:val="18"/>
                <w:szCs w:val="18"/>
                <w:lang w:val="en-US" w:eastAsia="de-CH"/>
              </w:rPr>
              <w:t xml:space="preserve">Discount rate (real) </w:t>
            </w:r>
            <m:oMath>
              <m:sSub>
                <m:sSubPr>
                  <m:ctrlPr>
                    <w:rPr>
                      <w:rFonts w:ascii="Cambria Math" w:eastAsiaTheme="minorEastAsia" w:hAnsi="Cambria Math" w:cs="Times New Roman"/>
                      <w:i/>
                      <w:sz w:val="20"/>
                      <w:szCs w:val="20"/>
                    </w:rPr>
                  </m:ctrlPr>
                </m:sSubPr>
                <m:e>
                  <m:r>
                    <m:rPr>
                      <m:sty m:val="bi"/>
                    </m:rPr>
                    <w:rPr>
                      <w:rFonts w:ascii="Cambria Math" w:eastAsiaTheme="minorEastAsia" w:hAnsi="Cambria Math" w:cs="Times New Roman"/>
                      <w:sz w:val="20"/>
                      <w:szCs w:val="20"/>
                    </w:rPr>
                    <m:t>d</m:t>
                  </m:r>
                </m:e>
                <m:sub>
                  <m:r>
                    <m:rPr>
                      <m:sty m:val="bi"/>
                    </m:rPr>
                    <w:rPr>
                      <w:rFonts w:ascii="Cambria Math" w:eastAsiaTheme="minorEastAsia" w:hAnsi="Cambria Math" w:cs="Times New Roman"/>
                      <w:sz w:val="20"/>
                      <w:szCs w:val="20"/>
                    </w:rPr>
                    <m:t>nominal</m:t>
                  </m:r>
                </m:sub>
              </m:sSub>
            </m:oMath>
            <w:r w:rsidRPr="003E3AB6">
              <w:rPr>
                <w:rFonts w:ascii="Times New Roman" w:eastAsia="Times New Roman" w:hAnsi="Times New Roman" w:cs="Times New Roman"/>
                <w:iCs/>
                <w:sz w:val="18"/>
                <w:szCs w:val="18"/>
                <w:lang w:val="en-US" w:eastAsia="de-CH"/>
              </w:rPr>
              <w:t xml:space="preserve"> [%]</w:t>
            </w:r>
          </w:p>
        </w:tc>
        <w:tc>
          <w:tcPr>
            <w:tcW w:w="1699" w:type="dxa"/>
            <w:shd w:val="clear" w:color="auto" w:fill="FFFFFF" w:themeFill="background1"/>
            <w:vAlign w:val="center"/>
          </w:tcPr>
          <w:p w:rsidR="006F3F5A" w:rsidRPr="003E3AB6" w:rsidRDefault="006F3F5A" w:rsidP="00AC3018">
            <w:pPr>
              <w:ind w:left="37" w:hanging="3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3E3AB6">
              <w:rPr>
                <w:rFonts w:ascii="Times New Roman" w:hAnsi="Times New Roman" w:cs="Times New Roman"/>
                <w:sz w:val="18"/>
                <w:szCs w:val="18"/>
                <w:lang w:val="en-US"/>
              </w:rPr>
              <w:t>[2.5,4.5]</w:t>
            </w:r>
          </w:p>
        </w:tc>
        <w:tc>
          <w:tcPr>
            <w:tcW w:w="1195" w:type="dxa"/>
            <w:shd w:val="clear" w:color="auto" w:fill="FFFFFF" w:themeFill="background1"/>
            <w:vAlign w:val="center"/>
          </w:tcPr>
          <w:p w:rsidR="006F3F5A" w:rsidRPr="003E3AB6" w:rsidRDefault="006F3F5A" w:rsidP="00AC3018">
            <w:pPr>
              <w:ind w:left="37" w:hanging="3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p>
        </w:tc>
        <w:tc>
          <w:tcPr>
            <w:tcW w:w="1423" w:type="dxa"/>
            <w:shd w:val="clear" w:color="auto" w:fill="FFFFFF" w:themeFill="background1"/>
            <w:vAlign w:val="center"/>
          </w:tcPr>
          <w:p w:rsidR="006F3F5A" w:rsidRPr="003E3AB6" w:rsidRDefault="006F3F5A" w:rsidP="00AC3018">
            <w:pPr>
              <w:ind w:left="37" w:hanging="3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3E3AB6">
              <w:rPr>
                <w:rFonts w:ascii="Times New Roman" w:hAnsi="Times New Roman" w:cs="Times New Roman"/>
                <w:sz w:val="18"/>
                <w:szCs w:val="18"/>
                <w:lang w:val="en-US"/>
              </w:rPr>
              <w:t>uniform</w:t>
            </w:r>
          </w:p>
        </w:tc>
        <w:tc>
          <w:tcPr>
            <w:tcW w:w="1560" w:type="dxa"/>
            <w:shd w:val="clear" w:color="auto" w:fill="FFFFFF" w:themeFill="background1"/>
            <w:vAlign w:val="center"/>
          </w:tcPr>
          <w:p w:rsidR="006F3F5A" w:rsidRPr="003E3AB6" w:rsidRDefault="006F3F5A" w:rsidP="00AC3018">
            <w:pPr>
              <w:ind w:left="37" w:hanging="3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3E3AB6">
              <w:rPr>
                <w:rFonts w:ascii="Times New Roman" w:hAnsi="Times New Roman" w:cs="Times New Roman"/>
                <w:sz w:val="18"/>
                <w:szCs w:val="18"/>
                <w:lang w:val="en-US"/>
              </w:rPr>
              <w:fldChar w:fldCharType="begin" w:fldLock="1"/>
            </w:r>
            <w:r w:rsidRPr="003E3AB6">
              <w:rPr>
                <w:rFonts w:ascii="Times New Roman" w:hAnsi="Times New Roman" w:cs="Times New Roman"/>
                <w:sz w:val="18"/>
                <w:szCs w:val="18"/>
                <w:lang w:val="en-US"/>
              </w:rPr>
              <w:instrText>ADDIN CSL_CITATION {"citationItems":[{"id":"ITEM-1","itemData":{"author":[{"dropping-particle":"","family":"SIA 480","given":"","non-dropping-particle":"","parse-names":false,"suffix":""}],"id":"ITEM-1","issued":{"date-parts":[["2016"]]},"title":"Wirtschaftlichkeitsrechnung für Investitionen im Hochbau","type":"article-journal"},"uris":["http://www.mendeley.com/documents/?uuid=9a872f1d-ba26-4a50-8636-3cb562edaa3a"]}],"mendeley":{"formattedCitation":"(SIA 480, 2016)","plainTextFormattedCitation":"(SIA 480, 2016)","previouslyFormattedCitation":"(SIA 480 2016)"},"properties":{"noteIndex":0},"schema":"https://github.com/citation-style-language/schema/raw/master/csl-citation.json"}</w:instrText>
            </w:r>
            <w:r w:rsidRPr="003E3AB6">
              <w:rPr>
                <w:rFonts w:ascii="Times New Roman" w:hAnsi="Times New Roman" w:cs="Times New Roman"/>
                <w:sz w:val="18"/>
                <w:szCs w:val="18"/>
                <w:lang w:val="en-US"/>
              </w:rPr>
              <w:fldChar w:fldCharType="separate"/>
            </w:r>
            <w:r w:rsidRPr="003E3AB6">
              <w:rPr>
                <w:rFonts w:ascii="Times New Roman" w:hAnsi="Times New Roman" w:cs="Times New Roman"/>
                <w:noProof/>
                <w:sz w:val="18"/>
                <w:szCs w:val="18"/>
                <w:lang w:val="en-US"/>
              </w:rPr>
              <w:t>(SIA 480, 2016)</w:t>
            </w:r>
            <w:r w:rsidRPr="003E3AB6">
              <w:rPr>
                <w:rFonts w:ascii="Times New Roman" w:hAnsi="Times New Roman" w:cs="Times New Roman"/>
                <w:sz w:val="18"/>
                <w:szCs w:val="18"/>
                <w:lang w:val="en-US"/>
              </w:rPr>
              <w:fldChar w:fldCharType="end"/>
            </w:r>
          </w:p>
        </w:tc>
      </w:tr>
      <w:tr w:rsidR="006F3F5A" w:rsidRPr="003E3AB6" w:rsidTr="00AC301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31" w:type="dxa"/>
            <w:gridSpan w:val="6"/>
            <w:shd w:val="clear" w:color="auto" w:fill="FFFFFF" w:themeFill="background1"/>
          </w:tcPr>
          <w:p w:rsidR="006F3F5A" w:rsidRPr="003E3AB6" w:rsidRDefault="006F3F5A" w:rsidP="00AC3018">
            <w:pPr>
              <w:ind w:left="37" w:hanging="37"/>
              <w:jc w:val="center"/>
              <w:rPr>
                <w:rFonts w:ascii="Times New Roman" w:hAnsi="Times New Roman" w:cs="Times New Roman"/>
                <w:sz w:val="18"/>
                <w:szCs w:val="18"/>
                <w:lang w:val="en-US"/>
              </w:rPr>
            </w:pPr>
            <w:r w:rsidRPr="003E3AB6">
              <w:rPr>
                <w:rFonts w:ascii="Times New Roman" w:hAnsi="Times New Roman" w:cs="Times New Roman"/>
                <w:i/>
                <w:sz w:val="18"/>
                <w:szCs w:val="18"/>
                <w:lang w:val="en-US"/>
              </w:rPr>
              <w:t xml:space="preserve">Components reference service life </w:t>
            </w:r>
            <m:oMath>
              <m:r>
                <m:rPr>
                  <m:sty m:val="bi"/>
                </m:rPr>
                <w:rPr>
                  <w:rFonts w:ascii="Cambria Math" w:hAnsi="Cambria Math" w:cs="Times New Roman"/>
                  <w:sz w:val="18"/>
                  <w:szCs w:val="18"/>
                  <w:lang w:val="en-US"/>
                </w:rPr>
                <m:t>RSL</m:t>
              </m:r>
            </m:oMath>
            <w:r w:rsidRPr="003E3AB6">
              <w:rPr>
                <w:rFonts w:ascii="Times New Roman" w:hAnsi="Times New Roman" w:cs="Times New Roman"/>
                <w:i/>
                <w:sz w:val="18"/>
                <w:szCs w:val="18"/>
                <w:lang w:val="en-US"/>
              </w:rPr>
              <w:t xml:space="preserve">  [years]</w:t>
            </w:r>
          </w:p>
        </w:tc>
      </w:tr>
      <w:tr w:rsidR="006F3F5A" w:rsidRPr="003E3AB6" w:rsidTr="00AC3018">
        <w:tc>
          <w:tcPr>
            <w:cnfStyle w:val="001000000000" w:firstRow="0" w:lastRow="0" w:firstColumn="1" w:lastColumn="0" w:oddVBand="0" w:evenVBand="0" w:oddHBand="0" w:evenHBand="0" w:firstRowFirstColumn="0" w:firstRowLastColumn="0" w:lastRowFirstColumn="0" w:lastRowLastColumn="0"/>
            <w:tcW w:w="3054" w:type="dxa"/>
            <w:gridSpan w:val="2"/>
            <w:shd w:val="clear" w:color="auto" w:fill="FFFFFF" w:themeFill="background1"/>
            <w:vAlign w:val="center"/>
          </w:tcPr>
          <w:p w:rsidR="006F3F5A" w:rsidRPr="003E3AB6" w:rsidRDefault="006F3F5A" w:rsidP="00AC3018">
            <w:pPr>
              <w:ind w:left="37" w:hanging="37"/>
              <w:rPr>
                <w:rFonts w:ascii="Times New Roman" w:hAnsi="Times New Roman" w:cs="Times New Roman"/>
                <w:sz w:val="18"/>
                <w:szCs w:val="18"/>
                <w:lang w:val="en-US"/>
              </w:rPr>
            </w:pPr>
            <w:r w:rsidRPr="003E3AB6">
              <w:rPr>
                <w:rFonts w:ascii="Times New Roman" w:hAnsi="Times New Roman" w:cs="Times New Roman"/>
                <w:sz w:val="18"/>
                <w:szCs w:val="18"/>
                <w:lang w:val="en-US"/>
              </w:rPr>
              <w:t>Exterior wall [years]</w:t>
            </w:r>
          </w:p>
        </w:tc>
        <w:tc>
          <w:tcPr>
            <w:tcW w:w="1699" w:type="dxa"/>
            <w:shd w:val="clear" w:color="auto" w:fill="FFFFFF" w:themeFill="background1"/>
            <w:vAlign w:val="center"/>
          </w:tcPr>
          <w:p w:rsidR="006F3F5A" w:rsidRPr="003E3AB6" w:rsidRDefault="006F3F5A" w:rsidP="00AC3018">
            <w:pPr>
              <w:ind w:left="37" w:hanging="3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p>
        </w:tc>
        <w:tc>
          <w:tcPr>
            <w:tcW w:w="1195" w:type="dxa"/>
            <w:shd w:val="clear" w:color="auto" w:fill="FFFFFF" w:themeFill="background1"/>
            <w:vAlign w:val="center"/>
          </w:tcPr>
          <w:p w:rsidR="006F3F5A" w:rsidRPr="003E3AB6" w:rsidRDefault="006F3F5A" w:rsidP="00AC3018">
            <w:pPr>
              <w:ind w:left="37" w:hanging="3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3E3AB6">
              <w:rPr>
                <w:rFonts w:ascii="Times New Roman" w:hAnsi="Times New Roman" w:cs="Times New Roman"/>
                <w:sz w:val="18"/>
                <w:szCs w:val="18"/>
                <w:lang w:val="en-US"/>
              </w:rPr>
              <w:t>[40.6, 11.6]</w:t>
            </w:r>
          </w:p>
        </w:tc>
        <w:tc>
          <w:tcPr>
            <w:tcW w:w="1423" w:type="dxa"/>
            <w:shd w:val="clear" w:color="auto" w:fill="FFFFFF" w:themeFill="background1"/>
            <w:vAlign w:val="center"/>
          </w:tcPr>
          <w:p w:rsidR="006F3F5A" w:rsidRPr="003E3AB6" w:rsidRDefault="006F3F5A" w:rsidP="00AC3018">
            <w:pPr>
              <w:ind w:left="37" w:hanging="3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3E3AB6">
              <w:rPr>
                <w:rFonts w:ascii="Times New Roman" w:hAnsi="Times New Roman" w:cs="Times New Roman"/>
                <w:sz w:val="18"/>
                <w:szCs w:val="18"/>
                <w:lang w:val="en-US"/>
              </w:rPr>
              <w:t>lognormal</w:t>
            </w:r>
          </w:p>
        </w:tc>
        <w:tc>
          <w:tcPr>
            <w:tcW w:w="1560" w:type="dxa"/>
            <w:vMerge w:val="restart"/>
            <w:shd w:val="clear" w:color="auto" w:fill="FFFFFF" w:themeFill="background1"/>
            <w:vAlign w:val="center"/>
          </w:tcPr>
          <w:p w:rsidR="006F3F5A" w:rsidRPr="003E3AB6" w:rsidRDefault="006F3F5A" w:rsidP="00AC3018">
            <w:pPr>
              <w:ind w:left="37" w:hanging="37"/>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3E3AB6">
              <w:rPr>
                <w:rFonts w:ascii="Times New Roman" w:hAnsi="Times New Roman" w:cs="Times New Roman"/>
                <w:sz w:val="18"/>
                <w:szCs w:val="18"/>
                <w:lang w:val="en-US"/>
              </w:rPr>
              <w:fldChar w:fldCharType="begin" w:fldLock="1"/>
            </w:r>
            <w:r w:rsidRPr="003E3AB6">
              <w:rPr>
                <w:rFonts w:ascii="Times New Roman" w:hAnsi="Times New Roman" w:cs="Times New Roman"/>
                <w:sz w:val="18"/>
                <w:szCs w:val="18"/>
                <w:lang w:val="en-US"/>
              </w:rPr>
              <w:instrText>ADDIN CSL_CITATION {"citationItems":[{"id":"ITEM-1","itemData":{"author":[{"dropping-particle":"","family":"Lasvaux","given":"Sébastien","non-dropping-particle":"","parse-names":false,"suffix":""},{"dropping-particle":"","family":"Giorgi","given":"Morgane","non-dropping-particle":"","parse-names":false,"suffix":""},{"dropping-particle":"","family":"Lesage","given":"Joanne","non-dropping-particle":"","parse-names":false,"suffix":""},{"dropping-particle":"","family":"Wagner","given":"Guy","non-dropping-particle":"","parse-names":false,"suffix":""},{"dropping-particle":"","family":"Favre","given":"Didier","non-dropping-particle":"","parse-names":false,"suffix":""},{"dropping-particle":"","family":"Padey","given":"Pierryves","non-dropping-particle":"","parse-names":false,"suffix":""},{"dropping-particle":"","family":"Périsset","given":"Blaise","non-dropping-particle":"","parse-names":false,"suffix":""},{"dropping-particle":"","family":"Goulouti","given":"Kyriaki","non-dropping-particle":"","parse-names":false,"suffix":""},{"dropping-particle":"","family":"Mehdi","given":"Farsi","non-dropping-particle":"","parse-names":false,"suffix":""},{"dropping-particle":"","family":"Volland","given":"Benjamin","non-dropping-particle":"","parse-names":false,"suffix":""},{"dropping-particle":"","family":"Galimshina","given":"Alina","non-dropping-particle":"","parse-names":false,"suffix":""},{"dropping-particle":"","family":"Hollberg","given":"Alexander","non-dropping-particle":"","parse-names":false,"suffix":""},{"dropping-particle":"","family":"Habert","given":"Guillaume","non-dropping-particle":"","parse-names":false,"suffix":""}],"id":"ITEM-1","issue":"October","issued":{"date-parts":[["2019"]]},"title":"DUREE Project, Analysis of lifetimes of building elements in the literature and in renovation practices and sensitivity analyses on building LCA &amp; LCC","type":"article-journal"},"uris":["http://www.mendeley.com/documents/?uuid=504ddfce-a6ba-4a93-a08b-32c99c12d50e"]}],"mendeley":{"formattedCitation":"(Lasvaux et al., 2019)","plainTextFormattedCitation":"(Lasvaux et al., 2019)","previouslyFormattedCitation":"(Lasvaux et al. 2019)"},"properties":{"noteIndex":0},"schema":"https://github.com/citation-style-language/schema/raw/master/csl-citation.json"}</w:instrText>
            </w:r>
            <w:r w:rsidRPr="003E3AB6">
              <w:rPr>
                <w:rFonts w:ascii="Times New Roman" w:hAnsi="Times New Roman" w:cs="Times New Roman"/>
                <w:sz w:val="18"/>
                <w:szCs w:val="18"/>
                <w:lang w:val="en-US"/>
              </w:rPr>
              <w:fldChar w:fldCharType="separate"/>
            </w:r>
            <w:r w:rsidRPr="003E3AB6">
              <w:rPr>
                <w:rFonts w:ascii="Times New Roman" w:hAnsi="Times New Roman" w:cs="Times New Roman"/>
                <w:noProof/>
                <w:sz w:val="18"/>
                <w:szCs w:val="18"/>
                <w:lang w:val="en-US"/>
              </w:rPr>
              <w:t>(Lasvaux et al., 2019)</w:t>
            </w:r>
            <w:r w:rsidRPr="003E3AB6">
              <w:rPr>
                <w:rFonts w:ascii="Times New Roman" w:hAnsi="Times New Roman" w:cs="Times New Roman"/>
                <w:sz w:val="18"/>
                <w:szCs w:val="18"/>
                <w:lang w:val="en-US"/>
              </w:rPr>
              <w:fldChar w:fldCharType="end"/>
            </w:r>
          </w:p>
        </w:tc>
      </w:tr>
      <w:tr w:rsidR="006F3F5A" w:rsidRPr="003E3AB6" w:rsidTr="00AC301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54" w:type="dxa"/>
            <w:gridSpan w:val="2"/>
            <w:shd w:val="clear" w:color="auto" w:fill="FFFFFF" w:themeFill="background1"/>
            <w:vAlign w:val="center"/>
          </w:tcPr>
          <w:p w:rsidR="006F3F5A" w:rsidRPr="003E3AB6" w:rsidRDefault="006F3F5A" w:rsidP="00AC3018">
            <w:pPr>
              <w:ind w:left="37" w:hanging="37"/>
              <w:rPr>
                <w:rFonts w:ascii="Times New Roman" w:eastAsia="Times New Roman" w:hAnsi="Times New Roman" w:cs="Times New Roman"/>
                <w:b w:val="0"/>
                <w:iCs/>
                <w:sz w:val="18"/>
                <w:szCs w:val="18"/>
                <w:lang w:val="en-US" w:eastAsia="de-CH"/>
              </w:rPr>
            </w:pPr>
            <w:r w:rsidRPr="003E3AB6">
              <w:rPr>
                <w:rFonts w:ascii="Times New Roman" w:hAnsi="Times New Roman" w:cs="Times New Roman"/>
                <w:sz w:val="18"/>
                <w:szCs w:val="18"/>
                <w:lang w:val="en-US"/>
              </w:rPr>
              <w:t>Roof [years]</w:t>
            </w:r>
          </w:p>
        </w:tc>
        <w:tc>
          <w:tcPr>
            <w:tcW w:w="1699" w:type="dxa"/>
            <w:shd w:val="clear" w:color="auto" w:fill="FFFFFF" w:themeFill="background1"/>
            <w:vAlign w:val="center"/>
          </w:tcPr>
          <w:p w:rsidR="006F3F5A" w:rsidRPr="003E3AB6" w:rsidRDefault="006F3F5A" w:rsidP="00AC3018">
            <w:pPr>
              <w:ind w:left="37" w:hanging="37"/>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en-US"/>
              </w:rPr>
            </w:pPr>
          </w:p>
        </w:tc>
        <w:tc>
          <w:tcPr>
            <w:tcW w:w="1195" w:type="dxa"/>
            <w:shd w:val="clear" w:color="auto" w:fill="FFFFFF" w:themeFill="background1"/>
            <w:vAlign w:val="center"/>
          </w:tcPr>
          <w:p w:rsidR="006F3F5A" w:rsidRPr="003E3AB6" w:rsidRDefault="006F3F5A" w:rsidP="00AC3018">
            <w:pPr>
              <w:ind w:left="37" w:hanging="37"/>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en-US"/>
              </w:rPr>
            </w:pPr>
            <w:r w:rsidRPr="003E3AB6">
              <w:rPr>
                <w:rFonts w:ascii="Times New Roman" w:hAnsi="Times New Roman" w:cs="Times New Roman"/>
                <w:sz w:val="18"/>
                <w:szCs w:val="18"/>
                <w:lang w:val="en-US"/>
              </w:rPr>
              <w:t>[30.4, 9.6]</w:t>
            </w:r>
          </w:p>
        </w:tc>
        <w:tc>
          <w:tcPr>
            <w:tcW w:w="1423" w:type="dxa"/>
            <w:shd w:val="clear" w:color="auto" w:fill="FFFFFF" w:themeFill="background1"/>
            <w:vAlign w:val="center"/>
          </w:tcPr>
          <w:p w:rsidR="006F3F5A" w:rsidRPr="003E3AB6" w:rsidRDefault="006F3F5A" w:rsidP="00AC3018">
            <w:pPr>
              <w:ind w:left="37" w:hanging="37"/>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en-US"/>
              </w:rPr>
            </w:pPr>
            <w:r w:rsidRPr="003E3AB6">
              <w:rPr>
                <w:rFonts w:ascii="Times New Roman" w:hAnsi="Times New Roman" w:cs="Times New Roman"/>
                <w:sz w:val="18"/>
                <w:szCs w:val="18"/>
                <w:lang w:val="en-US"/>
              </w:rPr>
              <w:t>lognormal</w:t>
            </w:r>
          </w:p>
        </w:tc>
        <w:tc>
          <w:tcPr>
            <w:tcW w:w="1560" w:type="dxa"/>
            <w:vMerge/>
            <w:shd w:val="clear" w:color="auto" w:fill="FFFFFF" w:themeFill="background1"/>
            <w:vAlign w:val="center"/>
          </w:tcPr>
          <w:p w:rsidR="006F3F5A" w:rsidRPr="003E3AB6" w:rsidRDefault="006F3F5A" w:rsidP="00AC3018">
            <w:pPr>
              <w:ind w:left="37" w:hanging="37"/>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en-US"/>
              </w:rPr>
            </w:pPr>
          </w:p>
        </w:tc>
      </w:tr>
      <w:tr w:rsidR="006F3F5A" w:rsidRPr="003E3AB6" w:rsidTr="00AC3018">
        <w:tc>
          <w:tcPr>
            <w:cnfStyle w:val="001000000000" w:firstRow="0" w:lastRow="0" w:firstColumn="1" w:lastColumn="0" w:oddVBand="0" w:evenVBand="0" w:oddHBand="0" w:evenHBand="0" w:firstRowFirstColumn="0" w:firstRowLastColumn="0" w:lastRowFirstColumn="0" w:lastRowLastColumn="0"/>
            <w:tcW w:w="3054" w:type="dxa"/>
            <w:gridSpan w:val="2"/>
            <w:shd w:val="clear" w:color="auto" w:fill="FFFFFF" w:themeFill="background1"/>
            <w:vAlign w:val="center"/>
          </w:tcPr>
          <w:p w:rsidR="006F3F5A" w:rsidRPr="003E3AB6" w:rsidRDefault="006F3F5A" w:rsidP="00AC3018">
            <w:pPr>
              <w:ind w:left="37" w:hanging="37"/>
              <w:rPr>
                <w:rFonts w:ascii="Times New Roman" w:eastAsia="Times New Roman" w:hAnsi="Times New Roman" w:cs="Times New Roman"/>
                <w:b w:val="0"/>
                <w:iCs/>
                <w:sz w:val="18"/>
                <w:szCs w:val="18"/>
                <w:lang w:val="en-US" w:eastAsia="de-CH"/>
              </w:rPr>
            </w:pPr>
            <w:r w:rsidRPr="003E3AB6">
              <w:rPr>
                <w:rFonts w:ascii="Times New Roman" w:hAnsi="Times New Roman" w:cs="Times New Roman"/>
                <w:sz w:val="18"/>
                <w:szCs w:val="18"/>
                <w:lang w:val="en-US"/>
              </w:rPr>
              <w:t>Slab [years]</w:t>
            </w:r>
          </w:p>
        </w:tc>
        <w:tc>
          <w:tcPr>
            <w:tcW w:w="1699" w:type="dxa"/>
            <w:shd w:val="clear" w:color="auto" w:fill="FFFFFF" w:themeFill="background1"/>
            <w:vAlign w:val="center"/>
          </w:tcPr>
          <w:p w:rsidR="006F3F5A" w:rsidRPr="003E3AB6" w:rsidRDefault="006F3F5A" w:rsidP="00AC3018">
            <w:pPr>
              <w:ind w:left="37" w:hanging="3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p>
        </w:tc>
        <w:tc>
          <w:tcPr>
            <w:tcW w:w="1195" w:type="dxa"/>
            <w:shd w:val="clear" w:color="auto" w:fill="FFFFFF" w:themeFill="background1"/>
            <w:vAlign w:val="center"/>
          </w:tcPr>
          <w:p w:rsidR="006F3F5A" w:rsidRPr="003E3AB6" w:rsidRDefault="006F3F5A" w:rsidP="00AC3018">
            <w:pPr>
              <w:ind w:left="37" w:hanging="3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3E3AB6">
              <w:rPr>
                <w:rFonts w:ascii="Times New Roman" w:hAnsi="Times New Roman" w:cs="Times New Roman"/>
                <w:sz w:val="18"/>
                <w:szCs w:val="18"/>
                <w:lang w:val="en-US"/>
              </w:rPr>
              <w:t>[33.7, 14.2]</w:t>
            </w:r>
          </w:p>
        </w:tc>
        <w:tc>
          <w:tcPr>
            <w:tcW w:w="1423" w:type="dxa"/>
            <w:shd w:val="clear" w:color="auto" w:fill="FFFFFF" w:themeFill="background1"/>
            <w:vAlign w:val="center"/>
          </w:tcPr>
          <w:p w:rsidR="006F3F5A" w:rsidRPr="003E3AB6" w:rsidRDefault="006F3F5A" w:rsidP="00AC3018">
            <w:pPr>
              <w:ind w:left="37" w:hanging="3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3E3AB6">
              <w:rPr>
                <w:rFonts w:ascii="Times New Roman" w:hAnsi="Times New Roman" w:cs="Times New Roman"/>
                <w:sz w:val="18"/>
                <w:szCs w:val="18"/>
                <w:lang w:val="en-US"/>
              </w:rPr>
              <w:t>lognormal</w:t>
            </w:r>
          </w:p>
        </w:tc>
        <w:tc>
          <w:tcPr>
            <w:tcW w:w="1560" w:type="dxa"/>
            <w:vMerge/>
            <w:shd w:val="clear" w:color="auto" w:fill="FFFFFF" w:themeFill="background1"/>
          </w:tcPr>
          <w:p w:rsidR="006F3F5A" w:rsidRPr="003E3AB6" w:rsidRDefault="006F3F5A" w:rsidP="00AC3018">
            <w:pPr>
              <w:ind w:left="37" w:hanging="37"/>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p>
        </w:tc>
      </w:tr>
      <w:tr w:rsidR="006F3F5A" w:rsidRPr="003E3AB6" w:rsidTr="00AC301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54" w:type="dxa"/>
            <w:gridSpan w:val="2"/>
            <w:shd w:val="clear" w:color="auto" w:fill="FFFFFF" w:themeFill="background1"/>
            <w:vAlign w:val="center"/>
          </w:tcPr>
          <w:p w:rsidR="006F3F5A" w:rsidRPr="003E3AB6" w:rsidRDefault="006F3F5A" w:rsidP="00AC3018">
            <w:pPr>
              <w:ind w:left="37" w:hanging="37"/>
              <w:rPr>
                <w:rFonts w:ascii="Times New Roman" w:eastAsia="Times New Roman" w:hAnsi="Times New Roman" w:cs="Times New Roman"/>
                <w:b w:val="0"/>
                <w:iCs/>
                <w:sz w:val="18"/>
                <w:szCs w:val="18"/>
                <w:lang w:val="en-US" w:eastAsia="de-CH"/>
              </w:rPr>
            </w:pPr>
            <w:r w:rsidRPr="003E3AB6">
              <w:rPr>
                <w:rFonts w:ascii="Times New Roman" w:hAnsi="Times New Roman" w:cs="Times New Roman"/>
                <w:sz w:val="18"/>
                <w:szCs w:val="18"/>
                <w:lang w:val="en-US"/>
              </w:rPr>
              <w:t>Wall against unheated surface [years]</w:t>
            </w:r>
          </w:p>
        </w:tc>
        <w:tc>
          <w:tcPr>
            <w:tcW w:w="1699" w:type="dxa"/>
            <w:shd w:val="clear" w:color="auto" w:fill="FFFFFF" w:themeFill="background1"/>
            <w:vAlign w:val="center"/>
          </w:tcPr>
          <w:p w:rsidR="006F3F5A" w:rsidRPr="003E3AB6" w:rsidRDefault="006F3F5A" w:rsidP="00AC3018">
            <w:pPr>
              <w:ind w:left="37" w:hanging="37"/>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en-US"/>
              </w:rPr>
            </w:pPr>
          </w:p>
        </w:tc>
        <w:tc>
          <w:tcPr>
            <w:tcW w:w="1195" w:type="dxa"/>
            <w:shd w:val="clear" w:color="auto" w:fill="FFFFFF" w:themeFill="background1"/>
            <w:vAlign w:val="center"/>
          </w:tcPr>
          <w:p w:rsidR="006F3F5A" w:rsidRPr="003E3AB6" w:rsidRDefault="006F3F5A" w:rsidP="00AC3018">
            <w:pPr>
              <w:ind w:left="37" w:hanging="37"/>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en-US"/>
              </w:rPr>
            </w:pPr>
            <w:r w:rsidRPr="003E3AB6">
              <w:rPr>
                <w:rFonts w:ascii="Times New Roman" w:hAnsi="Times New Roman" w:cs="Times New Roman"/>
                <w:sz w:val="18"/>
                <w:szCs w:val="18"/>
                <w:lang w:val="en-US"/>
              </w:rPr>
              <w:t>[40.6, 11.6]</w:t>
            </w:r>
          </w:p>
        </w:tc>
        <w:tc>
          <w:tcPr>
            <w:tcW w:w="1423" w:type="dxa"/>
            <w:shd w:val="clear" w:color="auto" w:fill="FFFFFF" w:themeFill="background1"/>
            <w:vAlign w:val="center"/>
          </w:tcPr>
          <w:p w:rsidR="006F3F5A" w:rsidRPr="003E3AB6" w:rsidRDefault="006F3F5A" w:rsidP="00AC3018">
            <w:pPr>
              <w:ind w:left="37" w:hanging="37"/>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en-US"/>
              </w:rPr>
            </w:pPr>
            <w:r w:rsidRPr="003E3AB6">
              <w:rPr>
                <w:rFonts w:ascii="Times New Roman" w:hAnsi="Times New Roman" w:cs="Times New Roman"/>
                <w:sz w:val="18"/>
                <w:szCs w:val="18"/>
                <w:lang w:val="en-US"/>
              </w:rPr>
              <w:t>lognormal</w:t>
            </w:r>
          </w:p>
        </w:tc>
        <w:tc>
          <w:tcPr>
            <w:tcW w:w="1560" w:type="dxa"/>
            <w:vMerge/>
            <w:shd w:val="clear" w:color="auto" w:fill="FFFFFF" w:themeFill="background1"/>
          </w:tcPr>
          <w:p w:rsidR="006F3F5A" w:rsidRPr="003E3AB6" w:rsidRDefault="006F3F5A" w:rsidP="00AC3018">
            <w:pPr>
              <w:ind w:left="37" w:hanging="37"/>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en-US"/>
              </w:rPr>
            </w:pPr>
          </w:p>
        </w:tc>
      </w:tr>
      <w:tr w:rsidR="006F3F5A" w:rsidRPr="003E3AB6" w:rsidTr="00AC3018">
        <w:tc>
          <w:tcPr>
            <w:cnfStyle w:val="001000000000" w:firstRow="0" w:lastRow="0" w:firstColumn="1" w:lastColumn="0" w:oddVBand="0" w:evenVBand="0" w:oddHBand="0" w:evenHBand="0" w:firstRowFirstColumn="0" w:firstRowLastColumn="0" w:lastRowFirstColumn="0" w:lastRowLastColumn="0"/>
            <w:tcW w:w="3054" w:type="dxa"/>
            <w:gridSpan w:val="2"/>
            <w:shd w:val="clear" w:color="auto" w:fill="FFFFFF" w:themeFill="background1"/>
            <w:vAlign w:val="center"/>
          </w:tcPr>
          <w:p w:rsidR="006F3F5A" w:rsidRPr="003E3AB6" w:rsidRDefault="006F3F5A" w:rsidP="00AC3018">
            <w:pPr>
              <w:ind w:left="37" w:hanging="37"/>
              <w:rPr>
                <w:rFonts w:ascii="Times New Roman" w:eastAsia="Times New Roman" w:hAnsi="Times New Roman" w:cs="Times New Roman"/>
                <w:b w:val="0"/>
                <w:iCs/>
                <w:sz w:val="18"/>
                <w:szCs w:val="18"/>
                <w:lang w:val="en-US" w:eastAsia="de-CH"/>
              </w:rPr>
            </w:pPr>
            <w:r w:rsidRPr="003E3AB6">
              <w:rPr>
                <w:rFonts w:ascii="Times New Roman" w:hAnsi="Times New Roman" w:cs="Times New Roman"/>
                <w:sz w:val="18"/>
                <w:szCs w:val="18"/>
                <w:lang w:val="en-US"/>
              </w:rPr>
              <w:t>Windows [years]</w:t>
            </w:r>
          </w:p>
        </w:tc>
        <w:tc>
          <w:tcPr>
            <w:tcW w:w="1699" w:type="dxa"/>
            <w:shd w:val="clear" w:color="auto" w:fill="FFFFFF" w:themeFill="background1"/>
            <w:vAlign w:val="center"/>
          </w:tcPr>
          <w:p w:rsidR="006F3F5A" w:rsidRPr="003E3AB6" w:rsidRDefault="006F3F5A" w:rsidP="00AC3018">
            <w:pPr>
              <w:ind w:left="37" w:hanging="3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p>
        </w:tc>
        <w:tc>
          <w:tcPr>
            <w:tcW w:w="1195" w:type="dxa"/>
            <w:shd w:val="clear" w:color="auto" w:fill="FFFFFF" w:themeFill="background1"/>
            <w:vAlign w:val="center"/>
          </w:tcPr>
          <w:p w:rsidR="006F3F5A" w:rsidRPr="003E3AB6" w:rsidRDefault="006F3F5A" w:rsidP="00AC3018">
            <w:pPr>
              <w:ind w:left="37" w:hanging="3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3E3AB6">
              <w:rPr>
                <w:rFonts w:ascii="Times New Roman" w:hAnsi="Times New Roman" w:cs="Times New Roman"/>
                <w:sz w:val="18"/>
                <w:szCs w:val="18"/>
                <w:lang w:val="en-US"/>
              </w:rPr>
              <w:t>[27.5, 12.2]</w:t>
            </w:r>
          </w:p>
        </w:tc>
        <w:tc>
          <w:tcPr>
            <w:tcW w:w="1423" w:type="dxa"/>
            <w:shd w:val="clear" w:color="auto" w:fill="FFFFFF" w:themeFill="background1"/>
            <w:vAlign w:val="center"/>
          </w:tcPr>
          <w:p w:rsidR="006F3F5A" w:rsidRPr="003E3AB6" w:rsidRDefault="006F3F5A" w:rsidP="00AC3018">
            <w:pPr>
              <w:ind w:left="37" w:hanging="3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3E3AB6">
              <w:rPr>
                <w:rFonts w:ascii="Times New Roman" w:hAnsi="Times New Roman" w:cs="Times New Roman"/>
                <w:sz w:val="18"/>
                <w:szCs w:val="18"/>
                <w:lang w:val="en-US"/>
              </w:rPr>
              <w:t>lognormal</w:t>
            </w:r>
          </w:p>
        </w:tc>
        <w:tc>
          <w:tcPr>
            <w:tcW w:w="1560" w:type="dxa"/>
            <w:vMerge/>
            <w:shd w:val="clear" w:color="auto" w:fill="FFFFFF" w:themeFill="background1"/>
          </w:tcPr>
          <w:p w:rsidR="006F3F5A" w:rsidRPr="003E3AB6" w:rsidRDefault="006F3F5A" w:rsidP="00AC3018">
            <w:pPr>
              <w:ind w:left="37" w:hanging="37"/>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p>
        </w:tc>
      </w:tr>
      <w:tr w:rsidR="006F3F5A" w:rsidRPr="003E3AB6" w:rsidTr="00AC301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54" w:type="dxa"/>
            <w:gridSpan w:val="2"/>
            <w:shd w:val="clear" w:color="auto" w:fill="FFFFFF" w:themeFill="background1"/>
            <w:vAlign w:val="center"/>
          </w:tcPr>
          <w:p w:rsidR="006F3F5A" w:rsidRPr="003E3AB6" w:rsidRDefault="006F3F5A" w:rsidP="00AC3018">
            <w:pPr>
              <w:ind w:left="37" w:hanging="37"/>
              <w:rPr>
                <w:rFonts w:ascii="Times New Roman" w:hAnsi="Times New Roman" w:cs="Times New Roman"/>
                <w:b w:val="0"/>
                <w:sz w:val="18"/>
                <w:szCs w:val="18"/>
                <w:lang w:val="en-US"/>
              </w:rPr>
            </w:pPr>
            <w:r w:rsidRPr="003E3AB6">
              <w:rPr>
                <w:rFonts w:ascii="Times New Roman" w:hAnsi="Times New Roman" w:cs="Times New Roman"/>
                <w:sz w:val="18"/>
                <w:szCs w:val="18"/>
                <w:lang w:val="en-US"/>
              </w:rPr>
              <w:t>Oil boiler [years]</w:t>
            </w:r>
          </w:p>
        </w:tc>
        <w:tc>
          <w:tcPr>
            <w:tcW w:w="1699" w:type="dxa"/>
            <w:shd w:val="clear" w:color="auto" w:fill="FFFFFF" w:themeFill="background1"/>
            <w:vAlign w:val="center"/>
          </w:tcPr>
          <w:p w:rsidR="006F3F5A" w:rsidRPr="003E3AB6" w:rsidRDefault="006F3F5A" w:rsidP="00AC3018">
            <w:pPr>
              <w:ind w:left="37" w:hanging="37"/>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en-US"/>
              </w:rPr>
            </w:pPr>
          </w:p>
        </w:tc>
        <w:tc>
          <w:tcPr>
            <w:tcW w:w="1195" w:type="dxa"/>
            <w:shd w:val="clear" w:color="auto" w:fill="FFFFFF" w:themeFill="background1"/>
            <w:vAlign w:val="center"/>
          </w:tcPr>
          <w:p w:rsidR="006F3F5A" w:rsidRPr="003E3AB6" w:rsidRDefault="006F3F5A" w:rsidP="00AC3018">
            <w:pPr>
              <w:ind w:left="37" w:hanging="37"/>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en-US"/>
              </w:rPr>
            </w:pPr>
            <w:r w:rsidRPr="003E3AB6">
              <w:rPr>
                <w:rFonts w:ascii="Times New Roman" w:hAnsi="Times New Roman" w:cs="Times New Roman"/>
                <w:sz w:val="18"/>
                <w:szCs w:val="18"/>
                <w:lang w:val="en-US"/>
              </w:rPr>
              <w:t>[19.4, 3.1]</w:t>
            </w:r>
          </w:p>
        </w:tc>
        <w:tc>
          <w:tcPr>
            <w:tcW w:w="1423" w:type="dxa"/>
            <w:shd w:val="clear" w:color="auto" w:fill="FFFFFF" w:themeFill="background1"/>
            <w:vAlign w:val="center"/>
          </w:tcPr>
          <w:p w:rsidR="006F3F5A" w:rsidRPr="003E3AB6" w:rsidRDefault="006F3F5A" w:rsidP="00AC3018">
            <w:pPr>
              <w:ind w:left="37" w:hanging="37"/>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en-US"/>
              </w:rPr>
            </w:pPr>
            <w:r w:rsidRPr="003E3AB6">
              <w:rPr>
                <w:rFonts w:ascii="Times New Roman" w:hAnsi="Times New Roman" w:cs="Times New Roman"/>
                <w:sz w:val="18"/>
                <w:szCs w:val="18"/>
                <w:lang w:val="en-US"/>
              </w:rPr>
              <w:t>lognormal</w:t>
            </w:r>
          </w:p>
        </w:tc>
        <w:tc>
          <w:tcPr>
            <w:tcW w:w="1560" w:type="dxa"/>
            <w:vMerge/>
            <w:shd w:val="clear" w:color="auto" w:fill="FFFFFF" w:themeFill="background1"/>
          </w:tcPr>
          <w:p w:rsidR="006F3F5A" w:rsidRPr="003E3AB6" w:rsidRDefault="006F3F5A" w:rsidP="00AC3018">
            <w:pPr>
              <w:ind w:left="37" w:hanging="37"/>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en-US"/>
              </w:rPr>
            </w:pPr>
          </w:p>
        </w:tc>
      </w:tr>
      <w:tr w:rsidR="006F3F5A" w:rsidRPr="003E3AB6" w:rsidTr="00AC3018">
        <w:tc>
          <w:tcPr>
            <w:cnfStyle w:val="001000000000" w:firstRow="0" w:lastRow="0" w:firstColumn="1" w:lastColumn="0" w:oddVBand="0" w:evenVBand="0" w:oddHBand="0" w:evenHBand="0" w:firstRowFirstColumn="0" w:firstRowLastColumn="0" w:lastRowFirstColumn="0" w:lastRowLastColumn="0"/>
            <w:tcW w:w="3054" w:type="dxa"/>
            <w:gridSpan w:val="2"/>
            <w:shd w:val="clear" w:color="auto" w:fill="FFFFFF" w:themeFill="background1"/>
            <w:vAlign w:val="center"/>
          </w:tcPr>
          <w:p w:rsidR="006F3F5A" w:rsidRPr="003E3AB6" w:rsidRDefault="006F3F5A" w:rsidP="00AC3018">
            <w:pPr>
              <w:ind w:left="37" w:hanging="37"/>
              <w:rPr>
                <w:rFonts w:ascii="Times New Roman" w:eastAsia="Times New Roman" w:hAnsi="Times New Roman" w:cs="Times New Roman"/>
                <w:b w:val="0"/>
                <w:iCs/>
                <w:sz w:val="18"/>
                <w:szCs w:val="18"/>
                <w:lang w:val="en-US" w:eastAsia="de-CH"/>
              </w:rPr>
            </w:pPr>
            <w:r w:rsidRPr="003E3AB6">
              <w:rPr>
                <w:rFonts w:ascii="Times New Roman" w:hAnsi="Times New Roman" w:cs="Times New Roman"/>
                <w:sz w:val="18"/>
                <w:szCs w:val="18"/>
                <w:lang w:val="en-US"/>
              </w:rPr>
              <w:t>Gas boiler  [years]</w:t>
            </w:r>
          </w:p>
        </w:tc>
        <w:tc>
          <w:tcPr>
            <w:tcW w:w="1699" w:type="dxa"/>
            <w:shd w:val="clear" w:color="auto" w:fill="FFFFFF" w:themeFill="background1"/>
            <w:vAlign w:val="center"/>
          </w:tcPr>
          <w:p w:rsidR="006F3F5A" w:rsidRPr="003E3AB6" w:rsidRDefault="006F3F5A" w:rsidP="00AC3018">
            <w:pPr>
              <w:ind w:left="37" w:hanging="3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p>
        </w:tc>
        <w:tc>
          <w:tcPr>
            <w:tcW w:w="1195" w:type="dxa"/>
            <w:shd w:val="clear" w:color="auto" w:fill="FFFFFF" w:themeFill="background1"/>
            <w:vAlign w:val="center"/>
          </w:tcPr>
          <w:p w:rsidR="006F3F5A" w:rsidRPr="003E3AB6" w:rsidRDefault="006F3F5A" w:rsidP="00AC3018">
            <w:pPr>
              <w:ind w:left="37" w:hanging="3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3E3AB6">
              <w:rPr>
                <w:rFonts w:ascii="Times New Roman" w:hAnsi="Times New Roman" w:cs="Times New Roman"/>
                <w:sz w:val="18"/>
                <w:szCs w:val="18"/>
                <w:lang w:val="en-US"/>
              </w:rPr>
              <w:t>[18.8, 3.3]</w:t>
            </w:r>
          </w:p>
        </w:tc>
        <w:tc>
          <w:tcPr>
            <w:tcW w:w="1423" w:type="dxa"/>
            <w:shd w:val="clear" w:color="auto" w:fill="FFFFFF" w:themeFill="background1"/>
            <w:vAlign w:val="center"/>
          </w:tcPr>
          <w:p w:rsidR="006F3F5A" w:rsidRPr="003E3AB6" w:rsidRDefault="006F3F5A" w:rsidP="00AC3018">
            <w:pPr>
              <w:ind w:left="37" w:hanging="3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3E3AB6">
              <w:rPr>
                <w:rFonts w:ascii="Times New Roman" w:hAnsi="Times New Roman" w:cs="Times New Roman"/>
                <w:sz w:val="18"/>
                <w:szCs w:val="18"/>
                <w:lang w:val="en-US"/>
              </w:rPr>
              <w:t>lognormal</w:t>
            </w:r>
          </w:p>
        </w:tc>
        <w:tc>
          <w:tcPr>
            <w:tcW w:w="1560" w:type="dxa"/>
            <w:vMerge/>
            <w:shd w:val="clear" w:color="auto" w:fill="FFFFFF" w:themeFill="background1"/>
          </w:tcPr>
          <w:p w:rsidR="006F3F5A" w:rsidRPr="003E3AB6" w:rsidRDefault="006F3F5A" w:rsidP="00AC3018">
            <w:pPr>
              <w:ind w:left="37" w:hanging="37"/>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p>
        </w:tc>
      </w:tr>
      <w:tr w:rsidR="006F3F5A" w:rsidRPr="003E3AB6" w:rsidTr="00AC301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54" w:type="dxa"/>
            <w:gridSpan w:val="2"/>
            <w:shd w:val="clear" w:color="auto" w:fill="FFFFFF" w:themeFill="background1"/>
            <w:vAlign w:val="center"/>
          </w:tcPr>
          <w:p w:rsidR="006F3F5A" w:rsidRPr="003E3AB6" w:rsidRDefault="006F3F5A" w:rsidP="00AC3018">
            <w:pPr>
              <w:ind w:left="37" w:hanging="37"/>
              <w:rPr>
                <w:rFonts w:ascii="Times New Roman" w:eastAsia="Times New Roman" w:hAnsi="Times New Roman" w:cs="Times New Roman"/>
                <w:b w:val="0"/>
                <w:iCs/>
                <w:sz w:val="18"/>
                <w:szCs w:val="18"/>
                <w:lang w:val="en-US" w:eastAsia="de-CH"/>
              </w:rPr>
            </w:pPr>
            <w:r w:rsidRPr="003E3AB6">
              <w:rPr>
                <w:rFonts w:ascii="Times New Roman" w:hAnsi="Times New Roman" w:cs="Times New Roman"/>
                <w:sz w:val="18"/>
                <w:szCs w:val="18"/>
                <w:lang w:val="en-US"/>
              </w:rPr>
              <w:t>Wood pellets boiler  [years]</w:t>
            </w:r>
          </w:p>
        </w:tc>
        <w:tc>
          <w:tcPr>
            <w:tcW w:w="1699" w:type="dxa"/>
            <w:shd w:val="clear" w:color="auto" w:fill="FFFFFF" w:themeFill="background1"/>
            <w:vAlign w:val="center"/>
          </w:tcPr>
          <w:p w:rsidR="006F3F5A" w:rsidRPr="003E3AB6" w:rsidRDefault="006F3F5A" w:rsidP="00AC3018">
            <w:pPr>
              <w:ind w:left="37" w:hanging="37"/>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en-US"/>
              </w:rPr>
            </w:pPr>
          </w:p>
        </w:tc>
        <w:tc>
          <w:tcPr>
            <w:tcW w:w="1195" w:type="dxa"/>
            <w:shd w:val="clear" w:color="auto" w:fill="FFFFFF" w:themeFill="background1"/>
            <w:vAlign w:val="center"/>
          </w:tcPr>
          <w:p w:rsidR="006F3F5A" w:rsidRPr="003E3AB6" w:rsidRDefault="006F3F5A" w:rsidP="00AC3018">
            <w:pPr>
              <w:ind w:left="37" w:hanging="37"/>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en-US"/>
              </w:rPr>
            </w:pPr>
            <w:r w:rsidRPr="003E3AB6">
              <w:rPr>
                <w:rFonts w:ascii="Times New Roman" w:hAnsi="Times New Roman" w:cs="Times New Roman"/>
                <w:sz w:val="18"/>
                <w:szCs w:val="18"/>
                <w:lang w:val="en-US"/>
              </w:rPr>
              <w:t>[18.3, 2.8]</w:t>
            </w:r>
          </w:p>
        </w:tc>
        <w:tc>
          <w:tcPr>
            <w:tcW w:w="1423" w:type="dxa"/>
            <w:shd w:val="clear" w:color="auto" w:fill="FFFFFF" w:themeFill="background1"/>
            <w:vAlign w:val="center"/>
          </w:tcPr>
          <w:p w:rsidR="006F3F5A" w:rsidRPr="003E3AB6" w:rsidRDefault="006F3F5A" w:rsidP="00AC3018">
            <w:pPr>
              <w:ind w:left="37" w:hanging="37"/>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en-US"/>
              </w:rPr>
            </w:pPr>
            <w:r w:rsidRPr="003E3AB6">
              <w:rPr>
                <w:rFonts w:ascii="Times New Roman" w:hAnsi="Times New Roman" w:cs="Times New Roman"/>
                <w:sz w:val="18"/>
                <w:szCs w:val="18"/>
                <w:lang w:val="en-US"/>
              </w:rPr>
              <w:t>lognormal</w:t>
            </w:r>
          </w:p>
        </w:tc>
        <w:tc>
          <w:tcPr>
            <w:tcW w:w="1560" w:type="dxa"/>
            <w:vMerge/>
            <w:shd w:val="clear" w:color="auto" w:fill="FFFFFF" w:themeFill="background1"/>
          </w:tcPr>
          <w:p w:rsidR="006F3F5A" w:rsidRPr="003E3AB6" w:rsidRDefault="006F3F5A" w:rsidP="00AC3018">
            <w:pPr>
              <w:ind w:left="37" w:hanging="37"/>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en-US"/>
              </w:rPr>
            </w:pPr>
          </w:p>
        </w:tc>
      </w:tr>
      <w:tr w:rsidR="006F3F5A" w:rsidRPr="003E3AB6" w:rsidTr="00AC3018">
        <w:tc>
          <w:tcPr>
            <w:cnfStyle w:val="001000000000" w:firstRow="0" w:lastRow="0" w:firstColumn="1" w:lastColumn="0" w:oddVBand="0" w:evenVBand="0" w:oddHBand="0" w:evenHBand="0" w:firstRowFirstColumn="0" w:firstRowLastColumn="0" w:lastRowFirstColumn="0" w:lastRowLastColumn="0"/>
            <w:tcW w:w="3054" w:type="dxa"/>
            <w:gridSpan w:val="2"/>
            <w:shd w:val="clear" w:color="auto" w:fill="FFFFFF" w:themeFill="background1"/>
            <w:vAlign w:val="center"/>
          </w:tcPr>
          <w:p w:rsidR="006F3F5A" w:rsidRPr="003E3AB6" w:rsidRDefault="006F3F5A" w:rsidP="00AC3018">
            <w:pPr>
              <w:ind w:left="37" w:hanging="37"/>
              <w:rPr>
                <w:rFonts w:ascii="Times New Roman" w:eastAsia="Times New Roman" w:hAnsi="Times New Roman" w:cs="Times New Roman"/>
                <w:b w:val="0"/>
                <w:iCs/>
                <w:sz w:val="18"/>
                <w:szCs w:val="18"/>
                <w:lang w:val="en-US" w:eastAsia="de-CH"/>
              </w:rPr>
            </w:pPr>
            <w:r w:rsidRPr="003E3AB6">
              <w:rPr>
                <w:rFonts w:ascii="Times New Roman" w:hAnsi="Times New Roman" w:cs="Times New Roman"/>
                <w:sz w:val="18"/>
                <w:szCs w:val="18"/>
                <w:lang w:val="en-US"/>
              </w:rPr>
              <w:t>Heat pump [years]</w:t>
            </w:r>
          </w:p>
        </w:tc>
        <w:tc>
          <w:tcPr>
            <w:tcW w:w="1699" w:type="dxa"/>
            <w:shd w:val="clear" w:color="auto" w:fill="FFFFFF" w:themeFill="background1"/>
            <w:vAlign w:val="center"/>
          </w:tcPr>
          <w:p w:rsidR="006F3F5A" w:rsidRPr="003E3AB6" w:rsidRDefault="006F3F5A" w:rsidP="00AC3018">
            <w:pPr>
              <w:ind w:left="37" w:hanging="3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p>
        </w:tc>
        <w:tc>
          <w:tcPr>
            <w:tcW w:w="1195" w:type="dxa"/>
            <w:shd w:val="clear" w:color="auto" w:fill="FFFFFF" w:themeFill="background1"/>
            <w:vAlign w:val="center"/>
          </w:tcPr>
          <w:p w:rsidR="006F3F5A" w:rsidRPr="003E3AB6" w:rsidRDefault="006F3F5A" w:rsidP="00AC3018">
            <w:pPr>
              <w:ind w:left="37" w:hanging="3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3E3AB6">
              <w:rPr>
                <w:rFonts w:ascii="Times New Roman" w:hAnsi="Times New Roman" w:cs="Times New Roman"/>
                <w:sz w:val="18"/>
                <w:szCs w:val="18"/>
                <w:lang w:val="en-US"/>
              </w:rPr>
              <w:t>[17.1, 6.4]</w:t>
            </w:r>
          </w:p>
        </w:tc>
        <w:tc>
          <w:tcPr>
            <w:tcW w:w="1423" w:type="dxa"/>
            <w:shd w:val="clear" w:color="auto" w:fill="FFFFFF" w:themeFill="background1"/>
            <w:vAlign w:val="center"/>
          </w:tcPr>
          <w:p w:rsidR="006F3F5A" w:rsidRPr="003E3AB6" w:rsidRDefault="006F3F5A" w:rsidP="00AC3018">
            <w:pPr>
              <w:ind w:left="37" w:hanging="3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3E3AB6">
              <w:rPr>
                <w:rFonts w:ascii="Times New Roman" w:hAnsi="Times New Roman" w:cs="Times New Roman"/>
                <w:sz w:val="18"/>
                <w:szCs w:val="18"/>
                <w:lang w:val="en-US"/>
              </w:rPr>
              <w:t>lognormal</w:t>
            </w:r>
          </w:p>
        </w:tc>
        <w:tc>
          <w:tcPr>
            <w:tcW w:w="1560" w:type="dxa"/>
            <w:vMerge/>
            <w:shd w:val="clear" w:color="auto" w:fill="FFFFFF" w:themeFill="background1"/>
          </w:tcPr>
          <w:p w:rsidR="006F3F5A" w:rsidRPr="003E3AB6" w:rsidRDefault="006F3F5A" w:rsidP="00AC3018">
            <w:pPr>
              <w:ind w:left="37" w:hanging="37"/>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p>
        </w:tc>
      </w:tr>
      <w:tr w:rsidR="006F3F5A" w:rsidRPr="003E3AB6" w:rsidTr="00AC301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54" w:type="dxa"/>
            <w:gridSpan w:val="2"/>
            <w:shd w:val="clear" w:color="auto" w:fill="FFFFFF" w:themeFill="background1"/>
            <w:vAlign w:val="center"/>
          </w:tcPr>
          <w:p w:rsidR="006F3F5A" w:rsidRPr="003E3AB6" w:rsidRDefault="006F3F5A" w:rsidP="00AC3018">
            <w:pPr>
              <w:ind w:left="37" w:hanging="37"/>
              <w:rPr>
                <w:rFonts w:ascii="Times New Roman" w:eastAsia="Times New Roman" w:hAnsi="Times New Roman" w:cs="Times New Roman"/>
                <w:b w:val="0"/>
                <w:iCs/>
                <w:sz w:val="18"/>
                <w:szCs w:val="18"/>
                <w:lang w:val="en-US" w:eastAsia="de-CH"/>
              </w:rPr>
            </w:pPr>
            <w:r w:rsidRPr="003E3AB6">
              <w:rPr>
                <w:rFonts w:ascii="Times New Roman" w:hAnsi="Times New Roman" w:cs="Times New Roman"/>
                <w:sz w:val="18"/>
                <w:szCs w:val="18"/>
                <w:lang w:val="en-US"/>
              </w:rPr>
              <w:t>Electric boiler [years]</w:t>
            </w:r>
          </w:p>
        </w:tc>
        <w:tc>
          <w:tcPr>
            <w:tcW w:w="1699" w:type="dxa"/>
            <w:shd w:val="clear" w:color="auto" w:fill="FFFFFF" w:themeFill="background1"/>
            <w:vAlign w:val="center"/>
          </w:tcPr>
          <w:p w:rsidR="006F3F5A" w:rsidRPr="003E3AB6" w:rsidRDefault="006F3F5A" w:rsidP="00AC3018">
            <w:pPr>
              <w:ind w:left="37" w:hanging="37"/>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en-US"/>
              </w:rPr>
            </w:pPr>
          </w:p>
        </w:tc>
        <w:tc>
          <w:tcPr>
            <w:tcW w:w="1195" w:type="dxa"/>
            <w:shd w:val="clear" w:color="auto" w:fill="FFFFFF" w:themeFill="background1"/>
            <w:vAlign w:val="center"/>
          </w:tcPr>
          <w:p w:rsidR="006F3F5A" w:rsidRPr="003E3AB6" w:rsidRDefault="006F3F5A" w:rsidP="00AC3018">
            <w:pPr>
              <w:ind w:left="37" w:hanging="37"/>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en-US"/>
              </w:rPr>
            </w:pPr>
            <w:r w:rsidRPr="003E3AB6">
              <w:rPr>
                <w:rFonts w:ascii="Times New Roman" w:hAnsi="Times New Roman" w:cs="Times New Roman"/>
                <w:sz w:val="18"/>
                <w:szCs w:val="18"/>
                <w:lang w:val="en-US"/>
              </w:rPr>
              <w:t>[19.8, 5]</w:t>
            </w:r>
          </w:p>
        </w:tc>
        <w:tc>
          <w:tcPr>
            <w:tcW w:w="1423" w:type="dxa"/>
            <w:shd w:val="clear" w:color="auto" w:fill="FFFFFF" w:themeFill="background1"/>
            <w:vAlign w:val="center"/>
          </w:tcPr>
          <w:p w:rsidR="006F3F5A" w:rsidRPr="003E3AB6" w:rsidRDefault="006F3F5A" w:rsidP="00AC3018">
            <w:pPr>
              <w:ind w:left="37" w:hanging="37"/>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en-US"/>
              </w:rPr>
            </w:pPr>
            <w:r w:rsidRPr="003E3AB6">
              <w:rPr>
                <w:rFonts w:ascii="Times New Roman" w:hAnsi="Times New Roman" w:cs="Times New Roman"/>
                <w:sz w:val="18"/>
                <w:szCs w:val="18"/>
                <w:lang w:val="en-US"/>
              </w:rPr>
              <w:t>lognormal</w:t>
            </w:r>
          </w:p>
        </w:tc>
        <w:tc>
          <w:tcPr>
            <w:tcW w:w="1560" w:type="dxa"/>
            <w:vMerge/>
            <w:shd w:val="clear" w:color="auto" w:fill="FFFFFF" w:themeFill="background1"/>
          </w:tcPr>
          <w:p w:rsidR="006F3F5A" w:rsidRPr="003E3AB6" w:rsidRDefault="006F3F5A" w:rsidP="00AC3018">
            <w:pPr>
              <w:ind w:left="37" w:hanging="37"/>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en-US"/>
              </w:rPr>
            </w:pPr>
          </w:p>
        </w:tc>
      </w:tr>
      <w:tr w:rsidR="006F3F5A" w:rsidRPr="003E3AB6" w:rsidTr="00AC3018">
        <w:trPr>
          <w:trHeight w:val="154"/>
        </w:trPr>
        <w:tc>
          <w:tcPr>
            <w:cnfStyle w:val="001000000000" w:firstRow="0" w:lastRow="0" w:firstColumn="1" w:lastColumn="0" w:oddVBand="0" w:evenVBand="0" w:oddHBand="0" w:evenHBand="0" w:firstRowFirstColumn="0" w:firstRowLastColumn="0" w:lastRowFirstColumn="0" w:lastRowLastColumn="0"/>
            <w:tcW w:w="3054" w:type="dxa"/>
            <w:gridSpan w:val="2"/>
            <w:shd w:val="clear" w:color="auto" w:fill="FFFFFF" w:themeFill="background1"/>
            <w:vAlign w:val="center"/>
          </w:tcPr>
          <w:p w:rsidR="006F3F5A" w:rsidRPr="003E3AB6" w:rsidRDefault="006F3F5A" w:rsidP="00AC3018">
            <w:pPr>
              <w:ind w:left="37" w:hanging="37"/>
              <w:rPr>
                <w:rFonts w:ascii="Times New Roman" w:eastAsia="Times New Roman" w:hAnsi="Times New Roman" w:cs="Times New Roman"/>
                <w:b w:val="0"/>
                <w:iCs/>
                <w:sz w:val="18"/>
                <w:szCs w:val="18"/>
                <w:lang w:val="en-US" w:eastAsia="de-CH"/>
              </w:rPr>
            </w:pPr>
            <w:r w:rsidRPr="003E3AB6">
              <w:rPr>
                <w:rFonts w:ascii="Times New Roman" w:hAnsi="Times New Roman" w:cs="Times New Roman"/>
                <w:sz w:val="18"/>
                <w:szCs w:val="18"/>
                <w:lang w:val="en-US"/>
              </w:rPr>
              <w:t>Slab against unheated surface [years]</w:t>
            </w:r>
          </w:p>
        </w:tc>
        <w:tc>
          <w:tcPr>
            <w:tcW w:w="1699" w:type="dxa"/>
            <w:shd w:val="clear" w:color="auto" w:fill="FFFFFF" w:themeFill="background1"/>
            <w:vAlign w:val="center"/>
          </w:tcPr>
          <w:p w:rsidR="006F3F5A" w:rsidRPr="003E3AB6" w:rsidRDefault="006F3F5A" w:rsidP="00AC3018">
            <w:pPr>
              <w:ind w:left="37" w:hanging="3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p>
        </w:tc>
        <w:tc>
          <w:tcPr>
            <w:tcW w:w="1195" w:type="dxa"/>
            <w:shd w:val="clear" w:color="auto" w:fill="FFFFFF" w:themeFill="background1"/>
            <w:vAlign w:val="center"/>
          </w:tcPr>
          <w:p w:rsidR="006F3F5A" w:rsidRPr="003E3AB6" w:rsidRDefault="006F3F5A" w:rsidP="00AC3018">
            <w:pPr>
              <w:ind w:left="37" w:hanging="3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3E3AB6">
              <w:rPr>
                <w:rFonts w:ascii="Times New Roman" w:hAnsi="Times New Roman" w:cs="Times New Roman"/>
                <w:sz w:val="18"/>
                <w:szCs w:val="18"/>
                <w:lang w:val="en-US"/>
              </w:rPr>
              <w:t>[33.7, 14.2]</w:t>
            </w:r>
          </w:p>
        </w:tc>
        <w:tc>
          <w:tcPr>
            <w:tcW w:w="1423" w:type="dxa"/>
            <w:shd w:val="clear" w:color="auto" w:fill="FFFFFF" w:themeFill="background1"/>
            <w:vAlign w:val="center"/>
          </w:tcPr>
          <w:p w:rsidR="006F3F5A" w:rsidRPr="003E3AB6" w:rsidRDefault="006F3F5A" w:rsidP="00AC3018">
            <w:pPr>
              <w:ind w:left="37" w:hanging="3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3E3AB6">
              <w:rPr>
                <w:rFonts w:ascii="Times New Roman" w:hAnsi="Times New Roman" w:cs="Times New Roman"/>
                <w:sz w:val="18"/>
                <w:szCs w:val="18"/>
                <w:lang w:val="en-US"/>
              </w:rPr>
              <w:t>lognormal</w:t>
            </w:r>
          </w:p>
        </w:tc>
        <w:tc>
          <w:tcPr>
            <w:tcW w:w="1560" w:type="dxa"/>
            <w:vMerge/>
            <w:shd w:val="clear" w:color="auto" w:fill="FFFFFF" w:themeFill="background1"/>
          </w:tcPr>
          <w:p w:rsidR="006F3F5A" w:rsidRPr="003E3AB6" w:rsidRDefault="006F3F5A" w:rsidP="00AC3018">
            <w:pPr>
              <w:ind w:left="37" w:hanging="37"/>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p>
        </w:tc>
      </w:tr>
      <w:tr w:rsidR="006F3F5A" w:rsidRPr="003E3AB6" w:rsidTr="00AC301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54" w:type="dxa"/>
            <w:gridSpan w:val="2"/>
            <w:shd w:val="clear" w:color="auto" w:fill="FFFFFF" w:themeFill="background1"/>
            <w:vAlign w:val="center"/>
          </w:tcPr>
          <w:p w:rsidR="006F3F5A" w:rsidRPr="003E3AB6" w:rsidRDefault="006F3F5A" w:rsidP="00AC3018">
            <w:pPr>
              <w:ind w:left="37" w:hanging="37"/>
              <w:rPr>
                <w:rFonts w:ascii="Times New Roman" w:hAnsi="Times New Roman" w:cs="Times New Roman"/>
                <w:b w:val="0"/>
                <w:sz w:val="18"/>
                <w:szCs w:val="18"/>
                <w:lang w:val="en-US"/>
              </w:rPr>
            </w:pPr>
            <w:r w:rsidRPr="003E3AB6">
              <w:rPr>
                <w:rFonts w:ascii="Times New Roman" w:hAnsi="Times New Roman" w:cs="Times New Roman"/>
                <w:sz w:val="18"/>
                <w:szCs w:val="18"/>
                <w:lang w:val="en-US"/>
              </w:rPr>
              <w:t>Roof against unheated surface [years]</w:t>
            </w:r>
          </w:p>
        </w:tc>
        <w:tc>
          <w:tcPr>
            <w:tcW w:w="1699" w:type="dxa"/>
            <w:shd w:val="clear" w:color="auto" w:fill="FFFFFF" w:themeFill="background1"/>
            <w:vAlign w:val="center"/>
          </w:tcPr>
          <w:p w:rsidR="006F3F5A" w:rsidRPr="003E3AB6" w:rsidRDefault="006F3F5A" w:rsidP="00AC3018">
            <w:pPr>
              <w:ind w:left="37" w:hanging="37"/>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en-US"/>
              </w:rPr>
            </w:pPr>
          </w:p>
        </w:tc>
        <w:tc>
          <w:tcPr>
            <w:tcW w:w="1195" w:type="dxa"/>
            <w:shd w:val="clear" w:color="auto" w:fill="FFFFFF" w:themeFill="background1"/>
            <w:vAlign w:val="center"/>
          </w:tcPr>
          <w:p w:rsidR="006F3F5A" w:rsidRPr="003E3AB6" w:rsidRDefault="006F3F5A" w:rsidP="00AC3018">
            <w:pPr>
              <w:ind w:left="37" w:hanging="37"/>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en-US"/>
              </w:rPr>
            </w:pPr>
            <w:r w:rsidRPr="003E3AB6">
              <w:rPr>
                <w:rFonts w:ascii="Times New Roman" w:hAnsi="Times New Roman" w:cs="Times New Roman"/>
                <w:sz w:val="18"/>
                <w:szCs w:val="18"/>
                <w:lang w:val="en-US"/>
              </w:rPr>
              <w:t>[30.4, 9.6]</w:t>
            </w:r>
          </w:p>
        </w:tc>
        <w:tc>
          <w:tcPr>
            <w:tcW w:w="1423" w:type="dxa"/>
            <w:shd w:val="clear" w:color="auto" w:fill="FFFFFF" w:themeFill="background1"/>
            <w:vAlign w:val="center"/>
          </w:tcPr>
          <w:p w:rsidR="006F3F5A" w:rsidRPr="003E3AB6" w:rsidRDefault="006F3F5A" w:rsidP="00AC3018">
            <w:pPr>
              <w:ind w:left="37" w:hanging="37"/>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en-US"/>
              </w:rPr>
            </w:pPr>
            <w:r w:rsidRPr="003E3AB6">
              <w:rPr>
                <w:rFonts w:ascii="Times New Roman" w:hAnsi="Times New Roman" w:cs="Times New Roman"/>
                <w:sz w:val="18"/>
                <w:szCs w:val="18"/>
                <w:lang w:val="en-US"/>
              </w:rPr>
              <w:t>lognormal</w:t>
            </w:r>
          </w:p>
        </w:tc>
        <w:tc>
          <w:tcPr>
            <w:tcW w:w="1560" w:type="dxa"/>
            <w:vMerge/>
            <w:shd w:val="clear" w:color="auto" w:fill="FFFFFF" w:themeFill="background1"/>
          </w:tcPr>
          <w:p w:rsidR="006F3F5A" w:rsidRPr="003E3AB6" w:rsidRDefault="006F3F5A" w:rsidP="00AC3018">
            <w:pPr>
              <w:ind w:left="37" w:hanging="37"/>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en-US"/>
              </w:rPr>
            </w:pPr>
          </w:p>
        </w:tc>
      </w:tr>
      <w:tr w:rsidR="006F3F5A" w:rsidRPr="003E3AB6" w:rsidTr="00AC3018">
        <w:tc>
          <w:tcPr>
            <w:cnfStyle w:val="001000000000" w:firstRow="0" w:lastRow="0" w:firstColumn="1" w:lastColumn="0" w:oddVBand="0" w:evenVBand="0" w:oddHBand="0" w:evenHBand="0" w:firstRowFirstColumn="0" w:firstRowLastColumn="0" w:lastRowFirstColumn="0" w:lastRowLastColumn="0"/>
            <w:tcW w:w="8931" w:type="dxa"/>
            <w:gridSpan w:val="6"/>
            <w:shd w:val="clear" w:color="auto" w:fill="FFFFFF" w:themeFill="background1"/>
          </w:tcPr>
          <w:p w:rsidR="006F3F5A" w:rsidRPr="003E3AB6" w:rsidRDefault="006F3F5A" w:rsidP="00AC3018">
            <w:pPr>
              <w:ind w:left="37" w:hanging="37"/>
              <w:jc w:val="center"/>
              <w:rPr>
                <w:rFonts w:ascii="Times New Roman" w:hAnsi="Times New Roman" w:cs="Times New Roman"/>
                <w:sz w:val="18"/>
                <w:szCs w:val="18"/>
                <w:lang w:val="en-US"/>
              </w:rPr>
            </w:pPr>
            <w:r w:rsidRPr="003E3AB6">
              <w:rPr>
                <w:rFonts w:ascii="Times New Roman" w:hAnsi="Times New Roman" w:cs="Times New Roman"/>
                <w:i/>
                <w:sz w:val="18"/>
                <w:szCs w:val="18"/>
                <w:lang w:val="en-US"/>
              </w:rPr>
              <w:t>System performance</w:t>
            </w:r>
          </w:p>
        </w:tc>
      </w:tr>
      <w:tr w:rsidR="006F3F5A" w:rsidRPr="003E3AB6" w:rsidTr="00AC301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54" w:type="dxa"/>
            <w:gridSpan w:val="2"/>
            <w:shd w:val="clear" w:color="auto" w:fill="FFFFFF" w:themeFill="background1"/>
            <w:vAlign w:val="center"/>
          </w:tcPr>
          <w:p w:rsidR="006F3F5A" w:rsidRPr="003E3AB6" w:rsidRDefault="006F3F5A" w:rsidP="00AC3018">
            <w:pPr>
              <w:ind w:left="37" w:hanging="37"/>
              <w:rPr>
                <w:rFonts w:ascii="Times New Roman" w:hAnsi="Times New Roman" w:cs="Times New Roman"/>
                <w:sz w:val="18"/>
                <w:szCs w:val="18"/>
                <w:lang w:val="en-US"/>
              </w:rPr>
            </w:pPr>
            <w:r w:rsidRPr="003E3AB6">
              <w:rPr>
                <w:rFonts w:ascii="Times New Roman" w:hAnsi="Times New Roman" w:cs="Times New Roman"/>
                <w:sz w:val="18"/>
                <w:szCs w:val="18"/>
                <w:lang w:val="en-US"/>
              </w:rPr>
              <w:t xml:space="preserve">Existing windows U-value </w:t>
            </w:r>
            <m:oMath>
              <m:sSub>
                <m:sSubPr>
                  <m:ctrlPr>
                    <w:rPr>
                      <w:rFonts w:ascii="Cambria Math" w:hAnsi="Cambria Math" w:cs="Times New Roman"/>
                      <w:i/>
                      <w:sz w:val="20"/>
                      <w:szCs w:val="20"/>
                      <w:lang w:val="en-US"/>
                    </w:rPr>
                  </m:ctrlPr>
                </m:sSubPr>
                <m:e>
                  <m:r>
                    <m:rPr>
                      <m:sty m:val="bi"/>
                    </m:rPr>
                    <w:rPr>
                      <w:rFonts w:ascii="Cambria Math" w:hAnsi="Cambria Math" w:cs="Times New Roman"/>
                      <w:sz w:val="20"/>
                      <w:szCs w:val="20"/>
                      <w:lang w:val="en-US"/>
                    </w:rPr>
                    <m:t>U</m:t>
                  </m:r>
                </m:e>
                <m:sub>
                  <m:r>
                    <m:rPr>
                      <m:sty m:val="bi"/>
                    </m:rPr>
                    <w:rPr>
                      <w:rFonts w:ascii="Cambria Math" w:hAnsi="Cambria Math" w:cs="Times New Roman"/>
                      <w:sz w:val="20"/>
                      <w:szCs w:val="20"/>
                      <w:lang w:val="en-US"/>
                    </w:rPr>
                    <m:t>ex</m:t>
                  </m:r>
                </m:sub>
              </m:sSub>
            </m:oMath>
            <w:r w:rsidRPr="003E3AB6">
              <w:rPr>
                <w:rFonts w:ascii="Times New Roman" w:hAnsi="Times New Roman" w:cs="Times New Roman"/>
                <w:sz w:val="18"/>
                <w:szCs w:val="18"/>
                <w:lang w:val="en-US"/>
              </w:rPr>
              <w:t xml:space="preserve"> [W/m</w:t>
            </w:r>
            <w:r w:rsidRPr="003E3AB6">
              <w:rPr>
                <w:rFonts w:ascii="Times New Roman" w:hAnsi="Times New Roman" w:cs="Times New Roman"/>
                <w:sz w:val="18"/>
                <w:szCs w:val="18"/>
                <w:vertAlign w:val="superscript"/>
                <w:lang w:val="en-US"/>
              </w:rPr>
              <w:t>2</w:t>
            </w:r>
            <w:r w:rsidRPr="003E3AB6">
              <w:rPr>
                <w:rFonts w:ascii="Times New Roman" w:hAnsi="Times New Roman" w:cs="Times New Roman"/>
                <w:sz w:val="18"/>
                <w:szCs w:val="18"/>
                <w:lang w:val="en-US"/>
              </w:rPr>
              <w:t>*K]</w:t>
            </w:r>
          </w:p>
        </w:tc>
        <w:tc>
          <w:tcPr>
            <w:tcW w:w="1699" w:type="dxa"/>
            <w:shd w:val="clear" w:color="auto" w:fill="FFFFFF" w:themeFill="background1"/>
            <w:vAlign w:val="center"/>
          </w:tcPr>
          <w:p w:rsidR="006F3F5A" w:rsidRPr="003E3AB6" w:rsidRDefault="006F3F5A" w:rsidP="00AC3018">
            <w:pPr>
              <w:ind w:left="37" w:hanging="37"/>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en-US"/>
              </w:rPr>
            </w:pPr>
          </w:p>
        </w:tc>
        <w:tc>
          <w:tcPr>
            <w:tcW w:w="1195" w:type="dxa"/>
            <w:shd w:val="clear" w:color="auto" w:fill="FFFFFF" w:themeFill="background1"/>
            <w:vAlign w:val="center"/>
          </w:tcPr>
          <w:p w:rsidR="006F3F5A" w:rsidRPr="003E3AB6" w:rsidRDefault="006F3F5A" w:rsidP="00AC3018">
            <w:pPr>
              <w:ind w:left="37" w:hanging="37"/>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en-US"/>
              </w:rPr>
            </w:pPr>
            <w:r w:rsidRPr="003E3AB6">
              <w:rPr>
                <w:rFonts w:ascii="Times New Roman" w:hAnsi="Times New Roman" w:cs="Times New Roman"/>
                <w:sz w:val="18"/>
                <w:szCs w:val="18"/>
                <w:lang w:val="en-US"/>
              </w:rPr>
              <w:t>[2.9, 0.58]</w:t>
            </w:r>
          </w:p>
        </w:tc>
        <w:tc>
          <w:tcPr>
            <w:tcW w:w="1423" w:type="dxa"/>
            <w:shd w:val="clear" w:color="auto" w:fill="FFFFFF" w:themeFill="background1"/>
            <w:vAlign w:val="center"/>
          </w:tcPr>
          <w:p w:rsidR="006F3F5A" w:rsidRPr="003E3AB6" w:rsidRDefault="006F3F5A" w:rsidP="00AC3018">
            <w:pPr>
              <w:ind w:left="37" w:hanging="37"/>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en-US"/>
              </w:rPr>
            </w:pPr>
            <w:r w:rsidRPr="003E3AB6">
              <w:rPr>
                <w:rFonts w:ascii="Times New Roman" w:hAnsi="Times New Roman" w:cs="Times New Roman"/>
                <w:sz w:val="18"/>
                <w:szCs w:val="18"/>
                <w:lang w:val="en-US"/>
              </w:rPr>
              <w:t>lognormal</w:t>
            </w:r>
          </w:p>
        </w:tc>
        <w:tc>
          <w:tcPr>
            <w:tcW w:w="1560" w:type="dxa"/>
            <w:shd w:val="clear" w:color="auto" w:fill="FFFFFF" w:themeFill="background1"/>
            <w:vAlign w:val="center"/>
          </w:tcPr>
          <w:p w:rsidR="006F3F5A" w:rsidRPr="003E3AB6" w:rsidRDefault="006F3F5A" w:rsidP="00AC3018">
            <w:pPr>
              <w:ind w:left="37" w:hanging="37"/>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en-US"/>
              </w:rPr>
            </w:pPr>
            <w:r w:rsidRPr="003E3AB6">
              <w:rPr>
                <w:rFonts w:ascii="Times New Roman" w:hAnsi="Times New Roman" w:cs="Times New Roman"/>
                <w:sz w:val="18"/>
                <w:szCs w:val="18"/>
                <w:lang w:val="en-US"/>
              </w:rPr>
              <w:t xml:space="preserve">Assumption, </w:t>
            </w:r>
            <w:r w:rsidRPr="003E3AB6">
              <w:rPr>
                <w:rFonts w:ascii="Times New Roman" w:hAnsi="Times New Roman" w:cs="Times New Roman"/>
                <w:sz w:val="18"/>
                <w:szCs w:val="18"/>
                <w:lang w:val="en-US"/>
              </w:rPr>
              <w:fldChar w:fldCharType="begin" w:fldLock="1"/>
            </w:r>
            <w:r w:rsidRPr="003E3AB6">
              <w:rPr>
                <w:rFonts w:ascii="Times New Roman" w:hAnsi="Times New Roman" w:cs="Times New Roman"/>
                <w:sz w:val="18"/>
                <w:szCs w:val="18"/>
                <w:lang w:val="en-US"/>
              </w:rPr>
              <w:instrText>ADDIN CSL_CITATION {"citationItems":[{"id":"ITEM-1","itemData":{"DOI":"10.1139/cjce-2018-0453","ISSN":"12086029","abstract":"Window frames are an important element of buildings, with an enormous impact on the thermal performance and interior comfort conditions of buildings. Knowledge regarding the service life of window frames is extremely relevant, aiding the adoption of adequate solutions in the design and maintenance stages. This study proposes a methodology for the service life prediction of window frames, based on the visual inspection of 182 case studies, in-use conditions, in which the degradation phenomena and various characteristics of window frames are surveyed. This information is converted into degradation curves, which express the evolution of the degradation of window frames over time, allowing their service life to be estimated, as well as the influence of their characteristics on their durability. For aluminum and wooden frameworks, estimated service lives of 37.6 and 27.3 years are obtained. These results reveal that the window exposure conditions and the users’ behaviors have a substantial impact on the degradation of window frames.","author":[{"dropping-particle":"","family":"Fernandes","given":"D.","non-dropping-particle":"","parse-names":false,"suffix":""},{"dropping-particle":"","family":"Brito","given":"J.","non-dropping-particle":"de","parse-names":false,"suffix":""},{"dropping-particle":"","family":"Silva","given":"A.","non-dropping-particle":"","parse-names":false,"suffix":""}],"container-title":"Canadian Journal of Civil Engineering","id":"ITEM-1","issue":"11","issued":{"date-parts":[["2019"]]},"page":"1010-1020","title":"Methodology for service life prediction of window frames","type":"article-journal","volume":"46"},"uris":["http://www.mendeley.com/documents/?uuid=48fad873-ca4c-47f6-9d62-5dc08d92baf4"]}],"mendeley":{"formattedCitation":"(Fernandes et al., 2019)","plainTextFormattedCitation":"(Fernandes et al., 2019)","previouslyFormattedCitation":"(Fernandes, de Brito, and Silva 2019)"},"properties":{"noteIndex":0},"schema":"https://github.com/citation-style-language/schema/raw/master/csl-citation.json"}</w:instrText>
            </w:r>
            <w:r w:rsidRPr="003E3AB6">
              <w:rPr>
                <w:rFonts w:ascii="Times New Roman" w:hAnsi="Times New Roman" w:cs="Times New Roman"/>
                <w:sz w:val="18"/>
                <w:szCs w:val="18"/>
                <w:lang w:val="en-US"/>
              </w:rPr>
              <w:fldChar w:fldCharType="separate"/>
            </w:r>
            <w:r w:rsidRPr="003E3AB6">
              <w:rPr>
                <w:rFonts w:ascii="Times New Roman" w:hAnsi="Times New Roman" w:cs="Times New Roman"/>
                <w:noProof/>
                <w:sz w:val="18"/>
                <w:szCs w:val="18"/>
                <w:lang w:val="en-US"/>
              </w:rPr>
              <w:t>(Fernandes et al., 2019)</w:t>
            </w:r>
            <w:r w:rsidRPr="003E3AB6">
              <w:rPr>
                <w:rFonts w:ascii="Times New Roman" w:hAnsi="Times New Roman" w:cs="Times New Roman"/>
                <w:sz w:val="18"/>
                <w:szCs w:val="18"/>
                <w:lang w:val="en-US"/>
              </w:rPr>
              <w:fldChar w:fldCharType="end"/>
            </w:r>
          </w:p>
        </w:tc>
      </w:tr>
      <w:tr w:rsidR="006F3F5A" w:rsidRPr="003E3AB6" w:rsidTr="00AC3018">
        <w:tc>
          <w:tcPr>
            <w:cnfStyle w:val="001000000000" w:firstRow="0" w:lastRow="0" w:firstColumn="1" w:lastColumn="0" w:oddVBand="0" w:evenVBand="0" w:oddHBand="0" w:evenHBand="0" w:firstRowFirstColumn="0" w:firstRowLastColumn="0" w:lastRowFirstColumn="0" w:lastRowLastColumn="0"/>
            <w:tcW w:w="3054" w:type="dxa"/>
            <w:gridSpan w:val="2"/>
            <w:shd w:val="clear" w:color="auto" w:fill="FFFFFF" w:themeFill="background1"/>
            <w:vAlign w:val="center"/>
          </w:tcPr>
          <w:p w:rsidR="006F3F5A" w:rsidRPr="003E3AB6" w:rsidRDefault="006F3F5A" w:rsidP="00AC3018">
            <w:pPr>
              <w:ind w:left="37" w:hanging="37"/>
              <w:rPr>
                <w:rFonts w:ascii="Times New Roman" w:hAnsi="Times New Roman" w:cs="Times New Roman"/>
                <w:b w:val="0"/>
                <w:sz w:val="18"/>
                <w:szCs w:val="18"/>
                <w:lang w:val="en-US"/>
              </w:rPr>
            </w:pPr>
            <w:r w:rsidRPr="003E3AB6">
              <w:rPr>
                <w:rFonts w:ascii="Times New Roman" w:hAnsi="Times New Roman" w:cs="Times New Roman"/>
                <w:sz w:val="18"/>
                <w:szCs w:val="18"/>
                <w:lang w:val="en-US"/>
              </w:rPr>
              <w:t xml:space="preserve">Existing exterior wall degradation </w:t>
            </w:r>
            <m:oMath>
              <m:sSub>
                <m:sSubPr>
                  <m:ctrlPr>
                    <w:rPr>
                      <w:rFonts w:ascii="Cambria Math" w:eastAsia="Times New Roman" w:hAnsi="Cambria Math" w:cs="Times New Roman"/>
                      <w:i/>
                      <w:sz w:val="20"/>
                      <w:szCs w:val="20"/>
                      <w:lang w:val="en-US" w:eastAsia="de-CH"/>
                    </w:rPr>
                  </m:ctrlPr>
                </m:sSubPr>
                <m:e>
                  <m:r>
                    <m:rPr>
                      <m:sty m:val="bi"/>
                    </m:rPr>
                    <w:rPr>
                      <w:rFonts w:ascii="Cambria Math" w:hAnsi="Cambria Math" w:cs="Times New Roman"/>
                      <w:sz w:val="20"/>
                      <w:szCs w:val="20"/>
                      <w:lang w:val="en-US"/>
                    </w:rPr>
                    <m:t>d</m:t>
                  </m:r>
                </m:e>
                <m:sub>
                  <m:r>
                    <m:rPr>
                      <m:sty m:val="bi"/>
                    </m:rPr>
                    <w:rPr>
                      <w:rFonts w:ascii="Cambria Math" w:hAnsi="Cambria Math" w:cs="Times New Roman"/>
                      <w:sz w:val="20"/>
                      <w:szCs w:val="20"/>
                      <w:lang w:val="en-US"/>
                    </w:rPr>
                    <m:t>i</m:t>
                  </m:r>
                </m:sub>
              </m:sSub>
            </m:oMath>
            <w:r w:rsidRPr="003E3AB6">
              <w:rPr>
                <w:rFonts w:ascii="Times New Roman" w:eastAsiaTheme="minorEastAsia" w:hAnsi="Times New Roman" w:cs="Times New Roman"/>
                <w:sz w:val="20"/>
                <w:szCs w:val="20"/>
                <w:lang w:val="en-US"/>
              </w:rPr>
              <w:t xml:space="preserve"> [%]</w:t>
            </w:r>
          </w:p>
        </w:tc>
        <w:tc>
          <w:tcPr>
            <w:tcW w:w="1699" w:type="dxa"/>
            <w:shd w:val="clear" w:color="auto" w:fill="FFFFFF" w:themeFill="background1"/>
            <w:vAlign w:val="center"/>
          </w:tcPr>
          <w:p w:rsidR="006F3F5A" w:rsidRPr="003E3AB6" w:rsidRDefault="006F3F5A" w:rsidP="00AC3018">
            <w:pPr>
              <w:ind w:left="37" w:hanging="3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p>
        </w:tc>
        <w:tc>
          <w:tcPr>
            <w:tcW w:w="1195" w:type="dxa"/>
            <w:shd w:val="clear" w:color="auto" w:fill="FFFFFF" w:themeFill="background1"/>
            <w:vAlign w:val="center"/>
          </w:tcPr>
          <w:p w:rsidR="006F3F5A" w:rsidRPr="003E3AB6" w:rsidRDefault="006F3F5A" w:rsidP="00AC3018">
            <w:pPr>
              <w:ind w:left="37" w:hanging="3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3E3AB6">
              <w:rPr>
                <w:rFonts w:ascii="Times New Roman" w:hAnsi="Times New Roman" w:cs="Times New Roman"/>
                <w:sz w:val="18"/>
                <w:szCs w:val="18"/>
                <w:lang w:val="en-US"/>
              </w:rPr>
              <w:t>[10, 3]</w:t>
            </w:r>
          </w:p>
        </w:tc>
        <w:tc>
          <w:tcPr>
            <w:tcW w:w="1423" w:type="dxa"/>
            <w:shd w:val="clear" w:color="auto" w:fill="FFFFFF" w:themeFill="background1"/>
            <w:vAlign w:val="center"/>
          </w:tcPr>
          <w:p w:rsidR="006F3F5A" w:rsidRPr="003E3AB6" w:rsidRDefault="006F3F5A" w:rsidP="00AC3018">
            <w:pPr>
              <w:ind w:left="37" w:hanging="3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3E3AB6">
              <w:rPr>
                <w:rFonts w:ascii="Times New Roman" w:hAnsi="Times New Roman" w:cs="Times New Roman"/>
                <w:sz w:val="18"/>
                <w:szCs w:val="18"/>
                <w:lang w:val="en-US"/>
              </w:rPr>
              <w:t>gumbel</w:t>
            </w:r>
          </w:p>
        </w:tc>
        <w:tc>
          <w:tcPr>
            <w:tcW w:w="1560" w:type="dxa"/>
            <w:shd w:val="clear" w:color="auto" w:fill="FFFFFF" w:themeFill="background1"/>
            <w:vAlign w:val="center"/>
          </w:tcPr>
          <w:p w:rsidR="006F3F5A" w:rsidRPr="003E3AB6" w:rsidRDefault="006F3F5A" w:rsidP="00AC3018">
            <w:pPr>
              <w:ind w:left="37" w:hanging="3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fr-CH"/>
              </w:rPr>
            </w:pPr>
            <w:r w:rsidRPr="003E3AB6">
              <w:rPr>
                <w:rFonts w:ascii="Times New Roman" w:hAnsi="Times New Roman" w:cs="Times New Roman"/>
                <w:sz w:val="18"/>
                <w:szCs w:val="18"/>
                <w:lang w:val="fr-CH"/>
              </w:rPr>
              <w:t xml:space="preserve">Assumption </w:t>
            </w:r>
            <w:r w:rsidRPr="003E3AB6">
              <w:rPr>
                <w:rFonts w:ascii="Times New Roman" w:hAnsi="Times New Roman" w:cs="Times New Roman"/>
                <w:sz w:val="18"/>
                <w:szCs w:val="18"/>
                <w:lang w:val="en-US"/>
              </w:rPr>
              <w:fldChar w:fldCharType="begin" w:fldLock="1"/>
            </w:r>
            <w:r w:rsidRPr="003E3AB6">
              <w:rPr>
                <w:rFonts w:ascii="Times New Roman" w:hAnsi="Times New Roman" w:cs="Times New Roman"/>
                <w:sz w:val="18"/>
                <w:szCs w:val="18"/>
                <w:lang w:val="fr-CH"/>
              </w:rPr>
              <w:instrText>ADDIN CSL_CITATION {"citationItems":[{"id":"ITEM-1","itemData":{"author":[{"dropping-particle":"","family":"Domínguez-Muñoz","given":"F.","non-dropping-particle":"","parse-names":false,"suffix":""},{"dropping-particle":"","family":"Anderson","given":"B.","non-dropping-particle":"","parse-names":false,"suffix":""},{"dropping-particle":"","family":"Cejudo-López","given":"J.M.","non-dropping-particle":"","parse-names":false,"suffix":""},{"dropping-particle":"","family":"Carrillo-Andrés","given":"A.","non-dropping-particle":"","parse-names":false,"suffix":""}],"container-title":"Eleventh International IBPSA Conference","id":"ITEM-1","issued":{"date-parts":[["2009"]]},"page":"1008-1013","title":"Uncertainty in the thermal condusctivity of insulation materials","type":"paper-conference"},"uris":["http://www.mendeley.com/documents/?uuid=14ec023e-b5ec-4fa6-8c8e-d4dce9f40ccf"]}],"mendeley":{"formattedCitation":"(Domínguez-Muñoz et al., 2009)","plainTextFormattedCitation":"(Domínguez-Muñoz et al., 2009)","previouslyFormattedCitation":"(Domínguez-Muñoz et al. 2009)"},"properties":{"noteIndex":0},"schema":"https://github.com/citation-style-language/schema/raw/master/csl-citation.json"}</w:instrText>
            </w:r>
            <w:r w:rsidRPr="003E3AB6">
              <w:rPr>
                <w:rFonts w:ascii="Times New Roman" w:hAnsi="Times New Roman" w:cs="Times New Roman"/>
                <w:sz w:val="18"/>
                <w:szCs w:val="18"/>
                <w:lang w:val="en-US"/>
              </w:rPr>
              <w:fldChar w:fldCharType="separate"/>
            </w:r>
            <w:r w:rsidRPr="003E3AB6">
              <w:rPr>
                <w:rFonts w:ascii="Times New Roman" w:hAnsi="Times New Roman" w:cs="Times New Roman"/>
                <w:noProof/>
                <w:sz w:val="18"/>
                <w:szCs w:val="18"/>
                <w:lang w:val="fr-CH"/>
              </w:rPr>
              <w:t>(Domínguez-Muñoz et al., 2009)</w:t>
            </w:r>
            <w:r w:rsidRPr="003E3AB6">
              <w:rPr>
                <w:rFonts w:ascii="Times New Roman" w:hAnsi="Times New Roman" w:cs="Times New Roman"/>
                <w:sz w:val="18"/>
                <w:szCs w:val="18"/>
                <w:lang w:val="en-US"/>
              </w:rPr>
              <w:fldChar w:fldCharType="end"/>
            </w:r>
          </w:p>
        </w:tc>
      </w:tr>
      <w:tr w:rsidR="006F3F5A" w:rsidRPr="003E3AB6" w:rsidTr="00AC301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54" w:type="dxa"/>
            <w:gridSpan w:val="2"/>
            <w:shd w:val="clear" w:color="auto" w:fill="FFFFFF" w:themeFill="background1"/>
            <w:vAlign w:val="center"/>
          </w:tcPr>
          <w:p w:rsidR="006F3F5A" w:rsidRPr="003E3AB6" w:rsidRDefault="006F3F5A" w:rsidP="00AC3018">
            <w:pPr>
              <w:ind w:left="37" w:hanging="37"/>
              <w:rPr>
                <w:rFonts w:ascii="Times New Roman" w:hAnsi="Times New Roman" w:cs="Times New Roman"/>
                <w:b w:val="0"/>
                <w:sz w:val="18"/>
                <w:szCs w:val="18"/>
                <w:lang w:val="en-US"/>
              </w:rPr>
            </w:pPr>
            <w:r w:rsidRPr="003E3AB6">
              <w:rPr>
                <w:rFonts w:ascii="Times New Roman" w:hAnsi="Times New Roman" w:cs="Times New Roman"/>
                <w:sz w:val="18"/>
                <w:szCs w:val="18"/>
                <w:lang w:val="en-US"/>
              </w:rPr>
              <w:t xml:space="preserve">Existing roof insulation degradation </w:t>
            </w:r>
            <m:oMath>
              <m:sSub>
                <m:sSubPr>
                  <m:ctrlPr>
                    <w:rPr>
                      <w:rFonts w:ascii="Cambria Math" w:eastAsia="Times New Roman" w:hAnsi="Cambria Math" w:cs="Times New Roman"/>
                      <w:i/>
                      <w:sz w:val="20"/>
                      <w:szCs w:val="20"/>
                      <w:lang w:val="en-US" w:eastAsia="de-CH"/>
                    </w:rPr>
                  </m:ctrlPr>
                </m:sSubPr>
                <m:e>
                  <m:r>
                    <m:rPr>
                      <m:sty m:val="bi"/>
                    </m:rPr>
                    <w:rPr>
                      <w:rFonts w:ascii="Cambria Math" w:hAnsi="Cambria Math" w:cs="Times New Roman"/>
                      <w:sz w:val="20"/>
                      <w:szCs w:val="20"/>
                      <w:lang w:val="en-US"/>
                    </w:rPr>
                    <m:t>d</m:t>
                  </m:r>
                </m:e>
                <m:sub>
                  <m:r>
                    <m:rPr>
                      <m:sty m:val="bi"/>
                    </m:rPr>
                    <w:rPr>
                      <w:rFonts w:ascii="Cambria Math" w:hAnsi="Cambria Math" w:cs="Times New Roman"/>
                      <w:sz w:val="20"/>
                      <w:szCs w:val="20"/>
                      <w:lang w:val="en-US"/>
                    </w:rPr>
                    <m:t>i</m:t>
                  </m:r>
                </m:sub>
              </m:sSub>
            </m:oMath>
            <w:r w:rsidRPr="003E3AB6">
              <w:rPr>
                <w:rFonts w:ascii="Times New Roman" w:hAnsi="Times New Roman" w:cs="Times New Roman"/>
                <w:sz w:val="18"/>
                <w:szCs w:val="18"/>
                <w:lang w:val="en-US"/>
              </w:rPr>
              <w:t xml:space="preserve"> [%] </w:t>
            </w:r>
          </w:p>
        </w:tc>
        <w:tc>
          <w:tcPr>
            <w:tcW w:w="1699" w:type="dxa"/>
            <w:shd w:val="clear" w:color="auto" w:fill="FFFFFF" w:themeFill="background1"/>
            <w:vAlign w:val="center"/>
          </w:tcPr>
          <w:p w:rsidR="006F3F5A" w:rsidRPr="003E3AB6" w:rsidRDefault="006F3F5A" w:rsidP="00AC3018">
            <w:pPr>
              <w:ind w:left="37" w:hanging="37"/>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en-US"/>
              </w:rPr>
            </w:pPr>
          </w:p>
        </w:tc>
        <w:tc>
          <w:tcPr>
            <w:tcW w:w="1195" w:type="dxa"/>
            <w:shd w:val="clear" w:color="auto" w:fill="FFFFFF" w:themeFill="background1"/>
            <w:vAlign w:val="center"/>
          </w:tcPr>
          <w:p w:rsidR="006F3F5A" w:rsidRPr="003E3AB6" w:rsidRDefault="006F3F5A" w:rsidP="00AC3018">
            <w:pPr>
              <w:ind w:left="37" w:hanging="37"/>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en-US"/>
              </w:rPr>
            </w:pPr>
            <w:r w:rsidRPr="003E3AB6">
              <w:rPr>
                <w:rFonts w:ascii="Times New Roman" w:hAnsi="Times New Roman" w:cs="Times New Roman"/>
                <w:sz w:val="18"/>
                <w:szCs w:val="18"/>
                <w:lang w:val="en-US"/>
              </w:rPr>
              <w:t>[20, 5]</w:t>
            </w:r>
          </w:p>
        </w:tc>
        <w:tc>
          <w:tcPr>
            <w:tcW w:w="1423" w:type="dxa"/>
            <w:shd w:val="clear" w:color="auto" w:fill="FFFFFF" w:themeFill="background1"/>
            <w:vAlign w:val="center"/>
          </w:tcPr>
          <w:p w:rsidR="006F3F5A" w:rsidRPr="003E3AB6" w:rsidRDefault="006F3F5A" w:rsidP="00AC3018">
            <w:pPr>
              <w:ind w:left="37" w:hanging="37"/>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en-US"/>
              </w:rPr>
            </w:pPr>
            <w:r w:rsidRPr="003E3AB6">
              <w:rPr>
                <w:rFonts w:ascii="Times New Roman" w:hAnsi="Times New Roman" w:cs="Times New Roman"/>
                <w:sz w:val="18"/>
                <w:szCs w:val="18"/>
                <w:lang w:val="en-US"/>
              </w:rPr>
              <w:t>lognormal</w:t>
            </w:r>
          </w:p>
        </w:tc>
        <w:tc>
          <w:tcPr>
            <w:tcW w:w="1560" w:type="dxa"/>
            <w:shd w:val="clear" w:color="auto" w:fill="FFFFFF" w:themeFill="background1"/>
            <w:vAlign w:val="center"/>
          </w:tcPr>
          <w:p w:rsidR="006F3F5A" w:rsidRPr="003E3AB6" w:rsidRDefault="006F3F5A" w:rsidP="00AC3018">
            <w:pPr>
              <w:ind w:left="37" w:hanging="37"/>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fr-CH"/>
              </w:rPr>
            </w:pPr>
            <w:r w:rsidRPr="003E3AB6">
              <w:rPr>
                <w:rFonts w:ascii="Times New Roman" w:hAnsi="Times New Roman" w:cs="Times New Roman"/>
                <w:sz w:val="18"/>
                <w:szCs w:val="18"/>
                <w:lang w:val="fr-CH"/>
              </w:rPr>
              <w:t xml:space="preserve">Assumption </w:t>
            </w:r>
            <w:r w:rsidRPr="003E3AB6">
              <w:rPr>
                <w:rFonts w:ascii="Times New Roman" w:hAnsi="Times New Roman" w:cs="Times New Roman"/>
                <w:sz w:val="18"/>
                <w:szCs w:val="18"/>
                <w:lang w:val="en-US"/>
              </w:rPr>
              <w:fldChar w:fldCharType="begin" w:fldLock="1"/>
            </w:r>
            <w:r w:rsidRPr="003E3AB6">
              <w:rPr>
                <w:rFonts w:ascii="Times New Roman" w:hAnsi="Times New Roman" w:cs="Times New Roman"/>
                <w:sz w:val="18"/>
                <w:szCs w:val="18"/>
                <w:lang w:val="fr-CH"/>
              </w:rPr>
              <w:instrText>ADDIN CSL_CITATION {"citationItems":[{"id":"ITEM-1","itemData":{"author":[{"dropping-particle":"","family":"Domínguez-Muñoz","given":"F.","non-dropping-particle":"","parse-names":false,"suffix":""},{"dropping-particle":"","family":"Anderson","given":"B.","non-dropping-particle":"","parse-names":false,"suffix":""},{"dropping-particle":"","family":"Cejudo-López","given":"J.M.","non-dropping-particle":"","parse-names":false,"suffix":""},{"dropping-particle":"","family":"Carrillo-Andrés","given":"A.","non-dropping-particle":"","parse-names":false,"suffix":""}],"container-title":"Eleventh International IBPSA Conference","id":"ITEM-1","issued":{"date-parts":[["2009"]]},"page":"1008-1013","title":"Uncertainty in the thermal condusctivity of insulation materials","type":"paper-conference"},"uris":["http://www.mendeley.com/documents/?uuid=14ec023e-b5ec-4fa6-8c8e-d4dce9f40ccf"]}],"mendeley":{"formattedCitation":"(Domínguez-Muñoz et al., 2009)","plainTextFormattedCitation":"(Domínguez-Muñoz et al., 2009)","previouslyFormattedCitation":"(Domínguez-Muñoz et al. 2009)"},"properties":{"noteIndex":0},"schema":"https://github.com/citation-style-language/schema/raw/master/csl-citation.json"}</w:instrText>
            </w:r>
            <w:r w:rsidRPr="003E3AB6">
              <w:rPr>
                <w:rFonts w:ascii="Times New Roman" w:hAnsi="Times New Roman" w:cs="Times New Roman"/>
                <w:sz w:val="18"/>
                <w:szCs w:val="18"/>
                <w:lang w:val="en-US"/>
              </w:rPr>
              <w:fldChar w:fldCharType="separate"/>
            </w:r>
            <w:r w:rsidRPr="003E3AB6">
              <w:rPr>
                <w:rFonts w:ascii="Times New Roman" w:hAnsi="Times New Roman" w:cs="Times New Roman"/>
                <w:noProof/>
                <w:sz w:val="18"/>
                <w:szCs w:val="18"/>
                <w:lang w:val="fr-CH"/>
              </w:rPr>
              <w:t>(Domínguez-</w:t>
            </w:r>
            <w:r w:rsidRPr="003E3AB6">
              <w:rPr>
                <w:rFonts w:ascii="Times New Roman" w:hAnsi="Times New Roman" w:cs="Times New Roman"/>
                <w:noProof/>
                <w:sz w:val="18"/>
                <w:szCs w:val="18"/>
                <w:lang w:val="fr-CH"/>
              </w:rPr>
              <w:lastRenderedPageBreak/>
              <w:t>Muñoz et al., 2009)</w:t>
            </w:r>
            <w:r w:rsidRPr="003E3AB6">
              <w:rPr>
                <w:rFonts w:ascii="Times New Roman" w:hAnsi="Times New Roman" w:cs="Times New Roman"/>
                <w:sz w:val="18"/>
                <w:szCs w:val="18"/>
                <w:lang w:val="en-US"/>
              </w:rPr>
              <w:fldChar w:fldCharType="end"/>
            </w:r>
          </w:p>
        </w:tc>
      </w:tr>
      <w:tr w:rsidR="006F3F5A" w:rsidRPr="003E3AB6" w:rsidTr="00AC3018">
        <w:tc>
          <w:tcPr>
            <w:cnfStyle w:val="001000000000" w:firstRow="0" w:lastRow="0" w:firstColumn="1" w:lastColumn="0" w:oddVBand="0" w:evenVBand="0" w:oddHBand="0" w:evenHBand="0" w:firstRowFirstColumn="0" w:firstRowLastColumn="0" w:lastRowFirstColumn="0" w:lastRowLastColumn="0"/>
            <w:tcW w:w="3054" w:type="dxa"/>
            <w:gridSpan w:val="2"/>
            <w:shd w:val="clear" w:color="auto" w:fill="FFFFFF" w:themeFill="background1"/>
            <w:vAlign w:val="center"/>
          </w:tcPr>
          <w:p w:rsidR="006F3F5A" w:rsidRPr="003E3AB6" w:rsidRDefault="006F3F5A" w:rsidP="00AC3018">
            <w:pPr>
              <w:ind w:left="37" w:hanging="37"/>
              <w:rPr>
                <w:rFonts w:ascii="Times New Roman" w:hAnsi="Times New Roman" w:cs="Times New Roman"/>
                <w:b w:val="0"/>
                <w:sz w:val="18"/>
                <w:szCs w:val="18"/>
                <w:lang w:val="en-US"/>
              </w:rPr>
            </w:pPr>
            <w:r w:rsidRPr="003E3AB6">
              <w:rPr>
                <w:rFonts w:ascii="Times New Roman" w:hAnsi="Times New Roman" w:cs="Times New Roman"/>
                <w:sz w:val="18"/>
                <w:szCs w:val="18"/>
                <w:lang w:val="en-US"/>
              </w:rPr>
              <w:lastRenderedPageBreak/>
              <w:t xml:space="preserve">Thermal bridge renovation </w:t>
            </w:r>
            <m:oMath>
              <m:r>
                <m:rPr>
                  <m:sty m:val="bi"/>
                </m:rPr>
                <w:rPr>
                  <w:rFonts w:ascii="Cambria Math" w:hAnsi="Cambria Math" w:cs="Times New Roman"/>
                  <w:sz w:val="20"/>
                  <w:szCs w:val="20"/>
                </w:rPr>
                <m:t>φ</m:t>
              </m:r>
            </m:oMath>
            <w:r w:rsidRPr="003E3AB6">
              <w:rPr>
                <w:rFonts w:ascii="Times New Roman" w:hAnsi="Times New Roman" w:cs="Times New Roman"/>
                <w:sz w:val="18"/>
                <w:szCs w:val="18"/>
                <w:lang w:val="en-US"/>
              </w:rPr>
              <w:t xml:space="preserve"> [%]</w:t>
            </w:r>
          </w:p>
        </w:tc>
        <w:tc>
          <w:tcPr>
            <w:tcW w:w="1699" w:type="dxa"/>
            <w:shd w:val="clear" w:color="auto" w:fill="FFFFFF" w:themeFill="background1"/>
            <w:vAlign w:val="center"/>
          </w:tcPr>
          <w:p w:rsidR="006F3F5A" w:rsidRPr="003E3AB6" w:rsidRDefault="006F3F5A" w:rsidP="00AC3018">
            <w:pPr>
              <w:ind w:left="37" w:hanging="3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p>
        </w:tc>
        <w:tc>
          <w:tcPr>
            <w:tcW w:w="1195" w:type="dxa"/>
            <w:shd w:val="clear" w:color="auto" w:fill="FFFFFF" w:themeFill="background1"/>
            <w:vAlign w:val="center"/>
          </w:tcPr>
          <w:p w:rsidR="006F3F5A" w:rsidRPr="003E3AB6" w:rsidRDefault="006F3F5A" w:rsidP="00AC3018">
            <w:pPr>
              <w:ind w:left="37" w:hanging="3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3E3AB6">
              <w:rPr>
                <w:rFonts w:ascii="Times New Roman" w:hAnsi="Times New Roman" w:cs="Times New Roman"/>
                <w:sz w:val="18"/>
                <w:szCs w:val="18"/>
                <w:lang w:val="en-US"/>
              </w:rPr>
              <w:t>[18, 5]</w:t>
            </w:r>
          </w:p>
        </w:tc>
        <w:tc>
          <w:tcPr>
            <w:tcW w:w="1423" w:type="dxa"/>
            <w:shd w:val="clear" w:color="auto" w:fill="FFFFFF" w:themeFill="background1"/>
            <w:vAlign w:val="center"/>
          </w:tcPr>
          <w:p w:rsidR="006F3F5A" w:rsidRPr="003E3AB6" w:rsidRDefault="006F3F5A" w:rsidP="00AC3018">
            <w:pPr>
              <w:ind w:left="37" w:hanging="3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3E3AB6">
              <w:rPr>
                <w:rFonts w:ascii="Times New Roman" w:hAnsi="Times New Roman" w:cs="Times New Roman"/>
                <w:sz w:val="18"/>
                <w:szCs w:val="18"/>
                <w:lang w:val="en-US"/>
              </w:rPr>
              <w:t>gaussian</w:t>
            </w:r>
          </w:p>
        </w:tc>
        <w:tc>
          <w:tcPr>
            <w:tcW w:w="1560" w:type="dxa"/>
            <w:shd w:val="clear" w:color="auto" w:fill="FFFFFF" w:themeFill="background1"/>
            <w:vAlign w:val="center"/>
          </w:tcPr>
          <w:p w:rsidR="006F3F5A" w:rsidRPr="003E3AB6" w:rsidRDefault="006F3F5A" w:rsidP="00AC3018">
            <w:pPr>
              <w:ind w:left="37" w:hanging="3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3E3AB6">
              <w:rPr>
                <w:rFonts w:ascii="Times New Roman" w:hAnsi="Times New Roman" w:cs="Times New Roman"/>
                <w:sz w:val="18"/>
                <w:szCs w:val="18"/>
                <w:lang w:val="en-US"/>
              </w:rPr>
              <w:t>Assumption</w:t>
            </w:r>
          </w:p>
        </w:tc>
      </w:tr>
      <w:tr w:rsidR="006F3F5A" w:rsidRPr="003E3AB6" w:rsidTr="00AC301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54" w:type="dxa"/>
            <w:gridSpan w:val="2"/>
            <w:shd w:val="clear" w:color="auto" w:fill="FFFFFF" w:themeFill="background1"/>
            <w:vAlign w:val="center"/>
          </w:tcPr>
          <w:p w:rsidR="006F3F5A" w:rsidRPr="003E3AB6" w:rsidRDefault="006F3F5A" w:rsidP="00AC3018">
            <w:pPr>
              <w:ind w:left="37" w:hanging="37"/>
              <w:rPr>
                <w:rFonts w:ascii="Times New Roman" w:hAnsi="Times New Roman" w:cs="Times New Roman"/>
                <w:b w:val="0"/>
                <w:sz w:val="18"/>
                <w:szCs w:val="18"/>
                <w:lang w:val="en-US"/>
              </w:rPr>
            </w:pPr>
            <w:r w:rsidRPr="003E3AB6">
              <w:rPr>
                <w:rFonts w:ascii="Times New Roman" w:hAnsi="Times New Roman" w:cs="Times New Roman"/>
                <w:sz w:val="18"/>
                <w:szCs w:val="18"/>
                <w:lang w:val="en-US"/>
              </w:rPr>
              <w:t>Efficiency loss of the existing system [%]</w:t>
            </w:r>
          </w:p>
        </w:tc>
        <w:tc>
          <w:tcPr>
            <w:tcW w:w="1699" w:type="dxa"/>
            <w:shd w:val="clear" w:color="auto" w:fill="FFFFFF" w:themeFill="background1"/>
            <w:vAlign w:val="center"/>
          </w:tcPr>
          <w:p w:rsidR="006F3F5A" w:rsidRPr="003E3AB6" w:rsidRDefault="006F3F5A" w:rsidP="00AC3018">
            <w:pPr>
              <w:ind w:left="37" w:hanging="37"/>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en-US"/>
              </w:rPr>
            </w:pPr>
            <w:r w:rsidRPr="003E3AB6">
              <w:rPr>
                <w:rFonts w:ascii="Times New Roman" w:hAnsi="Times New Roman" w:cs="Times New Roman"/>
                <w:sz w:val="18"/>
                <w:szCs w:val="18"/>
                <w:lang w:val="en-US"/>
              </w:rPr>
              <w:t>[0.15, 0.25]</w:t>
            </w:r>
          </w:p>
        </w:tc>
        <w:tc>
          <w:tcPr>
            <w:tcW w:w="1195" w:type="dxa"/>
            <w:shd w:val="clear" w:color="auto" w:fill="FFFFFF" w:themeFill="background1"/>
            <w:vAlign w:val="center"/>
          </w:tcPr>
          <w:p w:rsidR="006F3F5A" w:rsidRPr="003E3AB6" w:rsidRDefault="006F3F5A" w:rsidP="00AC3018">
            <w:pPr>
              <w:ind w:left="37" w:hanging="37"/>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en-US"/>
              </w:rPr>
            </w:pPr>
          </w:p>
        </w:tc>
        <w:tc>
          <w:tcPr>
            <w:tcW w:w="1423" w:type="dxa"/>
            <w:shd w:val="clear" w:color="auto" w:fill="FFFFFF" w:themeFill="background1"/>
            <w:vAlign w:val="center"/>
          </w:tcPr>
          <w:p w:rsidR="006F3F5A" w:rsidRPr="003E3AB6" w:rsidRDefault="006F3F5A" w:rsidP="00AC3018">
            <w:pPr>
              <w:ind w:left="37" w:hanging="37"/>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en-US"/>
              </w:rPr>
            </w:pPr>
            <w:r w:rsidRPr="003E3AB6">
              <w:rPr>
                <w:rFonts w:ascii="Times New Roman" w:hAnsi="Times New Roman" w:cs="Times New Roman"/>
                <w:sz w:val="18"/>
                <w:szCs w:val="18"/>
                <w:lang w:val="en-US"/>
              </w:rPr>
              <w:t>uniform</w:t>
            </w:r>
          </w:p>
        </w:tc>
        <w:tc>
          <w:tcPr>
            <w:tcW w:w="1560" w:type="dxa"/>
            <w:shd w:val="clear" w:color="auto" w:fill="FFFFFF" w:themeFill="background1"/>
            <w:vAlign w:val="center"/>
          </w:tcPr>
          <w:p w:rsidR="006F3F5A" w:rsidRPr="003E3AB6" w:rsidRDefault="006F3F5A" w:rsidP="00AC3018">
            <w:pPr>
              <w:ind w:left="37" w:hanging="37"/>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en-US"/>
              </w:rPr>
            </w:pPr>
            <w:r w:rsidRPr="003E3AB6">
              <w:rPr>
                <w:rFonts w:ascii="Times New Roman" w:hAnsi="Times New Roman" w:cs="Times New Roman"/>
                <w:sz w:val="18"/>
                <w:szCs w:val="18"/>
                <w:lang w:val="en-US"/>
              </w:rPr>
              <w:t xml:space="preserve">Assumption </w:t>
            </w:r>
            <w:r w:rsidRPr="003E3AB6">
              <w:rPr>
                <w:rFonts w:ascii="Times New Roman" w:hAnsi="Times New Roman" w:cs="Times New Roman"/>
                <w:sz w:val="18"/>
                <w:szCs w:val="18"/>
                <w:lang w:val="en-US"/>
              </w:rPr>
              <w:fldChar w:fldCharType="begin" w:fldLock="1"/>
            </w:r>
            <w:r w:rsidRPr="003E3AB6">
              <w:rPr>
                <w:rFonts w:ascii="Times New Roman" w:hAnsi="Times New Roman" w:cs="Times New Roman"/>
                <w:sz w:val="18"/>
                <w:szCs w:val="18"/>
                <w:lang w:val="en-US"/>
              </w:rPr>
              <w:instrText>ADDIN CSL_CITATION {"citationItems":[{"id":"ITEM-1","itemData":{"author":[{"dropping-particle":"","family":"European comission directorate-general for energy","given":"","non-dropping-particle":"","parse-names":false,"suffix":""}],"id":"ITEM-1","issued":{"date-parts":[["2016"]]},"title":"Mapping and analyses of the current and future (2020 - 2030) heating/cooling fuel deployment (fossil/renewables)","type":"report"},"uris":["http://www.mendeley.com/documents/?uuid=58f8650e-7f3a-4edf-b42f-13482c26be03"]}],"mendeley":{"formattedCitation":"(European comission directorate-general for energy, 2016)","plainTextFormattedCitation":"(European comission directorate-general for energy, 2016)","previouslyFormattedCitation":"(European comission directorate-general for energy 2016)"},"properties":{"noteIndex":0},"schema":"https://github.com/citation-style-language/schema/raw/master/csl-citation.json"}</w:instrText>
            </w:r>
            <w:r w:rsidRPr="003E3AB6">
              <w:rPr>
                <w:rFonts w:ascii="Times New Roman" w:hAnsi="Times New Roman" w:cs="Times New Roman"/>
                <w:sz w:val="18"/>
                <w:szCs w:val="18"/>
                <w:lang w:val="en-US"/>
              </w:rPr>
              <w:fldChar w:fldCharType="separate"/>
            </w:r>
            <w:r w:rsidRPr="003E3AB6">
              <w:rPr>
                <w:rFonts w:ascii="Times New Roman" w:hAnsi="Times New Roman" w:cs="Times New Roman"/>
                <w:noProof/>
                <w:sz w:val="18"/>
                <w:szCs w:val="18"/>
                <w:lang w:val="en-US"/>
              </w:rPr>
              <w:t>(European comission directorate-general for energy, 2016)</w:t>
            </w:r>
            <w:r w:rsidRPr="003E3AB6">
              <w:rPr>
                <w:rFonts w:ascii="Times New Roman" w:hAnsi="Times New Roman" w:cs="Times New Roman"/>
                <w:sz w:val="18"/>
                <w:szCs w:val="18"/>
                <w:lang w:val="en-US"/>
              </w:rPr>
              <w:fldChar w:fldCharType="end"/>
            </w:r>
          </w:p>
        </w:tc>
      </w:tr>
      <w:tr w:rsidR="006F3F5A" w:rsidRPr="003E3AB6" w:rsidTr="00AC3018">
        <w:tc>
          <w:tcPr>
            <w:cnfStyle w:val="001000000000" w:firstRow="0" w:lastRow="0" w:firstColumn="1" w:lastColumn="0" w:oddVBand="0" w:evenVBand="0" w:oddHBand="0" w:evenHBand="0" w:firstRowFirstColumn="0" w:firstRowLastColumn="0" w:lastRowFirstColumn="0" w:lastRowLastColumn="0"/>
            <w:tcW w:w="3054" w:type="dxa"/>
            <w:gridSpan w:val="2"/>
            <w:shd w:val="clear" w:color="auto" w:fill="FFFFFF" w:themeFill="background1"/>
            <w:vAlign w:val="center"/>
          </w:tcPr>
          <w:p w:rsidR="006F3F5A" w:rsidRPr="003E3AB6" w:rsidRDefault="006F3F5A" w:rsidP="00AC3018">
            <w:pPr>
              <w:ind w:left="37" w:hanging="37"/>
              <w:rPr>
                <w:rFonts w:ascii="Times New Roman" w:hAnsi="Times New Roman" w:cs="Times New Roman"/>
                <w:b w:val="0"/>
                <w:sz w:val="18"/>
                <w:szCs w:val="18"/>
                <w:lang w:val="en-US"/>
              </w:rPr>
            </w:pPr>
            <w:r w:rsidRPr="003E3AB6">
              <w:rPr>
                <w:rFonts w:ascii="Times New Roman" w:hAnsi="Times New Roman" w:cs="Times New Roman"/>
                <w:sz w:val="18"/>
                <w:szCs w:val="18"/>
                <w:lang w:val="en-US"/>
              </w:rPr>
              <w:t xml:space="preserve">Efficiency loss of a new system [%] </w:t>
            </w:r>
            <m:oMath>
              <m:r>
                <m:rPr>
                  <m:sty m:val="bi"/>
                </m:rPr>
                <w:rPr>
                  <w:rFonts w:ascii="Cambria Math" w:hAnsi="Cambria Math" w:cs="Times New Roman"/>
                  <w:sz w:val="20"/>
                  <w:szCs w:val="20"/>
                  <w:lang w:val="en-US"/>
                </w:rPr>
                <m:t>PF</m:t>
              </m:r>
            </m:oMath>
          </w:p>
        </w:tc>
        <w:tc>
          <w:tcPr>
            <w:tcW w:w="1699" w:type="dxa"/>
            <w:shd w:val="clear" w:color="auto" w:fill="FFFFFF" w:themeFill="background1"/>
            <w:vAlign w:val="center"/>
          </w:tcPr>
          <w:p w:rsidR="006F3F5A" w:rsidRPr="003E3AB6" w:rsidRDefault="006F3F5A" w:rsidP="00AC3018">
            <w:pPr>
              <w:ind w:left="37" w:hanging="3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p>
        </w:tc>
        <w:tc>
          <w:tcPr>
            <w:tcW w:w="1195" w:type="dxa"/>
            <w:shd w:val="clear" w:color="auto" w:fill="FFFFFF" w:themeFill="background1"/>
            <w:vAlign w:val="center"/>
          </w:tcPr>
          <w:p w:rsidR="006F3F5A" w:rsidRPr="003E3AB6" w:rsidRDefault="006F3F5A" w:rsidP="00AC3018">
            <w:pPr>
              <w:ind w:left="37" w:hanging="3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3E3AB6">
              <w:rPr>
                <w:rFonts w:ascii="Times New Roman" w:hAnsi="Times New Roman" w:cs="Times New Roman"/>
                <w:sz w:val="18"/>
                <w:szCs w:val="18"/>
                <w:lang w:val="en-US"/>
              </w:rPr>
              <w:t>[0.15, 0.05]</w:t>
            </w:r>
          </w:p>
        </w:tc>
        <w:tc>
          <w:tcPr>
            <w:tcW w:w="1423" w:type="dxa"/>
            <w:shd w:val="clear" w:color="auto" w:fill="FFFFFF" w:themeFill="background1"/>
            <w:vAlign w:val="center"/>
          </w:tcPr>
          <w:p w:rsidR="006F3F5A" w:rsidRPr="003E3AB6" w:rsidRDefault="006F3F5A" w:rsidP="00AC3018">
            <w:pPr>
              <w:ind w:left="37" w:hanging="3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3E3AB6">
              <w:rPr>
                <w:rFonts w:ascii="Times New Roman" w:hAnsi="Times New Roman" w:cs="Times New Roman"/>
                <w:sz w:val="18"/>
                <w:szCs w:val="18"/>
                <w:lang w:val="en-US"/>
              </w:rPr>
              <w:t>gaussian</w:t>
            </w:r>
          </w:p>
        </w:tc>
        <w:tc>
          <w:tcPr>
            <w:tcW w:w="1560" w:type="dxa"/>
            <w:shd w:val="clear" w:color="auto" w:fill="FFFFFF" w:themeFill="background1"/>
            <w:vAlign w:val="center"/>
          </w:tcPr>
          <w:p w:rsidR="006F3F5A" w:rsidRPr="003E3AB6" w:rsidRDefault="006F3F5A" w:rsidP="00AC3018">
            <w:pPr>
              <w:ind w:left="37" w:hanging="3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3E3AB6">
              <w:rPr>
                <w:rFonts w:ascii="Times New Roman" w:hAnsi="Times New Roman" w:cs="Times New Roman"/>
                <w:sz w:val="18"/>
                <w:szCs w:val="18"/>
                <w:lang w:val="en-US"/>
              </w:rPr>
              <w:t>Dependent on the heating system, shown in SI1</w:t>
            </w:r>
          </w:p>
        </w:tc>
      </w:tr>
      <w:tr w:rsidR="006F3F5A" w:rsidRPr="003E3AB6" w:rsidTr="00AC301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54" w:type="dxa"/>
            <w:gridSpan w:val="2"/>
            <w:shd w:val="clear" w:color="auto" w:fill="FFFFFF" w:themeFill="background1"/>
            <w:vAlign w:val="center"/>
          </w:tcPr>
          <w:p w:rsidR="006F3F5A" w:rsidRPr="003E3AB6" w:rsidRDefault="006F3F5A" w:rsidP="00AC3018">
            <w:pPr>
              <w:ind w:left="37" w:hanging="37"/>
              <w:rPr>
                <w:rFonts w:ascii="Times New Roman" w:hAnsi="Times New Roman" w:cs="Times New Roman"/>
                <w:b w:val="0"/>
                <w:sz w:val="18"/>
                <w:szCs w:val="18"/>
                <w:lang w:val="en-US"/>
              </w:rPr>
            </w:pPr>
            <w:r w:rsidRPr="003E3AB6">
              <w:rPr>
                <w:rFonts w:ascii="Times New Roman" w:hAnsi="Times New Roman" w:cs="Times New Roman"/>
                <w:sz w:val="18"/>
                <w:szCs w:val="18"/>
                <w:lang w:val="en-US"/>
              </w:rPr>
              <w:t xml:space="preserve">Existing slab against unheated surf., degradation [%] </w:t>
            </w:r>
            <m:oMath>
              <m:sSub>
                <m:sSubPr>
                  <m:ctrlPr>
                    <w:rPr>
                      <w:rFonts w:ascii="Cambria Math" w:eastAsia="Times New Roman" w:hAnsi="Cambria Math" w:cs="Times New Roman"/>
                      <w:i/>
                      <w:sz w:val="20"/>
                      <w:szCs w:val="20"/>
                      <w:lang w:val="en-US" w:eastAsia="de-CH"/>
                    </w:rPr>
                  </m:ctrlPr>
                </m:sSubPr>
                <m:e>
                  <m:r>
                    <m:rPr>
                      <m:sty m:val="bi"/>
                    </m:rPr>
                    <w:rPr>
                      <w:rFonts w:ascii="Cambria Math" w:hAnsi="Cambria Math" w:cs="Times New Roman"/>
                      <w:sz w:val="20"/>
                      <w:szCs w:val="20"/>
                      <w:lang w:val="en-US"/>
                    </w:rPr>
                    <m:t>d</m:t>
                  </m:r>
                </m:e>
                <m:sub>
                  <m:r>
                    <m:rPr>
                      <m:sty m:val="bi"/>
                    </m:rPr>
                    <w:rPr>
                      <w:rFonts w:ascii="Cambria Math" w:hAnsi="Cambria Math" w:cs="Times New Roman"/>
                      <w:sz w:val="20"/>
                      <w:szCs w:val="20"/>
                      <w:lang w:val="en-US"/>
                    </w:rPr>
                    <m:t>i</m:t>
                  </m:r>
                </m:sub>
              </m:sSub>
            </m:oMath>
          </w:p>
        </w:tc>
        <w:tc>
          <w:tcPr>
            <w:tcW w:w="1699" w:type="dxa"/>
            <w:shd w:val="clear" w:color="auto" w:fill="FFFFFF" w:themeFill="background1"/>
            <w:vAlign w:val="center"/>
          </w:tcPr>
          <w:p w:rsidR="006F3F5A" w:rsidRPr="003E3AB6" w:rsidRDefault="006F3F5A" w:rsidP="00AC3018">
            <w:pPr>
              <w:ind w:left="37" w:hanging="37"/>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en-US"/>
              </w:rPr>
            </w:pPr>
          </w:p>
        </w:tc>
        <w:tc>
          <w:tcPr>
            <w:tcW w:w="1195" w:type="dxa"/>
            <w:shd w:val="clear" w:color="auto" w:fill="FFFFFF" w:themeFill="background1"/>
            <w:vAlign w:val="center"/>
          </w:tcPr>
          <w:p w:rsidR="006F3F5A" w:rsidRPr="003E3AB6" w:rsidRDefault="006F3F5A" w:rsidP="00AC3018">
            <w:pPr>
              <w:ind w:left="37" w:hanging="37"/>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3E3AB6">
              <w:rPr>
                <w:rFonts w:ascii="Times New Roman" w:hAnsi="Times New Roman" w:cs="Times New Roman"/>
                <w:sz w:val="18"/>
                <w:szCs w:val="18"/>
              </w:rPr>
              <w:t>[10, 5]</w:t>
            </w:r>
          </w:p>
        </w:tc>
        <w:tc>
          <w:tcPr>
            <w:tcW w:w="1423" w:type="dxa"/>
            <w:shd w:val="clear" w:color="auto" w:fill="FFFFFF" w:themeFill="background1"/>
            <w:vAlign w:val="center"/>
          </w:tcPr>
          <w:p w:rsidR="006F3F5A" w:rsidRPr="003E3AB6" w:rsidRDefault="006F3F5A" w:rsidP="00AC3018">
            <w:pPr>
              <w:ind w:left="37" w:hanging="37"/>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3E3AB6">
              <w:rPr>
                <w:rFonts w:ascii="Times New Roman" w:hAnsi="Times New Roman" w:cs="Times New Roman"/>
                <w:sz w:val="18"/>
                <w:szCs w:val="18"/>
              </w:rPr>
              <w:t>lognormal</w:t>
            </w:r>
          </w:p>
        </w:tc>
        <w:tc>
          <w:tcPr>
            <w:tcW w:w="1560" w:type="dxa"/>
            <w:shd w:val="clear" w:color="auto" w:fill="FFFFFF" w:themeFill="background1"/>
            <w:vAlign w:val="center"/>
          </w:tcPr>
          <w:p w:rsidR="006F3F5A" w:rsidRPr="003E3AB6" w:rsidRDefault="006F3F5A" w:rsidP="00AC3018">
            <w:pPr>
              <w:ind w:left="37" w:hanging="37"/>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en-US"/>
              </w:rPr>
            </w:pPr>
            <w:r w:rsidRPr="003E3AB6">
              <w:rPr>
                <w:rFonts w:ascii="Times New Roman" w:hAnsi="Times New Roman" w:cs="Times New Roman"/>
                <w:sz w:val="18"/>
                <w:szCs w:val="18"/>
              </w:rPr>
              <w:t xml:space="preserve">Assumption </w:t>
            </w:r>
            <w:r w:rsidRPr="003E3AB6">
              <w:rPr>
                <w:rFonts w:ascii="Times New Roman" w:hAnsi="Times New Roman" w:cs="Times New Roman"/>
                <w:sz w:val="18"/>
                <w:szCs w:val="18"/>
              </w:rPr>
              <w:fldChar w:fldCharType="begin" w:fldLock="1"/>
            </w:r>
            <w:r w:rsidRPr="003E3AB6">
              <w:rPr>
                <w:rFonts w:ascii="Times New Roman" w:hAnsi="Times New Roman" w:cs="Times New Roman"/>
                <w:sz w:val="18"/>
                <w:szCs w:val="18"/>
              </w:rPr>
              <w:instrText>ADDIN CSL_CITATION {"citationItems":[{"id":"ITEM-1","itemData":{"DOI":"10.1016/j.jobe.2020.101292","ISSN":"23527102","abstract":"In this paper, a supervised learning approach is introduced for detecting both damage and deterioration in two building models under ambient and forced vibrations. The coefficients and residuals of autoregressive (AR) time-series models are utilized for extracting features through some statistical indices. Moreover, a novel algorithm called best-uncorrelated features selection (BUFS) is proposed and utilized in order to select the most sensitive and uncorrelated features, which are used as predictors. Accordingly, a common set of predictors capable of detecting both damage and deterioration is established and used in order to form a general pattern of the structural condition. Besides, the BUFS algorithm can also be utilized with other features as well as different types of structures and depicts the most sensitive predictors. The results indicate that the proposed method is capable of detecting damage and deterioration in both models precisely, even in a noisy environment, and the appropriate features are introduced.","author":[{"dropping-particle":"","family":"Gharehbaghi","given":"Vahid Reza","non-dropping-particle":"","parse-names":false,"suffix":""},{"dropping-particle":"","family":"Nguyen","given":"Andy","non-dropping-particle":"","parse-names":false,"suffix":""},{"dropping-particle":"","family":"Noroozinejad Farsangi","given":"Ehsan","non-dropping-particle":"","parse-names":false,"suffix":""},{"dropping-particle":"","family":"Yang","given":"T. Y.","non-dropping-particle":"","parse-names":false,"suffix":""}],"container-title":"Journal of Building Engineering","id":"ITEM-1","issue":"December 2019","issued":{"date-parts":[["2020"]]},"page":"101292","publisher":"Elsevier Ltd","title":"Supervised damage and deterioration detection in building structures using an enhanced autoregressive time-series approach","type":"article-journal","volume":"30"},"uris":["http://www.mendeley.com/documents/?uuid=5066cdc2-203c-4d25-9b06-6f2f4965973e"]}],"mendeley":{"formattedCitation":"(Gharehbaghi et al., 2020)","plainTextFormattedCitation":"(Gharehbaghi et al., 2020)","previouslyFormattedCitation":"(Gharehbaghi et al. 2020)"},"properties":{"noteIndex":0},"schema":"https://github.com/citation-style-language/schema/raw/master/csl-citation.json"}</w:instrText>
            </w:r>
            <w:r w:rsidRPr="003E3AB6">
              <w:rPr>
                <w:rFonts w:ascii="Times New Roman" w:hAnsi="Times New Roman" w:cs="Times New Roman"/>
                <w:sz w:val="18"/>
                <w:szCs w:val="18"/>
              </w:rPr>
              <w:fldChar w:fldCharType="separate"/>
            </w:r>
            <w:r w:rsidRPr="003E3AB6">
              <w:rPr>
                <w:rFonts w:ascii="Times New Roman" w:hAnsi="Times New Roman" w:cs="Times New Roman"/>
                <w:noProof/>
                <w:sz w:val="18"/>
                <w:szCs w:val="18"/>
              </w:rPr>
              <w:t>(Gharehbaghi et al., 2020)</w:t>
            </w:r>
            <w:r w:rsidRPr="003E3AB6">
              <w:rPr>
                <w:rFonts w:ascii="Times New Roman" w:hAnsi="Times New Roman" w:cs="Times New Roman"/>
                <w:sz w:val="18"/>
                <w:szCs w:val="18"/>
              </w:rPr>
              <w:fldChar w:fldCharType="end"/>
            </w:r>
          </w:p>
        </w:tc>
      </w:tr>
      <w:tr w:rsidR="006F3F5A" w:rsidRPr="003E3AB6" w:rsidTr="00AC3018">
        <w:tc>
          <w:tcPr>
            <w:cnfStyle w:val="001000000000" w:firstRow="0" w:lastRow="0" w:firstColumn="1" w:lastColumn="0" w:oddVBand="0" w:evenVBand="0" w:oddHBand="0" w:evenHBand="0" w:firstRowFirstColumn="0" w:firstRowLastColumn="0" w:lastRowFirstColumn="0" w:lastRowLastColumn="0"/>
            <w:tcW w:w="8931" w:type="dxa"/>
            <w:gridSpan w:val="6"/>
            <w:shd w:val="clear" w:color="auto" w:fill="FFFFFF" w:themeFill="background1"/>
            <w:vAlign w:val="center"/>
          </w:tcPr>
          <w:p w:rsidR="006F3F5A" w:rsidRPr="003E3AB6" w:rsidRDefault="006F3F5A" w:rsidP="00AC3018">
            <w:pPr>
              <w:ind w:left="37" w:hanging="37"/>
              <w:rPr>
                <w:rFonts w:ascii="Times New Roman" w:hAnsi="Times New Roman" w:cs="Times New Roman"/>
                <w:sz w:val="18"/>
                <w:szCs w:val="18"/>
              </w:rPr>
            </w:pPr>
            <w:r w:rsidRPr="003E3AB6">
              <w:rPr>
                <w:rFonts w:ascii="Times New Roman" w:hAnsi="Times New Roman" w:cs="Times New Roman"/>
                <w:i/>
                <w:sz w:val="18"/>
                <w:szCs w:val="18"/>
              </w:rPr>
              <w:t>User-oriented parameters</w:t>
            </w:r>
          </w:p>
        </w:tc>
      </w:tr>
      <w:tr w:rsidR="006F3F5A" w:rsidRPr="003E3AB6" w:rsidTr="00AC301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54" w:type="dxa"/>
            <w:gridSpan w:val="2"/>
            <w:shd w:val="clear" w:color="auto" w:fill="FFFFFF" w:themeFill="background1"/>
            <w:vAlign w:val="center"/>
          </w:tcPr>
          <w:p w:rsidR="006F3F5A" w:rsidRPr="003E3AB6" w:rsidRDefault="006F3F5A" w:rsidP="00AC3018">
            <w:pPr>
              <w:ind w:left="37" w:hanging="37"/>
              <w:rPr>
                <w:rFonts w:ascii="Times New Roman" w:hAnsi="Times New Roman" w:cs="Times New Roman"/>
                <w:sz w:val="18"/>
                <w:szCs w:val="18"/>
                <w:lang w:val="en-US"/>
              </w:rPr>
            </w:pPr>
            <w:r w:rsidRPr="003E3AB6">
              <w:rPr>
                <w:rFonts w:ascii="Times New Roman" w:hAnsi="Times New Roman" w:cs="Times New Roman"/>
                <w:sz w:val="18"/>
                <w:szCs w:val="18"/>
                <w:lang w:val="en-US"/>
              </w:rPr>
              <w:t xml:space="preserve">Operating temperature inside </w:t>
            </w:r>
            <m:oMath>
              <m:sSub>
                <m:sSubPr>
                  <m:ctrlPr>
                    <w:rPr>
                      <w:rFonts w:ascii="Cambria Math" w:hAnsi="Cambria Math" w:cs="Times New Roman"/>
                      <w:i/>
                      <w:sz w:val="20"/>
                      <w:szCs w:val="20"/>
                    </w:rPr>
                  </m:ctrlPr>
                </m:sSubPr>
                <m:e>
                  <m:r>
                    <m:rPr>
                      <m:sty m:val="bi"/>
                    </m:rPr>
                    <w:rPr>
                      <w:rFonts w:ascii="Cambria Math" w:hAnsi="Cambria Math" w:cs="Times New Roman"/>
                      <w:sz w:val="20"/>
                      <w:szCs w:val="20"/>
                    </w:rPr>
                    <m:t>T</m:t>
                  </m:r>
                </m:e>
                <m:sub>
                  <m:r>
                    <m:rPr>
                      <m:sty m:val="bi"/>
                    </m:rPr>
                    <w:rPr>
                      <w:rFonts w:ascii="Cambria Math" w:hAnsi="Cambria Math" w:cs="Times New Roman"/>
                      <w:sz w:val="20"/>
                      <w:szCs w:val="20"/>
                    </w:rPr>
                    <m:t>in</m:t>
                  </m:r>
                </m:sub>
              </m:sSub>
            </m:oMath>
            <w:r w:rsidRPr="003E3AB6">
              <w:rPr>
                <w:rFonts w:ascii="Times New Roman" w:hAnsi="Times New Roman" w:cs="Times New Roman"/>
                <w:sz w:val="18"/>
                <w:szCs w:val="18"/>
                <w:lang w:val="en-US"/>
              </w:rPr>
              <w:t xml:space="preserve"> [°C]</w:t>
            </w:r>
          </w:p>
        </w:tc>
        <w:tc>
          <w:tcPr>
            <w:tcW w:w="1699" w:type="dxa"/>
            <w:shd w:val="clear" w:color="auto" w:fill="FFFFFF" w:themeFill="background1"/>
            <w:vAlign w:val="center"/>
          </w:tcPr>
          <w:p w:rsidR="006F3F5A" w:rsidRPr="003E3AB6" w:rsidRDefault="006F3F5A" w:rsidP="00AC3018">
            <w:pPr>
              <w:ind w:left="37" w:hanging="37"/>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3E3AB6">
              <w:rPr>
                <w:rFonts w:ascii="Times New Roman" w:hAnsi="Times New Roman" w:cs="Times New Roman"/>
                <w:sz w:val="18"/>
                <w:szCs w:val="18"/>
              </w:rPr>
              <w:t>[20,23]</w:t>
            </w:r>
          </w:p>
        </w:tc>
        <w:tc>
          <w:tcPr>
            <w:tcW w:w="1195" w:type="dxa"/>
            <w:shd w:val="clear" w:color="auto" w:fill="FFFFFF" w:themeFill="background1"/>
            <w:vAlign w:val="center"/>
          </w:tcPr>
          <w:p w:rsidR="006F3F5A" w:rsidRPr="003E3AB6" w:rsidRDefault="006F3F5A" w:rsidP="00AC3018">
            <w:pPr>
              <w:ind w:left="37" w:hanging="37"/>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p>
        </w:tc>
        <w:tc>
          <w:tcPr>
            <w:tcW w:w="1423" w:type="dxa"/>
            <w:shd w:val="clear" w:color="auto" w:fill="FFFFFF" w:themeFill="background1"/>
            <w:vAlign w:val="center"/>
          </w:tcPr>
          <w:p w:rsidR="006F3F5A" w:rsidRPr="003E3AB6" w:rsidRDefault="006F3F5A" w:rsidP="00AC3018">
            <w:pPr>
              <w:ind w:left="37" w:hanging="37"/>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3E3AB6">
              <w:rPr>
                <w:rFonts w:ascii="Times New Roman" w:hAnsi="Times New Roman" w:cs="Times New Roman"/>
                <w:sz w:val="18"/>
                <w:szCs w:val="18"/>
              </w:rPr>
              <w:t>uniform</w:t>
            </w:r>
          </w:p>
        </w:tc>
        <w:tc>
          <w:tcPr>
            <w:tcW w:w="1560" w:type="dxa"/>
            <w:shd w:val="clear" w:color="auto" w:fill="FFFFFF" w:themeFill="background1"/>
            <w:vAlign w:val="center"/>
          </w:tcPr>
          <w:p w:rsidR="006F3F5A" w:rsidRPr="003E3AB6" w:rsidRDefault="006F3F5A" w:rsidP="00AC3018">
            <w:pPr>
              <w:ind w:left="37" w:hanging="37"/>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3E3AB6">
              <w:rPr>
                <w:rFonts w:ascii="Times New Roman" w:hAnsi="Times New Roman" w:cs="Times New Roman"/>
                <w:sz w:val="18"/>
                <w:szCs w:val="18"/>
              </w:rPr>
              <w:fldChar w:fldCharType="begin" w:fldLock="1"/>
            </w:r>
            <w:r w:rsidRPr="003E3AB6">
              <w:rPr>
                <w:rFonts w:ascii="Times New Roman" w:hAnsi="Times New Roman" w:cs="Times New Roman"/>
                <w:sz w:val="18"/>
                <w:szCs w:val="18"/>
              </w:rPr>
              <w:instrText>ADDIN CSL_CITATION {"citationItems":[{"id":"ITEM-1","itemData":{"author":[{"dropping-particle":"","family":"Khoury","given":"Jad","non-dropping-particle":"","parse-names":false,"suffix":""},{"dropping-particle":"","family":"Hollmuller","given":"Pierre","non-dropping-particle":"","parse-names":false,"suffix":""},{"dropping-particle":"","family":"Lachal","given":"Bernard","non-dropping-particle":"","parse-names":false,"suffix":""},{"dropping-particle":"","family":"Schneider, Stefan Lehmann","given":"Ursula","non-dropping-particle":"","parse-names":false,"suffix":""}],"id":"ITEM-1","issued":{"date-parts":[["2018"]]},"title":"COMPARE RENOVE : du catalogue de solutions à la performance réelle des rénovations énergétiques","type":"report"},"uris":["http://www.mendeley.com/documents/?uuid=726edee2-5b8a-44e9-937c-1c218e3db63f"]}],"mendeley":{"formattedCitation":"(Khoury et al., 2018)","plainTextFormattedCitation":"(Khoury et al., 2018)","previouslyFormattedCitation":"(Khoury et al. 2018)"},"properties":{"noteIndex":0},"schema":"https://github.com/citation-style-language/schema/raw/master/csl-citation.json"}</w:instrText>
            </w:r>
            <w:r w:rsidRPr="003E3AB6">
              <w:rPr>
                <w:rFonts w:ascii="Times New Roman" w:hAnsi="Times New Roman" w:cs="Times New Roman"/>
                <w:sz w:val="18"/>
                <w:szCs w:val="18"/>
              </w:rPr>
              <w:fldChar w:fldCharType="separate"/>
            </w:r>
            <w:r w:rsidRPr="003E3AB6">
              <w:rPr>
                <w:rFonts w:ascii="Times New Roman" w:hAnsi="Times New Roman" w:cs="Times New Roman"/>
                <w:noProof/>
                <w:sz w:val="18"/>
                <w:szCs w:val="18"/>
              </w:rPr>
              <w:t>(Khoury et al., 2018)</w:t>
            </w:r>
            <w:r w:rsidRPr="003E3AB6">
              <w:rPr>
                <w:rFonts w:ascii="Times New Roman" w:hAnsi="Times New Roman" w:cs="Times New Roman"/>
                <w:sz w:val="18"/>
                <w:szCs w:val="18"/>
              </w:rPr>
              <w:fldChar w:fldCharType="end"/>
            </w:r>
          </w:p>
        </w:tc>
      </w:tr>
      <w:tr w:rsidR="006F3F5A" w:rsidRPr="003E3AB6" w:rsidTr="00AC3018">
        <w:tc>
          <w:tcPr>
            <w:cnfStyle w:val="001000000000" w:firstRow="0" w:lastRow="0" w:firstColumn="1" w:lastColumn="0" w:oddVBand="0" w:evenVBand="0" w:oddHBand="0" w:evenHBand="0" w:firstRowFirstColumn="0" w:firstRowLastColumn="0" w:lastRowFirstColumn="0" w:lastRowLastColumn="0"/>
            <w:tcW w:w="3054" w:type="dxa"/>
            <w:gridSpan w:val="2"/>
            <w:shd w:val="clear" w:color="auto" w:fill="FFFFFF" w:themeFill="background1"/>
            <w:vAlign w:val="center"/>
          </w:tcPr>
          <w:p w:rsidR="006F3F5A" w:rsidRPr="003E3AB6" w:rsidRDefault="006F3F5A" w:rsidP="00AC3018">
            <w:pPr>
              <w:ind w:left="37" w:hanging="37"/>
              <w:rPr>
                <w:rFonts w:ascii="Times New Roman" w:hAnsi="Times New Roman" w:cs="Times New Roman"/>
                <w:b w:val="0"/>
                <w:sz w:val="18"/>
                <w:szCs w:val="18"/>
                <w:lang w:val="en-US"/>
              </w:rPr>
            </w:pPr>
            <w:r w:rsidRPr="003E3AB6">
              <w:rPr>
                <w:rFonts w:ascii="Times New Roman" w:hAnsi="Times New Roman" w:cs="Times New Roman"/>
                <w:sz w:val="18"/>
                <w:szCs w:val="18"/>
                <w:lang w:val="en-US"/>
              </w:rPr>
              <w:t xml:space="preserve">Building occupation schedule </w:t>
            </w:r>
            <m:oMath>
              <m:sSub>
                <m:sSubPr>
                  <m:ctrlPr>
                    <w:rPr>
                      <w:rFonts w:ascii="Cambria Math" w:hAnsi="Cambria Math" w:cs="Times New Roman"/>
                      <w:i/>
                      <w:sz w:val="20"/>
                      <w:szCs w:val="20"/>
                      <w:lang w:val="en-US"/>
                    </w:rPr>
                  </m:ctrlPr>
                </m:sSubPr>
                <m:e>
                  <m:r>
                    <m:rPr>
                      <m:sty m:val="bi"/>
                    </m:rPr>
                    <w:rPr>
                      <w:rFonts w:ascii="Cambria Math" w:hAnsi="Cambria Math" w:cs="Times New Roman"/>
                      <w:sz w:val="20"/>
                      <w:szCs w:val="20"/>
                      <w:lang w:val="en-US"/>
                    </w:rPr>
                    <m:t>t</m:t>
                  </m:r>
                </m:e>
                <m:sub>
                  <m:r>
                    <m:rPr>
                      <m:sty m:val="bi"/>
                    </m:rPr>
                    <w:rPr>
                      <w:rFonts w:ascii="Cambria Math" w:hAnsi="Cambria Math" w:cs="Times New Roman"/>
                      <w:sz w:val="20"/>
                      <w:szCs w:val="20"/>
                      <w:lang w:val="en-US"/>
                    </w:rPr>
                    <m:t>occ</m:t>
                  </m:r>
                </m:sub>
              </m:sSub>
            </m:oMath>
            <w:r w:rsidRPr="003E3AB6">
              <w:rPr>
                <w:rFonts w:ascii="Times New Roman" w:hAnsi="Times New Roman" w:cs="Times New Roman"/>
                <w:sz w:val="18"/>
                <w:szCs w:val="18"/>
                <w:lang w:val="en-US"/>
              </w:rPr>
              <w:t xml:space="preserve"> [h/day]</w:t>
            </w:r>
          </w:p>
        </w:tc>
        <w:tc>
          <w:tcPr>
            <w:tcW w:w="1699" w:type="dxa"/>
            <w:shd w:val="clear" w:color="auto" w:fill="FFFFFF" w:themeFill="background1"/>
            <w:vAlign w:val="center"/>
          </w:tcPr>
          <w:p w:rsidR="006F3F5A" w:rsidRPr="003E3AB6" w:rsidRDefault="006F3F5A" w:rsidP="00AC3018">
            <w:pPr>
              <w:ind w:left="37" w:hanging="3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3E3AB6">
              <w:rPr>
                <w:rFonts w:ascii="Times New Roman" w:hAnsi="Times New Roman" w:cs="Times New Roman"/>
                <w:sz w:val="18"/>
                <w:szCs w:val="18"/>
              </w:rPr>
              <w:t>[8, 16]</w:t>
            </w:r>
          </w:p>
        </w:tc>
        <w:tc>
          <w:tcPr>
            <w:tcW w:w="1195" w:type="dxa"/>
            <w:shd w:val="clear" w:color="auto" w:fill="FFFFFF" w:themeFill="background1"/>
            <w:vAlign w:val="center"/>
          </w:tcPr>
          <w:p w:rsidR="006F3F5A" w:rsidRPr="003E3AB6" w:rsidRDefault="006F3F5A" w:rsidP="00AC3018">
            <w:pPr>
              <w:ind w:left="37" w:hanging="3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p>
        </w:tc>
        <w:tc>
          <w:tcPr>
            <w:tcW w:w="1423" w:type="dxa"/>
            <w:shd w:val="clear" w:color="auto" w:fill="FFFFFF" w:themeFill="background1"/>
            <w:vAlign w:val="center"/>
          </w:tcPr>
          <w:p w:rsidR="006F3F5A" w:rsidRPr="003E3AB6" w:rsidRDefault="006F3F5A" w:rsidP="00AC3018">
            <w:pPr>
              <w:ind w:left="37" w:hanging="3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3E3AB6">
              <w:rPr>
                <w:rFonts w:ascii="Times New Roman" w:hAnsi="Times New Roman" w:cs="Times New Roman"/>
                <w:sz w:val="18"/>
                <w:szCs w:val="18"/>
              </w:rPr>
              <w:t>uniform</w:t>
            </w:r>
          </w:p>
        </w:tc>
        <w:tc>
          <w:tcPr>
            <w:tcW w:w="1560" w:type="dxa"/>
            <w:shd w:val="clear" w:color="auto" w:fill="FFFFFF" w:themeFill="background1"/>
            <w:vAlign w:val="center"/>
          </w:tcPr>
          <w:p w:rsidR="006F3F5A" w:rsidRPr="003E3AB6" w:rsidRDefault="006F3F5A" w:rsidP="00AC3018">
            <w:pPr>
              <w:ind w:left="37" w:hanging="3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3E3AB6">
              <w:rPr>
                <w:rFonts w:ascii="Times New Roman" w:hAnsi="Times New Roman" w:cs="Times New Roman"/>
                <w:sz w:val="18"/>
                <w:szCs w:val="18"/>
                <w:lang w:val="en-US"/>
              </w:rPr>
              <w:t xml:space="preserve">+/- 4 hours to the suggested 12 h value by </w:t>
            </w:r>
            <w:r w:rsidRPr="003E3AB6">
              <w:rPr>
                <w:rFonts w:ascii="Times New Roman" w:hAnsi="Times New Roman" w:cs="Times New Roman"/>
                <w:sz w:val="18"/>
                <w:szCs w:val="18"/>
                <w:lang w:val="en-US"/>
              </w:rPr>
              <w:fldChar w:fldCharType="begin" w:fldLock="1"/>
            </w:r>
            <w:r w:rsidRPr="003E3AB6">
              <w:rPr>
                <w:rFonts w:ascii="Times New Roman" w:hAnsi="Times New Roman" w:cs="Times New Roman"/>
                <w:sz w:val="18"/>
                <w:szCs w:val="18"/>
                <w:lang w:val="en-US"/>
              </w:rPr>
              <w:instrText>ADDIN CSL_CITATION {"citationItems":[{"id":"ITEM-1","itemData":{"author":[{"dropping-particle":"","family":"SIA 380/1","given":"","non-dropping-particle":"","parse-names":false,"suffix":""}],"id":"ITEM-1","issued":{"date-parts":[["2016"]]},"title":"Heizwärmebedarf","type":"article"},"uris":["http://www.mendeley.com/documents/?uuid=94a3b798-8946-4cf5-8e72-b39785e886aa"]}],"mendeley":{"formattedCitation":"(SIA 380/1, 2016)","plainTextFormattedCitation":"(SIA 380/1, 2016)","previouslyFormattedCitation":"(SIA 380/1 2016)"},"properties":{"noteIndex":0},"schema":"https://github.com/citation-style-language/schema/raw/master/csl-citation.json"}</w:instrText>
            </w:r>
            <w:r w:rsidRPr="003E3AB6">
              <w:rPr>
                <w:rFonts w:ascii="Times New Roman" w:hAnsi="Times New Roman" w:cs="Times New Roman"/>
                <w:sz w:val="18"/>
                <w:szCs w:val="18"/>
                <w:lang w:val="en-US"/>
              </w:rPr>
              <w:fldChar w:fldCharType="separate"/>
            </w:r>
            <w:r w:rsidRPr="003E3AB6">
              <w:rPr>
                <w:rFonts w:ascii="Times New Roman" w:hAnsi="Times New Roman" w:cs="Times New Roman"/>
                <w:noProof/>
                <w:sz w:val="18"/>
                <w:szCs w:val="18"/>
                <w:lang w:val="en-US"/>
              </w:rPr>
              <w:t>(SIA 380/1, 2016)</w:t>
            </w:r>
            <w:r w:rsidRPr="003E3AB6">
              <w:rPr>
                <w:rFonts w:ascii="Times New Roman" w:hAnsi="Times New Roman" w:cs="Times New Roman"/>
                <w:sz w:val="18"/>
                <w:szCs w:val="18"/>
                <w:lang w:val="en-US"/>
              </w:rPr>
              <w:fldChar w:fldCharType="end"/>
            </w:r>
          </w:p>
        </w:tc>
      </w:tr>
      <w:tr w:rsidR="006F3F5A" w:rsidRPr="003E3AB6" w:rsidTr="00AC301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54" w:type="dxa"/>
            <w:gridSpan w:val="2"/>
            <w:shd w:val="clear" w:color="auto" w:fill="FFFFFF" w:themeFill="background1"/>
            <w:vAlign w:val="center"/>
          </w:tcPr>
          <w:p w:rsidR="006F3F5A" w:rsidRPr="003E3AB6" w:rsidRDefault="006F3F5A" w:rsidP="00AC3018">
            <w:pPr>
              <w:ind w:left="37" w:hanging="37"/>
              <w:rPr>
                <w:rFonts w:ascii="Times New Roman" w:hAnsi="Times New Roman" w:cs="Times New Roman"/>
                <w:b w:val="0"/>
                <w:sz w:val="18"/>
                <w:szCs w:val="18"/>
                <w:lang w:val="en-US"/>
              </w:rPr>
            </w:pPr>
            <w:r w:rsidRPr="003E3AB6">
              <w:rPr>
                <w:rFonts w:ascii="Times New Roman" w:hAnsi="Times New Roman" w:cs="Times New Roman"/>
                <w:sz w:val="18"/>
                <w:szCs w:val="18"/>
                <w:lang w:val="en-US"/>
              </w:rPr>
              <w:t xml:space="preserve">Airflow </w:t>
            </w:r>
            <m:oMath>
              <m:sSub>
                <m:sSubPr>
                  <m:ctrlPr>
                    <w:rPr>
                      <w:rFonts w:ascii="Cambria Math" w:hAnsi="Cambria Math" w:cs="Times New Roman"/>
                      <w:i/>
                      <w:sz w:val="20"/>
                      <w:szCs w:val="20"/>
                      <w:lang w:val="en-US"/>
                    </w:rPr>
                  </m:ctrlPr>
                </m:sSubPr>
                <m:e>
                  <m:r>
                    <m:rPr>
                      <m:sty m:val="bi"/>
                    </m:rPr>
                    <w:rPr>
                      <w:rFonts w:ascii="Cambria Math" w:hAnsi="Cambria Math" w:cs="Times New Roman"/>
                      <w:sz w:val="20"/>
                      <w:szCs w:val="20"/>
                      <w:lang w:val="en-US"/>
                    </w:rPr>
                    <m:t>q</m:t>
                  </m:r>
                </m:e>
                <m:sub>
                  <m:r>
                    <m:rPr>
                      <m:sty m:val="bi"/>
                    </m:rPr>
                    <w:rPr>
                      <w:rFonts w:ascii="Cambria Math" w:hAnsi="Cambria Math" w:cs="Times New Roman"/>
                      <w:sz w:val="20"/>
                      <w:szCs w:val="20"/>
                      <w:lang w:val="en-US"/>
                    </w:rPr>
                    <m:t>vent</m:t>
                  </m:r>
                </m:sub>
              </m:sSub>
            </m:oMath>
            <w:r w:rsidRPr="003E3AB6">
              <w:rPr>
                <w:rFonts w:ascii="Times New Roman" w:hAnsi="Times New Roman" w:cs="Times New Roman"/>
                <w:sz w:val="18"/>
                <w:szCs w:val="18"/>
                <w:lang w:val="en-US"/>
              </w:rPr>
              <w:t xml:space="preserve"> [m</w:t>
            </w:r>
            <w:r w:rsidRPr="003E3AB6">
              <w:rPr>
                <w:rFonts w:ascii="Times New Roman" w:hAnsi="Times New Roman" w:cs="Times New Roman"/>
                <w:sz w:val="18"/>
                <w:szCs w:val="18"/>
                <w:vertAlign w:val="superscript"/>
                <w:lang w:val="en-US"/>
              </w:rPr>
              <w:t>3</w:t>
            </w:r>
            <w:r w:rsidRPr="003E3AB6">
              <w:rPr>
                <w:rFonts w:ascii="Times New Roman" w:hAnsi="Times New Roman" w:cs="Times New Roman"/>
                <w:sz w:val="18"/>
                <w:szCs w:val="18"/>
                <w:lang w:val="en-US"/>
              </w:rPr>
              <w:t>h/m</w:t>
            </w:r>
            <w:r w:rsidRPr="003E3AB6">
              <w:rPr>
                <w:rFonts w:ascii="Times New Roman" w:hAnsi="Times New Roman" w:cs="Times New Roman"/>
                <w:sz w:val="18"/>
                <w:szCs w:val="18"/>
                <w:vertAlign w:val="superscript"/>
                <w:lang w:val="en-US"/>
              </w:rPr>
              <w:t>2</w:t>
            </w:r>
            <w:r w:rsidRPr="003E3AB6">
              <w:rPr>
                <w:rFonts w:ascii="Times New Roman" w:hAnsi="Times New Roman" w:cs="Times New Roman"/>
                <w:sz w:val="18"/>
                <w:szCs w:val="18"/>
                <w:lang w:val="en-US"/>
              </w:rPr>
              <w:t xml:space="preserve">] </w:t>
            </w:r>
          </w:p>
        </w:tc>
        <w:tc>
          <w:tcPr>
            <w:tcW w:w="1699" w:type="dxa"/>
            <w:shd w:val="clear" w:color="auto" w:fill="FFFFFF" w:themeFill="background1"/>
            <w:vAlign w:val="center"/>
          </w:tcPr>
          <w:p w:rsidR="006F3F5A" w:rsidRPr="003E3AB6" w:rsidRDefault="006F3F5A" w:rsidP="00AC3018">
            <w:pPr>
              <w:ind w:left="37" w:hanging="37"/>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3E3AB6">
              <w:rPr>
                <w:rFonts w:ascii="Times New Roman" w:hAnsi="Times New Roman" w:cs="Times New Roman"/>
                <w:sz w:val="18"/>
                <w:szCs w:val="18"/>
              </w:rPr>
              <w:t>[0.7, 1]</w:t>
            </w:r>
          </w:p>
        </w:tc>
        <w:tc>
          <w:tcPr>
            <w:tcW w:w="1195" w:type="dxa"/>
            <w:shd w:val="clear" w:color="auto" w:fill="FFFFFF" w:themeFill="background1"/>
            <w:vAlign w:val="center"/>
          </w:tcPr>
          <w:p w:rsidR="006F3F5A" w:rsidRPr="003E3AB6" w:rsidRDefault="006F3F5A" w:rsidP="00AC3018">
            <w:pPr>
              <w:ind w:left="37" w:hanging="37"/>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p>
        </w:tc>
        <w:tc>
          <w:tcPr>
            <w:tcW w:w="1423" w:type="dxa"/>
            <w:shd w:val="clear" w:color="auto" w:fill="FFFFFF" w:themeFill="background1"/>
            <w:vAlign w:val="center"/>
          </w:tcPr>
          <w:p w:rsidR="006F3F5A" w:rsidRPr="003E3AB6" w:rsidRDefault="006F3F5A" w:rsidP="00AC3018">
            <w:pPr>
              <w:ind w:left="37" w:hanging="37"/>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3E3AB6">
              <w:rPr>
                <w:rFonts w:ascii="Times New Roman" w:hAnsi="Times New Roman" w:cs="Times New Roman"/>
                <w:sz w:val="18"/>
                <w:szCs w:val="18"/>
              </w:rPr>
              <w:t>uniform</w:t>
            </w:r>
          </w:p>
        </w:tc>
        <w:tc>
          <w:tcPr>
            <w:tcW w:w="1560" w:type="dxa"/>
            <w:shd w:val="clear" w:color="auto" w:fill="FFFFFF" w:themeFill="background1"/>
            <w:vAlign w:val="center"/>
          </w:tcPr>
          <w:p w:rsidR="006F3F5A" w:rsidRPr="003E3AB6" w:rsidRDefault="006F3F5A" w:rsidP="00AC3018">
            <w:pPr>
              <w:ind w:left="37" w:hanging="37"/>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en-US"/>
              </w:rPr>
            </w:pPr>
            <w:r w:rsidRPr="003E3AB6">
              <w:rPr>
                <w:rFonts w:ascii="Times New Roman" w:hAnsi="Times New Roman" w:cs="Times New Roman"/>
                <w:sz w:val="18"/>
                <w:szCs w:val="18"/>
                <w:lang w:val="en-US"/>
              </w:rPr>
              <w:fldChar w:fldCharType="begin" w:fldLock="1"/>
            </w:r>
            <w:r w:rsidRPr="003E3AB6">
              <w:rPr>
                <w:rFonts w:ascii="Times New Roman" w:hAnsi="Times New Roman" w:cs="Times New Roman"/>
                <w:sz w:val="18"/>
                <w:szCs w:val="18"/>
                <w:lang w:val="en-US"/>
              </w:rPr>
              <w:instrText>ADDIN CSL_CITATION {"citationItems":[{"id":"ITEM-1","itemData":{"author":[{"dropping-particle":"","family":"Khoury","given":"Jad","non-dropping-particle":"","parse-names":false,"suffix":""},{"dropping-particle":"","family":"Hollmuller","given":"Pierre","non-dropping-particle":"","parse-names":false,"suffix":""},{"dropping-particle":"","family":"Lachal","given":"Bernard","non-dropping-particle":"","parse-names":false,"suffix":""},{"dropping-particle":"","family":"Schneider, Stefan Lehmann","given":"Ursula","non-dropping-particle":"","parse-names":false,"suffix":""}],"id":"ITEM-1","issued":{"date-parts":[["2018"]]},"title":"COMPARE RENOVE : du catalogue de solutions à la performance réelle des rénovations énergétiques","type":"report"},"uris":["http://www.mendeley.com/documents/?uuid=726edee2-5b8a-44e9-937c-1c218e3db63f"]}],"mendeley":{"formattedCitation":"(Khoury et al., 2018)","plainTextFormattedCitation":"(Khoury et al., 2018)","previouslyFormattedCitation":"(Khoury et al. 2018)"},"properties":{"noteIndex":0},"schema":"https://github.com/citation-style-language/schema/raw/master/csl-citation.json"}</w:instrText>
            </w:r>
            <w:r w:rsidRPr="003E3AB6">
              <w:rPr>
                <w:rFonts w:ascii="Times New Roman" w:hAnsi="Times New Roman" w:cs="Times New Roman"/>
                <w:sz w:val="18"/>
                <w:szCs w:val="18"/>
                <w:lang w:val="en-US"/>
              </w:rPr>
              <w:fldChar w:fldCharType="separate"/>
            </w:r>
            <w:r w:rsidRPr="003E3AB6">
              <w:rPr>
                <w:rFonts w:ascii="Times New Roman" w:hAnsi="Times New Roman" w:cs="Times New Roman"/>
                <w:noProof/>
                <w:sz w:val="18"/>
                <w:szCs w:val="18"/>
                <w:lang w:val="en-US"/>
              </w:rPr>
              <w:t>(Khoury et al., 2018)</w:t>
            </w:r>
            <w:r w:rsidRPr="003E3AB6">
              <w:rPr>
                <w:rFonts w:ascii="Times New Roman" w:hAnsi="Times New Roman" w:cs="Times New Roman"/>
                <w:sz w:val="18"/>
                <w:szCs w:val="18"/>
                <w:lang w:val="en-US"/>
              </w:rPr>
              <w:fldChar w:fldCharType="end"/>
            </w:r>
          </w:p>
        </w:tc>
      </w:tr>
    </w:tbl>
    <w:p w:rsidR="006F3F5A" w:rsidRPr="003E3AB6" w:rsidRDefault="006F3F5A" w:rsidP="006F3F5A">
      <w:pPr>
        <w:rPr>
          <w:rFonts w:ascii="Times New Roman" w:hAnsi="Times New Roman" w:cs="Times New Roman"/>
          <w:lang w:val="en-US"/>
        </w:rPr>
      </w:pPr>
    </w:p>
    <w:p w:rsidR="006F3F5A" w:rsidRPr="003E3AB6" w:rsidRDefault="00CB63EC" w:rsidP="00981508">
      <w:pPr>
        <w:pStyle w:val="Heading1"/>
      </w:pPr>
      <w:bookmarkStart w:id="5" w:name="_Toc124336184"/>
      <w:r w:rsidRPr="003E3AB6">
        <w:t xml:space="preserve">The resulting renovation options </w:t>
      </w:r>
      <w:r w:rsidR="00981508" w:rsidRPr="003E3AB6">
        <w:t>for conventional and bio-based materials</w:t>
      </w:r>
      <w:bookmarkEnd w:id="5"/>
    </w:p>
    <w:p w:rsidR="00CB63EC" w:rsidRPr="003E3AB6" w:rsidRDefault="00734595" w:rsidP="00CB63EC">
      <w:pPr>
        <w:pStyle w:val="Caption"/>
        <w:keepNext/>
        <w:jc w:val="left"/>
        <w:rPr>
          <w:rFonts w:ascii="Times New Roman" w:hAnsi="Times New Roman"/>
          <w:i w:val="0"/>
          <w:sz w:val="22"/>
        </w:rPr>
      </w:pPr>
      <w:r w:rsidRPr="003E3AB6">
        <w:rPr>
          <w:rFonts w:ascii="Times New Roman" w:hAnsi="Times New Roman"/>
          <w:i w:val="0"/>
          <w:sz w:val="22"/>
        </w:rPr>
        <w:t xml:space="preserve">The renovation solutions for the median values considering conventional and bio-based materials can be seen in </w:t>
      </w:r>
      <w:r w:rsidRPr="003E3AB6">
        <w:rPr>
          <w:rFonts w:ascii="Times New Roman" w:hAnsi="Times New Roman"/>
          <w:i w:val="0"/>
          <w:sz w:val="22"/>
        </w:rPr>
        <w:fldChar w:fldCharType="begin"/>
      </w:r>
      <w:r w:rsidRPr="003E3AB6">
        <w:rPr>
          <w:rFonts w:ascii="Times New Roman" w:hAnsi="Times New Roman"/>
          <w:i w:val="0"/>
          <w:sz w:val="22"/>
        </w:rPr>
        <w:instrText xml:space="preserve"> REF _Ref124334359 \h </w:instrText>
      </w:r>
      <w:r w:rsidRPr="003E3AB6">
        <w:rPr>
          <w:rFonts w:ascii="Times New Roman" w:hAnsi="Times New Roman"/>
          <w:i w:val="0"/>
          <w:sz w:val="22"/>
        </w:rPr>
      </w:r>
      <w:r w:rsidRPr="003E3AB6">
        <w:rPr>
          <w:rFonts w:ascii="Times New Roman" w:hAnsi="Times New Roman"/>
          <w:i w:val="0"/>
          <w:sz w:val="22"/>
        </w:rPr>
        <w:instrText xml:space="preserve"> \* MERGEFORMAT </w:instrText>
      </w:r>
      <w:r w:rsidRPr="003E3AB6">
        <w:rPr>
          <w:rFonts w:ascii="Times New Roman" w:hAnsi="Times New Roman"/>
          <w:i w:val="0"/>
          <w:sz w:val="22"/>
        </w:rPr>
        <w:fldChar w:fldCharType="separate"/>
      </w:r>
      <w:r w:rsidRPr="003E3AB6">
        <w:rPr>
          <w:rFonts w:ascii="Times New Roman" w:hAnsi="Times New Roman"/>
          <w:i w:val="0"/>
          <w:sz w:val="22"/>
        </w:rPr>
        <w:t xml:space="preserve">Table </w:t>
      </w:r>
      <w:r w:rsidRPr="003E3AB6">
        <w:rPr>
          <w:rFonts w:ascii="Times New Roman" w:hAnsi="Times New Roman"/>
          <w:i w:val="0"/>
          <w:noProof/>
          <w:sz w:val="22"/>
        </w:rPr>
        <w:t>3</w:t>
      </w:r>
      <w:r w:rsidRPr="003E3AB6">
        <w:rPr>
          <w:rFonts w:ascii="Times New Roman" w:hAnsi="Times New Roman"/>
          <w:i w:val="0"/>
          <w:sz w:val="22"/>
        </w:rPr>
        <w:fldChar w:fldCharType="end"/>
      </w:r>
      <w:r w:rsidRPr="003E3AB6">
        <w:rPr>
          <w:rFonts w:ascii="Times New Roman" w:hAnsi="Times New Roman"/>
          <w:i w:val="0"/>
          <w:sz w:val="22"/>
        </w:rPr>
        <w:t xml:space="preserve"> and </w:t>
      </w:r>
      <w:r w:rsidRPr="003E3AB6">
        <w:rPr>
          <w:rFonts w:ascii="Times New Roman" w:hAnsi="Times New Roman"/>
          <w:i w:val="0"/>
          <w:sz w:val="22"/>
        </w:rPr>
        <w:fldChar w:fldCharType="begin"/>
      </w:r>
      <w:r w:rsidRPr="003E3AB6">
        <w:rPr>
          <w:rFonts w:ascii="Times New Roman" w:hAnsi="Times New Roman"/>
          <w:i w:val="0"/>
          <w:sz w:val="22"/>
        </w:rPr>
        <w:instrText xml:space="preserve"> REF _Ref124334478 \h </w:instrText>
      </w:r>
      <w:r w:rsidRPr="003E3AB6">
        <w:rPr>
          <w:rFonts w:ascii="Times New Roman" w:hAnsi="Times New Roman"/>
          <w:i w:val="0"/>
          <w:sz w:val="22"/>
        </w:rPr>
      </w:r>
      <w:r w:rsidRPr="003E3AB6">
        <w:rPr>
          <w:rFonts w:ascii="Times New Roman" w:hAnsi="Times New Roman"/>
          <w:i w:val="0"/>
          <w:sz w:val="22"/>
        </w:rPr>
        <w:instrText xml:space="preserve"> \* MERGEFORMAT </w:instrText>
      </w:r>
      <w:r w:rsidRPr="003E3AB6">
        <w:rPr>
          <w:rFonts w:ascii="Times New Roman" w:hAnsi="Times New Roman"/>
          <w:i w:val="0"/>
          <w:sz w:val="22"/>
        </w:rPr>
        <w:fldChar w:fldCharType="separate"/>
      </w:r>
      <w:r w:rsidRPr="003E3AB6">
        <w:rPr>
          <w:rFonts w:ascii="Times New Roman" w:hAnsi="Times New Roman"/>
          <w:i w:val="0"/>
          <w:sz w:val="22"/>
        </w:rPr>
        <w:t xml:space="preserve">Table </w:t>
      </w:r>
      <w:r w:rsidRPr="003E3AB6">
        <w:rPr>
          <w:rFonts w:ascii="Times New Roman" w:hAnsi="Times New Roman"/>
          <w:i w:val="0"/>
          <w:noProof/>
          <w:sz w:val="22"/>
        </w:rPr>
        <w:t>4</w:t>
      </w:r>
      <w:r w:rsidRPr="003E3AB6">
        <w:rPr>
          <w:rFonts w:ascii="Times New Roman" w:hAnsi="Times New Roman"/>
          <w:i w:val="0"/>
          <w:sz w:val="22"/>
        </w:rPr>
        <w:fldChar w:fldCharType="end"/>
      </w:r>
      <w:r w:rsidRPr="003E3AB6">
        <w:rPr>
          <w:rFonts w:ascii="Times New Roman" w:hAnsi="Times New Roman"/>
          <w:i w:val="0"/>
          <w:sz w:val="22"/>
        </w:rPr>
        <w:t>.</w:t>
      </w:r>
    </w:p>
    <w:p w:rsidR="00734595" w:rsidRPr="003E3AB6" w:rsidRDefault="00734595" w:rsidP="00734595">
      <w:pPr>
        <w:pStyle w:val="Caption"/>
        <w:keepNext/>
        <w:jc w:val="left"/>
        <w:rPr>
          <w:rFonts w:ascii="Times New Roman" w:hAnsi="Times New Roman"/>
        </w:rPr>
      </w:pPr>
      <w:bookmarkStart w:id="6" w:name="_Ref124334359"/>
      <w:r w:rsidRPr="003E3AB6">
        <w:rPr>
          <w:rFonts w:ascii="Times New Roman" w:hAnsi="Times New Roman"/>
        </w:rPr>
        <w:t xml:space="preserve">Table </w:t>
      </w:r>
      <w:r w:rsidRPr="003E3AB6">
        <w:rPr>
          <w:rFonts w:ascii="Times New Roman" w:hAnsi="Times New Roman"/>
        </w:rPr>
        <w:fldChar w:fldCharType="begin"/>
      </w:r>
      <w:r w:rsidRPr="003E3AB6">
        <w:rPr>
          <w:rFonts w:ascii="Times New Roman" w:hAnsi="Times New Roman"/>
        </w:rPr>
        <w:instrText xml:space="preserve"> SEQ Table \* ARABIC </w:instrText>
      </w:r>
      <w:r w:rsidRPr="003E3AB6">
        <w:rPr>
          <w:rFonts w:ascii="Times New Roman" w:hAnsi="Times New Roman"/>
        </w:rPr>
        <w:fldChar w:fldCharType="separate"/>
      </w:r>
      <w:r w:rsidRPr="003E3AB6">
        <w:rPr>
          <w:rFonts w:ascii="Times New Roman" w:hAnsi="Times New Roman"/>
          <w:noProof/>
        </w:rPr>
        <w:t>3</w:t>
      </w:r>
      <w:r w:rsidRPr="003E3AB6">
        <w:rPr>
          <w:rFonts w:ascii="Times New Roman" w:hAnsi="Times New Roman"/>
        </w:rPr>
        <w:fldChar w:fldCharType="end"/>
      </w:r>
      <w:bookmarkEnd w:id="6"/>
      <w:r w:rsidRPr="003E3AB6">
        <w:rPr>
          <w:rFonts w:ascii="Times New Roman" w:hAnsi="Times New Roman"/>
        </w:rPr>
        <w:t xml:space="preserve">: </w:t>
      </w:r>
      <w:r w:rsidRPr="003E3AB6">
        <w:rPr>
          <w:rFonts w:ascii="Times New Roman" w:hAnsi="Times New Roman"/>
        </w:rPr>
        <w:t>Optimal renovation solutions considering conventional materials</w:t>
      </w:r>
    </w:p>
    <w:tbl>
      <w:tblPr>
        <w:tblStyle w:val="TableGridLight"/>
        <w:tblW w:w="9072" w:type="dxa"/>
        <w:tblLayout w:type="fixed"/>
        <w:tblLook w:val="04A0" w:firstRow="1" w:lastRow="0" w:firstColumn="1" w:lastColumn="0" w:noHBand="0" w:noVBand="1"/>
      </w:tblPr>
      <w:tblGrid>
        <w:gridCol w:w="704"/>
        <w:gridCol w:w="992"/>
        <w:gridCol w:w="993"/>
        <w:gridCol w:w="1275"/>
        <w:gridCol w:w="1134"/>
        <w:gridCol w:w="1134"/>
        <w:gridCol w:w="1134"/>
        <w:gridCol w:w="851"/>
        <w:gridCol w:w="855"/>
      </w:tblGrid>
      <w:tr w:rsidR="00CB63EC" w:rsidRPr="003E3AB6" w:rsidTr="00AC3018">
        <w:tc>
          <w:tcPr>
            <w:tcW w:w="704" w:type="dxa"/>
            <w:vAlign w:val="center"/>
          </w:tcPr>
          <w:p w:rsidR="00CB63EC" w:rsidRPr="003E3AB6" w:rsidRDefault="00CB63EC" w:rsidP="00AC3018">
            <w:pPr>
              <w:rPr>
                <w:rFonts w:ascii="Times New Roman" w:hAnsi="Times New Roman" w:cs="Times New Roman"/>
                <w:sz w:val="20"/>
                <w:szCs w:val="20"/>
                <w:lang w:val="en-US"/>
              </w:rPr>
            </w:pPr>
            <w:r w:rsidRPr="003E3AB6">
              <w:rPr>
                <w:rFonts w:ascii="Times New Roman" w:hAnsi="Times New Roman" w:cs="Times New Roman"/>
                <w:sz w:val="20"/>
                <w:szCs w:val="20"/>
                <w:lang w:val="en-US"/>
              </w:rPr>
              <w:t>Building, year</w:t>
            </w:r>
          </w:p>
        </w:tc>
        <w:tc>
          <w:tcPr>
            <w:tcW w:w="992" w:type="dxa"/>
            <w:vAlign w:val="center"/>
          </w:tcPr>
          <w:p w:rsidR="00CB63EC" w:rsidRPr="003E3AB6" w:rsidRDefault="00CB63EC" w:rsidP="00AC3018">
            <w:pPr>
              <w:jc w:val="center"/>
              <w:rPr>
                <w:rFonts w:ascii="Times New Roman" w:hAnsi="Times New Roman" w:cs="Times New Roman"/>
                <w:sz w:val="20"/>
                <w:szCs w:val="20"/>
                <w:lang w:val="en-US"/>
              </w:rPr>
            </w:pPr>
            <w:r w:rsidRPr="003E3AB6">
              <w:rPr>
                <w:rFonts w:ascii="Times New Roman" w:hAnsi="Times New Roman" w:cs="Times New Roman"/>
                <w:sz w:val="20"/>
                <w:szCs w:val="20"/>
                <w:lang w:val="en-US"/>
              </w:rPr>
              <w:t>Heating system</w:t>
            </w:r>
          </w:p>
        </w:tc>
        <w:tc>
          <w:tcPr>
            <w:tcW w:w="993" w:type="dxa"/>
            <w:vAlign w:val="center"/>
          </w:tcPr>
          <w:p w:rsidR="00CB63EC" w:rsidRPr="003E3AB6" w:rsidRDefault="00CB63EC" w:rsidP="00AC3018">
            <w:pPr>
              <w:jc w:val="center"/>
              <w:rPr>
                <w:rFonts w:ascii="Times New Roman" w:hAnsi="Times New Roman" w:cs="Times New Roman"/>
                <w:sz w:val="20"/>
                <w:szCs w:val="20"/>
                <w:lang w:val="en-US"/>
              </w:rPr>
            </w:pPr>
            <w:r w:rsidRPr="003E3AB6">
              <w:rPr>
                <w:rFonts w:ascii="Times New Roman" w:hAnsi="Times New Roman" w:cs="Times New Roman"/>
                <w:sz w:val="20"/>
                <w:szCs w:val="20"/>
                <w:lang w:val="en-US"/>
              </w:rPr>
              <w:t>Windows</w:t>
            </w:r>
          </w:p>
        </w:tc>
        <w:tc>
          <w:tcPr>
            <w:tcW w:w="1275" w:type="dxa"/>
            <w:vAlign w:val="center"/>
          </w:tcPr>
          <w:p w:rsidR="00CB63EC" w:rsidRPr="003E3AB6" w:rsidRDefault="00CB63EC" w:rsidP="00AC3018">
            <w:pPr>
              <w:jc w:val="center"/>
              <w:rPr>
                <w:rFonts w:ascii="Times New Roman" w:hAnsi="Times New Roman" w:cs="Times New Roman"/>
                <w:sz w:val="20"/>
                <w:szCs w:val="20"/>
                <w:lang w:val="en-US"/>
              </w:rPr>
            </w:pPr>
            <w:r w:rsidRPr="003E3AB6">
              <w:rPr>
                <w:rFonts w:ascii="Times New Roman" w:hAnsi="Times New Roman" w:cs="Times New Roman"/>
                <w:sz w:val="20"/>
                <w:szCs w:val="20"/>
                <w:lang w:val="en-US"/>
              </w:rPr>
              <w:t>Exterior wall</w:t>
            </w:r>
          </w:p>
        </w:tc>
        <w:tc>
          <w:tcPr>
            <w:tcW w:w="1134" w:type="dxa"/>
            <w:vAlign w:val="center"/>
          </w:tcPr>
          <w:p w:rsidR="00CB63EC" w:rsidRPr="003E3AB6" w:rsidRDefault="00CB63EC" w:rsidP="00AC3018">
            <w:pPr>
              <w:jc w:val="center"/>
              <w:rPr>
                <w:rFonts w:ascii="Times New Roman" w:hAnsi="Times New Roman" w:cs="Times New Roman"/>
                <w:sz w:val="20"/>
                <w:szCs w:val="20"/>
                <w:lang w:val="en-US"/>
              </w:rPr>
            </w:pPr>
            <w:r w:rsidRPr="003E3AB6">
              <w:rPr>
                <w:rFonts w:ascii="Times New Roman" w:hAnsi="Times New Roman" w:cs="Times New Roman"/>
                <w:sz w:val="20"/>
                <w:szCs w:val="20"/>
                <w:lang w:val="en-US"/>
              </w:rPr>
              <w:t>Roof</w:t>
            </w:r>
          </w:p>
        </w:tc>
        <w:tc>
          <w:tcPr>
            <w:tcW w:w="1134" w:type="dxa"/>
            <w:vAlign w:val="center"/>
          </w:tcPr>
          <w:p w:rsidR="00CB63EC" w:rsidRPr="003E3AB6" w:rsidRDefault="00CB63EC" w:rsidP="00AC3018">
            <w:pPr>
              <w:jc w:val="center"/>
              <w:rPr>
                <w:rFonts w:ascii="Times New Roman" w:hAnsi="Times New Roman" w:cs="Times New Roman"/>
                <w:sz w:val="20"/>
                <w:szCs w:val="20"/>
                <w:lang w:val="en-US"/>
              </w:rPr>
            </w:pPr>
            <w:r w:rsidRPr="003E3AB6">
              <w:rPr>
                <w:rFonts w:ascii="Times New Roman" w:hAnsi="Times New Roman" w:cs="Times New Roman"/>
                <w:sz w:val="20"/>
                <w:szCs w:val="20"/>
                <w:lang w:val="en-US"/>
              </w:rPr>
              <w:t>Ground floor</w:t>
            </w:r>
          </w:p>
        </w:tc>
        <w:tc>
          <w:tcPr>
            <w:tcW w:w="1134" w:type="dxa"/>
            <w:vAlign w:val="center"/>
          </w:tcPr>
          <w:p w:rsidR="00CB63EC" w:rsidRPr="003E3AB6" w:rsidRDefault="00CB63EC" w:rsidP="00AC3018">
            <w:pPr>
              <w:jc w:val="center"/>
              <w:rPr>
                <w:rFonts w:ascii="Times New Roman" w:hAnsi="Times New Roman" w:cs="Times New Roman"/>
                <w:sz w:val="20"/>
                <w:szCs w:val="20"/>
                <w:lang w:val="en-US"/>
              </w:rPr>
            </w:pPr>
            <w:r w:rsidRPr="003E3AB6">
              <w:rPr>
                <w:rFonts w:ascii="Times New Roman" w:hAnsi="Times New Roman" w:cs="Times New Roman"/>
                <w:sz w:val="20"/>
                <w:szCs w:val="20"/>
                <w:lang w:val="en-US"/>
              </w:rPr>
              <w:t>Storebox (box above window with blinds)</w:t>
            </w:r>
          </w:p>
        </w:tc>
        <w:tc>
          <w:tcPr>
            <w:tcW w:w="851" w:type="dxa"/>
            <w:vAlign w:val="center"/>
          </w:tcPr>
          <w:p w:rsidR="00CB63EC" w:rsidRPr="003E3AB6" w:rsidRDefault="00CB63EC" w:rsidP="00AC3018">
            <w:pPr>
              <w:jc w:val="center"/>
              <w:rPr>
                <w:rFonts w:ascii="Times New Roman" w:hAnsi="Times New Roman" w:cs="Times New Roman"/>
                <w:sz w:val="20"/>
                <w:szCs w:val="20"/>
                <w:lang w:val="en-US"/>
              </w:rPr>
            </w:pPr>
            <w:r w:rsidRPr="003E3AB6">
              <w:rPr>
                <w:rFonts w:ascii="Times New Roman" w:hAnsi="Times New Roman" w:cs="Times New Roman"/>
                <w:sz w:val="20"/>
                <w:szCs w:val="20"/>
                <w:lang w:val="en-US"/>
              </w:rPr>
              <w:t>LCCA, CHF/m</w:t>
            </w:r>
            <w:r w:rsidRPr="003E3AB6">
              <w:rPr>
                <w:rFonts w:ascii="Times New Roman" w:hAnsi="Times New Roman" w:cs="Times New Roman"/>
                <w:sz w:val="20"/>
                <w:szCs w:val="20"/>
                <w:vertAlign w:val="superscript"/>
                <w:lang w:val="en-US"/>
              </w:rPr>
              <w:t>2</w:t>
            </w:r>
            <w:r w:rsidRPr="003E3AB6">
              <w:rPr>
                <w:rFonts w:ascii="Times New Roman" w:hAnsi="Times New Roman" w:cs="Times New Roman"/>
                <w:sz w:val="20"/>
                <w:szCs w:val="20"/>
                <w:lang w:val="en-US"/>
              </w:rPr>
              <w:t>,a</w:t>
            </w:r>
          </w:p>
        </w:tc>
        <w:tc>
          <w:tcPr>
            <w:tcW w:w="855" w:type="dxa"/>
            <w:vAlign w:val="center"/>
          </w:tcPr>
          <w:p w:rsidR="00CB63EC" w:rsidRPr="003E3AB6" w:rsidRDefault="00CB63EC" w:rsidP="00AC3018">
            <w:pPr>
              <w:jc w:val="center"/>
              <w:rPr>
                <w:rFonts w:ascii="Times New Roman" w:hAnsi="Times New Roman" w:cs="Times New Roman"/>
                <w:sz w:val="20"/>
                <w:szCs w:val="20"/>
                <w:lang w:val="en-US"/>
              </w:rPr>
            </w:pPr>
            <w:r w:rsidRPr="003E3AB6">
              <w:rPr>
                <w:rFonts w:ascii="Times New Roman" w:hAnsi="Times New Roman" w:cs="Times New Roman"/>
                <w:sz w:val="20"/>
                <w:szCs w:val="20"/>
                <w:lang w:val="en-US"/>
              </w:rPr>
              <w:t>LCA kgCO</w:t>
            </w:r>
            <w:r w:rsidRPr="003E3AB6">
              <w:rPr>
                <w:rFonts w:ascii="Times New Roman" w:hAnsi="Times New Roman" w:cs="Times New Roman"/>
                <w:sz w:val="20"/>
                <w:szCs w:val="20"/>
                <w:vertAlign w:val="subscript"/>
                <w:lang w:val="en-US"/>
              </w:rPr>
              <w:t>2</w:t>
            </w:r>
            <w:r w:rsidRPr="003E3AB6">
              <w:rPr>
                <w:rFonts w:ascii="Times New Roman" w:hAnsi="Times New Roman" w:cs="Times New Roman"/>
                <w:sz w:val="20"/>
                <w:szCs w:val="20"/>
                <w:lang w:val="en-US"/>
              </w:rPr>
              <w:t>eq/m</w:t>
            </w:r>
            <w:r w:rsidRPr="003E3AB6">
              <w:rPr>
                <w:rFonts w:ascii="Times New Roman" w:hAnsi="Times New Roman" w:cs="Times New Roman"/>
                <w:sz w:val="20"/>
                <w:szCs w:val="20"/>
                <w:vertAlign w:val="superscript"/>
                <w:lang w:val="en-US"/>
              </w:rPr>
              <w:t>2</w:t>
            </w:r>
            <w:r w:rsidRPr="003E3AB6">
              <w:rPr>
                <w:rFonts w:ascii="Times New Roman" w:hAnsi="Times New Roman" w:cs="Times New Roman"/>
                <w:sz w:val="20"/>
                <w:szCs w:val="20"/>
                <w:lang w:val="en-US"/>
              </w:rPr>
              <w:t>,a</w:t>
            </w:r>
          </w:p>
        </w:tc>
      </w:tr>
      <w:tr w:rsidR="00CB63EC" w:rsidRPr="003E3AB6" w:rsidTr="00AC3018">
        <w:tc>
          <w:tcPr>
            <w:tcW w:w="704" w:type="dxa"/>
            <w:vMerge w:val="restart"/>
            <w:vAlign w:val="center"/>
          </w:tcPr>
          <w:p w:rsidR="00CB63EC" w:rsidRPr="003E3AB6" w:rsidRDefault="00CB63EC" w:rsidP="00AC3018">
            <w:pPr>
              <w:rPr>
                <w:rFonts w:ascii="Times New Roman" w:hAnsi="Times New Roman" w:cs="Times New Roman"/>
                <w:sz w:val="20"/>
                <w:szCs w:val="20"/>
                <w:lang w:val="en-US"/>
              </w:rPr>
            </w:pPr>
            <w:r w:rsidRPr="003E3AB6">
              <w:rPr>
                <w:rFonts w:ascii="Times New Roman" w:hAnsi="Times New Roman" w:cs="Times New Roman"/>
                <w:sz w:val="20"/>
                <w:szCs w:val="20"/>
                <w:lang w:val="en-US"/>
              </w:rPr>
              <w:t>1, 1911</w:t>
            </w:r>
          </w:p>
        </w:tc>
        <w:tc>
          <w:tcPr>
            <w:tcW w:w="992" w:type="dxa"/>
            <w:vAlign w:val="center"/>
          </w:tcPr>
          <w:p w:rsidR="00CB63EC" w:rsidRPr="003E3AB6" w:rsidRDefault="00CB63EC" w:rsidP="00AC3018">
            <w:pPr>
              <w:jc w:val="center"/>
              <w:rPr>
                <w:rFonts w:ascii="Times New Roman" w:hAnsi="Times New Roman" w:cs="Times New Roman"/>
                <w:sz w:val="20"/>
                <w:szCs w:val="20"/>
                <w:lang w:val="en-US"/>
              </w:rPr>
            </w:pPr>
            <w:r w:rsidRPr="003E3AB6">
              <w:rPr>
                <w:rFonts w:ascii="Times New Roman" w:hAnsi="Times New Roman" w:cs="Times New Roman"/>
                <w:sz w:val="20"/>
                <w:szCs w:val="20"/>
                <w:lang w:val="en-US"/>
              </w:rPr>
              <w:t>Gas</w:t>
            </w:r>
          </w:p>
        </w:tc>
        <w:tc>
          <w:tcPr>
            <w:tcW w:w="993" w:type="dxa"/>
            <w:vAlign w:val="center"/>
          </w:tcPr>
          <w:p w:rsidR="00CB63EC" w:rsidRPr="003E3AB6" w:rsidRDefault="00CB63EC" w:rsidP="00AC3018">
            <w:pPr>
              <w:jc w:val="center"/>
              <w:rPr>
                <w:rFonts w:ascii="Times New Roman" w:hAnsi="Times New Roman" w:cs="Times New Roman"/>
                <w:sz w:val="20"/>
                <w:szCs w:val="20"/>
                <w:lang w:val="en-US"/>
              </w:rPr>
            </w:pPr>
            <w:r w:rsidRPr="003E3AB6">
              <w:rPr>
                <w:rFonts w:ascii="Times New Roman" w:hAnsi="Times New Roman" w:cs="Times New Roman"/>
                <w:color w:val="000000"/>
                <w:sz w:val="20"/>
                <w:szCs w:val="20"/>
              </w:rPr>
              <w:t>Current</w:t>
            </w:r>
          </w:p>
        </w:tc>
        <w:tc>
          <w:tcPr>
            <w:tcW w:w="1275" w:type="dxa"/>
            <w:vAlign w:val="center"/>
          </w:tcPr>
          <w:p w:rsidR="00CB63EC" w:rsidRPr="003E3AB6" w:rsidRDefault="00CB63EC" w:rsidP="00AC3018">
            <w:pPr>
              <w:jc w:val="center"/>
              <w:rPr>
                <w:rFonts w:ascii="Times New Roman" w:hAnsi="Times New Roman" w:cs="Times New Roman"/>
                <w:sz w:val="20"/>
                <w:szCs w:val="20"/>
                <w:lang w:val="en-US"/>
              </w:rPr>
            </w:pPr>
            <w:r w:rsidRPr="003E3AB6">
              <w:rPr>
                <w:rFonts w:ascii="Times New Roman" w:hAnsi="Times New Roman" w:cs="Times New Roman"/>
                <w:color w:val="000000"/>
                <w:sz w:val="20"/>
                <w:szCs w:val="20"/>
              </w:rPr>
              <w:t>Hagatherm 2cm Multipor 8cm</w:t>
            </w:r>
          </w:p>
        </w:tc>
        <w:tc>
          <w:tcPr>
            <w:tcW w:w="1134" w:type="dxa"/>
            <w:vAlign w:val="center"/>
          </w:tcPr>
          <w:p w:rsidR="00CB63EC" w:rsidRPr="003E3AB6" w:rsidRDefault="00CB63EC" w:rsidP="00AC3018">
            <w:pPr>
              <w:jc w:val="center"/>
              <w:rPr>
                <w:rFonts w:ascii="Times New Roman" w:hAnsi="Times New Roman" w:cs="Times New Roman"/>
                <w:sz w:val="20"/>
                <w:szCs w:val="20"/>
                <w:lang w:val="en-US"/>
              </w:rPr>
            </w:pPr>
            <w:r w:rsidRPr="003E3AB6">
              <w:rPr>
                <w:rFonts w:ascii="Times New Roman" w:hAnsi="Times New Roman" w:cs="Times New Roman"/>
                <w:color w:val="000000"/>
                <w:sz w:val="20"/>
                <w:szCs w:val="20"/>
                <w:lang w:val="en-US"/>
              </w:rPr>
              <w:t>Cellulose fibre 21cm</w:t>
            </w:r>
          </w:p>
        </w:tc>
        <w:tc>
          <w:tcPr>
            <w:tcW w:w="1134" w:type="dxa"/>
            <w:vAlign w:val="center"/>
          </w:tcPr>
          <w:p w:rsidR="00CB63EC" w:rsidRPr="003E3AB6" w:rsidRDefault="00CB63EC" w:rsidP="00AC3018">
            <w:pPr>
              <w:jc w:val="center"/>
              <w:rPr>
                <w:rFonts w:ascii="Times New Roman" w:hAnsi="Times New Roman" w:cs="Times New Roman"/>
                <w:sz w:val="20"/>
                <w:szCs w:val="20"/>
                <w:lang w:val="en-US"/>
              </w:rPr>
            </w:pPr>
            <w:r w:rsidRPr="003E3AB6">
              <w:rPr>
                <w:rFonts w:ascii="Times New Roman" w:hAnsi="Times New Roman" w:cs="Times New Roman"/>
                <w:color w:val="000000"/>
                <w:sz w:val="20"/>
                <w:szCs w:val="20"/>
              </w:rPr>
              <w:t>Rockwool 11cm</w:t>
            </w:r>
          </w:p>
        </w:tc>
        <w:tc>
          <w:tcPr>
            <w:tcW w:w="1134" w:type="dxa"/>
            <w:vAlign w:val="center"/>
          </w:tcPr>
          <w:p w:rsidR="00CB63EC" w:rsidRPr="003E3AB6" w:rsidRDefault="00CB63EC" w:rsidP="00AC3018">
            <w:pPr>
              <w:jc w:val="center"/>
              <w:rPr>
                <w:rFonts w:ascii="Times New Roman" w:hAnsi="Times New Roman" w:cs="Times New Roman"/>
                <w:sz w:val="20"/>
                <w:szCs w:val="20"/>
                <w:lang w:val="en-US"/>
              </w:rPr>
            </w:pPr>
            <w:r w:rsidRPr="003E3AB6">
              <w:rPr>
                <w:rFonts w:ascii="Times New Roman" w:hAnsi="Times New Roman" w:cs="Times New Roman"/>
                <w:sz w:val="20"/>
                <w:szCs w:val="20"/>
                <w:lang w:val="en-US"/>
              </w:rPr>
              <w:t>-</w:t>
            </w:r>
          </w:p>
        </w:tc>
        <w:tc>
          <w:tcPr>
            <w:tcW w:w="851" w:type="dxa"/>
            <w:vAlign w:val="center"/>
          </w:tcPr>
          <w:p w:rsidR="00CB63EC" w:rsidRPr="003E3AB6" w:rsidRDefault="00CB63EC" w:rsidP="00AC3018">
            <w:pPr>
              <w:jc w:val="center"/>
              <w:rPr>
                <w:rFonts w:ascii="Times New Roman" w:hAnsi="Times New Roman" w:cs="Times New Roman"/>
                <w:sz w:val="20"/>
                <w:szCs w:val="20"/>
                <w:lang w:val="en-US"/>
              </w:rPr>
            </w:pPr>
            <w:r w:rsidRPr="003E3AB6">
              <w:rPr>
                <w:rFonts w:ascii="Times New Roman" w:hAnsi="Times New Roman" w:cs="Times New Roman"/>
                <w:color w:val="000000"/>
                <w:sz w:val="20"/>
                <w:szCs w:val="20"/>
              </w:rPr>
              <w:t>6.57</w:t>
            </w:r>
          </w:p>
        </w:tc>
        <w:tc>
          <w:tcPr>
            <w:tcW w:w="855" w:type="dxa"/>
            <w:vAlign w:val="center"/>
          </w:tcPr>
          <w:p w:rsidR="00CB63EC" w:rsidRPr="003E3AB6" w:rsidRDefault="00CB63EC" w:rsidP="00AC3018">
            <w:pPr>
              <w:jc w:val="center"/>
              <w:rPr>
                <w:rFonts w:ascii="Times New Roman" w:hAnsi="Times New Roman" w:cs="Times New Roman"/>
                <w:sz w:val="20"/>
                <w:szCs w:val="20"/>
                <w:lang w:val="en-US"/>
              </w:rPr>
            </w:pPr>
            <w:r w:rsidRPr="003E3AB6">
              <w:rPr>
                <w:rFonts w:ascii="Times New Roman" w:hAnsi="Times New Roman" w:cs="Times New Roman"/>
                <w:color w:val="000000"/>
                <w:sz w:val="20"/>
                <w:szCs w:val="20"/>
              </w:rPr>
              <w:t>22.38</w:t>
            </w:r>
          </w:p>
        </w:tc>
      </w:tr>
      <w:tr w:rsidR="00CB63EC" w:rsidRPr="003E3AB6" w:rsidTr="00AC3018">
        <w:tc>
          <w:tcPr>
            <w:tcW w:w="704" w:type="dxa"/>
            <w:vMerge/>
            <w:vAlign w:val="center"/>
          </w:tcPr>
          <w:p w:rsidR="00CB63EC" w:rsidRPr="003E3AB6" w:rsidRDefault="00CB63EC" w:rsidP="00AC3018">
            <w:pPr>
              <w:rPr>
                <w:rFonts w:ascii="Times New Roman" w:hAnsi="Times New Roman" w:cs="Times New Roman"/>
                <w:sz w:val="20"/>
                <w:szCs w:val="20"/>
                <w:lang w:val="en-US"/>
              </w:rPr>
            </w:pPr>
          </w:p>
        </w:tc>
        <w:tc>
          <w:tcPr>
            <w:tcW w:w="992" w:type="dxa"/>
            <w:vAlign w:val="center"/>
          </w:tcPr>
          <w:p w:rsidR="00CB63EC" w:rsidRPr="003E3AB6" w:rsidRDefault="00CB63EC" w:rsidP="00AC3018">
            <w:pPr>
              <w:jc w:val="center"/>
              <w:rPr>
                <w:rFonts w:ascii="Times New Roman" w:hAnsi="Times New Roman" w:cs="Times New Roman"/>
                <w:sz w:val="20"/>
                <w:szCs w:val="20"/>
                <w:lang w:val="en-US"/>
              </w:rPr>
            </w:pPr>
            <w:r w:rsidRPr="003E3AB6">
              <w:rPr>
                <w:rFonts w:ascii="Times New Roman" w:hAnsi="Times New Roman" w:cs="Times New Roman"/>
                <w:sz w:val="20"/>
                <w:szCs w:val="20"/>
                <w:lang w:val="en-US"/>
              </w:rPr>
              <w:t>Wood pellets</w:t>
            </w:r>
          </w:p>
        </w:tc>
        <w:tc>
          <w:tcPr>
            <w:tcW w:w="993" w:type="dxa"/>
            <w:vAlign w:val="center"/>
          </w:tcPr>
          <w:p w:rsidR="00CB63EC" w:rsidRPr="003E3AB6" w:rsidRDefault="00CB63EC" w:rsidP="00AC3018">
            <w:pPr>
              <w:jc w:val="center"/>
              <w:rPr>
                <w:rFonts w:ascii="Times New Roman" w:hAnsi="Times New Roman" w:cs="Times New Roman"/>
                <w:sz w:val="20"/>
                <w:szCs w:val="20"/>
                <w:lang w:val="en-US"/>
              </w:rPr>
            </w:pPr>
            <w:r w:rsidRPr="003E3AB6">
              <w:rPr>
                <w:rFonts w:ascii="Times New Roman" w:hAnsi="Times New Roman" w:cs="Times New Roman"/>
                <w:color w:val="000000"/>
                <w:sz w:val="20"/>
                <w:szCs w:val="20"/>
              </w:rPr>
              <w:t>Current</w:t>
            </w:r>
          </w:p>
        </w:tc>
        <w:tc>
          <w:tcPr>
            <w:tcW w:w="1275" w:type="dxa"/>
            <w:vAlign w:val="center"/>
          </w:tcPr>
          <w:p w:rsidR="00CB63EC" w:rsidRPr="003E3AB6" w:rsidRDefault="00CB63EC" w:rsidP="00AC3018">
            <w:pPr>
              <w:jc w:val="center"/>
              <w:rPr>
                <w:rFonts w:ascii="Times New Roman" w:hAnsi="Times New Roman" w:cs="Times New Roman"/>
                <w:sz w:val="20"/>
                <w:szCs w:val="20"/>
                <w:lang w:val="en-US"/>
              </w:rPr>
            </w:pPr>
            <w:r w:rsidRPr="003E3AB6">
              <w:rPr>
                <w:rFonts w:ascii="Times New Roman" w:hAnsi="Times New Roman" w:cs="Times New Roman"/>
                <w:color w:val="000000"/>
                <w:sz w:val="20"/>
                <w:szCs w:val="20"/>
              </w:rPr>
              <w:t>Hagatherm 2cm Multipor 8cm</w:t>
            </w:r>
          </w:p>
        </w:tc>
        <w:tc>
          <w:tcPr>
            <w:tcW w:w="1134" w:type="dxa"/>
            <w:vAlign w:val="center"/>
          </w:tcPr>
          <w:p w:rsidR="00CB63EC" w:rsidRPr="003E3AB6" w:rsidRDefault="00CB63EC" w:rsidP="00AC3018">
            <w:pPr>
              <w:jc w:val="center"/>
              <w:rPr>
                <w:rFonts w:ascii="Times New Roman" w:hAnsi="Times New Roman" w:cs="Times New Roman"/>
                <w:sz w:val="20"/>
                <w:szCs w:val="20"/>
                <w:lang w:val="en-US"/>
              </w:rPr>
            </w:pPr>
            <w:r w:rsidRPr="003E3AB6">
              <w:rPr>
                <w:rFonts w:ascii="Times New Roman" w:hAnsi="Times New Roman" w:cs="Times New Roman"/>
                <w:color w:val="000000"/>
                <w:sz w:val="20"/>
                <w:szCs w:val="20"/>
              </w:rPr>
              <w:t>Cellulose fibre 16.5cm</w:t>
            </w:r>
          </w:p>
        </w:tc>
        <w:tc>
          <w:tcPr>
            <w:tcW w:w="1134" w:type="dxa"/>
            <w:vAlign w:val="center"/>
          </w:tcPr>
          <w:p w:rsidR="00CB63EC" w:rsidRPr="003E3AB6" w:rsidRDefault="00CB63EC" w:rsidP="00AC3018">
            <w:pPr>
              <w:jc w:val="center"/>
              <w:rPr>
                <w:rFonts w:ascii="Times New Roman" w:hAnsi="Times New Roman" w:cs="Times New Roman"/>
                <w:sz w:val="20"/>
                <w:szCs w:val="20"/>
                <w:lang w:val="en-US"/>
              </w:rPr>
            </w:pPr>
            <w:r w:rsidRPr="003E3AB6">
              <w:rPr>
                <w:rFonts w:ascii="Times New Roman" w:hAnsi="Times New Roman" w:cs="Times New Roman"/>
                <w:color w:val="000000"/>
                <w:sz w:val="20"/>
                <w:szCs w:val="20"/>
              </w:rPr>
              <w:t>Rockwool 11cm</w:t>
            </w:r>
          </w:p>
        </w:tc>
        <w:tc>
          <w:tcPr>
            <w:tcW w:w="1134" w:type="dxa"/>
            <w:vAlign w:val="center"/>
          </w:tcPr>
          <w:p w:rsidR="00CB63EC" w:rsidRPr="003E3AB6" w:rsidRDefault="00CB63EC" w:rsidP="00AC3018">
            <w:pPr>
              <w:jc w:val="center"/>
              <w:rPr>
                <w:rFonts w:ascii="Times New Roman" w:hAnsi="Times New Roman" w:cs="Times New Roman"/>
                <w:sz w:val="20"/>
                <w:szCs w:val="20"/>
                <w:lang w:val="en-US"/>
              </w:rPr>
            </w:pPr>
            <w:r w:rsidRPr="003E3AB6">
              <w:rPr>
                <w:rFonts w:ascii="Times New Roman" w:hAnsi="Times New Roman" w:cs="Times New Roman"/>
                <w:sz w:val="20"/>
                <w:szCs w:val="20"/>
                <w:lang w:val="en-US"/>
              </w:rPr>
              <w:t>-</w:t>
            </w:r>
          </w:p>
        </w:tc>
        <w:tc>
          <w:tcPr>
            <w:tcW w:w="851" w:type="dxa"/>
            <w:vAlign w:val="center"/>
          </w:tcPr>
          <w:p w:rsidR="00CB63EC" w:rsidRPr="003E3AB6" w:rsidRDefault="00CB63EC" w:rsidP="00AC3018">
            <w:pPr>
              <w:jc w:val="center"/>
              <w:rPr>
                <w:rFonts w:ascii="Times New Roman" w:hAnsi="Times New Roman" w:cs="Times New Roman"/>
                <w:sz w:val="20"/>
                <w:szCs w:val="20"/>
                <w:lang w:val="en-US"/>
              </w:rPr>
            </w:pPr>
            <w:r w:rsidRPr="003E3AB6">
              <w:rPr>
                <w:rFonts w:ascii="Times New Roman" w:hAnsi="Times New Roman" w:cs="Times New Roman"/>
                <w:color w:val="000000"/>
                <w:sz w:val="20"/>
                <w:szCs w:val="20"/>
              </w:rPr>
              <w:t>7.19</w:t>
            </w:r>
          </w:p>
        </w:tc>
        <w:tc>
          <w:tcPr>
            <w:tcW w:w="855" w:type="dxa"/>
            <w:vAlign w:val="center"/>
          </w:tcPr>
          <w:p w:rsidR="00CB63EC" w:rsidRPr="003E3AB6" w:rsidRDefault="00CB63EC" w:rsidP="00AC3018">
            <w:pPr>
              <w:jc w:val="center"/>
              <w:rPr>
                <w:rFonts w:ascii="Times New Roman" w:hAnsi="Times New Roman" w:cs="Times New Roman"/>
                <w:sz w:val="20"/>
                <w:szCs w:val="20"/>
                <w:lang w:val="en-US"/>
              </w:rPr>
            </w:pPr>
            <w:r w:rsidRPr="003E3AB6">
              <w:rPr>
                <w:rFonts w:ascii="Times New Roman" w:hAnsi="Times New Roman" w:cs="Times New Roman"/>
                <w:color w:val="000000"/>
                <w:sz w:val="20"/>
                <w:szCs w:val="20"/>
              </w:rPr>
              <w:t>3.99</w:t>
            </w:r>
          </w:p>
        </w:tc>
      </w:tr>
      <w:tr w:rsidR="00CB63EC" w:rsidRPr="003E3AB6" w:rsidTr="00AC3018">
        <w:tc>
          <w:tcPr>
            <w:tcW w:w="704" w:type="dxa"/>
            <w:vMerge/>
            <w:vAlign w:val="center"/>
          </w:tcPr>
          <w:p w:rsidR="00CB63EC" w:rsidRPr="003E3AB6" w:rsidRDefault="00CB63EC" w:rsidP="00AC3018">
            <w:pPr>
              <w:rPr>
                <w:rFonts w:ascii="Times New Roman" w:hAnsi="Times New Roman" w:cs="Times New Roman"/>
                <w:sz w:val="20"/>
                <w:szCs w:val="20"/>
                <w:lang w:val="en-US"/>
              </w:rPr>
            </w:pPr>
          </w:p>
        </w:tc>
        <w:tc>
          <w:tcPr>
            <w:tcW w:w="992" w:type="dxa"/>
            <w:vAlign w:val="center"/>
          </w:tcPr>
          <w:p w:rsidR="00CB63EC" w:rsidRPr="003E3AB6" w:rsidRDefault="00CB63EC" w:rsidP="00AC3018">
            <w:pPr>
              <w:jc w:val="center"/>
              <w:rPr>
                <w:rFonts w:ascii="Times New Roman" w:hAnsi="Times New Roman" w:cs="Times New Roman"/>
                <w:sz w:val="20"/>
                <w:szCs w:val="20"/>
                <w:lang w:val="en-US"/>
              </w:rPr>
            </w:pPr>
            <w:r w:rsidRPr="003E3AB6">
              <w:rPr>
                <w:rFonts w:ascii="Times New Roman" w:hAnsi="Times New Roman" w:cs="Times New Roman"/>
                <w:sz w:val="20"/>
                <w:szCs w:val="20"/>
                <w:lang w:val="en-US"/>
              </w:rPr>
              <w:t>Heat pump</w:t>
            </w:r>
          </w:p>
        </w:tc>
        <w:tc>
          <w:tcPr>
            <w:tcW w:w="993" w:type="dxa"/>
            <w:vAlign w:val="center"/>
          </w:tcPr>
          <w:p w:rsidR="00CB63EC" w:rsidRPr="003E3AB6" w:rsidRDefault="00CB63EC" w:rsidP="00AC3018">
            <w:pPr>
              <w:jc w:val="center"/>
              <w:rPr>
                <w:rFonts w:ascii="Times New Roman" w:hAnsi="Times New Roman" w:cs="Times New Roman"/>
                <w:sz w:val="20"/>
                <w:szCs w:val="20"/>
                <w:lang w:val="en-US"/>
              </w:rPr>
            </w:pPr>
            <w:r w:rsidRPr="003E3AB6">
              <w:rPr>
                <w:rFonts w:ascii="Times New Roman" w:hAnsi="Times New Roman" w:cs="Times New Roman"/>
                <w:color w:val="000000"/>
                <w:sz w:val="20"/>
                <w:szCs w:val="20"/>
              </w:rPr>
              <w:t>Current</w:t>
            </w:r>
          </w:p>
        </w:tc>
        <w:tc>
          <w:tcPr>
            <w:tcW w:w="1275" w:type="dxa"/>
            <w:vAlign w:val="center"/>
          </w:tcPr>
          <w:p w:rsidR="00CB63EC" w:rsidRPr="003E3AB6" w:rsidRDefault="00CB63EC" w:rsidP="00AC3018">
            <w:pPr>
              <w:jc w:val="center"/>
              <w:rPr>
                <w:rFonts w:ascii="Times New Roman" w:hAnsi="Times New Roman" w:cs="Times New Roman"/>
                <w:sz w:val="20"/>
                <w:szCs w:val="20"/>
                <w:lang w:val="en-US"/>
              </w:rPr>
            </w:pPr>
            <w:r w:rsidRPr="003E3AB6">
              <w:rPr>
                <w:rFonts w:ascii="Times New Roman" w:hAnsi="Times New Roman" w:cs="Times New Roman"/>
                <w:color w:val="000000"/>
                <w:sz w:val="20"/>
                <w:szCs w:val="20"/>
              </w:rPr>
              <w:t>Hagatherm 2cm Multipor 8cm</w:t>
            </w:r>
          </w:p>
        </w:tc>
        <w:tc>
          <w:tcPr>
            <w:tcW w:w="1134" w:type="dxa"/>
            <w:vAlign w:val="center"/>
          </w:tcPr>
          <w:p w:rsidR="00CB63EC" w:rsidRPr="003E3AB6" w:rsidRDefault="00CB63EC" w:rsidP="00AC3018">
            <w:pPr>
              <w:jc w:val="center"/>
              <w:rPr>
                <w:rFonts w:ascii="Times New Roman" w:hAnsi="Times New Roman" w:cs="Times New Roman"/>
                <w:sz w:val="20"/>
                <w:szCs w:val="20"/>
                <w:lang w:val="en-US"/>
              </w:rPr>
            </w:pPr>
            <w:r w:rsidRPr="003E3AB6">
              <w:rPr>
                <w:rFonts w:ascii="Times New Roman" w:hAnsi="Times New Roman" w:cs="Times New Roman"/>
                <w:color w:val="000000"/>
                <w:sz w:val="20"/>
                <w:szCs w:val="20"/>
                <w:lang w:val="en-US"/>
              </w:rPr>
              <w:t>Cellulose fibre 21cm</w:t>
            </w:r>
          </w:p>
        </w:tc>
        <w:tc>
          <w:tcPr>
            <w:tcW w:w="1134" w:type="dxa"/>
            <w:vAlign w:val="center"/>
          </w:tcPr>
          <w:p w:rsidR="00CB63EC" w:rsidRPr="003E3AB6" w:rsidRDefault="00CB63EC" w:rsidP="00AC3018">
            <w:pPr>
              <w:jc w:val="center"/>
              <w:rPr>
                <w:rFonts w:ascii="Times New Roman" w:hAnsi="Times New Roman" w:cs="Times New Roman"/>
                <w:sz w:val="20"/>
                <w:szCs w:val="20"/>
                <w:lang w:val="en-US"/>
              </w:rPr>
            </w:pPr>
            <w:r w:rsidRPr="003E3AB6">
              <w:rPr>
                <w:rFonts w:ascii="Times New Roman" w:hAnsi="Times New Roman" w:cs="Times New Roman"/>
                <w:color w:val="000000"/>
                <w:sz w:val="20"/>
                <w:szCs w:val="20"/>
              </w:rPr>
              <w:t>Rockwool 8cm</w:t>
            </w:r>
          </w:p>
        </w:tc>
        <w:tc>
          <w:tcPr>
            <w:tcW w:w="1134" w:type="dxa"/>
            <w:vAlign w:val="center"/>
          </w:tcPr>
          <w:p w:rsidR="00CB63EC" w:rsidRPr="003E3AB6" w:rsidRDefault="00CB63EC" w:rsidP="00AC3018">
            <w:pPr>
              <w:jc w:val="center"/>
              <w:rPr>
                <w:rFonts w:ascii="Times New Roman" w:hAnsi="Times New Roman" w:cs="Times New Roman"/>
                <w:sz w:val="20"/>
                <w:szCs w:val="20"/>
                <w:lang w:val="en-US"/>
              </w:rPr>
            </w:pPr>
            <w:r w:rsidRPr="003E3AB6">
              <w:rPr>
                <w:rFonts w:ascii="Times New Roman" w:hAnsi="Times New Roman" w:cs="Times New Roman"/>
                <w:sz w:val="20"/>
                <w:szCs w:val="20"/>
                <w:lang w:val="en-US"/>
              </w:rPr>
              <w:t>-</w:t>
            </w:r>
          </w:p>
        </w:tc>
        <w:tc>
          <w:tcPr>
            <w:tcW w:w="851" w:type="dxa"/>
            <w:vAlign w:val="center"/>
          </w:tcPr>
          <w:p w:rsidR="00CB63EC" w:rsidRPr="003E3AB6" w:rsidRDefault="00CB63EC" w:rsidP="00AC3018">
            <w:pPr>
              <w:jc w:val="center"/>
              <w:rPr>
                <w:rFonts w:ascii="Times New Roman" w:hAnsi="Times New Roman" w:cs="Times New Roman"/>
                <w:sz w:val="20"/>
                <w:szCs w:val="20"/>
                <w:lang w:val="en-US"/>
              </w:rPr>
            </w:pPr>
            <w:r w:rsidRPr="003E3AB6">
              <w:rPr>
                <w:rFonts w:ascii="Times New Roman" w:hAnsi="Times New Roman" w:cs="Times New Roman"/>
                <w:color w:val="000000"/>
                <w:sz w:val="20"/>
                <w:szCs w:val="20"/>
              </w:rPr>
              <w:t>5.17</w:t>
            </w:r>
          </w:p>
        </w:tc>
        <w:tc>
          <w:tcPr>
            <w:tcW w:w="855" w:type="dxa"/>
            <w:vAlign w:val="center"/>
          </w:tcPr>
          <w:p w:rsidR="00CB63EC" w:rsidRPr="003E3AB6" w:rsidRDefault="00CB63EC" w:rsidP="00AC3018">
            <w:pPr>
              <w:jc w:val="center"/>
              <w:rPr>
                <w:rFonts w:ascii="Times New Roman" w:hAnsi="Times New Roman" w:cs="Times New Roman"/>
                <w:sz w:val="20"/>
                <w:szCs w:val="20"/>
                <w:lang w:val="en-US"/>
              </w:rPr>
            </w:pPr>
            <w:r w:rsidRPr="003E3AB6">
              <w:rPr>
                <w:rFonts w:ascii="Times New Roman" w:hAnsi="Times New Roman" w:cs="Times New Roman"/>
                <w:color w:val="000000"/>
                <w:sz w:val="20"/>
                <w:szCs w:val="20"/>
              </w:rPr>
              <w:t>10.90</w:t>
            </w:r>
          </w:p>
        </w:tc>
      </w:tr>
      <w:tr w:rsidR="00CB63EC" w:rsidRPr="003E3AB6" w:rsidTr="00AC3018">
        <w:tc>
          <w:tcPr>
            <w:tcW w:w="704" w:type="dxa"/>
            <w:vMerge w:val="restart"/>
            <w:vAlign w:val="center"/>
          </w:tcPr>
          <w:p w:rsidR="00CB63EC" w:rsidRPr="003E3AB6" w:rsidRDefault="00CB63EC" w:rsidP="00AC3018">
            <w:pPr>
              <w:rPr>
                <w:rFonts w:ascii="Times New Roman" w:hAnsi="Times New Roman" w:cs="Times New Roman"/>
                <w:sz w:val="20"/>
                <w:szCs w:val="20"/>
                <w:lang w:val="en-US"/>
              </w:rPr>
            </w:pPr>
            <w:r w:rsidRPr="003E3AB6">
              <w:rPr>
                <w:rFonts w:ascii="Times New Roman" w:hAnsi="Times New Roman" w:cs="Times New Roman"/>
                <w:sz w:val="20"/>
                <w:szCs w:val="20"/>
                <w:lang w:val="en-US"/>
              </w:rPr>
              <w:t>2, 1939</w:t>
            </w:r>
          </w:p>
        </w:tc>
        <w:tc>
          <w:tcPr>
            <w:tcW w:w="992" w:type="dxa"/>
            <w:vAlign w:val="center"/>
          </w:tcPr>
          <w:p w:rsidR="00CB63EC" w:rsidRPr="003E3AB6" w:rsidRDefault="00CB63EC" w:rsidP="00AC3018">
            <w:pPr>
              <w:jc w:val="center"/>
              <w:rPr>
                <w:rFonts w:ascii="Times New Roman" w:hAnsi="Times New Roman" w:cs="Times New Roman"/>
                <w:sz w:val="20"/>
                <w:szCs w:val="20"/>
                <w:lang w:val="en-US"/>
              </w:rPr>
            </w:pPr>
            <w:r w:rsidRPr="003E3AB6">
              <w:rPr>
                <w:rFonts w:ascii="Times New Roman" w:hAnsi="Times New Roman" w:cs="Times New Roman"/>
                <w:sz w:val="20"/>
                <w:szCs w:val="20"/>
                <w:lang w:val="en-US"/>
              </w:rPr>
              <w:t>Gas</w:t>
            </w:r>
          </w:p>
        </w:tc>
        <w:tc>
          <w:tcPr>
            <w:tcW w:w="993" w:type="dxa"/>
            <w:vAlign w:val="center"/>
          </w:tcPr>
          <w:p w:rsidR="00CB63EC" w:rsidRPr="003E3AB6" w:rsidRDefault="00CB63EC" w:rsidP="00AC3018">
            <w:pPr>
              <w:jc w:val="center"/>
              <w:rPr>
                <w:rFonts w:ascii="Times New Roman" w:hAnsi="Times New Roman" w:cs="Times New Roman"/>
                <w:sz w:val="20"/>
                <w:szCs w:val="20"/>
                <w:lang w:val="en-US"/>
              </w:rPr>
            </w:pPr>
            <w:r w:rsidRPr="003E3AB6">
              <w:rPr>
                <w:rFonts w:ascii="Times New Roman" w:hAnsi="Times New Roman" w:cs="Times New Roman"/>
                <w:color w:val="000000"/>
                <w:sz w:val="20"/>
                <w:szCs w:val="20"/>
              </w:rPr>
              <w:t>Current</w:t>
            </w:r>
          </w:p>
        </w:tc>
        <w:tc>
          <w:tcPr>
            <w:tcW w:w="1275" w:type="dxa"/>
            <w:vAlign w:val="center"/>
          </w:tcPr>
          <w:p w:rsidR="00CB63EC" w:rsidRPr="003E3AB6" w:rsidRDefault="00CB63EC" w:rsidP="00AC3018">
            <w:pPr>
              <w:jc w:val="center"/>
              <w:rPr>
                <w:rFonts w:ascii="Times New Roman" w:hAnsi="Times New Roman" w:cs="Times New Roman"/>
                <w:sz w:val="20"/>
                <w:szCs w:val="20"/>
                <w:lang w:val="en-US"/>
              </w:rPr>
            </w:pPr>
            <w:r w:rsidRPr="003E3AB6">
              <w:rPr>
                <w:rFonts w:ascii="Times New Roman" w:hAnsi="Times New Roman" w:cs="Times New Roman"/>
                <w:color w:val="000000"/>
                <w:sz w:val="20"/>
                <w:szCs w:val="20"/>
              </w:rPr>
              <w:t>Current</w:t>
            </w:r>
          </w:p>
        </w:tc>
        <w:tc>
          <w:tcPr>
            <w:tcW w:w="1134" w:type="dxa"/>
            <w:vAlign w:val="center"/>
          </w:tcPr>
          <w:p w:rsidR="00CB63EC" w:rsidRPr="003E3AB6" w:rsidRDefault="00CB63EC" w:rsidP="00AC3018">
            <w:pPr>
              <w:jc w:val="center"/>
              <w:rPr>
                <w:rFonts w:ascii="Times New Roman" w:hAnsi="Times New Roman" w:cs="Times New Roman"/>
                <w:b/>
                <w:sz w:val="20"/>
                <w:szCs w:val="20"/>
                <w:lang w:val="en-US"/>
              </w:rPr>
            </w:pPr>
            <w:r w:rsidRPr="003E3AB6">
              <w:rPr>
                <w:rFonts w:ascii="Times New Roman" w:hAnsi="Times New Roman" w:cs="Times New Roman"/>
                <w:color w:val="000000"/>
                <w:sz w:val="20"/>
                <w:szCs w:val="20"/>
              </w:rPr>
              <w:t>Glasswool 12 cm</w:t>
            </w:r>
          </w:p>
        </w:tc>
        <w:tc>
          <w:tcPr>
            <w:tcW w:w="1134" w:type="dxa"/>
            <w:vAlign w:val="center"/>
          </w:tcPr>
          <w:p w:rsidR="00CB63EC" w:rsidRPr="003E3AB6" w:rsidRDefault="00CB63EC" w:rsidP="00AC3018">
            <w:pPr>
              <w:jc w:val="center"/>
              <w:rPr>
                <w:rFonts w:ascii="Times New Roman" w:hAnsi="Times New Roman" w:cs="Times New Roman"/>
                <w:sz w:val="20"/>
                <w:szCs w:val="20"/>
                <w:lang w:val="en-US"/>
              </w:rPr>
            </w:pPr>
            <w:r w:rsidRPr="003E3AB6">
              <w:rPr>
                <w:rFonts w:ascii="Times New Roman" w:hAnsi="Times New Roman" w:cs="Times New Roman"/>
                <w:color w:val="000000"/>
                <w:sz w:val="20"/>
                <w:szCs w:val="20"/>
              </w:rPr>
              <w:t>Rockwool 8 cm</w:t>
            </w:r>
          </w:p>
        </w:tc>
        <w:tc>
          <w:tcPr>
            <w:tcW w:w="1134" w:type="dxa"/>
            <w:vAlign w:val="center"/>
          </w:tcPr>
          <w:p w:rsidR="00CB63EC" w:rsidRPr="003E3AB6" w:rsidRDefault="00CB63EC" w:rsidP="00AC3018">
            <w:pPr>
              <w:jc w:val="center"/>
              <w:rPr>
                <w:rFonts w:ascii="Times New Roman" w:hAnsi="Times New Roman" w:cs="Times New Roman"/>
                <w:color w:val="000000"/>
                <w:sz w:val="20"/>
                <w:szCs w:val="20"/>
              </w:rPr>
            </w:pPr>
            <w:r w:rsidRPr="003E3AB6">
              <w:rPr>
                <w:rFonts w:ascii="Times New Roman" w:hAnsi="Times New Roman" w:cs="Times New Roman"/>
                <w:color w:val="000000"/>
                <w:sz w:val="20"/>
                <w:szCs w:val="20"/>
              </w:rPr>
              <w:t>Glasswool</w:t>
            </w:r>
          </w:p>
          <w:p w:rsidR="00CB63EC" w:rsidRPr="003E3AB6" w:rsidRDefault="00CB63EC" w:rsidP="00AC3018">
            <w:pPr>
              <w:jc w:val="center"/>
              <w:rPr>
                <w:rFonts w:ascii="Times New Roman" w:hAnsi="Times New Roman" w:cs="Times New Roman"/>
                <w:sz w:val="20"/>
                <w:szCs w:val="20"/>
                <w:lang w:val="en-US"/>
              </w:rPr>
            </w:pPr>
            <w:r w:rsidRPr="003E3AB6">
              <w:rPr>
                <w:rFonts w:ascii="Times New Roman" w:hAnsi="Times New Roman" w:cs="Times New Roman"/>
                <w:color w:val="000000"/>
                <w:sz w:val="20"/>
                <w:szCs w:val="20"/>
              </w:rPr>
              <w:t>10 cm</w:t>
            </w:r>
          </w:p>
        </w:tc>
        <w:tc>
          <w:tcPr>
            <w:tcW w:w="851" w:type="dxa"/>
            <w:vAlign w:val="center"/>
          </w:tcPr>
          <w:p w:rsidR="00CB63EC" w:rsidRPr="003E3AB6" w:rsidRDefault="00CB63EC" w:rsidP="00AC3018">
            <w:pPr>
              <w:jc w:val="center"/>
              <w:rPr>
                <w:rFonts w:ascii="Times New Roman" w:hAnsi="Times New Roman" w:cs="Times New Roman"/>
                <w:sz w:val="20"/>
                <w:szCs w:val="20"/>
                <w:lang w:val="en-US"/>
              </w:rPr>
            </w:pPr>
            <w:r w:rsidRPr="003E3AB6">
              <w:rPr>
                <w:rFonts w:ascii="Times New Roman" w:hAnsi="Times New Roman" w:cs="Times New Roman"/>
                <w:color w:val="000000"/>
                <w:sz w:val="20"/>
                <w:szCs w:val="20"/>
              </w:rPr>
              <w:t>6.64</w:t>
            </w:r>
          </w:p>
        </w:tc>
        <w:tc>
          <w:tcPr>
            <w:tcW w:w="855" w:type="dxa"/>
            <w:vAlign w:val="center"/>
          </w:tcPr>
          <w:p w:rsidR="00CB63EC" w:rsidRPr="003E3AB6" w:rsidRDefault="00CB63EC" w:rsidP="00AC3018">
            <w:pPr>
              <w:jc w:val="center"/>
              <w:rPr>
                <w:rFonts w:ascii="Times New Roman" w:hAnsi="Times New Roman" w:cs="Times New Roman"/>
                <w:sz w:val="20"/>
                <w:szCs w:val="20"/>
                <w:lang w:val="en-US"/>
              </w:rPr>
            </w:pPr>
            <w:r w:rsidRPr="003E3AB6">
              <w:rPr>
                <w:rFonts w:ascii="Times New Roman" w:hAnsi="Times New Roman" w:cs="Times New Roman"/>
                <w:color w:val="000000"/>
                <w:sz w:val="20"/>
                <w:szCs w:val="20"/>
              </w:rPr>
              <w:t>19.44</w:t>
            </w:r>
          </w:p>
        </w:tc>
      </w:tr>
      <w:tr w:rsidR="00CB63EC" w:rsidRPr="003E3AB6" w:rsidTr="00AC3018">
        <w:tc>
          <w:tcPr>
            <w:tcW w:w="704" w:type="dxa"/>
            <w:vMerge/>
            <w:vAlign w:val="center"/>
          </w:tcPr>
          <w:p w:rsidR="00CB63EC" w:rsidRPr="003E3AB6" w:rsidRDefault="00CB63EC" w:rsidP="00AC3018">
            <w:pPr>
              <w:rPr>
                <w:rFonts w:ascii="Times New Roman" w:hAnsi="Times New Roman" w:cs="Times New Roman"/>
                <w:sz w:val="20"/>
                <w:szCs w:val="20"/>
                <w:lang w:val="en-US"/>
              </w:rPr>
            </w:pPr>
          </w:p>
        </w:tc>
        <w:tc>
          <w:tcPr>
            <w:tcW w:w="992" w:type="dxa"/>
            <w:vAlign w:val="center"/>
          </w:tcPr>
          <w:p w:rsidR="00CB63EC" w:rsidRPr="003E3AB6" w:rsidRDefault="00CB63EC" w:rsidP="00AC3018">
            <w:pPr>
              <w:jc w:val="center"/>
              <w:rPr>
                <w:rFonts w:ascii="Times New Roman" w:hAnsi="Times New Roman" w:cs="Times New Roman"/>
                <w:sz w:val="20"/>
                <w:szCs w:val="20"/>
                <w:lang w:val="en-US"/>
              </w:rPr>
            </w:pPr>
            <w:r w:rsidRPr="003E3AB6">
              <w:rPr>
                <w:rFonts w:ascii="Times New Roman" w:hAnsi="Times New Roman" w:cs="Times New Roman"/>
                <w:sz w:val="20"/>
                <w:szCs w:val="20"/>
                <w:lang w:val="en-US"/>
              </w:rPr>
              <w:t>Wood pellets</w:t>
            </w:r>
          </w:p>
        </w:tc>
        <w:tc>
          <w:tcPr>
            <w:tcW w:w="993" w:type="dxa"/>
            <w:vAlign w:val="center"/>
          </w:tcPr>
          <w:p w:rsidR="00CB63EC" w:rsidRPr="003E3AB6" w:rsidRDefault="00CB63EC" w:rsidP="00AC3018">
            <w:pPr>
              <w:jc w:val="center"/>
              <w:rPr>
                <w:rFonts w:ascii="Times New Roman" w:hAnsi="Times New Roman" w:cs="Times New Roman"/>
                <w:sz w:val="20"/>
                <w:szCs w:val="20"/>
                <w:lang w:val="en-US"/>
              </w:rPr>
            </w:pPr>
            <w:r w:rsidRPr="003E3AB6">
              <w:rPr>
                <w:rFonts w:ascii="Times New Roman" w:hAnsi="Times New Roman" w:cs="Times New Roman"/>
                <w:color w:val="000000"/>
                <w:sz w:val="20"/>
                <w:szCs w:val="20"/>
              </w:rPr>
              <w:t>Current</w:t>
            </w:r>
          </w:p>
        </w:tc>
        <w:tc>
          <w:tcPr>
            <w:tcW w:w="1275" w:type="dxa"/>
            <w:vAlign w:val="center"/>
          </w:tcPr>
          <w:p w:rsidR="00CB63EC" w:rsidRPr="003E3AB6" w:rsidRDefault="00CB63EC" w:rsidP="00AC3018">
            <w:pPr>
              <w:jc w:val="center"/>
              <w:rPr>
                <w:rFonts w:ascii="Times New Roman" w:hAnsi="Times New Roman" w:cs="Times New Roman"/>
                <w:sz w:val="20"/>
                <w:szCs w:val="20"/>
                <w:lang w:val="en-US"/>
              </w:rPr>
            </w:pPr>
            <w:r w:rsidRPr="003E3AB6">
              <w:rPr>
                <w:rFonts w:ascii="Times New Roman" w:hAnsi="Times New Roman" w:cs="Times New Roman"/>
                <w:color w:val="000000"/>
                <w:sz w:val="20"/>
                <w:szCs w:val="20"/>
              </w:rPr>
              <w:t>Current</w:t>
            </w:r>
          </w:p>
        </w:tc>
        <w:tc>
          <w:tcPr>
            <w:tcW w:w="1134" w:type="dxa"/>
            <w:vAlign w:val="center"/>
          </w:tcPr>
          <w:p w:rsidR="00CB63EC" w:rsidRPr="003E3AB6" w:rsidRDefault="00CB63EC" w:rsidP="00AC3018">
            <w:pPr>
              <w:jc w:val="center"/>
              <w:rPr>
                <w:rFonts w:ascii="Times New Roman" w:hAnsi="Times New Roman" w:cs="Times New Roman"/>
                <w:sz w:val="20"/>
                <w:szCs w:val="20"/>
                <w:lang w:val="en-US"/>
              </w:rPr>
            </w:pPr>
            <w:r w:rsidRPr="003E3AB6">
              <w:rPr>
                <w:rFonts w:ascii="Times New Roman" w:hAnsi="Times New Roman" w:cs="Times New Roman"/>
                <w:color w:val="000000"/>
                <w:sz w:val="20"/>
                <w:szCs w:val="20"/>
              </w:rPr>
              <w:t>Glasswool 12 cm</w:t>
            </w:r>
          </w:p>
        </w:tc>
        <w:tc>
          <w:tcPr>
            <w:tcW w:w="1134" w:type="dxa"/>
            <w:vAlign w:val="center"/>
          </w:tcPr>
          <w:p w:rsidR="00CB63EC" w:rsidRPr="003E3AB6" w:rsidRDefault="00CB63EC" w:rsidP="00AC3018">
            <w:pPr>
              <w:jc w:val="center"/>
              <w:rPr>
                <w:rFonts w:ascii="Times New Roman" w:hAnsi="Times New Roman" w:cs="Times New Roman"/>
                <w:sz w:val="20"/>
                <w:szCs w:val="20"/>
                <w:lang w:val="en-US"/>
              </w:rPr>
            </w:pPr>
            <w:r w:rsidRPr="003E3AB6">
              <w:rPr>
                <w:rFonts w:ascii="Times New Roman" w:hAnsi="Times New Roman" w:cs="Times New Roman"/>
                <w:color w:val="000000"/>
                <w:sz w:val="20"/>
                <w:szCs w:val="20"/>
              </w:rPr>
              <w:t>Rockwool 8 cm</w:t>
            </w:r>
          </w:p>
        </w:tc>
        <w:tc>
          <w:tcPr>
            <w:tcW w:w="1134" w:type="dxa"/>
            <w:vAlign w:val="center"/>
          </w:tcPr>
          <w:p w:rsidR="00CB63EC" w:rsidRPr="003E3AB6" w:rsidRDefault="00CB63EC" w:rsidP="00AC3018">
            <w:pPr>
              <w:jc w:val="center"/>
              <w:rPr>
                <w:rFonts w:ascii="Times New Roman" w:hAnsi="Times New Roman" w:cs="Times New Roman"/>
                <w:sz w:val="20"/>
                <w:szCs w:val="20"/>
                <w:lang w:val="en-US"/>
              </w:rPr>
            </w:pPr>
            <w:r w:rsidRPr="003E3AB6">
              <w:rPr>
                <w:rFonts w:ascii="Times New Roman" w:hAnsi="Times New Roman" w:cs="Times New Roman"/>
                <w:color w:val="000000"/>
                <w:sz w:val="20"/>
                <w:szCs w:val="20"/>
              </w:rPr>
              <w:t>Glasswool 11 cm</w:t>
            </w:r>
          </w:p>
        </w:tc>
        <w:tc>
          <w:tcPr>
            <w:tcW w:w="851" w:type="dxa"/>
            <w:vAlign w:val="center"/>
          </w:tcPr>
          <w:p w:rsidR="00CB63EC" w:rsidRPr="003E3AB6" w:rsidRDefault="00CB63EC" w:rsidP="00AC3018">
            <w:pPr>
              <w:jc w:val="center"/>
              <w:rPr>
                <w:rFonts w:ascii="Times New Roman" w:hAnsi="Times New Roman" w:cs="Times New Roman"/>
                <w:sz w:val="20"/>
                <w:szCs w:val="20"/>
                <w:lang w:val="en-US"/>
              </w:rPr>
            </w:pPr>
            <w:r w:rsidRPr="003E3AB6">
              <w:rPr>
                <w:rFonts w:ascii="Times New Roman" w:hAnsi="Times New Roman" w:cs="Times New Roman"/>
                <w:color w:val="000000"/>
                <w:sz w:val="20"/>
                <w:szCs w:val="20"/>
              </w:rPr>
              <w:t>6.02</w:t>
            </w:r>
          </w:p>
        </w:tc>
        <w:tc>
          <w:tcPr>
            <w:tcW w:w="855" w:type="dxa"/>
            <w:vAlign w:val="center"/>
          </w:tcPr>
          <w:p w:rsidR="00CB63EC" w:rsidRPr="003E3AB6" w:rsidRDefault="00CB63EC" w:rsidP="00AC3018">
            <w:pPr>
              <w:jc w:val="center"/>
              <w:rPr>
                <w:rFonts w:ascii="Times New Roman" w:hAnsi="Times New Roman" w:cs="Times New Roman"/>
                <w:sz w:val="20"/>
                <w:szCs w:val="20"/>
                <w:lang w:val="en-US"/>
              </w:rPr>
            </w:pPr>
            <w:r w:rsidRPr="003E3AB6">
              <w:rPr>
                <w:rFonts w:ascii="Times New Roman" w:hAnsi="Times New Roman" w:cs="Times New Roman"/>
                <w:color w:val="000000"/>
                <w:sz w:val="20"/>
                <w:szCs w:val="20"/>
              </w:rPr>
              <w:t>6.41</w:t>
            </w:r>
          </w:p>
        </w:tc>
      </w:tr>
      <w:tr w:rsidR="00CB63EC" w:rsidRPr="003E3AB6" w:rsidTr="00AC3018">
        <w:tc>
          <w:tcPr>
            <w:tcW w:w="704" w:type="dxa"/>
            <w:vMerge/>
            <w:vAlign w:val="center"/>
          </w:tcPr>
          <w:p w:rsidR="00CB63EC" w:rsidRPr="003E3AB6" w:rsidRDefault="00CB63EC" w:rsidP="00AC3018">
            <w:pPr>
              <w:rPr>
                <w:rFonts w:ascii="Times New Roman" w:hAnsi="Times New Roman" w:cs="Times New Roman"/>
                <w:sz w:val="20"/>
                <w:szCs w:val="20"/>
                <w:lang w:val="en-US"/>
              </w:rPr>
            </w:pPr>
          </w:p>
        </w:tc>
        <w:tc>
          <w:tcPr>
            <w:tcW w:w="992" w:type="dxa"/>
            <w:vAlign w:val="center"/>
          </w:tcPr>
          <w:p w:rsidR="00CB63EC" w:rsidRPr="003E3AB6" w:rsidRDefault="00CB63EC" w:rsidP="00AC3018">
            <w:pPr>
              <w:jc w:val="center"/>
              <w:rPr>
                <w:rFonts w:ascii="Times New Roman" w:hAnsi="Times New Roman" w:cs="Times New Roman"/>
                <w:sz w:val="20"/>
                <w:szCs w:val="20"/>
                <w:lang w:val="en-US"/>
              </w:rPr>
            </w:pPr>
            <w:r w:rsidRPr="003E3AB6">
              <w:rPr>
                <w:rFonts w:ascii="Times New Roman" w:hAnsi="Times New Roman" w:cs="Times New Roman"/>
                <w:sz w:val="20"/>
                <w:szCs w:val="20"/>
                <w:lang w:val="en-US"/>
              </w:rPr>
              <w:t>Heat pump</w:t>
            </w:r>
          </w:p>
        </w:tc>
        <w:tc>
          <w:tcPr>
            <w:tcW w:w="993" w:type="dxa"/>
            <w:vAlign w:val="center"/>
          </w:tcPr>
          <w:p w:rsidR="00CB63EC" w:rsidRPr="003E3AB6" w:rsidRDefault="00CB63EC" w:rsidP="00AC3018">
            <w:pPr>
              <w:jc w:val="center"/>
              <w:rPr>
                <w:rFonts w:ascii="Times New Roman" w:hAnsi="Times New Roman" w:cs="Times New Roman"/>
                <w:sz w:val="20"/>
                <w:szCs w:val="20"/>
                <w:lang w:val="en-US"/>
              </w:rPr>
            </w:pPr>
            <w:r w:rsidRPr="003E3AB6">
              <w:rPr>
                <w:rFonts w:ascii="Times New Roman" w:hAnsi="Times New Roman" w:cs="Times New Roman"/>
                <w:color w:val="000000"/>
                <w:sz w:val="20"/>
                <w:szCs w:val="20"/>
              </w:rPr>
              <w:t>Current</w:t>
            </w:r>
          </w:p>
        </w:tc>
        <w:tc>
          <w:tcPr>
            <w:tcW w:w="1275" w:type="dxa"/>
            <w:vAlign w:val="center"/>
          </w:tcPr>
          <w:p w:rsidR="00CB63EC" w:rsidRPr="003E3AB6" w:rsidRDefault="00CB63EC" w:rsidP="00AC3018">
            <w:pPr>
              <w:jc w:val="center"/>
              <w:rPr>
                <w:rFonts w:ascii="Times New Roman" w:hAnsi="Times New Roman" w:cs="Times New Roman"/>
                <w:sz w:val="20"/>
                <w:szCs w:val="20"/>
                <w:lang w:val="en-US"/>
              </w:rPr>
            </w:pPr>
            <w:r w:rsidRPr="003E3AB6">
              <w:rPr>
                <w:rFonts w:ascii="Times New Roman" w:hAnsi="Times New Roman" w:cs="Times New Roman"/>
                <w:color w:val="000000"/>
                <w:sz w:val="20"/>
                <w:szCs w:val="20"/>
              </w:rPr>
              <w:t>Current</w:t>
            </w:r>
          </w:p>
        </w:tc>
        <w:tc>
          <w:tcPr>
            <w:tcW w:w="1134" w:type="dxa"/>
            <w:vAlign w:val="center"/>
          </w:tcPr>
          <w:p w:rsidR="00CB63EC" w:rsidRPr="003E3AB6" w:rsidRDefault="00CB63EC" w:rsidP="00AC3018">
            <w:pPr>
              <w:jc w:val="center"/>
              <w:rPr>
                <w:rFonts w:ascii="Times New Roman" w:hAnsi="Times New Roman" w:cs="Times New Roman"/>
                <w:sz w:val="20"/>
                <w:szCs w:val="20"/>
                <w:lang w:val="en-US"/>
              </w:rPr>
            </w:pPr>
            <w:r w:rsidRPr="003E3AB6">
              <w:rPr>
                <w:rFonts w:ascii="Times New Roman" w:hAnsi="Times New Roman" w:cs="Times New Roman"/>
                <w:color w:val="000000"/>
                <w:sz w:val="20"/>
                <w:szCs w:val="20"/>
              </w:rPr>
              <w:t>Glasswool 12 cm</w:t>
            </w:r>
          </w:p>
        </w:tc>
        <w:tc>
          <w:tcPr>
            <w:tcW w:w="1134" w:type="dxa"/>
            <w:vAlign w:val="center"/>
          </w:tcPr>
          <w:p w:rsidR="00CB63EC" w:rsidRPr="003E3AB6" w:rsidRDefault="00CB63EC" w:rsidP="00AC3018">
            <w:pPr>
              <w:jc w:val="center"/>
              <w:rPr>
                <w:rFonts w:ascii="Times New Roman" w:hAnsi="Times New Roman" w:cs="Times New Roman"/>
                <w:sz w:val="20"/>
                <w:szCs w:val="20"/>
                <w:lang w:val="en-US"/>
              </w:rPr>
            </w:pPr>
            <w:r w:rsidRPr="003E3AB6">
              <w:rPr>
                <w:rFonts w:ascii="Times New Roman" w:hAnsi="Times New Roman" w:cs="Times New Roman"/>
                <w:color w:val="000000"/>
                <w:sz w:val="20"/>
                <w:szCs w:val="20"/>
              </w:rPr>
              <w:t>Rockwool 8 cm</w:t>
            </w:r>
          </w:p>
        </w:tc>
        <w:tc>
          <w:tcPr>
            <w:tcW w:w="1134" w:type="dxa"/>
            <w:vAlign w:val="center"/>
          </w:tcPr>
          <w:p w:rsidR="00CB63EC" w:rsidRPr="003E3AB6" w:rsidRDefault="00CB63EC" w:rsidP="00AC3018">
            <w:pPr>
              <w:jc w:val="center"/>
              <w:rPr>
                <w:rFonts w:ascii="Times New Roman" w:hAnsi="Times New Roman" w:cs="Times New Roman"/>
                <w:sz w:val="20"/>
                <w:szCs w:val="20"/>
                <w:lang w:val="en-US"/>
              </w:rPr>
            </w:pPr>
            <w:r w:rsidRPr="003E3AB6">
              <w:rPr>
                <w:rFonts w:ascii="Times New Roman" w:hAnsi="Times New Roman" w:cs="Times New Roman"/>
                <w:color w:val="000000"/>
                <w:sz w:val="20"/>
                <w:szCs w:val="20"/>
              </w:rPr>
              <w:t>Glasswool 12 cm</w:t>
            </w:r>
          </w:p>
        </w:tc>
        <w:tc>
          <w:tcPr>
            <w:tcW w:w="851" w:type="dxa"/>
            <w:vAlign w:val="center"/>
          </w:tcPr>
          <w:p w:rsidR="00CB63EC" w:rsidRPr="003E3AB6" w:rsidRDefault="00CB63EC" w:rsidP="00AC3018">
            <w:pPr>
              <w:jc w:val="center"/>
              <w:rPr>
                <w:rFonts w:ascii="Times New Roman" w:hAnsi="Times New Roman" w:cs="Times New Roman"/>
                <w:sz w:val="20"/>
                <w:szCs w:val="20"/>
                <w:lang w:val="en-US"/>
              </w:rPr>
            </w:pPr>
            <w:r w:rsidRPr="003E3AB6">
              <w:rPr>
                <w:rFonts w:ascii="Times New Roman" w:hAnsi="Times New Roman" w:cs="Times New Roman"/>
                <w:color w:val="000000"/>
                <w:sz w:val="20"/>
                <w:szCs w:val="20"/>
              </w:rPr>
              <w:t>6.14</w:t>
            </w:r>
          </w:p>
        </w:tc>
        <w:tc>
          <w:tcPr>
            <w:tcW w:w="855" w:type="dxa"/>
            <w:vAlign w:val="center"/>
          </w:tcPr>
          <w:p w:rsidR="00CB63EC" w:rsidRPr="003E3AB6" w:rsidRDefault="00CB63EC" w:rsidP="00AC3018">
            <w:pPr>
              <w:jc w:val="center"/>
              <w:rPr>
                <w:rFonts w:ascii="Times New Roman" w:hAnsi="Times New Roman" w:cs="Times New Roman"/>
                <w:sz w:val="20"/>
                <w:szCs w:val="20"/>
                <w:lang w:val="en-US"/>
              </w:rPr>
            </w:pPr>
            <w:r w:rsidRPr="003E3AB6">
              <w:rPr>
                <w:rFonts w:ascii="Times New Roman" w:hAnsi="Times New Roman" w:cs="Times New Roman"/>
                <w:color w:val="000000"/>
                <w:sz w:val="20"/>
                <w:szCs w:val="20"/>
              </w:rPr>
              <w:t>19.41</w:t>
            </w:r>
          </w:p>
        </w:tc>
      </w:tr>
      <w:tr w:rsidR="00CB63EC" w:rsidRPr="003E3AB6" w:rsidTr="00AC3018">
        <w:tc>
          <w:tcPr>
            <w:tcW w:w="704" w:type="dxa"/>
            <w:vMerge w:val="restart"/>
            <w:vAlign w:val="center"/>
          </w:tcPr>
          <w:p w:rsidR="00CB63EC" w:rsidRPr="003E3AB6" w:rsidRDefault="00CB63EC" w:rsidP="00AC3018">
            <w:pPr>
              <w:rPr>
                <w:rFonts w:ascii="Times New Roman" w:hAnsi="Times New Roman" w:cs="Times New Roman"/>
                <w:sz w:val="20"/>
                <w:szCs w:val="20"/>
                <w:lang w:val="en-US"/>
              </w:rPr>
            </w:pPr>
            <w:r w:rsidRPr="003E3AB6">
              <w:rPr>
                <w:rFonts w:ascii="Times New Roman" w:hAnsi="Times New Roman" w:cs="Times New Roman"/>
                <w:sz w:val="20"/>
                <w:szCs w:val="20"/>
                <w:lang w:val="en-US"/>
              </w:rPr>
              <w:t>3, 1960</w:t>
            </w:r>
          </w:p>
        </w:tc>
        <w:tc>
          <w:tcPr>
            <w:tcW w:w="992" w:type="dxa"/>
            <w:vAlign w:val="center"/>
          </w:tcPr>
          <w:p w:rsidR="00CB63EC" w:rsidRPr="003E3AB6" w:rsidRDefault="00CB63EC" w:rsidP="00AC3018">
            <w:pPr>
              <w:jc w:val="center"/>
              <w:rPr>
                <w:rFonts w:ascii="Times New Roman" w:hAnsi="Times New Roman" w:cs="Times New Roman"/>
                <w:sz w:val="20"/>
                <w:szCs w:val="20"/>
                <w:lang w:val="en-US"/>
              </w:rPr>
            </w:pPr>
            <w:r w:rsidRPr="003E3AB6">
              <w:rPr>
                <w:rFonts w:ascii="Times New Roman" w:hAnsi="Times New Roman" w:cs="Times New Roman"/>
                <w:sz w:val="20"/>
                <w:szCs w:val="20"/>
                <w:lang w:val="en-US"/>
              </w:rPr>
              <w:t>Gas</w:t>
            </w:r>
          </w:p>
        </w:tc>
        <w:tc>
          <w:tcPr>
            <w:tcW w:w="993" w:type="dxa"/>
            <w:vAlign w:val="center"/>
          </w:tcPr>
          <w:p w:rsidR="00CB63EC" w:rsidRPr="003E3AB6" w:rsidRDefault="00CB63EC" w:rsidP="00AC3018">
            <w:pPr>
              <w:jc w:val="center"/>
              <w:rPr>
                <w:rFonts w:ascii="Times New Roman" w:hAnsi="Times New Roman" w:cs="Times New Roman"/>
                <w:sz w:val="20"/>
                <w:szCs w:val="20"/>
                <w:lang w:val="en-US"/>
              </w:rPr>
            </w:pPr>
            <w:r w:rsidRPr="003E3AB6">
              <w:rPr>
                <w:rFonts w:ascii="Times New Roman" w:hAnsi="Times New Roman" w:cs="Times New Roman"/>
                <w:color w:val="000000"/>
                <w:sz w:val="20"/>
                <w:szCs w:val="20"/>
                <w:lang w:val="en-US"/>
              </w:rPr>
              <w:t>Wooden frame with double glazing</w:t>
            </w:r>
          </w:p>
        </w:tc>
        <w:tc>
          <w:tcPr>
            <w:tcW w:w="1275" w:type="dxa"/>
            <w:vAlign w:val="center"/>
          </w:tcPr>
          <w:p w:rsidR="00CB63EC" w:rsidRPr="003E3AB6" w:rsidRDefault="00CB63EC" w:rsidP="00AC3018">
            <w:pPr>
              <w:jc w:val="center"/>
              <w:rPr>
                <w:rFonts w:ascii="Times New Roman" w:hAnsi="Times New Roman" w:cs="Times New Roman"/>
                <w:sz w:val="20"/>
                <w:szCs w:val="20"/>
                <w:lang w:val="en-US"/>
              </w:rPr>
            </w:pPr>
            <w:r w:rsidRPr="003E3AB6">
              <w:rPr>
                <w:rFonts w:ascii="Times New Roman" w:hAnsi="Times New Roman" w:cs="Times New Roman"/>
                <w:color w:val="000000"/>
                <w:sz w:val="20"/>
                <w:szCs w:val="20"/>
              </w:rPr>
              <w:t>Wood fibre 10 cm</w:t>
            </w:r>
          </w:p>
        </w:tc>
        <w:tc>
          <w:tcPr>
            <w:tcW w:w="1134" w:type="dxa"/>
            <w:vAlign w:val="center"/>
          </w:tcPr>
          <w:p w:rsidR="00CB63EC" w:rsidRPr="003E3AB6" w:rsidRDefault="00CB63EC" w:rsidP="00AC3018">
            <w:pPr>
              <w:jc w:val="center"/>
              <w:rPr>
                <w:rFonts w:ascii="Times New Roman" w:hAnsi="Times New Roman" w:cs="Times New Roman"/>
                <w:sz w:val="20"/>
                <w:szCs w:val="20"/>
                <w:lang w:val="en-US"/>
              </w:rPr>
            </w:pPr>
            <w:r w:rsidRPr="003E3AB6">
              <w:rPr>
                <w:rFonts w:ascii="Times New Roman" w:hAnsi="Times New Roman" w:cs="Times New Roman"/>
                <w:sz w:val="20"/>
                <w:szCs w:val="20"/>
                <w:lang w:val="en-US"/>
              </w:rPr>
              <w:t>Current</w:t>
            </w:r>
          </w:p>
        </w:tc>
        <w:tc>
          <w:tcPr>
            <w:tcW w:w="1134" w:type="dxa"/>
            <w:vAlign w:val="center"/>
          </w:tcPr>
          <w:p w:rsidR="00CB63EC" w:rsidRPr="003E3AB6" w:rsidRDefault="00CB63EC" w:rsidP="00AC3018">
            <w:pPr>
              <w:jc w:val="center"/>
              <w:rPr>
                <w:rFonts w:ascii="Times New Roman" w:hAnsi="Times New Roman" w:cs="Times New Roman"/>
                <w:color w:val="000000"/>
                <w:sz w:val="20"/>
                <w:szCs w:val="20"/>
              </w:rPr>
            </w:pPr>
            <w:r w:rsidRPr="003E3AB6">
              <w:rPr>
                <w:rFonts w:ascii="Times New Roman" w:hAnsi="Times New Roman" w:cs="Times New Roman"/>
                <w:color w:val="000000"/>
                <w:sz w:val="20"/>
                <w:szCs w:val="20"/>
              </w:rPr>
              <w:t>Rockwool</w:t>
            </w:r>
          </w:p>
          <w:p w:rsidR="00CB63EC" w:rsidRPr="003E3AB6" w:rsidRDefault="00CB63EC" w:rsidP="00AC3018">
            <w:pPr>
              <w:jc w:val="center"/>
              <w:rPr>
                <w:rFonts w:ascii="Times New Roman" w:hAnsi="Times New Roman" w:cs="Times New Roman"/>
                <w:sz w:val="20"/>
                <w:szCs w:val="20"/>
                <w:lang w:val="en-US"/>
              </w:rPr>
            </w:pPr>
            <w:r w:rsidRPr="003E3AB6">
              <w:rPr>
                <w:rFonts w:ascii="Times New Roman" w:hAnsi="Times New Roman" w:cs="Times New Roman"/>
                <w:color w:val="000000"/>
                <w:sz w:val="20"/>
                <w:szCs w:val="20"/>
              </w:rPr>
              <w:t>8 cm</w:t>
            </w:r>
          </w:p>
        </w:tc>
        <w:tc>
          <w:tcPr>
            <w:tcW w:w="1134" w:type="dxa"/>
            <w:vAlign w:val="center"/>
          </w:tcPr>
          <w:p w:rsidR="00CB63EC" w:rsidRPr="003E3AB6" w:rsidRDefault="00CB63EC" w:rsidP="00AC3018">
            <w:pPr>
              <w:jc w:val="center"/>
              <w:rPr>
                <w:rFonts w:ascii="Times New Roman" w:hAnsi="Times New Roman" w:cs="Times New Roman"/>
                <w:sz w:val="20"/>
                <w:szCs w:val="20"/>
                <w:lang w:val="en-US"/>
              </w:rPr>
            </w:pPr>
            <w:r w:rsidRPr="003E3AB6">
              <w:rPr>
                <w:rFonts w:ascii="Times New Roman" w:hAnsi="Times New Roman" w:cs="Times New Roman"/>
                <w:color w:val="000000"/>
                <w:sz w:val="20"/>
                <w:szCs w:val="20"/>
              </w:rPr>
              <w:t>Glasswool 5 cm</w:t>
            </w:r>
          </w:p>
        </w:tc>
        <w:tc>
          <w:tcPr>
            <w:tcW w:w="851" w:type="dxa"/>
            <w:vAlign w:val="center"/>
          </w:tcPr>
          <w:p w:rsidR="00CB63EC" w:rsidRPr="003E3AB6" w:rsidRDefault="00CB63EC" w:rsidP="00AC3018">
            <w:pPr>
              <w:jc w:val="center"/>
              <w:rPr>
                <w:rFonts w:ascii="Times New Roman" w:hAnsi="Times New Roman" w:cs="Times New Roman"/>
                <w:sz w:val="20"/>
                <w:szCs w:val="20"/>
                <w:lang w:val="en-US"/>
              </w:rPr>
            </w:pPr>
            <w:r w:rsidRPr="003E3AB6">
              <w:rPr>
                <w:rFonts w:ascii="Times New Roman" w:hAnsi="Times New Roman" w:cs="Times New Roman"/>
                <w:color w:val="000000"/>
                <w:sz w:val="20"/>
                <w:szCs w:val="20"/>
              </w:rPr>
              <w:t>13.16</w:t>
            </w:r>
          </w:p>
        </w:tc>
        <w:tc>
          <w:tcPr>
            <w:tcW w:w="855" w:type="dxa"/>
            <w:vAlign w:val="center"/>
          </w:tcPr>
          <w:p w:rsidR="00CB63EC" w:rsidRPr="003E3AB6" w:rsidRDefault="00CB63EC" w:rsidP="00AC3018">
            <w:pPr>
              <w:jc w:val="center"/>
              <w:rPr>
                <w:rFonts w:ascii="Times New Roman" w:hAnsi="Times New Roman" w:cs="Times New Roman"/>
                <w:sz w:val="20"/>
                <w:szCs w:val="20"/>
                <w:lang w:val="en-US"/>
              </w:rPr>
            </w:pPr>
            <w:r w:rsidRPr="003E3AB6">
              <w:rPr>
                <w:rFonts w:ascii="Times New Roman" w:hAnsi="Times New Roman" w:cs="Times New Roman"/>
                <w:color w:val="000000"/>
                <w:sz w:val="20"/>
                <w:szCs w:val="20"/>
              </w:rPr>
              <w:t>33.45</w:t>
            </w:r>
          </w:p>
        </w:tc>
      </w:tr>
      <w:tr w:rsidR="00CB63EC" w:rsidRPr="003E3AB6" w:rsidTr="00AC3018">
        <w:tc>
          <w:tcPr>
            <w:tcW w:w="704" w:type="dxa"/>
            <w:vMerge/>
            <w:vAlign w:val="center"/>
          </w:tcPr>
          <w:p w:rsidR="00CB63EC" w:rsidRPr="003E3AB6" w:rsidRDefault="00CB63EC" w:rsidP="00AC3018">
            <w:pPr>
              <w:rPr>
                <w:rFonts w:ascii="Times New Roman" w:hAnsi="Times New Roman" w:cs="Times New Roman"/>
                <w:sz w:val="20"/>
                <w:szCs w:val="20"/>
                <w:lang w:val="en-US"/>
              </w:rPr>
            </w:pPr>
          </w:p>
        </w:tc>
        <w:tc>
          <w:tcPr>
            <w:tcW w:w="992" w:type="dxa"/>
            <w:vAlign w:val="center"/>
          </w:tcPr>
          <w:p w:rsidR="00CB63EC" w:rsidRPr="003E3AB6" w:rsidRDefault="00CB63EC" w:rsidP="00AC3018">
            <w:pPr>
              <w:jc w:val="center"/>
              <w:rPr>
                <w:rFonts w:ascii="Times New Roman" w:hAnsi="Times New Roman" w:cs="Times New Roman"/>
                <w:sz w:val="20"/>
                <w:szCs w:val="20"/>
                <w:lang w:val="en-US"/>
              </w:rPr>
            </w:pPr>
            <w:r w:rsidRPr="003E3AB6">
              <w:rPr>
                <w:rFonts w:ascii="Times New Roman" w:hAnsi="Times New Roman" w:cs="Times New Roman"/>
                <w:sz w:val="20"/>
                <w:szCs w:val="20"/>
                <w:lang w:val="en-US"/>
              </w:rPr>
              <w:t>Wood pellets</w:t>
            </w:r>
          </w:p>
        </w:tc>
        <w:tc>
          <w:tcPr>
            <w:tcW w:w="993" w:type="dxa"/>
            <w:vAlign w:val="center"/>
          </w:tcPr>
          <w:p w:rsidR="00CB63EC" w:rsidRPr="003E3AB6" w:rsidRDefault="00CB63EC" w:rsidP="00AC3018">
            <w:pPr>
              <w:jc w:val="center"/>
              <w:rPr>
                <w:rFonts w:ascii="Times New Roman" w:hAnsi="Times New Roman" w:cs="Times New Roman"/>
                <w:sz w:val="20"/>
                <w:szCs w:val="20"/>
                <w:lang w:val="en-US"/>
              </w:rPr>
            </w:pPr>
            <w:r w:rsidRPr="003E3AB6">
              <w:rPr>
                <w:rFonts w:ascii="Times New Roman" w:hAnsi="Times New Roman" w:cs="Times New Roman"/>
                <w:color w:val="000000"/>
                <w:sz w:val="20"/>
                <w:szCs w:val="20"/>
              </w:rPr>
              <w:t>Current</w:t>
            </w:r>
          </w:p>
        </w:tc>
        <w:tc>
          <w:tcPr>
            <w:tcW w:w="1275" w:type="dxa"/>
            <w:vAlign w:val="center"/>
          </w:tcPr>
          <w:p w:rsidR="00CB63EC" w:rsidRPr="003E3AB6" w:rsidRDefault="00CB63EC" w:rsidP="00AC3018">
            <w:pPr>
              <w:jc w:val="center"/>
              <w:rPr>
                <w:rFonts w:ascii="Times New Roman" w:hAnsi="Times New Roman" w:cs="Times New Roman"/>
                <w:sz w:val="20"/>
                <w:szCs w:val="20"/>
                <w:lang w:val="en-US"/>
              </w:rPr>
            </w:pPr>
            <w:r w:rsidRPr="003E3AB6">
              <w:rPr>
                <w:rFonts w:ascii="Times New Roman" w:hAnsi="Times New Roman" w:cs="Times New Roman"/>
                <w:color w:val="000000"/>
                <w:sz w:val="20"/>
                <w:szCs w:val="20"/>
              </w:rPr>
              <w:t>Current</w:t>
            </w:r>
          </w:p>
        </w:tc>
        <w:tc>
          <w:tcPr>
            <w:tcW w:w="1134" w:type="dxa"/>
            <w:vAlign w:val="center"/>
          </w:tcPr>
          <w:p w:rsidR="00CB63EC" w:rsidRPr="003E3AB6" w:rsidRDefault="00CB63EC" w:rsidP="00AC3018">
            <w:pPr>
              <w:jc w:val="center"/>
              <w:rPr>
                <w:rFonts w:ascii="Times New Roman" w:hAnsi="Times New Roman" w:cs="Times New Roman"/>
                <w:sz w:val="20"/>
                <w:szCs w:val="20"/>
                <w:lang w:val="en-US"/>
              </w:rPr>
            </w:pPr>
            <w:r w:rsidRPr="003E3AB6">
              <w:rPr>
                <w:rFonts w:ascii="Times New Roman" w:hAnsi="Times New Roman" w:cs="Times New Roman"/>
                <w:sz w:val="20"/>
                <w:szCs w:val="20"/>
                <w:lang w:val="en-US"/>
              </w:rPr>
              <w:t>Current</w:t>
            </w:r>
          </w:p>
        </w:tc>
        <w:tc>
          <w:tcPr>
            <w:tcW w:w="1134" w:type="dxa"/>
            <w:vAlign w:val="center"/>
          </w:tcPr>
          <w:p w:rsidR="00CB63EC" w:rsidRPr="003E3AB6" w:rsidRDefault="00CB63EC" w:rsidP="00AC3018">
            <w:pPr>
              <w:jc w:val="center"/>
              <w:rPr>
                <w:rFonts w:ascii="Times New Roman" w:hAnsi="Times New Roman" w:cs="Times New Roman"/>
                <w:sz w:val="20"/>
                <w:szCs w:val="20"/>
                <w:lang w:val="en-US"/>
              </w:rPr>
            </w:pPr>
            <w:r w:rsidRPr="003E3AB6">
              <w:rPr>
                <w:rFonts w:ascii="Times New Roman" w:hAnsi="Times New Roman" w:cs="Times New Roman"/>
                <w:color w:val="000000"/>
                <w:sz w:val="20"/>
                <w:szCs w:val="20"/>
              </w:rPr>
              <w:t>Rockwool 11 cm</w:t>
            </w:r>
          </w:p>
        </w:tc>
        <w:tc>
          <w:tcPr>
            <w:tcW w:w="1134" w:type="dxa"/>
            <w:vAlign w:val="center"/>
          </w:tcPr>
          <w:p w:rsidR="00CB63EC" w:rsidRPr="003E3AB6" w:rsidRDefault="00CB63EC" w:rsidP="00AC3018">
            <w:pPr>
              <w:jc w:val="center"/>
              <w:rPr>
                <w:rFonts w:ascii="Times New Roman" w:hAnsi="Times New Roman" w:cs="Times New Roman"/>
                <w:sz w:val="20"/>
                <w:szCs w:val="20"/>
                <w:lang w:val="en-US"/>
              </w:rPr>
            </w:pPr>
            <w:r w:rsidRPr="003E3AB6">
              <w:rPr>
                <w:rFonts w:ascii="Times New Roman" w:hAnsi="Times New Roman" w:cs="Times New Roman"/>
                <w:color w:val="000000"/>
                <w:sz w:val="20"/>
                <w:szCs w:val="20"/>
              </w:rPr>
              <w:t>Glasswool 4 cm</w:t>
            </w:r>
          </w:p>
        </w:tc>
        <w:tc>
          <w:tcPr>
            <w:tcW w:w="851" w:type="dxa"/>
            <w:vAlign w:val="center"/>
          </w:tcPr>
          <w:p w:rsidR="00CB63EC" w:rsidRPr="003E3AB6" w:rsidRDefault="00CB63EC" w:rsidP="00AC3018">
            <w:pPr>
              <w:jc w:val="center"/>
              <w:rPr>
                <w:rFonts w:ascii="Times New Roman" w:hAnsi="Times New Roman" w:cs="Times New Roman"/>
                <w:sz w:val="20"/>
                <w:szCs w:val="20"/>
                <w:lang w:val="en-US"/>
              </w:rPr>
            </w:pPr>
            <w:r w:rsidRPr="003E3AB6">
              <w:rPr>
                <w:rFonts w:ascii="Times New Roman" w:hAnsi="Times New Roman" w:cs="Times New Roman"/>
                <w:color w:val="000000"/>
                <w:sz w:val="20"/>
                <w:szCs w:val="20"/>
              </w:rPr>
              <w:t>5.56</w:t>
            </w:r>
          </w:p>
        </w:tc>
        <w:tc>
          <w:tcPr>
            <w:tcW w:w="855" w:type="dxa"/>
            <w:vAlign w:val="center"/>
          </w:tcPr>
          <w:p w:rsidR="00CB63EC" w:rsidRPr="003E3AB6" w:rsidRDefault="00CB63EC" w:rsidP="00AC3018">
            <w:pPr>
              <w:jc w:val="center"/>
              <w:rPr>
                <w:rFonts w:ascii="Times New Roman" w:hAnsi="Times New Roman" w:cs="Times New Roman"/>
                <w:sz w:val="20"/>
                <w:szCs w:val="20"/>
                <w:lang w:val="en-US"/>
              </w:rPr>
            </w:pPr>
            <w:r w:rsidRPr="003E3AB6">
              <w:rPr>
                <w:rFonts w:ascii="Times New Roman" w:hAnsi="Times New Roman" w:cs="Times New Roman"/>
                <w:color w:val="000000"/>
                <w:sz w:val="20"/>
                <w:szCs w:val="20"/>
              </w:rPr>
              <w:t>6.99</w:t>
            </w:r>
          </w:p>
        </w:tc>
      </w:tr>
      <w:tr w:rsidR="00CB63EC" w:rsidRPr="003E3AB6" w:rsidTr="00AC3018">
        <w:tc>
          <w:tcPr>
            <w:tcW w:w="704" w:type="dxa"/>
            <w:vMerge/>
            <w:vAlign w:val="center"/>
          </w:tcPr>
          <w:p w:rsidR="00CB63EC" w:rsidRPr="003E3AB6" w:rsidRDefault="00CB63EC" w:rsidP="00AC3018">
            <w:pPr>
              <w:rPr>
                <w:rFonts w:ascii="Times New Roman" w:hAnsi="Times New Roman" w:cs="Times New Roman"/>
                <w:sz w:val="20"/>
                <w:szCs w:val="20"/>
                <w:lang w:val="en-US"/>
              </w:rPr>
            </w:pPr>
          </w:p>
        </w:tc>
        <w:tc>
          <w:tcPr>
            <w:tcW w:w="992" w:type="dxa"/>
            <w:vAlign w:val="center"/>
          </w:tcPr>
          <w:p w:rsidR="00CB63EC" w:rsidRPr="003E3AB6" w:rsidRDefault="00CB63EC" w:rsidP="00AC3018">
            <w:pPr>
              <w:jc w:val="center"/>
              <w:rPr>
                <w:rFonts w:ascii="Times New Roman" w:hAnsi="Times New Roman" w:cs="Times New Roman"/>
                <w:sz w:val="20"/>
                <w:szCs w:val="20"/>
                <w:lang w:val="en-US"/>
              </w:rPr>
            </w:pPr>
            <w:r w:rsidRPr="003E3AB6">
              <w:rPr>
                <w:rFonts w:ascii="Times New Roman" w:hAnsi="Times New Roman" w:cs="Times New Roman"/>
                <w:sz w:val="20"/>
                <w:szCs w:val="20"/>
                <w:lang w:val="en-US"/>
              </w:rPr>
              <w:t>Heat pump</w:t>
            </w:r>
          </w:p>
        </w:tc>
        <w:tc>
          <w:tcPr>
            <w:tcW w:w="993" w:type="dxa"/>
            <w:vAlign w:val="center"/>
          </w:tcPr>
          <w:p w:rsidR="00CB63EC" w:rsidRPr="003E3AB6" w:rsidRDefault="00CB63EC" w:rsidP="00AC3018">
            <w:pPr>
              <w:jc w:val="center"/>
              <w:rPr>
                <w:rFonts w:ascii="Times New Roman" w:hAnsi="Times New Roman" w:cs="Times New Roman"/>
                <w:sz w:val="20"/>
                <w:szCs w:val="20"/>
                <w:lang w:val="en-US"/>
              </w:rPr>
            </w:pPr>
            <w:r w:rsidRPr="003E3AB6">
              <w:rPr>
                <w:rFonts w:ascii="Times New Roman" w:hAnsi="Times New Roman" w:cs="Times New Roman"/>
                <w:color w:val="000000"/>
                <w:sz w:val="20"/>
                <w:szCs w:val="20"/>
              </w:rPr>
              <w:t>Current</w:t>
            </w:r>
          </w:p>
        </w:tc>
        <w:tc>
          <w:tcPr>
            <w:tcW w:w="1275" w:type="dxa"/>
            <w:vAlign w:val="center"/>
          </w:tcPr>
          <w:p w:rsidR="00CB63EC" w:rsidRPr="003E3AB6" w:rsidRDefault="00CB63EC" w:rsidP="00AC3018">
            <w:pPr>
              <w:jc w:val="center"/>
              <w:rPr>
                <w:rFonts w:ascii="Times New Roman" w:hAnsi="Times New Roman" w:cs="Times New Roman"/>
                <w:sz w:val="20"/>
                <w:szCs w:val="20"/>
                <w:lang w:val="en-US"/>
              </w:rPr>
            </w:pPr>
            <w:r w:rsidRPr="003E3AB6">
              <w:rPr>
                <w:rFonts w:ascii="Times New Roman" w:hAnsi="Times New Roman" w:cs="Times New Roman"/>
                <w:color w:val="000000"/>
                <w:sz w:val="20"/>
                <w:szCs w:val="20"/>
              </w:rPr>
              <w:t>Current</w:t>
            </w:r>
          </w:p>
        </w:tc>
        <w:tc>
          <w:tcPr>
            <w:tcW w:w="1134" w:type="dxa"/>
            <w:vAlign w:val="center"/>
          </w:tcPr>
          <w:p w:rsidR="00CB63EC" w:rsidRPr="003E3AB6" w:rsidRDefault="00CB63EC" w:rsidP="00AC3018">
            <w:pPr>
              <w:jc w:val="center"/>
              <w:rPr>
                <w:rFonts w:ascii="Times New Roman" w:hAnsi="Times New Roman" w:cs="Times New Roman"/>
                <w:sz w:val="20"/>
                <w:szCs w:val="20"/>
                <w:lang w:val="en-US"/>
              </w:rPr>
            </w:pPr>
            <w:r w:rsidRPr="003E3AB6">
              <w:rPr>
                <w:rFonts w:ascii="Times New Roman" w:hAnsi="Times New Roman" w:cs="Times New Roman"/>
                <w:sz w:val="20"/>
                <w:szCs w:val="20"/>
                <w:lang w:val="en-US"/>
              </w:rPr>
              <w:t>Current</w:t>
            </w:r>
          </w:p>
        </w:tc>
        <w:tc>
          <w:tcPr>
            <w:tcW w:w="1134" w:type="dxa"/>
            <w:vAlign w:val="center"/>
          </w:tcPr>
          <w:p w:rsidR="00CB63EC" w:rsidRPr="003E3AB6" w:rsidRDefault="00CB63EC" w:rsidP="00AC3018">
            <w:pPr>
              <w:jc w:val="center"/>
              <w:rPr>
                <w:rFonts w:ascii="Times New Roman" w:hAnsi="Times New Roman" w:cs="Times New Roman"/>
                <w:sz w:val="20"/>
                <w:szCs w:val="20"/>
                <w:lang w:val="en-US"/>
              </w:rPr>
            </w:pPr>
            <w:r w:rsidRPr="003E3AB6">
              <w:rPr>
                <w:rFonts w:ascii="Times New Roman" w:hAnsi="Times New Roman" w:cs="Times New Roman"/>
                <w:color w:val="000000"/>
                <w:sz w:val="20"/>
                <w:szCs w:val="20"/>
              </w:rPr>
              <w:t>Rockwool 8 cm</w:t>
            </w:r>
          </w:p>
        </w:tc>
        <w:tc>
          <w:tcPr>
            <w:tcW w:w="1134" w:type="dxa"/>
            <w:vAlign w:val="center"/>
          </w:tcPr>
          <w:p w:rsidR="00CB63EC" w:rsidRPr="003E3AB6" w:rsidRDefault="00CB63EC" w:rsidP="00AC3018">
            <w:pPr>
              <w:jc w:val="center"/>
              <w:rPr>
                <w:rFonts w:ascii="Times New Roman" w:hAnsi="Times New Roman" w:cs="Times New Roman"/>
                <w:sz w:val="20"/>
                <w:szCs w:val="20"/>
                <w:lang w:val="en-US"/>
              </w:rPr>
            </w:pPr>
            <w:r w:rsidRPr="003E3AB6">
              <w:rPr>
                <w:rFonts w:ascii="Times New Roman" w:hAnsi="Times New Roman" w:cs="Times New Roman"/>
                <w:color w:val="000000"/>
                <w:sz w:val="20"/>
                <w:szCs w:val="20"/>
              </w:rPr>
              <w:t>Glasswool 7 cm</w:t>
            </w:r>
          </w:p>
        </w:tc>
        <w:tc>
          <w:tcPr>
            <w:tcW w:w="851" w:type="dxa"/>
            <w:vAlign w:val="center"/>
          </w:tcPr>
          <w:p w:rsidR="00CB63EC" w:rsidRPr="003E3AB6" w:rsidRDefault="00CB63EC" w:rsidP="00AC3018">
            <w:pPr>
              <w:jc w:val="center"/>
              <w:rPr>
                <w:rFonts w:ascii="Times New Roman" w:hAnsi="Times New Roman" w:cs="Times New Roman"/>
                <w:sz w:val="20"/>
                <w:szCs w:val="20"/>
                <w:lang w:val="en-US"/>
              </w:rPr>
            </w:pPr>
            <w:r w:rsidRPr="003E3AB6">
              <w:rPr>
                <w:rFonts w:ascii="Times New Roman" w:hAnsi="Times New Roman" w:cs="Times New Roman"/>
                <w:color w:val="000000"/>
                <w:sz w:val="20"/>
                <w:szCs w:val="20"/>
              </w:rPr>
              <w:t>6.82</w:t>
            </w:r>
          </w:p>
        </w:tc>
        <w:tc>
          <w:tcPr>
            <w:tcW w:w="855" w:type="dxa"/>
            <w:vAlign w:val="center"/>
          </w:tcPr>
          <w:p w:rsidR="00CB63EC" w:rsidRPr="003E3AB6" w:rsidRDefault="00CB63EC" w:rsidP="00AC3018">
            <w:pPr>
              <w:jc w:val="center"/>
              <w:rPr>
                <w:rFonts w:ascii="Times New Roman" w:hAnsi="Times New Roman" w:cs="Times New Roman"/>
                <w:sz w:val="20"/>
                <w:szCs w:val="20"/>
                <w:lang w:val="en-US"/>
              </w:rPr>
            </w:pPr>
            <w:r w:rsidRPr="003E3AB6">
              <w:rPr>
                <w:rFonts w:ascii="Times New Roman" w:hAnsi="Times New Roman" w:cs="Times New Roman"/>
                <w:color w:val="000000"/>
                <w:sz w:val="20"/>
                <w:szCs w:val="20"/>
              </w:rPr>
              <w:t>19.58</w:t>
            </w:r>
          </w:p>
        </w:tc>
      </w:tr>
      <w:tr w:rsidR="00CB63EC" w:rsidRPr="003E3AB6" w:rsidTr="00AC3018">
        <w:tc>
          <w:tcPr>
            <w:tcW w:w="704" w:type="dxa"/>
            <w:vMerge w:val="restart"/>
            <w:vAlign w:val="center"/>
          </w:tcPr>
          <w:p w:rsidR="00CB63EC" w:rsidRPr="003E3AB6" w:rsidRDefault="00CB63EC" w:rsidP="00AC3018">
            <w:pPr>
              <w:rPr>
                <w:rFonts w:ascii="Times New Roman" w:hAnsi="Times New Roman" w:cs="Times New Roman"/>
                <w:sz w:val="20"/>
                <w:szCs w:val="20"/>
                <w:lang w:val="en-US"/>
              </w:rPr>
            </w:pPr>
            <w:r w:rsidRPr="003E3AB6">
              <w:rPr>
                <w:rFonts w:ascii="Times New Roman" w:hAnsi="Times New Roman" w:cs="Times New Roman"/>
                <w:sz w:val="20"/>
                <w:szCs w:val="20"/>
                <w:lang w:val="en-US"/>
              </w:rPr>
              <w:t>4, 1970</w:t>
            </w:r>
          </w:p>
        </w:tc>
        <w:tc>
          <w:tcPr>
            <w:tcW w:w="992" w:type="dxa"/>
            <w:vAlign w:val="center"/>
          </w:tcPr>
          <w:p w:rsidR="00CB63EC" w:rsidRPr="003E3AB6" w:rsidRDefault="00CB63EC" w:rsidP="00AC3018">
            <w:pPr>
              <w:jc w:val="center"/>
              <w:rPr>
                <w:rFonts w:ascii="Times New Roman" w:hAnsi="Times New Roman" w:cs="Times New Roman"/>
                <w:sz w:val="20"/>
                <w:szCs w:val="20"/>
                <w:lang w:val="en-US"/>
              </w:rPr>
            </w:pPr>
            <w:r w:rsidRPr="003E3AB6">
              <w:rPr>
                <w:rFonts w:ascii="Times New Roman" w:hAnsi="Times New Roman" w:cs="Times New Roman"/>
                <w:sz w:val="20"/>
                <w:szCs w:val="20"/>
                <w:lang w:val="en-US"/>
              </w:rPr>
              <w:t>Gas</w:t>
            </w:r>
          </w:p>
        </w:tc>
        <w:tc>
          <w:tcPr>
            <w:tcW w:w="993" w:type="dxa"/>
            <w:vAlign w:val="center"/>
          </w:tcPr>
          <w:p w:rsidR="00CB63EC" w:rsidRPr="003E3AB6" w:rsidRDefault="00CB63EC" w:rsidP="00AC3018">
            <w:pPr>
              <w:jc w:val="center"/>
              <w:rPr>
                <w:rFonts w:ascii="Times New Roman" w:hAnsi="Times New Roman" w:cs="Times New Roman"/>
                <w:sz w:val="20"/>
                <w:szCs w:val="20"/>
                <w:lang w:val="en-US"/>
              </w:rPr>
            </w:pPr>
            <w:r w:rsidRPr="003E3AB6">
              <w:rPr>
                <w:rFonts w:ascii="Times New Roman" w:hAnsi="Times New Roman" w:cs="Times New Roman"/>
                <w:color w:val="000000"/>
                <w:sz w:val="20"/>
                <w:szCs w:val="20"/>
                <w:lang w:val="en-US"/>
              </w:rPr>
              <w:t>Wooden frame with double glazing</w:t>
            </w:r>
          </w:p>
        </w:tc>
        <w:tc>
          <w:tcPr>
            <w:tcW w:w="1275" w:type="dxa"/>
            <w:vAlign w:val="center"/>
          </w:tcPr>
          <w:p w:rsidR="00CB63EC" w:rsidRPr="003E3AB6" w:rsidRDefault="00CB63EC" w:rsidP="00AC3018">
            <w:pPr>
              <w:jc w:val="center"/>
              <w:rPr>
                <w:rFonts w:ascii="Times New Roman" w:hAnsi="Times New Roman" w:cs="Times New Roman"/>
                <w:sz w:val="20"/>
                <w:szCs w:val="20"/>
                <w:lang w:val="en-US"/>
              </w:rPr>
            </w:pPr>
            <w:r w:rsidRPr="003E3AB6">
              <w:rPr>
                <w:rFonts w:ascii="Times New Roman" w:hAnsi="Times New Roman" w:cs="Times New Roman"/>
                <w:color w:val="000000"/>
                <w:sz w:val="20"/>
                <w:szCs w:val="20"/>
              </w:rPr>
              <w:t>Wood fibre 10 cm</w:t>
            </w:r>
          </w:p>
        </w:tc>
        <w:tc>
          <w:tcPr>
            <w:tcW w:w="1134" w:type="dxa"/>
            <w:vAlign w:val="center"/>
          </w:tcPr>
          <w:p w:rsidR="00CB63EC" w:rsidRPr="003E3AB6" w:rsidRDefault="00CB63EC" w:rsidP="00AC3018">
            <w:pPr>
              <w:jc w:val="center"/>
              <w:rPr>
                <w:rFonts w:ascii="Times New Roman" w:hAnsi="Times New Roman" w:cs="Times New Roman"/>
                <w:sz w:val="20"/>
                <w:szCs w:val="20"/>
                <w:lang w:val="en-US"/>
              </w:rPr>
            </w:pPr>
            <w:r w:rsidRPr="003E3AB6">
              <w:rPr>
                <w:rFonts w:ascii="Times New Roman" w:hAnsi="Times New Roman" w:cs="Times New Roman"/>
                <w:color w:val="000000"/>
                <w:sz w:val="20"/>
                <w:szCs w:val="20"/>
              </w:rPr>
              <w:t>Glasswool 7 cm</w:t>
            </w:r>
          </w:p>
        </w:tc>
        <w:tc>
          <w:tcPr>
            <w:tcW w:w="1134" w:type="dxa"/>
            <w:vAlign w:val="center"/>
          </w:tcPr>
          <w:p w:rsidR="00CB63EC" w:rsidRPr="003E3AB6" w:rsidRDefault="00CB63EC" w:rsidP="00AC3018">
            <w:pPr>
              <w:jc w:val="center"/>
              <w:rPr>
                <w:rFonts w:ascii="Times New Roman" w:hAnsi="Times New Roman" w:cs="Times New Roman"/>
                <w:sz w:val="20"/>
                <w:szCs w:val="20"/>
                <w:lang w:val="en-US"/>
              </w:rPr>
            </w:pPr>
            <w:r w:rsidRPr="003E3AB6">
              <w:rPr>
                <w:rFonts w:ascii="Times New Roman" w:hAnsi="Times New Roman" w:cs="Times New Roman"/>
                <w:color w:val="000000"/>
                <w:sz w:val="20"/>
                <w:szCs w:val="20"/>
              </w:rPr>
              <w:t>Current</w:t>
            </w:r>
          </w:p>
        </w:tc>
        <w:tc>
          <w:tcPr>
            <w:tcW w:w="1134" w:type="dxa"/>
            <w:vAlign w:val="center"/>
          </w:tcPr>
          <w:p w:rsidR="00CB63EC" w:rsidRPr="003E3AB6" w:rsidRDefault="00CB63EC" w:rsidP="00AC3018">
            <w:pPr>
              <w:jc w:val="center"/>
              <w:rPr>
                <w:rFonts w:ascii="Times New Roman" w:hAnsi="Times New Roman" w:cs="Times New Roman"/>
                <w:sz w:val="20"/>
                <w:szCs w:val="20"/>
                <w:lang w:val="en-US"/>
              </w:rPr>
            </w:pPr>
            <w:r w:rsidRPr="003E3AB6">
              <w:rPr>
                <w:rFonts w:ascii="Times New Roman" w:hAnsi="Times New Roman" w:cs="Times New Roman"/>
                <w:color w:val="000000"/>
                <w:sz w:val="20"/>
                <w:szCs w:val="20"/>
              </w:rPr>
              <w:t>Glasswool 10 cm</w:t>
            </w:r>
          </w:p>
        </w:tc>
        <w:tc>
          <w:tcPr>
            <w:tcW w:w="851" w:type="dxa"/>
            <w:vAlign w:val="center"/>
          </w:tcPr>
          <w:p w:rsidR="00CB63EC" w:rsidRPr="003E3AB6" w:rsidRDefault="00CB63EC" w:rsidP="00AC3018">
            <w:pPr>
              <w:jc w:val="center"/>
              <w:rPr>
                <w:rFonts w:ascii="Times New Roman" w:hAnsi="Times New Roman" w:cs="Times New Roman"/>
                <w:sz w:val="20"/>
                <w:szCs w:val="20"/>
                <w:lang w:val="en-US"/>
              </w:rPr>
            </w:pPr>
            <w:r w:rsidRPr="003E3AB6">
              <w:rPr>
                <w:rFonts w:ascii="Times New Roman" w:hAnsi="Times New Roman" w:cs="Times New Roman"/>
                <w:color w:val="000000"/>
                <w:sz w:val="20"/>
                <w:szCs w:val="20"/>
              </w:rPr>
              <w:t>9.40</w:t>
            </w:r>
          </w:p>
        </w:tc>
        <w:tc>
          <w:tcPr>
            <w:tcW w:w="855" w:type="dxa"/>
            <w:vAlign w:val="center"/>
          </w:tcPr>
          <w:p w:rsidR="00CB63EC" w:rsidRPr="003E3AB6" w:rsidRDefault="00CB63EC" w:rsidP="00AC3018">
            <w:pPr>
              <w:jc w:val="center"/>
              <w:rPr>
                <w:rFonts w:ascii="Times New Roman" w:hAnsi="Times New Roman" w:cs="Times New Roman"/>
                <w:sz w:val="20"/>
                <w:szCs w:val="20"/>
                <w:lang w:val="en-US"/>
              </w:rPr>
            </w:pPr>
            <w:r w:rsidRPr="003E3AB6">
              <w:rPr>
                <w:rFonts w:ascii="Times New Roman" w:hAnsi="Times New Roman" w:cs="Times New Roman"/>
                <w:color w:val="000000"/>
                <w:sz w:val="20"/>
                <w:szCs w:val="20"/>
              </w:rPr>
              <w:t>21.36</w:t>
            </w:r>
          </w:p>
        </w:tc>
      </w:tr>
      <w:tr w:rsidR="00CB63EC" w:rsidRPr="003E3AB6" w:rsidTr="00AC3018">
        <w:tc>
          <w:tcPr>
            <w:tcW w:w="704" w:type="dxa"/>
            <w:vMerge/>
            <w:vAlign w:val="center"/>
          </w:tcPr>
          <w:p w:rsidR="00CB63EC" w:rsidRPr="003E3AB6" w:rsidRDefault="00CB63EC" w:rsidP="00AC3018">
            <w:pPr>
              <w:rPr>
                <w:rFonts w:ascii="Times New Roman" w:hAnsi="Times New Roman" w:cs="Times New Roman"/>
                <w:sz w:val="20"/>
                <w:szCs w:val="20"/>
                <w:lang w:val="en-US"/>
              </w:rPr>
            </w:pPr>
          </w:p>
        </w:tc>
        <w:tc>
          <w:tcPr>
            <w:tcW w:w="992" w:type="dxa"/>
            <w:vAlign w:val="center"/>
          </w:tcPr>
          <w:p w:rsidR="00CB63EC" w:rsidRPr="003E3AB6" w:rsidRDefault="00CB63EC" w:rsidP="00AC3018">
            <w:pPr>
              <w:jc w:val="center"/>
              <w:rPr>
                <w:rFonts w:ascii="Times New Roman" w:hAnsi="Times New Roman" w:cs="Times New Roman"/>
                <w:sz w:val="20"/>
                <w:szCs w:val="20"/>
                <w:lang w:val="en-US"/>
              </w:rPr>
            </w:pPr>
            <w:r w:rsidRPr="003E3AB6">
              <w:rPr>
                <w:rFonts w:ascii="Times New Roman" w:hAnsi="Times New Roman" w:cs="Times New Roman"/>
                <w:sz w:val="20"/>
                <w:szCs w:val="20"/>
                <w:lang w:val="en-US"/>
              </w:rPr>
              <w:t>Wood pellets</w:t>
            </w:r>
          </w:p>
        </w:tc>
        <w:tc>
          <w:tcPr>
            <w:tcW w:w="993" w:type="dxa"/>
            <w:vAlign w:val="center"/>
          </w:tcPr>
          <w:p w:rsidR="00CB63EC" w:rsidRPr="003E3AB6" w:rsidRDefault="00CB63EC" w:rsidP="00AC3018">
            <w:pPr>
              <w:jc w:val="center"/>
              <w:rPr>
                <w:rFonts w:ascii="Times New Roman" w:hAnsi="Times New Roman" w:cs="Times New Roman"/>
                <w:sz w:val="20"/>
                <w:szCs w:val="20"/>
                <w:lang w:val="en-US"/>
              </w:rPr>
            </w:pPr>
            <w:r w:rsidRPr="003E3AB6">
              <w:rPr>
                <w:rFonts w:ascii="Times New Roman" w:hAnsi="Times New Roman" w:cs="Times New Roman"/>
                <w:color w:val="000000"/>
                <w:sz w:val="20"/>
                <w:szCs w:val="20"/>
              </w:rPr>
              <w:t>Current</w:t>
            </w:r>
          </w:p>
        </w:tc>
        <w:tc>
          <w:tcPr>
            <w:tcW w:w="1275" w:type="dxa"/>
            <w:vAlign w:val="center"/>
          </w:tcPr>
          <w:p w:rsidR="00CB63EC" w:rsidRPr="003E3AB6" w:rsidRDefault="00CB63EC" w:rsidP="00AC3018">
            <w:pPr>
              <w:jc w:val="center"/>
              <w:rPr>
                <w:rFonts w:ascii="Times New Roman" w:hAnsi="Times New Roman" w:cs="Times New Roman"/>
                <w:sz w:val="20"/>
                <w:szCs w:val="20"/>
                <w:lang w:val="en-US"/>
              </w:rPr>
            </w:pPr>
            <w:r w:rsidRPr="003E3AB6">
              <w:rPr>
                <w:rFonts w:ascii="Times New Roman" w:hAnsi="Times New Roman" w:cs="Times New Roman"/>
                <w:color w:val="000000"/>
                <w:sz w:val="20"/>
                <w:szCs w:val="20"/>
              </w:rPr>
              <w:t>Wood fibre 10 cm</w:t>
            </w:r>
          </w:p>
        </w:tc>
        <w:tc>
          <w:tcPr>
            <w:tcW w:w="1134" w:type="dxa"/>
            <w:vAlign w:val="center"/>
          </w:tcPr>
          <w:p w:rsidR="00CB63EC" w:rsidRPr="003E3AB6" w:rsidRDefault="00CB63EC" w:rsidP="00AC3018">
            <w:pPr>
              <w:jc w:val="center"/>
              <w:rPr>
                <w:rFonts w:ascii="Times New Roman" w:hAnsi="Times New Roman" w:cs="Times New Roman"/>
                <w:sz w:val="20"/>
                <w:szCs w:val="20"/>
                <w:lang w:val="en-US"/>
              </w:rPr>
            </w:pPr>
            <w:r w:rsidRPr="003E3AB6">
              <w:rPr>
                <w:rFonts w:ascii="Times New Roman" w:hAnsi="Times New Roman" w:cs="Times New Roman"/>
                <w:color w:val="000000"/>
                <w:sz w:val="20"/>
                <w:szCs w:val="20"/>
              </w:rPr>
              <w:t>Glasswool 7 cm</w:t>
            </w:r>
          </w:p>
        </w:tc>
        <w:tc>
          <w:tcPr>
            <w:tcW w:w="1134" w:type="dxa"/>
            <w:vAlign w:val="center"/>
          </w:tcPr>
          <w:p w:rsidR="00CB63EC" w:rsidRPr="003E3AB6" w:rsidRDefault="00CB63EC" w:rsidP="00AC3018">
            <w:pPr>
              <w:jc w:val="center"/>
              <w:rPr>
                <w:rFonts w:ascii="Times New Roman" w:hAnsi="Times New Roman" w:cs="Times New Roman"/>
                <w:sz w:val="20"/>
                <w:szCs w:val="20"/>
                <w:lang w:val="en-US"/>
              </w:rPr>
            </w:pPr>
            <w:r w:rsidRPr="003E3AB6">
              <w:rPr>
                <w:rFonts w:ascii="Times New Roman" w:hAnsi="Times New Roman" w:cs="Times New Roman"/>
                <w:color w:val="000000"/>
                <w:sz w:val="20"/>
                <w:szCs w:val="20"/>
              </w:rPr>
              <w:t>Current</w:t>
            </w:r>
          </w:p>
        </w:tc>
        <w:tc>
          <w:tcPr>
            <w:tcW w:w="1134" w:type="dxa"/>
            <w:vAlign w:val="center"/>
          </w:tcPr>
          <w:p w:rsidR="00CB63EC" w:rsidRPr="003E3AB6" w:rsidRDefault="00CB63EC" w:rsidP="00AC3018">
            <w:pPr>
              <w:jc w:val="center"/>
              <w:rPr>
                <w:rFonts w:ascii="Times New Roman" w:hAnsi="Times New Roman" w:cs="Times New Roman"/>
                <w:sz w:val="20"/>
                <w:szCs w:val="20"/>
                <w:lang w:val="en-US"/>
              </w:rPr>
            </w:pPr>
            <w:r w:rsidRPr="003E3AB6">
              <w:rPr>
                <w:rFonts w:ascii="Times New Roman" w:hAnsi="Times New Roman" w:cs="Times New Roman"/>
                <w:color w:val="000000"/>
                <w:sz w:val="20"/>
                <w:szCs w:val="20"/>
              </w:rPr>
              <w:t>Glasswool 10 cm</w:t>
            </w:r>
          </w:p>
        </w:tc>
        <w:tc>
          <w:tcPr>
            <w:tcW w:w="851" w:type="dxa"/>
            <w:vAlign w:val="center"/>
          </w:tcPr>
          <w:p w:rsidR="00CB63EC" w:rsidRPr="003E3AB6" w:rsidRDefault="00CB63EC" w:rsidP="00AC3018">
            <w:pPr>
              <w:jc w:val="center"/>
              <w:rPr>
                <w:rFonts w:ascii="Times New Roman" w:hAnsi="Times New Roman" w:cs="Times New Roman"/>
                <w:sz w:val="20"/>
                <w:szCs w:val="20"/>
                <w:lang w:val="en-US"/>
              </w:rPr>
            </w:pPr>
            <w:r w:rsidRPr="003E3AB6">
              <w:rPr>
                <w:rFonts w:ascii="Times New Roman" w:hAnsi="Times New Roman" w:cs="Times New Roman"/>
                <w:color w:val="000000"/>
                <w:sz w:val="20"/>
                <w:szCs w:val="20"/>
              </w:rPr>
              <w:t>10.74</w:t>
            </w:r>
          </w:p>
        </w:tc>
        <w:tc>
          <w:tcPr>
            <w:tcW w:w="855" w:type="dxa"/>
            <w:vAlign w:val="center"/>
          </w:tcPr>
          <w:p w:rsidR="00CB63EC" w:rsidRPr="003E3AB6" w:rsidRDefault="00CB63EC" w:rsidP="00AC3018">
            <w:pPr>
              <w:jc w:val="center"/>
              <w:rPr>
                <w:rFonts w:ascii="Times New Roman" w:hAnsi="Times New Roman" w:cs="Times New Roman"/>
                <w:sz w:val="20"/>
                <w:szCs w:val="20"/>
                <w:lang w:val="en-US"/>
              </w:rPr>
            </w:pPr>
            <w:r w:rsidRPr="003E3AB6">
              <w:rPr>
                <w:rFonts w:ascii="Times New Roman" w:hAnsi="Times New Roman" w:cs="Times New Roman"/>
                <w:color w:val="000000"/>
                <w:sz w:val="20"/>
                <w:szCs w:val="20"/>
              </w:rPr>
              <w:t>7.71</w:t>
            </w:r>
          </w:p>
        </w:tc>
      </w:tr>
      <w:tr w:rsidR="00CB63EC" w:rsidRPr="003E3AB6" w:rsidTr="00AC3018">
        <w:tc>
          <w:tcPr>
            <w:tcW w:w="704" w:type="dxa"/>
            <w:vMerge/>
            <w:vAlign w:val="center"/>
          </w:tcPr>
          <w:p w:rsidR="00CB63EC" w:rsidRPr="003E3AB6" w:rsidRDefault="00CB63EC" w:rsidP="00AC3018">
            <w:pPr>
              <w:rPr>
                <w:rFonts w:ascii="Times New Roman" w:hAnsi="Times New Roman" w:cs="Times New Roman"/>
                <w:sz w:val="20"/>
                <w:szCs w:val="20"/>
                <w:lang w:val="en-US"/>
              </w:rPr>
            </w:pPr>
          </w:p>
        </w:tc>
        <w:tc>
          <w:tcPr>
            <w:tcW w:w="992" w:type="dxa"/>
            <w:vAlign w:val="center"/>
          </w:tcPr>
          <w:p w:rsidR="00CB63EC" w:rsidRPr="003E3AB6" w:rsidRDefault="00CB63EC" w:rsidP="00AC3018">
            <w:pPr>
              <w:jc w:val="center"/>
              <w:rPr>
                <w:rFonts w:ascii="Times New Roman" w:hAnsi="Times New Roman" w:cs="Times New Roman"/>
                <w:sz w:val="20"/>
                <w:szCs w:val="20"/>
                <w:lang w:val="en-US"/>
              </w:rPr>
            </w:pPr>
            <w:r w:rsidRPr="003E3AB6">
              <w:rPr>
                <w:rFonts w:ascii="Times New Roman" w:hAnsi="Times New Roman" w:cs="Times New Roman"/>
                <w:sz w:val="20"/>
                <w:szCs w:val="20"/>
                <w:lang w:val="en-US"/>
              </w:rPr>
              <w:t>Heat pump</w:t>
            </w:r>
          </w:p>
        </w:tc>
        <w:tc>
          <w:tcPr>
            <w:tcW w:w="993" w:type="dxa"/>
            <w:vAlign w:val="center"/>
          </w:tcPr>
          <w:p w:rsidR="00CB63EC" w:rsidRPr="003E3AB6" w:rsidRDefault="00CB63EC" w:rsidP="00AC3018">
            <w:pPr>
              <w:jc w:val="center"/>
              <w:rPr>
                <w:rFonts w:ascii="Times New Roman" w:hAnsi="Times New Roman" w:cs="Times New Roman"/>
                <w:sz w:val="20"/>
                <w:szCs w:val="20"/>
                <w:lang w:val="en-US"/>
              </w:rPr>
            </w:pPr>
            <w:r w:rsidRPr="003E3AB6">
              <w:rPr>
                <w:rFonts w:ascii="Times New Roman" w:hAnsi="Times New Roman" w:cs="Times New Roman"/>
                <w:color w:val="000000"/>
                <w:sz w:val="20"/>
                <w:szCs w:val="20"/>
              </w:rPr>
              <w:t>Current</w:t>
            </w:r>
          </w:p>
        </w:tc>
        <w:tc>
          <w:tcPr>
            <w:tcW w:w="1275" w:type="dxa"/>
            <w:vAlign w:val="center"/>
          </w:tcPr>
          <w:p w:rsidR="00CB63EC" w:rsidRPr="003E3AB6" w:rsidRDefault="00CB63EC" w:rsidP="00AC3018">
            <w:pPr>
              <w:jc w:val="center"/>
              <w:rPr>
                <w:rFonts w:ascii="Times New Roman" w:hAnsi="Times New Roman" w:cs="Times New Roman"/>
                <w:sz w:val="20"/>
                <w:szCs w:val="20"/>
                <w:lang w:val="en-US"/>
              </w:rPr>
            </w:pPr>
            <w:r w:rsidRPr="003E3AB6">
              <w:rPr>
                <w:rFonts w:ascii="Times New Roman" w:hAnsi="Times New Roman" w:cs="Times New Roman"/>
                <w:color w:val="000000"/>
                <w:sz w:val="20"/>
                <w:szCs w:val="20"/>
              </w:rPr>
              <w:t>10 cm wood fibre</w:t>
            </w:r>
          </w:p>
        </w:tc>
        <w:tc>
          <w:tcPr>
            <w:tcW w:w="1134" w:type="dxa"/>
            <w:vAlign w:val="center"/>
          </w:tcPr>
          <w:p w:rsidR="00CB63EC" w:rsidRPr="003E3AB6" w:rsidRDefault="00CB63EC" w:rsidP="00AC3018">
            <w:pPr>
              <w:jc w:val="center"/>
              <w:rPr>
                <w:rFonts w:ascii="Times New Roman" w:hAnsi="Times New Roman" w:cs="Times New Roman"/>
                <w:sz w:val="20"/>
                <w:szCs w:val="20"/>
                <w:lang w:val="en-US"/>
              </w:rPr>
            </w:pPr>
            <w:r w:rsidRPr="003E3AB6">
              <w:rPr>
                <w:rFonts w:ascii="Times New Roman" w:hAnsi="Times New Roman" w:cs="Times New Roman"/>
                <w:color w:val="000000"/>
                <w:sz w:val="20"/>
                <w:szCs w:val="20"/>
              </w:rPr>
              <w:t>Glasswool 7 cm</w:t>
            </w:r>
          </w:p>
        </w:tc>
        <w:tc>
          <w:tcPr>
            <w:tcW w:w="1134" w:type="dxa"/>
            <w:vAlign w:val="center"/>
          </w:tcPr>
          <w:p w:rsidR="00CB63EC" w:rsidRPr="003E3AB6" w:rsidRDefault="00CB63EC" w:rsidP="00AC3018">
            <w:pPr>
              <w:jc w:val="center"/>
              <w:rPr>
                <w:rFonts w:ascii="Times New Roman" w:hAnsi="Times New Roman" w:cs="Times New Roman"/>
                <w:sz w:val="20"/>
                <w:szCs w:val="20"/>
                <w:lang w:val="en-US"/>
              </w:rPr>
            </w:pPr>
            <w:r w:rsidRPr="003E3AB6">
              <w:rPr>
                <w:rFonts w:ascii="Times New Roman" w:hAnsi="Times New Roman" w:cs="Times New Roman"/>
                <w:color w:val="000000"/>
                <w:sz w:val="20"/>
                <w:szCs w:val="20"/>
              </w:rPr>
              <w:t>Current</w:t>
            </w:r>
          </w:p>
        </w:tc>
        <w:tc>
          <w:tcPr>
            <w:tcW w:w="1134" w:type="dxa"/>
            <w:vAlign w:val="center"/>
          </w:tcPr>
          <w:p w:rsidR="00CB63EC" w:rsidRPr="003E3AB6" w:rsidRDefault="00CB63EC" w:rsidP="00AC3018">
            <w:pPr>
              <w:jc w:val="center"/>
              <w:rPr>
                <w:rFonts w:ascii="Times New Roman" w:hAnsi="Times New Roman" w:cs="Times New Roman"/>
                <w:sz w:val="20"/>
                <w:szCs w:val="20"/>
                <w:lang w:val="en-US"/>
              </w:rPr>
            </w:pPr>
            <w:r w:rsidRPr="003E3AB6">
              <w:rPr>
                <w:rFonts w:ascii="Times New Roman" w:hAnsi="Times New Roman" w:cs="Times New Roman"/>
                <w:color w:val="000000"/>
                <w:sz w:val="20"/>
                <w:szCs w:val="20"/>
              </w:rPr>
              <w:t>Glasswool 10 cm</w:t>
            </w:r>
          </w:p>
        </w:tc>
        <w:tc>
          <w:tcPr>
            <w:tcW w:w="851" w:type="dxa"/>
            <w:vAlign w:val="center"/>
          </w:tcPr>
          <w:p w:rsidR="00CB63EC" w:rsidRPr="003E3AB6" w:rsidRDefault="00CB63EC" w:rsidP="00AC3018">
            <w:pPr>
              <w:jc w:val="center"/>
              <w:rPr>
                <w:rFonts w:ascii="Times New Roman" w:hAnsi="Times New Roman" w:cs="Times New Roman"/>
                <w:sz w:val="20"/>
                <w:szCs w:val="20"/>
                <w:lang w:val="en-US"/>
              </w:rPr>
            </w:pPr>
            <w:r w:rsidRPr="003E3AB6">
              <w:rPr>
                <w:rFonts w:ascii="Times New Roman" w:hAnsi="Times New Roman" w:cs="Times New Roman"/>
                <w:color w:val="000000"/>
                <w:sz w:val="20"/>
                <w:szCs w:val="20"/>
              </w:rPr>
              <w:t>9.10</w:t>
            </w:r>
          </w:p>
        </w:tc>
        <w:tc>
          <w:tcPr>
            <w:tcW w:w="855" w:type="dxa"/>
            <w:vAlign w:val="center"/>
          </w:tcPr>
          <w:p w:rsidR="00CB63EC" w:rsidRPr="003E3AB6" w:rsidRDefault="00CB63EC" w:rsidP="00AC3018">
            <w:pPr>
              <w:jc w:val="center"/>
              <w:rPr>
                <w:rFonts w:ascii="Times New Roman" w:hAnsi="Times New Roman" w:cs="Times New Roman"/>
                <w:sz w:val="20"/>
                <w:szCs w:val="20"/>
                <w:lang w:val="en-US"/>
              </w:rPr>
            </w:pPr>
            <w:r w:rsidRPr="003E3AB6">
              <w:rPr>
                <w:rFonts w:ascii="Times New Roman" w:hAnsi="Times New Roman" w:cs="Times New Roman"/>
                <w:color w:val="000000"/>
                <w:sz w:val="20"/>
                <w:szCs w:val="20"/>
              </w:rPr>
              <w:t>12.56</w:t>
            </w:r>
          </w:p>
        </w:tc>
      </w:tr>
      <w:tr w:rsidR="00CB63EC" w:rsidRPr="003E3AB6" w:rsidTr="00AC3018">
        <w:tc>
          <w:tcPr>
            <w:tcW w:w="704" w:type="dxa"/>
            <w:vMerge w:val="restart"/>
            <w:vAlign w:val="center"/>
          </w:tcPr>
          <w:p w:rsidR="00CB63EC" w:rsidRPr="003E3AB6" w:rsidRDefault="00CB63EC" w:rsidP="00AC3018">
            <w:pPr>
              <w:rPr>
                <w:rFonts w:ascii="Times New Roman" w:hAnsi="Times New Roman" w:cs="Times New Roman"/>
                <w:sz w:val="20"/>
                <w:szCs w:val="20"/>
                <w:lang w:val="en-US"/>
              </w:rPr>
            </w:pPr>
            <w:r w:rsidRPr="003E3AB6">
              <w:rPr>
                <w:rFonts w:ascii="Times New Roman" w:hAnsi="Times New Roman" w:cs="Times New Roman"/>
                <w:sz w:val="20"/>
                <w:szCs w:val="20"/>
                <w:lang w:val="en-US"/>
              </w:rPr>
              <w:t>5, 1972</w:t>
            </w:r>
          </w:p>
        </w:tc>
        <w:tc>
          <w:tcPr>
            <w:tcW w:w="992" w:type="dxa"/>
            <w:vAlign w:val="center"/>
          </w:tcPr>
          <w:p w:rsidR="00CB63EC" w:rsidRPr="003E3AB6" w:rsidRDefault="00CB63EC" w:rsidP="00AC3018">
            <w:pPr>
              <w:jc w:val="center"/>
              <w:rPr>
                <w:rFonts w:ascii="Times New Roman" w:hAnsi="Times New Roman" w:cs="Times New Roman"/>
                <w:sz w:val="20"/>
                <w:szCs w:val="20"/>
                <w:lang w:val="en-US"/>
              </w:rPr>
            </w:pPr>
            <w:r w:rsidRPr="003E3AB6">
              <w:rPr>
                <w:rFonts w:ascii="Times New Roman" w:hAnsi="Times New Roman" w:cs="Times New Roman"/>
                <w:sz w:val="20"/>
                <w:szCs w:val="20"/>
                <w:lang w:val="en-US"/>
              </w:rPr>
              <w:t>Gas</w:t>
            </w:r>
          </w:p>
        </w:tc>
        <w:tc>
          <w:tcPr>
            <w:tcW w:w="993" w:type="dxa"/>
            <w:vAlign w:val="center"/>
          </w:tcPr>
          <w:p w:rsidR="00CB63EC" w:rsidRPr="003E3AB6" w:rsidRDefault="00CB63EC" w:rsidP="00AC3018">
            <w:pPr>
              <w:jc w:val="center"/>
              <w:rPr>
                <w:rFonts w:ascii="Times New Roman" w:hAnsi="Times New Roman" w:cs="Times New Roman"/>
                <w:sz w:val="20"/>
                <w:szCs w:val="20"/>
                <w:lang w:val="en-US"/>
              </w:rPr>
            </w:pPr>
            <w:r w:rsidRPr="003E3AB6">
              <w:rPr>
                <w:rFonts w:ascii="Times New Roman" w:hAnsi="Times New Roman" w:cs="Times New Roman"/>
                <w:sz w:val="20"/>
                <w:szCs w:val="20"/>
                <w:lang w:val="en-US"/>
              </w:rPr>
              <w:t>Current</w:t>
            </w:r>
          </w:p>
        </w:tc>
        <w:tc>
          <w:tcPr>
            <w:tcW w:w="1275" w:type="dxa"/>
            <w:vAlign w:val="center"/>
          </w:tcPr>
          <w:p w:rsidR="00CB63EC" w:rsidRPr="003E3AB6" w:rsidRDefault="00CB63EC" w:rsidP="00AC3018">
            <w:pPr>
              <w:jc w:val="center"/>
              <w:rPr>
                <w:rFonts w:ascii="Times New Roman" w:hAnsi="Times New Roman" w:cs="Times New Roman"/>
                <w:sz w:val="20"/>
                <w:szCs w:val="20"/>
                <w:lang w:val="en-US"/>
              </w:rPr>
            </w:pPr>
            <w:r w:rsidRPr="003E3AB6">
              <w:rPr>
                <w:rFonts w:ascii="Times New Roman" w:hAnsi="Times New Roman" w:cs="Times New Roman"/>
                <w:color w:val="000000"/>
                <w:sz w:val="20"/>
                <w:szCs w:val="20"/>
              </w:rPr>
              <w:t>Wood fibre 9.4  cm</w:t>
            </w:r>
          </w:p>
        </w:tc>
        <w:tc>
          <w:tcPr>
            <w:tcW w:w="1134" w:type="dxa"/>
            <w:vAlign w:val="center"/>
          </w:tcPr>
          <w:p w:rsidR="00CB63EC" w:rsidRPr="003E3AB6" w:rsidRDefault="00CB63EC" w:rsidP="00AC3018">
            <w:pPr>
              <w:jc w:val="center"/>
              <w:rPr>
                <w:rFonts w:ascii="Times New Roman" w:hAnsi="Times New Roman" w:cs="Times New Roman"/>
                <w:color w:val="000000"/>
                <w:sz w:val="20"/>
                <w:szCs w:val="20"/>
              </w:rPr>
            </w:pPr>
            <w:r w:rsidRPr="003E3AB6">
              <w:rPr>
                <w:rFonts w:ascii="Times New Roman" w:hAnsi="Times New Roman" w:cs="Times New Roman"/>
                <w:color w:val="000000"/>
                <w:sz w:val="20"/>
                <w:szCs w:val="20"/>
              </w:rPr>
              <w:t>Glasswool 23 cm</w:t>
            </w:r>
          </w:p>
        </w:tc>
        <w:tc>
          <w:tcPr>
            <w:tcW w:w="1134" w:type="dxa"/>
            <w:vAlign w:val="center"/>
          </w:tcPr>
          <w:p w:rsidR="00CB63EC" w:rsidRPr="003E3AB6" w:rsidRDefault="00CB63EC" w:rsidP="00AC3018">
            <w:pPr>
              <w:jc w:val="center"/>
              <w:rPr>
                <w:rFonts w:ascii="Times New Roman" w:hAnsi="Times New Roman" w:cs="Times New Roman"/>
                <w:sz w:val="20"/>
                <w:szCs w:val="20"/>
                <w:lang w:val="en-US"/>
              </w:rPr>
            </w:pPr>
            <w:r w:rsidRPr="003E3AB6">
              <w:rPr>
                <w:rFonts w:ascii="Times New Roman" w:hAnsi="Times New Roman" w:cs="Times New Roman"/>
                <w:color w:val="000000"/>
                <w:sz w:val="20"/>
                <w:szCs w:val="20"/>
                <w:lang w:val="en-US"/>
              </w:rPr>
              <w:t>Rockwool 10 cm</w:t>
            </w:r>
          </w:p>
        </w:tc>
        <w:tc>
          <w:tcPr>
            <w:tcW w:w="1134" w:type="dxa"/>
            <w:vAlign w:val="center"/>
          </w:tcPr>
          <w:p w:rsidR="00CB63EC" w:rsidRPr="003E3AB6" w:rsidRDefault="00CB63EC" w:rsidP="00AC3018">
            <w:pPr>
              <w:jc w:val="center"/>
              <w:rPr>
                <w:rFonts w:ascii="Times New Roman" w:hAnsi="Times New Roman" w:cs="Times New Roman"/>
                <w:sz w:val="20"/>
                <w:szCs w:val="20"/>
                <w:lang w:val="en-US"/>
              </w:rPr>
            </w:pPr>
            <w:r w:rsidRPr="003E3AB6">
              <w:rPr>
                <w:rFonts w:ascii="Times New Roman" w:hAnsi="Times New Roman" w:cs="Times New Roman"/>
                <w:color w:val="000000"/>
                <w:sz w:val="20"/>
                <w:szCs w:val="20"/>
                <w:lang w:val="en-US"/>
              </w:rPr>
              <w:t>Glasswool 7 cm</w:t>
            </w:r>
          </w:p>
        </w:tc>
        <w:tc>
          <w:tcPr>
            <w:tcW w:w="851" w:type="dxa"/>
            <w:vAlign w:val="center"/>
          </w:tcPr>
          <w:p w:rsidR="00CB63EC" w:rsidRPr="003E3AB6" w:rsidRDefault="00CB63EC" w:rsidP="00AC3018">
            <w:pPr>
              <w:jc w:val="center"/>
              <w:rPr>
                <w:rFonts w:ascii="Times New Roman" w:hAnsi="Times New Roman" w:cs="Times New Roman"/>
                <w:sz w:val="20"/>
                <w:szCs w:val="20"/>
                <w:lang w:val="en-US"/>
              </w:rPr>
            </w:pPr>
            <w:r w:rsidRPr="003E3AB6">
              <w:rPr>
                <w:rFonts w:ascii="Times New Roman" w:hAnsi="Times New Roman" w:cs="Times New Roman"/>
                <w:color w:val="000000"/>
                <w:sz w:val="20"/>
                <w:szCs w:val="20"/>
                <w:lang w:val="en-US"/>
              </w:rPr>
              <w:t>11.14</w:t>
            </w:r>
          </w:p>
        </w:tc>
        <w:tc>
          <w:tcPr>
            <w:tcW w:w="855" w:type="dxa"/>
            <w:vAlign w:val="center"/>
          </w:tcPr>
          <w:p w:rsidR="00CB63EC" w:rsidRPr="003E3AB6" w:rsidRDefault="00CB63EC" w:rsidP="00AC3018">
            <w:pPr>
              <w:jc w:val="center"/>
              <w:rPr>
                <w:rFonts w:ascii="Times New Roman" w:hAnsi="Times New Roman" w:cs="Times New Roman"/>
                <w:sz w:val="20"/>
                <w:szCs w:val="20"/>
                <w:lang w:val="en-US"/>
              </w:rPr>
            </w:pPr>
            <w:r w:rsidRPr="003E3AB6">
              <w:rPr>
                <w:rFonts w:ascii="Times New Roman" w:hAnsi="Times New Roman" w:cs="Times New Roman"/>
                <w:color w:val="000000"/>
                <w:sz w:val="20"/>
                <w:szCs w:val="20"/>
                <w:lang w:val="en-US"/>
              </w:rPr>
              <w:t>23.73</w:t>
            </w:r>
          </w:p>
        </w:tc>
      </w:tr>
      <w:tr w:rsidR="00CB63EC" w:rsidRPr="003E3AB6" w:rsidTr="00AC3018">
        <w:tc>
          <w:tcPr>
            <w:tcW w:w="704" w:type="dxa"/>
            <w:vMerge/>
            <w:vAlign w:val="center"/>
          </w:tcPr>
          <w:p w:rsidR="00CB63EC" w:rsidRPr="003E3AB6" w:rsidRDefault="00CB63EC" w:rsidP="00AC3018">
            <w:pPr>
              <w:rPr>
                <w:rFonts w:ascii="Times New Roman" w:hAnsi="Times New Roman" w:cs="Times New Roman"/>
                <w:sz w:val="20"/>
                <w:szCs w:val="20"/>
                <w:lang w:val="en-US"/>
              </w:rPr>
            </w:pPr>
          </w:p>
        </w:tc>
        <w:tc>
          <w:tcPr>
            <w:tcW w:w="992" w:type="dxa"/>
            <w:vAlign w:val="center"/>
          </w:tcPr>
          <w:p w:rsidR="00CB63EC" w:rsidRPr="003E3AB6" w:rsidRDefault="00CB63EC" w:rsidP="00AC3018">
            <w:pPr>
              <w:jc w:val="center"/>
              <w:rPr>
                <w:rFonts w:ascii="Times New Roman" w:hAnsi="Times New Roman" w:cs="Times New Roman"/>
                <w:sz w:val="20"/>
                <w:szCs w:val="20"/>
                <w:lang w:val="en-US"/>
              </w:rPr>
            </w:pPr>
            <w:r w:rsidRPr="003E3AB6">
              <w:rPr>
                <w:rFonts w:ascii="Times New Roman" w:hAnsi="Times New Roman" w:cs="Times New Roman"/>
                <w:sz w:val="20"/>
                <w:szCs w:val="20"/>
                <w:lang w:val="en-US"/>
              </w:rPr>
              <w:t>Wood pellets</w:t>
            </w:r>
          </w:p>
        </w:tc>
        <w:tc>
          <w:tcPr>
            <w:tcW w:w="993" w:type="dxa"/>
            <w:vAlign w:val="center"/>
          </w:tcPr>
          <w:p w:rsidR="00CB63EC" w:rsidRPr="003E3AB6" w:rsidRDefault="00CB63EC" w:rsidP="00AC3018">
            <w:pPr>
              <w:jc w:val="center"/>
              <w:rPr>
                <w:rFonts w:ascii="Times New Roman" w:hAnsi="Times New Roman" w:cs="Times New Roman"/>
                <w:sz w:val="20"/>
                <w:szCs w:val="20"/>
                <w:lang w:val="en-US"/>
              </w:rPr>
            </w:pPr>
            <w:r w:rsidRPr="003E3AB6">
              <w:rPr>
                <w:rFonts w:ascii="Times New Roman" w:hAnsi="Times New Roman" w:cs="Times New Roman"/>
                <w:sz w:val="20"/>
                <w:szCs w:val="20"/>
                <w:lang w:val="en-US"/>
              </w:rPr>
              <w:t>Current</w:t>
            </w:r>
          </w:p>
        </w:tc>
        <w:tc>
          <w:tcPr>
            <w:tcW w:w="1275" w:type="dxa"/>
            <w:vAlign w:val="center"/>
          </w:tcPr>
          <w:p w:rsidR="00CB63EC" w:rsidRPr="003E3AB6" w:rsidRDefault="00CB63EC" w:rsidP="00AC3018">
            <w:pPr>
              <w:jc w:val="center"/>
              <w:rPr>
                <w:rFonts w:ascii="Times New Roman" w:hAnsi="Times New Roman" w:cs="Times New Roman"/>
                <w:sz w:val="20"/>
                <w:szCs w:val="20"/>
                <w:lang w:val="en-US"/>
              </w:rPr>
            </w:pPr>
            <w:r w:rsidRPr="003E3AB6">
              <w:rPr>
                <w:rFonts w:ascii="Times New Roman" w:hAnsi="Times New Roman" w:cs="Times New Roman"/>
                <w:color w:val="000000"/>
                <w:sz w:val="20"/>
                <w:szCs w:val="20"/>
                <w:lang w:val="en-US"/>
              </w:rPr>
              <w:t>Wood fibre 4.2 cm</w:t>
            </w:r>
          </w:p>
        </w:tc>
        <w:tc>
          <w:tcPr>
            <w:tcW w:w="1134" w:type="dxa"/>
            <w:vAlign w:val="center"/>
          </w:tcPr>
          <w:p w:rsidR="00CB63EC" w:rsidRPr="003E3AB6" w:rsidRDefault="00CB63EC" w:rsidP="00AC3018">
            <w:pPr>
              <w:jc w:val="center"/>
              <w:rPr>
                <w:rFonts w:ascii="Times New Roman" w:hAnsi="Times New Roman" w:cs="Times New Roman"/>
                <w:sz w:val="20"/>
                <w:szCs w:val="20"/>
                <w:lang w:val="en-US"/>
              </w:rPr>
            </w:pPr>
            <w:r w:rsidRPr="003E3AB6">
              <w:rPr>
                <w:rFonts w:ascii="Times New Roman" w:hAnsi="Times New Roman" w:cs="Times New Roman"/>
                <w:color w:val="000000"/>
                <w:sz w:val="20"/>
                <w:szCs w:val="20"/>
                <w:lang w:val="en-US"/>
              </w:rPr>
              <w:t>Current</w:t>
            </w:r>
          </w:p>
        </w:tc>
        <w:tc>
          <w:tcPr>
            <w:tcW w:w="1134" w:type="dxa"/>
            <w:vAlign w:val="center"/>
          </w:tcPr>
          <w:p w:rsidR="00CB63EC" w:rsidRPr="003E3AB6" w:rsidRDefault="00CB63EC" w:rsidP="00AC3018">
            <w:pPr>
              <w:jc w:val="center"/>
              <w:rPr>
                <w:rFonts w:ascii="Times New Roman" w:hAnsi="Times New Roman" w:cs="Times New Roman"/>
                <w:sz w:val="20"/>
                <w:szCs w:val="20"/>
                <w:lang w:val="en-US"/>
              </w:rPr>
            </w:pPr>
            <w:r w:rsidRPr="003E3AB6">
              <w:rPr>
                <w:rFonts w:ascii="Times New Roman" w:hAnsi="Times New Roman" w:cs="Times New Roman"/>
                <w:color w:val="000000"/>
                <w:sz w:val="20"/>
                <w:szCs w:val="20"/>
                <w:lang w:val="en-US"/>
              </w:rPr>
              <w:t>Rockwool 10 cm</w:t>
            </w:r>
          </w:p>
        </w:tc>
        <w:tc>
          <w:tcPr>
            <w:tcW w:w="1134" w:type="dxa"/>
            <w:vAlign w:val="center"/>
          </w:tcPr>
          <w:p w:rsidR="00CB63EC" w:rsidRPr="003E3AB6" w:rsidRDefault="00CB63EC" w:rsidP="00AC3018">
            <w:pPr>
              <w:jc w:val="center"/>
              <w:rPr>
                <w:rFonts w:ascii="Times New Roman" w:hAnsi="Times New Roman" w:cs="Times New Roman"/>
                <w:sz w:val="20"/>
                <w:szCs w:val="20"/>
                <w:lang w:val="en-US"/>
              </w:rPr>
            </w:pPr>
            <w:r w:rsidRPr="003E3AB6">
              <w:rPr>
                <w:rFonts w:ascii="Times New Roman" w:hAnsi="Times New Roman" w:cs="Times New Roman"/>
                <w:color w:val="000000"/>
                <w:sz w:val="20"/>
                <w:szCs w:val="20"/>
                <w:lang w:val="en-US"/>
              </w:rPr>
              <w:t>Glasswool 7 cm</w:t>
            </w:r>
          </w:p>
        </w:tc>
        <w:tc>
          <w:tcPr>
            <w:tcW w:w="851" w:type="dxa"/>
            <w:vAlign w:val="center"/>
          </w:tcPr>
          <w:p w:rsidR="00CB63EC" w:rsidRPr="003E3AB6" w:rsidRDefault="00CB63EC" w:rsidP="00AC3018">
            <w:pPr>
              <w:jc w:val="center"/>
              <w:rPr>
                <w:rFonts w:ascii="Times New Roman" w:hAnsi="Times New Roman" w:cs="Times New Roman"/>
                <w:sz w:val="20"/>
                <w:szCs w:val="20"/>
                <w:lang w:val="en-US"/>
              </w:rPr>
            </w:pPr>
            <w:r w:rsidRPr="003E3AB6">
              <w:rPr>
                <w:rFonts w:ascii="Times New Roman" w:hAnsi="Times New Roman" w:cs="Times New Roman"/>
                <w:color w:val="000000"/>
                <w:sz w:val="20"/>
                <w:szCs w:val="20"/>
                <w:lang w:val="en-US"/>
              </w:rPr>
              <w:t>9.03</w:t>
            </w:r>
          </w:p>
        </w:tc>
        <w:tc>
          <w:tcPr>
            <w:tcW w:w="855" w:type="dxa"/>
            <w:vAlign w:val="center"/>
          </w:tcPr>
          <w:p w:rsidR="00CB63EC" w:rsidRPr="003E3AB6" w:rsidRDefault="00CB63EC" w:rsidP="00AC3018">
            <w:pPr>
              <w:jc w:val="center"/>
              <w:rPr>
                <w:rFonts w:ascii="Times New Roman" w:hAnsi="Times New Roman" w:cs="Times New Roman"/>
                <w:sz w:val="20"/>
                <w:szCs w:val="20"/>
                <w:lang w:val="en-US"/>
              </w:rPr>
            </w:pPr>
            <w:r w:rsidRPr="003E3AB6">
              <w:rPr>
                <w:rFonts w:ascii="Times New Roman" w:hAnsi="Times New Roman" w:cs="Times New Roman"/>
                <w:color w:val="000000"/>
                <w:sz w:val="20"/>
                <w:szCs w:val="20"/>
                <w:lang w:val="en-US"/>
              </w:rPr>
              <w:t>6.61</w:t>
            </w:r>
          </w:p>
        </w:tc>
      </w:tr>
      <w:tr w:rsidR="00CB63EC" w:rsidRPr="003E3AB6" w:rsidTr="00AC3018">
        <w:tc>
          <w:tcPr>
            <w:tcW w:w="704" w:type="dxa"/>
            <w:vMerge/>
            <w:vAlign w:val="center"/>
          </w:tcPr>
          <w:p w:rsidR="00CB63EC" w:rsidRPr="003E3AB6" w:rsidRDefault="00CB63EC" w:rsidP="00AC3018">
            <w:pPr>
              <w:rPr>
                <w:rFonts w:ascii="Times New Roman" w:hAnsi="Times New Roman" w:cs="Times New Roman"/>
                <w:sz w:val="20"/>
                <w:szCs w:val="20"/>
                <w:lang w:val="en-US"/>
              </w:rPr>
            </w:pPr>
          </w:p>
        </w:tc>
        <w:tc>
          <w:tcPr>
            <w:tcW w:w="992" w:type="dxa"/>
            <w:vAlign w:val="center"/>
          </w:tcPr>
          <w:p w:rsidR="00CB63EC" w:rsidRPr="003E3AB6" w:rsidRDefault="00CB63EC" w:rsidP="00AC3018">
            <w:pPr>
              <w:jc w:val="center"/>
              <w:rPr>
                <w:rFonts w:ascii="Times New Roman" w:hAnsi="Times New Roman" w:cs="Times New Roman"/>
                <w:sz w:val="20"/>
                <w:szCs w:val="20"/>
                <w:lang w:val="en-US"/>
              </w:rPr>
            </w:pPr>
            <w:r w:rsidRPr="003E3AB6">
              <w:rPr>
                <w:rFonts w:ascii="Times New Roman" w:hAnsi="Times New Roman" w:cs="Times New Roman"/>
                <w:sz w:val="20"/>
                <w:szCs w:val="20"/>
                <w:lang w:val="en-US"/>
              </w:rPr>
              <w:t>Heat pump</w:t>
            </w:r>
          </w:p>
        </w:tc>
        <w:tc>
          <w:tcPr>
            <w:tcW w:w="993" w:type="dxa"/>
            <w:vAlign w:val="center"/>
          </w:tcPr>
          <w:p w:rsidR="00CB63EC" w:rsidRPr="003E3AB6" w:rsidRDefault="00CB63EC" w:rsidP="00AC3018">
            <w:pPr>
              <w:jc w:val="center"/>
              <w:rPr>
                <w:rFonts w:ascii="Times New Roman" w:hAnsi="Times New Roman" w:cs="Times New Roman"/>
                <w:sz w:val="20"/>
                <w:szCs w:val="20"/>
                <w:lang w:val="en-US"/>
              </w:rPr>
            </w:pPr>
            <w:r w:rsidRPr="003E3AB6">
              <w:rPr>
                <w:rFonts w:ascii="Times New Roman" w:hAnsi="Times New Roman" w:cs="Times New Roman"/>
                <w:sz w:val="20"/>
                <w:szCs w:val="20"/>
                <w:lang w:val="en-US"/>
              </w:rPr>
              <w:t>Current</w:t>
            </w:r>
          </w:p>
        </w:tc>
        <w:tc>
          <w:tcPr>
            <w:tcW w:w="1275" w:type="dxa"/>
            <w:vAlign w:val="center"/>
          </w:tcPr>
          <w:p w:rsidR="00CB63EC" w:rsidRPr="003E3AB6" w:rsidRDefault="00CB63EC" w:rsidP="00AC3018">
            <w:pPr>
              <w:jc w:val="center"/>
              <w:rPr>
                <w:rFonts w:ascii="Times New Roman" w:hAnsi="Times New Roman" w:cs="Times New Roman"/>
                <w:sz w:val="20"/>
                <w:szCs w:val="20"/>
                <w:lang w:val="en-US"/>
              </w:rPr>
            </w:pPr>
            <w:r w:rsidRPr="003E3AB6">
              <w:rPr>
                <w:rFonts w:ascii="Times New Roman" w:hAnsi="Times New Roman" w:cs="Times New Roman"/>
                <w:color w:val="000000"/>
                <w:sz w:val="20"/>
                <w:szCs w:val="20"/>
                <w:lang w:val="en-US"/>
              </w:rPr>
              <w:t>Current</w:t>
            </w:r>
          </w:p>
        </w:tc>
        <w:tc>
          <w:tcPr>
            <w:tcW w:w="1134" w:type="dxa"/>
            <w:vAlign w:val="center"/>
          </w:tcPr>
          <w:p w:rsidR="00CB63EC" w:rsidRPr="003E3AB6" w:rsidRDefault="00CB63EC" w:rsidP="00AC3018">
            <w:pPr>
              <w:jc w:val="center"/>
              <w:rPr>
                <w:rFonts w:ascii="Times New Roman" w:hAnsi="Times New Roman" w:cs="Times New Roman"/>
                <w:color w:val="000000"/>
                <w:sz w:val="20"/>
                <w:szCs w:val="20"/>
                <w:lang w:val="en-US"/>
              </w:rPr>
            </w:pPr>
            <w:r w:rsidRPr="003E3AB6">
              <w:rPr>
                <w:rFonts w:ascii="Times New Roman" w:hAnsi="Times New Roman" w:cs="Times New Roman"/>
                <w:color w:val="000000"/>
                <w:sz w:val="20"/>
                <w:szCs w:val="20"/>
                <w:lang w:val="en-US"/>
              </w:rPr>
              <w:t>Glasswool 16.1 cm</w:t>
            </w:r>
          </w:p>
        </w:tc>
        <w:tc>
          <w:tcPr>
            <w:tcW w:w="1134" w:type="dxa"/>
            <w:vAlign w:val="center"/>
          </w:tcPr>
          <w:p w:rsidR="00CB63EC" w:rsidRPr="003E3AB6" w:rsidRDefault="00CB63EC" w:rsidP="00AC3018">
            <w:pPr>
              <w:jc w:val="center"/>
              <w:rPr>
                <w:rFonts w:ascii="Times New Roman" w:hAnsi="Times New Roman" w:cs="Times New Roman"/>
                <w:sz w:val="20"/>
                <w:szCs w:val="20"/>
                <w:lang w:val="en-US"/>
              </w:rPr>
            </w:pPr>
            <w:r w:rsidRPr="003E3AB6">
              <w:rPr>
                <w:rFonts w:ascii="Times New Roman" w:hAnsi="Times New Roman" w:cs="Times New Roman"/>
                <w:color w:val="000000"/>
                <w:sz w:val="20"/>
                <w:szCs w:val="20"/>
                <w:lang w:val="en-US"/>
              </w:rPr>
              <w:t>Rockwool 6.9 cm</w:t>
            </w:r>
          </w:p>
        </w:tc>
        <w:tc>
          <w:tcPr>
            <w:tcW w:w="1134" w:type="dxa"/>
            <w:vAlign w:val="center"/>
          </w:tcPr>
          <w:p w:rsidR="00CB63EC" w:rsidRPr="003E3AB6" w:rsidRDefault="00CB63EC" w:rsidP="00AC3018">
            <w:pPr>
              <w:jc w:val="center"/>
              <w:rPr>
                <w:rFonts w:ascii="Times New Roman" w:hAnsi="Times New Roman" w:cs="Times New Roman"/>
                <w:sz w:val="20"/>
                <w:szCs w:val="20"/>
                <w:lang w:val="en-US"/>
              </w:rPr>
            </w:pPr>
            <w:r w:rsidRPr="003E3AB6">
              <w:rPr>
                <w:rFonts w:ascii="Times New Roman" w:hAnsi="Times New Roman" w:cs="Times New Roman"/>
                <w:color w:val="000000"/>
                <w:sz w:val="20"/>
                <w:szCs w:val="20"/>
                <w:lang w:val="en-US"/>
              </w:rPr>
              <w:t>Glasswool 12.7 cm</w:t>
            </w:r>
          </w:p>
        </w:tc>
        <w:tc>
          <w:tcPr>
            <w:tcW w:w="851" w:type="dxa"/>
            <w:vAlign w:val="center"/>
          </w:tcPr>
          <w:p w:rsidR="00CB63EC" w:rsidRPr="003E3AB6" w:rsidRDefault="00CB63EC" w:rsidP="00AC3018">
            <w:pPr>
              <w:jc w:val="center"/>
              <w:rPr>
                <w:rFonts w:ascii="Times New Roman" w:hAnsi="Times New Roman" w:cs="Times New Roman"/>
                <w:sz w:val="20"/>
                <w:szCs w:val="20"/>
                <w:lang w:val="en-US"/>
              </w:rPr>
            </w:pPr>
            <w:r w:rsidRPr="003E3AB6">
              <w:rPr>
                <w:rFonts w:ascii="Times New Roman" w:hAnsi="Times New Roman" w:cs="Times New Roman"/>
                <w:color w:val="000000"/>
                <w:sz w:val="20"/>
                <w:szCs w:val="20"/>
                <w:lang w:val="en-US"/>
              </w:rPr>
              <w:t>7.43</w:t>
            </w:r>
          </w:p>
        </w:tc>
        <w:tc>
          <w:tcPr>
            <w:tcW w:w="855" w:type="dxa"/>
            <w:vAlign w:val="center"/>
          </w:tcPr>
          <w:p w:rsidR="00CB63EC" w:rsidRPr="003E3AB6" w:rsidRDefault="00CB63EC" w:rsidP="00AC3018">
            <w:pPr>
              <w:jc w:val="center"/>
              <w:rPr>
                <w:rFonts w:ascii="Times New Roman" w:hAnsi="Times New Roman" w:cs="Times New Roman"/>
                <w:sz w:val="20"/>
                <w:szCs w:val="20"/>
                <w:lang w:val="en-US"/>
              </w:rPr>
            </w:pPr>
            <w:r w:rsidRPr="003E3AB6">
              <w:rPr>
                <w:rFonts w:ascii="Times New Roman" w:hAnsi="Times New Roman" w:cs="Times New Roman"/>
                <w:color w:val="000000"/>
                <w:sz w:val="20"/>
                <w:szCs w:val="20"/>
                <w:lang w:val="en-US"/>
              </w:rPr>
              <w:t>22.40</w:t>
            </w:r>
          </w:p>
        </w:tc>
      </w:tr>
      <w:tr w:rsidR="00CB63EC" w:rsidRPr="003E3AB6" w:rsidTr="00AC3018">
        <w:tc>
          <w:tcPr>
            <w:tcW w:w="704" w:type="dxa"/>
            <w:vMerge w:val="restart"/>
            <w:vAlign w:val="center"/>
          </w:tcPr>
          <w:p w:rsidR="00CB63EC" w:rsidRPr="003E3AB6" w:rsidRDefault="00CB63EC" w:rsidP="00AC3018">
            <w:pPr>
              <w:rPr>
                <w:rFonts w:ascii="Times New Roman" w:hAnsi="Times New Roman" w:cs="Times New Roman"/>
                <w:sz w:val="20"/>
                <w:szCs w:val="20"/>
                <w:lang w:val="en-US"/>
              </w:rPr>
            </w:pPr>
            <w:r w:rsidRPr="003E3AB6">
              <w:rPr>
                <w:rFonts w:ascii="Times New Roman" w:hAnsi="Times New Roman" w:cs="Times New Roman"/>
                <w:sz w:val="20"/>
                <w:szCs w:val="20"/>
                <w:lang w:val="en-US"/>
              </w:rPr>
              <w:t>6, 1988</w:t>
            </w:r>
          </w:p>
        </w:tc>
        <w:tc>
          <w:tcPr>
            <w:tcW w:w="992" w:type="dxa"/>
            <w:vAlign w:val="center"/>
          </w:tcPr>
          <w:p w:rsidR="00CB63EC" w:rsidRPr="003E3AB6" w:rsidRDefault="00CB63EC" w:rsidP="00AC3018">
            <w:pPr>
              <w:jc w:val="center"/>
              <w:rPr>
                <w:rFonts w:ascii="Times New Roman" w:hAnsi="Times New Roman" w:cs="Times New Roman"/>
                <w:sz w:val="20"/>
                <w:szCs w:val="20"/>
                <w:lang w:val="en-US"/>
              </w:rPr>
            </w:pPr>
            <w:r w:rsidRPr="003E3AB6">
              <w:rPr>
                <w:rFonts w:ascii="Times New Roman" w:hAnsi="Times New Roman" w:cs="Times New Roman"/>
                <w:sz w:val="20"/>
                <w:szCs w:val="20"/>
                <w:lang w:val="en-US"/>
              </w:rPr>
              <w:t>Gas</w:t>
            </w:r>
          </w:p>
        </w:tc>
        <w:tc>
          <w:tcPr>
            <w:tcW w:w="993" w:type="dxa"/>
            <w:vAlign w:val="center"/>
          </w:tcPr>
          <w:p w:rsidR="00CB63EC" w:rsidRPr="003E3AB6" w:rsidRDefault="00CB63EC" w:rsidP="00AC3018">
            <w:pPr>
              <w:jc w:val="center"/>
              <w:rPr>
                <w:rFonts w:ascii="Times New Roman" w:hAnsi="Times New Roman" w:cs="Times New Roman"/>
                <w:color w:val="000000"/>
                <w:sz w:val="20"/>
                <w:szCs w:val="20"/>
                <w:lang w:val="en-US"/>
              </w:rPr>
            </w:pPr>
            <w:r w:rsidRPr="003E3AB6">
              <w:rPr>
                <w:rFonts w:ascii="Times New Roman" w:hAnsi="Times New Roman" w:cs="Times New Roman"/>
                <w:color w:val="000000"/>
                <w:sz w:val="20"/>
                <w:szCs w:val="20"/>
                <w:lang w:val="en-US"/>
              </w:rPr>
              <w:t>Wooden frame with double glazing</w:t>
            </w:r>
          </w:p>
        </w:tc>
        <w:tc>
          <w:tcPr>
            <w:tcW w:w="1275" w:type="dxa"/>
            <w:vAlign w:val="center"/>
          </w:tcPr>
          <w:p w:rsidR="00CB63EC" w:rsidRPr="003E3AB6" w:rsidRDefault="00CB63EC" w:rsidP="00AC3018">
            <w:pPr>
              <w:jc w:val="center"/>
              <w:rPr>
                <w:rFonts w:ascii="Times New Roman" w:hAnsi="Times New Roman" w:cs="Times New Roman"/>
                <w:sz w:val="20"/>
                <w:szCs w:val="20"/>
                <w:lang w:val="en-US"/>
              </w:rPr>
            </w:pPr>
            <w:r w:rsidRPr="003E3AB6">
              <w:rPr>
                <w:rFonts w:ascii="Times New Roman" w:hAnsi="Times New Roman" w:cs="Times New Roman"/>
                <w:color w:val="000000"/>
                <w:sz w:val="20"/>
                <w:szCs w:val="20"/>
                <w:lang w:val="en-US"/>
              </w:rPr>
              <w:t>Wood fibre 7 cm</w:t>
            </w:r>
          </w:p>
        </w:tc>
        <w:tc>
          <w:tcPr>
            <w:tcW w:w="1134" w:type="dxa"/>
            <w:vAlign w:val="center"/>
          </w:tcPr>
          <w:p w:rsidR="00CB63EC" w:rsidRPr="003E3AB6" w:rsidRDefault="00CB63EC" w:rsidP="00AC3018">
            <w:pPr>
              <w:jc w:val="center"/>
              <w:rPr>
                <w:rFonts w:ascii="Times New Roman" w:hAnsi="Times New Roman" w:cs="Times New Roman"/>
                <w:sz w:val="20"/>
                <w:szCs w:val="20"/>
                <w:lang w:val="en-US"/>
              </w:rPr>
            </w:pPr>
            <w:r w:rsidRPr="003E3AB6">
              <w:rPr>
                <w:rFonts w:ascii="Times New Roman" w:hAnsi="Times New Roman" w:cs="Times New Roman"/>
                <w:color w:val="000000"/>
                <w:sz w:val="20"/>
                <w:szCs w:val="20"/>
                <w:lang w:val="en-US"/>
              </w:rPr>
              <w:t>Current</w:t>
            </w:r>
          </w:p>
        </w:tc>
        <w:tc>
          <w:tcPr>
            <w:tcW w:w="1134" w:type="dxa"/>
            <w:vAlign w:val="center"/>
          </w:tcPr>
          <w:p w:rsidR="00CB63EC" w:rsidRPr="003E3AB6" w:rsidRDefault="00CB63EC" w:rsidP="00AC3018">
            <w:pPr>
              <w:jc w:val="center"/>
              <w:rPr>
                <w:rFonts w:ascii="Times New Roman" w:hAnsi="Times New Roman" w:cs="Times New Roman"/>
                <w:sz w:val="20"/>
                <w:szCs w:val="20"/>
                <w:lang w:val="en-US"/>
              </w:rPr>
            </w:pPr>
            <w:r w:rsidRPr="003E3AB6">
              <w:rPr>
                <w:rFonts w:ascii="Times New Roman" w:hAnsi="Times New Roman" w:cs="Times New Roman"/>
                <w:color w:val="000000"/>
                <w:sz w:val="20"/>
                <w:szCs w:val="20"/>
                <w:lang w:val="en-US"/>
              </w:rPr>
              <w:t>Rockwool 10 cm</w:t>
            </w:r>
          </w:p>
        </w:tc>
        <w:tc>
          <w:tcPr>
            <w:tcW w:w="1134" w:type="dxa"/>
            <w:vAlign w:val="center"/>
          </w:tcPr>
          <w:p w:rsidR="00CB63EC" w:rsidRPr="003E3AB6" w:rsidRDefault="00CB63EC" w:rsidP="00AC3018">
            <w:pPr>
              <w:jc w:val="center"/>
              <w:rPr>
                <w:rFonts w:ascii="Times New Roman" w:hAnsi="Times New Roman" w:cs="Times New Roman"/>
                <w:sz w:val="20"/>
                <w:szCs w:val="20"/>
                <w:lang w:val="en-US"/>
              </w:rPr>
            </w:pPr>
            <w:r w:rsidRPr="003E3AB6">
              <w:rPr>
                <w:rFonts w:ascii="Times New Roman" w:hAnsi="Times New Roman" w:cs="Times New Roman"/>
                <w:color w:val="000000"/>
                <w:sz w:val="20"/>
                <w:szCs w:val="20"/>
                <w:lang w:val="en-US"/>
              </w:rPr>
              <w:t>Glasswool 5 cm</w:t>
            </w:r>
          </w:p>
        </w:tc>
        <w:tc>
          <w:tcPr>
            <w:tcW w:w="851" w:type="dxa"/>
            <w:vAlign w:val="center"/>
          </w:tcPr>
          <w:p w:rsidR="00CB63EC" w:rsidRPr="003E3AB6" w:rsidRDefault="00CB63EC" w:rsidP="00AC3018">
            <w:pPr>
              <w:jc w:val="center"/>
              <w:rPr>
                <w:rFonts w:ascii="Times New Roman" w:hAnsi="Times New Roman" w:cs="Times New Roman"/>
                <w:sz w:val="20"/>
                <w:szCs w:val="20"/>
                <w:lang w:val="en-US"/>
              </w:rPr>
            </w:pPr>
            <w:r w:rsidRPr="003E3AB6">
              <w:rPr>
                <w:rFonts w:ascii="Times New Roman" w:hAnsi="Times New Roman" w:cs="Times New Roman"/>
                <w:color w:val="000000"/>
                <w:sz w:val="20"/>
                <w:szCs w:val="20"/>
                <w:lang w:val="en-US"/>
              </w:rPr>
              <w:t>8.35</w:t>
            </w:r>
          </w:p>
        </w:tc>
        <w:tc>
          <w:tcPr>
            <w:tcW w:w="855" w:type="dxa"/>
            <w:vAlign w:val="center"/>
          </w:tcPr>
          <w:p w:rsidR="00CB63EC" w:rsidRPr="003E3AB6" w:rsidRDefault="00CB63EC" w:rsidP="00AC3018">
            <w:pPr>
              <w:jc w:val="center"/>
              <w:rPr>
                <w:rFonts w:ascii="Times New Roman" w:hAnsi="Times New Roman" w:cs="Times New Roman"/>
                <w:sz w:val="20"/>
                <w:szCs w:val="20"/>
                <w:lang w:val="en-US"/>
              </w:rPr>
            </w:pPr>
            <w:r w:rsidRPr="003E3AB6">
              <w:rPr>
                <w:rFonts w:ascii="Times New Roman" w:hAnsi="Times New Roman" w:cs="Times New Roman"/>
                <w:color w:val="000000"/>
                <w:sz w:val="20"/>
                <w:szCs w:val="20"/>
                <w:lang w:val="en-US"/>
              </w:rPr>
              <w:t>19.10</w:t>
            </w:r>
          </w:p>
        </w:tc>
      </w:tr>
      <w:tr w:rsidR="00CB63EC" w:rsidRPr="003E3AB6" w:rsidTr="00AC3018">
        <w:tc>
          <w:tcPr>
            <w:tcW w:w="704" w:type="dxa"/>
            <w:vMerge/>
            <w:vAlign w:val="center"/>
          </w:tcPr>
          <w:p w:rsidR="00CB63EC" w:rsidRPr="003E3AB6" w:rsidRDefault="00CB63EC" w:rsidP="00AC3018">
            <w:pPr>
              <w:jc w:val="center"/>
              <w:rPr>
                <w:rFonts w:ascii="Times New Roman" w:hAnsi="Times New Roman" w:cs="Times New Roman"/>
                <w:sz w:val="20"/>
                <w:szCs w:val="20"/>
                <w:lang w:val="en-US"/>
              </w:rPr>
            </w:pPr>
          </w:p>
        </w:tc>
        <w:tc>
          <w:tcPr>
            <w:tcW w:w="992" w:type="dxa"/>
            <w:vAlign w:val="center"/>
          </w:tcPr>
          <w:p w:rsidR="00CB63EC" w:rsidRPr="003E3AB6" w:rsidRDefault="00CB63EC" w:rsidP="00AC3018">
            <w:pPr>
              <w:jc w:val="center"/>
              <w:rPr>
                <w:rFonts w:ascii="Times New Roman" w:hAnsi="Times New Roman" w:cs="Times New Roman"/>
                <w:sz w:val="20"/>
                <w:szCs w:val="20"/>
                <w:lang w:val="en-US"/>
              </w:rPr>
            </w:pPr>
            <w:r w:rsidRPr="003E3AB6">
              <w:rPr>
                <w:rFonts w:ascii="Times New Roman" w:hAnsi="Times New Roman" w:cs="Times New Roman"/>
                <w:sz w:val="20"/>
                <w:szCs w:val="20"/>
                <w:lang w:val="en-US"/>
              </w:rPr>
              <w:t>Wood pellets</w:t>
            </w:r>
          </w:p>
        </w:tc>
        <w:tc>
          <w:tcPr>
            <w:tcW w:w="993" w:type="dxa"/>
            <w:vAlign w:val="center"/>
          </w:tcPr>
          <w:p w:rsidR="00CB63EC" w:rsidRPr="003E3AB6" w:rsidRDefault="00CB63EC" w:rsidP="00AC3018">
            <w:pPr>
              <w:jc w:val="center"/>
              <w:rPr>
                <w:rFonts w:ascii="Times New Roman" w:hAnsi="Times New Roman" w:cs="Times New Roman"/>
                <w:color w:val="000000"/>
                <w:sz w:val="20"/>
                <w:szCs w:val="20"/>
                <w:lang w:val="en-US"/>
              </w:rPr>
            </w:pPr>
            <w:r w:rsidRPr="003E3AB6">
              <w:rPr>
                <w:rFonts w:ascii="Times New Roman" w:hAnsi="Times New Roman" w:cs="Times New Roman"/>
                <w:color w:val="000000"/>
                <w:sz w:val="20"/>
                <w:szCs w:val="20"/>
                <w:lang w:val="en-US"/>
              </w:rPr>
              <w:t>Current</w:t>
            </w:r>
          </w:p>
        </w:tc>
        <w:tc>
          <w:tcPr>
            <w:tcW w:w="1275" w:type="dxa"/>
            <w:vAlign w:val="center"/>
          </w:tcPr>
          <w:p w:rsidR="00CB63EC" w:rsidRPr="003E3AB6" w:rsidRDefault="00CB63EC" w:rsidP="00AC3018">
            <w:pPr>
              <w:jc w:val="center"/>
              <w:rPr>
                <w:rFonts w:ascii="Times New Roman" w:hAnsi="Times New Roman" w:cs="Times New Roman"/>
                <w:sz w:val="20"/>
                <w:szCs w:val="20"/>
                <w:lang w:val="en-US"/>
              </w:rPr>
            </w:pPr>
            <w:r w:rsidRPr="003E3AB6">
              <w:rPr>
                <w:rFonts w:ascii="Times New Roman" w:hAnsi="Times New Roman" w:cs="Times New Roman"/>
                <w:color w:val="000000"/>
                <w:sz w:val="20"/>
                <w:szCs w:val="20"/>
                <w:lang w:val="en-US"/>
              </w:rPr>
              <w:t>Wood fibre 7 cm</w:t>
            </w:r>
          </w:p>
        </w:tc>
        <w:tc>
          <w:tcPr>
            <w:tcW w:w="1134" w:type="dxa"/>
            <w:vAlign w:val="center"/>
          </w:tcPr>
          <w:p w:rsidR="00CB63EC" w:rsidRPr="003E3AB6" w:rsidRDefault="00CB63EC" w:rsidP="00AC3018">
            <w:pPr>
              <w:jc w:val="center"/>
              <w:rPr>
                <w:rFonts w:ascii="Times New Roman" w:hAnsi="Times New Roman" w:cs="Times New Roman"/>
                <w:sz w:val="20"/>
                <w:szCs w:val="20"/>
                <w:lang w:val="en-US"/>
              </w:rPr>
            </w:pPr>
            <w:r w:rsidRPr="003E3AB6">
              <w:rPr>
                <w:rFonts w:ascii="Times New Roman" w:hAnsi="Times New Roman" w:cs="Times New Roman"/>
                <w:color w:val="000000"/>
                <w:sz w:val="20"/>
                <w:szCs w:val="20"/>
                <w:lang w:val="en-US"/>
              </w:rPr>
              <w:t>Curre</w:t>
            </w:r>
            <w:r w:rsidRPr="003E3AB6">
              <w:rPr>
                <w:rFonts w:ascii="Times New Roman" w:hAnsi="Times New Roman" w:cs="Times New Roman"/>
                <w:color w:val="000000"/>
                <w:sz w:val="20"/>
                <w:szCs w:val="20"/>
              </w:rPr>
              <w:t>nt</w:t>
            </w:r>
          </w:p>
        </w:tc>
        <w:tc>
          <w:tcPr>
            <w:tcW w:w="1134" w:type="dxa"/>
            <w:vAlign w:val="center"/>
          </w:tcPr>
          <w:p w:rsidR="00CB63EC" w:rsidRPr="003E3AB6" w:rsidRDefault="00CB63EC" w:rsidP="00AC3018">
            <w:pPr>
              <w:jc w:val="center"/>
              <w:rPr>
                <w:rFonts w:ascii="Times New Roman" w:hAnsi="Times New Roman" w:cs="Times New Roman"/>
                <w:sz w:val="20"/>
                <w:szCs w:val="20"/>
                <w:lang w:val="en-US"/>
              </w:rPr>
            </w:pPr>
            <w:r w:rsidRPr="003E3AB6">
              <w:rPr>
                <w:rFonts w:ascii="Times New Roman" w:hAnsi="Times New Roman" w:cs="Times New Roman"/>
                <w:color w:val="000000"/>
                <w:sz w:val="20"/>
                <w:szCs w:val="20"/>
              </w:rPr>
              <w:t>Rockwool 7 cm</w:t>
            </w:r>
          </w:p>
        </w:tc>
        <w:tc>
          <w:tcPr>
            <w:tcW w:w="1134" w:type="dxa"/>
            <w:vAlign w:val="center"/>
          </w:tcPr>
          <w:p w:rsidR="00CB63EC" w:rsidRPr="003E3AB6" w:rsidRDefault="00CB63EC" w:rsidP="00AC3018">
            <w:pPr>
              <w:jc w:val="center"/>
              <w:rPr>
                <w:rFonts w:ascii="Times New Roman" w:hAnsi="Times New Roman" w:cs="Times New Roman"/>
                <w:sz w:val="20"/>
                <w:szCs w:val="20"/>
                <w:lang w:val="en-US"/>
              </w:rPr>
            </w:pPr>
            <w:r w:rsidRPr="003E3AB6">
              <w:rPr>
                <w:rFonts w:ascii="Times New Roman" w:hAnsi="Times New Roman" w:cs="Times New Roman"/>
                <w:color w:val="000000"/>
                <w:sz w:val="20"/>
                <w:szCs w:val="20"/>
              </w:rPr>
              <w:t>Glasswool 5 cm</w:t>
            </w:r>
          </w:p>
        </w:tc>
        <w:tc>
          <w:tcPr>
            <w:tcW w:w="851" w:type="dxa"/>
            <w:vAlign w:val="center"/>
          </w:tcPr>
          <w:p w:rsidR="00CB63EC" w:rsidRPr="003E3AB6" w:rsidRDefault="00CB63EC" w:rsidP="00AC3018">
            <w:pPr>
              <w:jc w:val="center"/>
              <w:rPr>
                <w:rFonts w:ascii="Times New Roman" w:hAnsi="Times New Roman" w:cs="Times New Roman"/>
                <w:sz w:val="20"/>
                <w:szCs w:val="20"/>
                <w:lang w:val="en-US"/>
              </w:rPr>
            </w:pPr>
            <w:r w:rsidRPr="003E3AB6">
              <w:rPr>
                <w:rFonts w:ascii="Times New Roman" w:hAnsi="Times New Roman" w:cs="Times New Roman"/>
                <w:color w:val="000000"/>
                <w:sz w:val="20"/>
                <w:szCs w:val="20"/>
              </w:rPr>
              <w:t>6.08</w:t>
            </w:r>
          </w:p>
        </w:tc>
        <w:tc>
          <w:tcPr>
            <w:tcW w:w="855" w:type="dxa"/>
            <w:vAlign w:val="center"/>
          </w:tcPr>
          <w:p w:rsidR="00CB63EC" w:rsidRPr="003E3AB6" w:rsidRDefault="00CB63EC" w:rsidP="00AC3018">
            <w:pPr>
              <w:jc w:val="center"/>
              <w:rPr>
                <w:rFonts w:ascii="Times New Roman" w:hAnsi="Times New Roman" w:cs="Times New Roman"/>
                <w:sz w:val="20"/>
                <w:szCs w:val="20"/>
                <w:lang w:val="en-US"/>
              </w:rPr>
            </w:pPr>
            <w:r w:rsidRPr="003E3AB6">
              <w:rPr>
                <w:rFonts w:ascii="Times New Roman" w:hAnsi="Times New Roman" w:cs="Times New Roman"/>
                <w:color w:val="000000"/>
                <w:sz w:val="20"/>
                <w:szCs w:val="20"/>
              </w:rPr>
              <w:t>6.30</w:t>
            </w:r>
          </w:p>
        </w:tc>
      </w:tr>
      <w:tr w:rsidR="00CB63EC" w:rsidRPr="003E3AB6" w:rsidTr="00AC3018">
        <w:tc>
          <w:tcPr>
            <w:tcW w:w="704" w:type="dxa"/>
            <w:vMerge/>
            <w:vAlign w:val="center"/>
          </w:tcPr>
          <w:p w:rsidR="00CB63EC" w:rsidRPr="003E3AB6" w:rsidRDefault="00CB63EC" w:rsidP="00AC3018">
            <w:pPr>
              <w:jc w:val="center"/>
              <w:rPr>
                <w:rFonts w:ascii="Times New Roman" w:hAnsi="Times New Roman" w:cs="Times New Roman"/>
                <w:sz w:val="20"/>
                <w:szCs w:val="20"/>
                <w:lang w:val="en-US"/>
              </w:rPr>
            </w:pPr>
          </w:p>
        </w:tc>
        <w:tc>
          <w:tcPr>
            <w:tcW w:w="992" w:type="dxa"/>
            <w:vAlign w:val="center"/>
          </w:tcPr>
          <w:p w:rsidR="00CB63EC" w:rsidRPr="003E3AB6" w:rsidRDefault="00CB63EC" w:rsidP="00AC3018">
            <w:pPr>
              <w:jc w:val="center"/>
              <w:rPr>
                <w:rFonts w:ascii="Times New Roman" w:hAnsi="Times New Roman" w:cs="Times New Roman"/>
                <w:sz w:val="20"/>
                <w:szCs w:val="20"/>
                <w:lang w:val="en-US"/>
              </w:rPr>
            </w:pPr>
            <w:r w:rsidRPr="003E3AB6">
              <w:rPr>
                <w:rFonts w:ascii="Times New Roman" w:hAnsi="Times New Roman" w:cs="Times New Roman"/>
                <w:sz w:val="20"/>
                <w:szCs w:val="20"/>
                <w:lang w:val="en-US"/>
              </w:rPr>
              <w:t>Heat pump</w:t>
            </w:r>
          </w:p>
        </w:tc>
        <w:tc>
          <w:tcPr>
            <w:tcW w:w="993" w:type="dxa"/>
            <w:vAlign w:val="center"/>
          </w:tcPr>
          <w:p w:rsidR="00CB63EC" w:rsidRPr="003E3AB6" w:rsidRDefault="00CB63EC" w:rsidP="00AC3018">
            <w:pPr>
              <w:jc w:val="center"/>
              <w:rPr>
                <w:rFonts w:ascii="Times New Roman" w:hAnsi="Times New Roman" w:cs="Times New Roman"/>
                <w:color w:val="000000"/>
                <w:sz w:val="20"/>
                <w:szCs w:val="20"/>
              </w:rPr>
            </w:pPr>
            <w:r w:rsidRPr="003E3AB6">
              <w:rPr>
                <w:rFonts w:ascii="Times New Roman" w:hAnsi="Times New Roman" w:cs="Times New Roman"/>
                <w:color w:val="000000"/>
                <w:sz w:val="20"/>
                <w:szCs w:val="20"/>
              </w:rPr>
              <w:t>Current</w:t>
            </w:r>
          </w:p>
        </w:tc>
        <w:tc>
          <w:tcPr>
            <w:tcW w:w="1275" w:type="dxa"/>
            <w:vAlign w:val="center"/>
          </w:tcPr>
          <w:p w:rsidR="00CB63EC" w:rsidRPr="003E3AB6" w:rsidRDefault="00CB63EC" w:rsidP="00AC3018">
            <w:pPr>
              <w:jc w:val="center"/>
              <w:rPr>
                <w:rFonts w:ascii="Times New Roman" w:hAnsi="Times New Roman" w:cs="Times New Roman"/>
                <w:sz w:val="20"/>
                <w:szCs w:val="20"/>
                <w:lang w:val="en-US"/>
              </w:rPr>
            </w:pPr>
            <w:r w:rsidRPr="003E3AB6">
              <w:rPr>
                <w:rFonts w:ascii="Times New Roman" w:hAnsi="Times New Roman" w:cs="Times New Roman"/>
                <w:color w:val="000000"/>
                <w:sz w:val="20"/>
                <w:szCs w:val="20"/>
              </w:rPr>
              <w:t>Current</w:t>
            </w:r>
          </w:p>
        </w:tc>
        <w:tc>
          <w:tcPr>
            <w:tcW w:w="1134" w:type="dxa"/>
            <w:vAlign w:val="center"/>
          </w:tcPr>
          <w:p w:rsidR="00CB63EC" w:rsidRPr="003E3AB6" w:rsidRDefault="00CB63EC" w:rsidP="00AC3018">
            <w:pPr>
              <w:jc w:val="center"/>
              <w:rPr>
                <w:rFonts w:ascii="Times New Roman" w:hAnsi="Times New Roman" w:cs="Times New Roman"/>
                <w:sz w:val="20"/>
                <w:szCs w:val="20"/>
                <w:lang w:val="en-US"/>
              </w:rPr>
            </w:pPr>
            <w:r w:rsidRPr="003E3AB6">
              <w:rPr>
                <w:rFonts w:ascii="Times New Roman" w:hAnsi="Times New Roman" w:cs="Times New Roman"/>
                <w:color w:val="000000"/>
                <w:sz w:val="20"/>
                <w:szCs w:val="20"/>
              </w:rPr>
              <w:t>Rockwool 5 cm</w:t>
            </w:r>
          </w:p>
        </w:tc>
        <w:tc>
          <w:tcPr>
            <w:tcW w:w="1134" w:type="dxa"/>
            <w:vAlign w:val="center"/>
          </w:tcPr>
          <w:p w:rsidR="00CB63EC" w:rsidRPr="003E3AB6" w:rsidRDefault="00CB63EC" w:rsidP="00AC3018">
            <w:pPr>
              <w:jc w:val="center"/>
              <w:rPr>
                <w:rFonts w:ascii="Times New Roman" w:hAnsi="Times New Roman" w:cs="Times New Roman"/>
                <w:sz w:val="20"/>
                <w:szCs w:val="20"/>
                <w:lang w:val="en-US"/>
              </w:rPr>
            </w:pPr>
            <w:r w:rsidRPr="003E3AB6">
              <w:rPr>
                <w:rFonts w:ascii="Times New Roman" w:hAnsi="Times New Roman" w:cs="Times New Roman"/>
                <w:color w:val="000000"/>
                <w:sz w:val="20"/>
                <w:szCs w:val="20"/>
              </w:rPr>
              <w:t>Rockwool 7 cm</w:t>
            </w:r>
          </w:p>
        </w:tc>
        <w:tc>
          <w:tcPr>
            <w:tcW w:w="1134" w:type="dxa"/>
            <w:vAlign w:val="center"/>
          </w:tcPr>
          <w:p w:rsidR="00CB63EC" w:rsidRPr="003E3AB6" w:rsidRDefault="00CB63EC" w:rsidP="00AC3018">
            <w:pPr>
              <w:jc w:val="center"/>
              <w:rPr>
                <w:rFonts w:ascii="Times New Roman" w:hAnsi="Times New Roman" w:cs="Times New Roman"/>
                <w:sz w:val="20"/>
                <w:szCs w:val="20"/>
                <w:lang w:val="en-US"/>
              </w:rPr>
            </w:pPr>
            <w:r w:rsidRPr="003E3AB6">
              <w:rPr>
                <w:rFonts w:ascii="Times New Roman" w:hAnsi="Times New Roman" w:cs="Times New Roman"/>
                <w:color w:val="000000"/>
                <w:sz w:val="20"/>
                <w:szCs w:val="20"/>
              </w:rPr>
              <w:t>Glasswool 8 cm</w:t>
            </w:r>
          </w:p>
        </w:tc>
        <w:tc>
          <w:tcPr>
            <w:tcW w:w="851" w:type="dxa"/>
            <w:vAlign w:val="center"/>
          </w:tcPr>
          <w:p w:rsidR="00CB63EC" w:rsidRPr="003E3AB6" w:rsidRDefault="00CB63EC" w:rsidP="00AC3018">
            <w:pPr>
              <w:jc w:val="center"/>
              <w:rPr>
                <w:rFonts w:ascii="Times New Roman" w:hAnsi="Times New Roman" w:cs="Times New Roman"/>
                <w:sz w:val="20"/>
                <w:szCs w:val="20"/>
                <w:lang w:val="en-US"/>
              </w:rPr>
            </w:pPr>
            <w:r w:rsidRPr="003E3AB6">
              <w:rPr>
                <w:rFonts w:ascii="Times New Roman" w:hAnsi="Times New Roman" w:cs="Times New Roman"/>
                <w:color w:val="000000"/>
                <w:sz w:val="20"/>
                <w:szCs w:val="20"/>
              </w:rPr>
              <w:t>4.64</w:t>
            </w:r>
          </w:p>
        </w:tc>
        <w:tc>
          <w:tcPr>
            <w:tcW w:w="855" w:type="dxa"/>
            <w:vAlign w:val="center"/>
          </w:tcPr>
          <w:p w:rsidR="00CB63EC" w:rsidRPr="003E3AB6" w:rsidRDefault="00CB63EC" w:rsidP="00AC3018">
            <w:pPr>
              <w:jc w:val="center"/>
              <w:rPr>
                <w:rFonts w:ascii="Times New Roman" w:hAnsi="Times New Roman" w:cs="Times New Roman"/>
                <w:sz w:val="20"/>
                <w:szCs w:val="20"/>
                <w:lang w:val="en-US"/>
              </w:rPr>
            </w:pPr>
            <w:r w:rsidRPr="003E3AB6">
              <w:rPr>
                <w:rFonts w:ascii="Times New Roman" w:hAnsi="Times New Roman" w:cs="Times New Roman"/>
                <w:color w:val="000000"/>
                <w:sz w:val="20"/>
                <w:szCs w:val="20"/>
              </w:rPr>
              <w:t>12.28</w:t>
            </w:r>
          </w:p>
        </w:tc>
      </w:tr>
    </w:tbl>
    <w:p w:rsidR="00CB63EC" w:rsidRPr="003E3AB6" w:rsidRDefault="00CB63EC" w:rsidP="00CB63EC">
      <w:pPr>
        <w:rPr>
          <w:rFonts w:ascii="Times New Roman" w:hAnsi="Times New Roman" w:cs="Times New Roman"/>
          <w:lang w:val="en-US"/>
        </w:rPr>
      </w:pPr>
    </w:p>
    <w:p w:rsidR="00734595" w:rsidRPr="003E3AB6" w:rsidRDefault="00734595" w:rsidP="00734595">
      <w:pPr>
        <w:pStyle w:val="Caption"/>
        <w:keepNext/>
        <w:jc w:val="left"/>
        <w:rPr>
          <w:rFonts w:ascii="Times New Roman" w:hAnsi="Times New Roman"/>
        </w:rPr>
      </w:pPr>
      <w:bookmarkStart w:id="7" w:name="_Ref124334478"/>
      <w:r w:rsidRPr="003E3AB6">
        <w:rPr>
          <w:rFonts w:ascii="Times New Roman" w:hAnsi="Times New Roman"/>
        </w:rPr>
        <w:t xml:space="preserve">Table </w:t>
      </w:r>
      <w:r w:rsidRPr="003E3AB6">
        <w:rPr>
          <w:rFonts w:ascii="Times New Roman" w:hAnsi="Times New Roman"/>
        </w:rPr>
        <w:fldChar w:fldCharType="begin"/>
      </w:r>
      <w:r w:rsidRPr="003E3AB6">
        <w:rPr>
          <w:rFonts w:ascii="Times New Roman" w:hAnsi="Times New Roman"/>
        </w:rPr>
        <w:instrText xml:space="preserve"> SEQ Table \* ARABIC </w:instrText>
      </w:r>
      <w:r w:rsidRPr="003E3AB6">
        <w:rPr>
          <w:rFonts w:ascii="Times New Roman" w:hAnsi="Times New Roman"/>
        </w:rPr>
        <w:fldChar w:fldCharType="separate"/>
      </w:r>
      <w:r w:rsidRPr="003E3AB6">
        <w:rPr>
          <w:rFonts w:ascii="Times New Roman" w:hAnsi="Times New Roman"/>
          <w:noProof/>
        </w:rPr>
        <w:t>4</w:t>
      </w:r>
      <w:r w:rsidRPr="003E3AB6">
        <w:rPr>
          <w:rFonts w:ascii="Times New Roman" w:hAnsi="Times New Roman"/>
        </w:rPr>
        <w:fldChar w:fldCharType="end"/>
      </w:r>
      <w:bookmarkEnd w:id="7"/>
      <w:r w:rsidRPr="003E3AB6">
        <w:rPr>
          <w:rFonts w:ascii="Times New Roman" w:hAnsi="Times New Roman"/>
        </w:rPr>
        <w:t xml:space="preserve">: </w:t>
      </w:r>
      <w:r w:rsidRPr="003E3AB6">
        <w:rPr>
          <w:rFonts w:ascii="Times New Roman" w:hAnsi="Times New Roman"/>
        </w:rPr>
        <w:t>Optimal renovation solutions considering bio-based materials</w:t>
      </w:r>
    </w:p>
    <w:tbl>
      <w:tblPr>
        <w:tblStyle w:val="TableGridLight"/>
        <w:tblW w:w="9209" w:type="dxa"/>
        <w:tblLayout w:type="fixed"/>
        <w:tblLook w:val="04A0" w:firstRow="1" w:lastRow="0" w:firstColumn="1" w:lastColumn="0" w:noHBand="0" w:noVBand="1"/>
      </w:tblPr>
      <w:tblGrid>
        <w:gridCol w:w="846"/>
        <w:gridCol w:w="992"/>
        <w:gridCol w:w="992"/>
        <w:gridCol w:w="1276"/>
        <w:gridCol w:w="1276"/>
        <w:gridCol w:w="992"/>
        <w:gridCol w:w="1276"/>
        <w:gridCol w:w="850"/>
        <w:gridCol w:w="709"/>
      </w:tblGrid>
      <w:tr w:rsidR="00CB63EC" w:rsidRPr="003E3AB6" w:rsidTr="00AC3018">
        <w:trPr>
          <w:trHeight w:val="984"/>
        </w:trPr>
        <w:tc>
          <w:tcPr>
            <w:tcW w:w="846" w:type="dxa"/>
            <w:vAlign w:val="center"/>
          </w:tcPr>
          <w:p w:rsidR="00CB63EC" w:rsidRPr="003E3AB6" w:rsidRDefault="00CB63EC" w:rsidP="00AC3018">
            <w:pPr>
              <w:rPr>
                <w:rFonts w:ascii="Times New Roman" w:hAnsi="Times New Roman" w:cs="Times New Roman"/>
                <w:sz w:val="20"/>
                <w:szCs w:val="20"/>
                <w:lang w:val="en-US"/>
              </w:rPr>
            </w:pPr>
            <w:r w:rsidRPr="003E3AB6">
              <w:rPr>
                <w:rFonts w:ascii="Times New Roman" w:hAnsi="Times New Roman" w:cs="Times New Roman"/>
                <w:sz w:val="20"/>
                <w:szCs w:val="20"/>
                <w:lang w:val="en-US"/>
              </w:rPr>
              <w:t>Building, year</w:t>
            </w:r>
          </w:p>
        </w:tc>
        <w:tc>
          <w:tcPr>
            <w:tcW w:w="992" w:type="dxa"/>
            <w:vAlign w:val="center"/>
          </w:tcPr>
          <w:p w:rsidR="00CB63EC" w:rsidRPr="003E3AB6" w:rsidRDefault="00CB63EC" w:rsidP="00AC3018">
            <w:pPr>
              <w:jc w:val="center"/>
              <w:rPr>
                <w:rFonts w:ascii="Times New Roman" w:hAnsi="Times New Roman" w:cs="Times New Roman"/>
                <w:sz w:val="20"/>
                <w:szCs w:val="20"/>
                <w:lang w:val="en-US"/>
              </w:rPr>
            </w:pPr>
            <w:r w:rsidRPr="003E3AB6">
              <w:rPr>
                <w:rFonts w:ascii="Times New Roman" w:hAnsi="Times New Roman" w:cs="Times New Roman"/>
                <w:sz w:val="20"/>
                <w:szCs w:val="20"/>
                <w:lang w:val="en-US"/>
              </w:rPr>
              <w:t>Heating system</w:t>
            </w:r>
          </w:p>
        </w:tc>
        <w:tc>
          <w:tcPr>
            <w:tcW w:w="992" w:type="dxa"/>
            <w:vAlign w:val="center"/>
          </w:tcPr>
          <w:p w:rsidR="00CB63EC" w:rsidRPr="003E3AB6" w:rsidRDefault="00CB63EC" w:rsidP="00AC3018">
            <w:pPr>
              <w:jc w:val="center"/>
              <w:rPr>
                <w:rFonts w:ascii="Times New Roman" w:hAnsi="Times New Roman" w:cs="Times New Roman"/>
                <w:sz w:val="20"/>
                <w:szCs w:val="20"/>
                <w:lang w:val="en-US"/>
              </w:rPr>
            </w:pPr>
            <w:r w:rsidRPr="003E3AB6">
              <w:rPr>
                <w:rFonts w:ascii="Times New Roman" w:hAnsi="Times New Roman" w:cs="Times New Roman"/>
                <w:sz w:val="20"/>
                <w:szCs w:val="20"/>
                <w:lang w:val="en-US"/>
              </w:rPr>
              <w:t>Windows</w:t>
            </w:r>
          </w:p>
        </w:tc>
        <w:tc>
          <w:tcPr>
            <w:tcW w:w="1276" w:type="dxa"/>
            <w:vAlign w:val="center"/>
          </w:tcPr>
          <w:p w:rsidR="00CB63EC" w:rsidRPr="003E3AB6" w:rsidRDefault="00CB63EC" w:rsidP="00AC3018">
            <w:pPr>
              <w:jc w:val="center"/>
              <w:rPr>
                <w:rFonts w:ascii="Times New Roman" w:hAnsi="Times New Roman" w:cs="Times New Roman"/>
                <w:sz w:val="20"/>
                <w:szCs w:val="20"/>
                <w:lang w:val="en-US"/>
              </w:rPr>
            </w:pPr>
            <w:r w:rsidRPr="003E3AB6">
              <w:rPr>
                <w:rFonts w:ascii="Times New Roman" w:hAnsi="Times New Roman" w:cs="Times New Roman"/>
                <w:sz w:val="20"/>
                <w:szCs w:val="20"/>
                <w:lang w:val="en-US"/>
              </w:rPr>
              <w:t>Exterior wall</w:t>
            </w:r>
          </w:p>
        </w:tc>
        <w:tc>
          <w:tcPr>
            <w:tcW w:w="1276" w:type="dxa"/>
            <w:vAlign w:val="center"/>
          </w:tcPr>
          <w:p w:rsidR="00CB63EC" w:rsidRPr="003E3AB6" w:rsidRDefault="00CB63EC" w:rsidP="00AC3018">
            <w:pPr>
              <w:jc w:val="center"/>
              <w:rPr>
                <w:rFonts w:ascii="Times New Roman" w:hAnsi="Times New Roman" w:cs="Times New Roman"/>
                <w:sz w:val="20"/>
                <w:szCs w:val="20"/>
                <w:lang w:val="en-US"/>
              </w:rPr>
            </w:pPr>
            <w:r w:rsidRPr="003E3AB6">
              <w:rPr>
                <w:rFonts w:ascii="Times New Roman" w:hAnsi="Times New Roman" w:cs="Times New Roman"/>
                <w:sz w:val="20"/>
                <w:szCs w:val="20"/>
                <w:lang w:val="en-US"/>
              </w:rPr>
              <w:t>Roof</w:t>
            </w:r>
          </w:p>
        </w:tc>
        <w:tc>
          <w:tcPr>
            <w:tcW w:w="992" w:type="dxa"/>
            <w:vAlign w:val="center"/>
          </w:tcPr>
          <w:p w:rsidR="00CB63EC" w:rsidRPr="003E3AB6" w:rsidRDefault="00CB63EC" w:rsidP="00AC3018">
            <w:pPr>
              <w:jc w:val="center"/>
              <w:rPr>
                <w:rFonts w:ascii="Times New Roman" w:hAnsi="Times New Roman" w:cs="Times New Roman"/>
                <w:sz w:val="20"/>
                <w:szCs w:val="20"/>
                <w:lang w:val="en-US"/>
              </w:rPr>
            </w:pPr>
            <w:r w:rsidRPr="003E3AB6">
              <w:rPr>
                <w:rFonts w:ascii="Times New Roman" w:hAnsi="Times New Roman" w:cs="Times New Roman"/>
                <w:sz w:val="20"/>
                <w:szCs w:val="20"/>
                <w:lang w:val="en-US"/>
              </w:rPr>
              <w:t>Ground floor</w:t>
            </w:r>
          </w:p>
        </w:tc>
        <w:tc>
          <w:tcPr>
            <w:tcW w:w="1276" w:type="dxa"/>
            <w:vAlign w:val="center"/>
          </w:tcPr>
          <w:p w:rsidR="00CB63EC" w:rsidRPr="003E3AB6" w:rsidRDefault="00CB63EC" w:rsidP="00AC3018">
            <w:pPr>
              <w:jc w:val="center"/>
              <w:rPr>
                <w:rFonts w:ascii="Times New Roman" w:hAnsi="Times New Roman" w:cs="Times New Roman"/>
                <w:sz w:val="20"/>
                <w:szCs w:val="20"/>
                <w:lang w:val="en-US"/>
              </w:rPr>
            </w:pPr>
            <w:r w:rsidRPr="003E3AB6">
              <w:rPr>
                <w:rFonts w:ascii="Times New Roman" w:hAnsi="Times New Roman" w:cs="Times New Roman"/>
                <w:sz w:val="20"/>
                <w:szCs w:val="20"/>
                <w:lang w:val="en-US"/>
              </w:rPr>
              <w:t>Storebox (box above window with blinds)</w:t>
            </w:r>
          </w:p>
        </w:tc>
        <w:tc>
          <w:tcPr>
            <w:tcW w:w="850" w:type="dxa"/>
            <w:vAlign w:val="center"/>
          </w:tcPr>
          <w:p w:rsidR="00CB63EC" w:rsidRPr="003E3AB6" w:rsidRDefault="00CB63EC" w:rsidP="00AC3018">
            <w:pPr>
              <w:jc w:val="center"/>
              <w:rPr>
                <w:rFonts w:ascii="Times New Roman" w:hAnsi="Times New Roman" w:cs="Times New Roman"/>
                <w:sz w:val="20"/>
                <w:szCs w:val="20"/>
                <w:lang w:val="en-US"/>
              </w:rPr>
            </w:pPr>
            <w:r w:rsidRPr="003E3AB6">
              <w:rPr>
                <w:rFonts w:ascii="Times New Roman" w:hAnsi="Times New Roman" w:cs="Times New Roman"/>
                <w:sz w:val="20"/>
                <w:szCs w:val="20"/>
                <w:lang w:val="en-US"/>
              </w:rPr>
              <w:t>LCCA, CHF/m</w:t>
            </w:r>
            <w:r w:rsidRPr="003E3AB6">
              <w:rPr>
                <w:rFonts w:ascii="Times New Roman" w:hAnsi="Times New Roman" w:cs="Times New Roman"/>
                <w:sz w:val="20"/>
                <w:szCs w:val="20"/>
                <w:vertAlign w:val="superscript"/>
                <w:lang w:val="en-US"/>
              </w:rPr>
              <w:t>2</w:t>
            </w:r>
            <w:r w:rsidRPr="003E3AB6">
              <w:rPr>
                <w:rFonts w:ascii="Times New Roman" w:hAnsi="Times New Roman" w:cs="Times New Roman"/>
                <w:sz w:val="20"/>
                <w:szCs w:val="20"/>
                <w:lang w:val="en-US"/>
              </w:rPr>
              <w:t>,a</w:t>
            </w:r>
          </w:p>
        </w:tc>
        <w:tc>
          <w:tcPr>
            <w:tcW w:w="709" w:type="dxa"/>
            <w:vAlign w:val="center"/>
          </w:tcPr>
          <w:p w:rsidR="00CB63EC" w:rsidRPr="003E3AB6" w:rsidRDefault="00CB63EC" w:rsidP="00AC3018">
            <w:pPr>
              <w:jc w:val="center"/>
              <w:rPr>
                <w:rFonts w:ascii="Times New Roman" w:hAnsi="Times New Roman" w:cs="Times New Roman"/>
                <w:sz w:val="20"/>
                <w:szCs w:val="20"/>
                <w:lang w:val="en-US"/>
              </w:rPr>
            </w:pPr>
            <w:r w:rsidRPr="003E3AB6">
              <w:rPr>
                <w:rFonts w:ascii="Times New Roman" w:hAnsi="Times New Roman" w:cs="Times New Roman"/>
                <w:sz w:val="20"/>
                <w:szCs w:val="20"/>
                <w:lang w:val="en-US"/>
              </w:rPr>
              <w:t>LCA kgCO</w:t>
            </w:r>
            <w:r w:rsidRPr="003E3AB6">
              <w:rPr>
                <w:rFonts w:ascii="Times New Roman" w:hAnsi="Times New Roman" w:cs="Times New Roman"/>
                <w:sz w:val="20"/>
                <w:szCs w:val="20"/>
                <w:vertAlign w:val="subscript"/>
                <w:lang w:val="en-US"/>
              </w:rPr>
              <w:t>2</w:t>
            </w:r>
            <w:r w:rsidRPr="003E3AB6">
              <w:rPr>
                <w:rFonts w:ascii="Times New Roman" w:hAnsi="Times New Roman" w:cs="Times New Roman"/>
                <w:sz w:val="20"/>
                <w:szCs w:val="20"/>
                <w:lang w:val="en-US"/>
              </w:rPr>
              <w:t>eq/m</w:t>
            </w:r>
            <w:r w:rsidRPr="003E3AB6">
              <w:rPr>
                <w:rFonts w:ascii="Times New Roman" w:hAnsi="Times New Roman" w:cs="Times New Roman"/>
                <w:sz w:val="20"/>
                <w:szCs w:val="20"/>
                <w:vertAlign w:val="superscript"/>
                <w:lang w:val="en-US"/>
              </w:rPr>
              <w:t>2</w:t>
            </w:r>
            <w:r w:rsidRPr="003E3AB6">
              <w:rPr>
                <w:rFonts w:ascii="Times New Roman" w:hAnsi="Times New Roman" w:cs="Times New Roman"/>
                <w:sz w:val="20"/>
                <w:szCs w:val="20"/>
                <w:lang w:val="en-US"/>
              </w:rPr>
              <w:t>,a</w:t>
            </w:r>
          </w:p>
        </w:tc>
      </w:tr>
      <w:tr w:rsidR="00CB63EC" w:rsidRPr="003E3AB6" w:rsidTr="00AC3018">
        <w:tc>
          <w:tcPr>
            <w:tcW w:w="846" w:type="dxa"/>
            <w:vMerge w:val="restart"/>
            <w:vAlign w:val="center"/>
          </w:tcPr>
          <w:p w:rsidR="00CB63EC" w:rsidRPr="003E3AB6" w:rsidRDefault="00CB63EC" w:rsidP="00AC3018">
            <w:pPr>
              <w:rPr>
                <w:rFonts w:ascii="Times New Roman" w:hAnsi="Times New Roman" w:cs="Times New Roman"/>
                <w:sz w:val="20"/>
                <w:szCs w:val="20"/>
                <w:lang w:val="en-US"/>
              </w:rPr>
            </w:pPr>
            <w:r w:rsidRPr="003E3AB6">
              <w:rPr>
                <w:rFonts w:ascii="Times New Roman" w:hAnsi="Times New Roman" w:cs="Times New Roman"/>
                <w:sz w:val="20"/>
                <w:szCs w:val="20"/>
                <w:lang w:val="en-US"/>
              </w:rPr>
              <w:t>1, 1911</w:t>
            </w:r>
          </w:p>
        </w:tc>
        <w:tc>
          <w:tcPr>
            <w:tcW w:w="992" w:type="dxa"/>
            <w:vAlign w:val="center"/>
          </w:tcPr>
          <w:p w:rsidR="00CB63EC" w:rsidRPr="003E3AB6" w:rsidRDefault="00CB63EC" w:rsidP="00AC3018">
            <w:pPr>
              <w:jc w:val="center"/>
              <w:rPr>
                <w:rFonts w:ascii="Times New Roman" w:hAnsi="Times New Roman" w:cs="Times New Roman"/>
                <w:sz w:val="20"/>
                <w:szCs w:val="20"/>
                <w:lang w:val="en-US"/>
              </w:rPr>
            </w:pPr>
            <w:r w:rsidRPr="003E3AB6">
              <w:rPr>
                <w:rFonts w:ascii="Times New Roman" w:hAnsi="Times New Roman" w:cs="Times New Roman"/>
                <w:sz w:val="20"/>
                <w:szCs w:val="20"/>
                <w:lang w:val="en-US"/>
              </w:rPr>
              <w:t>Gas</w:t>
            </w:r>
          </w:p>
        </w:tc>
        <w:tc>
          <w:tcPr>
            <w:tcW w:w="992" w:type="dxa"/>
            <w:vAlign w:val="center"/>
          </w:tcPr>
          <w:p w:rsidR="00CB63EC" w:rsidRPr="003E3AB6" w:rsidRDefault="00CB63EC" w:rsidP="00AC3018">
            <w:pPr>
              <w:jc w:val="center"/>
              <w:rPr>
                <w:rFonts w:ascii="Times New Roman" w:hAnsi="Times New Roman" w:cs="Times New Roman"/>
                <w:sz w:val="20"/>
                <w:szCs w:val="20"/>
                <w:lang w:val="en-US"/>
              </w:rPr>
            </w:pPr>
            <w:r w:rsidRPr="003E3AB6">
              <w:rPr>
                <w:rFonts w:ascii="Times New Roman" w:hAnsi="Times New Roman" w:cs="Times New Roman"/>
                <w:sz w:val="20"/>
                <w:szCs w:val="20"/>
                <w:lang w:val="en-US"/>
              </w:rPr>
              <w:t>Current</w:t>
            </w:r>
          </w:p>
        </w:tc>
        <w:tc>
          <w:tcPr>
            <w:tcW w:w="1276" w:type="dxa"/>
            <w:vAlign w:val="center"/>
          </w:tcPr>
          <w:p w:rsidR="00CB63EC" w:rsidRPr="003E3AB6" w:rsidRDefault="00CB63EC" w:rsidP="00AC3018">
            <w:pPr>
              <w:jc w:val="center"/>
              <w:rPr>
                <w:rFonts w:ascii="Times New Roman" w:hAnsi="Times New Roman" w:cs="Times New Roman"/>
                <w:sz w:val="20"/>
                <w:szCs w:val="20"/>
                <w:lang w:val="en-US"/>
              </w:rPr>
            </w:pPr>
            <w:r w:rsidRPr="003E3AB6">
              <w:rPr>
                <w:rFonts w:ascii="Times New Roman" w:hAnsi="Times New Roman" w:cs="Times New Roman"/>
                <w:sz w:val="20"/>
                <w:szCs w:val="20"/>
                <w:lang w:val="en-US"/>
              </w:rPr>
              <w:t>Straw bale 70 cm</w:t>
            </w:r>
          </w:p>
        </w:tc>
        <w:tc>
          <w:tcPr>
            <w:tcW w:w="1276" w:type="dxa"/>
            <w:vAlign w:val="center"/>
          </w:tcPr>
          <w:p w:rsidR="00CB63EC" w:rsidRPr="003E3AB6" w:rsidRDefault="00CB63EC" w:rsidP="00AC3018">
            <w:pPr>
              <w:jc w:val="center"/>
              <w:rPr>
                <w:rFonts w:ascii="Times New Roman" w:hAnsi="Times New Roman" w:cs="Times New Roman"/>
                <w:sz w:val="20"/>
                <w:szCs w:val="20"/>
                <w:lang w:val="en-US"/>
              </w:rPr>
            </w:pPr>
            <w:r w:rsidRPr="003E3AB6">
              <w:rPr>
                <w:rFonts w:ascii="Times New Roman" w:hAnsi="Times New Roman" w:cs="Times New Roman"/>
                <w:sz w:val="20"/>
                <w:szCs w:val="20"/>
                <w:lang w:val="en-US"/>
              </w:rPr>
              <w:t>Straw bale 70 cm</w:t>
            </w:r>
          </w:p>
        </w:tc>
        <w:tc>
          <w:tcPr>
            <w:tcW w:w="992" w:type="dxa"/>
            <w:vAlign w:val="center"/>
          </w:tcPr>
          <w:p w:rsidR="00CB63EC" w:rsidRPr="003E3AB6" w:rsidRDefault="00CB63EC" w:rsidP="00AC3018">
            <w:pPr>
              <w:jc w:val="center"/>
              <w:rPr>
                <w:rFonts w:ascii="Times New Roman" w:hAnsi="Times New Roman" w:cs="Times New Roman"/>
                <w:sz w:val="20"/>
                <w:szCs w:val="20"/>
                <w:lang w:val="en-US"/>
              </w:rPr>
            </w:pPr>
            <w:r w:rsidRPr="003E3AB6">
              <w:rPr>
                <w:rFonts w:ascii="Times New Roman" w:hAnsi="Times New Roman" w:cs="Times New Roman"/>
                <w:sz w:val="20"/>
                <w:szCs w:val="20"/>
                <w:lang w:val="en-US"/>
              </w:rPr>
              <w:t>EPS 20 cm</w:t>
            </w:r>
          </w:p>
        </w:tc>
        <w:tc>
          <w:tcPr>
            <w:tcW w:w="1276" w:type="dxa"/>
            <w:vAlign w:val="center"/>
          </w:tcPr>
          <w:p w:rsidR="00CB63EC" w:rsidRPr="003E3AB6" w:rsidRDefault="00CB63EC" w:rsidP="00AC3018">
            <w:pPr>
              <w:jc w:val="center"/>
              <w:rPr>
                <w:rFonts w:ascii="Times New Roman" w:hAnsi="Times New Roman" w:cs="Times New Roman"/>
                <w:sz w:val="20"/>
                <w:szCs w:val="20"/>
                <w:lang w:val="en-US"/>
              </w:rPr>
            </w:pPr>
            <w:r w:rsidRPr="003E3AB6">
              <w:rPr>
                <w:rFonts w:ascii="Times New Roman" w:hAnsi="Times New Roman" w:cs="Times New Roman"/>
                <w:sz w:val="20"/>
                <w:szCs w:val="20"/>
                <w:lang w:val="en-US"/>
              </w:rPr>
              <w:t>-</w:t>
            </w:r>
          </w:p>
        </w:tc>
        <w:tc>
          <w:tcPr>
            <w:tcW w:w="850" w:type="dxa"/>
            <w:vAlign w:val="center"/>
          </w:tcPr>
          <w:p w:rsidR="00CB63EC" w:rsidRPr="003E3AB6" w:rsidRDefault="00CB63EC" w:rsidP="00AC3018">
            <w:pPr>
              <w:jc w:val="center"/>
              <w:rPr>
                <w:rFonts w:ascii="Times New Roman" w:hAnsi="Times New Roman" w:cs="Times New Roman"/>
                <w:sz w:val="20"/>
                <w:szCs w:val="20"/>
                <w:lang w:val="en-US"/>
              </w:rPr>
            </w:pPr>
            <w:r w:rsidRPr="003E3AB6">
              <w:rPr>
                <w:rFonts w:ascii="Times New Roman" w:hAnsi="Times New Roman" w:cs="Times New Roman"/>
                <w:color w:val="000000"/>
                <w:sz w:val="20"/>
                <w:szCs w:val="20"/>
              </w:rPr>
              <w:t>6.54</w:t>
            </w:r>
          </w:p>
        </w:tc>
        <w:tc>
          <w:tcPr>
            <w:tcW w:w="709" w:type="dxa"/>
            <w:vAlign w:val="center"/>
          </w:tcPr>
          <w:p w:rsidR="00CB63EC" w:rsidRPr="003E3AB6" w:rsidRDefault="00CB63EC" w:rsidP="00AC3018">
            <w:pPr>
              <w:jc w:val="center"/>
              <w:rPr>
                <w:rFonts w:ascii="Times New Roman" w:hAnsi="Times New Roman" w:cs="Times New Roman"/>
                <w:sz w:val="20"/>
                <w:szCs w:val="20"/>
                <w:lang w:val="en-US"/>
              </w:rPr>
            </w:pPr>
            <w:r w:rsidRPr="003E3AB6">
              <w:rPr>
                <w:rFonts w:ascii="Times New Roman" w:hAnsi="Times New Roman" w:cs="Times New Roman"/>
                <w:color w:val="000000"/>
                <w:sz w:val="20"/>
                <w:szCs w:val="20"/>
              </w:rPr>
              <w:t>13.84</w:t>
            </w:r>
          </w:p>
        </w:tc>
      </w:tr>
      <w:tr w:rsidR="00CB63EC" w:rsidRPr="003E3AB6" w:rsidTr="00AC3018">
        <w:tc>
          <w:tcPr>
            <w:tcW w:w="846" w:type="dxa"/>
            <w:vMerge/>
            <w:vAlign w:val="center"/>
          </w:tcPr>
          <w:p w:rsidR="00CB63EC" w:rsidRPr="003E3AB6" w:rsidRDefault="00CB63EC" w:rsidP="00AC3018">
            <w:pPr>
              <w:rPr>
                <w:rFonts w:ascii="Times New Roman" w:hAnsi="Times New Roman" w:cs="Times New Roman"/>
                <w:sz w:val="20"/>
                <w:szCs w:val="20"/>
                <w:lang w:val="en-US"/>
              </w:rPr>
            </w:pPr>
          </w:p>
        </w:tc>
        <w:tc>
          <w:tcPr>
            <w:tcW w:w="992" w:type="dxa"/>
            <w:vAlign w:val="center"/>
          </w:tcPr>
          <w:p w:rsidR="00CB63EC" w:rsidRPr="003E3AB6" w:rsidRDefault="00CB63EC" w:rsidP="00AC3018">
            <w:pPr>
              <w:jc w:val="center"/>
              <w:rPr>
                <w:rFonts w:ascii="Times New Roman" w:hAnsi="Times New Roman" w:cs="Times New Roman"/>
                <w:sz w:val="20"/>
                <w:szCs w:val="20"/>
                <w:lang w:val="en-US"/>
              </w:rPr>
            </w:pPr>
            <w:r w:rsidRPr="003E3AB6">
              <w:rPr>
                <w:rFonts w:ascii="Times New Roman" w:hAnsi="Times New Roman" w:cs="Times New Roman"/>
                <w:sz w:val="20"/>
                <w:szCs w:val="20"/>
                <w:lang w:val="en-US"/>
              </w:rPr>
              <w:t>Wood pellets</w:t>
            </w:r>
          </w:p>
        </w:tc>
        <w:tc>
          <w:tcPr>
            <w:tcW w:w="992" w:type="dxa"/>
            <w:vAlign w:val="center"/>
          </w:tcPr>
          <w:p w:rsidR="00CB63EC" w:rsidRPr="003E3AB6" w:rsidRDefault="00CB63EC" w:rsidP="00AC3018">
            <w:pPr>
              <w:jc w:val="center"/>
              <w:rPr>
                <w:rFonts w:ascii="Times New Roman" w:hAnsi="Times New Roman" w:cs="Times New Roman"/>
                <w:sz w:val="20"/>
                <w:szCs w:val="20"/>
                <w:lang w:val="en-US"/>
              </w:rPr>
            </w:pPr>
            <w:r w:rsidRPr="003E3AB6">
              <w:rPr>
                <w:rFonts w:ascii="Times New Roman" w:hAnsi="Times New Roman" w:cs="Times New Roman"/>
                <w:sz w:val="20"/>
                <w:szCs w:val="20"/>
                <w:lang w:val="en-US"/>
              </w:rPr>
              <w:t>Current</w:t>
            </w:r>
          </w:p>
        </w:tc>
        <w:tc>
          <w:tcPr>
            <w:tcW w:w="1276" w:type="dxa"/>
            <w:vAlign w:val="center"/>
          </w:tcPr>
          <w:p w:rsidR="00CB63EC" w:rsidRPr="003E3AB6" w:rsidRDefault="00CB63EC" w:rsidP="00AC3018">
            <w:pPr>
              <w:jc w:val="center"/>
              <w:rPr>
                <w:rFonts w:ascii="Times New Roman" w:hAnsi="Times New Roman" w:cs="Times New Roman"/>
                <w:sz w:val="20"/>
                <w:szCs w:val="20"/>
                <w:lang w:val="en-US"/>
              </w:rPr>
            </w:pPr>
            <w:r w:rsidRPr="003E3AB6">
              <w:rPr>
                <w:rFonts w:ascii="Times New Roman" w:hAnsi="Times New Roman" w:cs="Times New Roman"/>
                <w:sz w:val="20"/>
                <w:szCs w:val="20"/>
                <w:lang w:val="en-US"/>
              </w:rPr>
              <w:t>Straw bale 70 cm</w:t>
            </w:r>
          </w:p>
        </w:tc>
        <w:tc>
          <w:tcPr>
            <w:tcW w:w="1276" w:type="dxa"/>
            <w:vAlign w:val="center"/>
          </w:tcPr>
          <w:p w:rsidR="00CB63EC" w:rsidRPr="003E3AB6" w:rsidRDefault="00CB63EC" w:rsidP="00AC3018">
            <w:pPr>
              <w:jc w:val="center"/>
              <w:rPr>
                <w:rFonts w:ascii="Times New Roman" w:hAnsi="Times New Roman" w:cs="Times New Roman"/>
                <w:sz w:val="20"/>
                <w:szCs w:val="20"/>
                <w:lang w:val="en-US"/>
              </w:rPr>
            </w:pPr>
            <w:r w:rsidRPr="003E3AB6">
              <w:rPr>
                <w:rFonts w:ascii="Times New Roman" w:hAnsi="Times New Roman" w:cs="Times New Roman"/>
                <w:sz w:val="20"/>
                <w:szCs w:val="20"/>
                <w:lang w:val="en-US"/>
              </w:rPr>
              <w:t>Straw bale 70 cm</w:t>
            </w:r>
          </w:p>
        </w:tc>
        <w:tc>
          <w:tcPr>
            <w:tcW w:w="992" w:type="dxa"/>
            <w:vAlign w:val="center"/>
          </w:tcPr>
          <w:p w:rsidR="00CB63EC" w:rsidRPr="003E3AB6" w:rsidRDefault="00CB63EC" w:rsidP="00AC3018">
            <w:pPr>
              <w:jc w:val="center"/>
              <w:rPr>
                <w:rFonts w:ascii="Times New Roman" w:hAnsi="Times New Roman" w:cs="Times New Roman"/>
                <w:sz w:val="20"/>
                <w:szCs w:val="20"/>
                <w:lang w:val="en-US"/>
              </w:rPr>
            </w:pPr>
            <w:r w:rsidRPr="003E3AB6">
              <w:rPr>
                <w:rFonts w:ascii="Times New Roman" w:hAnsi="Times New Roman" w:cs="Times New Roman"/>
                <w:sz w:val="20"/>
                <w:szCs w:val="20"/>
                <w:lang w:val="en-US"/>
              </w:rPr>
              <w:t>EPS 10 cm</w:t>
            </w:r>
          </w:p>
        </w:tc>
        <w:tc>
          <w:tcPr>
            <w:tcW w:w="1276" w:type="dxa"/>
            <w:vAlign w:val="center"/>
          </w:tcPr>
          <w:p w:rsidR="00CB63EC" w:rsidRPr="003E3AB6" w:rsidRDefault="00CB63EC" w:rsidP="00AC3018">
            <w:pPr>
              <w:jc w:val="center"/>
              <w:rPr>
                <w:rFonts w:ascii="Times New Roman" w:hAnsi="Times New Roman" w:cs="Times New Roman"/>
                <w:sz w:val="20"/>
                <w:szCs w:val="20"/>
                <w:lang w:val="en-US"/>
              </w:rPr>
            </w:pPr>
            <w:r w:rsidRPr="003E3AB6">
              <w:rPr>
                <w:rFonts w:ascii="Times New Roman" w:hAnsi="Times New Roman" w:cs="Times New Roman"/>
                <w:sz w:val="20"/>
                <w:szCs w:val="20"/>
                <w:lang w:val="en-US"/>
              </w:rPr>
              <w:t>-</w:t>
            </w:r>
          </w:p>
        </w:tc>
        <w:tc>
          <w:tcPr>
            <w:tcW w:w="850" w:type="dxa"/>
            <w:vAlign w:val="center"/>
          </w:tcPr>
          <w:p w:rsidR="00CB63EC" w:rsidRPr="003E3AB6" w:rsidRDefault="00CB63EC" w:rsidP="00AC3018">
            <w:pPr>
              <w:jc w:val="center"/>
              <w:rPr>
                <w:rFonts w:ascii="Times New Roman" w:hAnsi="Times New Roman" w:cs="Times New Roman"/>
                <w:sz w:val="20"/>
                <w:szCs w:val="20"/>
                <w:lang w:val="en-US"/>
              </w:rPr>
            </w:pPr>
            <w:r w:rsidRPr="003E3AB6">
              <w:rPr>
                <w:rFonts w:ascii="Times New Roman" w:hAnsi="Times New Roman" w:cs="Times New Roman"/>
                <w:color w:val="000000"/>
                <w:sz w:val="20"/>
                <w:szCs w:val="20"/>
              </w:rPr>
              <w:t>5.08</w:t>
            </w:r>
          </w:p>
        </w:tc>
        <w:tc>
          <w:tcPr>
            <w:tcW w:w="709" w:type="dxa"/>
            <w:vAlign w:val="center"/>
          </w:tcPr>
          <w:p w:rsidR="00CB63EC" w:rsidRPr="003E3AB6" w:rsidRDefault="00CB63EC" w:rsidP="00AC3018">
            <w:pPr>
              <w:jc w:val="center"/>
              <w:rPr>
                <w:rFonts w:ascii="Times New Roman" w:hAnsi="Times New Roman" w:cs="Times New Roman"/>
                <w:sz w:val="20"/>
                <w:szCs w:val="20"/>
                <w:lang w:val="en-US"/>
              </w:rPr>
            </w:pPr>
            <w:r w:rsidRPr="003E3AB6">
              <w:rPr>
                <w:rFonts w:ascii="Times New Roman" w:hAnsi="Times New Roman" w:cs="Times New Roman"/>
                <w:color w:val="000000"/>
                <w:sz w:val="20"/>
                <w:szCs w:val="20"/>
              </w:rPr>
              <w:t>1.89</w:t>
            </w:r>
          </w:p>
        </w:tc>
      </w:tr>
      <w:tr w:rsidR="00CB63EC" w:rsidRPr="003E3AB6" w:rsidTr="00AC3018">
        <w:tc>
          <w:tcPr>
            <w:tcW w:w="846" w:type="dxa"/>
            <w:vMerge/>
            <w:vAlign w:val="center"/>
          </w:tcPr>
          <w:p w:rsidR="00CB63EC" w:rsidRPr="003E3AB6" w:rsidRDefault="00CB63EC" w:rsidP="00AC3018">
            <w:pPr>
              <w:rPr>
                <w:rFonts w:ascii="Times New Roman" w:hAnsi="Times New Roman" w:cs="Times New Roman"/>
                <w:sz w:val="20"/>
                <w:szCs w:val="20"/>
                <w:lang w:val="en-US"/>
              </w:rPr>
            </w:pPr>
          </w:p>
        </w:tc>
        <w:tc>
          <w:tcPr>
            <w:tcW w:w="992" w:type="dxa"/>
            <w:vAlign w:val="center"/>
          </w:tcPr>
          <w:p w:rsidR="00CB63EC" w:rsidRPr="003E3AB6" w:rsidRDefault="00CB63EC" w:rsidP="00AC3018">
            <w:pPr>
              <w:jc w:val="center"/>
              <w:rPr>
                <w:rFonts w:ascii="Times New Roman" w:hAnsi="Times New Roman" w:cs="Times New Roman"/>
                <w:sz w:val="20"/>
                <w:szCs w:val="20"/>
                <w:lang w:val="en-US"/>
              </w:rPr>
            </w:pPr>
            <w:r w:rsidRPr="003E3AB6">
              <w:rPr>
                <w:rFonts w:ascii="Times New Roman" w:hAnsi="Times New Roman" w:cs="Times New Roman"/>
                <w:sz w:val="20"/>
                <w:szCs w:val="20"/>
                <w:lang w:val="en-US"/>
              </w:rPr>
              <w:t>Heat pump</w:t>
            </w:r>
          </w:p>
        </w:tc>
        <w:tc>
          <w:tcPr>
            <w:tcW w:w="992" w:type="dxa"/>
            <w:vAlign w:val="center"/>
          </w:tcPr>
          <w:p w:rsidR="00CB63EC" w:rsidRPr="003E3AB6" w:rsidRDefault="00CB63EC" w:rsidP="00AC3018">
            <w:pPr>
              <w:jc w:val="center"/>
              <w:rPr>
                <w:rFonts w:ascii="Times New Roman" w:hAnsi="Times New Roman" w:cs="Times New Roman"/>
                <w:sz w:val="20"/>
                <w:szCs w:val="20"/>
                <w:lang w:val="en-US"/>
              </w:rPr>
            </w:pPr>
            <w:r w:rsidRPr="003E3AB6">
              <w:rPr>
                <w:rFonts w:ascii="Times New Roman" w:hAnsi="Times New Roman" w:cs="Times New Roman"/>
                <w:sz w:val="20"/>
                <w:szCs w:val="20"/>
                <w:lang w:val="en-US"/>
              </w:rPr>
              <w:t>Current</w:t>
            </w:r>
          </w:p>
        </w:tc>
        <w:tc>
          <w:tcPr>
            <w:tcW w:w="1276" w:type="dxa"/>
            <w:vAlign w:val="center"/>
          </w:tcPr>
          <w:p w:rsidR="00CB63EC" w:rsidRPr="003E3AB6" w:rsidRDefault="00CB63EC" w:rsidP="00AC3018">
            <w:pPr>
              <w:jc w:val="center"/>
              <w:rPr>
                <w:rFonts w:ascii="Times New Roman" w:hAnsi="Times New Roman" w:cs="Times New Roman"/>
                <w:sz w:val="20"/>
                <w:szCs w:val="20"/>
                <w:lang w:val="en-US"/>
              </w:rPr>
            </w:pPr>
            <w:r w:rsidRPr="003E3AB6">
              <w:rPr>
                <w:rFonts w:ascii="Times New Roman" w:hAnsi="Times New Roman" w:cs="Times New Roman"/>
                <w:sz w:val="20"/>
                <w:szCs w:val="20"/>
                <w:lang w:val="en-US"/>
              </w:rPr>
              <w:t>Straw bale 70 cm</w:t>
            </w:r>
          </w:p>
        </w:tc>
        <w:tc>
          <w:tcPr>
            <w:tcW w:w="1276" w:type="dxa"/>
            <w:vAlign w:val="center"/>
          </w:tcPr>
          <w:p w:rsidR="00CB63EC" w:rsidRPr="003E3AB6" w:rsidRDefault="00CB63EC" w:rsidP="00AC3018">
            <w:pPr>
              <w:jc w:val="center"/>
              <w:rPr>
                <w:rFonts w:ascii="Times New Roman" w:hAnsi="Times New Roman" w:cs="Times New Roman"/>
                <w:sz w:val="20"/>
                <w:szCs w:val="20"/>
                <w:lang w:val="en-US"/>
              </w:rPr>
            </w:pPr>
            <w:r w:rsidRPr="003E3AB6">
              <w:rPr>
                <w:rFonts w:ascii="Times New Roman" w:hAnsi="Times New Roman" w:cs="Times New Roman"/>
                <w:sz w:val="20"/>
                <w:szCs w:val="20"/>
                <w:lang w:val="en-US"/>
              </w:rPr>
              <w:t>Straw bale 70 cm</w:t>
            </w:r>
          </w:p>
        </w:tc>
        <w:tc>
          <w:tcPr>
            <w:tcW w:w="992" w:type="dxa"/>
            <w:vAlign w:val="center"/>
          </w:tcPr>
          <w:p w:rsidR="00CB63EC" w:rsidRPr="003E3AB6" w:rsidRDefault="00CB63EC" w:rsidP="00AC3018">
            <w:pPr>
              <w:jc w:val="center"/>
              <w:rPr>
                <w:rFonts w:ascii="Times New Roman" w:hAnsi="Times New Roman" w:cs="Times New Roman"/>
                <w:sz w:val="20"/>
                <w:szCs w:val="20"/>
                <w:lang w:val="en-US"/>
              </w:rPr>
            </w:pPr>
            <w:r w:rsidRPr="003E3AB6">
              <w:rPr>
                <w:rFonts w:ascii="Times New Roman" w:hAnsi="Times New Roman" w:cs="Times New Roman"/>
                <w:sz w:val="20"/>
                <w:szCs w:val="20"/>
                <w:lang w:val="en-US"/>
              </w:rPr>
              <w:t>Hempcrete 38 cm</w:t>
            </w:r>
          </w:p>
        </w:tc>
        <w:tc>
          <w:tcPr>
            <w:tcW w:w="1276" w:type="dxa"/>
            <w:vAlign w:val="center"/>
          </w:tcPr>
          <w:p w:rsidR="00CB63EC" w:rsidRPr="003E3AB6" w:rsidRDefault="00CB63EC" w:rsidP="00AC3018">
            <w:pPr>
              <w:jc w:val="center"/>
              <w:rPr>
                <w:rFonts w:ascii="Times New Roman" w:hAnsi="Times New Roman" w:cs="Times New Roman"/>
                <w:sz w:val="20"/>
                <w:szCs w:val="20"/>
                <w:lang w:val="en-US"/>
              </w:rPr>
            </w:pPr>
            <w:r w:rsidRPr="003E3AB6">
              <w:rPr>
                <w:rFonts w:ascii="Times New Roman" w:hAnsi="Times New Roman" w:cs="Times New Roman"/>
                <w:sz w:val="20"/>
                <w:szCs w:val="20"/>
                <w:lang w:val="en-US"/>
              </w:rPr>
              <w:t>-</w:t>
            </w:r>
          </w:p>
        </w:tc>
        <w:tc>
          <w:tcPr>
            <w:tcW w:w="850" w:type="dxa"/>
            <w:vAlign w:val="center"/>
          </w:tcPr>
          <w:p w:rsidR="00CB63EC" w:rsidRPr="003E3AB6" w:rsidRDefault="00CB63EC" w:rsidP="00AC3018">
            <w:pPr>
              <w:jc w:val="center"/>
              <w:rPr>
                <w:rFonts w:ascii="Times New Roman" w:hAnsi="Times New Roman" w:cs="Times New Roman"/>
                <w:sz w:val="20"/>
                <w:szCs w:val="20"/>
                <w:lang w:val="en-US"/>
              </w:rPr>
            </w:pPr>
            <w:r w:rsidRPr="003E3AB6">
              <w:rPr>
                <w:rFonts w:ascii="Times New Roman" w:hAnsi="Times New Roman" w:cs="Times New Roman"/>
                <w:color w:val="000000"/>
                <w:sz w:val="20"/>
                <w:szCs w:val="20"/>
              </w:rPr>
              <w:t>4.72</w:t>
            </w:r>
          </w:p>
        </w:tc>
        <w:tc>
          <w:tcPr>
            <w:tcW w:w="709" w:type="dxa"/>
            <w:vAlign w:val="center"/>
          </w:tcPr>
          <w:p w:rsidR="00CB63EC" w:rsidRPr="003E3AB6" w:rsidRDefault="00CB63EC" w:rsidP="00AC3018">
            <w:pPr>
              <w:jc w:val="center"/>
              <w:rPr>
                <w:rFonts w:ascii="Times New Roman" w:hAnsi="Times New Roman" w:cs="Times New Roman"/>
                <w:sz w:val="20"/>
                <w:szCs w:val="20"/>
                <w:lang w:val="en-US"/>
              </w:rPr>
            </w:pPr>
            <w:r w:rsidRPr="003E3AB6">
              <w:rPr>
                <w:rFonts w:ascii="Times New Roman" w:hAnsi="Times New Roman" w:cs="Times New Roman"/>
                <w:color w:val="000000"/>
                <w:sz w:val="20"/>
                <w:szCs w:val="20"/>
              </w:rPr>
              <w:t>2.72</w:t>
            </w:r>
          </w:p>
        </w:tc>
      </w:tr>
      <w:tr w:rsidR="00CB63EC" w:rsidRPr="003E3AB6" w:rsidTr="00AC3018">
        <w:tc>
          <w:tcPr>
            <w:tcW w:w="846" w:type="dxa"/>
            <w:vMerge w:val="restart"/>
            <w:vAlign w:val="center"/>
          </w:tcPr>
          <w:p w:rsidR="00CB63EC" w:rsidRPr="003E3AB6" w:rsidRDefault="00CB63EC" w:rsidP="00AC3018">
            <w:pPr>
              <w:rPr>
                <w:rFonts w:ascii="Times New Roman" w:hAnsi="Times New Roman" w:cs="Times New Roman"/>
                <w:sz w:val="20"/>
                <w:szCs w:val="20"/>
                <w:lang w:val="en-US"/>
              </w:rPr>
            </w:pPr>
            <w:r w:rsidRPr="003E3AB6">
              <w:rPr>
                <w:rFonts w:ascii="Times New Roman" w:hAnsi="Times New Roman" w:cs="Times New Roman"/>
                <w:sz w:val="20"/>
                <w:szCs w:val="20"/>
                <w:lang w:val="en-US"/>
              </w:rPr>
              <w:t>2, 1939</w:t>
            </w:r>
          </w:p>
        </w:tc>
        <w:tc>
          <w:tcPr>
            <w:tcW w:w="992" w:type="dxa"/>
            <w:vAlign w:val="center"/>
          </w:tcPr>
          <w:p w:rsidR="00CB63EC" w:rsidRPr="003E3AB6" w:rsidRDefault="00CB63EC" w:rsidP="00AC3018">
            <w:pPr>
              <w:jc w:val="center"/>
              <w:rPr>
                <w:rFonts w:ascii="Times New Roman" w:hAnsi="Times New Roman" w:cs="Times New Roman"/>
                <w:sz w:val="20"/>
                <w:szCs w:val="20"/>
                <w:lang w:val="en-US"/>
              </w:rPr>
            </w:pPr>
            <w:r w:rsidRPr="003E3AB6">
              <w:rPr>
                <w:rFonts w:ascii="Times New Roman" w:hAnsi="Times New Roman" w:cs="Times New Roman"/>
                <w:sz w:val="20"/>
                <w:szCs w:val="20"/>
                <w:lang w:val="en-US"/>
              </w:rPr>
              <w:t>Gas</w:t>
            </w:r>
          </w:p>
        </w:tc>
        <w:tc>
          <w:tcPr>
            <w:tcW w:w="992" w:type="dxa"/>
            <w:vAlign w:val="center"/>
          </w:tcPr>
          <w:p w:rsidR="00CB63EC" w:rsidRPr="003E3AB6" w:rsidRDefault="00CB63EC" w:rsidP="00AC3018">
            <w:pPr>
              <w:jc w:val="center"/>
              <w:rPr>
                <w:rFonts w:ascii="Times New Roman" w:hAnsi="Times New Roman" w:cs="Times New Roman"/>
                <w:sz w:val="20"/>
                <w:szCs w:val="20"/>
                <w:lang w:val="en-US"/>
              </w:rPr>
            </w:pPr>
            <w:r w:rsidRPr="003E3AB6">
              <w:rPr>
                <w:rFonts w:ascii="Times New Roman" w:hAnsi="Times New Roman" w:cs="Times New Roman"/>
                <w:color w:val="000000"/>
                <w:sz w:val="20"/>
                <w:szCs w:val="20"/>
                <w:lang w:val="en-US"/>
              </w:rPr>
              <w:t>Wooden frame with double glazing</w:t>
            </w:r>
          </w:p>
        </w:tc>
        <w:tc>
          <w:tcPr>
            <w:tcW w:w="1276" w:type="dxa"/>
            <w:vAlign w:val="center"/>
          </w:tcPr>
          <w:p w:rsidR="00CB63EC" w:rsidRPr="003E3AB6" w:rsidRDefault="00CB63EC" w:rsidP="00AC3018">
            <w:pPr>
              <w:jc w:val="center"/>
              <w:rPr>
                <w:rFonts w:ascii="Times New Roman" w:hAnsi="Times New Roman" w:cs="Times New Roman"/>
                <w:sz w:val="20"/>
                <w:szCs w:val="20"/>
                <w:lang w:val="en-US"/>
              </w:rPr>
            </w:pPr>
            <w:r w:rsidRPr="003E3AB6">
              <w:rPr>
                <w:rFonts w:ascii="Times New Roman" w:hAnsi="Times New Roman" w:cs="Times New Roman"/>
                <w:sz w:val="20"/>
                <w:szCs w:val="20"/>
                <w:lang w:val="en-US"/>
              </w:rPr>
              <w:t>Straw bale 70 cm</w:t>
            </w:r>
          </w:p>
        </w:tc>
        <w:tc>
          <w:tcPr>
            <w:tcW w:w="1276" w:type="dxa"/>
            <w:vAlign w:val="center"/>
          </w:tcPr>
          <w:p w:rsidR="00CB63EC" w:rsidRPr="003E3AB6" w:rsidRDefault="00CB63EC" w:rsidP="00AC3018">
            <w:pPr>
              <w:jc w:val="center"/>
              <w:rPr>
                <w:rFonts w:ascii="Times New Roman" w:hAnsi="Times New Roman" w:cs="Times New Roman"/>
                <w:sz w:val="20"/>
                <w:szCs w:val="20"/>
                <w:lang w:val="en-US"/>
              </w:rPr>
            </w:pPr>
            <w:r w:rsidRPr="003E3AB6">
              <w:rPr>
                <w:rFonts w:ascii="Times New Roman" w:hAnsi="Times New Roman" w:cs="Times New Roman"/>
                <w:sz w:val="20"/>
                <w:szCs w:val="20"/>
                <w:lang w:val="en-US"/>
              </w:rPr>
              <w:t>Straw bale 70 cm</w:t>
            </w:r>
          </w:p>
        </w:tc>
        <w:tc>
          <w:tcPr>
            <w:tcW w:w="992" w:type="dxa"/>
            <w:vAlign w:val="center"/>
          </w:tcPr>
          <w:p w:rsidR="00CB63EC" w:rsidRPr="003E3AB6" w:rsidRDefault="00CB63EC" w:rsidP="00AC3018">
            <w:pPr>
              <w:jc w:val="center"/>
              <w:rPr>
                <w:rFonts w:ascii="Times New Roman" w:hAnsi="Times New Roman" w:cs="Times New Roman"/>
                <w:sz w:val="20"/>
                <w:szCs w:val="20"/>
                <w:lang w:val="en-US"/>
              </w:rPr>
            </w:pPr>
            <w:r w:rsidRPr="003E3AB6">
              <w:rPr>
                <w:rFonts w:ascii="Times New Roman" w:hAnsi="Times New Roman" w:cs="Times New Roman"/>
                <w:sz w:val="20"/>
                <w:szCs w:val="20"/>
                <w:lang w:val="en-US"/>
              </w:rPr>
              <w:t>Hempcrete 38 cm</w:t>
            </w:r>
          </w:p>
        </w:tc>
        <w:tc>
          <w:tcPr>
            <w:tcW w:w="1276" w:type="dxa"/>
            <w:vAlign w:val="center"/>
          </w:tcPr>
          <w:p w:rsidR="00CB63EC" w:rsidRPr="003E3AB6" w:rsidRDefault="00CB63EC" w:rsidP="00AC3018">
            <w:pPr>
              <w:jc w:val="center"/>
              <w:rPr>
                <w:rFonts w:ascii="Times New Roman" w:hAnsi="Times New Roman" w:cs="Times New Roman"/>
                <w:sz w:val="20"/>
                <w:szCs w:val="20"/>
                <w:lang w:val="en-US"/>
              </w:rPr>
            </w:pPr>
            <w:r w:rsidRPr="003E3AB6">
              <w:rPr>
                <w:rFonts w:ascii="Times New Roman" w:hAnsi="Times New Roman" w:cs="Times New Roman"/>
                <w:sz w:val="20"/>
                <w:szCs w:val="20"/>
                <w:lang w:val="en-US"/>
              </w:rPr>
              <w:t>Straw bale 70 cm</w:t>
            </w:r>
          </w:p>
        </w:tc>
        <w:tc>
          <w:tcPr>
            <w:tcW w:w="850" w:type="dxa"/>
            <w:vAlign w:val="center"/>
          </w:tcPr>
          <w:p w:rsidR="00CB63EC" w:rsidRPr="003E3AB6" w:rsidRDefault="00CB63EC" w:rsidP="00AC3018">
            <w:pPr>
              <w:jc w:val="center"/>
              <w:rPr>
                <w:rFonts w:ascii="Times New Roman" w:hAnsi="Times New Roman" w:cs="Times New Roman"/>
                <w:sz w:val="20"/>
                <w:szCs w:val="20"/>
                <w:lang w:val="en-US"/>
              </w:rPr>
            </w:pPr>
            <w:r w:rsidRPr="003E3AB6">
              <w:rPr>
                <w:rFonts w:ascii="Times New Roman" w:hAnsi="Times New Roman" w:cs="Times New Roman"/>
                <w:color w:val="000000"/>
                <w:sz w:val="20"/>
                <w:szCs w:val="20"/>
              </w:rPr>
              <w:t>4.61</w:t>
            </w:r>
          </w:p>
        </w:tc>
        <w:tc>
          <w:tcPr>
            <w:tcW w:w="709" w:type="dxa"/>
            <w:vAlign w:val="center"/>
          </w:tcPr>
          <w:p w:rsidR="00CB63EC" w:rsidRPr="003E3AB6" w:rsidRDefault="00CB63EC" w:rsidP="00AC3018">
            <w:pPr>
              <w:jc w:val="center"/>
              <w:rPr>
                <w:rFonts w:ascii="Times New Roman" w:hAnsi="Times New Roman" w:cs="Times New Roman"/>
                <w:sz w:val="20"/>
                <w:szCs w:val="20"/>
                <w:lang w:val="en-US"/>
              </w:rPr>
            </w:pPr>
            <w:r w:rsidRPr="003E3AB6">
              <w:rPr>
                <w:rFonts w:ascii="Times New Roman" w:hAnsi="Times New Roman" w:cs="Times New Roman"/>
                <w:color w:val="000000"/>
                <w:sz w:val="20"/>
                <w:szCs w:val="20"/>
              </w:rPr>
              <w:t>7.32</w:t>
            </w:r>
          </w:p>
        </w:tc>
      </w:tr>
      <w:tr w:rsidR="00CB63EC" w:rsidRPr="003E3AB6" w:rsidTr="00AC3018">
        <w:tc>
          <w:tcPr>
            <w:tcW w:w="846" w:type="dxa"/>
            <w:vMerge/>
            <w:vAlign w:val="center"/>
          </w:tcPr>
          <w:p w:rsidR="00CB63EC" w:rsidRPr="003E3AB6" w:rsidRDefault="00CB63EC" w:rsidP="00AC3018">
            <w:pPr>
              <w:rPr>
                <w:rFonts w:ascii="Times New Roman" w:hAnsi="Times New Roman" w:cs="Times New Roman"/>
                <w:sz w:val="20"/>
                <w:szCs w:val="20"/>
                <w:lang w:val="en-US"/>
              </w:rPr>
            </w:pPr>
          </w:p>
        </w:tc>
        <w:tc>
          <w:tcPr>
            <w:tcW w:w="992" w:type="dxa"/>
            <w:vAlign w:val="center"/>
          </w:tcPr>
          <w:p w:rsidR="00CB63EC" w:rsidRPr="003E3AB6" w:rsidRDefault="00CB63EC" w:rsidP="00AC3018">
            <w:pPr>
              <w:jc w:val="center"/>
              <w:rPr>
                <w:rFonts w:ascii="Times New Roman" w:hAnsi="Times New Roman" w:cs="Times New Roman"/>
                <w:sz w:val="20"/>
                <w:szCs w:val="20"/>
                <w:lang w:val="en-US"/>
              </w:rPr>
            </w:pPr>
            <w:r w:rsidRPr="003E3AB6">
              <w:rPr>
                <w:rFonts w:ascii="Times New Roman" w:hAnsi="Times New Roman" w:cs="Times New Roman"/>
                <w:sz w:val="20"/>
                <w:szCs w:val="20"/>
                <w:lang w:val="en-US"/>
              </w:rPr>
              <w:t>Wood pellets</w:t>
            </w:r>
          </w:p>
        </w:tc>
        <w:tc>
          <w:tcPr>
            <w:tcW w:w="992" w:type="dxa"/>
            <w:vAlign w:val="center"/>
          </w:tcPr>
          <w:p w:rsidR="00CB63EC" w:rsidRPr="003E3AB6" w:rsidRDefault="00CB63EC" w:rsidP="00AC3018">
            <w:pPr>
              <w:jc w:val="center"/>
              <w:rPr>
                <w:rFonts w:ascii="Times New Roman" w:hAnsi="Times New Roman" w:cs="Times New Roman"/>
                <w:sz w:val="20"/>
                <w:szCs w:val="20"/>
                <w:lang w:val="en-US"/>
              </w:rPr>
            </w:pPr>
            <w:r w:rsidRPr="003E3AB6">
              <w:rPr>
                <w:rFonts w:ascii="Times New Roman" w:hAnsi="Times New Roman" w:cs="Times New Roman"/>
                <w:color w:val="000000"/>
                <w:sz w:val="20"/>
                <w:szCs w:val="20"/>
              </w:rPr>
              <w:t>Current</w:t>
            </w:r>
          </w:p>
        </w:tc>
        <w:tc>
          <w:tcPr>
            <w:tcW w:w="1276" w:type="dxa"/>
            <w:vAlign w:val="center"/>
          </w:tcPr>
          <w:p w:rsidR="00CB63EC" w:rsidRPr="003E3AB6" w:rsidRDefault="00CB63EC" w:rsidP="00AC3018">
            <w:pPr>
              <w:jc w:val="center"/>
              <w:rPr>
                <w:rFonts w:ascii="Times New Roman" w:hAnsi="Times New Roman" w:cs="Times New Roman"/>
                <w:sz w:val="20"/>
                <w:szCs w:val="20"/>
                <w:lang w:val="en-US"/>
              </w:rPr>
            </w:pPr>
            <w:r w:rsidRPr="003E3AB6">
              <w:rPr>
                <w:rFonts w:ascii="Times New Roman" w:hAnsi="Times New Roman" w:cs="Times New Roman"/>
                <w:sz w:val="20"/>
                <w:szCs w:val="20"/>
                <w:lang w:val="en-US"/>
              </w:rPr>
              <w:t>Straw bale 70 cm</w:t>
            </w:r>
          </w:p>
        </w:tc>
        <w:tc>
          <w:tcPr>
            <w:tcW w:w="1276" w:type="dxa"/>
            <w:vAlign w:val="center"/>
          </w:tcPr>
          <w:p w:rsidR="00CB63EC" w:rsidRPr="003E3AB6" w:rsidRDefault="00CB63EC" w:rsidP="00AC3018">
            <w:pPr>
              <w:jc w:val="center"/>
              <w:rPr>
                <w:rFonts w:ascii="Times New Roman" w:hAnsi="Times New Roman" w:cs="Times New Roman"/>
                <w:sz w:val="20"/>
                <w:szCs w:val="20"/>
                <w:lang w:val="en-US"/>
              </w:rPr>
            </w:pPr>
            <w:r w:rsidRPr="003E3AB6">
              <w:rPr>
                <w:rFonts w:ascii="Times New Roman" w:hAnsi="Times New Roman" w:cs="Times New Roman"/>
                <w:sz w:val="20"/>
                <w:szCs w:val="20"/>
                <w:lang w:val="en-US"/>
              </w:rPr>
              <w:t>Straw bale 70 cm</w:t>
            </w:r>
          </w:p>
        </w:tc>
        <w:tc>
          <w:tcPr>
            <w:tcW w:w="992" w:type="dxa"/>
            <w:vAlign w:val="center"/>
          </w:tcPr>
          <w:p w:rsidR="00CB63EC" w:rsidRPr="003E3AB6" w:rsidRDefault="00CB63EC" w:rsidP="00AC3018">
            <w:pPr>
              <w:jc w:val="center"/>
              <w:rPr>
                <w:rFonts w:ascii="Times New Roman" w:hAnsi="Times New Roman" w:cs="Times New Roman"/>
                <w:sz w:val="20"/>
                <w:szCs w:val="20"/>
                <w:lang w:val="en-US"/>
              </w:rPr>
            </w:pPr>
            <w:r w:rsidRPr="003E3AB6">
              <w:rPr>
                <w:rFonts w:ascii="Times New Roman" w:hAnsi="Times New Roman" w:cs="Times New Roman"/>
                <w:sz w:val="20"/>
                <w:szCs w:val="20"/>
                <w:lang w:val="en-US"/>
              </w:rPr>
              <w:t>Hempcrete 38 cm</w:t>
            </w:r>
          </w:p>
        </w:tc>
        <w:tc>
          <w:tcPr>
            <w:tcW w:w="1276" w:type="dxa"/>
            <w:vAlign w:val="center"/>
          </w:tcPr>
          <w:p w:rsidR="00CB63EC" w:rsidRPr="003E3AB6" w:rsidRDefault="00CB63EC" w:rsidP="00AC3018">
            <w:pPr>
              <w:jc w:val="center"/>
              <w:rPr>
                <w:rFonts w:ascii="Times New Roman" w:hAnsi="Times New Roman" w:cs="Times New Roman"/>
                <w:sz w:val="20"/>
                <w:szCs w:val="20"/>
                <w:lang w:val="en-US"/>
              </w:rPr>
            </w:pPr>
            <w:r w:rsidRPr="003E3AB6">
              <w:rPr>
                <w:rFonts w:ascii="Times New Roman" w:hAnsi="Times New Roman" w:cs="Times New Roman"/>
                <w:sz w:val="20"/>
                <w:szCs w:val="20"/>
                <w:lang w:val="en-US"/>
              </w:rPr>
              <w:t>Straw bale 70 cm</w:t>
            </w:r>
          </w:p>
        </w:tc>
        <w:tc>
          <w:tcPr>
            <w:tcW w:w="850" w:type="dxa"/>
            <w:vAlign w:val="center"/>
          </w:tcPr>
          <w:p w:rsidR="00CB63EC" w:rsidRPr="003E3AB6" w:rsidRDefault="00CB63EC" w:rsidP="00AC3018">
            <w:pPr>
              <w:jc w:val="center"/>
              <w:rPr>
                <w:rFonts w:ascii="Times New Roman" w:hAnsi="Times New Roman" w:cs="Times New Roman"/>
                <w:sz w:val="20"/>
                <w:szCs w:val="20"/>
                <w:lang w:val="en-US"/>
              </w:rPr>
            </w:pPr>
            <w:r w:rsidRPr="003E3AB6">
              <w:rPr>
                <w:rFonts w:ascii="Times New Roman" w:hAnsi="Times New Roman" w:cs="Times New Roman"/>
                <w:color w:val="000000"/>
                <w:sz w:val="20"/>
                <w:szCs w:val="20"/>
              </w:rPr>
              <w:t>5.91</w:t>
            </w:r>
          </w:p>
        </w:tc>
        <w:tc>
          <w:tcPr>
            <w:tcW w:w="709" w:type="dxa"/>
            <w:vAlign w:val="center"/>
          </w:tcPr>
          <w:p w:rsidR="00CB63EC" w:rsidRPr="003E3AB6" w:rsidRDefault="00CB63EC" w:rsidP="00AC3018">
            <w:pPr>
              <w:jc w:val="center"/>
              <w:rPr>
                <w:rFonts w:ascii="Times New Roman" w:hAnsi="Times New Roman" w:cs="Times New Roman"/>
                <w:sz w:val="20"/>
                <w:szCs w:val="20"/>
                <w:lang w:val="en-US"/>
              </w:rPr>
            </w:pPr>
            <w:r w:rsidRPr="003E3AB6">
              <w:rPr>
                <w:rFonts w:ascii="Times New Roman" w:hAnsi="Times New Roman" w:cs="Times New Roman"/>
                <w:color w:val="000000"/>
                <w:sz w:val="20"/>
                <w:szCs w:val="20"/>
              </w:rPr>
              <w:t>1.08</w:t>
            </w:r>
          </w:p>
        </w:tc>
      </w:tr>
      <w:tr w:rsidR="00CB63EC" w:rsidRPr="003E3AB6" w:rsidTr="00AC3018">
        <w:tc>
          <w:tcPr>
            <w:tcW w:w="846" w:type="dxa"/>
            <w:vMerge/>
            <w:vAlign w:val="center"/>
          </w:tcPr>
          <w:p w:rsidR="00CB63EC" w:rsidRPr="003E3AB6" w:rsidRDefault="00CB63EC" w:rsidP="00AC3018">
            <w:pPr>
              <w:rPr>
                <w:rFonts w:ascii="Times New Roman" w:hAnsi="Times New Roman" w:cs="Times New Roman"/>
                <w:sz w:val="20"/>
                <w:szCs w:val="20"/>
                <w:lang w:val="en-US"/>
              </w:rPr>
            </w:pPr>
          </w:p>
        </w:tc>
        <w:tc>
          <w:tcPr>
            <w:tcW w:w="992" w:type="dxa"/>
            <w:vAlign w:val="center"/>
          </w:tcPr>
          <w:p w:rsidR="00CB63EC" w:rsidRPr="003E3AB6" w:rsidRDefault="00CB63EC" w:rsidP="00AC3018">
            <w:pPr>
              <w:jc w:val="center"/>
              <w:rPr>
                <w:rFonts w:ascii="Times New Roman" w:hAnsi="Times New Roman" w:cs="Times New Roman"/>
                <w:sz w:val="20"/>
                <w:szCs w:val="20"/>
                <w:lang w:val="en-US"/>
              </w:rPr>
            </w:pPr>
            <w:r w:rsidRPr="003E3AB6">
              <w:rPr>
                <w:rFonts w:ascii="Times New Roman" w:hAnsi="Times New Roman" w:cs="Times New Roman"/>
                <w:sz w:val="20"/>
                <w:szCs w:val="20"/>
                <w:lang w:val="en-US"/>
              </w:rPr>
              <w:t>Heat pump</w:t>
            </w:r>
          </w:p>
        </w:tc>
        <w:tc>
          <w:tcPr>
            <w:tcW w:w="992" w:type="dxa"/>
            <w:vAlign w:val="center"/>
          </w:tcPr>
          <w:p w:rsidR="00CB63EC" w:rsidRPr="003E3AB6" w:rsidRDefault="00CB63EC" w:rsidP="00AC3018">
            <w:pPr>
              <w:jc w:val="center"/>
              <w:rPr>
                <w:rFonts w:ascii="Times New Roman" w:hAnsi="Times New Roman" w:cs="Times New Roman"/>
                <w:sz w:val="20"/>
                <w:szCs w:val="20"/>
                <w:lang w:val="en-US"/>
              </w:rPr>
            </w:pPr>
            <w:r w:rsidRPr="003E3AB6">
              <w:rPr>
                <w:rFonts w:ascii="Times New Roman" w:hAnsi="Times New Roman" w:cs="Times New Roman"/>
                <w:color w:val="000000"/>
                <w:sz w:val="20"/>
                <w:szCs w:val="20"/>
              </w:rPr>
              <w:t>Current</w:t>
            </w:r>
          </w:p>
        </w:tc>
        <w:tc>
          <w:tcPr>
            <w:tcW w:w="1276" w:type="dxa"/>
            <w:vAlign w:val="center"/>
          </w:tcPr>
          <w:p w:rsidR="00CB63EC" w:rsidRPr="003E3AB6" w:rsidRDefault="00CB63EC" w:rsidP="00AC3018">
            <w:pPr>
              <w:jc w:val="center"/>
              <w:rPr>
                <w:rFonts w:ascii="Times New Roman" w:hAnsi="Times New Roman" w:cs="Times New Roman"/>
                <w:sz w:val="20"/>
                <w:szCs w:val="20"/>
                <w:lang w:val="en-US"/>
              </w:rPr>
            </w:pPr>
            <w:r w:rsidRPr="003E3AB6">
              <w:rPr>
                <w:rFonts w:ascii="Times New Roman" w:hAnsi="Times New Roman" w:cs="Times New Roman"/>
                <w:sz w:val="20"/>
                <w:szCs w:val="20"/>
                <w:lang w:val="en-US"/>
              </w:rPr>
              <w:t>Straw bale 70 cm</w:t>
            </w:r>
          </w:p>
        </w:tc>
        <w:tc>
          <w:tcPr>
            <w:tcW w:w="1276" w:type="dxa"/>
            <w:vAlign w:val="center"/>
          </w:tcPr>
          <w:p w:rsidR="00CB63EC" w:rsidRPr="003E3AB6" w:rsidRDefault="00CB63EC" w:rsidP="00AC3018">
            <w:pPr>
              <w:jc w:val="center"/>
              <w:rPr>
                <w:rFonts w:ascii="Times New Roman" w:hAnsi="Times New Roman" w:cs="Times New Roman"/>
                <w:sz w:val="20"/>
                <w:szCs w:val="20"/>
                <w:lang w:val="en-US"/>
              </w:rPr>
            </w:pPr>
            <w:r w:rsidRPr="003E3AB6">
              <w:rPr>
                <w:rFonts w:ascii="Times New Roman" w:hAnsi="Times New Roman" w:cs="Times New Roman"/>
                <w:sz w:val="20"/>
                <w:szCs w:val="20"/>
                <w:lang w:val="en-US"/>
              </w:rPr>
              <w:t>Straw bale 70 cm</w:t>
            </w:r>
          </w:p>
        </w:tc>
        <w:tc>
          <w:tcPr>
            <w:tcW w:w="992" w:type="dxa"/>
            <w:vAlign w:val="center"/>
          </w:tcPr>
          <w:p w:rsidR="00CB63EC" w:rsidRPr="003E3AB6" w:rsidRDefault="00CB63EC" w:rsidP="00AC3018">
            <w:pPr>
              <w:jc w:val="center"/>
              <w:rPr>
                <w:rFonts w:ascii="Times New Roman" w:hAnsi="Times New Roman" w:cs="Times New Roman"/>
                <w:sz w:val="20"/>
                <w:szCs w:val="20"/>
                <w:lang w:val="en-US"/>
              </w:rPr>
            </w:pPr>
            <w:r w:rsidRPr="003E3AB6">
              <w:rPr>
                <w:rFonts w:ascii="Times New Roman" w:hAnsi="Times New Roman" w:cs="Times New Roman"/>
                <w:sz w:val="20"/>
                <w:szCs w:val="20"/>
                <w:lang w:val="en-US"/>
              </w:rPr>
              <w:t>Hempcrete 38 cm</w:t>
            </w:r>
          </w:p>
        </w:tc>
        <w:tc>
          <w:tcPr>
            <w:tcW w:w="1276" w:type="dxa"/>
            <w:vAlign w:val="center"/>
          </w:tcPr>
          <w:p w:rsidR="00CB63EC" w:rsidRPr="003E3AB6" w:rsidRDefault="00CB63EC" w:rsidP="00AC3018">
            <w:pPr>
              <w:jc w:val="center"/>
              <w:rPr>
                <w:rFonts w:ascii="Times New Roman" w:hAnsi="Times New Roman" w:cs="Times New Roman"/>
                <w:sz w:val="20"/>
                <w:szCs w:val="20"/>
                <w:lang w:val="en-US"/>
              </w:rPr>
            </w:pPr>
            <w:r w:rsidRPr="003E3AB6">
              <w:rPr>
                <w:rFonts w:ascii="Times New Roman" w:hAnsi="Times New Roman" w:cs="Times New Roman"/>
                <w:sz w:val="20"/>
                <w:szCs w:val="20"/>
                <w:lang w:val="en-US"/>
              </w:rPr>
              <w:t>Straw bale 70 cm</w:t>
            </w:r>
          </w:p>
        </w:tc>
        <w:tc>
          <w:tcPr>
            <w:tcW w:w="850" w:type="dxa"/>
            <w:vAlign w:val="center"/>
          </w:tcPr>
          <w:p w:rsidR="00CB63EC" w:rsidRPr="003E3AB6" w:rsidRDefault="00CB63EC" w:rsidP="00AC3018">
            <w:pPr>
              <w:jc w:val="center"/>
              <w:rPr>
                <w:rFonts w:ascii="Times New Roman" w:hAnsi="Times New Roman" w:cs="Times New Roman"/>
                <w:sz w:val="20"/>
                <w:szCs w:val="20"/>
                <w:lang w:val="en-US"/>
              </w:rPr>
            </w:pPr>
            <w:r w:rsidRPr="003E3AB6">
              <w:rPr>
                <w:rFonts w:ascii="Times New Roman" w:hAnsi="Times New Roman" w:cs="Times New Roman"/>
                <w:color w:val="000000"/>
                <w:sz w:val="20"/>
                <w:szCs w:val="20"/>
              </w:rPr>
              <w:t>4.69</w:t>
            </w:r>
          </w:p>
        </w:tc>
        <w:tc>
          <w:tcPr>
            <w:tcW w:w="709" w:type="dxa"/>
            <w:vAlign w:val="center"/>
          </w:tcPr>
          <w:p w:rsidR="00CB63EC" w:rsidRPr="003E3AB6" w:rsidRDefault="00CB63EC" w:rsidP="00AC3018">
            <w:pPr>
              <w:jc w:val="center"/>
              <w:rPr>
                <w:rFonts w:ascii="Times New Roman" w:hAnsi="Times New Roman" w:cs="Times New Roman"/>
                <w:sz w:val="20"/>
                <w:szCs w:val="20"/>
                <w:lang w:val="en-US"/>
              </w:rPr>
            </w:pPr>
            <w:r w:rsidRPr="003E3AB6">
              <w:rPr>
                <w:rFonts w:ascii="Times New Roman" w:hAnsi="Times New Roman" w:cs="Times New Roman"/>
                <w:color w:val="000000"/>
                <w:sz w:val="20"/>
                <w:szCs w:val="20"/>
              </w:rPr>
              <w:t>1.61</w:t>
            </w:r>
          </w:p>
        </w:tc>
      </w:tr>
      <w:tr w:rsidR="00CB63EC" w:rsidRPr="003E3AB6" w:rsidTr="00AC3018">
        <w:tc>
          <w:tcPr>
            <w:tcW w:w="846" w:type="dxa"/>
            <w:vMerge w:val="restart"/>
            <w:vAlign w:val="center"/>
          </w:tcPr>
          <w:p w:rsidR="00CB63EC" w:rsidRPr="003E3AB6" w:rsidRDefault="00CB63EC" w:rsidP="00AC3018">
            <w:pPr>
              <w:rPr>
                <w:rFonts w:ascii="Times New Roman" w:hAnsi="Times New Roman" w:cs="Times New Roman"/>
                <w:sz w:val="20"/>
                <w:szCs w:val="20"/>
                <w:lang w:val="en-US"/>
              </w:rPr>
            </w:pPr>
            <w:r w:rsidRPr="003E3AB6">
              <w:rPr>
                <w:rFonts w:ascii="Times New Roman" w:hAnsi="Times New Roman" w:cs="Times New Roman"/>
                <w:sz w:val="20"/>
                <w:szCs w:val="20"/>
                <w:lang w:val="en-US"/>
              </w:rPr>
              <w:t>3, 1960</w:t>
            </w:r>
          </w:p>
        </w:tc>
        <w:tc>
          <w:tcPr>
            <w:tcW w:w="992" w:type="dxa"/>
            <w:vAlign w:val="center"/>
          </w:tcPr>
          <w:p w:rsidR="00CB63EC" w:rsidRPr="003E3AB6" w:rsidRDefault="00CB63EC" w:rsidP="00AC3018">
            <w:pPr>
              <w:jc w:val="center"/>
              <w:rPr>
                <w:rFonts w:ascii="Times New Roman" w:hAnsi="Times New Roman" w:cs="Times New Roman"/>
                <w:sz w:val="20"/>
                <w:szCs w:val="20"/>
                <w:lang w:val="en-US"/>
              </w:rPr>
            </w:pPr>
            <w:r w:rsidRPr="003E3AB6">
              <w:rPr>
                <w:rFonts w:ascii="Times New Roman" w:hAnsi="Times New Roman" w:cs="Times New Roman"/>
                <w:sz w:val="20"/>
                <w:szCs w:val="20"/>
                <w:lang w:val="en-US"/>
              </w:rPr>
              <w:t>Gas</w:t>
            </w:r>
          </w:p>
        </w:tc>
        <w:tc>
          <w:tcPr>
            <w:tcW w:w="992" w:type="dxa"/>
            <w:vAlign w:val="center"/>
          </w:tcPr>
          <w:p w:rsidR="00CB63EC" w:rsidRPr="003E3AB6" w:rsidRDefault="00CB63EC" w:rsidP="00AC3018">
            <w:pPr>
              <w:jc w:val="center"/>
              <w:rPr>
                <w:rFonts w:ascii="Times New Roman" w:hAnsi="Times New Roman" w:cs="Times New Roman"/>
                <w:sz w:val="20"/>
                <w:szCs w:val="20"/>
                <w:lang w:val="en-US"/>
              </w:rPr>
            </w:pPr>
            <w:r w:rsidRPr="003E3AB6">
              <w:rPr>
                <w:rFonts w:ascii="Times New Roman" w:hAnsi="Times New Roman" w:cs="Times New Roman"/>
                <w:color w:val="000000"/>
                <w:sz w:val="20"/>
                <w:szCs w:val="20"/>
              </w:rPr>
              <w:t>Current</w:t>
            </w:r>
          </w:p>
        </w:tc>
        <w:tc>
          <w:tcPr>
            <w:tcW w:w="1276" w:type="dxa"/>
            <w:vAlign w:val="center"/>
          </w:tcPr>
          <w:p w:rsidR="00CB63EC" w:rsidRPr="003E3AB6" w:rsidRDefault="00CB63EC" w:rsidP="00AC3018">
            <w:pPr>
              <w:jc w:val="center"/>
              <w:rPr>
                <w:rFonts w:ascii="Times New Roman" w:hAnsi="Times New Roman" w:cs="Times New Roman"/>
                <w:sz w:val="20"/>
                <w:szCs w:val="20"/>
                <w:lang w:val="en-US"/>
              </w:rPr>
            </w:pPr>
            <w:r w:rsidRPr="003E3AB6">
              <w:rPr>
                <w:rFonts w:ascii="Times New Roman" w:hAnsi="Times New Roman" w:cs="Times New Roman"/>
                <w:color w:val="000000"/>
                <w:sz w:val="20"/>
                <w:szCs w:val="20"/>
              </w:rPr>
              <w:t>Straw bale 70 cm</w:t>
            </w:r>
          </w:p>
        </w:tc>
        <w:tc>
          <w:tcPr>
            <w:tcW w:w="1276" w:type="dxa"/>
            <w:vAlign w:val="center"/>
          </w:tcPr>
          <w:p w:rsidR="00CB63EC" w:rsidRPr="003E3AB6" w:rsidRDefault="00CB63EC" w:rsidP="00AC3018">
            <w:pPr>
              <w:jc w:val="center"/>
              <w:rPr>
                <w:rFonts w:ascii="Times New Roman" w:hAnsi="Times New Roman" w:cs="Times New Roman"/>
                <w:sz w:val="20"/>
                <w:szCs w:val="20"/>
                <w:lang w:val="en-US"/>
              </w:rPr>
            </w:pPr>
            <w:r w:rsidRPr="003E3AB6">
              <w:rPr>
                <w:rFonts w:ascii="Times New Roman" w:hAnsi="Times New Roman" w:cs="Times New Roman"/>
                <w:sz w:val="20"/>
                <w:szCs w:val="20"/>
                <w:lang w:val="en-US"/>
              </w:rPr>
              <w:t>Straw bale 70 cm</w:t>
            </w:r>
          </w:p>
        </w:tc>
        <w:tc>
          <w:tcPr>
            <w:tcW w:w="992" w:type="dxa"/>
            <w:vAlign w:val="center"/>
          </w:tcPr>
          <w:p w:rsidR="00CB63EC" w:rsidRPr="003E3AB6" w:rsidRDefault="00CB63EC" w:rsidP="00AC3018">
            <w:pPr>
              <w:jc w:val="center"/>
              <w:rPr>
                <w:rFonts w:ascii="Times New Roman" w:hAnsi="Times New Roman" w:cs="Times New Roman"/>
                <w:sz w:val="20"/>
                <w:szCs w:val="20"/>
                <w:lang w:val="en-US"/>
              </w:rPr>
            </w:pPr>
            <w:r w:rsidRPr="003E3AB6">
              <w:rPr>
                <w:rFonts w:ascii="Times New Roman" w:hAnsi="Times New Roman" w:cs="Times New Roman"/>
                <w:color w:val="000000"/>
                <w:sz w:val="20"/>
                <w:szCs w:val="20"/>
              </w:rPr>
              <w:t>Hempcrete 38 cm</w:t>
            </w:r>
          </w:p>
        </w:tc>
        <w:tc>
          <w:tcPr>
            <w:tcW w:w="1276" w:type="dxa"/>
            <w:vAlign w:val="center"/>
          </w:tcPr>
          <w:p w:rsidR="00CB63EC" w:rsidRPr="003E3AB6" w:rsidRDefault="00CB63EC" w:rsidP="00AC3018">
            <w:pPr>
              <w:jc w:val="center"/>
              <w:rPr>
                <w:rFonts w:ascii="Times New Roman" w:hAnsi="Times New Roman" w:cs="Times New Roman"/>
                <w:sz w:val="20"/>
                <w:szCs w:val="20"/>
                <w:lang w:val="en-US"/>
              </w:rPr>
            </w:pPr>
            <w:r w:rsidRPr="003E3AB6">
              <w:rPr>
                <w:rFonts w:ascii="Times New Roman" w:hAnsi="Times New Roman" w:cs="Times New Roman"/>
                <w:color w:val="000000"/>
                <w:sz w:val="20"/>
                <w:szCs w:val="20"/>
              </w:rPr>
              <w:t>Hemp mat 22 cm</w:t>
            </w:r>
          </w:p>
        </w:tc>
        <w:tc>
          <w:tcPr>
            <w:tcW w:w="850" w:type="dxa"/>
            <w:vAlign w:val="center"/>
          </w:tcPr>
          <w:p w:rsidR="00CB63EC" w:rsidRPr="003E3AB6" w:rsidRDefault="00CB63EC" w:rsidP="00AC3018">
            <w:pPr>
              <w:jc w:val="center"/>
              <w:rPr>
                <w:rFonts w:ascii="Times New Roman" w:hAnsi="Times New Roman" w:cs="Times New Roman"/>
                <w:sz w:val="20"/>
                <w:szCs w:val="20"/>
                <w:lang w:val="en-US"/>
              </w:rPr>
            </w:pPr>
            <w:r w:rsidRPr="003E3AB6">
              <w:rPr>
                <w:rFonts w:ascii="Times New Roman" w:hAnsi="Times New Roman" w:cs="Times New Roman"/>
                <w:color w:val="000000"/>
                <w:sz w:val="20"/>
                <w:szCs w:val="20"/>
              </w:rPr>
              <w:t>7.73</w:t>
            </w:r>
          </w:p>
        </w:tc>
        <w:tc>
          <w:tcPr>
            <w:tcW w:w="709" w:type="dxa"/>
            <w:vAlign w:val="center"/>
          </w:tcPr>
          <w:p w:rsidR="00CB63EC" w:rsidRPr="003E3AB6" w:rsidRDefault="00CB63EC" w:rsidP="00AC3018">
            <w:pPr>
              <w:jc w:val="center"/>
              <w:rPr>
                <w:rFonts w:ascii="Times New Roman" w:hAnsi="Times New Roman" w:cs="Times New Roman"/>
                <w:sz w:val="20"/>
                <w:szCs w:val="20"/>
                <w:lang w:val="en-US"/>
              </w:rPr>
            </w:pPr>
            <w:r w:rsidRPr="003E3AB6">
              <w:rPr>
                <w:rFonts w:ascii="Times New Roman" w:hAnsi="Times New Roman" w:cs="Times New Roman"/>
                <w:color w:val="000000"/>
                <w:sz w:val="20"/>
                <w:szCs w:val="20"/>
              </w:rPr>
              <w:t>20.55</w:t>
            </w:r>
          </w:p>
        </w:tc>
      </w:tr>
      <w:tr w:rsidR="00CB63EC" w:rsidRPr="003E3AB6" w:rsidTr="00AC3018">
        <w:tc>
          <w:tcPr>
            <w:tcW w:w="846" w:type="dxa"/>
            <w:vMerge/>
            <w:vAlign w:val="center"/>
          </w:tcPr>
          <w:p w:rsidR="00CB63EC" w:rsidRPr="003E3AB6" w:rsidRDefault="00CB63EC" w:rsidP="00AC3018">
            <w:pPr>
              <w:rPr>
                <w:rFonts w:ascii="Times New Roman" w:hAnsi="Times New Roman" w:cs="Times New Roman"/>
                <w:sz w:val="20"/>
                <w:szCs w:val="20"/>
                <w:lang w:val="en-US"/>
              </w:rPr>
            </w:pPr>
          </w:p>
        </w:tc>
        <w:tc>
          <w:tcPr>
            <w:tcW w:w="992" w:type="dxa"/>
            <w:vAlign w:val="center"/>
          </w:tcPr>
          <w:p w:rsidR="00CB63EC" w:rsidRPr="003E3AB6" w:rsidRDefault="00CB63EC" w:rsidP="00AC3018">
            <w:pPr>
              <w:jc w:val="center"/>
              <w:rPr>
                <w:rFonts w:ascii="Times New Roman" w:hAnsi="Times New Roman" w:cs="Times New Roman"/>
                <w:sz w:val="20"/>
                <w:szCs w:val="20"/>
                <w:lang w:val="en-US"/>
              </w:rPr>
            </w:pPr>
            <w:r w:rsidRPr="003E3AB6">
              <w:rPr>
                <w:rFonts w:ascii="Times New Roman" w:hAnsi="Times New Roman" w:cs="Times New Roman"/>
                <w:sz w:val="20"/>
                <w:szCs w:val="20"/>
                <w:lang w:val="en-US"/>
              </w:rPr>
              <w:t>Wood pellets</w:t>
            </w:r>
          </w:p>
        </w:tc>
        <w:tc>
          <w:tcPr>
            <w:tcW w:w="992" w:type="dxa"/>
            <w:vAlign w:val="center"/>
          </w:tcPr>
          <w:p w:rsidR="00CB63EC" w:rsidRPr="003E3AB6" w:rsidRDefault="00CB63EC" w:rsidP="00AC3018">
            <w:pPr>
              <w:jc w:val="center"/>
              <w:rPr>
                <w:rFonts w:ascii="Times New Roman" w:hAnsi="Times New Roman" w:cs="Times New Roman"/>
                <w:sz w:val="20"/>
                <w:szCs w:val="20"/>
                <w:lang w:val="en-US"/>
              </w:rPr>
            </w:pPr>
            <w:r w:rsidRPr="003E3AB6">
              <w:rPr>
                <w:rFonts w:ascii="Times New Roman" w:hAnsi="Times New Roman" w:cs="Times New Roman"/>
                <w:color w:val="000000"/>
                <w:sz w:val="20"/>
                <w:szCs w:val="20"/>
              </w:rPr>
              <w:t>Current</w:t>
            </w:r>
          </w:p>
        </w:tc>
        <w:tc>
          <w:tcPr>
            <w:tcW w:w="1276" w:type="dxa"/>
            <w:vAlign w:val="center"/>
          </w:tcPr>
          <w:p w:rsidR="00CB63EC" w:rsidRPr="003E3AB6" w:rsidRDefault="00CB63EC" w:rsidP="00AC3018">
            <w:pPr>
              <w:jc w:val="center"/>
              <w:rPr>
                <w:rFonts w:ascii="Times New Roman" w:hAnsi="Times New Roman" w:cs="Times New Roman"/>
                <w:sz w:val="20"/>
                <w:szCs w:val="20"/>
                <w:lang w:val="en-US"/>
              </w:rPr>
            </w:pPr>
            <w:r w:rsidRPr="003E3AB6">
              <w:rPr>
                <w:rFonts w:ascii="Times New Roman" w:hAnsi="Times New Roman" w:cs="Times New Roman"/>
                <w:color w:val="000000"/>
                <w:sz w:val="20"/>
                <w:szCs w:val="20"/>
              </w:rPr>
              <w:t>Straw bale 70 cm</w:t>
            </w:r>
          </w:p>
        </w:tc>
        <w:tc>
          <w:tcPr>
            <w:tcW w:w="1276" w:type="dxa"/>
            <w:vAlign w:val="center"/>
          </w:tcPr>
          <w:p w:rsidR="00CB63EC" w:rsidRPr="003E3AB6" w:rsidRDefault="00CB63EC" w:rsidP="00AC3018">
            <w:pPr>
              <w:jc w:val="center"/>
              <w:rPr>
                <w:rFonts w:ascii="Times New Roman" w:hAnsi="Times New Roman" w:cs="Times New Roman"/>
                <w:sz w:val="20"/>
                <w:szCs w:val="20"/>
                <w:lang w:val="en-US"/>
              </w:rPr>
            </w:pPr>
            <w:r w:rsidRPr="003E3AB6">
              <w:rPr>
                <w:rFonts w:ascii="Times New Roman" w:hAnsi="Times New Roman" w:cs="Times New Roman"/>
                <w:sz w:val="20"/>
                <w:szCs w:val="20"/>
                <w:lang w:val="en-US"/>
              </w:rPr>
              <w:t>Straw bale 70 cm</w:t>
            </w:r>
          </w:p>
        </w:tc>
        <w:tc>
          <w:tcPr>
            <w:tcW w:w="992" w:type="dxa"/>
            <w:vAlign w:val="center"/>
          </w:tcPr>
          <w:p w:rsidR="00CB63EC" w:rsidRPr="003E3AB6" w:rsidRDefault="00CB63EC" w:rsidP="00AC3018">
            <w:pPr>
              <w:jc w:val="center"/>
              <w:rPr>
                <w:rFonts w:ascii="Times New Roman" w:hAnsi="Times New Roman" w:cs="Times New Roman"/>
                <w:sz w:val="20"/>
                <w:szCs w:val="20"/>
                <w:lang w:val="en-US"/>
              </w:rPr>
            </w:pPr>
            <w:r w:rsidRPr="003E3AB6">
              <w:rPr>
                <w:rFonts w:ascii="Times New Roman" w:hAnsi="Times New Roman" w:cs="Times New Roman"/>
                <w:color w:val="000000"/>
                <w:sz w:val="20"/>
                <w:szCs w:val="20"/>
              </w:rPr>
              <w:t>Hempcrete 38 cm</w:t>
            </w:r>
          </w:p>
        </w:tc>
        <w:tc>
          <w:tcPr>
            <w:tcW w:w="1276" w:type="dxa"/>
            <w:vAlign w:val="center"/>
          </w:tcPr>
          <w:p w:rsidR="00CB63EC" w:rsidRPr="003E3AB6" w:rsidRDefault="00CB63EC" w:rsidP="00AC3018">
            <w:pPr>
              <w:jc w:val="center"/>
              <w:rPr>
                <w:rFonts w:ascii="Times New Roman" w:hAnsi="Times New Roman" w:cs="Times New Roman"/>
                <w:sz w:val="20"/>
                <w:szCs w:val="20"/>
                <w:lang w:val="en-US"/>
              </w:rPr>
            </w:pPr>
            <w:r w:rsidRPr="003E3AB6">
              <w:rPr>
                <w:rFonts w:ascii="Times New Roman" w:hAnsi="Times New Roman" w:cs="Times New Roman"/>
                <w:color w:val="000000"/>
                <w:sz w:val="20"/>
                <w:szCs w:val="20"/>
              </w:rPr>
              <w:t>Straw bale 70 cm</w:t>
            </w:r>
          </w:p>
        </w:tc>
        <w:tc>
          <w:tcPr>
            <w:tcW w:w="850" w:type="dxa"/>
            <w:vAlign w:val="center"/>
          </w:tcPr>
          <w:p w:rsidR="00CB63EC" w:rsidRPr="003E3AB6" w:rsidRDefault="00CB63EC" w:rsidP="00AC3018">
            <w:pPr>
              <w:jc w:val="center"/>
              <w:rPr>
                <w:rFonts w:ascii="Times New Roman" w:hAnsi="Times New Roman" w:cs="Times New Roman"/>
                <w:sz w:val="20"/>
                <w:szCs w:val="20"/>
                <w:lang w:val="en-US"/>
              </w:rPr>
            </w:pPr>
            <w:r w:rsidRPr="003E3AB6">
              <w:rPr>
                <w:rFonts w:ascii="Times New Roman" w:hAnsi="Times New Roman" w:cs="Times New Roman"/>
                <w:color w:val="000000"/>
                <w:sz w:val="20"/>
                <w:szCs w:val="20"/>
              </w:rPr>
              <w:t>4.26</w:t>
            </w:r>
          </w:p>
        </w:tc>
        <w:tc>
          <w:tcPr>
            <w:tcW w:w="709" w:type="dxa"/>
            <w:vAlign w:val="center"/>
          </w:tcPr>
          <w:p w:rsidR="00CB63EC" w:rsidRPr="003E3AB6" w:rsidRDefault="00CB63EC" w:rsidP="00AC3018">
            <w:pPr>
              <w:jc w:val="center"/>
              <w:rPr>
                <w:rFonts w:ascii="Times New Roman" w:hAnsi="Times New Roman" w:cs="Times New Roman"/>
                <w:sz w:val="20"/>
                <w:szCs w:val="20"/>
                <w:lang w:val="en-US"/>
              </w:rPr>
            </w:pPr>
            <w:r w:rsidRPr="003E3AB6">
              <w:rPr>
                <w:rFonts w:ascii="Times New Roman" w:hAnsi="Times New Roman" w:cs="Times New Roman"/>
                <w:color w:val="000000"/>
                <w:sz w:val="20"/>
                <w:szCs w:val="20"/>
              </w:rPr>
              <w:t>1.21</w:t>
            </w:r>
          </w:p>
        </w:tc>
      </w:tr>
      <w:tr w:rsidR="00CB63EC" w:rsidRPr="003E3AB6" w:rsidTr="00AC3018">
        <w:tc>
          <w:tcPr>
            <w:tcW w:w="846" w:type="dxa"/>
            <w:vMerge/>
            <w:vAlign w:val="center"/>
          </w:tcPr>
          <w:p w:rsidR="00CB63EC" w:rsidRPr="003E3AB6" w:rsidRDefault="00CB63EC" w:rsidP="00AC3018">
            <w:pPr>
              <w:rPr>
                <w:rFonts w:ascii="Times New Roman" w:hAnsi="Times New Roman" w:cs="Times New Roman"/>
                <w:sz w:val="20"/>
                <w:szCs w:val="20"/>
                <w:lang w:val="en-US"/>
              </w:rPr>
            </w:pPr>
          </w:p>
        </w:tc>
        <w:tc>
          <w:tcPr>
            <w:tcW w:w="992" w:type="dxa"/>
            <w:vAlign w:val="center"/>
          </w:tcPr>
          <w:p w:rsidR="00CB63EC" w:rsidRPr="003E3AB6" w:rsidRDefault="00CB63EC" w:rsidP="00AC3018">
            <w:pPr>
              <w:jc w:val="center"/>
              <w:rPr>
                <w:rFonts w:ascii="Times New Roman" w:hAnsi="Times New Roman" w:cs="Times New Roman"/>
                <w:sz w:val="20"/>
                <w:szCs w:val="20"/>
                <w:lang w:val="en-US"/>
              </w:rPr>
            </w:pPr>
            <w:r w:rsidRPr="003E3AB6">
              <w:rPr>
                <w:rFonts w:ascii="Times New Roman" w:hAnsi="Times New Roman" w:cs="Times New Roman"/>
                <w:sz w:val="20"/>
                <w:szCs w:val="20"/>
                <w:lang w:val="en-US"/>
              </w:rPr>
              <w:t>Heat pump</w:t>
            </w:r>
          </w:p>
        </w:tc>
        <w:tc>
          <w:tcPr>
            <w:tcW w:w="992" w:type="dxa"/>
            <w:vAlign w:val="center"/>
          </w:tcPr>
          <w:p w:rsidR="00CB63EC" w:rsidRPr="003E3AB6" w:rsidRDefault="00CB63EC" w:rsidP="00AC3018">
            <w:pPr>
              <w:jc w:val="center"/>
              <w:rPr>
                <w:rFonts w:ascii="Times New Roman" w:hAnsi="Times New Roman" w:cs="Times New Roman"/>
                <w:sz w:val="20"/>
                <w:szCs w:val="20"/>
                <w:lang w:val="en-US"/>
              </w:rPr>
            </w:pPr>
            <w:r w:rsidRPr="003E3AB6">
              <w:rPr>
                <w:rFonts w:ascii="Times New Roman" w:hAnsi="Times New Roman" w:cs="Times New Roman"/>
                <w:color w:val="000000"/>
                <w:sz w:val="20"/>
                <w:szCs w:val="20"/>
              </w:rPr>
              <w:t>Current</w:t>
            </w:r>
          </w:p>
        </w:tc>
        <w:tc>
          <w:tcPr>
            <w:tcW w:w="1276" w:type="dxa"/>
            <w:vAlign w:val="center"/>
          </w:tcPr>
          <w:p w:rsidR="00CB63EC" w:rsidRPr="003E3AB6" w:rsidRDefault="00CB63EC" w:rsidP="00AC3018">
            <w:pPr>
              <w:jc w:val="center"/>
              <w:rPr>
                <w:rFonts w:ascii="Times New Roman" w:hAnsi="Times New Roman" w:cs="Times New Roman"/>
                <w:sz w:val="20"/>
                <w:szCs w:val="20"/>
                <w:lang w:val="en-US"/>
              </w:rPr>
            </w:pPr>
            <w:r w:rsidRPr="003E3AB6">
              <w:rPr>
                <w:rFonts w:ascii="Times New Roman" w:hAnsi="Times New Roman" w:cs="Times New Roman"/>
                <w:color w:val="000000"/>
                <w:sz w:val="20"/>
                <w:szCs w:val="20"/>
              </w:rPr>
              <w:t>Straw bale 70 cm</w:t>
            </w:r>
          </w:p>
        </w:tc>
        <w:tc>
          <w:tcPr>
            <w:tcW w:w="1276" w:type="dxa"/>
            <w:vAlign w:val="center"/>
          </w:tcPr>
          <w:p w:rsidR="00CB63EC" w:rsidRPr="003E3AB6" w:rsidRDefault="00CB63EC" w:rsidP="00AC3018">
            <w:pPr>
              <w:jc w:val="center"/>
              <w:rPr>
                <w:rFonts w:ascii="Times New Roman" w:hAnsi="Times New Roman" w:cs="Times New Roman"/>
                <w:sz w:val="20"/>
                <w:szCs w:val="20"/>
                <w:lang w:val="en-US"/>
              </w:rPr>
            </w:pPr>
            <w:r w:rsidRPr="003E3AB6">
              <w:rPr>
                <w:rFonts w:ascii="Times New Roman" w:hAnsi="Times New Roman" w:cs="Times New Roman"/>
                <w:sz w:val="20"/>
                <w:szCs w:val="20"/>
                <w:lang w:val="en-US"/>
              </w:rPr>
              <w:t>Straw bale 70 cm</w:t>
            </w:r>
          </w:p>
        </w:tc>
        <w:tc>
          <w:tcPr>
            <w:tcW w:w="992" w:type="dxa"/>
            <w:vAlign w:val="center"/>
          </w:tcPr>
          <w:p w:rsidR="00CB63EC" w:rsidRPr="003E3AB6" w:rsidRDefault="00CB63EC" w:rsidP="00AC3018">
            <w:pPr>
              <w:jc w:val="center"/>
              <w:rPr>
                <w:rFonts w:ascii="Times New Roman" w:hAnsi="Times New Roman" w:cs="Times New Roman"/>
                <w:sz w:val="20"/>
                <w:szCs w:val="20"/>
                <w:lang w:val="en-US"/>
              </w:rPr>
            </w:pPr>
            <w:r w:rsidRPr="003E3AB6">
              <w:rPr>
                <w:rFonts w:ascii="Times New Roman" w:hAnsi="Times New Roman" w:cs="Times New Roman"/>
                <w:color w:val="000000"/>
                <w:sz w:val="20"/>
                <w:szCs w:val="20"/>
              </w:rPr>
              <w:t>Hempcrete 38 cm</w:t>
            </w:r>
          </w:p>
        </w:tc>
        <w:tc>
          <w:tcPr>
            <w:tcW w:w="1276" w:type="dxa"/>
            <w:vAlign w:val="center"/>
          </w:tcPr>
          <w:p w:rsidR="00CB63EC" w:rsidRPr="003E3AB6" w:rsidRDefault="00CB63EC" w:rsidP="00AC3018">
            <w:pPr>
              <w:jc w:val="center"/>
              <w:rPr>
                <w:rFonts w:ascii="Times New Roman" w:hAnsi="Times New Roman" w:cs="Times New Roman"/>
                <w:sz w:val="20"/>
                <w:szCs w:val="20"/>
                <w:lang w:val="en-US"/>
              </w:rPr>
            </w:pPr>
            <w:r w:rsidRPr="003E3AB6">
              <w:rPr>
                <w:rFonts w:ascii="Times New Roman" w:hAnsi="Times New Roman" w:cs="Times New Roman"/>
                <w:color w:val="000000"/>
                <w:sz w:val="20"/>
                <w:szCs w:val="20"/>
              </w:rPr>
              <w:t>Hempcrete 8 cm</w:t>
            </w:r>
          </w:p>
        </w:tc>
        <w:tc>
          <w:tcPr>
            <w:tcW w:w="850" w:type="dxa"/>
            <w:vAlign w:val="center"/>
          </w:tcPr>
          <w:p w:rsidR="00CB63EC" w:rsidRPr="003E3AB6" w:rsidRDefault="00CB63EC" w:rsidP="00AC3018">
            <w:pPr>
              <w:jc w:val="center"/>
              <w:rPr>
                <w:rFonts w:ascii="Times New Roman" w:hAnsi="Times New Roman" w:cs="Times New Roman"/>
                <w:sz w:val="20"/>
                <w:szCs w:val="20"/>
                <w:lang w:val="en-US"/>
              </w:rPr>
            </w:pPr>
            <w:r w:rsidRPr="003E3AB6">
              <w:rPr>
                <w:rFonts w:ascii="Times New Roman" w:hAnsi="Times New Roman" w:cs="Times New Roman"/>
                <w:color w:val="000000"/>
                <w:sz w:val="20"/>
                <w:szCs w:val="20"/>
              </w:rPr>
              <w:t>5.37</w:t>
            </w:r>
          </w:p>
        </w:tc>
        <w:tc>
          <w:tcPr>
            <w:tcW w:w="709" w:type="dxa"/>
            <w:vAlign w:val="center"/>
          </w:tcPr>
          <w:p w:rsidR="00CB63EC" w:rsidRPr="003E3AB6" w:rsidRDefault="00CB63EC" w:rsidP="00AC3018">
            <w:pPr>
              <w:jc w:val="center"/>
              <w:rPr>
                <w:rFonts w:ascii="Times New Roman" w:hAnsi="Times New Roman" w:cs="Times New Roman"/>
                <w:sz w:val="20"/>
                <w:szCs w:val="20"/>
                <w:lang w:val="en-US"/>
              </w:rPr>
            </w:pPr>
            <w:r w:rsidRPr="003E3AB6">
              <w:rPr>
                <w:rFonts w:ascii="Times New Roman" w:hAnsi="Times New Roman" w:cs="Times New Roman"/>
                <w:color w:val="000000"/>
                <w:sz w:val="20"/>
                <w:szCs w:val="20"/>
              </w:rPr>
              <w:t>1.66</w:t>
            </w:r>
          </w:p>
        </w:tc>
      </w:tr>
      <w:tr w:rsidR="00CB63EC" w:rsidRPr="003E3AB6" w:rsidTr="00AC3018">
        <w:tc>
          <w:tcPr>
            <w:tcW w:w="846" w:type="dxa"/>
            <w:vMerge w:val="restart"/>
            <w:vAlign w:val="center"/>
          </w:tcPr>
          <w:p w:rsidR="00CB63EC" w:rsidRPr="003E3AB6" w:rsidRDefault="00CB63EC" w:rsidP="00AC3018">
            <w:pPr>
              <w:rPr>
                <w:rFonts w:ascii="Times New Roman" w:hAnsi="Times New Roman" w:cs="Times New Roman"/>
                <w:sz w:val="20"/>
                <w:szCs w:val="20"/>
                <w:lang w:val="en-US"/>
              </w:rPr>
            </w:pPr>
            <w:r w:rsidRPr="003E3AB6">
              <w:rPr>
                <w:rFonts w:ascii="Times New Roman" w:hAnsi="Times New Roman" w:cs="Times New Roman"/>
                <w:sz w:val="20"/>
                <w:szCs w:val="20"/>
                <w:lang w:val="en-US"/>
              </w:rPr>
              <w:t>4, 1970</w:t>
            </w:r>
          </w:p>
        </w:tc>
        <w:tc>
          <w:tcPr>
            <w:tcW w:w="992" w:type="dxa"/>
            <w:vAlign w:val="center"/>
          </w:tcPr>
          <w:p w:rsidR="00CB63EC" w:rsidRPr="003E3AB6" w:rsidRDefault="00CB63EC" w:rsidP="00AC3018">
            <w:pPr>
              <w:jc w:val="center"/>
              <w:rPr>
                <w:rFonts w:ascii="Times New Roman" w:hAnsi="Times New Roman" w:cs="Times New Roman"/>
                <w:sz w:val="20"/>
                <w:szCs w:val="20"/>
                <w:lang w:val="en-US"/>
              </w:rPr>
            </w:pPr>
            <w:r w:rsidRPr="003E3AB6">
              <w:rPr>
                <w:rFonts w:ascii="Times New Roman" w:hAnsi="Times New Roman" w:cs="Times New Roman"/>
                <w:sz w:val="20"/>
                <w:szCs w:val="20"/>
                <w:lang w:val="en-US"/>
              </w:rPr>
              <w:t>Gas</w:t>
            </w:r>
          </w:p>
        </w:tc>
        <w:tc>
          <w:tcPr>
            <w:tcW w:w="992" w:type="dxa"/>
            <w:vAlign w:val="center"/>
          </w:tcPr>
          <w:p w:rsidR="00CB63EC" w:rsidRPr="003E3AB6" w:rsidRDefault="00CB63EC" w:rsidP="00AC3018">
            <w:pPr>
              <w:jc w:val="center"/>
              <w:rPr>
                <w:rFonts w:ascii="Times New Roman" w:hAnsi="Times New Roman" w:cs="Times New Roman"/>
                <w:sz w:val="20"/>
                <w:szCs w:val="20"/>
                <w:lang w:val="en-US"/>
              </w:rPr>
            </w:pPr>
            <w:r w:rsidRPr="003E3AB6">
              <w:rPr>
                <w:rFonts w:ascii="Times New Roman" w:hAnsi="Times New Roman" w:cs="Times New Roman"/>
                <w:color w:val="000000"/>
                <w:sz w:val="20"/>
                <w:szCs w:val="20"/>
              </w:rPr>
              <w:t>Current</w:t>
            </w:r>
          </w:p>
        </w:tc>
        <w:tc>
          <w:tcPr>
            <w:tcW w:w="1276" w:type="dxa"/>
            <w:vAlign w:val="center"/>
          </w:tcPr>
          <w:p w:rsidR="00CB63EC" w:rsidRPr="003E3AB6" w:rsidRDefault="00CB63EC" w:rsidP="00AC3018">
            <w:pPr>
              <w:jc w:val="center"/>
              <w:rPr>
                <w:rFonts w:ascii="Times New Roman" w:hAnsi="Times New Roman" w:cs="Times New Roman"/>
                <w:sz w:val="20"/>
                <w:szCs w:val="20"/>
                <w:lang w:val="en-US"/>
              </w:rPr>
            </w:pPr>
            <w:r w:rsidRPr="003E3AB6">
              <w:rPr>
                <w:rFonts w:ascii="Times New Roman" w:hAnsi="Times New Roman" w:cs="Times New Roman"/>
                <w:color w:val="000000"/>
                <w:sz w:val="20"/>
                <w:szCs w:val="20"/>
              </w:rPr>
              <w:t>Straw bale 70 cm</w:t>
            </w:r>
          </w:p>
        </w:tc>
        <w:tc>
          <w:tcPr>
            <w:tcW w:w="1276" w:type="dxa"/>
            <w:vAlign w:val="center"/>
          </w:tcPr>
          <w:p w:rsidR="00CB63EC" w:rsidRPr="003E3AB6" w:rsidRDefault="00CB63EC" w:rsidP="00AC3018">
            <w:pPr>
              <w:jc w:val="center"/>
              <w:rPr>
                <w:rFonts w:ascii="Times New Roman" w:hAnsi="Times New Roman" w:cs="Times New Roman"/>
                <w:sz w:val="20"/>
                <w:szCs w:val="20"/>
                <w:lang w:val="en-US"/>
              </w:rPr>
            </w:pPr>
            <w:r w:rsidRPr="003E3AB6">
              <w:rPr>
                <w:rFonts w:ascii="Times New Roman" w:hAnsi="Times New Roman" w:cs="Times New Roman"/>
                <w:color w:val="000000"/>
                <w:sz w:val="20"/>
                <w:szCs w:val="20"/>
              </w:rPr>
              <w:t>Straw bale 70 cm</w:t>
            </w:r>
          </w:p>
        </w:tc>
        <w:tc>
          <w:tcPr>
            <w:tcW w:w="992" w:type="dxa"/>
            <w:vAlign w:val="center"/>
          </w:tcPr>
          <w:p w:rsidR="00CB63EC" w:rsidRPr="003E3AB6" w:rsidRDefault="00CB63EC" w:rsidP="00AC3018">
            <w:pPr>
              <w:jc w:val="center"/>
              <w:rPr>
                <w:rFonts w:ascii="Times New Roman" w:hAnsi="Times New Roman" w:cs="Times New Roman"/>
                <w:sz w:val="20"/>
                <w:szCs w:val="20"/>
                <w:lang w:val="en-US"/>
              </w:rPr>
            </w:pPr>
            <w:r w:rsidRPr="003E3AB6">
              <w:rPr>
                <w:rFonts w:ascii="Times New Roman" w:hAnsi="Times New Roman" w:cs="Times New Roman"/>
                <w:color w:val="000000"/>
                <w:sz w:val="20"/>
                <w:szCs w:val="20"/>
              </w:rPr>
              <w:t>EPS 20 cm</w:t>
            </w:r>
          </w:p>
        </w:tc>
        <w:tc>
          <w:tcPr>
            <w:tcW w:w="1276" w:type="dxa"/>
            <w:vAlign w:val="center"/>
          </w:tcPr>
          <w:p w:rsidR="00CB63EC" w:rsidRPr="003E3AB6" w:rsidRDefault="00CB63EC" w:rsidP="00AC3018">
            <w:pPr>
              <w:jc w:val="center"/>
              <w:rPr>
                <w:rFonts w:ascii="Times New Roman" w:hAnsi="Times New Roman" w:cs="Times New Roman"/>
                <w:sz w:val="20"/>
                <w:szCs w:val="20"/>
                <w:lang w:val="en-US"/>
              </w:rPr>
            </w:pPr>
            <w:r w:rsidRPr="003E3AB6">
              <w:rPr>
                <w:rFonts w:ascii="Times New Roman" w:hAnsi="Times New Roman" w:cs="Times New Roman"/>
                <w:color w:val="000000"/>
                <w:sz w:val="20"/>
                <w:szCs w:val="20"/>
              </w:rPr>
              <w:t>Wood fibre 6 cm</w:t>
            </w:r>
          </w:p>
        </w:tc>
        <w:tc>
          <w:tcPr>
            <w:tcW w:w="850" w:type="dxa"/>
            <w:vAlign w:val="center"/>
          </w:tcPr>
          <w:p w:rsidR="00CB63EC" w:rsidRPr="003E3AB6" w:rsidRDefault="00CB63EC" w:rsidP="00AC3018">
            <w:pPr>
              <w:jc w:val="center"/>
              <w:rPr>
                <w:rFonts w:ascii="Times New Roman" w:hAnsi="Times New Roman" w:cs="Times New Roman"/>
                <w:sz w:val="20"/>
                <w:szCs w:val="20"/>
                <w:lang w:val="en-US"/>
              </w:rPr>
            </w:pPr>
            <w:r w:rsidRPr="003E3AB6">
              <w:rPr>
                <w:rFonts w:ascii="Times New Roman" w:hAnsi="Times New Roman" w:cs="Times New Roman"/>
                <w:color w:val="000000"/>
                <w:sz w:val="20"/>
                <w:szCs w:val="20"/>
              </w:rPr>
              <w:t>4.49</w:t>
            </w:r>
          </w:p>
        </w:tc>
        <w:tc>
          <w:tcPr>
            <w:tcW w:w="709" w:type="dxa"/>
            <w:vAlign w:val="center"/>
          </w:tcPr>
          <w:p w:rsidR="00CB63EC" w:rsidRPr="003E3AB6" w:rsidRDefault="00CB63EC" w:rsidP="00AC3018">
            <w:pPr>
              <w:jc w:val="center"/>
              <w:rPr>
                <w:rFonts w:ascii="Times New Roman" w:hAnsi="Times New Roman" w:cs="Times New Roman"/>
                <w:sz w:val="20"/>
                <w:szCs w:val="20"/>
                <w:lang w:val="en-US"/>
              </w:rPr>
            </w:pPr>
            <w:r w:rsidRPr="003E3AB6">
              <w:rPr>
                <w:rFonts w:ascii="Times New Roman" w:hAnsi="Times New Roman" w:cs="Times New Roman"/>
                <w:color w:val="000000"/>
                <w:sz w:val="20"/>
                <w:szCs w:val="20"/>
              </w:rPr>
              <w:t>7.97</w:t>
            </w:r>
          </w:p>
        </w:tc>
      </w:tr>
      <w:tr w:rsidR="00CB63EC" w:rsidRPr="003E3AB6" w:rsidTr="00AC3018">
        <w:tc>
          <w:tcPr>
            <w:tcW w:w="846" w:type="dxa"/>
            <w:vMerge/>
            <w:vAlign w:val="center"/>
          </w:tcPr>
          <w:p w:rsidR="00CB63EC" w:rsidRPr="003E3AB6" w:rsidRDefault="00CB63EC" w:rsidP="00AC3018">
            <w:pPr>
              <w:rPr>
                <w:rFonts w:ascii="Times New Roman" w:hAnsi="Times New Roman" w:cs="Times New Roman"/>
                <w:sz w:val="20"/>
                <w:szCs w:val="20"/>
                <w:lang w:val="en-US"/>
              </w:rPr>
            </w:pPr>
          </w:p>
        </w:tc>
        <w:tc>
          <w:tcPr>
            <w:tcW w:w="992" w:type="dxa"/>
            <w:vAlign w:val="center"/>
          </w:tcPr>
          <w:p w:rsidR="00CB63EC" w:rsidRPr="003E3AB6" w:rsidRDefault="00CB63EC" w:rsidP="00AC3018">
            <w:pPr>
              <w:jc w:val="center"/>
              <w:rPr>
                <w:rFonts w:ascii="Times New Roman" w:hAnsi="Times New Roman" w:cs="Times New Roman"/>
                <w:sz w:val="20"/>
                <w:szCs w:val="20"/>
                <w:lang w:val="en-US"/>
              </w:rPr>
            </w:pPr>
            <w:r w:rsidRPr="003E3AB6">
              <w:rPr>
                <w:rFonts w:ascii="Times New Roman" w:hAnsi="Times New Roman" w:cs="Times New Roman"/>
                <w:sz w:val="20"/>
                <w:szCs w:val="20"/>
                <w:lang w:val="en-US"/>
              </w:rPr>
              <w:t>Wood pellets</w:t>
            </w:r>
          </w:p>
        </w:tc>
        <w:tc>
          <w:tcPr>
            <w:tcW w:w="992" w:type="dxa"/>
            <w:vAlign w:val="center"/>
          </w:tcPr>
          <w:p w:rsidR="00CB63EC" w:rsidRPr="003E3AB6" w:rsidRDefault="00CB63EC" w:rsidP="00AC3018">
            <w:pPr>
              <w:jc w:val="center"/>
              <w:rPr>
                <w:rFonts w:ascii="Times New Roman" w:hAnsi="Times New Roman" w:cs="Times New Roman"/>
                <w:sz w:val="20"/>
                <w:szCs w:val="20"/>
                <w:lang w:val="en-US"/>
              </w:rPr>
            </w:pPr>
            <w:r w:rsidRPr="003E3AB6">
              <w:rPr>
                <w:rFonts w:ascii="Times New Roman" w:hAnsi="Times New Roman" w:cs="Times New Roman"/>
                <w:color w:val="000000"/>
                <w:sz w:val="20"/>
                <w:szCs w:val="20"/>
              </w:rPr>
              <w:t>Current</w:t>
            </w:r>
          </w:p>
        </w:tc>
        <w:tc>
          <w:tcPr>
            <w:tcW w:w="1276" w:type="dxa"/>
            <w:vAlign w:val="center"/>
          </w:tcPr>
          <w:p w:rsidR="00CB63EC" w:rsidRPr="003E3AB6" w:rsidRDefault="00CB63EC" w:rsidP="00AC3018">
            <w:pPr>
              <w:jc w:val="center"/>
              <w:rPr>
                <w:rFonts w:ascii="Times New Roman" w:hAnsi="Times New Roman" w:cs="Times New Roman"/>
                <w:sz w:val="20"/>
                <w:szCs w:val="20"/>
                <w:lang w:val="en-US"/>
              </w:rPr>
            </w:pPr>
            <w:r w:rsidRPr="003E3AB6">
              <w:rPr>
                <w:rFonts w:ascii="Times New Roman" w:hAnsi="Times New Roman" w:cs="Times New Roman"/>
                <w:color w:val="000000"/>
                <w:sz w:val="20"/>
                <w:szCs w:val="20"/>
              </w:rPr>
              <w:t>Hemp mat 12 cm</w:t>
            </w:r>
          </w:p>
        </w:tc>
        <w:tc>
          <w:tcPr>
            <w:tcW w:w="1276" w:type="dxa"/>
            <w:vAlign w:val="center"/>
          </w:tcPr>
          <w:p w:rsidR="00CB63EC" w:rsidRPr="003E3AB6" w:rsidRDefault="00CB63EC" w:rsidP="00AC3018">
            <w:pPr>
              <w:jc w:val="center"/>
              <w:rPr>
                <w:rFonts w:ascii="Times New Roman" w:hAnsi="Times New Roman" w:cs="Times New Roman"/>
                <w:sz w:val="20"/>
                <w:szCs w:val="20"/>
                <w:lang w:val="en-US"/>
              </w:rPr>
            </w:pPr>
            <w:r w:rsidRPr="003E3AB6">
              <w:rPr>
                <w:rFonts w:ascii="Times New Roman" w:hAnsi="Times New Roman" w:cs="Times New Roman"/>
                <w:color w:val="000000"/>
                <w:sz w:val="20"/>
                <w:szCs w:val="20"/>
              </w:rPr>
              <w:t>Straw bale 70 cm</w:t>
            </w:r>
          </w:p>
        </w:tc>
        <w:tc>
          <w:tcPr>
            <w:tcW w:w="992" w:type="dxa"/>
            <w:vAlign w:val="center"/>
          </w:tcPr>
          <w:p w:rsidR="00CB63EC" w:rsidRPr="003E3AB6" w:rsidRDefault="00CB63EC" w:rsidP="00AC3018">
            <w:pPr>
              <w:jc w:val="center"/>
              <w:rPr>
                <w:rFonts w:ascii="Times New Roman" w:hAnsi="Times New Roman" w:cs="Times New Roman"/>
                <w:sz w:val="20"/>
                <w:szCs w:val="20"/>
                <w:lang w:val="en-US"/>
              </w:rPr>
            </w:pPr>
            <w:r w:rsidRPr="003E3AB6">
              <w:rPr>
                <w:rFonts w:ascii="Times New Roman" w:hAnsi="Times New Roman" w:cs="Times New Roman"/>
                <w:color w:val="000000"/>
                <w:sz w:val="20"/>
                <w:szCs w:val="20"/>
              </w:rPr>
              <w:t>Hempcrete 38 cm</w:t>
            </w:r>
          </w:p>
        </w:tc>
        <w:tc>
          <w:tcPr>
            <w:tcW w:w="1276" w:type="dxa"/>
            <w:vAlign w:val="center"/>
          </w:tcPr>
          <w:p w:rsidR="00CB63EC" w:rsidRPr="003E3AB6" w:rsidRDefault="00CB63EC" w:rsidP="00AC3018">
            <w:pPr>
              <w:jc w:val="center"/>
              <w:rPr>
                <w:rFonts w:ascii="Times New Roman" w:hAnsi="Times New Roman" w:cs="Times New Roman"/>
                <w:sz w:val="20"/>
                <w:szCs w:val="20"/>
                <w:lang w:val="en-US"/>
              </w:rPr>
            </w:pPr>
            <w:r w:rsidRPr="003E3AB6">
              <w:rPr>
                <w:rFonts w:ascii="Times New Roman" w:hAnsi="Times New Roman" w:cs="Times New Roman"/>
                <w:color w:val="000000"/>
                <w:sz w:val="20"/>
                <w:szCs w:val="20"/>
              </w:rPr>
              <w:t>Straw bale 70 cm</w:t>
            </w:r>
          </w:p>
        </w:tc>
        <w:tc>
          <w:tcPr>
            <w:tcW w:w="850" w:type="dxa"/>
            <w:vAlign w:val="center"/>
          </w:tcPr>
          <w:p w:rsidR="00CB63EC" w:rsidRPr="003E3AB6" w:rsidRDefault="00CB63EC" w:rsidP="00AC3018">
            <w:pPr>
              <w:jc w:val="center"/>
              <w:rPr>
                <w:rFonts w:ascii="Times New Roman" w:hAnsi="Times New Roman" w:cs="Times New Roman"/>
                <w:sz w:val="20"/>
                <w:szCs w:val="20"/>
                <w:lang w:val="en-US"/>
              </w:rPr>
            </w:pPr>
            <w:r w:rsidRPr="003E3AB6">
              <w:rPr>
                <w:rFonts w:ascii="Times New Roman" w:hAnsi="Times New Roman" w:cs="Times New Roman"/>
                <w:color w:val="000000"/>
                <w:sz w:val="20"/>
                <w:szCs w:val="20"/>
              </w:rPr>
              <w:t>5.53</w:t>
            </w:r>
          </w:p>
        </w:tc>
        <w:tc>
          <w:tcPr>
            <w:tcW w:w="709" w:type="dxa"/>
            <w:vAlign w:val="center"/>
          </w:tcPr>
          <w:p w:rsidR="00CB63EC" w:rsidRPr="003E3AB6" w:rsidRDefault="00CB63EC" w:rsidP="00AC3018">
            <w:pPr>
              <w:jc w:val="center"/>
              <w:rPr>
                <w:rFonts w:ascii="Times New Roman" w:hAnsi="Times New Roman" w:cs="Times New Roman"/>
                <w:sz w:val="20"/>
                <w:szCs w:val="20"/>
                <w:lang w:val="en-US"/>
              </w:rPr>
            </w:pPr>
            <w:r w:rsidRPr="003E3AB6">
              <w:rPr>
                <w:rFonts w:ascii="Times New Roman" w:hAnsi="Times New Roman" w:cs="Times New Roman"/>
                <w:color w:val="000000"/>
                <w:sz w:val="20"/>
                <w:szCs w:val="20"/>
              </w:rPr>
              <w:t>2.41</w:t>
            </w:r>
          </w:p>
        </w:tc>
      </w:tr>
      <w:tr w:rsidR="00CB63EC" w:rsidRPr="003E3AB6" w:rsidTr="00AC3018">
        <w:tc>
          <w:tcPr>
            <w:tcW w:w="846" w:type="dxa"/>
            <w:vMerge/>
            <w:vAlign w:val="center"/>
          </w:tcPr>
          <w:p w:rsidR="00CB63EC" w:rsidRPr="003E3AB6" w:rsidRDefault="00CB63EC" w:rsidP="00AC3018">
            <w:pPr>
              <w:rPr>
                <w:rFonts w:ascii="Times New Roman" w:hAnsi="Times New Roman" w:cs="Times New Roman"/>
                <w:sz w:val="20"/>
                <w:szCs w:val="20"/>
                <w:lang w:val="en-US"/>
              </w:rPr>
            </w:pPr>
          </w:p>
        </w:tc>
        <w:tc>
          <w:tcPr>
            <w:tcW w:w="992" w:type="dxa"/>
            <w:vAlign w:val="center"/>
          </w:tcPr>
          <w:p w:rsidR="00CB63EC" w:rsidRPr="003E3AB6" w:rsidRDefault="00CB63EC" w:rsidP="00AC3018">
            <w:pPr>
              <w:jc w:val="center"/>
              <w:rPr>
                <w:rFonts w:ascii="Times New Roman" w:hAnsi="Times New Roman" w:cs="Times New Roman"/>
                <w:sz w:val="20"/>
                <w:szCs w:val="20"/>
                <w:lang w:val="en-US"/>
              </w:rPr>
            </w:pPr>
            <w:r w:rsidRPr="003E3AB6">
              <w:rPr>
                <w:rFonts w:ascii="Times New Roman" w:hAnsi="Times New Roman" w:cs="Times New Roman"/>
                <w:sz w:val="20"/>
                <w:szCs w:val="20"/>
                <w:lang w:val="en-US"/>
              </w:rPr>
              <w:t>Heat pump</w:t>
            </w:r>
          </w:p>
        </w:tc>
        <w:tc>
          <w:tcPr>
            <w:tcW w:w="992" w:type="dxa"/>
            <w:vAlign w:val="center"/>
          </w:tcPr>
          <w:p w:rsidR="00CB63EC" w:rsidRPr="003E3AB6" w:rsidRDefault="00CB63EC" w:rsidP="00AC3018">
            <w:pPr>
              <w:jc w:val="center"/>
              <w:rPr>
                <w:rFonts w:ascii="Times New Roman" w:hAnsi="Times New Roman" w:cs="Times New Roman"/>
                <w:sz w:val="20"/>
                <w:szCs w:val="20"/>
                <w:lang w:val="en-US"/>
              </w:rPr>
            </w:pPr>
            <w:r w:rsidRPr="003E3AB6">
              <w:rPr>
                <w:rFonts w:ascii="Times New Roman" w:hAnsi="Times New Roman" w:cs="Times New Roman"/>
                <w:color w:val="000000"/>
                <w:sz w:val="20"/>
                <w:szCs w:val="20"/>
              </w:rPr>
              <w:t>Current</w:t>
            </w:r>
          </w:p>
        </w:tc>
        <w:tc>
          <w:tcPr>
            <w:tcW w:w="1276" w:type="dxa"/>
            <w:vAlign w:val="center"/>
          </w:tcPr>
          <w:p w:rsidR="00CB63EC" w:rsidRPr="003E3AB6" w:rsidRDefault="00CB63EC" w:rsidP="00AC3018">
            <w:pPr>
              <w:jc w:val="center"/>
              <w:rPr>
                <w:rFonts w:ascii="Times New Roman" w:hAnsi="Times New Roman" w:cs="Times New Roman"/>
                <w:sz w:val="20"/>
                <w:szCs w:val="20"/>
                <w:lang w:val="en-US"/>
              </w:rPr>
            </w:pPr>
            <w:r w:rsidRPr="003E3AB6">
              <w:rPr>
                <w:rFonts w:ascii="Times New Roman" w:hAnsi="Times New Roman" w:cs="Times New Roman"/>
                <w:color w:val="000000"/>
                <w:sz w:val="20"/>
                <w:szCs w:val="20"/>
              </w:rPr>
              <w:t>Straw bale 70 cm</w:t>
            </w:r>
          </w:p>
        </w:tc>
        <w:tc>
          <w:tcPr>
            <w:tcW w:w="1276" w:type="dxa"/>
            <w:vAlign w:val="center"/>
          </w:tcPr>
          <w:p w:rsidR="00CB63EC" w:rsidRPr="003E3AB6" w:rsidRDefault="00CB63EC" w:rsidP="00AC3018">
            <w:pPr>
              <w:jc w:val="center"/>
              <w:rPr>
                <w:rFonts w:ascii="Times New Roman" w:hAnsi="Times New Roman" w:cs="Times New Roman"/>
                <w:sz w:val="20"/>
                <w:szCs w:val="20"/>
                <w:lang w:val="en-US"/>
              </w:rPr>
            </w:pPr>
            <w:r w:rsidRPr="003E3AB6">
              <w:rPr>
                <w:rFonts w:ascii="Times New Roman" w:hAnsi="Times New Roman" w:cs="Times New Roman"/>
                <w:color w:val="000000"/>
                <w:sz w:val="20"/>
                <w:szCs w:val="20"/>
              </w:rPr>
              <w:t>Straw bale 70 cm</w:t>
            </w:r>
          </w:p>
        </w:tc>
        <w:tc>
          <w:tcPr>
            <w:tcW w:w="992" w:type="dxa"/>
            <w:vAlign w:val="center"/>
          </w:tcPr>
          <w:p w:rsidR="00CB63EC" w:rsidRPr="003E3AB6" w:rsidRDefault="00CB63EC" w:rsidP="00AC3018">
            <w:pPr>
              <w:jc w:val="center"/>
              <w:rPr>
                <w:rFonts w:ascii="Times New Roman" w:hAnsi="Times New Roman" w:cs="Times New Roman"/>
                <w:sz w:val="20"/>
                <w:szCs w:val="20"/>
                <w:lang w:val="en-US"/>
              </w:rPr>
            </w:pPr>
            <w:r w:rsidRPr="003E3AB6">
              <w:rPr>
                <w:rFonts w:ascii="Times New Roman" w:hAnsi="Times New Roman" w:cs="Times New Roman"/>
                <w:color w:val="000000"/>
                <w:sz w:val="20"/>
                <w:szCs w:val="20"/>
              </w:rPr>
              <w:t>EPS 15 cm</w:t>
            </w:r>
          </w:p>
        </w:tc>
        <w:tc>
          <w:tcPr>
            <w:tcW w:w="1276" w:type="dxa"/>
            <w:vAlign w:val="center"/>
          </w:tcPr>
          <w:p w:rsidR="00CB63EC" w:rsidRPr="003E3AB6" w:rsidRDefault="00CB63EC" w:rsidP="00AC3018">
            <w:pPr>
              <w:jc w:val="center"/>
              <w:rPr>
                <w:rFonts w:ascii="Times New Roman" w:hAnsi="Times New Roman" w:cs="Times New Roman"/>
                <w:sz w:val="20"/>
                <w:szCs w:val="20"/>
                <w:lang w:val="en-US"/>
              </w:rPr>
            </w:pPr>
            <w:r w:rsidRPr="003E3AB6">
              <w:rPr>
                <w:rFonts w:ascii="Times New Roman" w:hAnsi="Times New Roman" w:cs="Times New Roman"/>
                <w:color w:val="000000"/>
                <w:sz w:val="20"/>
                <w:szCs w:val="20"/>
              </w:rPr>
              <w:t>Wood fibre 10 cm</w:t>
            </w:r>
          </w:p>
        </w:tc>
        <w:tc>
          <w:tcPr>
            <w:tcW w:w="850" w:type="dxa"/>
            <w:vAlign w:val="center"/>
          </w:tcPr>
          <w:p w:rsidR="00CB63EC" w:rsidRPr="003E3AB6" w:rsidRDefault="00CB63EC" w:rsidP="00AC3018">
            <w:pPr>
              <w:jc w:val="center"/>
              <w:rPr>
                <w:rFonts w:ascii="Times New Roman" w:hAnsi="Times New Roman" w:cs="Times New Roman"/>
                <w:sz w:val="20"/>
                <w:szCs w:val="20"/>
                <w:lang w:val="en-US"/>
              </w:rPr>
            </w:pPr>
            <w:r w:rsidRPr="003E3AB6">
              <w:rPr>
                <w:rFonts w:ascii="Times New Roman" w:hAnsi="Times New Roman" w:cs="Times New Roman"/>
                <w:color w:val="000000"/>
                <w:sz w:val="20"/>
                <w:szCs w:val="20"/>
              </w:rPr>
              <w:t>3.85</w:t>
            </w:r>
          </w:p>
        </w:tc>
        <w:tc>
          <w:tcPr>
            <w:tcW w:w="709" w:type="dxa"/>
            <w:vAlign w:val="center"/>
          </w:tcPr>
          <w:p w:rsidR="00CB63EC" w:rsidRPr="003E3AB6" w:rsidRDefault="00CB63EC" w:rsidP="00AC3018">
            <w:pPr>
              <w:jc w:val="center"/>
              <w:rPr>
                <w:rFonts w:ascii="Times New Roman" w:hAnsi="Times New Roman" w:cs="Times New Roman"/>
                <w:sz w:val="20"/>
                <w:szCs w:val="20"/>
                <w:lang w:val="en-US"/>
              </w:rPr>
            </w:pPr>
            <w:r w:rsidRPr="003E3AB6">
              <w:rPr>
                <w:rFonts w:ascii="Times New Roman" w:hAnsi="Times New Roman" w:cs="Times New Roman"/>
                <w:color w:val="000000"/>
                <w:sz w:val="20"/>
                <w:szCs w:val="20"/>
              </w:rPr>
              <w:t>2.95</w:t>
            </w:r>
          </w:p>
        </w:tc>
      </w:tr>
      <w:tr w:rsidR="00CB63EC" w:rsidRPr="003E3AB6" w:rsidTr="00AC3018">
        <w:tc>
          <w:tcPr>
            <w:tcW w:w="846" w:type="dxa"/>
            <w:vMerge w:val="restart"/>
            <w:vAlign w:val="center"/>
          </w:tcPr>
          <w:p w:rsidR="00CB63EC" w:rsidRPr="003E3AB6" w:rsidRDefault="00CB63EC" w:rsidP="00AC3018">
            <w:pPr>
              <w:rPr>
                <w:rFonts w:ascii="Times New Roman" w:hAnsi="Times New Roman" w:cs="Times New Roman"/>
                <w:sz w:val="20"/>
                <w:szCs w:val="20"/>
                <w:lang w:val="en-US"/>
              </w:rPr>
            </w:pPr>
            <w:r w:rsidRPr="003E3AB6">
              <w:rPr>
                <w:rFonts w:ascii="Times New Roman" w:hAnsi="Times New Roman" w:cs="Times New Roman"/>
                <w:sz w:val="20"/>
                <w:szCs w:val="20"/>
                <w:lang w:val="en-US"/>
              </w:rPr>
              <w:t>5, 1972</w:t>
            </w:r>
          </w:p>
        </w:tc>
        <w:tc>
          <w:tcPr>
            <w:tcW w:w="992" w:type="dxa"/>
            <w:vAlign w:val="center"/>
          </w:tcPr>
          <w:p w:rsidR="00CB63EC" w:rsidRPr="003E3AB6" w:rsidRDefault="00CB63EC" w:rsidP="00AC3018">
            <w:pPr>
              <w:jc w:val="center"/>
              <w:rPr>
                <w:rFonts w:ascii="Times New Roman" w:hAnsi="Times New Roman" w:cs="Times New Roman"/>
                <w:sz w:val="20"/>
                <w:szCs w:val="20"/>
                <w:lang w:val="en-US"/>
              </w:rPr>
            </w:pPr>
            <w:r w:rsidRPr="003E3AB6">
              <w:rPr>
                <w:rFonts w:ascii="Times New Roman" w:hAnsi="Times New Roman" w:cs="Times New Roman"/>
                <w:sz w:val="20"/>
                <w:szCs w:val="20"/>
                <w:lang w:val="en-US"/>
              </w:rPr>
              <w:t>Gas</w:t>
            </w:r>
          </w:p>
        </w:tc>
        <w:tc>
          <w:tcPr>
            <w:tcW w:w="992" w:type="dxa"/>
            <w:vAlign w:val="center"/>
          </w:tcPr>
          <w:p w:rsidR="00CB63EC" w:rsidRPr="003E3AB6" w:rsidRDefault="00CB63EC" w:rsidP="00AC3018">
            <w:pPr>
              <w:jc w:val="center"/>
              <w:rPr>
                <w:rFonts w:ascii="Times New Roman" w:hAnsi="Times New Roman" w:cs="Times New Roman"/>
                <w:sz w:val="20"/>
                <w:szCs w:val="20"/>
                <w:lang w:val="en-US"/>
              </w:rPr>
            </w:pPr>
            <w:r w:rsidRPr="003E3AB6">
              <w:rPr>
                <w:rFonts w:ascii="Times New Roman" w:hAnsi="Times New Roman" w:cs="Times New Roman"/>
                <w:sz w:val="20"/>
                <w:szCs w:val="20"/>
                <w:lang w:val="en-US"/>
              </w:rPr>
              <w:t>Current</w:t>
            </w:r>
          </w:p>
        </w:tc>
        <w:tc>
          <w:tcPr>
            <w:tcW w:w="1276" w:type="dxa"/>
            <w:vAlign w:val="center"/>
          </w:tcPr>
          <w:p w:rsidR="00CB63EC" w:rsidRPr="003E3AB6" w:rsidRDefault="00CB63EC" w:rsidP="00AC3018">
            <w:pPr>
              <w:jc w:val="center"/>
              <w:rPr>
                <w:rFonts w:ascii="Times New Roman" w:hAnsi="Times New Roman" w:cs="Times New Roman"/>
                <w:sz w:val="20"/>
                <w:szCs w:val="20"/>
                <w:lang w:val="en-US"/>
              </w:rPr>
            </w:pPr>
            <w:r w:rsidRPr="003E3AB6">
              <w:rPr>
                <w:rFonts w:ascii="Times New Roman" w:hAnsi="Times New Roman" w:cs="Times New Roman"/>
                <w:color w:val="000000"/>
                <w:sz w:val="20"/>
                <w:szCs w:val="20"/>
              </w:rPr>
              <w:t>Hemp mat 18 cm</w:t>
            </w:r>
          </w:p>
        </w:tc>
        <w:tc>
          <w:tcPr>
            <w:tcW w:w="1276" w:type="dxa"/>
            <w:vAlign w:val="center"/>
          </w:tcPr>
          <w:p w:rsidR="00CB63EC" w:rsidRPr="003E3AB6" w:rsidRDefault="00CB63EC" w:rsidP="00AC3018">
            <w:pPr>
              <w:jc w:val="center"/>
              <w:rPr>
                <w:rFonts w:ascii="Times New Roman" w:hAnsi="Times New Roman" w:cs="Times New Roman"/>
                <w:sz w:val="20"/>
                <w:szCs w:val="20"/>
                <w:lang w:val="en-US"/>
              </w:rPr>
            </w:pPr>
            <w:r w:rsidRPr="003E3AB6">
              <w:rPr>
                <w:rFonts w:ascii="Times New Roman" w:hAnsi="Times New Roman" w:cs="Times New Roman"/>
                <w:color w:val="000000"/>
                <w:sz w:val="20"/>
                <w:szCs w:val="20"/>
              </w:rPr>
              <w:t>Hemp mat 18 cm</w:t>
            </w:r>
          </w:p>
        </w:tc>
        <w:tc>
          <w:tcPr>
            <w:tcW w:w="992" w:type="dxa"/>
            <w:vAlign w:val="center"/>
          </w:tcPr>
          <w:p w:rsidR="00CB63EC" w:rsidRPr="003E3AB6" w:rsidRDefault="00CB63EC" w:rsidP="00AC3018">
            <w:pPr>
              <w:jc w:val="center"/>
              <w:rPr>
                <w:rFonts w:ascii="Times New Roman" w:hAnsi="Times New Roman" w:cs="Times New Roman"/>
                <w:sz w:val="20"/>
                <w:szCs w:val="20"/>
                <w:lang w:val="en-US"/>
              </w:rPr>
            </w:pPr>
            <w:r w:rsidRPr="003E3AB6">
              <w:rPr>
                <w:rFonts w:ascii="Times New Roman" w:hAnsi="Times New Roman" w:cs="Times New Roman"/>
                <w:color w:val="000000"/>
                <w:sz w:val="20"/>
                <w:szCs w:val="20"/>
              </w:rPr>
              <w:t>EPS 10 cm</w:t>
            </w:r>
          </w:p>
        </w:tc>
        <w:tc>
          <w:tcPr>
            <w:tcW w:w="1276" w:type="dxa"/>
            <w:vAlign w:val="center"/>
          </w:tcPr>
          <w:p w:rsidR="00CB63EC" w:rsidRPr="003E3AB6" w:rsidRDefault="00CB63EC" w:rsidP="00AC3018">
            <w:pPr>
              <w:jc w:val="center"/>
              <w:rPr>
                <w:rFonts w:ascii="Times New Roman" w:hAnsi="Times New Roman" w:cs="Times New Roman"/>
                <w:sz w:val="20"/>
                <w:szCs w:val="20"/>
                <w:lang w:val="en-US"/>
              </w:rPr>
            </w:pPr>
            <w:r w:rsidRPr="003E3AB6">
              <w:rPr>
                <w:rFonts w:ascii="Times New Roman" w:hAnsi="Times New Roman" w:cs="Times New Roman"/>
                <w:color w:val="000000"/>
                <w:sz w:val="20"/>
                <w:szCs w:val="20"/>
              </w:rPr>
              <w:t>Straw bale 70 cm</w:t>
            </w:r>
          </w:p>
        </w:tc>
        <w:tc>
          <w:tcPr>
            <w:tcW w:w="850" w:type="dxa"/>
            <w:vAlign w:val="center"/>
          </w:tcPr>
          <w:p w:rsidR="00CB63EC" w:rsidRPr="003E3AB6" w:rsidRDefault="00CB63EC" w:rsidP="00AC3018">
            <w:pPr>
              <w:jc w:val="center"/>
              <w:rPr>
                <w:rFonts w:ascii="Times New Roman" w:hAnsi="Times New Roman" w:cs="Times New Roman"/>
                <w:sz w:val="20"/>
                <w:szCs w:val="20"/>
                <w:lang w:val="en-US"/>
              </w:rPr>
            </w:pPr>
            <w:r w:rsidRPr="003E3AB6">
              <w:rPr>
                <w:rFonts w:ascii="Times New Roman" w:hAnsi="Times New Roman" w:cs="Times New Roman"/>
                <w:color w:val="000000"/>
                <w:sz w:val="20"/>
                <w:szCs w:val="20"/>
              </w:rPr>
              <w:t>6.31</w:t>
            </w:r>
          </w:p>
        </w:tc>
        <w:tc>
          <w:tcPr>
            <w:tcW w:w="709" w:type="dxa"/>
            <w:vAlign w:val="center"/>
          </w:tcPr>
          <w:p w:rsidR="00CB63EC" w:rsidRPr="003E3AB6" w:rsidRDefault="00CB63EC" w:rsidP="00AC3018">
            <w:pPr>
              <w:jc w:val="center"/>
              <w:rPr>
                <w:rFonts w:ascii="Times New Roman" w:hAnsi="Times New Roman" w:cs="Times New Roman"/>
                <w:sz w:val="20"/>
                <w:szCs w:val="20"/>
                <w:lang w:val="en-US"/>
              </w:rPr>
            </w:pPr>
            <w:r w:rsidRPr="003E3AB6">
              <w:rPr>
                <w:rFonts w:ascii="Times New Roman" w:hAnsi="Times New Roman" w:cs="Times New Roman"/>
                <w:color w:val="000000"/>
                <w:sz w:val="20"/>
                <w:szCs w:val="20"/>
              </w:rPr>
              <w:t>14.73</w:t>
            </w:r>
          </w:p>
        </w:tc>
      </w:tr>
      <w:tr w:rsidR="00CB63EC" w:rsidRPr="003E3AB6" w:rsidTr="00AC3018">
        <w:tc>
          <w:tcPr>
            <w:tcW w:w="846" w:type="dxa"/>
            <w:vMerge/>
            <w:vAlign w:val="center"/>
          </w:tcPr>
          <w:p w:rsidR="00CB63EC" w:rsidRPr="003E3AB6" w:rsidRDefault="00CB63EC" w:rsidP="00AC3018">
            <w:pPr>
              <w:rPr>
                <w:rFonts w:ascii="Times New Roman" w:hAnsi="Times New Roman" w:cs="Times New Roman"/>
                <w:sz w:val="20"/>
                <w:szCs w:val="20"/>
                <w:lang w:val="en-US"/>
              </w:rPr>
            </w:pPr>
          </w:p>
        </w:tc>
        <w:tc>
          <w:tcPr>
            <w:tcW w:w="992" w:type="dxa"/>
            <w:vAlign w:val="center"/>
          </w:tcPr>
          <w:p w:rsidR="00CB63EC" w:rsidRPr="003E3AB6" w:rsidRDefault="00CB63EC" w:rsidP="00AC3018">
            <w:pPr>
              <w:jc w:val="center"/>
              <w:rPr>
                <w:rFonts w:ascii="Times New Roman" w:hAnsi="Times New Roman" w:cs="Times New Roman"/>
                <w:sz w:val="20"/>
                <w:szCs w:val="20"/>
                <w:lang w:val="en-US"/>
              </w:rPr>
            </w:pPr>
            <w:r w:rsidRPr="003E3AB6">
              <w:rPr>
                <w:rFonts w:ascii="Times New Roman" w:hAnsi="Times New Roman" w:cs="Times New Roman"/>
                <w:sz w:val="20"/>
                <w:szCs w:val="20"/>
                <w:lang w:val="en-US"/>
              </w:rPr>
              <w:t>Wood pellets</w:t>
            </w:r>
          </w:p>
        </w:tc>
        <w:tc>
          <w:tcPr>
            <w:tcW w:w="992" w:type="dxa"/>
            <w:vAlign w:val="center"/>
          </w:tcPr>
          <w:p w:rsidR="00CB63EC" w:rsidRPr="003E3AB6" w:rsidRDefault="00CB63EC" w:rsidP="00AC3018">
            <w:pPr>
              <w:jc w:val="center"/>
              <w:rPr>
                <w:rFonts w:ascii="Times New Roman" w:hAnsi="Times New Roman" w:cs="Times New Roman"/>
                <w:sz w:val="20"/>
                <w:szCs w:val="20"/>
                <w:lang w:val="en-US"/>
              </w:rPr>
            </w:pPr>
            <w:r w:rsidRPr="003E3AB6">
              <w:rPr>
                <w:rFonts w:ascii="Times New Roman" w:hAnsi="Times New Roman" w:cs="Times New Roman"/>
                <w:sz w:val="20"/>
                <w:szCs w:val="20"/>
                <w:lang w:val="en-US"/>
              </w:rPr>
              <w:t>Current</w:t>
            </w:r>
          </w:p>
        </w:tc>
        <w:tc>
          <w:tcPr>
            <w:tcW w:w="1276" w:type="dxa"/>
            <w:vAlign w:val="center"/>
          </w:tcPr>
          <w:p w:rsidR="00CB63EC" w:rsidRPr="003E3AB6" w:rsidRDefault="00CB63EC" w:rsidP="00AC3018">
            <w:pPr>
              <w:jc w:val="center"/>
              <w:rPr>
                <w:rFonts w:ascii="Times New Roman" w:hAnsi="Times New Roman" w:cs="Times New Roman"/>
                <w:sz w:val="20"/>
                <w:szCs w:val="20"/>
                <w:lang w:val="en-US"/>
              </w:rPr>
            </w:pPr>
            <w:r w:rsidRPr="003E3AB6">
              <w:rPr>
                <w:rFonts w:ascii="Times New Roman" w:hAnsi="Times New Roman" w:cs="Times New Roman"/>
                <w:color w:val="000000"/>
                <w:sz w:val="20"/>
                <w:szCs w:val="20"/>
              </w:rPr>
              <w:t>Straw bale 20 cm</w:t>
            </w:r>
          </w:p>
        </w:tc>
        <w:tc>
          <w:tcPr>
            <w:tcW w:w="1276" w:type="dxa"/>
            <w:vAlign w:val="center"/>
          </w:tcPr>
          <w:p w:rsidR="00CB63EC" w:rsidRPr="003E3AB6" w:rsidRDefault="00CB63EC" w:rsidP="00AC3018">
            <w:pPr>
              <w:jc w:val="center"/>
              <w:rPr>
                <w:rFonts w:ascii="Times New Roman" w:hAnsi="Times New Roman" w:cs="Times New Roman"/>
                <w:sz w:val="20"/>
                <w:szCs w:val="20"/>
                <w:lang w:val="en-US"/>
              </w:rPr>
            </w:pPr>
            <w:r w:rsidRPr="003E3AB6">
              <w:rPr>
                <w:rFonts w:ascii="Times New Roman" w:hAnsi="Times New Roman" w:cs="Times New Roman"/>
                <w:color w:val="000000"/>
                <w:sz w:val="20"/>
                <w:szCs w:val="20"/>
              </w:rPr>
              <w:t>Straw bale 70 cm</w:t>
            </w:r>
          </w:p>
        </w:tc>
        <w:tc>
          <w:tcPr>
            <w:tcW w:w="992" w:type="dxa"/>
            <w:vAlign w:val="center"/>
          </w:tcPr>
          <w:p w:rsidR="00CB63EC" w:rsidRPr="003E3AB6" w:rsidRDefault="00CB63EC" w:rsidP="00AC3018">
            <w:pPr>
              <w:jc w:val="center"/>
              <w:rPr>
                <w:rFonts w:ascii="Times New Roman" w:hAnsi="Times New Roman" w:cs="Times New Roman"/>
                <w:sz w:val="20"/>
                <w:szCs w:val="20"/>
                <w:lang w:val="en-US"/>
              </w:rPr>
            </w:pPr>
            <w:r w:rsidRPr="003E3AB6">
              <w:rPr>
                <w:rFonts w:ascii="Times New Roman" w:hAnsi="Times New Roman" w:cs="Times New Roman"/>
                <w:color w:val="000000"/>
                <w:sz w:val="20"/>
                <w:szCs w:val="20"/>
              </w:rPr>
              <w:t>EPS 15 cm</w:t>
            </w:r>
          </w:p>
        </w:tc>
        <w:tc>
          <w:tcPr>
            <w:tcW w:w="1276" w:type="dxa"/>
            <w:vAlign w:val="center"/>
          </w:tcPr>
          <w:p w:rsidR="00CB63EC" w:rsidRPr="003E3AB6" w:rsidRDefault="00CB63EC" w:rsidP="00AC3018">
            <w:pPr>
              <w:jc w:val="center"/>
              <w:rPr>
                <w:rFonts w:ascii="Times New Roman" w:hAnsi="Times New Roman" w:cs="Times New Roman"/>
                <w:sz w:val="20"/>
                <w:szCs w:val="20"/>
                <w:lang w:val="en-US"/>
              </w:rPr>
            </w:pPr>
            <w:r w:rsidRPr="003E3AB6">
              <w:rPr>
                <w:rFonts w:ascii="Times New Roman" w:hAnsi="Times New Roman" w:cs="Times New Roman"/>
                <w:color w:val="000000"/>
                <w:sz w:val="20"/>
                <w:szCs w:val="20"/>
              </w:rPr>
              <w:t>Straw bale 70 cm</w:t>
            </w:r>
          </w:p>
        </w:tc>
        <w:tc>
          <w:tcPr>
            <w:tcW w:w="850" w:type="dxa"/>
            <w:vAlign w:val="center"/>
          </w:tcPr>
          <w:p w:rsidR="00CB63EC" w:rsidRPr="003E3AB6" w:rsidRDefault="00CB63EC" w:rsidP="00AC3018">
            <w:pPr>
              <w:jc w:val="center"/>
              <w:rPr>
                <w:rFonts w:ascii="Times New Roman" w:hAnsi="Times New Roman" w:cs="Times New Roman"/>
                <w:sz w:val="20"/>
                <w:szCs w:val="20"/>
                <w:lang w:val="en-US"/>
              </w:rPr>
            </w:pPr>
            <w:r w:rsidRPr="003E3AB6">
              <w:rPr>
                <w:rFonts w:ascii="Times New Roman" w:hAnsi="Times New Roman" w:cs="Times New Roman"/>
                <w:color w:val="000000"/>
                <w:sz w:val="20"/>
                <w:szCs w:val="20"/>
              </w:rPr>
              <w:t>7.16</w:t>
            </w:r>
          </w:p>
        </w:tc>
        <w:tc>
          <w:tcPr>
            <w:tcW w:w="709" w:type="dxa"/>
            <w:vAlign w:val="center"/>
          </w:tcPr>
          <w:p w:rsidR="00CB63EC" w:rsidRPr="003E3AB6" w:rsidRDefault="00CB63EC" w:rsidP="00AC3018">
            <w:pPr>
              <w:jc w:val="center"/>
              <w:rPr>
                <w:rFonts w:ascii="Times New Roman" w:hAnsi="Times New Roman" w:cs="Times New Roman"/>
                <w:sz w:val="20"/>
                <w:szCs w:val="20"/>
                <w:lang w:val="en-US"/>
              </w:rPr>
            </w:pPr>
            <w:r w:rsidRPr="003E3AB6">
              <w:rPr>
                <w:rFonts w:ascii="Times New Roman" w:hAnsi="Times New Roman" w:cs="Times New Roman"/>
                <w:color w:val="000000"/>
                <w:sz w:val="20"/>
                <w:szCs w:val="20"/>
              </w:rPr>
              <w:t>2.99</w:t>
            </w:r>
          </w:p>
        </w:tc>
      </w:tr>
      <w:tr w:rsidR="00CB63EC" w:rsidRPr="003E3AB6" w:rsidTr="00AC3018">
        <w:tc>
          <w:tcPr>
            <w:tcW w:w="846" w:type="dxa"/>
            <w:vMerge/>
            <w:vAlign w:val="center"/>
          </w:tcPr>
          <w:p w:rsidR="00CB63EC" w:rsidRPr="003E3AB6" w:rsidRDefault="00CB63EC" w:rsidP="00AC3018">
            <w:pPr>
              <w:rPr>
                <w:rFonts w:ascii="Times New Roman" w:hAnsi="Times New Roman" w:cs="Times New Roman"/>
                <w:sz w:val="20"/>
                <w:szCs w:val="20"/>
                <w:lang w:val="en-US"/>
              </w:rPr>
            </w:pPr>
          </w:p>
        </w:tc>
        <w:tc>
          <w:tcPr>
            <w:tcW w:w="992" w:type="dxa"/>
            <w:vAlign w:val="center"/>
          </w:tcPr>
          <w:p w:rsidR="00CB63EC" w:rsidRPr="003E3AB6" w:rsidRDefault="00CB63EC" w:rsidP="00AC3018">
            <w:pPr>
              <w:jc w:val="center"/>
              <w:rPr>
                <w:rFonts w:ascii="Times New Roman" w:hAnsi="Times New Roman" w:cs="Times New Roman"/>
                <w:sz w:val="20"/>
                <w:szCs w:val="20"/>
                <w:lang w:val="en-US"/>
              </w:rPr>
            </w:pPr>
            <w:r w:rsidRPr="003E3AB6">
              <w:rPr>
                <w:rFonts w:ascii="Times New Roman" w:hAnsi="Times New Roman" w:cs="Times New Roman"/>
                <w:sz w:val="20"/>
                <w:szCs w:val="20"/>
                <w:lang w:val="en-US"/>
              </w:rPr>
              <w:t>Heat pump</w:t>
            </w:r>
          </w:p>
        </w:tc>
        <w:tc>
          <w:tcPr>
            <w:tcW w:w="992" w:type="dxa"/>
            <w:vAlign w:val="center"/>
          </w:tcPr>
          <w:p w:rsidR="00CB63EC" w:rsidRPr="003E3AB6" w:rsidRDefault="00CB63EC" w:rsidP="00AC3018">
            <w:pPr>
              <w:jc w:val="center"/>
              <w:rPr>
                <w:rFonts w:ascii="Times New Roman" w:hAnsi="Times New Roman" w:cs="Times New Roman"/>
                <w:sz w:val="20"/>
                <w:szCs w:val="20"/>
                <w:lang w:val="en-US"/>
              </w:rPr>
            </w:pPr>
            <w:r w:rsidRPr="003E3AB6">
              <w:rPr>
                <w:rFonts w:ascii="Times New Roman" w:hAnsi="Times New Roman" w:cs="Times New Roman"/>
                <w:sz w:val="20"/>
                <w:szCs w:val="20"/>
                <w:lang w:val="en-US"/>
              </w:rPr>
              <w:t>Current</w:t>
            </w:r>
          </w:p>
        </w:tc>
        <w:tc>
          <w:tcPr>
            <w:tcW w:w="1276" w:type="dxa"/>
            <w:vAlign w:val="center"/>
          </w:tcPr>
          <w:p w:rsidR="00CB63EC" w:rsidRPr="003E3AB6" w:rsidRDefault="00CB63EC" w:rsidP="00AC3018">
            <w:pPr>
              <w:jc w:val="center"/>
              <w:rPr>
                <w:rFonts w:ascii="Times New Roman" w:hAnsi="Times New Roman" w:cs="Times New Roman"/>
                <w:sz w:val="20"/>
                <w:szCs w:val="20"/>
                <w:lang w:val="en-US"/>
              </w:rPr>
            </w:pPr>
            <w:r w:rsidRPr="003E3AB6">
              <w:rPr>
                <w:rFonts w:ascii="Times New Roman" w:hAnsi="Times New Roman" w:cs="Times New Roman"/>
                <w:color w:val="000000"/>
                <w:sz w:val="20"/>
                <w:szCs w:val="20"/>
              </w:rPr>
              <w:t>Straw bale 70 cm</w:t>
            </w:r>
          </w:p>
        </w:tc>
        <w:tc>
          <w:tcPr>
            <w:tcW w:w="1276" w:type="dxa"/>
            <w:vAlign w:val="center"/>
          </w:tcPr>
          <w:p w:rsidR="00CB63EC" w:rsidRPr="003E3AB6" w:rsidRDefault="00CB63EC" w:rsidP="00AC3018">
            <w:pPr>
              <w:jc w:val="center"/>
              <w:rPr>
                <w:rFonts w:ascii="Times New Roman" w:hAnsi="Times New Roman" w:cs="Times New Roman"/>
                <w:sz w:val="20"/>
                <w:szCs w:val="20"/>
                <w:lang w:val="en-US"/>
              </w:rPr>
            </w:pPr>
            <w:r w:rsidRPr="003E3AB6">
              <w:rPr>
                <w:rFonts w:ascii="Times New Roman" w:hAnsi="Times New Roman" w:cs="Times New Roman"/>
                <w:color w:val="000000"/>
                <w:sz w:val="20"/>
                <w:szCs w:val="20"/>
              </w:rPr>
              <w:t>Hemp mat 22 cm</w:t>
            </w:r>
          </w:p>
        </w:tc>
        <w:tc>
          <w:tcPr>
            <w:tcW w:w="992" w:type="dxa"/>
            <w:vAlign w:val="center"/>
          </w:tcPr>
          <w:p w:rsidR="00CB63EC" w:rsidRPr="003E3AB6" w:rsidRDefault="00CB63EC" w:rsidP="00AC3018">
            <w:pPr>
              <w:jc w:val="center"/>
              <w:rPr>
                <w:rFonts w:ascii="Times New Roman" w:hAnsi="Times New Roman" w:cs="Times New Roman"/>
                <w:sz w:val="20"/>
                <w:szCs w:val="20"/>
                <w:lang w:val="en-US"/>
              </w:rPr>
            </w:pPr>
            <w:r w:rsidRPr="003E3AB6">
              <w:rPr>
                <w:rFonts w:ascii="Times New Roman" w:hAnsi="Times New Roman" w:cs="Times New Roman"/>
                <w:color w:val="000000"/>
                <w:sz w:val="20"/>
                <w:szCs w:val="20"/>
              </w:rPr>
              <w:t>EPS 10 cm</w:t>
            </w:r>
          </w:p>
        </w:tc>
        <w:tc>
          <w:tcPr>
            <w:tcW w:w="1276" w:type="dxa"/>
            <w:vAlign w:val="center"/>
          </w:tcPr>
          <w:p w:rsidR="00CB63EC" w:rsidRPr="003E3AB6" w:rsidRDefault="00CB63EC" w:rsidP="00AC3018">
            <w:pPr>
              <w:jc w:val="center"/>
              <w:rPr>
                <w:rFonts w:ascii="Times New Roman" w:hAnsi="Times New Roman" w:cs="Times New Roman"/>
                <w:sz w:val="20"/>
                <w:szCs w:val="20"/>
                <w:lang w:val="en-US"/>
              </w:rPr>
            </w:pPr>
            <w:r w:rsidRPr="003E3AB6">
              <w:rPr>
                <w:rFonts w:ascii="Times New Roman" w:hAnsi="Times New Roman" w:cs="Times New Roman"/>
                <w:color w:val="000000"/>
                <w:sz w:val="20"/>
                <w:szCs w:val="20"/>
              </w:rPr>
              <w:t>Straw bale 70 cm</w:t>
            </w:r>
          </w:p>
        </w:tc>
        <w:tc>
          <w:tcPr>
            <w:tcW w:w="850" w:type="dxa"/>
            <w:vAlign w:val="center"/>
          </w:tcPr>
          <w:p w:rsidR="00CB63EC" w:rsidRPr="003E3AB6" w:rsidRDefault="00CB63EC" w:rsidP="00AC3018">
            <w:pPr>
              <w:jc w:val="center"/>
              <w:rPr>
                <w:rFonts w:ascii="Times New Roman" w:hAnsi="Times New Roman" w:cs="Times New Roman"/>
                <w:sz w:val="20"/>
                <w:szCs w:val="20"/>
                <w:lang w:val="en-US"/>
              </w:rPr>
            </w:pPr>
            <w:r w:rsidRPr="003E3AB6">
              <w:rPr>
                <w:rFonts w:ascii="Times New Roman" w:hAnsi="Times New Roman" w:cs="Times New Roman"/>
                <w:color w:val="000000"/>
                <w:sz w:val="20"/>
                <w:szCs w:val="20"/>
              </w:rPr>
              <w:t>8.64</w:t>
            </w:r>
          </w:p>
        </w:tc>
        <w:tc>
          <w:tcPr>
            <w:tcW w:w="709" w:type="dxa"/>
            <w:vAlign w:val="center"/>
          </w:tcPr>
          <w:p w:rsidR="00CB63EC" w:rsidRPr="003E3AB6" w:rsidRDefault="00CB63EC" w:rsidP="00AC3018">
            <w:pPr>
              <w:jc w:val="center"/>
              <w:rPr>
                <w:rFonts w:ascii="Times New Roman" w:hAnsi="Times New Roman" w:cs="Times New Roman"/>
                <w:sz w:val="20"/>
                <w:szCs w:val="20"/>
                <w:lang w:val="en-US"/>
              </w:rPr>
            </w:pPr>
            <w:r w:rsidRPr="003E3AB6">
              <w:rPr>
                <w:rFonts w:ascii="Times New Roman" w:hAnsi="Times New Roman" w:cs="Times New Roman"/>
                <w:color w:val="000000"/>
                <w:sz w:val="20"/>
                <w:szCs w:val="20"/>
              </w:rPr>
              <w:t>3.24</w:t>
            </w:r>
          </w:p>
        </w:tc>
      </w:tr>
      <w:tr w:rsidR="00CB63EC" w:rsidRPr="003E3AB6" w:rsidTr="00AC3018">
        <w:tc>
          <w:tcPr>
            <w:tcW w:w="846" w:type="dxa"/>
            <w:vMerge w:val="restart"/>
            <w:vAlign w:val="center"/>
          </w:tcPr>
          <w:p w:rsidR="00CB63EC" w:rsidRPr="003E3AB6" w:rsidRDefault="00CB63EC" w:rsidP="00AC3018">
            <w:pPr>
              <w:rPr>
                <w:rFonts w:ascii="Times New Roman" w:hAnsi="Times New Roman" w:cs="Times New Roman"/>
                <w:sz w:val="20"/>
                <w:szCs w:val="20"/>
                <w:lang w:val="en-US"/>
              </w:rPr>
            </w:pPr>
            <w:r w:rsidRPr="003E3AB6">
              <w:rPr>
                <w:rFonts w:ascii="Times New Roman" w:hAnsi="Times New Roman" w:cs="Times New Roman"/>
                <w:sz w:val="20"/>
                <w:szCs w:val="20"/>
                <w:lang w:val="en-US"/>
              </w:rPr>
              <w:t>6, 1988</w:t>
            </w:r>
          </w:p>
        </w:tc>
        <w:tc>
          <w:tcPr>
            <w:tcW w:w="992" w:type="dxa"/>
            <w:vAlign w:val="center"/>
          </w:tcPr>
          <w:p w:rsidR="00CB63EC" w:rsidRPr="003E3AB6" w:rsidRDefault="00CB63EC" w:rsidP="00AC3018">
            <w:pPr>
              <w:jc w:val="center"/>
              <w:rPr>
                <w:rFonts w:ascii="Times New Roman" w:hAnsi="Times New Roman" w:cs="Times New Roman"/>
                <w:sz w:val="20"/>
                <w:szCs w:val="20"/>
                <w:lang w:val="en-US"/>
              </w:rPr>
            </w:pPr>
            <w:r w:rsidRPr="003E3AB6">
              <w:rPr>
                <w:rFonts w:ascii="Times New Roman" w:hAnsi="Times New Roman" w:cs="Times New Roman"/>
                <w:sz w:val="20"/>
                <w:szCs w:val="20"/>
                <w:lang w:val="en-US"/>
              </w:rPr>
              <w:t>Gas</w:t>
            </w:r>
          </w:p>
        </w:tc>
        <w:tc>
          <w:tcPr>
            <w:tcW w:w="992" w:type="dxa"/>
            <w:vAlign w:val="center"/>
          </w:tcPr>
          <w:p w:rsidR="00CB63EC" w:rsidRPr="003E3AB6" w:rsidRDefault="00CB63EC" w:rsidP="00AC3018">
            <w:pPr>
              <w:jc w:val="center"/>
              <w:rPr>
                <w:rFonts w:ascii="Times New Roman" w:hAnsi="Times New Roman" w:cs="Times New Roman"/>
                <w:sz w:val="20"/>
                <w:szCs w:val="20"/>
                <w:lang w:val="en-US"/>
              </w:rPr>
            </w:pPr>
            <w:r w:rsidRPr="003E3AB6">
              <w:rPr>
                <w:rFonts w:ascii="Times New Roman" w:hAnsi="Times New Roman" w:cs="Times New Roman"/>
                <w:sz w:val="20"/>
                <w:szCs w:val="20"/>
                <w:lang w:val="en-US"/>
              </w:rPr>
              <w:t>Current</w:t>
            </w:r>
          </w:p>
        </w:tc>
        <w:tc>
          <w:tcPr>
            <w:tcW w:w="1276" w:type="dxa"/>
            <w:vAlign w:val="center"/>
          </w:tcPr>
          <w:p w:rsidR="00CB63EC" w:rsidRPr="003E3AB6" w:rsidRDefault="00CB63EC" w:rsidP="00AC3018">
            <w:pPr>
              <w:jc w:val="center"/>
              <w:rPr>
                <w:rFonts w:ascii="Times New Roman" w:hAnsi="Times New Roman" w:cs="Times New Roman"/>
                <w:sz w:val="20"/>
                <w:szCs w:val="20"/>
                <w:lang w:val="en-US"/>
              </w:rPr>
            </w:pPr>
            <w:r w:rsidRPr="003E3AB6">
              <w:rPr>
                <w:rFonts w:ascii="Times New Roman" w:hAnsi="Times New Roman" w:cs="Times New Roman"/>
                <w:color w:val="000000"/>
                <w:sz w:val="20"/>
                <w:szCs w:val="20"/>
              </w:rPr>
              <w:t>Straw bale 70 cm</w:t>
            </w:r>
          </w:p>
        </w:tc>
        <w:tc>
          <w:tcPr>
            <w:tcW w:w="1276" w:type="dxa"/>
            <w:vAlign w:val="center"/>
          </w:tcPr>
          <w:p w:rsidR="00CB63EC" w:rsidRPr="003E3AB6" w:rsidRDefault="00CB63EC" w:rsidP="00AC3018">
            <w:pPr>
              <w:jc w:val="center"/>
              <w:rPr>
                <w:rFonts w:ascii="Times New Roman" w:hAnsi="Times New Roman" w:cs="Times New Roman"/>
                <w:sz w:val="20"/>
                <w:szCs w:val="20"/>
                <w:lang w:val="en-US"/>
              </w:rPr>
            </w:pPr>
            <w:r w:rsidRPr="003E3AB6">
              <w:rPr>
                <w:rFonts w:ascii="Times New Roman" w:hAnsi="Times New Roman" w:cs="Times New Roman"/>
                <w:color w:val="000000"/>
                <w:sz w:val="20"/>
                <w:szCs w:val="20"/>
              </w:rPr>
              <w:t>Straw bale 48 cm</w:t>
            </w:r>
          </w:p>
        </w:tc>
        <w:tc>
          <w:tcPr>
            <w:tcW w:w="992" w:type="dxa"/>
            <w:vAlign w:val="center"/>
          </w:tcPr>
          <w:p w:rsidR="00CB63EC" w:rsidRPr="003E3AB6" w:rsidRDefault="00CB63EC" w:rsidP="00AC3018">
            <w:pPr>
              <w:jc w:val="center"/>
              <w:rPr>
                <w:rFonts w:ascii="Times New Roman" w:hAnsi="Times New Roman" w:cs="Times New Roman"/>
                <w:sz w:val="20"/>
                <w:szCs w:val="20"/>
                <w:lang w:val="en-US"/>
              </w:rPr>
            </w:pPr>
            <w:r w:rsidRPr="003E3AB6">
              <w:rPr>
                <w:rFonts w:ascii="Times New Roman" w:hAnsi="Times New Roman" w:cs="Times New Roman"/>
                <w:color w:val="000000"/>
                <w:sz w:val="20"/>
                <w:szCs w:val="20"/>
              </w:rPr>
              <w:t>EPS 20 cm</w:t>
            </w:r>
          </w:p>
        </w:tc>
        <w:tc>
          <w:tcPr>
            <w:tcW w:w="1276" w:type="dxa"/>
            <w:vAlign w:val="center"/>
          </w:tcPr>
          <w:p w:rsidR="00CB63EC" w:rsidRPr="003E3AB6" w:rsidRDefault="00CB63EC" w:rsidP="00AC3018">
            <w:pPr>
              <w:jc w:val="center"/>
              <w:rPr>
                <w:rFonts w:ascii="Times New Roman" w:hAnsi="Times New Roman" w:cs="Times New Roman"/>
                <w:sz w:val="20"/>
                <w:szCs w:val="20"/>
                <w:lang w:val="en-US"/>
              </w:rPr>
            </w:pPr>
            <w:r w:rsidRPr="003E3AB6">
              <w:rPr>
                <w:rFonts w:ascii="Times New Roman" w:hAnsi="Times New Roman" w:cs="Times New Roman"/>
                <w:color w:val="000000"/>
                <w:sz w:val="20"/>
                <w:szCs w:val="20"/>
              </w:rPr>
              <w:t>Straw bale 20 cm</w:t>
            </w:r>
          </w:p>
        </w:tc>
        <w:tc>
          <w:tcPr>
            <w:tcW w:w="850" w:type="dxa"/>
            <w:vAlign w:val="center"/>
          </w:tcPr>
          <w:p w:rsidR="00CB63EC" w:rsidRPr="003E3AB6" w:rsidRDefault="00CB63EC" w:rsidP="00AC3018">
            <w:pPr>
              <w:jc w:val="center"/>
              <w:rPr>
                <w:rFonts w:ascii="Times New Roman" w:hAnsi="Times New Roman" w:cs="Times New Roman"/>
                <w:sz w:val="20"/>
                <w:szCs w:val="20"/>
                <w:lang w:val="en-US"/>
              </w:rPr>
            </w:pPr>
            <w:r w:rsidRPr="003E3AB6">
              <w:rPr>
                <w:rFonts w:ascii="Times New Roman" w:hAnsi="Times New Roman" w:cs="Times New Roman"/>
                <w:color w:val="000000"/>
                <w:sz w:val="20"/>
                <w:szCs w:val="20"/>
              </w:rPr>
              <w:t>9.59</w:t>
            </w:r>
          </w:p>
        </w:tc>
        <w:tc>
          <w:tcPr>
            <w:tcW w:w="709" w:type="dxa"/>
            <w:vAlign w:val="center"/>
          </w:tcPr>
          <w:p w:rsidR="00CB63EC" w:rsidRPr="003E3AB6" w:rsidRDefault="00CB63EC" w:rsidP="00AC3018">
            <w:pPr>
              <w:jc w:val="center"/>
              <w:rPr>
                <w:rFonts w:ascii="Times New Roman" w:hAnsi="Times New Roman" w:cs="Times New Roman"/>
                <w:sz w:val="20"/>
                <w:szCs w:val="20"/>
                <w:lang w:val="en-US"/>
              </w:rPr>
            </w:pPr>
            <w:r w:rsidRPr="003E3AB6">
              <w:rPr>
                <w:rFonts w:ascii="Times New Roman" w:hAnsi="Times New Roman" w:cs="Times New Roman"/>
                <w:color w:val="000000"/>
                <w:sz w:val="20"/>
                <w:szCs w:val="20"/>
              </w:rPr>
              <w:t>15.77</w:t>
            </w:r>
          </w:p>
        </w:tc>
      </w:tr>
      <w:tr w:rsidR="00CB63EC" w:rsidRPr="003E3AB6" w:rsidTr="00AC3018">
        <w:tc>
          <w:tcPr>
            <w:tcW w:w="846" w:type="dxa"/>
            <w:vMerge/>
          </w:tcPr>
          <w:p w:rsidR="00CB63EC" w:rsidRPr="003E3AB6" w:rsidRDefault="00CB63EC" w:rsidP="00AC3018">
            <w:pPr>
              <w:jc w:val="center"/>
              <w:rPr>
                <w:rFonts w:ascii="Times New Roman" w:hAnsi="Times New Roman" w:cs="Times New Roman"/>
                <w:sz w:val="20"/>
                <w:szCs w:val="20"/>
                <w:lang w:val="en-US"/>
              </w:rPr>
            </w:pPr>
          </w:p>
        </w:tc>
        <w:tc>
          <w:tcPr>
            <w:tcW w:w="992" w:type="dxa"/>
            <w:vAlign w:val="center"/>
          </w:tcPr>
          <w:p w:rsidR="00CB63EC" w:rsidRPr="003E3AB6" w:rsidRDefault="00CB63EC" w:rsidP="00AC3018">
            <w:pPr>
              <w:jc w:val="center"/>
              <w:rPr>
                <w:rFonts w:ascii="Times New Roman" w:hAnsi="Times New Roman" w:cs="Times New Roman"/>
                <w:sz w:val="20"/>
                <w:szCs w:val="20"/>
                <w:lang w:val="en-US"/>
              </w:rPr>
            </w:pPr>
            <w:r w:rsidRPr="003E3AB6">
              <w:rPr>
                <w:rFonts w:ascii="Times New Roman" w:hAnsi="Times New Roman" w:cs="Times New Roman"/>
                <w:sz w:val="20"/>
                <w:szCs w:val="20"/>
                <w:lang w:val="en-US"/>
              </w:rPr>
              <w:t>Wood pellets</w:t>
            </w:r>
          </w:p>
        </w:tc>
        <w:tc>
          <w:tcPr>
            <w:tcW w:w="992" w:type="dxa"/>
            <w:vAlign w:val="center"/>
          </w:tcPr>
          <w:p w:rsidR="00CB63EC" w:rsidRPr="003E3AB6" w:rsidRDefault="00CB63EC" w:rsidP="00AC3018">
            <w:pPr>
              <w:jc w:val="center"/>
              <w:rPr>
                <w:rFonts w:ascii="Times New Roman" w:hAnsi="Times New Roman" w:cs="Times New Roman"/>
                <w:sz w:val="20"/>
                <w:szCs w:val="20"/>
                <w:lang w:val="en-US"/>
              </w:rPr>
            </w:pPr>
            <w:r w:rsidRPr="003E3AB6">
              <w:rPr>
                <w:rFonts w:ascii="Times New Roman" w:hAnsi="Times New Roman" w:cs="Times New Roman"/>
                <w:sz w:val="20"/>
                <w:szCs w:val="20"/>
                <w:lang w:val="en-US"/>
              </w:rPr>
              <w:t>Current</w:t>
            </w:r>
          </w:p>
        </w:tc>
        <w:tc>
          <w:tcPr>
            <w:tcW w:w="1276" w:type="dxa"/>
            <w:vAlign w:val="center"/>
          </w:tcPr>
          <w:p w:rsidR="00CB63EC" w:rsidRPr="003E3AB6" w:rsidRDefault="00CB63EC" w:rsidP="00AC3018">
            <w:pPr>
              <w:jc w:val="center"/>
              <w:rPr>
                <w:rFonts w:ascii="Times New Roman" w:hAnsi="Times New Roman" w:cs="Times New Roman"/>
                <w:sz w:val="20"/>
                <w:szCs w:val="20"/>
                <w:lang w:val="en-US"/>
              </w:rPr>
            </w:pPr>
            <w:r w:rsidRPr="003E3AB6">
              <w:rPr>
                <w:rFonts w:ascii="Times New Roman" w:hAnsi="Times New Roman" w:cs="Times New Roman"/>
                <w:color w:val="000000"/>
                <w:sz w:val="20"/>
                <w:szCs w:val="20"/>
              </w:rPr>
              <w:t>Straw bale 70 cm</w:t>
            </w:r>
          </w:p>
        </w:tc>
        <w:tc>
          <w:tcPr>
            <w:tcW w:w="1276" w:type="dxa"/>
            <w:vAlign w:val="center"/>
          </w:tcPr>
          <w:p w:rsidR="00CB63EC" w:rsidRPr="003E3AB6" w:rsidRDefault="00CB63EC" w:rsidP="00AC3018">
            <w:pPr>
              <w:jc w:val="center"/>
              <w:rPr>
                <w:rFonts w:ascii="Times New Roman" w:hAnsi="Times New Roman" w:cs="Times New Roman"/>
                <w:sz w:val="20"/>
                <w:szCs w:val="20"/>
                <w:lang w:val="en-US"/>
              </w:rPr>
            </w:pPr>
            <w:r w:rsidRPr="003E3AB6">
              <w:rPr>
                <w:rFonts w:ascii="Times New Roman" w:hAnsi="Times New Roman" w:cs="Times New Roman"/>
                <w:color w:val="000000"/>
                <w:sz w:val="20"/>
                <w:szCs w:val="20"/>
              </w:rPr>
              <w:t>Straw bale 70 cm</w:t>
            </w:r>
          </w:p>
        </w:tc>
        <w:tc>
          <w:tcPr>
            <w:tcW w:w="992" w:type="dxa"/>
            <w:vAlign w:val="center"/>
          </w:tcPr>
          <w:p w:rsidR="00CB63EC" w:rsidRPr="003E3AB6" w:rsidRDefault="00CB63EC" w:rsidP="00AC3018">
            <w:pPr>
              <w:jc w:val="center"/>
              <w:rPr>
                <w:rFonts w:ascii="Times New Roman" w:hAnsi="Times New Roman" w:cs="Times New Roman"/>
                <w:sz w:val="20"/>
                <w:szCs w:val="20"/>
                <w:lang w:val="en-US"/>
              </w:rPr>
            </w:pPr>
            <w:r w:rsidRPr="003E3AB6">
              <w:rPr>
                <w:rFonts w:ascii="Times New Roman" w:hAnsi="Times New Roman" w:cs="Times New Roman"/>
                <w:color w:val="000000"/>
                <w:sz w:val="20"/>
                <w:szCs w:val="20"/>
              </w:rPr>
              <w:t>Hempcrete 38 cm</w:t>
            </w:r>
          </w:p>
        </w:tc>
        <w:tc>
          <w:tcPr>
            <w:tcW w:w="1276" w:type="dxa"/>
            <w:vAlign w:val="center"/>
          </w:tcPr>
          <w:p w:rsidR="00CB63EC" w:rsidRPr="003E3AB6" w:rsidRDefault="00CB63EC" w:rsidP="00AC3018">
            <w:pPr>
              <w:jc w:val="center"/>
              <w:rPr>
                <w:rFonts w:ascii="Times New Roman" w:hAnsi="Times New Roman" w:cs="Times New Roman"/>
                <w:sz w:val="20"/>
                <w:szCs w:val="20"/>
                <w:lang w:val="en-US"/>
              </w:rPr>
            </w:pPr>
            <w:r w:rsidRPr="003E3AB6">
              <w:rPr>
                <w:rFonts w:ascii="Times New Roman" w:hAnsi="Times New Roman" w:cs="Times New Roman"/>
                <w:color w:val="000000"/>
                <w:sz w:val="20"/>
                <w:szCs w:val="20"/>
              </w:rPr>
              <w:t>Wood fibre 12 cm</w:t>
            </w:r>
          </w:p>
        </w:tc>
        <w:tc>
          <w:tcPr>
            <w:tcW w:w="850" w:type="dxa"/>
            <w:vAlign w:val="center"/>
          </w:tcPr>
          <w:p w:rsidR="00CB63EC" w:rsidRPr="003E3AB6" w:rsidRDefault="00CB63EC" w:rsidP="00AC3018">
            <w:pPr>
              <w:jc w:val="center"/>
              <w:rPr>
                <w:rFonts w:ascii="Times New Roman" w:hAnsi="Times New Roman" w:cs="Times New Roman"/>
                <w:sz w:val="20"/>
                <w:szCs w:val="20"/>
                <w:lang w:val="en-US"/>
              </w:rPr>
            </w:pPr>
            <w:r w:rsidRPr="003E3AB6">
              <w:rPr>
                <w:rFonts w:ascii="Times New Roman" w:hAnsi="Times New Roman" w:cs="Times New Roman"/>
                <w:color w:val="000000"/>
                <w:sz w:val="20"/>
                <w:szCs w:val="20"/>
              </w:rPr>
              <w:t>4.96</w:t>
            </w:r>
          </w:p>
        </w:tc>
        <w:tc>
          <w:tcPr>
            <w:tcW w:w="709" w:type="dxa"/>
            <w:vAlign w:val="center"/>
          </w:tcPr>
          <w:p w:rsidR="00CB63EC" w:rsidRPr="003E3AB6" w:rsidRDefault="00CB63EC" w:rsidP="00AC3018">
            <w:pPr>
              <w:jc w:val="center"/>
              <w:rPr>
                <w:rFonts w:ascii="Times New Roman" w:hAnsi="Times New Roman" w:cs="Times New Roman"/>
                <w:sz w:val="20"/>
                <w:szCs w:val="20"/>
                <w:lang w:val="en-US"/>
              </w:rPr>
            </w:pPr>
            <w:r w:rsidRPr="003E3AB6">
              <w:rPr>
                <w:rFonts w:ascii="Times New Roman" w:hAnsi="Times New Roman" w:cs="Times New Roman"/>
                <w:color w:val="000000"/>
                <w:sz w:val="20"/>
                <w:szCs w:val="20"/>
              </w:rPr>
              <w:t>1.34</w:t>
            </w:r>
          </w:p>
        </w:tc>
      </w:tr>
      <w:tr w:rsidR="00CB63EC" w:rsidRPr="003E3AB6" w:rsidTr="00AC3018">
        <w:tc>
          <w:tcPr>
            <w:tcW w:w="846" w:type="dxa"/>
            <w:vMerge/>
          </w:tcPr>
          <w:p w:rsidR="00CB63EC" w:rsidRPr="003E3AB6" w:rsidRDefault="00CB63EC" w:rsidP="00AC3018">
            <w:pPr>
              <w:jc w:val="center"/>
              <w:rPr>
                <w:rFonts w:ascii="Times New Roman" w:hAnsi="Times New Roman" w:cs="Times New Roman"/>
                <w:sz w:val="20"/>
                <w:szCs w:val="20"/>
                <w:lang w:val="en-US"/>
              </w:rPr>
            </w:pPr>
          </w:p>
        </w:tc>
        <w:tc>
          <w:tcPr>
            <w:tcW w:w="992" w:type="dxa"/>
            <w:vAlign w:val="center"/>
          </w:tcPr>
          <w:p w:rsidR="00CB63EC" w:rsidRPr="003E3AB6" w:rsidRDefault="00CB63EC" w:rsidP="00AC3018">
            <w:pPr>
              <w:jc w:val="center"/>
              <w:rPr>
                <w:rFonts w:ascii="Times New Roman" w:hAnsi="Times New Roman" w:cs="Times New Roman"/>
                <w:sz w:val="20"/>
                <w:szCs w:val="20"/>
                <w:lang w:val="en-US"/>
              </w:rPr>
            </w:pPr>
            <w:r w:rsidRPr="003E3AB6">
              <w:rPr>
                <w:rFonts w:ascii="Times New Roman" w:hAnsi="Times New Roman" w:cs="Times New Roman"/>
                <w:sz w:val="20"/>
                <w:szCs w:val="20"/>
                <w:lang w:val="en-US"/>
              </w:rPr>
              <w:t>Heat pump</w:t>
            </w:r>
          </w:p>
        </w:tc>
        <w:tc>
          <w:tcPr>
            <w:tcW w:w="992" w:type="dxa"/>
            <w:vAlign w:val="center"/>
          </w:tcPr>
          <w:p w:rsidR="00CB63EC" w:rsidRPr="003E3AB6" w:rsidRDefault="00CB63EC" w:rsidP="00AC3018">
            <w:pPr>
              <w:jc w:val="center"/>
              <w:rPr>
                <w:rFonts w:ascii="Times New Roman" w:hAnsi="Times New Roman" w:cs="Times New Roman"/>
                <w:sz w:val="20"/>
                <w:szCs w:val="20"/>
                <w:lang w:val="en-US"/>
              </w:rPr>
            </w:pPr>
            <w:r w:rsidRPr="003E3AB6">
              <w:rPr>
                <w:rFonts w:ascii="Times New Roman" w:hAnsi="Times New Roman" w:cs="Times New Roman"/>
                <w:sz w:val="20"/>
                <w:szCs w:val="20"/>
                <w:lang w:val="en-US"/>
              </w:rPr>
              <w:t>Current</w:t>
            </w:r>
          </w:p>
        </w:tc>
        <w:tc>
          <w:tcPr>
            <w:tcW w:w="1276" w:type="dxa"/>
            <w:vAlign w:val="center"/>
          </w:tcPr>
          <w:p w:rsidR="00CB63EC" w:rsidRPr="003E3AB6" w:rsidRDefault="00CB63EC" w:rsidP="00AC3018">
            <w:pPr>
              <w:jc w:val="center"/>
              <w:rPr>
                <w:rFonts w:ascii="Times New Roman" w:hAnsi="Times New Roman" w:cs="Times New Roman"/>
                <w:sz w:val="20"/>
                <w:szCs w:val="20"/>
                <w:lang w:val="en-US"/>
              </w:rPr>
            </w:pPr>
            <w:r w:rsidRPr="003E3AB6">
              <w:rPr>
                <w:rFonts w:ascii="Times New Roman" w:hAnsi="Times New Roman" w:cs="Times New Roman"/>
                <w:color w:val="000000"/>
                <w:sz w:val="20"/>
                <w:szCs w:val="20"/>
              </w:rPr>
              <w:t>Straw bale 48 cm</w:t>
            </w:r>
          </w:p>
        </w:tc>
        <w:tc>
          <w:tcPr>
            <w:tcW w:w="1276" w:type="dxa"/>
            <w:vAlign w:val="center"/>
          </w:tcPr>
          <w:p w:rsidR="00CB63EC" w:rsidRPr="003E3AB6" w:rsidRDefault="00CB63EC" w:rsidP="00AC3018">
            <w:pPr>
              <w:jc w:val="center"/>
              <w:rPr>
                <w:rFonts w:ascii="Times New Roman" w:hAnsi="Times New Roman" w:cs="Times New Roman"/>
                <w:sz w:val="20"/>
                <w:szCs w:val="20"/>
                <w:lang w:val="en-US"/>
              </w:rPr>
            </w:pPr>
            <w:r w:rsidRPr="003E3AB6">
              <w:rPr>
                <w:rFonts w:ascii="Times New Roman" w:hAnsi="Times New Roman" w:cs="Times New Roman"/>
                <w:color w:val="000000"/>
                <w:sz w:val="20"/>
                <w:szCs w:val="20"/>
              </w:rPr>
              <w:t>Straw bale 70 cm</w:t>
            </w:r>
          </w:p>
        </w:tc>
        <w:tc>
          <w:tcPr>
            <w:tcW w:w="992" w:type="dxa"/>
            <w:vAlign w:val="center"/>
          </w:tcPr>
          <w:p w:rsidR="00CB63EC" w:rsidRPr="003E3AB6" w:rsidRDefault="00CB63EC" w:rsidP="00AC3018">
            <w:pPr>
              <w:jc w:val="center"/>
              <w:rPr>
                <w:rFonts w:ascii="Times New Roman" w:hAnsi="Times New Roman" w:cs="Times New Roman"/>
                <w:sz w:val="20"/>
                <w:szCs w:val="20"/>
                <w:lang w:val="en-US"/>
              </w:rPr>
            </w:pPr>
            <w:r w:rsidRPr="003E3AB6">
              <w:rPr>
                <w:rFonts w:ascii="Times New Roman" w:hAnsi="Times New Roman" w:cs="Times New Roman"/>
                <w:color w:val="000000"/>
                <w:sz w:val="20"/>
                <w:szCs w:val="20"/>
              </w:rPr>
              <w:t>Hempcrete 20 cm</w:t>
            </w:r>
          </w:p>
        </w:tc>
        <w:tc>
          <w:tcPr>
            <w:tcW w:w="1276" w:type="dxa"/>
            <w:vAlign w:val="center"/>
          </w:tcPr>
          <w:p w:rsidR="00CB63EC" w:rsidRPr="003E3AB6" w:rsidRDefault="00CB63EC" w:rsidP="00AC3018">
            <w:pPr>
              <w:jc w:val="center"/>
              <w:rPr>
                <w:rFonts w:ascii="Times New Roman" w:hAnsi="Times New Roman" w:cs="Times New Roman"/>
                <w:sz w:val="20"/>
                <w:szCs w:val="20"/>
                <w:lang w:val="en-US"/>
              </w:rPr>
            </w:pPr>
            <w:r w:rsidRPr="003E3AB6">
              <w:rPr>
                <w:rFonts w:ascii="Times New Roman" w:hAnsi="Times New Roman" w:cs="Times New Roman"/>
                <w:color w:val="000000"/>
                <w:sz w:val="20"/>
                <w:szCs w:val="20"/>
              </w:rPr>
              <w:t>Hemp mat 6 cm</w:t>
            </w:r>
          </w:p>
        </w:tc>
        <w:tc>
          <w:tcPr>
            <w:tcW w:w="850" w:type="dxa"/>
            <w:vAlign w:val="center"/>
          </w:tcPr>
          <w:p w:rsidR="00CB63EC" w:rsidRPr="003E3AB6" w:rsidRDefault="00CB63EC" w:rsidP="00AC3018">
            <w:pPr>
              <w:jc w:val="center"/>
              <w:rPr>
                <w:rFonts w:ascii="Times New Roman" w:hAnsi="Times New Roman" w:cs="Times New Roman"/>
                <w:sz w:val="20"/>
                <w:szCs w:val="20"/>
                <w:lang w:val="en-US"/>
              </w:rPr>
            </w:pPr>
            <w:r w:rsidRPr="003E3AB6">
              <w:rPr>
                <w:rFonts w:ascii="Times New Roman" w:hAnsi="Times New Roman" w:cs="Times New Roman"/>
                <w:color w:val="000000"/>
                <w:sz w:val="20"/>
                <w:szCs w:val="20"/>
              </w:rPr>
              <w:t>3.96</w:t>
            </w:r>
          </w:p>
        </w:tc>
        <w:tc>
          <w:tcPr>
            <w:tcW w:w="709" w:type="dxa"/>
            <w:vAlign w:val="center"/>
          </w:tcPr>
          <w:p w:rsidR="00CB63EC" w:rsidRPr="003E3AB6" w:rsidRDefault="00CB63EC" w:rsidP="00AC3018">
            <w:pPr>
              <w:jc w:val="center"/>
              <w:rPr>
                <w:rFonts w:ascii="Times New Roman" w:hAnsi="Times New Roman" w:cs="Times New Roman"/>
                <w:sz w:val="20"/>
                <w:szCs w:val="20"/>
                <w:lang w:val="en-US"/>
              </w:rPr>
            </w:pPr>
            <w:r w:rsidRPr="003E3AB6">
              <w:rPr>
                <w:rFonts w:ascii="Times New Roman" w:hAnsi="Times New Roman" w:cs="Times New Roman"/>
                <w:color w:val="000000"/>
                <w:sz w:val="20"/>
                <w:szCs w:val="20"/>
              </w:rPr>
              <w:t>1.85</w:t>
            </w:r>
          </w:p>
        </w:tc>
      </w:tr>
    </w:tbl>
    <w:p w:rsidR="0007269B" w:rsidRPr="003E3AB6" w:rsidRDefault="0007269B" w:rsidP="00CB63EC">
      <w:pPr>
        <w:rPr>
          <w:rFonts w:ascii="Times New Roman" w:hAnsi="Times New Roman" w:cs="Times New Roman"/>
          <w:lang w:val="en-US"/>
        </w:rPr>
      </w:pPr>
    </w:p>
    <w:p w:rsidR="00981508" w:rsidRPr="003E3AB6" w:rsidRDefault="00981508" w:rsidP="00981508">
      <w:pPr>
        <w:pStyle w:val="Heading1"/>
      </w:pPr>
      <w:bookmarkStart w:id="8" w:name="_Toc124336185"/>
      <w:r w:rsidRPr="003E3AB6">
        <w:t xml:space="preserve">Initial energy consumption and LCA, LCCA and insulation thickness of the renovated </w:t>
      </w:r>
      <w:r w:rsidR="00ED0F5A" w:rsidRPr="003E3AB6">
        <w:t>solutions for gas and heat pump heating systems</w:t>
      </w:r>
      <w:bookmarkEnd w:id="8"/>
    </w:p>
    <w:p w:rsidR="0007269B" w:rsidRPr="003E3AB6" w:rsidRDefault="0094386C" w:rsidP="006A2A75">
      <w:pPr>
        <w:pStyle w:val="Caption"/>
        <w:jc w:val="both"/>
        <w:rPr>
          <w:rFonts w:ascii="Times New Roman" w:hAnsi="Times New Roman"/>
          <w:i w:val="0"/>
          <w:sz w:val="22"/>
        </w:rPr>
      </w:pPr>
      <w:r w:rsidRPr="003E3AB6">
        <w:rPr>
          <w:rFonts w:ascii="Times New Roman" w:hAnsi="Times New Roman"/>
          <w:i w:val="0"/>
          <w:sz w:val="22"/>
        </w:rPr>
        <w:t>In the following figures,</w:t>
      </w:r>
      <w:r w:rsidR="0063395F" w:rsidRPr="003E3AB6">
        <w:rPr>
          <w:rFonts w:ascii="Times New Roman" w:hAnsi="Times New Roman"/>
          <w:i w:val="0"/>
          <w:sz w:val="22"/>
        </w:rPr>
        <w:t xml:space="preserve"> the </w:t>
      </w:r>
      <w:r w:rsidR="00054147" w:rsidRPr="003E3AB6">
        <w:rPr>
          <w:rFonts w:ascii="Times New Roman" w:hAnsi="Times New Roman"/>
          <w:i w:val="0"/>
          <w:sz w:val="22"/>
        </w:rPr>
        <w:t>results for the</w:t>
      </w:r>
      <w:r w:rsidR="006A2A75" w:rsidRPr="003E3AB6">
        <w:rPr>
          <w:rFonts w:ascii="Times New Roman" w:hAnsi="Times New Roman"/>
          <w:i w:val="0"/>
          <w:sz w:val="22"/>
        </w:rPr>
        <w:t xml:space="preserve"> LCA, LCCA and insulation thickness for the gas boiler and heat pump are shown.</w:t>
      </w:r>
    </w:p>
    <w:p w:rsidR="006A2A75" w:rsidRPr="003E3AB6" w:rsidRDefault="0007269B" w:rsidP="006A2A75">
      <w:pPr>
        <w:keepNext/>
        <w:jc w:val="center"/>
        <w:rPr>
          <w:rFonts w:ascii="Times New Roman" w:hAnsi="Times New Roman" w:cs="Times New Roman"/>
        </w:rPr>
      </w:pPr>
      <w:r w:rsidRPr="003E3AB6">
        <w:rPr>
          <w:rFonts w:ascii="Times New Roman" w:hAnsi="Times New Roman" w:cs="Times New Roman"/>
          <w:noProof/>
          <w:lang w:eastAsia="de-CH"/>
        </w:rPr>
        <w:drawing>
          <wp:inline distT="0" distB="0" distL="0" distR="0">
            <wp:extent cx="4834255" cy="3005455"/>
            <wp:effectExtent l="0" t="0" r="4445" b="4445"/>
            <wp:docPr id="6" name="Picture 6" descr="Initial energy vs lcc_lca_gas_020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nitial energy vs lcc_lca_gas_020322"/>
                    <pic:cNvPicPr>
                      <a:picLocks noChangeAspect="1" noChangeArrowheads="1"/>
                    </pic:cNvPicPr>
                  </pic:nvPicPr>
                  <pic:blipFill>
                    <a:blip r:embed="rId6" cstate="print">
                      <a:extLst>
                        <a:ext uri="{28A0092B-C50C-407E-A947-70E740481C1C}">
                          <a14:useLocalDpi xmlns:a14="http://schemas.microsoft.com/office/drawing/2010/main" val="0"/>
                        </a:ext>
                      </a:extLst>
                    </a:blip>
                    <a:srcRect l="3093" t="1041" r="51753" b="51727"/>
                    <a:stretch>
                      <a:fillRect/>
                    </a:stretch>
                  </pic:blipFill>
                  <pic:spPr bwMode="auto">
                    <a:xfrm>
                      <a:off x="0" y="0"/>
                      <a:ext cx="4834255" cy="3005455"/>
                    </a:xfrm>
                    <a:prstGeom prst="rect">
                      <a:avLst/>
                    </a:prstGeom>
                    <a:noFill/>
                    <a:ln>
                      <a:noFill/>
                    </a:ln>
                  </pic:spPr>
                </pic:pic>
              </a:graphicData>
            </a:graphic>
          </wp:inline>
        </w:drawing>
      </w:r>
    </w:p>
    <w:p w:rsidR="0007269B" w:rsidRPr="003E3AB6" w:rsidRDefault="006A2A75" w:rsidP="006A2A75">
      <w:pPr>
        <w:pStyle w:val="Caption"/>
        <w:rPr>
          <w:rFonts w:ascii="Times New Roman" w:hAnsi="Times New Roman"/>
        </w:rPr>
      </w:pPr>
      <w:r w:rsidRPr="003E3AB6">
        <w:rPr>
          <w:rFonts w:ascii="Times New Roman" w:hAnsi="Times New Roman"/>
        </w:rPr>
        <w:t xml:space="preserve">Figure </w:t>
      </w:r>
      <w:r w:rsidRPr="003E3AB6">
        <w:rPr>
          <w:rFonts w:ascii="Times New Roman" w:hAnsi="Times New Roman"/>
        </w:rPr>
        <w:fldChar w:fldCharType="begin"/>
      </w:r>
      <w:r w:rsidRPr="003E3AB6">
        <w:rPr>
          <w:rFonts w:ascii="Times New Roman" w:hAnsi="Times New Roman"/>
        </w:rPr>
        <w:instrText xml:space="preserve"> SEQ Figure \* ARABIC </w:instrText>
      </w:r>
      <w:r w:rsidRPr="003E3AB6">
        <w:rPr>
          <w:rFonts w:ascii="Times New Roman" w:hAnsi="Times New Roman"/>
        </w:rPr>
        <w:fldChar w:fldCharType="separate"/>
      </w:r>
      <w:r w:rsidR="00B65618" w:rsidRPr="003E3AB6">
        <w:rPr>
          <w:rFonts w:ascii="Times New Roman" w:hAnsi="Times New Roman"/>
          <w:noProof/>
        </w:rPr>
        <w:t>1</w:t>
      </w:r>
      <w:r w:rsidRPr="003E3AB6">
        <w:rPr>
          <w:rFonts w:ascii="Times New Roman" w:hAnsi="Times New Roman"/>
        </w:rPr>
        <w:fldChar w:fldCharType="end"/>
      </w:r>
      <w:r w:rsidRPr="003E3AB6">
        <w:rPr>
          <w:rFonts w:ascii="Times New Roman" w:hAnsi="Times New Roman"/>
        </w:rPr>
        <w:t xml:space="preserve">: </w:t>
      </w:r>
      <w:r w:rsidRPr="003E3AB6">
        <w:rPr>
          <w:rFonts w:ascii="Times New Roman" w:hAnsi="Times New Roman"/>
        </w:rPr>
        <w:t>Initial energy consumption and renovated results of LCA considering bio-based and conventional materials for gas boiler</w:t>
      </w:r>
    </w:p>
    <w:p w:rsidR="0007269B" w:rsidRPr="003E3AB6" w:rsidRDefault="0007269B" w:rsidP="0007269B">
      <w:pPr>
        <w:keepNext/>
        <w:jc w:val="center"/>
        <w:rPr>
          <w:rFonts w:ascii="Times New Roman" w:hAnsi="Times New Roman" w:cs="Times New Roman"/>
          <w:lang w:val="en-US"/>
        </w:rPr>
      </w:pPr>
    </w:p>
    <w:p w:rsidR="00B65618" w:rsidRPr="003E3AB6" w:rsidRDefault="0007269B" w:rsidP="00B65618">
      <w:pPr>
        <w:keepNext/>
        <w:jc w:val="center"/>
        <w:rPr>
          <w:rFonts w:ascii="Times New Roman" w:hAnsi="Times New Roman" w:cs="Times New Roman"/>
        </w:rPr>
      </w:pPr>
      <w:r w:rsidRPr="003E3AB6">
        <w:rPr>
          <w:rFonts w:ascii="Times New Roman" w:hAnsi="Times New Roman" w:cs="Times New Roman"/>
          <w:noProof/>
          <w:lang w:eastAsia="de-CH"/>
        </w:rPr>
        <w:drawing>
          <wp:inline distT="0" distB="0" distL="0" distR="0">
            <wp:extent cx="4872355" cy="2976880"/>
            <wp:effectExtent l="0" t="0" r="4445" b="0"/>
            <wp:docPr id="5" name="Picture 5" descr="Initial energy vs lcc_lca_gas_020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nitial energy vs lcc_lca_gas_020322"/>
                    <pic:cNvPicPr>
                      <a:picLocks noChangeAspect="1" noChangeArrowheads="1"/>
                    </pic:cNvPicPr>
                  </pic:nvPicPr>
                  <pic:blipFill>
                    <a:blip r:embed="rId6" cstate="print">
                      <a:extLst>
                        <a:ext uri="{28A0092B-C50C-407E-A947-70E740481C1C}">
                          <a14:useLocalDpi xmlns:a14="http://schemas.microsoft.com/office/drawing/2010/main" val="0"/>
                        </a:ext>
                      </a:extLst>
                    </a:blip>
                    <a:srcRect l="54851" t="1393" b="52432"/>
                    <a:stretch>
                      <a:fillRect/>
                    </a:stretch>
                  </pic:blipFill>
                  <pic:spPr bwMode="auto">
                    <a:xfrm>
                      <a:off x="0" y="0"/>
                      <a:ext cx="4872355" cy="2976880"/>
                    </a:xfrm>
                    <a:prstGeom prst="rect">
                      <a:avLst/>
                    </a:prstGeom>
                    <a:noFill/>
                    <a:ln>
                      <a:noFill/>
                    </a:ln>
                  </pic:spPr>
                </pic:pic>
              </a:graphicData>
            </a:graphic>
          </wp:inline>
        </w:drawing>
      </w:r>
    </w:p>
    <w:p w:rsidR="0007269B" w:rsidRPr="003E3AB6" w:rsidRDefault="00B65618" w:rsidP="00B65618">
      <w:pPr>
        <w:pStyle w:val="Caption"/>
        <w:rPr>
          <w:rFonts w:ascii="Times New Roman" w:hAnsi="Times New Roman"/>
        </w:rPr>
      </w:pPr>
      <w:r w:rsidRPr="003E3AB6">
        <w:rPr>
          <w:rFonts w:ascii="Times New Roman" w:hAnsi="Times New Roman"/>
        </w:rPr>
        <w:t xml:space="preserve">Figure </w:t>
      </w:r>
      <w:r w:rsidRPr="003E3AB6">
        <w:rPr>
          <w:rFonts w:ascii="Times New Roman" w:hAnsi="Times New Roman"/>
        </w:rPr>
        <w:fldChar w:fldCharType="begin"/>
      </w:r>
      <w:r w:rsidRPr="003E3AB6">
        <w:rPr>
          <w:rFonts w:ascii="Times New Roman" w:hAnsi="Times New Roman"/>
        </w:rPr>
        <w:instrText xml:space="preserve"> SEQ Figure \* ARABIC </w:instrText>
      </w:r>
      <w:r w:rsidRPr="003E3AB6">
        <w:rPr>
          <w:rFonts w:ascii="Times New Roman" w:hAnsi="Times New Roman"/>
        </w:rPr>
        <w:fldChar w:fldCharType="separate"/>
      </w:r>
      <w:r w:rsidRPr="003E3AB6">
        <w:rPr>
          <w:rFonts w:ascii="Times New Roman" w:hAnsi="Times New Roman"/>
          <w:noProof/>
        </w:rPr>
        <w:t>2</w:t>
      </w:r>
      <w:r w:rsidRPr="003E3AB6">
        <w:rPr>
          <w:rFonts w:ascii="Times New Roman" w:hAnsi="Times New Roman"/>
        </w:rPr>
        <w:fldChar w:fldCharType="end"/>
      </w:r>
      <w:r w:rsidRPr="003E3AB6">
        <w:rPr>
          <w:rFonts w:ascii="Times New Roman" w:hAnsi="Times New Roman"/>
        </w:rPr>
        <w:t xml:space="preserve">: </w:t>
      </w:r>
      <w:r w:rsidRPr="003E3AB6">
        <w:rPr>
          <w:rFonts w:ascii="Times New Roman" w:hAnsi="Times New Roman"/>
        </w:rPr>
        <w:t>Initial energy consumption and renovated results of LCCA considering bio-based and conventional materials for gas boiler</w:t>
      </w:r>
    </w:p>
    <w:p w:rsidR="0007269B" w:rsidRPr="003E3AB6" w:rsidRDefault="0007269B" w:rsidP="0007269B">
      <w:pPr>
        <w:keepNext/>
        <w:jc w:val="center"/>
        <w:rPr>
          <w:rFonts w:ascii="Times New Roman" w:hAnsi="Times New Roman" w:cs="Times New Roman"/>
          <w:lang w:val="en-US"/>
        </w:rPr>
      </w:pPr>
    </w:p>
    <w:p w:rsidR="00B65618" w:rsidRPr="003E3AB6" w:rsidRDefault="0007269B" w:rsidP="00B65618">
      <w:pPr>
        <w:keepNext/>
        <w:jc w:val="center"/>
        <w:rPr>
          <w:rFonts w:ascii="Times New Roman" w:hAnsi="Times New Roman" w:cs="Times New Roman"/>
        </w:rPr>
      </w:pPr>
      <w:r w:rsidRPr="003E3AB6">
        <w:rPr>
          <w:rFonts w:ascii="Times New Roman" w:hAnsi="Times New Roman" w:cs="Times New Roman"/>
          <w:noProof/>
          <w:lang w:eastAsia="de-CH"/>
        </w:rPr>
        <w:drawing>
          <wp:inline distT="0" distB="0" distL="0" distR="0">
            <wp:extent cx="5219700" cy="2814955"/>
            <wp:effectExtent l="0" t="0" r="0" b="4445"/>
            <wp:docPr id="4" name="Picture 4" descr="Initial energy vs lcc_lca_gas_020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nitial energy vs lcc_lca_gas_020322"/>
                    <pic:cNvPicPr>
                      <a:picLocks noChangeAspect="1" noChangeArrowheads="1"/>
                    </pic:cNvPicPr>
                  </pic:nvPicPr>
                  <pic:blipFill>
                    <a:blip r:embed="rId6" cstate="print">
                      <a:extLst>
                        <a:ext uri="{28A0092B-C50C-407E-A947-70E740481C1C}">
                          <a14:useLocalDpi xmlns:a14="http://schemas.microsoft.com/office/drawing/2010/main" val="0"/>
                        </a:ext>
                      </a:extLst>
                    </a:blip>
                    <a:srcRect l="2673" t="54678" r="51234" b="3459"/>
                    <a:stretch>
                      <a:fillRect/>
                    </a:stretch>
                  </pic:blipFill>
                  <pic:spPr bwMode="auto">
                    <a:xfrm>
                      <a:off x="0" y="0"/>
                      <a:ext cx="5219700" cy="2814955"/>
                    </a:xfrm>
                    <a:prstGeom prst="rect">
                      <a:avLst/>
                    </a:prstGeom>
                    <a:noFill/>
                    <a:ln>
                      <a:noFill/>
                    </a:ln>
                  </pic:spPr>
                </pic:pic>
              </a:graphicData>
            </a:graphic>
          </wp:inline>
        </w:drawing>
      </w:r>
    </w:p>
    <w:p w:rsidR="00B65618" w:rsidRPr="003E3AB6" w:rsidRDefault="00B65618" w:rsidP="00B65618">
      <w:pPr>
        <w:pStyle w:val="Caption"/>
        <w:rPr>
          <w:rFonts w:ascii="Times New Roman" w:hAnsi="Times New Roman"/>
        </w:rPr>
      </w:pPr>
      <w:r w:rsidRPr="003E3AB6">
        <w:rPr>
          <w:rFonts w:ascii="Times New Roman" w:hAnsi="Times New Roman"/>
        </w:rPr>
        <w:t xml:space="preserve">Figure </w:t>
      </w:r>
      <w:r w:rsidRPr="003E3AB6">
        <w:rPr>
          <w:rFonts w:ascii="Times New Roman" w:hAnsi="Times New Roman"/>
        </w:rPr>
        <w:fldChar w:fldCharType="begin"/>
      </w:r>
      <w:r w:rsidRPr="003E3AB6">
        <w:rPr>
          <w:rFonts w:ascii="Times New Roman" w:hAnsi="Times New Roman"/>
        </w:rPr>
        <w:instrText xml:space="preserve"> SEQ Figure \* ARABIC </w:instrText>
      </w:r>
      <w:r w:rsidRPr="003E3AB6">
        <w:rPr>
          <w:rFonts w:ascii="Times New Roman" w:hAnsi="Times New Roman"/>
        </w:rPr>
        <w:fldChar w:fldCharType="separate"/>
      </w:r>
      <w:r w:rsidRPr="003E3AB6">
        <w:rPr>
          <w:rFonts w:ascii="Times New Roman" w:hAnsi="Times New Roman"/>
          <w:noProof/>
        </w:rPr>
        <w:t>3</w:t>
      </w:r>
      <w:r w:rsidRPr="003E3AB6">
        <w:rPr>
          <w:rFonts w:ascii="Times New Roman" w:hAnsi="Times New Roman"/>
        </w:rPr>
        <w:fldChar w:fldCharType="end"/>
      </w:r>
      <w:r w:rsidRPr="003E3AB6">
        <w:rPr>
          <w:rFonts w:ascii="Times New Roman" w:hAnsi="Times New Roman"/>
        </w:rPr>
        <w:t xml:space="preserve">: </w:t>
      </w:r>
      <w:r w:rsidRPr="003E3AB6">
        <w:rPr>
          <w:rFonts w:ascii="Times New Roman" w:hAnsi="Times New Roman"/>
        </w:rPr>
        <w:t>Initial energy consumption and thickness of thermal insulation after renovation considering bio-based and conventional materials for gas boiler</w:t>
      </w:r>
    </w:p>
    <w:p w:rsidR="0007269B" w:rsidRPr="003E3AB6" w:rsidRDefault="0007269B" w:rsidP="00B65618">
      <w:pPr>
        <w:pStyle w:val="Caption"/>
        <w:rPr>
          <w:rFonts w:ascii="Times New Roman" w:hAnsi="Times New Roman"/>
        </w:rPr>
      </w:pPr>
    </w:p>
    <w:p w:rsidR="0007269B" w:rsidRPr="003E3AB6" w:rsidRDefault="0007269B" w:rsidP="0007269B">
      <w:pPr>
        <w:keepNext/>
        <w:jc w:val="center"/>
        <w:rPr>
          <w:rFonts w:ascii="Times New Roman" w:hAnsi="Times New Roman" w:cs="Times New Roman"/>
          <w:lang w:val="en-US"/>
        </w:rPr>
      </w:pPr>
    </w:p>
    <w:p w:rsidR="00B65618" w:rsidRPr="003E3AB6" w:rsidRDefault="0007269B" w:rsidP="00B65618">
      <w:pPr>
        <w:keepNext/>
        <w:jc w:val="center"/>
        <w:rPr>
          <w:rFonts w:ascii="Times New Roman" w:hAnsi="Times New Roman" w:cs="Times New Roman"/>
        </w:rPr>
      </w:pPr>
      <w:r w:rsidRPr="003E3AB6">
        <w:rPr>
          <w:rFonts w:ascii="Times New Roman" w:hAnsi="Times New Roman" w:cs="Times New Roman"/>
          <w:noProof/>
          <w:lang w:eastAsia="de-CH"/>
        </w:rPr>
        <w:drawing>
          <wp:inline distT="0" distB="0" distL="0" distR="0">
            <wp:extent cx="5005705" cy="3248025"/>
            <wp:effectExtent l="0" t="0" r="4445" b="9525"/>
            <wp:docPr id="3" name="Picture 3" descr="Initial energy vs lcc_lca_heatpump_020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nitial energy vs lcc_lca_heatpump_020322"/>
                    <pic:cNvPicPr>
                      <a:picLocks noChangeAspect="1" noChangeArrowheads="1"/>
                    </pic:cNvPicPr>
                  </pic:nvPicPr>
                  <pic:blipFill>
                    <a:blip r:embed="rId7" cstate="print">
                      <a:extLst>
                        <a:ext uri="{28A0092B-C50C-407E-A947-70E740481C1C}">
                          <a14:useLocalDpi xmlns:a14="http://schemas.microsoft.com/office/drawing/2010/main" val="0"/>
                        </a:ext>
                      </a:extLst>
                    </a:blip>
                    <a:srcRect l="2589" r="55722" b="52530"/>
                    <a:stretch>
                      <a:fillRect/>
                    </a:stretch>
                  </pic:blipFill>
                  <pic:spPr bwMode="auto">
                    <a:xfrm>
                      <a:off x="0" y="0"/>
                      <a:ext cx="5005705" cy="3248025"/>
                    </a:xfrm>
                    <a:prstGeom prst="rect">
                      <a:avLst/>
                    </a:prstGeom>
                    <a:noFill/>
                    <a:ln>
                      <a:noFill/>
                    </a:ln>
                  </pic:spPr>
                </pic:pic>
              </a:graphicData>
            </a:graphic>
          </wp:inline>
        </w:drawing>
      </w:r>
    </w:p>
    <w:p w:rsidR="0007269B" w:rsidRPr="003E3AB6" w:rsidRDefault="00B65618" w:rsidP="00B65618">
      <w:pPr>
        <w:pStyle w:val="Caption"/>
        <w:rPr>
          <w:rFonts w:ascii="Times New Roman" w:hAnsi="Times New Roman"/>
        </w:rPr>
      </w:pPr>
      <w:r w:rsidRPr="003E3AB6">
        <w:rPr>
          <w:rFonts w:ascii="Times New Roman" w:hAnsi="Times New Roman"/>
        </w:rPr>
        <w:t xml:space="preserve">Figure </w:t>
      </w:r>
      <w:r w:rsidRPr="003E3AB6">
        <w:rPr>
          <w:rFonts w:ascii="Times New Roman" w:hAnsi="Times New Roman"/>
        </w:rPr>
        <w:fldChar w:fldCharType="begin"/>
      </w:r>
      <w:r w:rsidRPr="003E3AB6">
        <w:rPr>
          <w:rFonts w:ascii="Times New Roman" w:hAnsi="Times New Roman"/>
        </w:rPr>
        <w:instrText xml:space="preserve"> SEQ Figure \* ARABIC </w:instrText>
      </w:r>
      <w:r w:rsidRPr="003E3AB6">
        <w:rPr>
          <w:rFonts w:ascii="Times New Roman" w:hAnsi="Times New Roman"/>
        </w:rPr>
        <w:fldChar w:fldCharType="separate"/>
      </w:r>
      <w:r w:rsidRPr="003E3AB6">
        <w:rPr>
          <w:rFonts w:ascii="Times New Roman" w:hAnsi="Times New Roman"/>
          <w:noProof/>
        </w:rPr>
        <w:t>4</w:t>
      </w:r>
      <w:r w:rsidRPr="003E3AB6">
        <w:rPr>
          <w:rFonts w:ascii="Times New Roman" w:hAnsi="Times New Roman"/>
        </w:rPr>
        <w:fldChar w:fldCharType="end"/>
      </w:r>
      <w:r w:rsidRPr="003E3AB6">
        <w:rPr>
          <w:rFonts w:ascii="Times New Roman" w:hAnsi="Times New Roman"/>
        </w:rPr>
        <w:t xml:space="preserve">: </w:t>
      </w:r>
      <w:r w:rsidRPr="003E3AB6">
        <w:rPr>
          <w:rFonts w:ascii="Times New Roman" w:hAnsi="Times New Roman"/>
        </w:rPr>
        <w:t>Initial energy consumption and renovated results of LCA considering bio-based and conventional materials for heat pump</w:t>
      </w:r>
    </w:p>
    <w:p w:rsidR="0007269B" w:rsidRPr="003E3AB6" w:rsidRDefault="0007269B" w:rsidP="0007269B">
      <w:pPr>
        <w:keepNext/>
        <w:jc w:val="center"/>
        <w:rPr>
          <w:rFonts w:ascii="Times New Roman" w:hAnsi="Times New Roman" w:cs="Times New Roman"/>
          <w:lang w:val="en-US"/>
        </w:rPr>
      </w:pPr>
    </w:p>
    <w:p w:rsidR="00B65618" w:rsidRPr="003E3AB6" w:rsidRDefault="0007269B" w:rsidP="00B65618">
      <w:pPr>
        <w:keepNext/>
        <w:jc w:val="center"/>
        <w:rPr>
          <w:rFonts w:ascii="Times New Roman" w:hAnsi="Times New Roman" w:cs="Times New Roman"/>
        </w:rPr>
      </w:pPr>
      <w:r w:rsidRPr="003E3AB6">
        <w:rPr>
          <w:rFonts w:ascii="Times New Roman" w:hAnsi="Times New Roman" w:cs="Times New Roman"/>
          <w:noProof/>
          <w:lang w:eastAsia="de-CH"/>
        </w:rPr>
        <w:drawing>
          <wp:inline distT="0" distB="0" distL="0" distR="0">
            <wp:extent cx="4996180" cy="2843530"/>
            <wp:effectExtent l="0" t="0" r="0" b="0"/>
            <wp:docPr id="2" name="Picture 2" descr="Initial energy vs lcc_lca_heatpump_020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nitial energy vs lcc_lca_heatpump_020322"/>
                    <pic:cNvPicPr>
                      <a:picLocks noChangeAspect="1" noChangeArrowheads="1"/>
                    </pic:cNvPicPr>
                  </pic:nvPicPr>
                  <pic:blipFill>
                    <a:blip r:embed="rId7" cstate="print">
                      <a:extLst>
                        <a:ext uri="{28A0092B-C50C-407E-A947-70E740481C1C}">
                          <a14:useLocalDpi xmlns:a14="http://schemas.microsoft.com/office/drawing/2010/main" val="0"/>
                        </a:ext>
                      </a:extLst>
                    </a:blip>
                    <a:srcRect l="51396" r="2057" b="53952"/>
                    <a:stretch>
                      <a:fillRect/>
                    </a:stretch>
                  </pic:blipFill>
                  <pic:spPr bwMode="auto">
                    <a:xfrm>
                      <a:off x="0" y="0"/>
                      <a:ext cx="4996180" cy="2843530"/>
                    </a:xfrm>
                    <a:prstGeom prst="rect">
                      <a:avLst/>
                    </a:prstGeom>
                    <a:noFill/>
                    <a:ln>
                      <a:noFill/>
                    </a:ln>
                  </pic:spPr>
                </pic:pic>
              </a:graphicData>
            </a:graphic>
          </wp:inline>
        </w:drawing>
      </w:r>
    </w:p>
    <w:p w:rsidR="0007269B" w:rsidRPr="003E3AB6" w:rsidRDefault="00B65618" w:rsidP="00B65618">
      <w:pPr>
        <w:pStyle w:val="Caption"/>
        <w:rPr>
          <w:rFonts w:ascii="Times New Roman" w:hAnsi="Times New Roman"/>
        </w:rPr>
      </w:pPr>
      <w:r w:rsidRPr="003E3AB6">
        <w:rPr>
          <w:rFonts w:ascii="Times New Roman" w:hAnsi="Times New Roman"/>
        </w:rPr>
        <w:t xml:space="preserve">Figure </w:t>
      </w:r>
      <w:r w:rsidRPr="003E3AB6">
        <w:rPr>
          <w:rFonts w:ascii="Times New Roman" w:hAnsi="Times New Roman"/>
        </w:rPr>
        <w:fldChar w:fldCharType="begin"/>
      </w:r>
      <w:r w:rsidRPr="003E3AB6">
        <w:rPr>
          <w:rFonts w:ascii="Times New Roman" w:hAnsi="Times New Roman"/>
        </w:rPr>
        <w:instrText xml:space="preserve"> SEQ Figure \* ARABIC </w:instrText>
      </w:r>
      <w:r w:rsidRPr="003E3AB6">
        <w:rPr>
          <w:rFonts w:ascii="Times New Roman" w:hAnsi="Times New Roman"/>
        </w:rPr>
        <w:fldChar w:fldCharType="separate"/>
      </w:r>
      <w:r w:rsidRPr="003E3AB6">
        <w:rPr>
          <w:rFonts w:ascii="Times New Roman" w:hAnsi="Times New Roman"/>
          <w:noProof/>
        </w:rPr>
        <w:t>5</w:t>
      </w:r>
      <w:r w:rsidRPr="003E3AB6">
        <w:rPr>
          <w:rFonts w:ascii="Times New Roman" w:hAnsi="Times New Roman"/>
        </w:rPr>
        <w:fldChar w:fldCharType="end"/>
      </w:r>
      <w:r w:rsidRPr="003E3AB6">
        <w:rPr>
          <w:rFonts w:ascii="Times New Roman" w:hAnsi="Times New Roman"/>
        </w:rPr>
        <w:t xml:space="preserve">: </w:t>
      </w:r>
      <w:r w:rsidRPr="003E3AB6">
        <w:rPr>
          <w:rFonts w:ascii="Times New Roman" w:hAnsi="Times New Roman"/>
        </w:rPr>
        <w:t>Initial energy consumption and renovated results of LCCA considering bio-based and conventional materials for heat pump</w:t>
      </w:r>
    </w:p>
    <w:p w:rsidR="0007269B" w:rsidRPr="003E3AB6" w:rsidRDefault="0007269B" w:rsidP="0007269B">
      <w:pPr>
        <w:keepNext/>
        <w:rPr>
          <w:rFonts w:ascii="Times New Roman" w:hAnsi="Times New Roman" w:cs="Times New Roman"/>
          <w:lang w:val="en-US"/>
        </w:rPr>
      </w:pPr>
    </w:p>
    <w:p w:rsidR="00B65618" w:rsidRPr="003E3AB6" w:rsidRDefault="0007269B" w:rsidP="00B65618">
      <w:pPr>
        <w:keepNext/>
        <w:jc w:val="center"/>
        <w:rPr>
          <w:rFonts w:ascii="Times New Roman" w:hAnsi="Times New Roman" w:cs="Times New Roman"/>
        </w:rPr>
      </w:pPr>
      <w:r w:rsidRPr="003E3AB6">
        <w:rPr>
          <w:rFonts w:ascii="Times New Roman" w:hAnsi="Times New Roman" w:cs="Times New Roman"/>
          <w:noProof/>
          <w:lang w:eastAsia="de-CH"/>
        </w:rPr>
        <w:drawing>
          <wp:inline distT="0" distB="0" distL="0" distR="0">
            <wp:extent cx="4967605" cy="2933700"/>
            <wp:effectExtent l="0" t="0" r="4445" b="0"/>
            <wp:docPr id="1" name="Picture 1" descr="Initial energy vs lcc_lca_heatpump_020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nitial energy vs lcc_lca_heatpump_020322"/>
                    <pic:cNvPicPr>
                      <a:picLocks noChangeAspect="1" noChangeArrowheads="1"/>
                    </pic:cNvPicPr>
                  </pic:nvPicPr>
                  <pic:blipFill>
                    <a:blip r:embed="rId7" cstate="print">
                      <a:extLst>
                        <a:ext uri="{28A0092B-C50C-407E-A947-70E740481C1C}">
                          <a14:useLocalDpi xmlns:a14="http://schemas.microsoft.com/office/drawing/2010/main" val="0"/>
                        </a:ext>
                      </a:extLst>
                    </a:blip>
                    <a:srcRect l="3319" t="54683" r="55513" b="3232"/>
                    <a:stretch>
                      <a:fillRect/>
                    </a:stretch>
                  </pic:blipFill>
                  <pic:spPr bwMode="auto">
                    <a:xfrm>
                      <a:off x="0" y="0"/>
                      <a:ext cx="4967605" cy="2933700"/>
                    </a:xfrm>
                    <a:prstGeom prst="rect">
                      <a:avLst/>
                    </a:prstGeom>
                    <a:noFill/>
                    <a:ln>
                      <a:noFill/>
                    </a:ln>
                  </pic:spPr>
                </pic:pic>
              </a:graphicData>
            </a:graphic>
          </wp:inline>
        </w:drawing>
      </w:r>
    </w:p>
    <w:p w:rsidR="00CB63EC" w:rsidRPr="003E3AB6" w:rsidRDefault="00B65618" w:rsidP="00B65618">
      <w:pPr>
        <w:pStyle w:val="Caption"/>
        <w:rPr>
          <w:rFonts w:ascii="Times New Roman" w:hAnsi="Times New Roman"/>
        </w:rPr>
      </w:pPr>
      <w:r w:rsidRPr="003E3AB6">
        <w:rPr>
          <w:rFonts w:ascii="Times New Roman" w:hAnsi="Times New Roman"/>
        </w:rPr>
        <w:t xml:space="preserve">Figure </w:t>
      </w:r>
      <w:r w:rsidRPr="003E3AB6">
        <w:rPr>
          <w:rFonts w:ascii="Times New Roman" w:hAnsi="Times New Roman"/>
        </w:rPr>
        <w:fldChar w:fldCharType="begin"/>
      </w:r>
      <w:r w:rsidRPr="003E3AB6">
        <w:rPr>
          <w:rFonts w:ascii="Times New Roman" w:hAnsi="Times New Roman"/>
        </w:rPr>
        <w:instrText xml:space="preserve"> SEQ Figure \* ARABIC </w:instrText>
      </w:r>
      <w:r w:rsidRPr="003E3AB6">
        <w:rPr>
          <w:rFonts w:ascii="Times New Roman" w:hAnsi="Times New Roman"/>
        </w:rPr>
        <w:fldChar w:fldCharType="separate"/>
      </w:r>
      <w:r w:rsidRPr="003E3AB6">
        <w:rPr>
          <w:rFonts w:ascii="Times New Roman" w:hAnsi="Times New Roman"/>
          <w:noProof/>
        </w:rPr>
        <w:t>6</w:t>
      </w:r>
      <w:r w:rsidRPr="003E3AB6">
        <w:rPr>
          <w:rFonts w:ascii="Times New Roman" w:hAnsi="Times New Roman"/>
        </w:rPr>
        <w:fldChar w:fldCharType="end"/>
      </w:r>
      <w:r w:rsidRPr="003E3AB6">
        <w:rPr>
          <w:rFonts w:ascii="Times New Roman" w:hAnsi="Times New Roman"/>
        </w:rPr>
        <w:t xml:space="preserve">: </w:t>
      </w:r>
      <w:r w:rsidRPr="003E3AB6">
        <w:rPr>
          <w:rFonts w:ascii="Times New Roman" w:hAnsi="Times New Roman"/>
        </w:rPr>
        <w:t>Initial energy consumption and thickness of thermal insulation after renovation considering bio-based and conv</w:t>
      </w:r>
      <w:r w:rsidRPr="003E3AB6">
        <w:rPr>
          <w:rFonts w:ascii="Times New Roman" w:hAnsi="Times New Roman"/>
        </w:rPr>
        <w:t>entional materials for heat pump</w:t>
      </w:r>
    </w:p>
    <w:sectPr w:rsidR="00CB63EC" w:rsidRPr="003E3AB6">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8A530E"/>
    <w:multiLevelType w:val="hybridMultilevel"/>
    <w:tmpl w:val="23A6FC72"/>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 w15:restartNumberingAfterBreak="0">
    <w:nsid w:val="12B26AEE"/>
    <w:multiLevelType w:val="multilevel"/>
    <w:tmpl w:val="02EC71D0"/>
    <w:lvl w:ilvl="0">
      <w:start w:val="1"/>
      <w:numFmt w:val="decimal"/>
      <w:lvlText w:val="%1"/>
      <w:lvlJc w:val="left"/>
      <w:pPr>
        <w:ind w:left="432" w:hanging="432"/>
      </w:pPr>
      <w:rPr>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Heading2"/>
      <w:lvlText w:val="%1.%2"/>
      <w:lvlJc w:val="left"/>
      <w:pPr>
        <w:ind w:left="576" w:hanging="576"/>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3"/>
      <w:lvlText w:val="%1.%2.%3"/>
      <w:lvlJc w:val="left"/>
      <w:pPr>
        <w:ind w:left="720" w:hanging="720"/>
      </w:pPr>
      <w:rPr>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2" w15:restartNumberingAfterBreak="0">
    <w:nsid w:val="228F11EF"/>
    <w:multiLevelType w:val="hybridMultilevel"/>
    <w:tmpl w:val="97145E92"/>
    <w:lvl w:ilvl="0" w:tplc="8578E452">
      <w:start w:val="1"/>
      <w:numFmt w:val="decimal"/>
      <w:pStyle w:val="Heading1"/>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3" w15:restartNumberingAfterBreak="0">
    <w:nsid w:val="352A3E7B"/>
    <w:multiLevelType w:val="hybridMultilevel"/>
    <w:tmpl w:val="736A2BF4"/>
    <w:lvl w:ilvl="0" w:tplc="82405196">
      <w:start w:val="3"/>
      <w:numFmt w:val="upperLetter"/>
      <w:lvlText w:val="%1."/>
      <w:lvlJc w:val="left"/>
      <w:pPr>
        <w:ind w:left="108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4" w15:restartNumberingAfterBreak="0">
    <w:nsid w:val="6557108F"/>
    <w:multiLevelType w:val="hybridMultilevel"/>
    <w:tmpl w:val="8C68DE0A"/>
    <w:lvl w:ilvl="0" w:tplc="95182166">
      <w:start w:val="4"/>
      <w:numFmt w:val="upperLetter"/>
      <w:lvlText w:val="%1."/>
      <w:lvlJc w:val="left"/>
      <w:pPr>
        <w:ind w:left="1080" w:hanging="360"/>
      </w:pPr>
      <w:rPr>
        <w:rFonts w:hint="default"/>
      </w:rPr>
    </w:lvl>
    <w:lvl w:ilvl="1" w:tplc="08070019" w:tentative="1">
      <w:start w:val="1"/>
      <w:numFmt w:val="lowerLetter"/>
      <w:lvlText w:val="%2."/>
      <w:lvlJc w:val="left"/>
      <w:pPr>
        <w:ind w:left="1800" w:hanging="360"/>
      </w:pPr>
    </w:lvl>
    <w:lvl w:ilvl="2" w:tplc="0807001B" w:tentative="1">
      <w:start w:val="1"/>
      <w:numFmt w:val="lowerRoman"/>
      <w:lvlText w:val="%3."/>
      <w:lvlJc w:val="right"/>
      <w:pPr>
        <w:ind w:left="2520" w:hanging="180"/>
      </w:pPr>
    </w:lvl>
    <w:lvl w:ilvl="3" w:tplc="0807000F" w:tentative="1">
      <w:start w:val="1"/>
      <w:numFmt w:val="decimal"/>
      <w:lvlText w:val="%4."/>
      <w:lvlJc w:val="left"/>
      <w:pPr>
        <w:ind w:left="3240" w:hanging="360"/>
      </w:pPr>
    </w:lvl>
    <w:lvl w:ilvl="4" w:tplc="08070019" w:tentative="1">
      <w:start w:val="1"/>
      <w:numFmt w:val="lowerLetter"/>
      <w:lvlText w:val="%5."/>
      <w:lvlJc w:val="left"/>
      <w:pPr>
        <w:ind w:left="3960" w:hanging="360"/>
      </w:pPr>
    </w:lvl>
    <w:lvl w:ilvl="5" w:tplc="0807001B" w:tentative="1">
      <w:start w:val="1"/>
      <w:numFmt w:val="lowerRoman"/>
      <w:lvlText w:val="%6."/>
      <w:lvlJc w:val="right"/>
      <w:pPr>
        <w:ind w:left="4680" w:hanging="180"/>
      </w:pPr>
    </w:lvl>
    <w:lvl w:ilvl="6" w:tplc="0807000F" w:tentative="1">
      <w:start w:val="1"/>
      <w:numFmt w:val="decimal"/>
      <w:lvlText w:val="%7."/>
      <w:lvlJc w:val="left"/>
      <w:pPr>
        <w:ind w:left="5400" w:hanging="360"/>
      </w:pPr>
    </w:lvl>
    <w:lvl w:ilvl="7" w:tplc="08070019" w:tentative="1">
      <w:start w:val="1"/>
      <w:numFmt w:val="lowerLetter"/>
      <w:lvlText w:val="%8."/>
      <w:lvlJc w:val="left"/>
      <w:pPr>
        <w:ind w:left="6120" w:hanging="360"/>
      </w:pPr>
    </w:lvl>
    <w:lvl w:ilvl="8" w:tplc="0807001B" w:tentative="1">
      <w:start w:val="1"/>
      <w:numFmt w:val="lowerRoman"/>
      <w:lvlText w:val="%9."/>
      <w:lvlJc w:val="right"/>
      <w:pPr>
        <w:ind w:left="6840" w:hanging="180"/>
      </w:pPr>
    </w:lvl>
  </w:abstractNum>
  <w:abstractNum w:abstractNumId="5" w15:restartNumberingAfterBreak="0">
    <w:nsid w:val="6AF16E9B"/>
    <w:multiLevelType w:val="hybridMultilevel"/>
    <w:tmpl w:val="21566066"/>
    <w:lvl w:ilvl="0" w:tplc="3A88041E">
      <w:start w:val="1"/>
      <w:numFmt w:val="bullet"/>
      <w:lvlText w:val="-"/>
      <w:lvlJc w:val="left"/>
      <w:pPr>
        <w:ind w:left="720" w:hanging="360"/>
      </w:pPr>
      <w:rPr>
        <w:rFonts w:ascii="Calibri" w:eastAsiaTheme="minorHAnsi" w:hAnsi="Calibri" w:cs="Calibri" w:hint="default"/>
      </w:rPr>
    </w:lvl>
    <w:lvl w:ilvl="1" w:tplc="08070003">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abstractNumId w:val="0"/>
  </w:num>
  <w:num w:numId="2">
    <w:abstractNumId w:val="5"/>
  </w:num>
  <w:num w:numId="3">
    <w:abstractNumId w:val="3"/>
  </w:num>
  <w:num w:numId="4">
    <w:abstractNumId w:val="4"/>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revisionView w:inkAnnotation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6943"/>
    <w:rsid w:val="00054147"/>
    <w:rsid w:val="0007269B"/>
    <w:rsid w:val="000D2F7C"/>
    <w:rsid w:val="00131622"/>
    <w:rsid w:val="003A3CE5"/>
    <w:rsid w:val="003E3AB6"/>
    <w:rsid w:val="00455F6D"/>
    <w:rsid w:val="004D7281"/>
    <w:rsid w:val="005A0251"/>
    <w:rsid w:val="0063395F"/>
    <w:rsid w:val="00655AD8"/>
    <w:rsid w:val="00696943"/>
    <w:rsid w:val="006A2A75"/>
    <w:rsid w:val="006F3F5A"/>
    <w:rsid w:val="00734595"/>
    <w:rsid w:val="007E1D41"/>
    <w:rsid w:val="008F6443"/>
    <w:rsid w:val="0094386C"/>
    <w:rsid w:val="00981508"/>
    <w:rsid w:val="009862FB"/>
    <w:rsid w:val="00A35683"/>
    <w:rsid w:val="00AC3018"/>
    <w:rsid w:val="00B37726"/>
    <w:rsid w:val="00B65618"/>
    <w:rsid w:val="00CB63EC"/>
    <w:rsid w:val="00D550A5"/>
    <w:rsid w:val="00DA616A"/>
    <w:rsid w:val="00E07BD8"/>
    <w:rsid w:val="00E52522"/>
    <w:rsid w:val="00ED0F5A"/>
    <w:rsid w:val="00F755F0"/>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612850"/>
  <w15:chartTrackingRefBased/>
  <w15:docId w15:val="{76C6B0BA-6BDC-41D7-A0DB-EA70DDDC44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CH"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autoRedefine/>
    <w:uiPriority w:val="9"/>
    <w:qFormat/>
    <w:rsid w:val="00981508"/>
    <w:pPr>
      <w:numPr>
        <w:numId w:val="6"/>
      </w:numPr>
      <w:spacing w:before="100" w:beforeAutospacing="1" w:after="240" w:line="240" w:lineRule="auto"/>
      <w:jc w:val="both"/>
      <w:outlineLvl w:val="0"/>
    </w:pPr>
    <w:rPr>
      <w:rFonts w:ascii="Times New Roman" w:eastAsia="Times New Roman" w:hAnsi="Times New Roman" w:cs="Times New Roman"/>
      <w:sz w:val="24"/>
      <w:szCs w:val="48"/>
      <w:lang w:val="en-US" w:eastAsia="de-CH"/>
      <w14:scene3d>
        <w14:camera w14:prst="orthographicFront"/>
        <w14:lightRig w14:rig="threePt" w14:dir="t">
          <w14:rot w14:lat="0" w14:lon="0" w14:rev="0"/>
        </w14:lightRig>
      </w14:scene3d>
    </w:rPr>
  </w:style>
  <w:style w:type="paragraph" w:styleId="Heading2">
    <w:name w:val="heading 2"/>
    <w:basedOn w:val="Normal"/>
    <w:next w:val="Normal"/>
    <w:link w:val="Heading2Char"/>
    <w:uiPriority w:val="9"/>
    <w:unhideWhenUsed/>
    <w:qFormat/>
    <w:rsid w:val="00AC3018"/>
    <w:pPr>
      <w:keepNext/>
      <w:keepLines/>
      <w:numPr>
        <w:ilvl w:val="1"/>
        <w:numId w:val="5"/>
      </w:numPr>
      <w:spacing w:before="100" w:beforeAutospacing="1" w:after="240" w:line="240" w:lineRule="auto"/>
      <w:jc w:val="both"/>
      <w:outlineLvl w:val="1"/>
    </w:pPr>
    <w:rPr>
      <w:rFonts w:ascii="Times New Roman" w:eastAsiaTheme="majorEastAsia" w:hAnsi="Times New Roman" w:cstheme="majorBidi"/>
      <w:sz w:val="28"/>
      <w:szCs w:val="26"/>
    </w:rPr>
  </w:style>
  <w:style w:type="paragraph" w:styleId="Heading3">
    <w:name w:val="heading 3"/>
    <w:basedOn w:val="Heading2"/>
    <w:next w:val="Heading2"/>
    <w:link w:val="Heading3Char"/>
    <w:uiPriority w:val="9"/>
    <w:unhideWhenUsed/>
    <w:qFormat/>
    <w:rsid w:val="0007269B"/>
    <w:pPr>
      <w:numPr>
        <w:ilvl w:val="2"/>
      </w:numPr>
      <w:outlineLvl w:val="2"/>
    </w:pPr>
    <w:rPr>
      <w:szCs w:val="24"/>
    </w:rPr>
  </w:style>
  <w:style w:type="paragraph" w:styleId="Heading4">
    <w:name w:val="heading 4"/>
    <w:basedOn w:val="Normal"/>
    <w:next w:val="Normal"/>
    <w:link w:val="Heading4Char"/>
    <w:uiPriority w:val="9"/>
    <w:unhideWhenUsed/>
    <w:qFormat/>
    <w:rsid w:val="0007269B"/>
    <w:pPr>
      <w:keepNext/>
      <w:keepLines/>
      <w:numPr>
        <w:ilvl w:val="3"/>
        <w:numId w:val="5"/>
      </w:numPr>
      <w:spacing w:before="100" w:beforeAutospacing="1" w:after="240" w:line="240" w:lineRule="auto"/>
      <w:jc w:val="both"/>
      <w:outlineLvl w:val="3"/>
    </w:pPr>
    <w:rPr>
      <w:rFonts w:ascii="Georgia" w:eastAsiaTheme="majorEastAsia" w:hAnsi="Georgia" w:cstheme="majorBidi"/>
      <w:b/>
      <w:iCs/>
    </w:rPr>
  </w:style>
  <w:style w:type="paragraph" w:styleId="Heading5">
    <w:name w:val="heading 5"/>
    <w:basedOn w:val="Normal"/>
    <w:next w:val="Normal"/>
    <w:link w:val="Heading5Char"/>
    <w:uiPriority w:val="9"/>
    <w:unhideWhenUsed/>
    <w:qFormat/>
    <w:rsid w:val="0007269B"/>
    <w:pPr>
      <w:keepNext/>
      <w:keepLines/>
      <w:numPr>
        <w:ilvl w:val="4"/>
        <w:numId w:val="5"/>
      </w:numPr>
      <w:spacing w:before="100" w:beforeAutospacing="1" w:after="240" w:line="240" w:lineRule="auto"/>
      <w:jc w:val="both"/>
      <w:outlineLvl w:val="4"/>
    </w:pPr>
    <w:rPr>
      <w:rFonts w:ascii="Georgia" w:eastAsiaTheme="majorEastAsia" w:hAnsi="Georgia" w:cstheme="majorBidi"/>
      <w:b/>
    </w:rPr>
  </w:style>
  <w:style w:type="paragraph" w:styleId="Heading6">
    <w:name w:val="heading 6"/>
    <w:basedOn w:val="Normal"/>
    <w:next w:val="Normal"/>
    <w:link w:val="Heading6Char"/>
    <w:uiPriority w:val="9"/>
    <w:unhideWhenUsed/>
    <w:qFormat/>
    <w:rsid w:val="0007269B"/>
    <w:pPr>
      <w:keepNext/>
      <w:keepLines/>
      <w:numPr>
        <w:ilvl w:val="5"/>
        <w:numId w:val="5"/>
      </w:numPr>
      <w:spacing w:before="40" w:after="0" w:afterAutospacing="1" w:line="288" w:lineRule="auto"/>
      <w:jc w:val="both"/>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rsid w:val="0007269B"/>
    <w:pPr>
      <w:keepNext/>
      <w:keepLines/>
      <w:numPr>
        <w:ilvl w:val="6"/>
        <w:numId w:val="5"/>
      </w:numPr>
      <w:spacing w:before="40" w:after="0" w:afterAutospacing="1" w:line="288" w:lineRule="auto"/>
      <w:jc w:val="both"/>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rsid w:val="0007269B"/>
    <w:pPr>
      <w:keepNext/>
      <w:keepLines/>
      <w:numPr>
        <w:ilvl w:val="7"/>
        <w:numId w:val="5"/>
      </w:numPr>
      <w:spacing w:before="40" w:after="0" w:afterAutospacing="1" w:line="288" w:lineRule="auto"/>
      <w:jc w:val="both"/>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unhideWhenUsed/>
    <w:qFormat/>
    <w:rsid w:val="0007269B"/>
    <w:pPr>
      <w:keepNext/>
      <w:keepLines/>
      <w:numPr>
        <w:ilvl w:val="8"/>
        <w:numId w:val="5"/>
      </w:numPr>
      <w:spacing w:before="40" w:after="0" w:afterAutospacing="1" w:line="288" w:lineRule="auto"/>
      <w:jc w:val="both"/>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96943"/>
    <w:pPr>
      <w:ind w:left="720"/>
      <w:contextualSpacing/>
    </w:pPr>
  </w:style>
  <w:style w:type="paragraph" w:styleId="Caption">
    <w:name w:val="caption"/>
    <w:basedOn w:val="Normal"/>
    <w:next w:val="Normal"/>
    <w:link w:val="CaptionChar"/>
    <w:uiPriority w:val="35"/>
    <w:unhideWhenUsed/>
    <w:qFormat/>
    <w:rsid w:val="006F3F5A"/>
    <w:pPr>
      <w:spacing w:after="200" w:line="240" w:lineRule="auto"/>
      <w:jc w:val="center"/>
    </w:pPr>
    <w:rPr>
      <w:rFonts w:ascii="Georgia" w:hAnsi="Georgia" w:cs="Times New Roman"/>
      <w:i/>
      <w:iCs/>
      <w:color w:val="000000" w:themeColor="text1"/>
      <w:sz w:val="20"/>
      <w:lang w:val="en-US"/>
    </w:rPr>
  </w:style>
  <w:style w:type="character" w:customStyle="1" w:styleId="CaptionChar">
    <w:name w:val="Caption Char"/>
    <w:basedOn w:val="DefaultParagraphFont"/>
    <w:link w:val="Caption"/>
    <w:uiPriority w:val="35"/>
    <w:rsid w:val="006F3F5A"/>
    <w:rPr>
      <w:rFonts w:ascii="Georgia" w:hAnsi="Georgia" w:cs="Times New Roman"/>
      <w:i/>
      <w:iCs/>
      <w:color w:val="000000" w:themeColor="text1"/>
      <w:sz w:val="20"/>
      <w:lang w:val="en-US"/>
    </w:rPr>
  </w:style>
  <w:style w:type="table" w:styleId="TableGridLight">
    <w:name w:val="Grid Table Light"/>
    <w:basedOn w:val="TableNormal"/>
    <w:uiPriority w:val="40"/>
    <w:rsid w:val="006F3F5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2">
    <w:name w:val="Plain Table 2"/>
    <w:basedOn w:val="TableNormal"/>
    <w:uiPriority w:val="42"/>
    <w:rsid w:val="006F3F5A"/>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Heading1Char">
    <w:name w:val="Heading 1 Char"/>
    <w:basedOn w:val="DefaultParagraphFont"/>
    <w:link w:val="Heading1"/>
    <w:uiPriority w:val="9"/>
    <w:rsid w:val="00981508"/>
    <w:rPr>
      <w:rFonts w:ascii="Times New Roman" w:eastAsia="Times New Roman" w:hAnsi="Times New Roman" w:cs="Times New Roman"/>
      <w:sz w:val="24"/>
      <w:szCs w:val="48"/>
      <w:lang w:val="en-US" w:eastAsia="de-CH"/>
      <w14:scene3d>
        <w14:camera w14:prst="orthographicFront"/>
        <w14:lightRig w14:rig="threePt" w14:dir="t">
          <w14:rot w14:lat="0" w14:lon="0" w14:rev="0"/>
        </w14:lightRig>
      </w14:scene3d>
    </w:rPr>
  </w:style>
  <w:style w:type="character" w:customStyle="1" w:styleId="Heading2Char">
    <w:name w:val="Heading 2 Char"/>
    <w:basedOn w:val="DefaultParagraphFont"/>
    <w:link w:val="Heading2"/>
    <w:uiPriority w:val="9"/>
    <w:rsid w:val="00AC3018"/>
    <w:rPr>
      <w:rFonts w:ascii="Times New Roman" w:eastAsiaTheme="majorEastAsia" w:hAnsi="Times New Roman" w:cstheme="majorBidi"/>
      <w:sz w:val="28"/>
      <w:szCs w:val="26"/>
    </w:rPr>
  </w:style>
  <w:style w:type="character" w:customStyle="1" w:styleId="Heading3Char">
    <w:name w:val="Heading 3 Char"/>
    <w:basedOn w:val="DefaultParagraphFont"/>
    <w:link w:val="Heading3"/>
    <w:uiPriority w:val="9"/>
    <w:rsid w:val="0007269B"/>
    <w:rPr>
      <w:rFonts w:ascii="Georgia" w:eastAsiaTheme="majorEastAsia" w:hAnsi="Georgia" w:cstheme="majorBidi"/>
      <w:b/>
      <w:szCs w:val="24"/>
    </w:rPr>
  </w:style>
  <w:style w:type="character" w:customStyle="1" w:styleId="Heading4Char">
    <w:name w:val="Heading 4 Char"/>
    <w:basedOn w:val="DefaultParagraphFont"/>
    <w:link w:val="Heading4"/>
    <w:uiPriority w:val="9"/>
    <w:rsid w:val="0007269B"/>
    <w:rPr>
      <w:rFonts w:ascii="Georgia" w:eastAsiaTheme="majorEastAsia" w:hAnsi="Georgia" w:cstheme="majorBidi"/>
      <w:b/>
      <w:iCs/>
    </w:rPr>
  </w:style>
  <w:style w:type="character" w:customStyle="1" w:styleId="Heading5Char">
    <w:name w:val="Heading 5 Char"/>
    <w:basedOn w:val="DefaultParagraphFont"/>
    <w:link w:val="Heading5"/>
    <w:uiPriority w:val="9"/>
    <w:rsid w:val="0007269B"/>
    <w:rPr>
      <w:rFonts w:ascii="Georgia" w:eastAsiaTheme="majorEastAsia" w:hAnsi="Georgia" w:cstheme="majorBidi"/>
      <w:b/>
    </w:rPr>
  </w:style>
  <w:style w:type="character" w:customStyle="1" w:styleId="Heading6Char">
    <w:name w:val="Heading 6 Char"/>
    <w:basedOn w:val="DefaultParagraphFont"/>
    <w:link w:val="Heading6"/>
    <w:uiPriority w:val="9"/>
    <w:rsid w:val="0007269B"/>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sid w:val="0007269B"/>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07269B"/>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rsid w:val="0007269B"/>
    <w:rPr>
      <w:rFonts w:asciiTheme="majorHAnsi" w:eastAsiaTheme="majorEastAsia" w:hAnsiTheme="majorHAnsi" w:cstheme="majorBidi"/>
      <w:i/>
      <w:iCs/>
      <w:color w:val="272727" w:themeColor="text1" w:themeTint="D8"/>
      <w:sz w:val="21"/>
      <w:szCs w:val="21"/>
    </w:rPr>
  </w:style>
  <w:style w:type="paragraph" w:styleId="TOCHeading">
    <w:name w:val="TOC Heading"/>
    <w:basedOn w:val="Heading1"/>
    <w:next w:val="Normal"/>
    <w:uiPriority w:val="39"/>
    <w:unhideWhenUsed/>
    <w:qFormat/>
    <w:rsid w:val="005A0251"/>
    <w:pPr>
      <w:keepNext/>
      <w:keepLines/>
      <w:numPr>
        <w:numId w:val="0"/>
      </w:numPr>
      <w:spacing w:before="240" w:beforeAutospacing="0" w:after="0" w:line="259" w:lineRule="auto"/>
      <w:jc w:val="left"/>
      <w:outlineLvl w:val="9"/>
    </w:pPr>
    <w:rPr>
      <w:rFonts w:asciiTheme="majorHAnsi" w:eastAsiaTheme="majorEastAsia" w:hAnsiTheme="majorHAnsi" w:cstheme="majorBidi"/>
      <w:color w:val="2E74B5" w:themeColor="accent1" w:themeShade="BF"/>
      <w:sz w:val="32"/>
      <w:szCs w:val="32"/>
      <w:lang w:eastAsia="en-US"/>
      <w14:scene3d>
        <w14:camera w14:prst="orthographicFront"/>
        <w14:lightRig w14:rig="threePt" w14:dir="t">
          <w14:rot w14:lat="0" w14:lon="0" w14:rev="0"/>
        </w14:lightRig>
      </w14:scene3d>
    </w:rPr>
  </w:style>
  <w:style w:type="paragraph" w:styleId="TOC1">
    <w:name w:val="toc 1"/>
    <w:basedOn w:val="Normal"/>
    <w:next w:val="Normal"/>
    <w:autoRedefine/>
    <w:uiPriority w:val="39"/>
    <w:unhideWhenUsed/>
    <w:rsid w:val="005A0251"/>
    <w:pPr>
      <w:spacing w:after="100"/>
    </w:pPr>
  </w:style>
  <w:style w:type="character" w:styleId="Hyperlink">
    <w:name w:val="Hyperlink"/>
    <w:basedOn w:val="DefaultParagraphFont"/>
    <w:uiPriority w:val="99"/>
    <w:unhideWhenUsed/>
    <w:rsid w:val="005A0251"/>
    <w:rPr>
      <w:color w:val="0563C1" w:themeColor="hyperlink"/>
      <w:u w:val="single"/>
    </w:rPr>
  </w:style>
  <w:style w:type="paragraph" w:styleId="BodyText">
    <w:name w:val="Body Text"/>
    <w:basedOn w:val="Normal"/>
    <w:link w:val="BodyTextChar"/>
    <w:uiPriority w:val="99"/>
    <w:unhideWhenUsed/>
    <w:rsid w:val="005A0251"/>
    <w:rPr>
      <w:rFonts w:ascii="Times New Roman" w:hAnsi="Times New Roman" w:cs="Times New Roman"/>
      <w:sz w:val="32"/>
      <w:lang w:val="en-US"/>
    </w:rPr>
  </w:style>
  <w:style w:type="character" w:customStyle="1" w:styleId="BodyTextChar">
    <w:name w:val="Body Text Char"/>
    <w:basedOn w:val="DefaultParagraphFont"/>
    <w:link w:val="BodyText"/>
    <w:uiPriority w:val="99"/>
    <w:rsid w:val="005A0251"/>
    <w:rPr>
      <w:rFonts w:ascii="Times New Roman" w:hAnsi="Times New Roman" w:cs="Times New Roman"/>
      <w:sz w:val="3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4F19A249-3F24-47F1-BBB4-32B092E902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5631</Words>
  <Characters>35481</Characters>
  <Application>Microsoft Office Word</Application>
  <DocSecurity>0</DocSecurity>
  <Lines>295</Lines>
  <Paragraphs>82</Paragraphs>
  <ScaleCrop>false</ScaleCrop>
  <HeadingPairs>
    <vt:vector size="2" baseType="variant">
      <vt:variant>
        <vt:lpstr>Title</vt:lpstr>
      </vt:variant>
      <vt:variant>
        <vt:i4>1</vt:i4>
      </vt:variant>
    </vt:vector>
  </HeadingPairs>
  <TitlesOfParts>
    <vt:vector size="1" baseType="lpstr">
      <vt:lpstr/>
    </vt:vector>
  </TitlesOfParts>
  <Company>ETH Zuerich</Company>
  <LinksUpToDate>false</LinksUpToDate>
  <CharactersWithSpaces>41030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Galimshina  Alina</dc:creator>
  <cp:keywords/>
  <dc:description/>
  <cp:lastModifiedBy>Galimshina  Alina</cp:lastModifiedBy>
  <cp:revision>13</cp:revision>
  <dcterms:created xsi:type="dcterms:W3CDTF">2023-01-11T10:25:00Z</dcterms:created>
  <dcterms:modified xsi:type="dcterms:W3CDTF">2023-01-11T12:29:00Z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http://www.zotero.org/styles/american-chemical-society</vt:lpwstr>
  </property>
  <property fmtid="{D5CDD505-2E9C-101B-9397-08002B2CF9AE}" pid="3" name="Mendeley Recent Style Name 0_1">
    <vt:lpwstr>American Chemical Society</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vt:lpwstr>
  </property>
  <property fmtid="{D5CDD505-2E9C-101B-9397-08002B2CF9AE}" pid="8" name="Mendeley Recent Style Id 3_1">
    <vt:lpwstr>http://www.zotero.org/styles/building-and-environment</vt:lpwstr>
  </property>
  <property fmtid="{D5CDD505-2E9C-101B-9397-08002B2CF9AE}" pid="9" name="Mendeley Recent Style Name 3_1">
    <vt:lpwstr>Building and Environment</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(deprecated)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ies>
</file>