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F9F39" w14:textId="77777777" w:rsidR="0006096D" w:rsidRPr="00BE572D" w:rsidRDefault="0006096D" w:rsidP="0006096D">
      <w:pPr>
        <w:spacing w:before="156"/>
        <w:rPr>
          <w:rFonts w:ascii="Times New Roman" w:hAnsi="Times New Roman"/>
          <w:sz w:val="28"/>
          <w:szCs w:val="28"/>
        </w:rPr>
      </w:pPr>
      <w:r w:rsidRPr="00BE572D">
        <w:rPr>
          <w:rFonts w:ascii="Times New Roman" w:hAnsi="Times New Roman"/>
          <w:sz w:val="28"/>
          <w:szCs w:val="28"/>
        </w:rPr>
        <w:t xml:space="preserve">Supplementary Information for </w:t>
      </w:r>
    </w:p>
    <w:p w14:paraId="174BFC64" w14:textId="77777777" w:rsidR="0006096D" w:rsidRPr="00433F02" w:rsidRDefault="0006096D" w:rsidP="0006096D">
      <w:pPr>
        <w:spacing w:before="120" w:line="480" w:lineRule="auto"/>
        <w:rPr>
          <w:rFonts w:ascii="Times New Roman" w:hAnsi="Times New Roman"/>
          <w:b/>
          <w:bCs/>
          <w:sz w:val="28"/>
          <w:szCs w:val="24"/>
        </w:rPr>
      </w:pPr>
      <w:r w:rsidRPr="00433F02">
        <w:rPr>
          <w:rFonts w:ascii="Times New Roman" w:hAnsi="Times New Roman"/>
          <w:b/>
          <w:bCs/>
          <w:sz w:val="28"/>
          <w:szCs w:val="24"/>
        </w:rPr>
        <w:t xml:space="preserve">Intrinsic Instability of Rhombohedral (Hf, </w:t>
      </w:r>
      <w:proofErr w:type="gramStart"/>
      <w:r w:rsidRPr="00433F02">
        <w:rPr>
          <w:rFonts w:ascii="Times New Roman" w:hAnsi="Times New Roman"/>
          <w:b/>
          <w:bCs/>
          <w:sz w:val="28"/>
          <w:szCs w:val="24"/>
        </w:rPr>
        <w:t>Zr)O</w:t>
      </w:r>
      <w:proofErr w:type="gramEnd"/>
      <w:r w:rsidRPr="00433F02">
        <w:rPr>
          <w:rFonts w:ascii="Times New Roman" w:hAnsi="Times New Roman"/>
          <w:b/>
          <w:bCs/>
          <w:sz w:val="28"/>
          <w:szCs w:val="24"/>
          <w:vertAlign w:val="subscript"/>
        </w:rPr>
        <w:t>2</w:t>
      </w:r>
      <w:r w:rsidRPr="00433F02">
        <w:rPr>
          <w:rFonts w:ascii="Times New Roman" w:hAnsi="Times New Roman"/>
          <w:b/>
          <w:bCs/>
          <w:sz w:val="28"/>
          <w:szCs w:val="24"/>
        </w:rPr>
        <w:t xml:space="preserve"> Phases and Endurance Crisis of Hf-based Ferroelectric Devices</w:t>
      </w:r>
    </w:p>
    <w:p w14:paraId="591E4206" w14:textId="77777777" w:rsidR="0006096D" w:rsidRPr="00433F02" w:rsidRDefault="0006096D" w:rsidP="0006096D">
      <w:pPr>
        <w:spacing w:before="120" w:line="480" w:lineRule="auto"/>
        <w:rPr>
          <w:rFonts w:ascii="Times New Roman" w:eastAsia="宋体" w:hAnsi="Times New Roman"/>
          <w:i/>
          <w:szCs w:val="24"/>
          <w:vertAlign w:val="superscript"/>
        </w:rPr>
      </w:pPr>
      <w:r w:rsidRPr="00433F02">
        <w:rPr>
          <w:rFonts w:ascii="Times New Roman" w:hAnsi="Times New Roman"/>
          <w:i/>
          <w:noProof/>
          <w:szCs w:val="24"/>
          <w:lang w:eastAsia="ja-JP"/>
        </w:rPr>
        <w:t>Jinchen Wei</w:t>
      </w:r>
      <w:r w:rsidRPr="00433F02">
        <w:rPr>
          <w:rFonts w:ascii="Times New Roman" w:hAnsi="Times New Roman"/>
          <w:i/>
          <w:noProof/>
          <w:szCs w:val="24"/>
          <w:vertAlign w:val="superscript"/>
          <w:lang w:eastAsia="ja-JP"/>
        </w:rPr>
        <w:t>1,2</w:t>
      </w:r>
      <w:r w:rsidRPr="00433F02">
        <w:rPr>
          <w:rFonts w:ascii="Times New Roman" w:hAnsi="Times New Roman"/>
          <w:i/>
          <w:noProof/>
          <w:szCs w:val="24"/>
          <w:lang w:eastAsia="ja-JP"/>
        </w:rPr>
        <w:t>, Guanghua Xu</w:t>
      </w:r>
      <w:r w:rsidRPr="00433F02">
        <w:rPr>
          <w:rFonts w:ascii="Times New Roman" w:hAnsi="Times New Roman"/>
          <w:i/>
          <w:noProof/>
          <w:szCs w:val="24"/>
          <w:vertAlign w:val="superscript"/>
          <w:lang w:eastAsia="ja-JP"/>
        </w:rPr>
        <w:t>1</w:t>
      </w:r>
      <w:r w:rsidRPr="00433F02">
        <w:rPr>
          <w:rFonts w:ascii="Times New Roman" w:hAnsi="Times New Roman"/>
          <w:i/>
          <w:noProof/>
          <w:szCs w:val="24"/>
          <w:lang w:eastAsia="ja-JP"/>
        </w:rPr>
        <w:t>, Menglin Huang</w:t>
      </w:r>
      <w:r w:rsidRPr="00433F02">
        <w:rPr>
          <w:rFonts w:ascii="Times New Roman" w:hAnsi="Times New Roman"/>
          <w:i/>
          <w:noProof/>
          <w:szCs w:val="24"/>
          <w:vertAlign w:val="superscript"/>
          <w:lang w:eastAsia="ja-JP"/>
        </w:rPr>
        <w:t>1,3</w:t>
      </w:r>
      <w:r w:rsidRPr="00433F02">
        <w:rPr>
          <w:rFonts w:ascii="Times New Roman" w:hAnsi="Times New Roman"/>
          <w:i/>
          <w:noProof/>
          <w:szCs w:val="24"/>
          <w:lang w:eastAsia="ja-JP"/>
        </w:rPr>
        <w:t>, Yu-Ning Wu</w:t>
      </w:r>
      <w:r w:rsidRPr="00433F02">
        <w:rPr>
          <w:rFonts w:ascii="Times New Roman" w:hAnsi="Times New Roman"/>
          <w:i/>
          <w:noProof/>
          <w:szCs w:val="24"/>
          <w:vertAlign w:val="superscript"/>
          <w:lang w:eastAsia="ja-JP"/>
        </w:rPr>
        <w:t>2,*</w:t>
      </w:r>
      <w:r w:rsidRPr="00433F02">
        <w:rPr>
          <w:rFonts w:ascii="Times New Roman" w:hAnsi="Times New Roman"/>
          <w:i/>
          <w:noProof/>
          <w:szCs w:val="24"/>
          <w:lang w:eastAsia="ja-JP"/>
        </w:rPr>
        <w:t>, Wenwu Li</w:t>
      </w:r>
      <w:r w:rsidRPr="002C002D">
        <w:rPr>
          <w:rFonts w:ascii="Times New Roman" w:hAnsi="Times New Roman"/>
          <w:i/>
          <w:noProof/>
          <w:szCs w:val="24"/>
          <w:vertAlign w:val="superscript"/>
          <w:lang w:eastAsia="ja-JP"/>
        </w:rPr>
        <w:t>2,</w:t>
      </w:r>
      <w:r w:rsidRPr="00433F02">
        <w:rPr>
          <w:rFonts w:ascii="Times New Roman" w:hAnsi="Times New Roman"/>
          <w:i/>
          <w:noProof/>
          <w:szCs w:val="24"/>
          <w:vertAlign w:val="superscript"/>
          <w:lang w:eastAsia="ja-JP"/>
        </w:rPr>
        <w:t>4,*</w:t>
      </w:r>
      <w:r w:rsidRPr="00433F02">
        <w:rPr>
          <w:rFonts w:ascii="Times New Roman" w:hAnsi="Times New Roman"/>
          <w:i/>
          <w:noProof/>
          <w:szCs w:val="24"/>
          <w:lang w:eastAsia="ja-JP"/>
        </w:rPr>
        <w:t>, Hongjun Xiang</w:t>
      </w:r>
      <w:r w:rsidRPr="00433F02">
        <w:rPr>
          <w:rFonts w:ascii="Times New Roman" w:hAnsi="Times New Roman"/>
          <w:i/>
          <w:noProof/>
          <w:szCs w:val="24"/>
          <w:vertAlign w:val="superscript"/>
          <w:lang w:eastAsia="ja-JP"/>
        </w:rPr>
        <w:t>3</w:t>
      </w:r>
      <w:r w:rsidRPr="00433F02">
        <w:rPr>
          <w:rFonts w:ascii="Times New Roman" w:hAnsi="Times New Roman"/>
          <w:i/>
          <w:noProof/>
          <w:szCs w:val="24"/>
          <w:lang w:eastAsia="ja-JP"/>
        </w:rPr>
        <w:t>, and Shiyou Chen</w:t>
      </w:r>
      <w:r w:rsidRPr="00433F02">
        <w:rPr>
          <w:rFonts w:ascii="Times New Roman" w:hAnsi="Times New Roman"/>
          <w:i/>
          <w:noProof/>
          <w:szCs w:val="24"/>
          <w:vertAlign w:val="superscript"/>
          <w:lang w:eastAsia="ja-JP"/>
        </w:rPr>
        <w:t>1,2,3*</w:t>
      </w:r>
    </w:p>
    <w:p w14:paraId="78D7B4C5" w14:textId="77777777" w:rsidR="0006096D" w:rsidRPr="00433F02" w:rsidRDefault="0006096D" w:rsidP="0006096D">
      <w:pPr>
        <w:spacing w:before="120" w:line="480" w:lineRule="auto"/>
        <w:rPr>
          <w:rFonts w:ascii="Times New Roman" w:hAnsi="Times New Roman"/>
          <w:noProof/>
          <w:szCs w:val="24"/>
        </w:rPr>
      </w:pPr>
      <w:r w:rsidRPr="00433F02">
        <w:rPr>
          <w:rFonts w:ascii="Times New Roman" w:hAnsi="Times New Roman"/>
          <w:noProof/>
          <w:szCs w:val="24"/>
          <w:vertAlign w:val="superscript"/>
          <w:lang w:eastAsia="ja-JP"/>
        </w:rPr>
        <w:t>1</w:t>
      </w:r>
      <w:r w:rsidRPr="00433F02">
        <w:rPr>
          <w:rFonts w:ascii="Times New Roman" w:hAnsi="Times New Roman"/>
          <w:noProof/>
          <w:szCs w:val="24"/>
          <w:lang w:eastAsia="ja-JP"/>
        </w:rPr>
        <w:t xml:space="preserve">School of Microelectronics, Fudan University, Shanghai, China, </w:t>
      </w:r>
      <w:hyperlink r:id="rId8" w:history="1">
        <w:r w:rsidRPr="00433F02">
          <w:rPr>
            <w:rFonts w:ascii="Times New Roman" w:hAnsi="Times New Roman"/>
            <w:noProof/>
            <w:szCs w:val="24"/>
          </w:rPr>
          <w:t>chensy@</w:t>
        </w:r>
        <w:r w:rsidRPr="00433F02">
          <w:rPr>
            <w:rFonts w:ascii="Times New Roman" w:hAnsi="Times New Roman"/>
            <w:noProof/>
            <w:szCs w:val="24"/>
            <w:lang w:eastAsia="ja-JP"/>
          </w:rPr>
          <w:t>fudan</w:t>
        </w:r>
        <w:r w:rsidRPr="00433F02">
          <w:rPr>
            <w:rFonts w:ascii="Times New Roman" w:hAnsi="Times New Roman"/>
            <w:noProof/>
            <w:szCs w:val="24"/>
          </w:rPr>
          <w:t>.edu.cn</w:t>
        </w:r>
      </w:hyperlink>
    </w:p>
    <w:p w14:paraId="063EEC8B" w14:textId="77777777" w:rsidR="0006096D" w:rsidRPr="00433F02" w:rsidRDefault="0006096D" w:rsidP="0006096D">
      <w:pPr>
        <w:spacing w:line="480" w:lineRule="auto"/>
        <w:rPr>
          <w:rFonts w:ascii="Times New Roman" w:hAnsi="Times New Roman"/>
          <w:noProof/>
          <w:szCs w:val="24"/>
          <w:lang w:eastAsia="ja-JP"/>
        </w:rPr>
      </w:pPr>
      <w:r w:rsidRPr="00433F02">
        <w:rPr>
          <w:rFonts w:ascii="Times New Roman" w:hAnsi="Times New Roman"/>
          <w:noProof/>
          <w:szCs w:val="24"/>
          <w:vertAlign w:val="superscript"/>
          <w:lang w:eastAsia="ja-JP"/>
        </w:rPr>
        <w:t>2</w:t>
      </w:r>
      <w:r w:rsidRPr="00433F02">
        <w:rPr>
          <w:rFonts w:ascii="Times New Roman" w:hAnsi="Times New Roman"/>
          <w:noProof/>
          <w:szCs w:val="24"/>
          <w:lang w:eastAsia="ja-JP"/>
        </w:rPr>
        <w:t xml:space="preserve">Key Lab of Polar Materials and Devices (MOE) and Department of Electronics, East China Normal University, Shanghai, China, </w:t>
      </w:r>
    </w:p>
    <w:p w14:paraId="37055774" w14:textId="77777777" w:rsidR="0006096D" w:rsidRPr="00433F02" w:rsidRDefault="0006096D" w:rsidP="0006096D">
      <w:pPr>
        <w:spacing w:line="480" w:lineRule="auto"/>
        <w:rPr>
          <w:rFonts w:ascii="Times New Roman" w:hAnsi="Times New Roman"/>
          <w:noProof/>
          <w:szCs w:val="24"/>
          <w:vertAlign w:val="superscript"/>
          <w:lang w:eastAsia="ja-JP"/>
        </w:rPr>
      </w:pPr>
      <w:r w:rsidRPr="00433F02">
        <w:rPr>
          <w:rFonts w:ascii="Times New Roman" w:hAnsi="Times New Roman"/>
          <w:noProof/>
          <w:szCs w:val="24"/>
          <w:vertAlign w:val="superscript"/>
          <w:lang w:eastAsia="ja-JP"/>
        </w:rPr>
        <w:t>3</w:t>
      </w:r>
      <w:r w:rsidRPr="00433F02">
        <w:rPr>
          <w:rFonts w:ascii="Times New Roman" w:hAnsi="Times New Roman"/>
          <w:noProof/>
          <w:szCs w:val="24"/>
          <w:lang w:eastAsia="ja-JP"/>
        </w:rPr>
        <w:t>Key Laboratory of Computational Physical Sciences (MOE), Fudan University, Shanghai, China</w:t>
      </w:r>
    </w:p>
    <w:p w14:paraId="62F8D781" w14:textId="77777777" w:rsidR="0006096D" w:rsidRPr="00433F02" w:rsidRDefault="0006096D" w:rsidP="0006096D">
      <w:pPr>
        <w:spacing w:line="480" w:lineRule="auto"/>
        <w:rPr>
          <w:rFonts w:ascii="Times New Roman" w:eastAsia="Yu Mincho" w:hAnsi="Times New Roman"/>
          <w:noProof/>
          <w:szCs w:val="24"/>
          <w:lang w:eastAsia="ja-JP"/>
        </w:rPr>
      </w:pPr>
      <w:r w:rsidRPr="00433F02">
        <w:rPr>
          <w:rFonts w:ascii="Times New Roman" w:hAnsi="Times New Roman"/>
          <w:noProof/>
          <w:szCs w:val="24"/>
          <w:vertAlign w:val="superscript"/>
          <w:lang w:eastAsia="ja-JP"/>
        </w:rPr>
        <w:t>4</w:t>
      </w:r>
      <w:r w:rsidRPr="00433F02">
        <w:rPr>
          <w:rFonts w:ascii="Times New Roman" w:eastAsia="Yu Mincho" w:hAnsi="Times New Roman"/>
          <w:noProof/>
          <w:szCs w:val="24"/>
          <w:lang w:eastAsia="ja-JP"/>
        </w:rPr>
        <w:t xml:space="preserve">Shanghai Frontiers Science Research Base of Intelligent Optoelectronics and Perception, Institute of Optoelectronics, Department of Materials Science, Fudan University, Shanghai, China, </w:t>
      </w:r>
    </w:p>
    <w:p w14:paraId="7F704BF2" w14:textId="77777777" w:rsidR="0006096D" w:rsidRPr="00433F02" w:rsidRDefault="0006096D" w:rsidP="0006096D">
      <w:pPr>
        <w:spacing w:line="480" w:lineRule="auto"/>
        <w:rPr>
          <w:rFonts w:ascii="Times New Roman" w:hAnsi="Times New Roman"/>
          <w:b/>
          <w:bCs/>
        </w:rPr>
      </w:pPr>
      <w:r w:rsidRPr="00433F02">
        <w:rPr>
          <w:rFonts w:ascii="Times New Roman" w:eastAsia="Yu Mincho" w:hAnsi="Times New Roman"/>
          <w:noProof/>
          <w:szCs w:val="24"/>
          <w:lang w:eastAsia="ja-JP"/>
        </w:rPr>
        <w:t>*</w:t>
      </w:r>
      <w:r>
        <w:rPr>
          <w:rFonts w:ascii="Times New Roman" w:eastAsia="Yu Mincho" w:hAnsi="Times New Roman"/>
          <w:noProof/>
          <w:szCs w:val="24"/>
          <w:lang w:eastAsia="ja-JP"/>
        </w:rPr>
        <w:t xml:space="preserve">Email: </w:t>
      </w:r>
      <w:hyperlink r:id="rId9" w:history="1">
        <w:r w:rsidRPr="00967C0E">
          <w:rPr>
            <w:rStyle w:val="a4"/>
            <w:rFonts w:ascii="Times New Roman" w:hAnsi="Times New Roman"/>
            <w:noProof/>
            <w:szCs w:val="24"/>
            <w:lang w:eastAsia="ja-JP"/>
          </w:rPr>
          <w:t>ynwu@phy.ecnu.edu.cn</w:t>
        </w:r>
      </w:hyperlink>
      <w:r>
        <w:rPr>
          <w:rFonts w:ascii="Times New Roman" w:eastAsia="Yu Mincho" w:hAnsi="Times New Roman"/>
          <w:noProof/>
          <w:szCs w:val="24"/>
          <w:lang w:eastAsia="ja-JP"/>
        </w:rPr>
        <w:t xml:space="preserve"> </w:t>
      </w:r>
      <w:r w:rsidRPr="002C002D">
        <w:rPr>
          <w:rFonts w:ascii="Times New Roman" w:hAnsi="Times New Roman"/>
          <w:noProof/>
          <w:szCs w:val="24"/>
        </w:rPr>
        <w:t>or</w:t>
      </w:r>
      <w:r w:rsidRPr="00433F02">
        <w:rPr>
          <w:rFonts w:ascii="Times New Roman" w:eastAsia="Yu Mincho" w:hAnsi="Times New Roman"/>
          <w:noProof/>
          <w:szCs w:val="24"/>
          <w:lang w:eastAsia="ja-JP"/>
        </w:rPr>
        <w:t xml:space="preserve"> </w:t>
      </w:r>
      <w:hyperlink r:id="rId10" w:history="1">
        <w:r w:rsidRPr="00967C0E">
          <w:rPr>
            <w:rStyle w:val="a4"/>
            <w:rFonts w:ascii="Times New Roman" w:eastAsia="Yu Mincho" w:hAnsi="Times New Roman"/>
            <w:noProof/>
            <w:szCs w:val="24"/>
            <w:lang w:eastAsia="ja-JP"/>
          </w:rPr>
          <w:t>liwenwu@fudan.edu.cn</w:t>
        </w:r>
      </w:hyperlink>
      <w:r>
        <w:rPr>
          <w:rFonts w:ascii="Times New Roman" w:eastAsia="Yu Mincho" w:hAnsi="Times New Roman"/>
          <w:noProof/>
          <w:szCs w:val="24"/>
          <w:lang w:eastAsia="ja-JP"/>
        </w:rPr>
        <w:t xml:space="preserve"> </w:t>
      </w:r>
      <w:r w:rsidRPr="002C002D">
        <w:rPr>
          <w:rFonts w:ascii="Times New Roman" w:hAnsi="Times New Roman"/>
          <w:noProof/>
          <w:szCs w:val="24"/>
        </w:rPr>
        <w:t>or</w:t>
      </w:r>
      <w:r w:rsidRPr="002C002D">
        <w:rPr>
          <w:rFonts w:ascii="Times New Roman" w:eastAsia="Yu Mincho" w:hAnsi="Times New Roman"/>
          <w:noProof/>
          <w:szCs w:val="24"/>
          <w:lang w:eastAsia="ja-JP"/>
        </w:rPr>
        <w:t xml:space="preserve"> </w:t>
      </w:r>
      <w:hyperlink r:id="rId11" w:history="1">
        <w:r w:rsidRPr="00967C0E">
          <w:rPr>
            <w:rStyle w:val="a4"/>
            <w:rFonts w:ascii="Times New Roman" w:eastAsia="Yu Mincho" w:hAnsi="Times New Roman"/>
            <w:noProof/>
            <w:szCs w:val="24"/>
            <w:lang w:eastAsia="ja-JP"/>
          </w:rPr>
          <w:t>chensy@fudan.edu.cn</w:t>
        </w:r>
      </w:hyperlink>
      <w:r>
        <w:rPr>
          <w:rFonts w:ascii="Times New Roman" w:eastAsia="Yu Mincho" w:hAnsi="Times New Roman"/>
          <w:noProof/>
          <w:szCs w:val="24"/>
          <w:lang w:eastAsia="ja-JP"/>
        </w:rPr>
        <w:t xml:space="preserve"> </w:t>
      </w:r>
    </w:p>
    <w:p w14:paraId="29E5747A" w14:textId="77777777" w:rsidR="00D26B97" w:rsidRPr="0006096D" w:rsidRDefault="00D26B97" w:rsidP="00D26B97">
      <w:pPr>
        <w:spacing w:before="156"/>
        <w:rPr>
          <w:rFonts w:ascii="Times New Roman" w:eastAsia="Yu Mincho" w:hAnsi="Times New Roman"/>
          <w:noProof/>
          <w:szCs w:val="24"/>
          <w:lang w:eastAsia="ja-JP"/>
        </w:rPr>
      </w:pPr>
    </w:p>
    <w:p w14:paraId="2587DC96" w14:textId="77777777" w:rsidR="00D26B97" w:rsidRPr="00D26B97" w:rsidRDefault="00D26B97" w:rsidP="00433F02">
      <w:pPr>
        <w:numPr>
          <w:ilvl w:val="0"/>
          <w:numId w:val="2"/>
        </w:numPr>
        <w:spacing w:beforeLines="50" w:before="156" w:line="480" w:lineRule="auto"/>
        <w:rPr>
          <w:rFonts w:ascii="Times New Roman" w:hAnsi="Times New Roman"/>
          <w:b/>
          <w:bCs/>
          <w:sz w:val="24"/>
          <w:szCs w:val="24"/>
        </w:rPr>
      </w:pPr>
      <w:r w:rsidRPr="00D26B97">
        <w:rPr>
          <w:rFonts w:ascii="Times New Roman" w:hAnsi="Times New Roman"/>
          <w:b/>
          <w:bCs/>
          <w:sz w:val="24"/>
          <w:szCs w:val="24"/>
        </w:rPr>
        <w:t>Additional explanation for structures of rhombohedral HfO</w:t>
      </w:r>
      <w:r w:rsidRPr="00D26B97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</w:p>
    <w:p w14:paraId="3244A589" w14:textId="21A474E9" w:rsidR="006347C4" w:rsidRDefault="00D26B97" w:rsidP="00880ADE">
      <w:pPr>
        <w:spacing w:beforeLines="50" w:before="156" w:line="48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D26B97">
        <w:rPr>
          <w:rFonts w:ascii="Times New Roman" w:hAnsi="Times New Roman"/>
          <w:sz w:val="24"/>
          <w:szCs w:val="24"/>
        </w:rPr>
        <w:t>The structures of both R3</w:t>
      </w:r>
      <w:r w:rsidR="00534207">
        <w:rPr>
          <w:rFonts w:ascii="Times New Roman" w:hAnsi="Times New Roman"/>
          <w:sz w:val="24"/>
          <w:szCs w:val="24"/>
        </w:rPr>
        <w:t xml:space="preserve"> </w:t>
      </w:r>
      <w:r w:rsidRPr="00D26B97">
        <w:rPr>
          <w:rFonts w:ascii="Times New Roman" w:hAnsi="Times New Roman"/>
          <w:sz w:val="24"/>
          <w:szCs w:val="24"/>
        </w:rPr>
        <w:t>and R3m</w:t>
      </w:r>
      <w:r w:rsidR="00534207">
        <w:rPr>
          <w:rFonts w:ascii="Times New Roman" w:hAnsi="Times New Roman"/>
          <w:sz w:val="24"/>
          <w:szCs w:val="24"/>
        </w:rPr>
        <w:t xml:space="preserve"> </w:t>
      </w:r>
      <w:r w:rsidRPr="00D26B97">
        <w:rPr>
          <w:rFonts w:ascii="Times New Roman" w:hAnsi="Times New Roman"/>
          <w:sz w:val="24"/>
          <w:szCs w:val="24"/>
        </w:rPr>
        <w:t>HfO</w:t>
      </w:r>
      <w:r w:rsidRPr="001918E6">
        <w:rPr>
          <w:rFonts w:ascii="Times New Roman" w:hAnsi="Times New Roman"/>
          <w:sz w:val="24"/>
          <w:szCs w:val="24"/>
          <w:vertAlign w:val="subscript"/>
        </w:rPr>
        <w:t>2</w:t>
      </w:r>
      <w:r w:rsidRPr="00D26B97">
        <w:rPr>
          <w:rFonts w:ascii="Times New Roman" w:hAnsi="Times New Roman"/>
          <w:sz w:val="24"/>
          <w:szCs w:val="24"/>
        </w:rPr>
        <w:t xml:space="preserve"> have </w:t>
      </w:r>
      <w:r w:rsidR="00701858">
        <w:rPr>
          <w:rFonts w:ascii="Times New Roman" w:hAnsi="Times New Roman"/>
          <w:sz w:val="24"/>
          <w:szCs w:val="24"/>
        </w:rPr>
        <w:t>three-fold</w:t>
      </w:r>
      <w:r w:rsidRPr="00D26B97">
        <w:rPr>
          <w:rFonts w:ascii="Times New Roman" w:hAnsi="Times New Roman"/>
          <w:sz w:val="24"/>
          <w:szCs w:val="24"/>
        </w:rPr>
        <w:t xml:space="preserve"> rotation symmetry </w:t>
      </w:r>
      <w:r w:rsidR="008A52E7">
        <w:rPr>
          <w:rFonts w:ascii="Times New Roman" w:hAnsi="Times New Roman"/>
          <w:sz w:val="24"/>
          <w:szCs w:val="24"/>
        </w:rPr>
        <w:t>with the</w:t>
      </w:r>
      <w:r w:rsidR="00701858" w:rsidRPr="00D26B97">
        <w:rPr>
          <w:rFonts w:ascii="Times New Roman" w:hAnsi="Times New Roman"/>
          <w:sz w:val="24"/>
          <w:szCs w:val="24"/>
        </w:rPr>
        <w:t xml:space="preserve"> </w:t>
      </w:r>
      <w:r w:rsidR="00E0337C">
        <w:rPr>
          <w:rFonts w:ascii="Times New Roman" w:hAnsi="Times New Roman"/>
          <w:sz w:val="24"/>
          <w:szCs w:val="24"/>
        </w:rPr>
        <w:t>[</w:t>
      </w:r>
      <w:r w:rsidRPr="00D26B97">
        <w:rPr>
          <w:rFonts w:ascii="Times New Roman" w:hAnsi="Times New Roman"/>
          <w:sz w:val="24"/>
          <w:szCs w:val="24"/>
        </w:rPr>
        <w:t>111</w:t>
      </w:r>
      <w:r w:rsidR="00E0337C">
        <w:rPr>
          <w:rFonts w:ascii="Times New Roman" w:hAnsi="Times New Roman"/>
          <w:sz w:val="24"/>
          <w:szCs w:val="24"/>
        </w:rPr>
        <w:t>]</w:t>
      </w:r>
      <w:r w:rsidRPr="00D26B97">
        <w:rPr>
          <w:rFonts w:ascii="Times New Roman" w:hAnsi="Times New Roman"/>
          <w:sz w:val="24"/>
          <w:szCs w:val="24"/>
        </w:rPr>
        <w:t xml:space="preserve"> </w:t>
      </w:r>
      <w:r w:rsidR="008A52E7">
        <w:rPr>
          <w:rFonts w:ascii="Times New Roman" w:hAnsi="Times New Roman"/>
          <w:sz w:val="24"/>
          <w:szCs w:val="24"/>
        </w:rPr>
        <w:t>direction as the rotation</w:t>
      </w:r>
      <w:r w:rsidR="008A52E7" w:rsidRPr="00D26B97">
        <w:rPr>
          <w:rFonts w:ascii="Times New Roman" w:hAnsi="Times New Roman"/>
          <w:sz w:val="24"/>
          <w:szCs w:val="24"/>
        </w:rPr>
        <w:t xml:space="preserve"> </w:t>
      </w:r>
      <w:r w:rsidRPr="00D26B97">
        <w:rPr>
          <w:rFonts w:ascii="Times New Roman" w:hAnsi="Times New Roman"/>
          <w:sz w:val="24"/>
          <w:szCs w:val="24"/>
        </w:rPr>
        <w:t xml:space="preserve">axis. As </w:t>
      </w:r>
      <w:r w:rsidR="00701858">
        <w:rPr>
          <w:rFonts w:ascii="Times New Roman" w:hAnsi="Times New Roman"/>
          <w:sz w:val="24"/>
          <w:szCs w:val="24"/>
        </w:rPr>
        <w:t>shown</w:t>
      </w:r>
      <w:r w:rsidR="00701858" w:rsidRPr="00D26B97">
        <w:rPr>
          <w:rFonts w:ascii="Times New Roman" w:hAnsi="Times New Roman"/>
          <w:sz w:val="24"/>
          <w:szCs w:val="24"/>
        </w:rPr>
        <w:t xml:space="preserve"> </w:t>
      </w:r>
      <w:r w:rsidRPr="00D26B97">
        <w:rPr>
          <w:rFonts w:ascii="Times New Roman" w:hAnsi="Times New Roman"/>
          <w:sz w:val="24"/>
          <w:szCs w:val="24"/>
        </w:rPr>
        <w:t>in Fig. S1,</w:t>
      </w:r>
      <w:r w:rsidRPr="00E1636B">
        <w:rPr>
          <w:rFonts w:ascii="Times New Roman" w:hAnsi="Times New Roman"/>
          <w:sz w:val="24"/>
          <w:szCs w:val="24"/>
        </w:rPr>
        <w:t xml:space="preserve"> </w:t>
      </w:r>
      <w:r w:rsidR="00880ADE">
        <w:rPr>
          <w:rFonts w:ascii="Times New Roman" w:hAnsi="Times New Roman"/>
          <w:sz w:val="24"/>
          <w:szCs w:val="24"/>
        </w:rPr>
        <w:t xml:space="preserve">there exist </w:t>
      </w:r>
      <w:r w:rsidR="006347C4">
        <w:rPr>
          <w:rFonts w:ascii="Times New Roman" w:hAnsi="Times New Roman"/>
          <w:sz w:val="24"/>
          <w:szCs w:val="24"/>
        </w:rPr>
        <w:t>t</w:t>
      </w:r>
      <w:r w:rsidRPr="00D26B97">
        <w:rPr>
          <w:rFonts w:ascii="Times New Roman" w:hAnsi="Times New Roman"/>
          <w:sz w:val="24"/>
          <w:szCs w:val="24"/>
        </w:rPr>
        <w:t>hree equivalent Hf atoms</w:t>
      </w:r>
      <w:r w:rsidR="008A52E7">
        <w:rPr>
          <w:rFonts w:ascii="Times New Roman" w:hAnsi="Times New Roman"/>
          <w:sz w:val="24"/>
          <w:szCs w:val="24"/>
        </w:rPr>
        <w:t xml:space="preserve"> (marked as Hf1</w:t>
      </w:r>
      <w:r w:rsidR="00880ADE">
        <w:rPr>
          <w:rFonts w:ascii="Times New Roman" w:hAnsi="Times New Roman"/>
          <w:sz w:val="24"/>
          <w:szCs w:val="24"/>
        </w:rPr>
        <w:t>) and</w:t>
      </w:r>
      <w:r w:rsidR="00880ADE" w:rsidRPr="00D26B97">
        <w:rPr>
          <w:rFonts w:ascii="Times New Roman" w:hAnsi="Times New Roman"/>
          <w:sz w:val="24"/>
          <w:szCs w:val="24"/>
        </w:rPr>
        <w:t xml:space="preserve"> </w:t>
      </w:r>
      <w:r w:rsidR="00880ADE">
        <w:rPr>
          <w:rFonts w:ascii="Times New Roman" w:hAnsi="Times New Roman"/>
          <w:sz w:val="24"/>
          <w:szCs w:val="24"/>
        </w:rPr>
        <w:t xml:space="preserve">two groups of </w:t>
      </w:r>
      <w:r w:rsidRPr="00D26B97">
        <w:rPr>
          <w:rFonts w:ascii="Times New Roman" w:hAnsi="Times New Roman"/>
          <w:sz w:val="24"/>
          <w:szCs w:val="24"/>
        </w:rPr>
        <w:t xml:space="preserve">equivalent </w:t>
      </w:r>
      <w:proofErr w:type="spellStart"/>
      <w:r w:rsidRPr="00D26B97">
        <w:rPr>
          <w:rFonts w:ascii="Times New Roman" w:hAnsi="Times New Roman"/>
          <w:sz w:val="24"/>
          <w:szCs w:val="24"/>
        </w:rPr>
        <w:t>O</w:t>
      </w:r>
      <w:proofErr w:type="spellEnd"/>
      <w:r w:rsidR="008A52E7">
        <w:rPr>
          <w:rFonts w:ascii="Times New Roman" w:hAnsi="Times New Roman"/>
          <w:sz w:val="24"/>
          <w:szCs w:val="24"/>
        </w:rPr>
        <w:t xml:space="preserve"> </w:t>
      </w:r>
      <w:r w:rsidRPr="00D26B97">
        <w:rPr>
          <w:rFonts w:ascii="Times New Roman" w:hAnsi="Times New Roman"/>
          <w:sz w:val="24"/>
          <w:szCs w:val="24"/>
        </w:rPr>
        <w:t>atoms</w:t>
      </w:r>
      <w:r w:rsidR="008A52E7">
        <w:rPr>
          <w:rFonts w:ascii="Times New Roman" w:hAnsi="Times New Roman"/>
          <w:sz w:val="24"/>
          <w:szCs w:val="24"/>
        </w:rPr>
        <w:t xml:space="preserve"> (marked as O1</w:t>
      </w:r>
      <w:r w:rsidR="00880ADE">
        <w:rPr>
          <w:rFonts w:ascii="Times New Roman" w:hAnsi="Times New Roman"/>
          <w:sz w:val="24"/>
          <w:szCs w:val="24"/>
        </w:rPr>
        <w:t xml:space="preserve"> and O2</w:t>
      </w:r>
      <w:r w:rsidR="008A52E7">
        <w:rPr>
          <w:rFonts w:ascii="Times New Roman" w:hAnsi="Times New Roman"/>
          <w:sz w:val="24"/>
          <w:szCs w:val="24"/>
        </w:rPr>
        <w:t>)</w:t>
      </w:r>
      <w:r w:rsidR="00880ADE">
        <w:rPr>
          <w:rFonts w:ascii="Times New Roman" w:hAnsi="Times New Roman"/>
          <w:sz w:val="24"/>
          <w:szCs w:val="24"/>
        </w:rPr>
        <w:t xml:space="preserve">, which </w:t>
      </w:r>
      <w:r w:rsidRPr="00D26B97">
        <w:rPr>
          <w:rFonts w:ascii="Times New Roman" w:hAnsi="Times New Roman"/>
          <w:sz w:val="24"/>
          <w:szCs w:val="24"/>
        </w:rPr>
        <w:t xml:space="preserve">are all off-diagonal and are </w:t>
      </w:r>
      <w:r w:rsidR="00880ADE">
        <w:rPr>
          <w:rFonts w:ascii="Times New Roman" w:hAnsi="Times New Roman"/>
          <w:sz w:val="24"/>
          <w:szCs w:val="24"/>
        </w:rPr>
        <w:t>three-fold</w:t>
      </w:r>
      <w:r w:rsidR="00880ADE" w:rsidRPr="00D26B97">
        <w:rPr>
          <w:rFonts w:ascii="Times New Roman" w:hAnsi="Times New Roman"/>
          <w:sz w:val="24"/>
          <w:szCs w:val="24"/>
        </w:rPr>
        <w:t xml:space="preserve"> </w:t>
      </w:r>
      <w:r w:rsidRPr="00D26B97">
        <w:rPr>
          <w:rFonts w:ascii="Times New Roman" w:hAnsi="Times New Roman"/>
          <w:sz w:val="24"/>
          <w:szCs w:val="24"/>
        </w:rPr>
        <w:t xml:space="preserve">rotationally symmetric </w:t>
      </w:r>
      <w:r w:rsidR="00880ADE">
        <w:rPr>
          <w:rFonts w:ascii="Times New Roman" w:hAnsi="Times New Roman"/>
          <w:sz w:val="24"/>
          <w:szCs w:val="24"/>
        </w:rPr>
        <w:t>around the [</w:t>
      </w:r>
      <w:r w:rsidR="00880ADE" w:rsidRPr="00D26B97">
        <w:rPr>
          <w:rFonts w:ascii="Times New Roman" w:hAnsi="Times New Roman"/>
          <w:sz w:val="24"/>
          <w:szCs w:val="24"/>
        </w:rPr>
        <w:t>111</w:t>
      </w:r>
      <w:r w:rsidR="00880ADE">
        <w:rPr>
          <w:rFonts w:ascii="Times New Roman" w:hAnsi="Times New Roman"/>
          <w:sz w:val="24"/>
          <w:szCs w:val="24"/>
        </w:rPr>
        <w:t>]</w:t>
      </w:r>
      <w:r w:rsidR="00880ADE" w:rsidRPr="00D26B97">
        <w:rPr>
          <w:rFonts w:ascii="Times New Roman" w:hAnsi="Times New Roman"/>
          <w:sz w:val="24"/>
          <w:szCs w:val="24"/>
        </w:rPr>
        <w:t xml:space="preserve"> </w:t>
      </w:r>
      <w:r w:rsidR="00880ADE">
        <w:rPr>
          <w:rFonts w:ascii="Times New Roman" w:hAnsi="Times New Roman"/>
          <w:sz w:val="24"/>
          <w:szCs w:val="24"/>
        </w:rPr>
        <w:t xml:space="preserve">direction of </w:t>
      </w:r>
      <w:r w:rsidRPr="00D26B97">
        <w:rPr>
          <w:rFonts w:ascii="Times New Roman" w:hAnsi="Times New Roman"/>
          <w:sz w:val="24"/>
          <w:szCs w:val="24"/>
        </w:rPr>
        <w:t>R3 and R3m</w:t>
      </w:r>
      <w:r w:rsidR="00534207">
        <w:rPr>
          <w:rFonts w:ascii="Times New Roman" w:hAnsi="Times New Roman"/>
          <w:sz w:val="24"/>
          <w:szCs w:val="24"/>
        </w:rPr>
        <w:t xml:space="preserve"> </w:t>
      </w:r>
      <w:r w:rsidRPr="00D26B97">
        <w:rPr>
          <w:rFonts w:ascii="Times New Roman" w:hAnsi="Times New Roman"/>
          <w:sz w:val="24"/>
          <w:szCs w:val="24"/>
        </w:rPr>
        <w:t>HfO</w:t>
      </w:r>
      <w:r w:rsidRPr="001918E6">
        <w:rPr>
          <w:rFonts w:ascii="Times New Roman" w:hAnsi="Times New Roman"/>
          <w:sz w:val="24"/>
          <w:szCs w:val="24"/>
          <w:vertAlign w:val="subscript"/>
        </w:rPr>
        <w:t>2</w:t>
      </w:r>
      <w:r w:rsidRPr="00D26B97">
        <w:rPr>
          <w:rFonts w:ascii="Times New Roman" w:hAnsi="Times New Roman"/>
          <w:sz w:val="24"/>
          <w:szCs w:val="24"/>
        </w:rPr>
        <w:t xml:space="preserve">, respectively. </w:t>
      </w:r>
      <w:r w:rsidR="001626EA">
        <w:rPr>
          <w:rFonts w:ascii="Times New Roman" w:hAnsi="Times New Roman"/>
          <w:sz w:val="24"/>
          <w:szCs w:val="24"/>
        </w:rPr>
        <w:t>Besides, there are o</w:t>
      </w:r>
      <w:r w:rsidR="00880ADE">
        <w:rPr>
          <w:rFonts w:ascii="Times New Roman" w:hAnsi="Times New Roman"/>
          <w:sz w:val="24"/>
          <w:szCs w:val="24"/>
        </w:rPr>
        <w:t xml:space="preserve">ne </w:t>
      </w:r>
      <w:r w:rsidR="00880ADE" w:rsidRPr="00D26B97">
        <w:rPr>
          <w:rFonts w:ascii="Times New Roman" w:hAnsi="Times New Roman"/>
          <w:sz w:val="24"/>
          <w:szCs w:val="24"/>
        </w:rPr>
        <w:t>Hf</w:t>
      </w:r>
      <w:r w:rsidR="00880ADE">
        <w:rPr>
          <w:rFonts w:ascii="Times New Roman" w:hAnsi="Times New Roman"/>
          <w:sz w:val="24"/>
          <w:szCs w:val="24"/>
        </w:rPr>
        <w:t xml:space="preserve"> atom (marked as Hf2) and two</w:t>
      </w:r>
      <w:r w:rsidR="001626EA">
        <w:rPr>
          <w:rFonts w:ascii="Times New Roman" w:hAnsi="Times New Roman"/>
          <w:sz w:val="24"/>
          <w:szCs w:val="24"/>
        </w:rPr>
        <w:t xml:space="preserve"> non</w:t>
      </w:r>
      <w:r w:rsidR="001626EA" w:rsidRPr="00D26B97">
        <w:rPr>
          <w:rFonts w:ascii="Times New Roman" w:hAnsi="Times New Roman"/>
          <w:sz w:val="24"/>
          <w:szCs w:val="24"/>
        </w:rPr>
        <w:t>equivalent</w:t>
      </w:r>
      <w:r w:rsidR="00880ADE">
        <w:rPr>
          <w:rFonts w:ascii="Times New Roman" w:hAnsi="Times New Roman"/>
          <w:sz w:val="24"/>
          <w:szCs w:val="24"/>
        </w:rPr>
        <w:t xml:space="preserve"> O atoms (marked as</w:t>
      </w:r>
      <w:r w:rsidR="00880ADE" w:rsidRPr="00D26B97">
        <w:rPr>
          <w:rFonts w:ascii="Times New Roman" w:hAnsi="Times New Roman"/>
          <w:sz w:val="24"/>
          <w:szCs w:val="24"/>
        </w:rPr>
        <w:t xml:space="preserve"> </w:t>
      </w:r>
      <w:r w:rsidRPr="00D26B97">
        <w:rPr>
          <w:rFonts w:ascii="Times New Roman" w:hAnsi="Times New Roman"/>
          <w:sz w:val="24"/>
          <w:szCs w:val="24"/>
        </w:rPr>
        <w:t>O3 and O4</w:t>
      </w:r>
      <w:r w:rsidR="00880ADE">
        <w:rPr>
          <w:rFonts w:ascii="Times New Roman" w:hAnsi="Times New Roman"/>
          <w:sz w:val="24"/>
          <w:szCs w:val="24"/>
        </w:rPr>
        <w:t>)</w:t>
      </w:r>
      <w:r w:rsidRPr="00D26B97">
        <w:rPr>
          <w:rFonts w:ascii="Times New Roman" w:hAnsi="Times New Roman"/>
          <w:sz w:val="24"/>
          <w:szCs w:val="24"/>
        </w:rPr>
        <w:t xml:space="preserve"> </w:t>
      </w:r>
      <w:r w:rsidR="00880ADE">
        <w:rPr>
          <w:rFonts w:ascii="Times New Roman" w:hAnsi="Times New Roman"/>
          <w:sz w:val="24"/>
          <w:szCs w:val="24"/>
        </w:rPr>
        <w:t>sitting in the rotation axis</w:t>
      </w:r>
      <w:r w:rsidRPr="00D26B97">
        <w:rPr>
          <w:rFonts w:ascii="Times New Roman" w:hAnsi="Times New Roman"/>
          <w:sz w:val="24"/>
          <w:szCs w:val="24"/>
        </w:rPr>
        <w:t xml:space="preserve">. </w:t>
      </w:r>
    </w:p>
    <w:p w14:paraId="1DDAF5ED" w14:textId="05DDB307" w:rsidR="00D26B97" w:rsidRPr="00D26B97" w:rsidRDefault="003C4B3C" w:rsidP="00433F02">
      <w:pPr>
        <w:spacing w:beforeLines="50" w:before="156" w:line="48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The </w:t>
      </w:r>
      <w:r w:rsidR="001626EA">
        <w:rPr>
          <w:rFonts w:ascii="Times New Roman" w:hAnsi="Times New Roman"/>
          <w:sz w:val="24"/>
          <w:szCs w:val="24"/>
        </w:rPr>
        <w:t>disordered</w:t>
      </w:r>
      <w:r w:rsidR="00D26B97" w:rsidRPr="00D26B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atomic distribution</w:t>
      </w:r>
      <w:r w:rsidRPr="00D26B97">
        <w:rPr>
          <w:rFonts w:ascii="Times New Roman" w:hAnsi="Times New Roman"/>
          <w:sz w:val="24"/>
          <w:szCs w:val="24"/>
        </w:rPr>
        <w:t xml:space="preserve"> </w:t>
      </w:r>
      <w:r w:rsidR="00D26B97" w:rsidRPr="00D26B97">
        <w:rPr>
          <w:rFonts w:ascii="Times New Roman" w:hAnsi="Times New Roman"/>
          <w:sz w:val="24"/>
          <w:szCs w:val="24"/>
        </w:rPr>
        <w:t>of Hf and Zr atoms in Hf</w:t>
      </w:r>
      <w:r w:rsidR="00D26B97" w:rsidRPr="001918E6">
        <w:rPr>
          <w:rFonts w:ascii="Times New Roman" w:hAnsi="Times New Roman"/>
          <w:sz w:val="24"/>
          <w:szCs w:val="24"/>
          <w:vertAlign w:val="subscript"/>
        </w:rPr>
        <w:t>0.5</w:t>
      </w:r>
      <w:r w:rsidR="00D26B97" w:rsidRPr="00D26B97">
        <w:rPr>
          <w:rFonts w:ascii="Times New Roman" w:hAnsi="Times New Roman"/>
          <w:sz w:val="24"/>
          <w:szCs w:val="24"/>
        </w:rPr>
        <w:t>Zr</w:t>
      </w:r>
      <w:r w:rsidR="00D26B97" w:rsidRPr="001918E6">
        <w:rPr>
          <w:rFonts w:ascii="Times New Roman" w:hAnsi="Times New Roman"/>
          <w:sz w:val="24"/>
          <w:szCs w:val="24"/>
          <w:vertAlign w:val="subscript"/>
        </w:rPr>
        <w:t>0.5</w:t>
      </w:r>
      <w:r w:rsidR="00D26B97" w:rsidRPr="00D26B97">
        <w:rPr>
          <w:rFonts w:ascii="Times New Roman" w:hAnsi="Times New Roman"/>
          <w:sz w:val="24"/>
          <w:szCs w:val="24"/>
        </w:rPr>
        <w:t>O</w:t>
      </w:r>
      <w:r w:rsidR="00D26B97" w:rsidRPr="001918E6">
        <w:rPr>
          <w:rFonts w:ascii="Times New Roman" w:hAnsi="Times New Roman"/>
          <w:sz w:val="24"/>
          <w:szCs w:val="24"/>
          <w:vertAlign w:val="subscript"/>
        </w:rPr>
        <w:t>2</w:t>
      </w:r>
      <w:r w:rsidR="001918E6">
        <w:rPr>
          <w:rFonts w:ascii="Times New Roman" w:hAnsi="Times New Roman"/>
          <w:sz w:val="24"/>
          <w:szCs w:val="24"/>
        </w:rPr>
        <w:t xml:space="preserve"> (HZO) </w:t>
      </w:r>
      <w:r w:rsidR="00D26B97" w:rsidRPr="00D26B97">
        <w:rPr>
          <w:rFonts w:ascii="Times New Roman" w:hAnsi="Times New Roman"/>
          <w:sz w:val="24"/>
          <w:szCs w:val="24"/>
        </w:rPr>
        <w:t>alloy leads to the loss of symmetry of all the O atoms</w:t>
      </w:r>
      <w:r>
        <w:rPr>
          <w:rFonts w:ascii="Times New Roman" w:hAnsi="Times New Roman"/>
          <w:sz w:val="24"/>
          <w:szCs w:val="24"/>
        </w:rPr>
        <w:t xml:space="preserve">. In principle, we need to </w:t>
      </w:r>
      <w:r w:rsidR="00841A2D">
        <w:rPr>
          <w:rFonts w:ascii="Times New Roman" w:hAnsi="Times New Roman"/>
          <w:sz w:val="24"/>
          <w:szCs w:val="24"/>
        </w:rPr>
        <w:t xml:space="preserve">calculate </w:t>
      </w:r>
      <w:r>
        <w:rPr>
          <w:rFonts w:ascii="Times New Roman" w:hAnsi="Times New Roman"/>
          <w:sz w:val="24"/>
          <w:szCs w:val="24"/>
        </w:rPr>
        <w:t xml:space="preserve">the formation energy for each defect. However, to save the computation cost, </w:t>
      </w:r>
      <w:r w:rsidR="00D26B97" w:rsidRPr="00D26B97">
        <w:rPr>
          <w:rFonts w:ascii="Times New Roman" w:hAnsi="Times New Roman"/>
          <w:sz w:val="24"/>
          <w:szCs w:val="24"/>
        </w:rPr>
        <w:t>we</w:t>
      </w:r>
      <w:r w:rsidR="006347C4">
        <w:rPr>
          <w:rFonts w:ascii="Times New Roman" w:hAnsi="Times New Roman"/>
          <w:sz w:val="24"/>
          <w:szCs w:val="24"/>
        </w:rPr>
        <w:t xml:space="preserve"> </w:t>
      </w:r>
      <w:r w:rsidR="005503DA">
        <w:rPr>
          <w:rFonts w:ascii="Times New Roman" w:hAnsi="Times New Roman"/>
          <w:sz w:val="24"/>
          <w:szCs w:val="24"/>
        </w:rPr>
        <w:t xml:space="preserve">arranged </w:t>
      </w:r>
      <w:r w:rsidR="006347C4">
        <w:rPr>
          <w:rFonts w:ascii="Times New Roman" w:hAnsi="Times New Roman"/>
          <w:sz w:val="24"/>
          <w:szCs w:val="24"/>
        </w:rPr>
        <w:t xml:space="preserve">the 96 </w:t>
      </w:r>
      <w:r w:rsidR="006347C4" w:rsidRPr="00D26B97">
        <w:rPr>
          <w:rFonts w:ascii="Times New Roman" w:hAnsi="Times New Roman"/>
          <w:sz w:val="24"/>
          <w:szCs w:val="24"/>
        </w:rPr>
        <w:t>O vacancies</w:t>
      </w:r>
      <w:r w:rsidR="006347C4">
        <w:rPr>
          <w:rFonts w:ascii="Times New Roman" w:hAnsi="Times New Roman"/>
          <w:sz w:val="24"/>
          <w:szCs w:val="24"/>
        </w:rPr>
        <w:t xml:space="preserve"> </w:t>
      </w:r>
      <w:r w:rsidR="005503DA">
        <w:rPr>
          <w:rFonts w:ascii="Times New Roman" w:hAnsi="Times New Roman"/>
          <w:sz w:val="24"/>
          <w:szCs w:val="24"/>
        </w:rPr>
        <w:t>of</w:t>
      </w:r>
      <w:r w:rsidR="00880ADE">
        <w:rPr>
          <w:rFonts w:ascii="Times New Roman" w:hAnsi="Times New Roman"/>
          <w:sz w:val="24"/>
          <w:szCs w:val="24"/>
        </w:rPr>
        <w:t xml:space="preserve"> the supercells </w:t>
      </w:r>
      <w:r w:rsidR="006347C4">
        <w:rPr>
          <w:rFonts w:ascii="Times New Roman" w:hAnsi="Times New Roman"/>
          <w:sz w:val="24"/>
          <w:szCs w:val="24"/>
        </w:rPr>
        <w:t>into 4 groups according to</w:t>
      </w:r>
      <w:r w:rsidR="00433F02">
        <w:rPr>
          <w:rFonts w:ascii="Times New Roman" w:hAnsi="Times New Roman"/>
          <w:sz w:val="24"/>
          <w:szCs w:val="24"/>
        </w:rPr>
        <w:t xml:space="preserve"> the equivalent </w:t>
      </w:r>
      <w:proofErr w:type="spellStart"/>
      <w:r w:rsidR="00433F02">
        <w:rPr>
          <w:rFonts w:ascii="Times New Roman" w:hAnsi="Times New Roman"/>
          <w:sz w:val="24"/>
          <w:szCs w:val="24"/>
        </w:rPr>
        <w:t>O</w:t>
      </w:r>
      <w:proofErr w:type="spellEnd"/>
      <w:r w:rsidR="00433F02">
        <w:rPr>
          <w:rFonts w:ascii="Times New Roman" w:hAnsi="Times New Roman"/>
          <w:sz w:val="24"/>
          <w:szCs w:val="24"/>
        </w:rPr>
        <w:t xml:space="preserve"> positions</w:t>
      </w:r>
      <w:r>
        <w:rPr>
          <w:rFonts w:ascii="Times New Roman" w:hAnsi="Times New Roman"/>
          <w:sz w:val="24"/>
          <w:szCs w:val="24"/>
        </w:rPr>
        <w:t xml:space="preserve"> of HfO</w:t>
      </w:r>
      <w:r w:rsidRPr="001626EA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(O1 to O4)</w:t>
      </w:r>
      <w:r w:rsidR="00433F02">
        <w:rPr>
          <w:rFonts w:ascii="Times New Roman" w:hAnsi="Times New Roman"/>
          <w:sz w:val="24"/>
          <w:szCs w:val="24"/>
        </w:rPr>
        <w:t xml:space="preserve"> and</w:t>
      </w:r>
      <w:r w:rsidR="00D26B97" w:rsidRPr="00D26B97">
        <w:rPr>
          <w:rFonts w:ascii="Times New Roman" w:hAnsi="Times New Roman"/>
          <w:sz w:val="24"/>
          <w:szCs w:val="24"/>
        </w:rPr>
        <w:t xml:space="preserve"> select</w:t>
      </w:r>
      <w:r w:rsidR="005503DA">
        <w:rPr>
          <w:rFonts w:ascii="Times New Roman" w:hAnsi="Times New Roman"/>
          <w:sz w:val="24"/>
          <w:szCs w:val="24"/>
        </w:rPr>
        <w:t>ed</w:t>
      </w:r>
      <w:r w:rsidR="00D26B97" w:rsidRPr="00D26B97">
        <w:rPr>
          <w:rFonts w:ascii="Times New Roman" w:hAnsi="Times New Roman"/>
          <w:sz w:val="24"/>
          <w:szCs w:val="24"/>
        </w:rPr>
        <w:t xml:space="preserve"> 10 prototypes of O vacancies </w:t>
      </w:r>
      <w:r>
        <w:rPr>
          <w:rFonts w:ascii="Times New Roman" w:hAnsi="Times New Roman"/>
          <w:sz w:val="24"/>
          <w:szCs w:val="24"/>
        </w:rPr>
        <w:t>for each group</w:t>
      </w:r>
      <w:r w:rsidR="00D26B97" w:rsidRPr="00D26B97">
        <w:rPr>
          <w:rFonts w:ascii="Times New Roman" w:hAnsi="Times New Roman"/>
          <w:sz w:val="24"/>
          <w:szCs w:val="24"/>
        </w:rPr>
        <w:t xml:space="preserve"> </w:t>
      </w:r>
      <w:r w:rsidR="005503DA">
        <w:rPr>
          <w:rFonts w:ascii="Times New Roman" w:hAnsi="Times New Roman"/>
          <w:sz w:val="24"/>
          <w:szCs w:val="24"/>
        </w:rPr>
        <w:t>to calculate the</w:t>
      </w:r>
      <w:r>
        <w:rPr>
          <w:rFonts w:ascii="Times New Roman" w:hAnsi="Times New Roman"/>
          <w:sz w:val="24"/>
          <w:szCs w:val="24"/>
        </w:rPr>
        <w:t>ir</w:t>
      </w:r>
      <w:r w:rsidR="00D26B97" w:rsidRPr="00D26B97">
        <w:rPr>
          <w:rFonts w:ascii="Times New Roman" w:hAnsi="Times New Roman"/>
          <w:sz w:val="24"/>
          <w:szCs w:val="24"/>
        </w:rPr>
        <w:t xml:space="preserve"> formation </w:t>
      </w:r>
      <w:r w:rsidRPr="00D26B97">
        <w:rPr>
          <w:rFonts w:ascii="Times New Roman" w:hAnsi="Times New Roman"/>
          <w:sz w:val="24"/>
          <w:szCs w:val="24"/>
        </w:rPr>
        <w:t>energ</w:t>
      </w:r>
      <w:r>
        <w:rPr>
          <w:rFonts w:ascii="Times New Roman" w:hAnsi="Times New Roman"/>
          <w:sz w:val="24"/>
          <w:szCs w:val="24"/>
        </w:rPr>
        <w:t>ies</w:t>
      </w:r>
      <w:r w:rsidR="00D26B97" w:rsidRPr="00D26B97">
        <w:rPr>
          <w:rFonts w:ascii="Times New Roman" w:hAnsi="Times New Roman"/>
          <w:sz w:val="24"/>
          <w:szCs w:val="24"/>
        </w:rPr>
        <w:t>.</w:t>
      </w:r>
    </w:p>
    <w:p w14:paraId="74193CD7" w14:textId="63E275BE" w:rsidR="00D26B97" w:rsidRPr="00D26B97" w:rsidRDefault="00D26B97" w:rsidP="00D26B97">
      <w:pPr>
        <w:spacing w:before="156"/>
        <w:rPr>
          <w:rFonts w:ascii="Times New Roman" w:hAnsi="Times New Roman"/>
          <w:sz w:val="24"/>
          <w:szCs w:val="24"/>
        </w:rPr>
      </w:pPr>
      <w:r w:rsidRPr="00D26B9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6135287" wp14:editId="5AED7D08">
            <wp:extent cx="5274310" cy="1484630"/>
            <wp:effectExtent l="0" t="0" r="254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E70BD" w14:textId="4FDB4A5C" w:rsidR="00E1636B" w:rsidRDefault="00433F02" w:rsidP="00433F02">
      <w:pPr>
        <w:spacing w:before="156" w:line="480" w:lineRule="auto"/>
        <w:rPr>
          <w:rFonts w:ascii="Times New Roman" w:hAnsi="Times New Roman"/>
          <w:b/>
          <w:bCs/>
          <w:sz w:val="24"/>
          <w:szCs w:val="24"/>
        </w:rPr>
      </w:pPr>
      <w:r w:rsidRPr="00433F02">
        <w:rPr>
          <w:rFonts w:ascii="Times New Roman" w:hAnsi="Times New Roman"/>
          <w:b/>
          <w:sz w:val="24"/>
          <w:szCs w:val="24"/>
        </w:rPr>
        <w:t>Fig.</w:t>
      </w:r>
      <w:r w:rsidR="002C40E2">
        <w:rPr>
          <w:rFonts w:ascii="Times New Roman" w:hAnsi="Times New Roman"/>
          <w:b/>
          <w:sz w:val="24"/>
          <w:szCs w:val="24"/>
        </w:rPr>
        <w:t xml:space="preserve"> </w:t>
      </w:r>
      <w:r w:rsidR="00FB652B">
        <w:rPr>
          <w:rFonts w:ascii="Times New Roman" w:hAnsi="Times New Roman"/>
          <w:b/>
          <w:sz w:val="24"/>
          <w:szCs w:val="24"/>
        </w:rPr>
        <w:t>S</w:t>
      </w:r>
      <w:r w:rsidRPr="00433F02">
        <w:rPr>
          <w:rFonts w:ascii="Times New Roman" w:hAnsi="Times New Roman"/>
          <w:b/>
          <w:sz w:val="24"/>
          <w:szCs w:val="24"/>
        </w:rPr>
        <w:t>1 |</w:t>
      </w:r>
      <w:r w:rsidR="00D26B97" w:rsidRPr="00433F02">
        <w:rPr>
          <w:rFonts w:ascii="Times New Roman" w:hAnsi="Times New Roman"/>
          <w:b/>
          <w:sz w:val="24"/>
          <w:szCs w:val="24"/>
        </w:rPr>
        <w:t xml:space="preserve"> </w:t>
      </w:r>
      <w:r w:rsidR="00E1636B">
        <w:rPr>
          <w:rFonts w:ascii="Times New Roman" w:hAnsi="Times New Roman"/>
          <w:b/>
          <w:bCs/>
          <w:sz w:val="24"/>
          <w:szCs w:val="24"/>
        </w:rPr>
        <w:t>Primitive cells of r-phase</w:t>
      </w:r>
      <w:r w:rsidR="00F248DC">
        <w:rPr>
          <w:rFonts w:ascii="Times New Roman" w:hAnsi="Times New Roman"/>
          <w:b/>
          <w:bCs/>
          <w:sz w:val="24"/>
          <w:szCs w:val="24"/>
        </w:rPr>
        <w:t>s</w:t>
      </w:r>
      <w:r w:rsidR="00E1636B" w:rsidRPr="00D26B97">
        <w:rPr>
          <w:rFonts w:ascii="Times New Roman" w:hAnsi="Times New Roman"/>
          <w:sz w:val="24"/>
          <w:szCs w:val="24"/>
        </w:rPr>
        <w:t xml:space="preserve"> </w:t>
      </w:r>
      <w:r w:rsidR="00E1636B" w:rsidRPr="00433F02">
        <w:rPr>
          <w:rFonts w:ascii="Times New Roman" w:hAnsi="Times New Roman"/>
          <w:b/>
          <w:bCs/>
          <w:sz w:val="24"/>
          <w:szCs w:val="24"/>
        </w:rPr>
        <w:t>HfO</w:t>
      </w:r>
      <w:r w:rsidR="00E1636B" w:rsidRPr="00433F02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="00EC0072">
        <w:rPr>
          <w:rFonts w:ascii="Times New Roman" w:hAnsi="Times New Roman"/>
          <w:b/>
          <w:bCs/>
          <w:sz w:val="24"/>
          <w:szCs w:val="24"/>
        </w:rPr>
        <w:t>.</w:t>
      </w:r>
      <w:r w:rsidR="006027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D65CA" w:rsidRPr="00F248DC">
        <w:rPr>
          <w:rFonts w:ascii="Times New Roman" w:hAnsi="Times New Roman"/>
          <w:bCs/>
          <w:sz w:val="24"/>
          <w:szCs w:val="24"/>
        </w:rPr>
        <w:t xml:space="preserve">The </w:t>
      </w:r>
      <w:r w:rsidR="00F248DC">
        <w:rPr>
          <w:rFonts w:ascii="Times New Roman" w:hAnsi="Times New Roman"/>
          <w:bCs/>
          <w:sz w:val="24"/>
          <w:szCs w:val="24"/>
        </w:rPr>
        <w:t>[</w:t>
      </w:r>
      <w:r w:rsidR="00E1636B" w:rsidRPr="00F248DC">
        <w:rPr>
          <w:rFonts w:ascii="Times New Roman" w:hAnsi="Times New Roman"/>
          <w:bCs/>
          <w:sz w:val="24"/>
          <w:szCs w:val="24"/>
        </w:rPr>
        <w:t>111</w:t>
      </w:r>
      <w:r w:rsidR="00F248DC">
        <w:rPr>
          <w:rFonts w:ascii="Times New Roman" w:hAnsi="Times New Roman"/>
          <w:bCs/>
          <w:sz w:val="24"/>
          <w:szCs w:val="24"/>
        </w:rPr>
        <w:t>]</w:t>
      </w:r>
      <w:r w:rsidR="00E1636B" w:rsidRPr="00F248DC">
        <w:rPr>
          <w:rFonts w:ascii="Times New Roman" w:hAnsi="Times New Roman"/>
          <w:bCs/>
          <w:sz w:val="24"/>
          <w:szCs w:val="24"/>
        </w:rPr>
        <w:t xml:space="preserve"> direction (also the direction of polarization) </w:t>
      </w:r>
      <w:r w:rsidR="00B046BB" w:rsidRPr="00F248DC">
        <w:rPr>
          <w:rFonts w:ascii="Times New Roman" w:hAnsi="Times New Roman"/>
          <w:bCs/>
          <w:sz w:val="24"/>
          <w:szCs w:val="24"/>
        </w:rPr>
        <w:t>point</w:t>
      </w:r>
      <w:r w:rsidR="00B046BB">
        <w:rPr>
          <w:rFonts w:ascii="Times New Roman" w:hAnsi="Times New Roman"/>
          <w:bCs/>
          <w:sz w:val="24"/>
          <w:szCs w:val="24"/>
        </w:rPr>
        <w:t>s</w:t>
      </w:r>
      <w:r w:rsidR="00B046BB" w:rsidRPr="00F248DC">
        <w:rPr>
          <w:rFonts w:ascii="Times New Roman" w:hAnsi="Times New Roman"/>
          <w:bCs/>
          <w:sz w:val="24"/>
          <w:szCs w:val="24"/>
        </w:rPr>
        <w:t xml:space="preserve"> </w:t>
      </w:r>
      <w:r w:rsidR="00E1636B" w:rsidRPr="00F248DC">
        <w:rPr>
          <w:rFonts w:ascii="Times New Roman" w:hAnsi="Times New Roman"/>
          <w:bCs/>
          <w:sz w:val="24"/>
          <w:szCs w:val="24"/>
        </w:rPr>
        <w:t>out of the plane and upward for</w:t>
      </w:r>
      <w:r w:rsidR="00E163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1636B" w:rsidRPr="00D26B97">
        <w:rPr>
          <w:rFonts w:ascii="Times New Roman" w:hAnsi="Times New Roman"/>
          <w:b/>
          <w:bCs/>
          <w:sz w:val="24"/>
          <w:szCs w:val="24"/>
        </w:rPr>
        <w:t>a</w:t>
      </w:r>
      <w:r w:rsidR="00E1636B" w:rsidRPr="00D26B97">
        <w:rPr>
          <w:rFonts w:ascii="Times New Roman" w:hAnsi="Times New Roman"/>
          <w:sz w:val="24"/>
          <w:szCs w:val="24"/>
        </w:rPr>
        <w:t xml:space="preserve"> R3 and </w:t>
      </w:r>
      <w:r w:rsidR="00E1636B" w:rsidRPr="00D26B97">
        <w:rPr>
          <w:rFonts w:ascii="Times New Roman" w:hAnsi="Times New Roman"/>
          <w:b/>
          <w:bCs/>
          <w:sz w:val="24"/>
          <w:szCs w:val="24"/>
        </w:rPr>
        <w:t>b</w:t>
      </w:r>
      <w:r w:rsidR="00E1636B" w:rsidRPr="00D26B97">
        <w:rPr>
          <w:rFonts w:ascii="Times New Roman" w:hAnsi="Times New Roman"/>
          <w:sz w:val="24"/>
          <w:szCs w:val="24"/>
        </w:rPr>
        <w:t xml:space="preserve"> R3m </w:t>
      </w:r>
      <w:r w:rsidR="00E1636B">
        <w:rPr>
          <w:rFonts w:ascii="Times New Roman" w:hAnsi="Times New Roman"/>
          <w:sz w:val="24"/>
          <w:szCs w:val="24"/>
        </w:rPr>
        <w:t>phases.</w:t>
      </w:r>
      <w:r w:rsidR="00E1636B" w:rsidRPr="00433F02" w:rsidDel="00E1636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C86EF90" w14:textId="617022EA" w:rsidR="00D26B97" w:rsidRPr="00D26B97" w:rsidRDefault="00D26B97" w:rsidP="00433F02">
      <w:pPr>
        <w:spacing w:before="156" w:line="480" w:lineRule="auto"/>
        <w:rPr>
          <w:rFonts w:ascii="Times New Roman" w:hAnsi="Times New Roman"/>
          <w:sz w:val="24"/>
          <w:szCs w:val="24"/>
        </w:rPr>
      </w:pPr>
    </w:p>
    <w:p w14:paraId="1007E9E7" w14:textId="2CFC2E7A" w:rsidR="00D26B97" w:rsidRPr="00D26B97" w:rsidRDefault="00D26B97" w:rsidP="00433F02">
      <w:pPr>
        <w:numPr>
          <w:ilvl w:val="0"/>
          <w:numId w:val="2"/>
        </w:numPr>
        <w:spacing w:before="156" w:line="480" w:lineRule="auto"/>
        <w:rPr>
          <w:rFonts w:ascii="Times New Roman" w:hAnsi="Times New Roman"/>
          <w:b/>
          <w:bCs/>
          <w:sz w:val="24"/>
          <w:szCs w:val="24"/>
        </w:rPr>
      </w:pPr>
      <w:r w:rsidRPr="00D26B97">
        <w:rPr>
          <w:rFonts w:ascii="Times New Roman" w:hAnsi="Times New Roman"/>
          <w:b/>
          <w:bCs/>
          <w:sz w:val="24"/>
          <w:szCs w:val="24"/>
        </w:rPr>
        <w:t>Transition level</w:t>
      </w:r>
      <w:r w:rsidR="00E1636B">
        <w:rPr>
          <w:rFonts w:ascii="Times New Roman" w:hAnsi="Times New Roman"/>
          <w:b/>
          <w:bCs/>
          <w:sz w:val="24"/>
          <w:szCs w:val="24"/>
        </w:rPr>
        <w:t>s</w:t>
      </w:r>
      <w:r w:rsidRPr="00D26B97">
        <w:rPr>
          <w:rFonts w:ascii="Times New Roman" w:hAnsi="Times New Roman"/>
          <w:b/>
          <w:bCs/>
          <w:sz w:val="24"/>
          <w:szCs w:val="24"/>
        </w:rPr>
        <w:t xml:space="preserve"> of intrinsic O defects in rhombohedral Hf</w:t>
      </w:r>
      <w:r w:rsidRPr="001918E6">
        <w:rPr>
          <w:rFonts w:ascii="Times New Roman" w:hAnsi="Times New Roman"/>
          <w:b/>
          <w:bCs/>
          <w:sz w:val="24"/>
          <w:szCs w:val="24"/>
          <w:vertAlign w:val="subscript"/>
        </w:rPr>
        <w:t>0.5</w:t>
      </w:r>
      <w:r w:rsidRPr="00D26B97">
        <w:rPr>
          <w:rFonts w:ascii="Times New Roman" w:hAnsi="Times New Roman"/>
          <w:b/>
          <w:bCs/>
          <w:sz w:val="24"/>
          <w:szCs w:val="24"/>
        </w:rPr>
        <w:t>Zr</w:t>
      </w:r>
      <w:r w:rsidRPr="001918E6">
        <w:rPr>
          <w:rFonts w:ascii="Times New Roman" w:hAnsi="Times New Roman"/>
          <w:b/>
          <w:bCs/>
          <w:sz w:val="24"/>
          <w:szCs w:val="24"/>
          <w:vertAlign w:val="subscript"/>
        </w:rPr>
        <w:t>0.5</w:t>
      </w:r>
      <w:r w:rsidRPr="00D26B97">
        <w:rPr>
          <w:rFonts w:ascii="Times New Roman" w:hAnsi="Times New Roman"/>
          <w:b/>
          <w:bCs/>
          <w:sz w:val="24"/>
          <w:szCs w:val="24"/>
        </w:rPr>
        <w:t>O</w:t>
      </w:r>
      <w:r w:rsidRPr="001918E6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</w:p>
    <w:p w14:paraId="76DF9EC5" w14:textId="2D1A093D" w:rsidR="00D26B97" w:rsidRPr="00D26B97" w:rsidRDefault="00D26B97" w:rsidP="00316931">
      <w:pPr>
        <w:spacing w:before="156" w:line="48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D26B97">
        <w:rPr>
          <w:rFonts w:ascii="Times New Roman" w:hAnsi="Times New Roman"/>
          <w:sz w:val="24"/>
          <w:szCs w:val="24"/>
        </w:rPr>
        <w:t xml:space="preserve">Corresponding to the formation </w:t>
      </w:r>
      <w:r w:rsidR="00B72EE1" w:rsidRPr="00D26B97">
        <w:rPr>
          <w:rFonts w:ascii="Times New Roman" w:hAnsi="Times New Roman"/>
          <w:sz w:val="24"/>
          <w:szCs w:val="24"/>
        </w:rPr>
        <w:t>energ</w:t>
      </w:r>
      <w:r w:rsidR="00B72EE1">
        <w:rPr>
          <w:rFonts w:ascii="Times New Roman" w:hAnsi="Times New Roman"/>
          <w:sz w:val="24"/>
          <w:szCs w:val="24"/>
        </w:rPr>
        <w:t>ies</w:t>
      </w:r>
      <w:r w:rsidR="00B72EE1" w:rsidRPr="00D26B97">
        <w:rPr>
          <w:rFonts w:ascii="Times New Roman" w:hAnsi="Times New Roman"/>
          <w:sz w:val="24"/>
          <w:szCs w:val="24"/>
        </w:rPr>
        <w:t xml:space="preserve"> </w:t>
      </w:r>
      <w:r w:rsidRPr="00D26B97">
        <w:rPr>
          <w:rFonts w:ascii="Times New Roman" w:hAnsi="Times New Roman"/>
          <w:sz w:val="24"/>
          <w:szCs w:val="24"/>
        </w:rPr>
        <w:t>of O defects in Fig. 2, the transition energy level</w:t>
      </w:r>
      <w:r w:rsidR="00B72EE1">
        <w:rPr>
          <w:rFonts w:ascii="Times New Roman" w:hAnsi="Times New Roman"/>
          <w:sz w:val="24"/>
          <w:szCs w:val="24"/>
        </w:rPr>
        <w:t>s</w:t>
      </w:r>
      <w:r w:rsidRPr="00D26B97">
        <w:rPr>
          <w:rFonts w:ascii="Times New Roman" w:hAnsi="Times New Roman"/>
          <w:sz w:val="24"/>
          <w:szCs w:val="24"/>
        </w:rPr>
        <w:t xml:space="preserve"> of O </w:t>
      </w:r>
      <w:r w:rsidR="00B72EE1" w:rsidRPr="00D26B97">
        <w:rPr>
          <w:rFonts w:ascii="Times New Roman" w:hAnsi="Times New Roman"/>
          <w:sz w:val="24"/>
          <w:szCs w:val="24"/>
        </w:rPr>
        <w:t>vacanc</w:t>
      </w:r>
      <w:r w:rsidR="00B72EE1">
        <w:rPr>
          <w:rFonts w:ascii="Times New Roman" w:hAnsi="Times New Roman"/>
          <w:sz w:val="24"/>
          <w:szCs w:val="24"/>
        </w:rPr>
        <w:t>ies</w:t>
      </w:r>
      <w:r w:rsidR="00B72EE1" w:rsidRPr="00D26B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V</m:t>
            </m:r>
          </m:e>
          <m:sub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O</m:t>
            </m:r>
          </m:sub>
        </m:sSub>
      </m:oMath>
      <w:r>
        <w:rPr>
          <w:rFonts w:ascii="Times New Roman" w:hAnsi="Times New Roman"/>
          <w:sz w:val="24"/>
          <w:szCs w:val="24"/>
        </w:rPr>
        <w:t xml:space="preserve">) </w:t>
      </w:r>
      <w:r w:rsidRPr="00D26B97">
        <w:rPr>
          <w:rFonts w:ascii="Times New Roman" w:hAnsi="Times New Roman"/>
          <w:sz w:val="24"/>
          <w:szCs w:val="24"/>
        </w:rPr>
        <w:t>and O interstitial</w:t>
      </w:r>
      <w:r w:rsidR="00B72EE1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O</m:t>
            </m:r>
          </m:e>
          <m:sub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i</m:t>
            </m:r>
          </m:sub>
        </m:sSub>
      </m:oMath>
      <w:r>
        <w:rPr>
          <w:rFonts w:ascii="Times New Roman" w:hAnsi="Times New Roman"/>
          <w:sz w:val="24"/>
          <w:szCs w:val="24"/>
        </w:rPr>
        <w:t>)</w:t>
      </w:r>
      <w:r w:rsidRPr="00D26B97">
        <w:rPr>
          <w:rFonts w:ascii="Times New Roman" w:hAnsi="Times New Roman"/>
          <w:sz w:val="24"/>
          <w:szCs w:val="24"/>
        </w:rPr>
        <w:t xml:space="preserve"> in R3, R3m</w:t>
      </w:r>
      <w:r w:rsidR="00E950FB">
        <w:rPr>
          <w:rFonts w:ascii="Times New Roman" w:hAnsi="Times New Roman"/>
          <w:sz w:val="24"/>
          <w:szCs w:val="24"/>
        </w:rPr>
        <w:t xml:space="preserve"> </w:t>
      </w:r>
      <w:r w:rsidRPr="00D26B97">
        <w:rPr>
          <w:rFonts w:ascii="Times New Roman" w:hAnsi="Times New Roman"/>
          <w:sz w:val="24"/>
          <w:szCs w:val="24"/>
        </w:rPr>
        <w:t xml:space="preserve">and </w:t>
      </w:r>
      <w:r w:rsidR="00500F46" w:rsidRPr="00D26B97">
        <w:rPr>
          <w:rFonts w:ascii="Times New Roman" w:hAnsi="Times New Roman"/>
          <w:sz w:val="24"/>
          <w:szCs w:val="24"/>
        </w:rPr>
        <w:t>strained</w:t>
      </w:r>
      <w:r w:rsidR="00500F46">
        <w:rPr>
          <w:rFonts w:ascii="Times New Roman" w:hAnsi="Times New Roman"/>
          <w:sz w:val="24"/>
          <w:szCs w:val="24"/>
        </w:rPr>
        <w:t>-</w:t>
      </w:r>
      <w:r w:rsidRPr="00D26B97">
        <w:rPr>
          <w:rFonts w:ascii="Times New Roman" w:hAnsi="Times New Roman"/>
          <w:sz w:val="24"/>
          <w:szCs w:val="24"/>
        </w:rPr>
        <w:t>R3m</w:t>
      </w:r>
      <w:r w:rsidR="00E950FB">
        <w:rPr>
          <w:rFonts w:ascii="Times New Roman" w:hAnsi="Times New Roman"/>
          <w:sz w:val="24"/>
          <w:szCs w:val="24"/>
        </w:rPr>
        <w:t xml:space="preserve"> </w:t>
      </w:r>
      <w:r w:rsidR="001918E6">
        <w:rPr>
          <w:rFonts w:ascii="Times New Roman" w:hAnsi="Times New Roman"/>
          <w:sz w:val="24"/>
          <w:szCs w:val="24"/>
        </w:rPr>
        <w:t>HZO</w:t>
      </w:r>
      <w:r w:rsidRPr="00D26B97">
        <w:rPr>
          <w:rFonts w:ascii="Times New Roman" w:hAnsi="Times New Roman"/>
          <w:sz w:val="24"/>
          <w:szCs w:val="24"/>
        </w:rPr>
        <w:t xml:space="preserve"> are </w:t>
      </w:r>
      <w:r w:rsidR="00220AF5">
        <w:rPr>
          <w:rFonts w:ascii="Times New Roman" w:hAnsi="Times New Roman"/>
          <w:sz w:val="24"/>
          <w:szCs w:val="24"/>
        </w:rPr>
        <w:t>summarized</w:t>
      </w:r>
      <w:r w:rsidR="00B72EE1" w:rsidRPr="00D26B97">
        <w:rPr>
          <w:rFonts w:ascii="Times New Roman" w:hAnsi="Times New Roman"/>
          <w:sz w:val="24"/>
          <w:szCs w:val="24"/>
        </w:rPr>
        <w:t xml:space="preserve"> </w:t>
      </w:r>
      <w:r w:rsidRPr="00D26B97">
        <w:rPr>
          <w:rFonts w:ascii="Times New Roman" w:hAnsi="Times New Roman"/>
          <w:sz w:val="24"/>
          <w:szCs w:val="24"/>
        </w:rPr>
        <w:t xml:space="preserve">in Fig. S2. </w:t>
      </w:r>
      <w:r w:rsidR="00220AF5">
        <w:rPr>
          <w:rFonts w:ascii="Times New Roman" w:hAnsi="Times New Roman"/>
          <w:sz w:val="24"/>
          <w:szCs w:val="24"/>
        </w:rPr>
        <w:t>Obviously,</w:t>
      </w:r>
      <w:r w:rsidRPr="00D26B97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V</m:t>
            </m:r>
          </m:e>
          <m:sub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O</m:t>
            </m:r>
          </m:sub>
        </m:sSub>
      </m:oMath>
      <w:r>
        <w:rPr>
          <w:rFonts w:ascii="Times New Roman" w:hAnsi="Times New Roman"/>
          <w:sz w:val="24"/>
          <w:szCs w:val="24"/>
        </w:rPr>
        <w:t>s</w:t>
      </w:r>
      <w:r w:rsidRPr="00D26B97">
        <w:rPr>
          <w:rFonts w:ascii="Times New Roman" w:hAnsi="Times New Roman"/>
          <w:sz w:val="24"/>
          <w:szCs w:val="24"/>
        </w:rPr>
        <w:t xml:space="preserve"> in </w:t>
      </w:r>
      <w:r w:rsidR="00220AF5">
        <w:rPr>
          <w:rFonts w:ascii="Times New Roman" w:hAnsi="Times New Roman"/>
          <w:sz w:val="24"/>
          <w:szCs w:val="24"/>
        </w:rPr>
        <w:t>all</w:t>
      </w:r>
      <w:r w:rsidR="00220AF5" w:rsidRPr="00D26B97">
        <w:rPr>
          <w:rFonts w:ascii="Times New Roman" w:hAnsi="Times New Roman"/>
          <w:sz w:val="24"/>
          <w:szCs w:val="24"/>
        </w:rPr>
        <w:t xml:space="preserve"> </w:t>
      </w:r>
      <w:r w:rsidR="00E950FB">
        <w:rPr>
          <w:rFonts w:ascii="Times New Roman" w:hAnsi="Times New Roman"/>
          <w:sz w:val="24"/>
          <w:szCs w:val="24"/>
        </w:rPr>
        <w:t>r</w:t>
      </w:r>
      <w:r w:rsidRPr="00D26B97">
        <w:rPr>
          <w:rFonts w:ascii="Times New Roman" w:hAnsi="Times New Roman"/>
          <w:sz w:val="24"/>
          <w:szCs w:val="24"/>
        </w:rPr>
        <w:t>-phase are all donor</w:t>
      </w:r>
      <w:r w:rsidR="00220AF5">
        <w:rPr>
          <w:rFonts w:ascii="Times New Roman" w:hAnsi="Times New Roman"/>
          <w:sz w:val="24"/>
          <w:szCs w:val="24"/>
        </w:rPr>
        <w:t>s</w:t>
      </w:r>
      <w:r w:rsidRPr="00D26B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whose transition level</w:t>
      </w:r>
      <w:r w:rsidR="00220AF5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are close to </w:t>
      </w:r>
      <w:r w:rsidR="00220AF5">
        <w:rPr>
          <w:rFonts w:ascii="Times New Roman" w:hAnsi="Times New Roman"/>
          <w:sz w:val="24"/>
          <w:szCs w:val="24"/>
        </w:rPr>
        <w:t>CBM</w:t>
      </w:r>
      <w:r w:rsidRPr="00D26B97">
        <w:rPr>
          <w:rFonts w:ascii="Times New Roman" w:hAnsi="Times New Roman"/>
          <w:sz w:val="24"/>
          <w:szCs w:val="24"/>
        </w:rPr>
        <w:t>. In case the Fermi level is close to mid</w:t>
      </w:r>
      <w:r w:rsidR="00220AF5">
        <w:rPr>
          <w:rFonts w:ascii="Times New Roman" w:hAnsi="Times New Roman"/>
          <w:sz w:val="24"/>
          <w:szCs w:val="24"/>
        </w:rPr>
        <w:t>dle of the</w:t>
      </w:r>
      <w:r w:rsidRPr="00D26B97">
        <w:rPr>
          <w:rFonts w:ascii="Times New Roman" w:hAnsi="Times New Roman"/>
          <w:sz w:val="24"/>
          <w:szCs w:val="24"/>
        </w:rPr>
        <w:t xml:space="preserve"> gap, they </w:t>
      </w:r>
      <w:r w:rsidR="00220AF5">
        <w:rPr>
          <w:rFonts w:ascii="Times New Roman" w:hAnsi="Times New Roman"/>
          <w:sz w:val="24"/>
          <w:szCs w:val="24"/>
        </w:rPr>
        <w:t xml:space="preserve">are </w:t>
      </w:r>
      <w:r w:rsidRPr="00D26B97">
        <w:rPr>
          <w:rFonts w:ascii="Times New Roman" w:hAnsi="Times New Roman"/>
          <w:sz w:val="24"/>
          <w:szCs w:val="24"/>
        </w:rPr>
        <w:t xml:space="preserve">usually </w:t>
      </w:r>
      <w:r w:rsidR="00220AF5">
        <w:rPr>
          <w:rFonts w:ascii="Times New Roman" w:hAnsi="Times New Roman"/>
          <w:sz w:val="24"/>
          <w:szCs w:val="24"/>
        </w:rPr>
        <w:t>in</w:t>
      </w:r>
      <w:r w:rsidRPr="00D26B97">
        <w:rPr>
          <w:rFonts w:ascii="Times New Roman" w:hAnsi="Times New Roman"/>
          <w:sz w:val="24"/>
          <w:szCs w:val="24"/>
        </w:rPr>
        <w:t xml:space="preserve"> positive charge state </w:t>
      </w:r>
      <w:bookmarkStart w:id="0" w:name="_Hlk117454188"/>
      <w:r w:rsidR="00220AF5">
        <w:rPr>
          <w:rFonts w:ascii="Times New Roman" w:hAnsi="Times New Roman"/>
          <w:sz w:val="24"/>
          <w:szCs w:val="24"/>
        </w:rPr>
        <w:t>such as</w:t>
      </w:r>
      <w:r w:rsidR="00220AF5" w:rsidRPr="00D26B97">
        <w:rPr>
          <w:rFonts w:ascii="Times New Roman" w:hAnsi="Times New Roman"/>
          <w:sz w:val="24"/>
          <w:szCs w:val="24"/>
        </w:rPr>
        <w:t xml:space="preserve"> </w:t>
      </w:r>
      <w:bookmarkEnd w:id="0"/>
      <m:oMath>
        <m:sSubSup>
          <m:sSubSupPr>
            <m:ctrlPr>
              <w:rPr>
                <w:rFonts w:ascii="Cambria Math" w:hAnsi="Cambria Math"/>
                <w:sz w:val="24"/>
                <w:szCs w:val="24"/>
              </w:rPr>
            </m:ctrlPr>
          </m:sSubSupPr>
          <m:e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V</m:t>
            </m:r>
          </m:e>
          <m:sub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O</m:t>
            </m:r>
          </m:sub>
          <m:sup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2+</m:t>
            </m:r>
          </m:sup>
        </m:sSubSup>
      </m:oMath>
      <w:r w:rsidR="00220AF5">
        <w:rPr>
          <w:rFonts w:ascii="Times New Roman" w:hAnsi="Times New Roman"/>
          <w:kern w:val="0"/>
          <w:sz w:val="24"/>
          <w:szCs w:val="24"/>
        </w:rPr>
        <w:t>,</w:t>
      </w:r>
      <w:r w:rsidR="001918E6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1918E6">
        <w:rPr>
          <w:rFonts w:ascii="Times New Roman" w:hAnsi="Times New Roman"/>
          <w:kern w:val="0"/>
          <w:sz w:val="24"/>
          <w:szCs w:val="24"/>
        </w:rPr>
        <w:t xml:space="preserve">and can capture </w:t>
      </w:r>
      <w:r w:rsidR="00220AF5">
        <w:rPr>
          <w:rFonts w:ascii="Times New Roman" w:hAnsi="Times New Roman"/>
          <w:kern w:val="0"/>
          <w:sz w:val="24"/>
          <w:szCs w:val="24"/>
        </w:rPr>
        <w:t xml:space="preserve">the </w:t>
      </w:r>
      <w:r w:rsidR="001918E6">
        <w:rPr>
          <w:rFonts w:ascii="Times New Roman" w:hAnsi="Times New Roman"/>
          <w:kern w:val="0"/>
          <w:sz w:val="24"/>
          <w:szCs w:val="24"/>
        </w:rPr>
        <w:t>electrons</w:t>
      </w:r>
      <w:r w:rsidR="00220AF5">
        <w:rPr>
          <w:rFonts w:ascii="Times New Roman" w:hAnsi="Times New Roman"/>
          <w:kern w:val="0"/>
          <w:sz w:val="24"/>
          <w:szCs w:val="24"/>
        </w:rPr>
        <w:t xml:space="preserve"> from </w:t>
      </w:r>
      <w:r w:rsidR="00680206">
        <w:rPr>
          <w:rFonts w:ascii="Times New Roman" w:hAnsi="Times New Roman"/>
          <w:kern w:val="0"/>
          <w:sz w:val="24"/>
          <w:szCs w:val="24"/>
        </w:rPr>
        <w:t>conduction band</w:t>
      </w:r>
      <w:r w:rsidRPr="00D26B97">
        <w:rPr>
          <w:rFonts w:ascii="Times New Roman" w:hAnsi="Times New Roman"/>
          <w:kern w:val="0"/>
          <w:sz w:val="24"/>
          <w:szCs w:val="24"/>
        </w:rPr>
        <w:t>. On the o</w:t>
      </w:r>
      <w:r>
        <w:rPr>
          <w:rFonts w:ascii="Times New Roman" w:hAnsi="Times New Roman"/>
          <w:kern w:val="0"/>
          <w:sz w:val="24"/>
          <w:szCs w:val="24"/>
        </w:rPr>
        <w:t xml:space="preserve">ther hand,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O</m:t>
            </m:r>
          </m:e>
          <m:sub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i</m:t>
            </m:r>
          </m:sub>
        </m:sSub>
      </m:oMath>
      <w:r w:rsidR="00680206">
        <w:rPr>
          <w:rFonts w:ascii="Times New Roman" w:hAnsi="Times New Roman"/>
          <w:sz w:val="24"/>
          <w:szCs w:val="24"/>
        </w:rPr>
        <w:t xml:space="preserve">s, which are mostly </w:t>
      </w:r>
      <w:r>
        <w:rPr>
          <w:rFonts w:ascii="Times New Roman" w:hAnsi="Times New Roman"/>
          <w:sz w:val="24"/>
          <w:szCs w:val="24"/>
        </w:rPr>
        <w:t>acceptor</w:t>
      </w:r>
      <w:r w:rsidR="0083531C">
        <w:rPr>
          <w:rFonts w:ascii="Times New Roman" w:hAnsi="Times New Roman"/>
          <w:sz w:val="24"/>
          <w:szCs w:val="24"/>
        </w:rPr>
        <w:t>s</w:t>
      </w:r>
      <w:r w:rsidR="00680206">
        <w:rPr>
          <w:rFonts w:ascii="Times New Roman" w:hAnsi="Times New Roman"/>
          <w:sz w:val="24"/>
          <w:szCs w:val="24"/>
        </w:rPr>
        <w:t xml:space="preserve">, tends to exist as negatively charged </w:t>
      </w:r>
      <m:oMath>
        <m:sSubSup>
          <m:sSubSupPr>
            <m:ctrlPr>
              <w:rPr>
                <w:rFonts w:ascii="Cambria Math" w:hAnsi="Cambria Math"/>
                <w:i/>
                <w:kern w:val="0"/>
                <w:sz w:val="24"/>
                <w:szCs w:val="24"/>
              </w:rPr>
            </m:ctrlPr>
          </m:sSubSupPr>
          <m:e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O</m:t>
            </m:r>
          </m:e>
          <m:sub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i</m:t>
            </m:r>
          </m:sub>
          <m:sup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2-</m:t>
            </m:r>
          </m:sup>
        </m:sSubSup>
      </m:oMath>
      <w:r w:rsidR="001918E6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680206">
        <w:rPr>
          <w:rFonts w:ascii="Times New Roman" w:hAnsi="Times New Roman"/>
          <w:kern w:val="0"/>
          <w:sz w:val="24"/>
          <w:szCs w:val="24"/>
        </w:rPr>
        <w:t xml:space="preserve">that </w:t>
      </w:r>
      <w:r w:rsidR="001918E6">
        <w:rPr>
          <w:rFonts w:ascii="Times New Roman" w:hAnsi="Times New Roman"/>
          <w:kern w:val="0"/>
          <w:sz w:val="24"/>
          <w:szCs w:val="24"/>
        </w:rPr>
        <w:t>can capture holes</w:t>
      </w:r>
      <w:r w:rsidR="00680206">
        <w:rPr>
          <w:rFonts w:ascii="Times New Roman" w:hAnsi="Times New Roman"/>
          <w:kern w:val="0"/>
          <w:sz w:val="24"/>
          <w:szCs w:val="24"/>
        </w:rPr>
        <w:t xml:space="preserve"> from valence band</w:t>
      </w:r>
      <w:r>
        <w:rPr>
          <w:rFonts w:ascii="Times New Roman" w:hAnsi="Times New Roman" w:hint="eastAsia"/>
          <w:kern w:val="0"/>
          <w:sz w:val="24"/>
          <w:szCs w:val="24"/>
        </w:rPr>
        <w:t>.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="00E86BD9">
        <w:rPr>
          <w:rFonts w:ascii="Times New Roman" w:hAnsi="Times New Roman"/>
          <w:kern w:val="0"/>
          <w:sz w:val="24"/>
          <w:szCs w:val="24"/>
        </w:rPr>
        <w:t>Interestingly, f</w:t>
      </w:r>
      <w:r>
        <w:rPr>
          <w:rFonts w:ascii="Times New Roman" w:hAnsi="Times New Roman"/>
          <w:kern w:val="0"/>
          <w:sz w:val="24"/>
          <w:szCs w:val="24"/>
        </w:rPr>
        <w:t>or</w:t>
      </w:r>
      <w:r w:rsidR="00E86BD9">
        <w:rPr>
          <w:rFonts w:ascii="Times New Roman" w:hAnsi="Times New Roman"/>
          <w:kern w:val="0"/>
          <w:sz w:val="24"/>
          <w:szCs w:val="24"/>
        </w:rPr>
        <w:t xml:space="preserve"> the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lastRenderedPageBreak/>
        <w:t>vacancies from four non</w:t>
      </w:r>
      <w:r w:rsidRPr="00D26B97">
        <w:rPr>
          <w:rFonts w:ascii="Times New Roman" w:hAnsi="Times New Roman"/>
          <w:sz w:val="24"/>
          <w:szCs w:val="24"/>
        </w:rPr>
        <w:t xml:space="preserve">equivalent </w:t>
      </w:r>
      <w:r>
        <w:rPr>
          <w:rFonts w:ascii="Times New Roman" w:hAnsi="Times New Roman"/>
          <w:sz w:val="24"/>
          <w:szCs w:val="24"/>
        </w:rPr>
        <w:t xml:space="preserve">O </w:t>
      </w:r>
      <w:r w:rsidR="00680206">
        <w:rPr>
          <w:rFonts w:ascii="Times New Roman" w:hAnsi="Times New Roman"/>
          <w:sz w:val="24"/>
          <w:szCs w:val="24"/>
        </w:rPr>
        <w:t>groups</w:t>
      </w:r>
      <w:r>
        <w:rPr>
          <w:rFonts w:ascii="Times New Roman" w:hAnsi="Times New Roman"/>
          <w:sz w:val="24"/>
          <w:szCs w:val="24"/>
        </w:rPr>
        <w:t xml:space="preserve">, the four types of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V</m:t>
            </m:r>
          </m:e>
          <m:sub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O</m:t>
            </m:r>
          </m:sub>
        </m:sSub>
        <m:r>
          <m:rPr>
            <m:nor/>
          </m:rPr>
          <w:rPr>
            <w:rFonts w:ascii="Times New Roman" w:hAnsi="Times New Roman"/>
            <w:sz w:val="24"/>
            <w:szCs w:val="24"/>
          </w:rPr>
          <m:t>s</m:t>
        </m:r>
      </m:oMath>
      <w:r>
        <w:rPr>
          <w:rFonts w:ascii="Times New Roman" w:hAnsi="Times New Roman" w:hint="eastAsia"/>
          <w:sz w:val="24"/>
          <w:szCs w:val="24"/>
        </w:rPr>
        <w:t xml:space="preserve"> </w:t>
      </w:r>
      <w:r w:rsidR="00E86BD9">
        <w:rPr>
          <w:rFonts w:ascii="Times New Roman" w:hAnsi="Times New Roman"/>
          <w:sz w:val="24"/>
          <w:szCs w:val="24"/>
        </w:rPr>
        <w:t xml:space="preserve">in R3m phase </w:t>
      </w:r>
      <w:r>
        <w:rPr>
          <w:rFonts w:ascii="Times New Roman" w:hAnsi="Times New Roman"/>
          <w:sz w:val="24"/>
          <w:szCs w:val="24"/>
        </w:rPr>
        <w:t xml:space="preserve">have similar transition levels, </w:t>
      </w:r>
      <w:r w:rsidR="00E86BD9">
        <w:rPr>
          <w:rFonts w:ascii="Times New Roman" w:hAnsi="Times New Roman"/>
          <w:sz w:val="24"/>
          <w:szCs w:val="24"/>
        </w:rPr>
        <w:t xml:space="preserve">whereas those </w:t>
      </w:r>
      <w:r>
        <w:rPr>
          <w:rFonts w:ascii="Times New Roman" w:hAnsi="Times New Roman"/>
          <w:sz w:val="24"/>
          <w:szCs w:val="24"/>
        </w:rPr>
        <w:t>in R3</w:t>
      </w:r>
      <w:r w:rsidR="00E950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 strained</w:t>
      </w:r>
      <w:r w:rsidR="001626E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R3m</w:t>
      </w:r>
      <w:r w:rsidR="00534207">
        <w:rPr>
          <w:rFonts w:ascii="Times New Roman" w:hAnsi="Times New Roman"/>
          <w:sz w:val="24"/>
          <w:szCs w:val="24"/>
        </w:rPr>
        <w:t xml:space="preserve"> </w:t>
      </w:r>
      <w:r w:rsidR="00B8700A">
        <w:rPr>
          <w:rFonts w:ascii="Times New Roman" w:hAnsi="Times New Roman"/>
          <w:sz w:val="24"/>
          <w:szCs w:val="24"/>
        </w:rPr>
        <w:t>HZO</w:t>
      </w:r>
      <w:r>
        <w:rPr>
          <w:rFonts w:ascii="Times New Roman" w:hAnsi="Times New Roman"/>
          <w:sz w:val="24"/>
          <w:szCs w:val="24"/>
        </w:rPr>
        <w:t xml:space="preserve"> </w:t>
      </w:r>
      <w:r w:rsidR="00E86BD9">
        <w:rPr>
          <w:rFonts w:ascii="Times New Roman" w:hAnsi="Times New Roman"/>
          <w:sz w:val="24"/>
          <w:szCs w:val="24"/>
        </w:rPr>
        <w:t>exhibit obvious difference</w:t>
      </w:r>
      <w:r>
        <w:rPr>
          <w:rFonts w:ascii="Times New Roman" w:hAnsi="Times New Roman"/>
          <w:sz w:val="24"/>
          <w:szCs w:val="24"/>
        </w:rPr>
        <w:t>.</w:t>
      </w:r>
      <w:r w:rsidR="00EA7EE8">
        <w:rPr>
          <w:rFonts w:ascii="Times New Roman" w:hAnsi="Times New Roman"/>
          <w:sz w:val="24"/>
          <w:szCs w:val="24"/>
        </w:rPr>
        <w:t xml:space="preserve"> Particularly,</w:t>
      </w:r>
      <w:r w:rsidR="002F3493">
        <w:rPr>
          <w:rFonts w:ascii="Times New Roman" w:hAnsi="Times New Roman"/>
          <w:sz w:val="24"/>
          <w:szCs w:val="24"/>
        </w:rPr>
        <w:t xml:space="preserve"> different from other O vacancies,</w:t>
      </w:r>
      <w:r w:rsidR="00EA7EE8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V</m:t>
            </m:r>
          </m:e>
          <m:sub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O4</m:t>
            </m:r>
          </m:sub>
        </m:sSub>
      </m:oMath>
      <w:r w:rsidR="00EA7EE8">
        <w:rPr>
          <w:rFonts w:ascii="Times New Roman" w:hAnsi="Times New Roman"/>
          <w:sz w:val="24"/>
          <w:szCs w:val="24"/>
        </w:rPr>
        <w:t xml:space="preserve"> in R3</w:t>
      </w:r>
      <w:r w:rsidR="00E950FB">
        <w:rPr>
          <w:rFonts w:ascii="Times New Roman" w:hAnsi="Times New Roman"/>
          <w:sz w:val="24"/>
          <w:szCs w:val="24"/>
        </w:rPr>
        <w:t xml:space="preserve"> </w:t>
      </w:r>
      <w:r w:rsidR="00E86BD9">
        <w:rPr>
          <w:rFonts w:ascii="Times New Roman" w:hAnsi="Times New Roman"/>
          <w:sz w:val="24"/>
          <w:szCs w:val="24"/>
        </w:rPr>
        <w:t xml:space="preserve">phase </w:t>
      </w:r>
      <w:r w:rsidR="00EA7EE8">
        <w:rPr>
          <w:rFonts w:ascii="Times New Roman" w:hAnsi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V</m:t>
            </m:r>
          </m:e>
          <m:sub>
            <m:r>
              <m:rPr>
                <m:nor/>
              </m:rPr>
              <w:rPr>
                <w:rFonts w:ascii="Times New Roman" w:hAnsi="Times New Roman"/>
                <w:sz w:val="24"/>
                <w:szCs w:val="24"/>
              </w:rPr>
              <m:t>O3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EA7EE8">
        <w:rPr>
          <w:rFonts w:ascii="Times New Roman" w:hAnsi="Times New Roman"/>
          <w:sz w:val="24"/>
          <w:szCs w:val="24"/>
        </w:rPr>
        <w:t xml:space="preserve">in </w:t>
      </w:r>
      <w:r w:rsidR="0078782A">
        <w:rPr>
          <w:rFonts w:ascii="Times New Roman" w:hAnsi="Times New Roman"/>
          <w:sz w:val="24"/>
          <w:szCs w:val="24"/>
        </w:rPr>
        <w:t>strained-</w:t>
      </w:r>
      <w:r w:rsidR="00EA7EE8">
        <w:rPr>
          <w:rFonts w:ascii="Times New Roman" w:hAnsi="Times New Roman"/>
          <w:sz w:val="24"/>
          <w:szCs w:val="24"/>
        </w:rPr>
        <w:t>R3m</w:t>
      </w:r>
      <w:r w:rsidR="00E950FB">
        <w:rPr>
          <w:rFonts w:ascii="Times New Roman" w:hAnsi="Times New Roman"/>
          <w:sz w:val="24"/>
          <w:szCs w:val="24"/>
        </w:rPr>
        <w:t xml:space="preserve"> </w:t>
      </w:r>
      <w:r w:rsidR="00EA7EE8">
        <w:rPr>
          <w:rFonts w:ascii="Times New Roman" w:hAnsi="Times New Roman"/>
          <w:sz w:val="24"/>
          <w:szCs w:val="24"/>
        </w:rPr>
        <w:t>HZO do not have</w:t>
      </w:r>
      <w:r w:rsidR="001C5C65">
        <w:rPr>
          <w:rFonts w:ascii="Times New Roman" w:hAnsi="Times New Roman"/>
          <w:sz w:val="24"/>
          <w:szCs w:val="24"/>
        </w:rPr>
        <w:t xml:space="preserve"> </w:t>
      </w:r>
      <w:r w:rsidR="002F3493">
        <w:rPr>
          <w:rFonts w:ascii="Times New Roman" w:hAnsi="Times New Roman"/>
          <w:sz w:val="24"/>
          <w:szCs w:val="24"/>
        </w:rPr>
        <w:t>transition levels involving</w:t>
      </w:r>
      <w:r w:rsidR="00EA7EE8">
        <w:rPr>
          <w:rFonts w:ascii="Times New Roman" w:hAnsi="Times New Roman"/>
          <w:sz w:val="24"/>
          <w:szCs w:val="24"/>
        </w:rPr>
        <w:t xml:space="preserve"> neutral state.</w:t>
      </w:r>
    </w:p>
    <w:p w14:paraId="7BDAF1FC" w14:textId="5F73E8A4" w:rsidR="00D26B97" w:rsidRPr="00D26B97" w:rsidRDefault="00D26B97" w:rsidP="00433F02">
      <w:pPr>
        <w:spacing w:before="156" w:line="480" w:lineRule="auto"/>
        <w:rPr>
          <w:rFonts w:ascii="Times New Roman" w:hAnsi="Times New Roman"/>
          <w:sz w:val="24"/>
          <w:szCs w:val="24"/>
        </w:rPr>
      </w:pPr>
      <w:r w:rsidRPr="00D26B9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E51E82D" wp14:editId="08D7F237">
            <wp:extent cx="5274310" cy="187452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D304B" w14:textId="32621D77" w:rsidR="00D26B97" w:rsidRDefault="00433F02" w:rsidP="00433F02">
      <w:pPr>
        <w:spacing w:before="156" w:line="480" w:lineRule="auto"/>
        <w:rPr>
          <w:rFonts w:ascii="Times New Roman" w:hAnsi="Times New Roman"/>
          <w:sz w:val="24"/>
          <w:szCs w:val="24"/>
        </w:rPr>
      </w:pPr>
      <w:r w:rsidRPr="00433F02">
        <w:rPr>
          <w:rFonts w:ascii="Times New Roman" w:hAnsi="Times New Roman"/>
          <w:b/>
          <w:sz w:val="24"/>
          <w:szCs w:val="24"/>
        </w:rPr>
        <w:t>Fig.</w:t>
      </w:r>
      <w:r w:rsidR="002C40E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S2</w:t>
      </w:r>
      <w:r w:rsidRPr="00433F02">
        <w:rPr>
          <w:rFonts w:ascii="Times New Roman" w:hAnsi="Times New Roman"/>
          <w:b/>
          <w:sz w:val="24"/>
          <w:szCs w:val="24"/>
        </w:rPr>
        <w:t xml:space="preserve"> |</w:t>
      </w:r>
      <w:r w:rsidR="00D26B97" w:rsidRPr="00D26B97">
        <w:rPr>
          <w:rFonts w:ascii="Times New Roman" w:hAnsi="Times New Roman"/>
          <w:sz w:val="24"/>
          <w:szCs w:val="24"/>
        </w:rPr>
        <w:t xml:space="preserve"> </w:t>
      </w:r>
      <w:r w:rsidR="007C4E5B">
        <w:rPr>
          <w:rFonts w:ascii="Times New Roman" w:hAnsi="Times New Roman"/>
          <w:b/>
          <w:bCs/>
          <w:sz w:val="24"/>
          <w:szCs w:val="24"/>
        </w:rPr>
        <w:t>T</w:t>
      </w:r>
      <w:r w:rsidR="00D26B97" w:rsidRPr="00433F02">
        <w:rPr>
          <w:rFonts w:ascii="Times New Roman" w:hAnsi="Times New Roman"/>
          <w:b/>
          <w:bCs/>
          <w:sz w:val="24"/>
          <w:szCs w:val="24"/>
        </w:rPr>
        <w:t>ransition level</w:t>
      </w:r>
      <w:r w:rsidR="00E86BD9">
        <w:rPr>
          <w:rFonts w:ascii="Times New Roman" w:hAnsi="Times New Roman"/>
          <w:b/>
          <w:bCs/>
          <w:sz w:val="24"/>
          <w:szCs w:val="24"/>
        </w:rPr>
        <w:t>s</w:t>
      </w:r>
      <w:r w:rsidR="00D26B97" w:rsidRPr="00433F02">
        <w:rPr>
          <w:rFonts w:ascii="Times New Roman" w:hAnsi="Times New Roman"/>
          <w:b/>
          <w:bCs/>
          <w:sz w:val="24"/>
          <w:szCs w:val="24"/>
        </w:rPr>
        <w:t xml:space="preserve"> of O-</w:t>
      </w:r>
      <w:r w:rsidR="00AA4FBF">
        <w:rPr>
          <w:rFonts w:ascii="Times New Roman" w:hAnsi="Times New Roman"/>
          <w:b/>
          <w:bCs/>
          <w:sz w:val="24"/>
          <w:szCs w:val="24"/>
        </w:rPr>
        <w:t xml:space="preserve">related </w:t>
      </w:r>
      <w:r w:rsidR="00D26B97" w:rsidRPr="00433F02">
        <w:rPr>
          <w:rFonts w:ascii="Times New Roman" w:hAnsi="Times New Roman"/>
          <w:b/>
          <w:bCs/>
          <w:sz w:val="24"/>
          <w:szCs w:val="24"/>
        </w:rPr>
        <w:t>defects</w:t>
      </w:r>
      <w:r w:rsidR="001B2F70">
        <w:rPr>
          <w:rFonts w:ascii="Times New Roman" w:hAnsi="Times New Roman"/>
          <w:b/>
          <w:bCs/>
          <w:sz w:val="24"/>
          <w:szCs w:val="24"/>
        </w:rPr>
        <w:t>.</w:t>
      </w:r>
      <w:r w:rsidR="00E86BD9">
        <w:rPr>
          <w:rFonts w:ascii="Times New Roman" w:hAnsi="Times New Roman"/>
          <w:sz w:val="24"/>
          <w:szCs w:val="24"/>
        </w:rPr>
        <w:t xml:space="preserve"> </w:t>
      </w:r>
      <w:r w:rsidR="00D26B97" w:rsidRPr="00D26B97">
        <w:rPr>
          <w:rFonts w:ascii="Times New Roman" w:hAnsi="Times New Roman"/>
          <w:b/>
          <w:bCs/>
          <w:sz w:val="24"/>
          <w:szCs w:val="24"/>
        </w:rPr>
        <w:t>a</w:t>
      </w:r>
      <w:r w:rsidR="00D26B97" w:rsidRPr="00D26B97">
        <w:rPr>
          <w:rFonts w:ascii="Times New Roman" w:hAnsi="Times New Roman"/>
          <w:sz w:val="24"/>
          <w:szCs w:val="24"/>
        </w:rPr>
        <w:t xml:space="preserve"> R3</w:t>
      </w:r>
      <w:r w:rsidR="005342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phase of </w:t>
      </w:r>
      <w:r w:rsidR="00D26B97" w:rsidRPr="00D26B97">
        <w:rPr>
          <w:rFonts w:ascii="Times New Roman" w:hAnsi="Times New Roman"/>
          <w:sz w:val="24"/>
          <w:szCs w:val="24"/>
        </w:rPr>
        <w:t>Hf</w:t>
      </w:r>
      <w:r w:rsidR="00D26B97" w:rsidRPr="00D26B97">
        <w:rPr>
          <w:rFonts w:ascii="Times New Roman" w:hAnsi="Times New Roman"/>
          <w:sz w:val="24"/>
          <w:szCs w:val="24"/>
          <w:vertAlign w:val="subscript"/>
        </w:rPr>
        <w:t>0.5</w:t>
      </w:r>
      <w:r w:rsidR="00D26B97" w:rsidRPr="00D26B97">
        <w:rPr>
          <w:rFonts w:ascii="Times New Roman" w:hAnsi="Times New Roman"/>
          <w:sz w:val="24"/>
          <w:szCs w:val="24"/>
        </w:rPr>
        <w:t>Zr</w:t>
      </w:r>
      <w:r w:rsidR="00D26B97" w:rsidRPr="00D26B97">
        <w:rPr>
          <w:rFonts w:ascii="Times New Roman" w:hAnsi="Times New Roman"/>
          <w:sz w:val="24"/>
          <w:szCs w:val="24"/>
          <w:vertAlign w:val="subscript"/>
        </w:rPr>
        <w:t>0.5</w:t>
      </w:r>
      <w:r w:rsidR="00D26B97" w:rsidRPr="00D26B97">
        <w:rPr>
          <w:rFonts w:ascii="Times New Roman" w:hAnsi="Times New Roman"/>
          <w:sz w:val="24"/>
          <w:szCs w:val="24"/>
        </w:rPr>
        <w:t>O</w:t>
      </w:r>
      <w:r w:rsidR="00D26B97" w:rsidRPr="00D26B97">
        <w:rPr>
          <w:rFonts w:ascii="Times New Roman" w:hAnsi="Times New Roman"/>
          <w:sz w:val="24"/>
          <w:szCs w:val="24"/>
          <w:vertAlign w:val="subscript"/>
        </w:rPr>
        <w:t>2</w:t>
      </w:r>
      <w:r w:rsidR="00347226">
        <w:rPr>
          <w:rFonts w:ascii="Times New Roman" w:hAnsi="Times New Roman"/>
          <w:sz w:val="24"/>
          <w:szCs w:val="24"/>
        </w:rPr>
        <w:t xml:space="preserve">, </w:t>
      </w:r>
      <w:r w:rsidR="00D26B97" w:rsidRPr="00D26B97">
        <w:rPr>
          <w:rFonts w:ascii="Times New Roman" w:hAnsi="Times New Roman"/>
          <w:b/>
          <w:bCs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6B97" w:rsidRPr="00D26B97">
        <w:rPr>
          <w:rFonts w:ascii="Times New Roman" w:hAnsi="Times New Roman"/>
          <w:sz w:val="24"/>
          <w:szCs w:val="24"/>
        </w:rPr>
        <w:t>R3m</w:t>
      </w:r>
      <w:r w:rsidR="005342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phase of</w:t>
      </w:r>
      <w:r w:rsidR="00347226">
        <w:rPr>
          <w:rFonts w:ascii="Times New Roman" w:hAnsi="Times New Roman"/>
          <w:sz w:val="24"/>
          <w:szCs w:val="24"/>
        </w:rPr>
        <w:t xml:space="preserve"> </w:t>
      </w:r>
      <w:r w:rsidR="00D26B97" w:rsidRPr="00D26B97">
        <w:rPr>
          <w:rFonts w:ascii="Times New Roman" w:hAnsi="Times New Roman"/>
          <w:sz w:val="24"/>
          <w:szCs w:val="24"/>
        </w:rPr>
        <w:t>Hf</w:t>
      </w:r>
      <w:r w:rsidR="00D26B97" w:rsidRPr="00D26B97">
        <w:rPr>
          <w:rFonts w:ascii="Times New Roman" w:hAnsi="Times New Roman"/>
          <w:sz w:val="24"/>
          <w:szCs w:val="24"/>
          <w:vertAlign w:val="subscript"/>
        </w:rPr>
        <w:t>0.5</w:t>
      </w:r>
      <w:r w:rsidR="00D26B97" w:rsidRPr="00D26B97">
        <w:rPr>
          <w:rFonts w:ascii="Times New Roman" w:hAnsi="Times New Roman"/>
          <w:sz w:val="24"/>
          <w:szCs w:val="24"/>
        </w:rPr>
        <w:t>Zr</w:t>
      </w:r>
      <w:r w:rsidR="00D26B97" w:rsidRPr="00D26B97">
        <w:rPr>
          <w:rFonts w:ascii="Times New Roman" w:hAnsi="Times New Roman"/>
          <w:sz w:val="24"/>
          <w:szCs w:val="24"/>
          <w:vertAlign w:val="subscript"/>
        </w:rPr>
        <w:t>0.5</w:t>
      </w:r>
      <w:r w:rsidR="00D26B97" w:rsidRPr="00D26B97">
        <w:rPr>
          <w:rFonts w:ascii="Times New Roman" w:hAnsi="Times New Roman"/>
          <w:sz w:val="24"/>
          <w:szCs w:val="24"/>
        </w:rPr>
        <w:t>O</w:t>
      </w:r>
      <w:r w:rsidR="00D26B97" w:rsidRPr="00D26B97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="00D26B97" w:rsidRPr="00D26B97">
        <w:rPr>
          <w:rFonts w:ascii="Times New Roman" w:hAnsi="Times New Roman"/>
          <w:sz w:val="24"/>
          <w:szCs w:val="24"/>
        </w:rPr>
        <w:t xml:space="preserve">and </w:t>
      </w:r>
      <w:r w:rsidR="00D26B97" w:rsidRPr="00D26B97">
        <w:rPr>
          <w:rFonts w:ascii="Times New Roman" w:hAnsi="Times New Roman"/>
          <w:b/>
          <w:bCs/>
          <w:sz w:val="24"/>
          <w:szCs w:val="24"/>
        </w:rPr>
        <w:t>c</w:t>
      </w:r>
      <w:r w:rsidR="00D26B97" w:rsidRPr="00D26B97">
        <w:rPr>
          <w:rFonts w:ascii="Times New Roman" w:hAnsi="Times New Roman"/>
          <w:sz w:val="24"/>
          <w:szCs w:val="24"/>
        </w:rPr>
        <w:t xml:space="preserve"> strained</w:t>
      </w:r>
      <w:r w:rsidR="001626EA">
        <w:rPr>
          <w:rFonts w:ascii="Times New Roman" w:hAnsi="Times New Roman"/>
          <w:sz w:val="24"/>
          <w:szCs w:val="24"/>
        </w:rPr>
        <w:t>-</w:t>
      </w:r>
      <w:r w:rsidR="00D26B97" w:rsidRPr="00D26B97">
        <w:rPr>
          <w:rFonts w:ascii="Times New Roman" w:hAnsi="Times New Roman"/>
          <w:sz w:val="24"/>
          <w:szCs w:val="24"/>
        </w:rPr>
        <w:t>R3m</w:t>
      </w:r>
      <w:r w:rsidR="005342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phase of </w:t>
      </w:r>
      <w:r w:rsidR="00D26B97" w:rsidRPr="00D26B97">
        <w:rPr>
          <w:rFonts w:ascii="Times New Roman" w:hAnsi="Times New Roman"/>
          <w:sz w:val="24"/>
          <w:szCs w:val="24"/>
        </w:rPr>
        <w:t>Hf</w:t>
      </w:r>
      <w:r w:rsidR="00D26B97" w:rsidRPr="00D26B97">
        <w:rPr>
          <w:rFonts w:ascii="Times New Roman" w:hAnsi="Times New Roman"/>
          <w:sz w:val="24"/>
          <w:szCs w:val="24"/>
          <w:vertAlign w:val="subscript"/>
        </w:rPr>
        <w:t>0.5</w:t>
      </w:r>
      <w:r w:rsidR="00D26B97" w:rsidRPr="00D26B97">
        <w:rPr>
          <w:rFonts w:ascii="Times New Roman" w:hAnsi="Times New Roman"/>
          <w:sz w:val="24"/>
          <w:szCs w:val="24"/>
        </w:rPr>
        <w:t>Zr</w:t>
      </w:r>
      <w:r w:rsidR="00D26B97" w:rsidRPr="00D26B97">
        <w:rPr>
          <w:rFonts w:ascii="Times New Roman" w:hAnsi="Times New Roman"/>
          <w:sz w:val="24"/>
          <w:szCs w:val="24"/>
          <w:vertAlign w:val="subscript"/>
        </w:rPr>
        <w:t>0.5</w:t>
      </w:r>
      <w:r w:rsidR="00D26B97" w:rsidRPr="00D26B97">
        <w:rPr>
          <w:rFonts w:ascii="Times New Roman" w:hAnsi="Times New Roman"/>
          <w:sz w:val="24"/>
          <w:szCs w:val="24"/>
        </w:rPr>
        <w:t>O</w:t>
      </w:r>
      <w:r w:rsidR="00D26B97" w:rsidRPr="00D26B97">
        <w:rPr>
          <w:rFonts w:ascii="Times New Roman" w:hAnsi="Times New Roman"/>
          <w:sz w:val="24"/>
          <w:szCs w:val="24"/>
          <w:vertAlign w:val="subscript"/>
        </w:rPr>
        <w:t>2</w:t>
      </w:r>
      <w:r w:rsidR="00D26B97" w:rsidRPr="00D26B97">
        <w:rPr>
          <w:rFonts w:ascii="Times New Roman" w:hAnsi="Times New Roman"/>
          <w:sz w:val="24"/>
          <w:szCs w:val="24"/>
        </w:rPr>
        <w:t>.</w:t>
      </w:r>
    </w:p>
    <w:p w14:paraId="25C98868" w14:textId="77777777" w:rsidR="007370E7" w:rsidRPr="00D26B97" w:rsidRDefault="007370E7" w:rsidP="00433F02">
      <w:pPr>
        <w:spacing w:before="156" w:line="480" w:lineRule="auto"/>
        <w:rPr>
          <w:rFonts w:ascii="Times New Roman" w:hAnsi="Times New Roman"/>
          <w:sz w:val="24"/>
          <w:szCs w:val="24"/>
        </w:rPr>
      </w:pPr>
    </w:p>
    <w:p w14:paraId="36F8D6D5" w14:textId="52985BDA" w:rsidR="00D26B97" w:rsidRPr="00D26B97" w:rsidRDefault="00B8700A" w:rsidP="00433F02">
      <w:pPr>
        <w:numPr>
          <w:ilvl w:val="0"/>
          <w:numId w:val="2"/>
        </w:numPr>
        <w:spacing w:before="156"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X-Ray powd</w:t>
      </w:r>
      <w:r w:rsidRPr="00B8700A">
        <w:rPr>
          <w:rFonts w:ascii="Times New Roman" w:hAnsi="Times New Roman"/>
          <w:b/>
          <w:bCs/>
          <w:sz w:val="24"/>
          <w:szCs w:val="24"/>
        </w:rPr>
        <w:t>er diffraction si</w:t>
      </w:r>
      <w:r>
        <w:rPr>
          <w:rFonts w:ascii="Times New Roman" w:hAnsi="Times New Roman"/>
          <w:b/>
          <w:bCs/>
          <w:sz w:val="24"/>
          <w:szCs w:val="24"/>
        </w:rPr>
        <w:t>mulation for p</w:t>
      </w:r>
      <w:r w:rsidR="00D26B97">
        <w:rPr>
          <w:rFonts w:ascii="Times New Roman" w:hAnsi="Times New Roman"/>
          <w:b/>
          <w:bCs/>
          <w:sz w:val="24"/>
          <w:szCs w:val="24"/>
        </w:rPr>
        <w:t xml:space="preserve">hase identification </w:t>
      </w:r>
    </w:p>
    <w:p w14:paraId="557C6698" w14:textId="71096DC5" w:rsidR="001918E6" w:rsidRPr="00B8700A" w:rsidRDefault="00B8700A" w:rsidP="007370E7">
      <w:pPr>
        <w:spacing w:before="156" w:line="48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X-Ray diffraction (XRD) is </w:t>
      </w:r>
      <w:r w:rsidR="002F3493">
        <w:rPr>
          <w:rFonts w:ascii="Times New Roman" w:hAnsi="Times New Roman"/>
          <w:sz w:val="24"/>
          <w:szCs w:val="24"/>
        </w:rPr>
        <w:t xml:space="preserve">a widely-used experimental </w:t>
      </w:r>
      <w:r>
        <w:rPr>
          <w:rFonts w:ascii="Times New Roman" w:hAnsi="Times New Roman"/>
          <w:sz w:val="24"/>
          <w:szCs w:val="24"/>
        </w:rPr>
        <w:t xml:space="preserve">tools to identify the phase of HZO in the synthesized </w:t>
      </w:r>
      <w:r w:rsidR="002F3493">
        <w:rPr>
          <w:rFonts w:ascii="Times New Roman" w:hAnsi="Times New Roman"/>
          <w:sz w:val="24"/>
          <w:szCs w:val="24"/>
        </w:rPr>
        <w:t xml:space="preserve">thin </w:t>
      </w:r>
      <w:r>
        <w:rPr>
          <w:rFonts w:ascii="Times New Roman" w:hAnsi="Times New Roman"/>
          <w:sz w:val="24"/>
          <w:szCs w:val="24"/>
        </w:rPr>
        <w:t>film. On the LSMO substrate, the film with XRD</w:t>
      </w:r>
      <w:r w:rsidR="00E950FB">
        <w:rPr>
          <w:rFonts w:ascii="Times New Roman" w:hAnsi="Times New Roman"/>
          <w:sz w:val="24"/>
          <w:szCs w:val="24"/>
        </w:rPr>
        <w:t xml:space="preserve"> (111)</w:t>
      </w:r>
      <w:r>
        <w:rPr>
          <w:rFonts w:ascii="Times New Roman" w:hAnsi="Times New Roman"/>
          <w:sz w:val="24"/>
          <w:szCs w:val="24"/>
        </w:rPr>
        <w:t xml:space="preserve"> d</w:t>
      </w:r>
      <w:r w:rsidRPr="00B8700A">
        <w:rPr>
          <w:rFonts w:ascii="Times New Roman" w:hAnsi="Times New Roman"/>
          <w:sz w:val="24"/>
          <w:szCs w:val="24"/>
        </w:rPr>
        <w:t>iffraction peak</w:t>
      </w:r>
      <w:r w:rsidR="00E950FB">
        <w:rPr>
          <w:rFonts w:ascii="Times New Roman" w:hAnsi="Times New Roman"/>
          <w:sz w:val="24"/>
          <w:szCs w:val="24"/>
        </w:rPr>
        <w:t xml:space="preserve"> slightly</w:t>
      </w:r>
      <w:r w:rsidRPr="00B870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above</w:t>
      </w:r>
      <w:r w:rsidRPr="00B8700A">
        <w:rPr>
          <w:rFonts w:ascii="Times New Roman" w:hAnsi="Times New Roman"/>
          <w:sz w:val="24"/>
          <w:szCs w:val="24"/>
        </w:rPr>
        <w:t xml:space="preserve"> 30°</w:t>
      </w:r>
      <w:r>
        <w:rPr>
          <w:rFonts w:ascii="Times New Roman" w:hAnsi="Times New Roman"/>
          <w:sz w:val="24"/>
          <w:szCs w:val="24"/>
        </w:rPr>
        <w:t xml:space="preserve"> is believed </w:t>
      </w:r>
      <w:r w:rsidR="001C4C03">
        <w:rPr>
          <w:rFonts w:ascii="Times New Roman" w:hAnsi="Times New Roman"/>
          <w:sz w:val="24"/>
          <w:szCs w:val="24"/>
        </w:rPr>
        <w:t>to contain</w:t>
      </w:r>
      <w:r>
        <w:rPr>
          <w:rFonts w:ascii="Times New Roman" w:hAnsi="Times New Roman"/>
          <w:sz w:val="24"/>
          <w:szCs w:val="24"/>
        </w:rPr>
        <w:t xml:space="preserve"> Pca2</w:t>
      </w:r>
      <w:r w:rsidRPr="00B8700A">
        <w:rPr>
          <w:rFonts w:ascii="Times New Roman" w:hAnsi="Times New Roman"/>
          <w:sz w:val="24"/>
          <w:szCs w:val="24"/>
          <w:vertAlign w:val="subscript"/>
        </w:rPr>
        <w:t>1</w:t>
      </w:r>
      <w:r w:rsidR="00E950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HZO</w:t>
      </w:r>
      <w:r w:rsidR="002F349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while the diffraction peak between 26</w:t>
      </w:r>
      <w:r w:rsidRPr="00B8700A">
        <w:rPr>
          <w:rFonts w:ascii="Times New Roman" w:hAnsi="Times New Roman"/>
          <w:sz w:val="24"/>
          <w:szCs w:val="24"/>
        </w:rPr>
        <w:t>°</w:t>
      </w:r>
      <w:r>
        <w:rPr>
          <w:rFonts w:ascii="Times New Roman" w:hAnsi="Times New Roman"/>
          <w:sz w:val="24"/>
          <w:szCs w:val="24"/>
        </w:rPr>
        <w:t xml:space="preserve"> and 28</w:t>
      </w:r>
      <w:r w:rsidRPr="00B8700A">
        <w:rPr>
          <w:rFonts w:ascii="Times New Roman" w:hAnsi="Times New Roman"/>
          <w:sz w:val="24"/>
          <w:szCs w:val="24"/>
        </w:rPr>
        <w:t>°</w:t>
      </w:r>
      <w:r>
        <w:rPr>
          <w:rFonts w:ascii="Times New Roman" w:hAnsi="Times New Roman"/>
          <w:sz w:val="24"/>
          <w:szCs w:val="24"/>
        </w:rPr>
        <w:t xml:space="preserve"> </w:t>
      </w:r>
      <w:r w:rsidR="002F3493">
        <w:rPr>
          <w:rFonts w:ascii="Times New Roman" w:hAnsi="Times New Roman"/>
          <w:sz w:val="24"/>
          <w:szCs w:val="24"/>
        </w:rPr>
        <w:t xml:space="preserve">indicates </w:t>
      </w:r>
      <w:r w:rsidR="001C4C03">
        <w:rPr>
          <w:rFonts w:ascii="Times New Roman" w:hAnsi="Times New Roman"/>
          <w:sz w:val="24"/>
          <w:szCs w:val="24"/>
        </w:rPr>
        <w:t>the existence of R3m</w:t>
      </w:r>
      <w:r w:rsidR="00E950FB">
        <w:rPr>
          <w:rFonts w:ascii="Times New Roman" w:hAnsi="Times New Roman"/>
          <w:sz w:val="24"/>
          <w:szCs w:val="24"/>
        </w:rPr>
        <w:t xml:space="preserve"> </w:t>
      </w:r>
      <w:r w:rsidR="001C4C03">
        <w:rPr>
          <w:rFonts w:ascii="Times New Roman" w:hAnsi="Times New Roman"/>
          <w:sz w:val="24"/>
          <w:szCs w:val="24"/>
        </w:rPr>
        <w:t xml:space="preserve">HZO. In Fig. S3, we show the simulation results of X-Ray powder diffraction </w:t>
      </w:r>
      <w:r w:rsidR="002F3493">
        <w:rPr>
          <w:rFonts w:ascii="Times New Roman" w:hAnsi="Times New Roman"/>
          <w:sz w:val="24"/>
          <w:szCs w:val="24"/>
        </w:rPr>
        <w:t xml:space="preserve">patterns </w:t>
      </w:r>
      <w:r w:rsidR="001C4C03">
        <w:rPr>
          <w:rFonts w:ascii="Times New Roman" w:hAnsi="Times New Roman"/>
          <w:sz w:val="24"/>
          <w:szCs w:val="24"/>
        </w:rPr>
        <w:t>of HfO</w:t>
      </w:r>
      <w:r w:rsidR="001C4C03" w:rsidRPr="001918E6">
        <w:rPr>
          <w:rFonts w:ascii="Times New Roman" w:hAnsi="Times New Roman"/>
          <w:sz w:val="24"/>
          <w:szCs w:val="24"/>
          <w:vertAlign w:val="subscript"/>
        </w:rPr>
        <w:t>2</w:t>
      </w:r>
      <w:r w:rsidR="001C4C03">
        <w:rPr>
          <w:rFonts w:ascii="Times New Roman" w:hAnsi="Times New Roman"/>
          <w:sz w:val="24"/>
          <w:szCs w:val="24"/>
        </w:rPr>
        <w:t xml:space="preserve"> and HZO with different space groups </w:t>
      </w:r>
      <w:r w:rsidR="002F3493">
        <w:rPr>
          <w:rFonts w:ascii="Times New Roman" w:hAnsi="Times New Roman"/>
          <w:sz w:val="24"/>
          <w:szCs w:val="24"/>
        </w:rPr>
        <w:t xml:space="preserve">using </w:t>
      </w:r>
      <w:r w:rsidR="001C4C03">
        <w:rPr>
          <w:rFonts w:ascii="Times New Roman" w:hAnsi="Times New Roman"/>
          <w:sz w:val="24"/>
          <w:szCs w:val="24"/>
        </w:rPr>
        <w:t xml:space="preserve">LDA, PBE and </w:t>
      </w:r>
      <w:proofErr w:type="spellStart"/>
      <w:r w:rsidR="001C4C03">
        <w:rPr>
          <w:rFonts w:ascii="Times New Roman" w:hAnsi="Times New Roman"/>
          <w:sz w:val="24"/>
          <w:szCs w:val="24"/>
        </w:rPr>
        <w:t>PBE</w:t>
      </w:r>
      <w:r w:rsidR="002F3493">
        <w:rPr>
          <w:rFonts w:ascii="Times New Roman" w:hAnsi="Times New Roman"/>
          <w:sz w:val="24"/>
          <w:szCs w:val="24"/>
        </w:rPr>
        <w:t>sol</w:t>
      </w:r>
      <w:proofErr w:type="spellEnd"/>
      <w:r w:rsidR="001C4C03">
        <w:rPr>
          <w:rFonts w:ascii="Times New Roman" w:hAnsi="Times New Roman"/>
          <w:sz w:val="24"/>
          <w:szCs w:val="24"/>
        </w:rPr>
        <w:t xml:space="preserve"> </w:t>
      </w:r>
      <w:r w:rsidR="002F3493">
        <w:rPr>
          <w:rFonts w:ascii="Times New Roman" w:hAnsi="Times New Roman"/>
          <w:sz w:val="24"/>
          <w:szCs w:val="24"/>
        </w:rPr>
        <w:t xml:space="preserve">exchange-correlation </w:t>
      </w:r>
      <w:r w:rsidR="001C4C03">
        <w:rPr>
          <w:rFonts w:ascii="Times New Roman" w:hAnsi="Times New Roman"/>
          <w:sz w:val="24"/>
          <w:szCs w:val="24"/>
        </w:rPr>
        <w:t>functional</w:t>
      </w:r>
      <w:r w:rsidR="002F3493">
        <w:rPr>
          <w:rFonts w:ascii="Times New Roman" w:hAnsi="Times New Roman"/>
          <w:sz w:val="24"/>
          <w:szCs w:val="24"/>
        </w:rPr>
        <w:t>s</w:t>
      </w:r>
      <w:r w:rsidR="001C4C03">
        <w:rPr>
          <w:rFonts w:ascii="Times New Roman" w:hAnsi="Times New Roman"/>
          <w:sz w:val="24"/>
          <w:szCs w:val="24"/>
        </w:rPr>
        <w:t xml:space="preserve">. The results reveal that </w:t>
      </w:r>
      <w:r w:rsidR="002F3493">
        <w:rPr>
          <w:rFonts w:ascii="Times New Roman" w:hAnsi="Times New Roman"/>
          <w:sz w:val="24"/>
          <w:szCs w:val="24"/>
        </w:rPr>
        <w:t xml:space="preserve">three functionals provide consistent XRD patterns for different crystal phases. </w:t>
      </w:r>
      <w:r w:rsidR="002730B7">
        <w:rPr>
          <w:rFonts w:ascii="Times New Roman" w:hAnsi="Times New Roman"/>
          <w:sz w:val="24"/>
          <w:szCs w:val="24"/>
        </w:rPr>
        <w:t>The Pca2</w:t>
      </w:r>
      <w:r w:rsidR="002730B7" w:rsidRPr="00B8700A">
        <w:rPr>
          <w:rFonts w:ascii="Times New Roman" w:hAnsi="Times New Roman"/>
          <w:sz w:val="24"/>
          <w:szCs w:val="24"/>
          <w:vertAlign w:val="subscript"/>
        </w:rPr>
        <w:t>1</w:t>
      </w:r>
      <w:r w:rsidR="00534207">
        <w:rPr>
          <w:rFonts w:ascii="Times New Roman" w:hAnsi="Times New Roman"/>
          <w:sz w:val="24"/>
          <w:szCs w:val="24"/>
        </w:rPr>
        <w:t xml:space="preserve"> </w:t>
      </w:r>
      <w:r w:rsidR="002730B7">
        <w:rPr>
          <w:rFonts w:ascii="Times New Roman" w:hAnsi="Times New Roman"/>
          <w:sz w:val="24"/>
          <w:szCs w:val="24"/>
        </w:rPr>
        <w:t xml:space="preserve">HZO indeed has </w:t>
      </w:r>
      <w:r w:rsidR="00DA30F0">
        <w:rPr>
          <w:rFonts w:ascii="Times New Roman" w:hAnsi="Times New Roman"/>
          <w:sz w:val="24"/>
          <w:szCs w:val="24"/>
        </w:rPr>
        <w:t xml:space="preserve">a </w:t>
      </w:r>
      <w:r w:rsidR="002730B7">
        <w:rPr>
          <w:rFonts w:ascii="Times New Roman" w:hAnsi="Times New Roman"/>
          <w:sz w:val="24"/>
          <w:szCs w:val="24"/>
        </w:rPr>
        <w:t>c</w:t>
      </w:r>
      <w:r w:rsidR="002730B7" w:rsidRPr="002730B7">
        <w:rPr>
          <w:rFonts w:ascii="Times New Roman" w:hAnsi="Times New Roman"/>
          <w:sz w:val="24"/>
          <w:szCs w:val="24"/>
        </w:rPr>
        <w:t>haracteristic</w:t>
      </w:r>
      <w:r w:rsidR="002730B7">
        <w:rPr>
          <w:rFonts w:ascii="Times New Roman" w:hAnsi="Times New Roman"/>
          <w:sz w:val="24"/>
          <w:szCs w:val="24"/>
        </w:rPr>
        <w:t xml:space="preserve"> (111)</w:t>
      </w:r>
      <w:r w:rsidR="002730B7" w:rsidRPr="002730B7">
        <w:rPr>
          <w:rFonts w:ascii="Times New Roman" w:hAnsi="Times New Roman"/>
          <w:sz w:val="24"/>
          <w:szCs w:val="24"/>
        </w:rPr>
        <w:t xml:space="preserve"> peak</w:t>
      </w:r>
      <w:r w:rsidR="002730B7">
        <w:rPr>
          <w:rFonts w:ascii="Times New Roman" w:hAnsi="Times New Roman"/>
          <w:sz w:val="24"/>
          <w:szCs w:val="24"/>
        </w:rPr>
        <w:t xml:space="preserve"> at </w:t>
      </w:r>
      <w:r w:rsidR="002730B7">
        <w:rPr>
          <w:rFonts w:ascii="Times New Roman" w:hAnsi="Times New Roman"/>
          <w:sz w:val="24"/>
          <w:szCs w:val="24"/>
        </w:rPr>
        <w:lastRenderedPageBreak/>
        <w:t>around 30.5</w:t>
      </w:r>
      <w:r w:rsidR="002730B7" w:rsidRPr="00B8700A">
        <w:rPr>
          <w:rFonts w:ascii="Times New Roman" w:hAnsi="Times New Roman"/>
          <w:sz w:val="24"/>
          <w:szCs w:val="24"/>
        </w:rPr>
        <w:t>°</w:t>
      </w:r>
      <w:r w:rsidR="002730B7">
        <w:rPr>
          <w:rFonts w:ascii="Times New Roman" w:hAnsi="Times New Roman"/>
          <w:sz w:val="24"/>
          <w:szCs w:val="24"/>
        </w:rPr>
        <w:t xml:space="preserve"> and </w:t>
      </w:r>
      <w:r w:rsidR="000E12D1">
        <w:rPr>
          <w:rFonts w:ascii="Times New Roman" w:hAnsi="Times New Roman"/>
          <w:sz w:val="24"/>
          <w:szCs w:val="24"/>
        </w:rPr>
        <w:t>strained-</w:t>
      </w:r>
      <w:r w:rsidR="002730B7">
        <w:rPr>
          <w:rFonts w:ascii="Times New Roman" w:hAnsi="Times New Roman"/>
          <w:sz w:val="24"/>
          <w:szCs w:val="24"/>
        </w:rPr>
        <w:t>R3m</w:t>
      </w:r>
      <w:r w:rsidR="00534207">
        <w:rPr>
          <w:rFonts w:ascii="Times New Roman" w:hAnsi="Times New Roman"/>
          <w:sz w:val="24"/>
          <w:szCs w:val="24"/>
        </w:rPr>
        <w:t xml:space="preserve"> </w:t>
      </w:r>
      <w:r w:rsidR="002730B7">
        <w:rPr>
          <w:rFonts w:ascii="Times New Roman" w:hAnsi="Times New Roman"/>
          <w:sz w:val="24"/>
          <w:szCs w:val="24"/>
        </w:rPr>
        <w:t xml:space="preserve">HZO has </w:t>
      </w:r>
      <w:r w:rsidR="00DA30F0">
        <w:rPr>
          <w:rFonts w:ascii="Times New Roman" w:hAnsi="Times New Roman"/>
          <w:sz w:val="24"/>
          <w:szCs w:val="24"/>
        </w:rPr>
        <w:t xml:space="preserve">a </w:t>
      </w:r>
      <w:r w:rsidR="002730B7">
        <w:rPr>
          <w:rFonts w:ascii="Times New Roman" w:hAnsi="Times New Roman"/>
          <w:sz w:val="24"/>
          <w:szCs w:val="24"/>
        </w:rPr>
        <w:t>diffraction peak ranged from 25</w:t>
      </w:r>
      <w:r w:rsidR="002730B7" w:rsidRPr="00B8700A">
        <w:rPr>
          <w:rFonts w:ascii="Times New Roman" w:hAnsi="Times New Roman"/>
          <w:sz w:val="24"/>
          <w:szCs w:val="24"/>
        </w:rPr>
        <w:t>°</w:t>
      </w:r>
      <w:r w:rsidR="002730B7">
        <w:rPr>
          <w:rFonts w:ascii="Times New Roman" w:hAnsi="Times New Roman"/>
          <w:sz w:val="24"/>
          <w:szCs w:val="24"/>
        </w:rPr>
        <w:t xml:space="preserve"> and 27</w:t>
      </w:r>
      <w:r w:rsidR="002730B7" w:rsidRPr="00B8700A">
        <w:rPr>
          <w:rFonts w:ascii="Times New Roman" w:hAnsi="Times New Roman"/>
          <w:sz w:val="24"/>
          <w:szCs w:val="24"/>
        </w:rPr>
        <w:t>°</w:t>
      </w:r>
      <w:r w:rsidR="002730B7">
        <w:rPr>
          <w:rFonts w:ascii="Times New Roman" w:hAnsi="Times New Roman"/>
          <w:sz w:val="24"/>
          <w:szCs w:val="24"/>
        </w:rPr>
        <w:t>, which fits well with the experimental result</w:t>
      </w:r>
      <w:r w:rsidR="001B20A4">
        <w:rPr>
          <w:rFonts w:ascii="Times New Roman" w:hAnsi="Times New Roman"/>
          <w:sz w:val="24"/>
          <w:szCs w:val="24"/>
        </w:rPr>
        <w:t>s</w:t>
      </w:r>
      <w:r w:rsidR="002730B7">
        <w:rPr>
          <w:rFonts w:ascii="Times New Roman" w:hAnsi="Times New Roman"/>
          <w:sz w:val="24"/>
          <w:szCs w:val="24"/>
        </w:rPr>
        <w:t>. Furthermore, the (111) peak of P2</w:t>
      </w:r>
      <w:r w:rsidR="002730B7" w:rsidRPr="002730B7">
        <w:rPr>
          <w:rFonts w:ascii="Times New Roman" w:hAnsi="Times New Roman"/>
          <w:sz w:val="24"/>
          <w:szCs w:val="24"/>
          <w:vertAlign w:val="subscript"/>
        </w:rPr>
        <w:t>1</w:t>
      </w:r>
      <w:r w:rsidR="002730B7">
        <w:rPr>
          <w:rFonts w:ascii="Times New Roman" w:hAnsi="Times New Roman"/>
          <w:sz w:val="24"/>
          <w:szCs w:val="24"/>
        </w:rPr>
        <w:t>/m</w:t>
      </w:r>
      <w:r w:rsidR="00534207">
        <w:rPr>
          <w:rFonts w:ascii="Times New Roman" w:hAnsi="Times New Roman"/>
          <w:sz w:val="24"/>
          <w:szCs w:val="24"/>
        </w:rPr>
        <w:t xml:space="preserve"> </w:t>
      </w:r>
      <w:r w:rsidR="002730B7">
        <w:rPr>
          <w:rFonts w:ascii="Times New Roman" w:hAnsi="Times New Roman"/>
          <w:sz w:val="24"/>
          <w:szCs w:val="24"/>
        </w:rPr>
        <w:t>HZO is at around 25</w:t>
      </w:r>
      <w:r w:rsidR="002730B7" w:rsidRPr="00B8700A">
        <w:rPr>
          <w:rFonts w:ascii="Times New Roman" w:hAnsi="Times New Roman"/>
          <w:sz w:val="24"/>
          <w:szCs w:val="24"/>
        </w:rPr>
        <w:t>°</w:t>
      </w:r>
      <w:r w:rsidR="001B20A4">
        <w:rPr>
          <w:rFonts w:ascii="Times New Roman" w:hAnsi="Times New Roman"/>
          <w:sz w:val="24"/>
          <w:szCs w:val="24"/>
        </w:rPr>
        <w:t>,</w:t>
      </w:r>
      <w:r w:rsidR="00262104">
        <w:rPr>
          <w:rFonts w:ascii="Times New Roman" w:hAnsi="Times New Roman"/>
          <w:sz w:val="24"/>
          <w:szCs w:val="24"/>
        </w:rPr>
        <w:t xml:space="preserve"> which is</w:t>
      </w:r>
      <w:r w:rsidR="001B20A4">
        <w:rPr>
          <w:rFonts w:ascii="Times New Roman" w:hAnsi="Times New Roman"/>
          <w:sz w:val="24"/>
          <w:szCs w:val="24"/>
        </w:rPr>
        <w:t xml:space="preserve"> c</w:t>
      </w:r>
      <w:r w:rsidR="001B20A4" w:rsidRPr="001B20A4">
        <w:rPr>
          <w:rFonts w:ascii="Times New Roman" w:hAnsi="Times New Roman"/>
          <w:sz w:val="24"/>
          <w:szCs w:val="24"/>
        </w:rPr>
        <w:t>onsistent with the experimental facts</w:t>
      </w:r>
      <w:r w:rsidR="002730B7">
        <w:rPr>
          <w:rFonts w:ascii="Times New Roman" w:hAnsi="Times New Roman"/>
          <w:sz w:val="24"/>
          <w:szCs w:val="24"/>
        </w:rPr>
        <w:t xml:space="preserve"> </w:t>
      </w:r>
      <w:r w:rsidR="001B20A4">
        <w:rPr>
          <w:rFonts w:ascii="Times New Roman" w:hAnsi="Times New Roman"/>
          <w:sz w:val="24"/>
          <w:szCs w:val="24"/>
        </w:rPr>
        <w:t xml:space="preserve">by </w:t>
      </w:r>
      <w:proofErr w:type="spellStart"/>
      <w:r w:rsidR="001B20A4" w:rsidRPr="001B20A4">
        <w:rPr>
          <w:rFonts w:ascii="Times New Roman" w:hAnsi="Times New Roman"/>
          <w:sz w:val="24"/>
          <w:szCs w:val="24"/>
        </w:rPr>
        <w:t>Nukala</w:t>
      </w:r>
      <w:proofErr w:type="spellEnd"/>
      <w:r w:rsidR="004730BC">
        <w:rPr>
          <w:rFonts w:ascii="Times New Roman" w:hAnsi="Times New Roman"/>
          <w:sz w:val="24"/>
          <w:szCs w:val="24"/>
        </w:rPr>
        <w:t xml:space="preserve"> </w:t>
      </w:r>
      <w:r w:rsidR="004730BC" w:rsidRPr="004730BC">
        <w:rPr>
          <w:rFonts w:ascii="Times New Roman" w:hAnsi="Times New Roman"/>
          <w:i/>
          <w:iCs/>
          <w:sz w:val="24"/>
          <w:szCs w:val="24"/>
        </w:rPr>
        <w:t>et al</w:t>
      </w:r>
      <w:r w:rsidR="00262104">
        <w:rPr>
          <w:rFonts w:ascii="Times New Roman" w:hAnsi="Times New Roman"/>
          <w:sz w:val="24"/>
          <w:szCs w:val="24"/>
        </w:rPr>
        <w:t>. Such agreement confirms</w:t>
      </w:r>
      <w:r w:rsidR="001B20A4">
        <w:rPr>
          <w:rFonts w:ascii="Times New Roman" w:hAnsi="Times New Roman"/>
          <w:sz w:val="24"/>
          <w:szCs w:val="24"/>
        </w:rPr>
        <w:t xml:space="preserve"> </w:t>
      </w:r>
      <w:r w:rsidR="00262104">
        <w:rPr>
          <w:rFonts w:ascii="Times New Roman" w:hAnsi="Times New Roman"/>
          <w:sz w:val="24"/>
          <w:szCs w:val="24"/>
        </w:rPr>
        <w:t>the</w:t>
      </w:r>
      <w:r w:rsidR="001B20A4">
        <w:rPr>
          <w:rFonts w:ascii="Times New Roman" w:hAnsi="Times New Roman"/>
          <w:sz w:val="24"/>
          <w:szCs w:val="24"/>
        </w:rPr>
        <w:t xml:space="preserve"> phase transformation from </w:t>
      </w:r>
      <w:r w:rsidR="001877A7">
        <w:rPr>
          <w:rFonts w:ascii="Times New Roman" w:hAnsi="Times New Roman"/>
          <w:sz w:val="24"/>
          <w:szCs w:val="24"/>
        </w:rPr>
        <w:t>strained-</w:t>
      </w:r>
      <w:r w:rsidR="001B20A4">
        <w:rPr>
          <w:rFonts w:ascii="Times New Roman" w:hAnsi="Times New Roman"/>
          <w:sz w:val="24"/>
          <w:szCs w:val="24"/>
        </w:rPr>
        <w:t>R3m</w:t>
      </w:r>
      <w:r w:rsidR="004730BC">
        <w:rPr>
          <w:rFonts w:ascii="Times New Roman" w:hAnsi="Times New Roman"/>
          <w:sz w:val="24"/>
          <w:szCs w:val="24"/>
        </w:rPr>
        <w:t xml:space="preserve"> </w:t>
      </w:r>
      <w:r w:rsidR="001B20A4">
        <w:rPr>
          <w:rFonts w:ascii="Times New Roman" w:hAnsi="Times New Roman"/>
          <w:sz w:val="24"/>
          <w:szCs w:val="24"/>
        </w:rPr>
        <w:t xml:space="preserve">HZO to </w:t>
      </w:r>
      <w:r w:rsidR="00D54EBB">
        <w:rPr>
          <w:rFonts w:ascii="Times New Roman" w:hAnsi="Times New Roman"/>
          <w:sz w:val="24"/>
          <w:szCs w:val="24"/>
        </w:rPr>
        <w:t>strained-</w:t>
      </w:r>
      <w:r w:rsidR="001B20A4">
        <w:rPr>
          <w:rFonts w:ascii="Times New Roman" w:hAnsi="Times New Roman"/>
          <w:sz w:val="24"/>
          <w:szCs w:val="24"/>
        </w:rPr>
        <w:t>P2</w:t>
      </w:r>
      <w:r w:rsidR="001B20A4" w:rsidRPr="001918E6">
        <w:rPr>
          <w:rFonts w:ascii="Times New Roman" w:hAnsi="Times New Roman"/>
          <w:sz w:val="24"/>
          <w:szCs w:val="24"/>
          <w:vertAlign w:val="subscript"/>
        </w:rPr>
        <w:t>1</w:t>
      </w:r>
      <w:r w:rsidR="001B20A4">
        <w:rPr>
          <w:rFonts w:ascii="Times New Roman" w:hAnsi="Times New Roman"/>
          <w:sz w:val="24"/>
          <w:szCs w:val="24"/>
        </w:rPr>
        <w:t>/m</w:t>
      </w:r>
      <w:r w:rsidR="004730BC">
        <w:rPr>
          <w:rFonts w:ascii="Times New Roman" w:hAnsi="Times New Roman"/>
          <w:sz w:val="24"/>
          <w:szCs w:val="24"/>
        </w:rPr>
        <w:t xml:space="preserve"> </w:t>
      </w:r>
      <w:r w:rsidR="001B20A4">
        <w:rPr>
          <w:rFonts w:ascii="Times New Roman" w:hAnsi="Times New Roman"/>
          <w:sz w:val="24"/>
          <w:szCs w:val="24"/>
        </w:rPr>
        <w:t xml:space="preserve">HZO </w:t>
      </w:r>
      <w:r w:rsidR="00262104">
        <w:rPr>
          <w:rFonts w:ascii="Times New Roman" w:hAnsi="Times New Roman"/>
          <w:sz w:val="24"/>
          <w:szCs w:val="24"/>
        </w:rPr>
        <w:t xml:space="preserve">that is induced </w:t>
      </w:r>
      <w:r w:rsidR="001B20A4">
        <w:rPr>
          <w:rFonts w:ascii="Times New Roman" w:hAnsi="Times New Roman"/>
          <w:sz w:val="24"/>
          <w:szCs w:val="24"/>
        </w:rPr>
        <w:t>by defects.</w:t>
      </w:r>
      <w:r w:rsidR="002730B7">
        <w:rPr>
          <w:rFonts w:ascii="Times New Roman" w:hAnsi="Times New Roman"/>
          <w:sz w:val="24"/>
          <w:szCs w:val="24"/>
        </w:rPr>
        <w:t xml:space="preserve"> </w:t>
      </w:r>
    </w:p>
    <w:p w14:paraId="410FEB74" w14:textId="121D2652" w:rsidR="00D26B97" w:rsidRPr="00D26B97" w:rsidRDefault="00D26B97" w:rsidP="00433F02">
      <w:pPr>
        <w:spacing w:before="156" w:line="480" w:lineRule="auto"/>
        <w:rPr>
          <w:rFonts w:ascii="Times New Roman" w:hAnsi="Times New Roman"/>
          <w:sz w:val="24"/>
          <w:szCs w:val="24"/>
        </w:rPr>
      </w:pPr>
      <w:r w:rsidRPr="00D26B9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44C5BC" wp14:editId="0F293F56">
            <wp:extent cx="5140036" cy="4465507"/>
            <wp:effectExtent l="0" t="0" r="381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291" cy="446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0E6D6" w14:textId="3C6F6D48" w:rsidR="007370E7" w:rsidRDefault="00316931" w:rsidP="00433F02">
      <w:pPr>
        <w:spacing w:before="156" w:line="480" w:lineRule="auto"/>
        <w:rPr>
          <w:rFonts w:ascii="Times New Roman" w:hAnsi="Times New Roman"/>
          <w:sz w:val="24"/>
          <w:szCs w:val="24"/>
        </w:rPr>
      </w:pPr>
      <w:r w:rsidRPr="00433F02">
        <w:rPr>
          <w:rFonts w:ascii="Times New Roman" w:hAnsi="Times New Roman"/>
          <w:b/>
          <w:sz w:val="24"/>
          <w:szCs w:val="24"/>
        </w:rPr>
        <w:t>Fig.</w:t>
      </w:r>
      <w:r w:rsidR="003059F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S3</w:t>
      </w:r>
      <w:r w:rsidRPr="00433F02">
        <w:rPr>
          <w:rFonts w:ascii="Times New Roman" w:hAnsi="Times New Roman"/>
          <w:b/>
          <w:sz w:val="24"/>
          <w:szCs w:val="24"/>
        </w:rPr>
        <w:t xml:space="preserve"> |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X-Ray </w:t>
      </w:r>
      <w:r w:rsidRPr="00316931">
        <w:rPr>
          <w:rFonts w:ascii="Times New Roman" w:hAnsi="Times New Roman"/>
          <w:b/>
          <w:bCs/>
          <w:sz w:val="24"/>
          <w:szCs w:val="24"/>
        </w:rPr>
        <w:t xml:space="preserve">powder diffraction simulation for </w:t>
      </w:r>
      <w:r w:rsidRPr="00316931">
        <w:rPr>
          <w:rFonts w:ascii="Times New Roman" w:hAnsi="Times New Roman" w:hint="eastAsia"/>
          <w:b/>
          <w:bCs/>
          <w:sz w:val="24"/>
          <w:szCs w:val="24"/>
        </w:rPr>
        <w:t>each</w:t>
      </w:r>
      <w:r w:rsidRPr="00316931">
        <w:rPr>
          <w:rFonts w:ascii="Times New Roman" w:hAnsi="Times New Roman"/>
          <w:b/>
          <w:bCs/>
          <w:sz w:val="24"/>
          <w:szCs w:val="24"/>
        </w:rPr>
        <w:t xml:space="preserve"> phase of HfO</w:t>
      </w:r>
      <w:r w:rsidRPr="00316931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316931">
        <w:rPr>
          <w:rFonts w:ascii="Times New Roman" w:hAnsi="Times New Roman"/>
          <w:b/>
          <w:bCs/>
          <w:sz w:val="24"/>
          <w:szCs w:val="24"/>
        </w:rPr>
        <w:t xml:space="preserve"> and Hf</w:t>
      </w:r>
      <w:r w:rsidRPr="00316931">
        <w:rPr>
          <w:rFonts w:ascii="Times New Roman" w:hAnsi="Times New Roman"/>
          <w:b/>
          <w:bCs/>
          <w:sz w:val="24"/>
          <w:szCs w:val="24"/>
          <w:vertAlign w:val="subscript"/>
        </w:rPr>
        <w:t>0.5</w:t>
      </w:r>
      <w:r w:rsidRPr="00316931">
        <w:rPr>
          <w:rFonts w:ascii="Times New Roman" w:hAnsi="Times New Roman"/>
          <w:b/>
          <w:bCs/>
          <w:sz w:val="24"/>
          <w:szCs w:val="24"/>
        </w:rPr>
        <w:t>Zr</w:t>
      </w:r>
      <w:r w:rsidRPr="00316931">
        <w:rPr>
          <w:rFonts w:ascii="Times New Roman" w:hAnsi="Times New Roman"/>
          <w:b/>
          <w:bCs/>
          <w:sz w:val="24"/>
          <w:szCs w:val="24"/>
          <w:vertAlign w:val="subscript"/>
        </w:rPr>
        <w:t>0.5</w:t>
      </w:r>
      <w:r w:rsidRPr="00316931">
        <w:rPr>
          <w:rFonts w:ascii="Times New Roman" w:hAnsi="Times New Roman"/>
          <w:b/>
          <w:bCs/>
          <w:sz w:val="24"/>
          <w:szCs w:val="24"/>
        </w:rPr>
        <w:t>O</w:t>
      </w:r>
      <w:r w:rsidRPr="00316931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316931">
        <w:rPr>
          <w:rFonts w:ascii="Times New Roman" w:hAnsi="Times New Roman"/>
          <w:b/>
          <w:bCs/>
          <w:sz w:val="24"/>
          <w:szCs w:val="24"/>
        </w:rPr>
        <w:t xml:space="preserve"> (HZO)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="00D26B97" w:rsidRPr="00D26B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26B97" w:rsidRPr="00D26B97">
        <w:rPr>
          <w:rFonts w:ascii="Times New Roman" w:hAnsi="Times New Roman"/>
          <w:b/>
          <w:bCs/>
          <w:sz w:val="24"/>
          <w:szCs w:val="24"/>
        </w:rPr>
        <w:t>a</w:t>
      </w:r>
      <w:proofErr w:type="spellEnd"/>
      <w:r w:rsidR="00D26B97" w:rsidRPr="00D26B9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26B97" w:rsidRPr="00D26B97">
        <w:rPr>
          <w:rFonts w:ascii="Times New Roman" w:hAnsi="Times New Roman"/>
          <w:sz w:val="24"/>
          <w:szCs w:val="24"/>
        </w:rPr>
        <w:t>The</w:t>
      </w:r>
      <w:proofErr w:type="gramEnd"/>
      <w:r w:rsidR="00D26B97" w:rsidRPr="00D26B97">
        <w:rPr>
          <w:rFonts w:ascii="Times New Roman" w:hAnsi="Times New Roman"/>
          <w:sz w:val="24"/>
          <w:szCs w:val="24"/>
        </w:rPr>
        <w:t xml:space="preserve"> comparison of typical X-ray diffraction peak positions of calculated HfO</w:t>
      </w:r>
      <w:r w:rsidR="00D26B97" w:rsidRPr="00D26B97">
        <w:rPr>
          <w:rFonts w:ascii="Times New Roman" w:hAnsi="Times New Roman"/>
          <w:sz w:val="24"/>
          <w:szCs w:val="24"/>
          <w:vertAlign w:val="subscript"/>
        </w:rPr>
        <w:t>2</w:t>
      </w:r>
      <w:r w:rsidR="00D26B97" w:rsidRPr="00D26B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(in solid mark) </w:t>
      </w:r>
      <w:r w:rsidR="00D26B97" w:rsidRPr="00D26B97">
        <w:rPr>
          <w:rFonts w:ascii="Times New Roman" w:hAnsi="Times New Roman"/>
          <w:sz w:val="24"/>
          <w:szCs w:val="24"/>
        </w:rPr>
        <w:t xml:space="preserve">and </w:t>
      </w:r>
      <w:r>
        <w:rPr>
          <w:rFonts w:ascii="Times New Roman" w:hAnsi="Times New Roman" w:hint="eastAsia"/>
          <w:sz w:val="24"/>
          <w:szCs w:val="24"/>
        </w:rPr>
        <w:t>HZO</w:t>
      </w:r>
      <w:r>
        <w:rPr>
          <w:rFonts w:ascii="Times New Roman" w:hAnsi="Times New Roman"/>
          <w:sz w:val="24"/>
          <w:szCs w:val="24"/>
        </w:rPr>
        <w:t xml:space="preserve"> </w:t>
      </w:r>
      <w:r w:rsidR="00D26B97" w:rsidRPr="00D26B9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in hollow mark</w:t>
      </w:r>
      <w:r w:rsidR="00D26B97" w:rsidRPr="00D26B97">
        <w:rPr>
          <w:rFonts w:ascii="Times New Roman" w:hAnsi="Times New Roman"/>
          <w:sz w:val="24"/>
          <w:szCs w:val="24"/>
        </w:rPr>
        <w:t>) with different spatial symmetry in LDA, PBE and PBE solid (</w:t>
      </w:r>
      <w:proofErr w:type="spellStart"/>
      <w:r w:rsidR="00D26B97" w:rsidRPr="00D26B97">
        <w:rPr>
          <w:rFonts w:ascii="Times New Roman" w:hAnsi="Times New Roman"/>
          <w:sz w:val="24"/>
          <w:szCs w:val="24"/>
        </w:rPr>
        <w:t>PBEsol</w:t>
      </w:r>
      <w:proofErr w:type="spellEnd"/>
      <w:r w:rsidR="00D26B97" w:rsidRPr="00D26B97">
        <w:rPr>
          <w:rFonts w:ascii="Times New Roman" w:hAnsi="Times New Roman"/>
          <w:sz w:val="24"/>
          <w:szCs w:val="24"/>
        </w:rPr>
        <w:t>) functional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</w:t>
      </w:r>
      <w:r w:rsidR="00D26B97" w:rsidRPr="00D26B97">
        <w:rPr>
          <w:rFonts w:ascii="Times New Roman" w:hAnsi="Times New Roman"/>
          <w:sz w:val="24"/>
          <w:szCs w:val="24"/>
        </w:rPr>
        <w:t>he</w:t>
      </w:r>
      <w:r>
        <w:rPr>
          <w:rFonts w:ascii="Times New Roman" w:hAnsi="Times New Roman"/>
          <w:sz w:val="24"/>
          <w:szCs w:val="24"/>
        </w:rPr>
        <w:t xml:space="preserve"> powder diffraction pattern</w:t>
      </w:r>
      <w:r w:rsidR="00D26B97" w:rsidRPr="00D26B97">
        <w:rPr>
          <w:rFonts w:ascii="Times New Roman" w:hAnsi="Times New Roman"/>
          <w:sz w:val="24"/>
          <w:szCs w:val="24"/>
        </w:rPr>
        <w:t xml:space="preserve"> of HZO in different phases in </w:t>
      </w:r>
      <w:r w:rsidR="00D26B97" w:rsidRPr="00D26B97">
        <w:rPr>
          <w:rFonts w:ascii="Times New Roman" w:hAnsi="Times New Roman"/>
          <w:b/>
          <w:bCs/>
          <w:sz w:val="24"/>
          <w:szCs w:val="24"/>
        </w:rPr>
        <w:t>b</w:t>
      </w:r>
      <w:r w:rsidR="00D26B97" w:rsidRPr="00D26B97">
        <w:rPr>
          <w:rFonts w:ascii="Times New Roman" w:hAnsi="Times New Roman"/>
          <w:sz w:val="24"/>
          <w:szCs w:val="24"/>
        </w:rPr>
        <w:t xml:space="preserve"> LDA</w:t>
      </w:r>
      <w:r w:rsidR="00912124">
        <w:rPr>
          <w:rFonts w:ascii="Times New Roman" w:hAnsi="Times New Roman"/>
          <w:sz w:val="24"/>
          <w:szCs w:val="24"/>
        </w:rPr>
        <w:t>,</w:t>
      </w:r>
      <w:r w:rsidR="00D26B97" w:rsidRPr="00D26B97">
        <w:rPr>
          <w:rFonts w:ascii="Times New Roman" w:hAnsi="Times New Roman"/>
          <w:sz w:val="24"/>
          <w:szCs w:val="24"/>
        </w:rPr>
        <w:t xml:space="preserve"> </w:t>
      </w:r>
      <w:r w:rsidR="00D26B97" w:rsidRPr="00D26B97">
        <w:rPr>
          <w:rFonts w:ascii="Times New Roman" w:hAnsi="Times New Roman"/>
          <w:b/>
          <w:bCs/>
          <w:sz w:val="24"/>
          <w:szCs w:val="24"/>
        </w:rPr>
        <w:t>c</w:t>
      </w:r>
      <w:r w:rsidR="00D26B97" w:rsidRPr="00D26B97">
        <w:rPr>
          <w:rFonts w:ascii="Times New Roman" w:hAnsi="Times New Roman"/>
          <w:sz w:val="24"/>
          <w:szCs w:val="24"/>
        </w:rPr>
        <w:t xml:space="preserve"> PBE and </w:t>
      </w:r>
      <w:r w:rsidR="00D26B97" w:rsidRPr="00D26B97">
        <w:rPr>
          <w:rFonts w:ascii="Times New Roman" w:hAnsi="Times New Roman"/>
          <w:b/>
          <w:bCs/>
          <w:sz w:val="24"/>
          <w:szCs w:val="24"/>
        </w:rPr>
        <w:t>d</w:t>
      </w:r>
      <w:r w:rsidR="00D26B97" w:rsidRPr="00D26B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26B97" w:rsidRPr="00D26B97">
        <w:rPr>
          <w:rFonts w:ascii="Times New Roman" w:hAnsi="Times New Roman"/>
          <w:sz w:val="24"/>
          <w:szCs w:val="24"/>
        </w:rPr>
        <w:t>PBEsol</w:t>
      </w:r>
      <w:proofErr w:type="spellEnd"/>
      <w:r w:rsidR="00D26B97" w:rsidRPr="00D26B97">
        <w:rPr>
          <w:rFonts w:ascii="Times New Roman" w:hAnsi="Times New Roman"/>
          <w:sz w:val="24"/>
          <w:szCs w:val="24"/>
        </w:rPr>
        <w:t xml:space="preserve"> functional.</w:t>
      </w:r>
    </w:p>
    <w:p w14:paraId="27CFB738" w14:textId="723E20D6" w:rsidR="00262104" w:rsidRPr="00D26B97" w:rsidRDefault="001B64A6" w:rsidP="001626EA">
      <w:pPr>
        <w:spacing w:before="156" w:line="48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</w:t>
      </w:r>
      <w:r w:rsidR="00262104">
        <w:rPr>
          <w:rFonts w:ascii="Times New Roman" w:hAnsi="Times New Roman"/>
          <w:sz w:val="24"/>
          <w:szCs w:val="24"/>
        </w:rPr>
        <w:t xml:space="preserve">e also simulate the </w:t>
      </w:r>
      <w:r>
        <w:rPr>
          <w:rFonts w:ascii="Times New Roman" w:hAnsi="Times New Roman"/>
          <w:sz w:val="24"/>
          <w:szCs w:val="24"/>
        </w:rPr>
        <w:t xml:space="preserve">strain effect on the </w:t>
      </w:r>
      <w:r w:rsidR="00262104">
        <w:rPr>
          <w:rFonts w:ascii="Times New Roman" w:hAnsi="Times New Roman"/>
          <w:sz w:val="24"/>
          <w:szCs w:val="24"/>
        </w:rPr>
        <w:t>XRD patterns for Pca2</w:t>
      </w:r>
      <w:r w:rsidR="00262104" w:rsidRPr="001918E6">
        <w:rPr>
          <w:rFonts w:ascii="Times New Roman" w:hAnsi="Times New Roman"/>
          <w:sz w:val="24"/>
          <w:szCs w:val="24"/>
          <w:vertAlign w:val="subscript"/>
        </w:rPr>
        <w:t>1</w:t>
      </w:r>
      <w:r w:rsidR="00262104">
        <w:rPr>
          <w:rFonts w:ascii="Times New Roman" w:hAnsi="Times New Roman"/>
          <w:sz w:val="24"/>
          <w:szCs w:val="24"/>
        </w:rPr>
        <w:t xml:space="preserve"> and R3m HZO. As shown in Fig. S4, as</w:t>
      </w:r>
      <w:r w:rsidR="00262104" w:rsidRPr="002730B7">
        <w:rPr>
          <w:rFonts w:ascii="Times New Roman" w:hAnsi="Times New Roman"/>
          <w:sz w:val="24"/>
          <w:szCs w:val="24"/>
        </w:rPr>
        <w:t xml:space="preserve"> </w:t>
      </w:r>
      <w:r w:rsidR="00262104">
        <w:rPr>
          <w:rFonts w:ascii="Times New Roman" w:hAnsi="Times New Roman"/>
          <w:sz w:val="24"/>
          <w:szCs w:val="24"/>
        </w:rPr>
        <w:t>the compressive</w:t>
      </w:r>
      <w:r w:rsidR="00262104" w:rsidRPr="002730B7">
        <w:rPr>
          <w:rFonts w:ascii="Times New Roman" w:hAnsi="Times New Roman"/>
          <w:sz w:val="24"/>
          <w:szCs w:val="24"/>
        </w:rPr>
        <w:t xml:space="preserve"> in-plane </w:t>
      </w:r>
      <w:r w:rsidR="00262104">
        <w:rPr>
          <w:rFonts w:ascii="Times New Roman" w:hAnsi="Times New Roman"/>
          <w:sz w:val="24"/>
          <w:szCs w:val="24"/>
        </w:rPr>
        <w:t>strain</w:t>
      </w:r>
      <w:r w:rsidR="00262104" w:rsidRPr="002730B7">
        <w:rPr>
          <w:rFonts w:ascii="Times New Roman" w:hAnsi="Times New Roman"/>
          <w:sz w:val="24"/>
          <w:szCs w:val="24"/>
        </w:rPr>
        <w:t xml:space="preserve"> in </w:t>
      </w:r>
      <w:r w:rsidR="00262104">
        <w:rPr>
          <w:rFonts w:ascii="Times New Roman" w:hAnsi="Times New Roman"/>
          <w:sz w:val="24"/>
          <w:szCs w:val="24"/>
        </w:rPr>
        <w:t>(111)</w:t>
      </w:r>
      <w:r w:rsidR="00262104" w:rsidRPr="002730B7">
        <w:rPr>
          <w:rFonts w:ascii="Times New Roman" w:hAnsi="Times New Roman"/>
          <w:sz w:val="24"/>
          <w:szCs w:val="24"/>
        </w:rPr>
        <w:t xml:space="preserve"> plane</w:t>
      </w:r>
      <w:r w:rsidR="00262104">
        <w:rPr>
          <w:rFonts w:ascii="Times New Roman" w:hAnsi="Times New Roman"/>
          <w:sz w:val="24"/>
          <w:szCs w:val="24"/>
        </w:rPr>
        <w:t xml:space="preserve"> increases from 0% to 4%, the (111) peaks shift towards the left for both Pca2</w:t>
      </w:r>
      <w:r w:rsidR="00262104" w:rsidRPr="001918E6">
        <w:rPr>
          <w:rFonts w:ascii="Times New Roman" w:hAnsi="Times New Roman"/>
          <w:sz w:val="24"/>
          <w:szCs w:val="24"/>
          <w:vertAlign w:val="subscript"/>
        </w:rPr>
        <w:t>1</w:t>
      </w:r>
      <w:r w:rsidR="00262104">
        <w:rPr>
          <w:rFonts w:ascii="Times New Roman" w:hAnsi="Times New Roman"/>
          <w:sz w:val="24"/>
          <w:szCs w:val="24"/>
        </w:rPr>
        <w:t xml:space="preserve"> and R3m HZO. </w:t>
      </w:r>
      <w:r>
        <w:rPr>
          <w:rFonts w:ascii="Times New Roman" w:hAnsi="Times New Roman"/>
          <w:sz w:val="24"/>
          <w:szCs w:val="24"/>
        </w:rPr>
        <w:t>It means</w:t>
      </w:r>
      <w:r w:rsidR="00262104">
        <w:rPr>
          <w:rFonts w:ascii="Times New Roman" w:hAnsi="Times New Roman"/>
          <w:sz w:val="24"/>
          <w:szCs w:val="24"/>
        </w:rPr>
        <w:t xml:space="preserve"> that the observed (111) peak below 30</w:t>
      </w:r>
      <w:r w:rsidR="00262104" w:rsidRPr="00B8700A">
        <w:rPr>
          <w:rFonts w:ascii="Times New Roman" w:hAnsi="Times New Roman"/>
          <w:sz w:val="24"/>
          <w:szCs w:val="24"/>
        </w:rPr>
        <w:t>°</w:t>
      </w:r>
      <w:r w:rsidR="00262104">
        <w:rPr>
          <w:rFonts w:ascii="Times New Roman" w:hAnsi="Times New Roman"/>
          <w:sz w:val="24"/>
          <w:szCs w:val="24"/>
        </w:rPr>
        <w:t xml:space="preserve"> cannot certainly prove the existence of R3m HZO</w:t>
      </w:r>
      <w:r>
        <w:rPr>
          <w:rFonts w:ascii="Times New Roman" w:hAnsi="Times New Roman"/>
          <w:sz w:val="24"/>
          <w:szCs w:val="24"/>
        </w:rPr>
        <w:t>. F</w:t>
      </w:r>
      <w:r w:rsidR="00262104">
        <w:rPr>
          <w:rFonts w:ascii="Times New Roman" w:hAnsi="Times New Roman"/>
          <w:sz w:val="24"/>
          <w:szCs w:val="24"/>
        </w:rPr>
        <w:t xml:space="preserve">or </w:t>
      </w:r>
      <w:r w:rsidR="001626EA">
        <w:rPr>
          <w:rFonts w:ascii="Times New Roman" w:hAnsi="Times New Roman"/>
          <w:sz w:val="24"/>
          <w:szCs w:val="24"/>
        </w:rPr>
        <w:t>instance,</w:t>
      </w:r>
      <w:r w:rsidR="00262104">
        <w:rPr>
          <w:rFonts w:ascii="Times New Roman" w:hAnsi="Times New Roman"/>
          <w:sz w:val="24"/>
          <w:szCs w:val="24"/>
        </w:rPr>
        <w:t xml:space="preserve"> Pca2</w:t>
      </w:r>
      <w:r w:rsidR="00262104" w:rsidRPr="001918E6">
        <w:rPr>
          <w:rFonts w:ascii="Times New Roman" w:hAnsi="Times New Roman"/>
          <w:sz w:val="24"/>
          <w:szCs w:val="24"/>
          <w:vertAlign w:val="subscript"/>
        </w:rPr>
        <w:t>1</w:t>
      </w:r>
      <w:r w:rsidR="00262104">
        <w:rPr>
          <w:rFonts w:ascii="Times New Roman" w:hAnsi="Times New Roman"/>
          <w:sz w:val="24"/>
          <w:szCs w:val="24"/>
        </w:rPr>
        <w:t xml:space="preserve"> HZO with 3% of compressive in-plane strain</w:t>
      </w:r>
      <w:r>
        <w:rPr>
          <w:rFonts w:ascii="Times New Roman" w:hAnsi="Times New Roman"/>
          <w:sz w:val="24"/>
          <w:szCs w:val="24"/>
        </w:rPr>
        <w:t xml:space="preserve"> may also has the (111) peak at around 29</w:t>
      </w:r>
      <w:r w:rsidRPr="00B8700A">
        <w:rPr>
          <w:rFonts w:ascii="Times New Roman" w:hAnsi="Times New Roman"/>
          <w:sz w:val="24"/>
          <w:szCs w:val="24"/>
        </w:rPr>
        <w:t>°</w:t>
      </w:r>
      <w:r w:rsidR="00262104">
        <w:rPr>
          <w:rFonts w:ascii="Times New Roman" w:hAnsi="Times New Roman"/>
          <w:sz w:val="24"/>
          <w:szCs w:val="24"/>
        </w:rPr>
        <w:t>.  In order to confirm the space group of HZO in synthesized film, f</w:t>
      </w:r>
      <w:r w:rsidR="00262104" w:rsidRPr="00610FF2">
        <w:rPr>
          <w:rFonts w:ascii="Times New Roman" w:hAnsi="Times New Roman"/>
          <w:sz w:val="24"/>
          <w:szCs w:val="24"/>
        </w:rPr>
        <w:t>urther</w:t>
      </w:r>
      <w:r w:rsidR="00262104">
        <w:rPr>
          <w:rFonts w:ascii="Times New Roman" w:hAnsi="Times New Roman"/>
          <w:sz w:val="24"/>
          <w:szCs w:val="24"/>
        </w:rPr>
        <w:t xml:space="preserve"> experiment</w:t>
      </w:r>
      <w:r>
        <w:rPr>
          <w:rFonts w:ascii="Times New Roman" w:hAnsi="Times New Roman"/>
          <w:sz w:val="24"/>
          <w:szCs w:val="24"/>
        </w:rPr>
        <w:t xml:space="preserve">al </w:t>
      </w:r>
      <w:r w:rsidR="00262104" w:rsidRPr="00610FF2">
        <w:rPr>
          <w:rFonts w:ascii="Times New Roman" w:hAnsi="Times New Roman"/>
          <w:sz w:val="24"/>
          <w:szCs w:val="24"/>
        </w:rPr>
        <w:t xml:space="preserve">structural characterization </w:t>
      </w:r>
      <w:r w:rsidR="00101CA7">
        <w:rPr>
          <w:rFonts w:ascii="Times New Roman" w:hAnsi="Times New Roman"/>
          <w:sz w:val="24"/>
          <w:szCs w:val="24"/>
        </w:rPr>
        <w:t>is</w:t>
      </w:r>
      <w:r w:rsidR="00262104" w:rsidRPr="00610FF2">
        <w:rPr>
          <w:rFonts w:ascii="Times New Roman" w:hAnsi="Times New Roman"/>
          <w:sz w:val="24"/>
          <w:szCs w:val="24"/>
        </w:rPr>
        <w:t xml:space="preserve"> required</w:t>
      </w:r>
      <w:r w:rsidR="00262104">
        <w:rPr>
          <w:rFonts w:ascii="Times New Roman" w:hAnsi="Times New Roman"/>
          <w:sz w:val="24"/>
          <w:szCs w:val="24"/>
        </w:rPr>
        <w:t>.</w:t>
      </w:r>
    </w:p>
    <w:p w14:paraId="71F4D1A4" w14:textId="2E705DD3" w:rsidR="00D26B97" w:rsidRPr="00D26B97" w:rsidRDefault="00D26B97" w:rsidP="00433F02">
      <w:pPr>
        <w:spacing w:before="156" w:line="480" w:lineRule="auto"/>
        <w:jc w:val="center"/>
        <w:rPr>
          <w:rFonts w:ascii="Times New Roman" w:hAnsi="Times New Roman"/>
          <w:sz w:val="24"/>
          <w:szCs w:val="24"/>
        </w:rPr>
      </w:pPr>
      <w:r w:rsidRPr="00D26B9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462B0C3" wp14:editId="5F070C2F">
            <wp:extent cx="5049672" cy="2171614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74" cy="2176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FF9CD" w14:textId="433E209D" w:rsidR="007370E7" w:rsidRDefault="00316931" w:rsidP="00433F02">
      <w:pPr>
        <w:spacing w:before="156" w:line="480" w:lineRule="auto"/>
        <w:rPr>
          <w:rFonts w:ascii="Times New Roman" w:hAnsi="Times New Roman"/>
          <w:sz w:val="24"/>
          <w:szCs w:val="24"/>
        </w:rPr>
      </w:pPr>
      <w:r w:rsidRPr="00433F02">
        <w:rPr>
          <w:rFonts w:ascii="Times New Roman" w:hAnsi="Times New Roman"/>
          <w:b/>
          <w:sz w:val="24"/>
          <w:szCs w:val="24"/>
        </w:rPr>
        <w:t>Fig.</w:t>
      </w:r>
      <w:r w:rsidR="003A1A9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</w:t>
      </w:r>
      <w:r w:rsidR="00927169">
        <w:rPr>
          <w:rFonts w:ascii="Times New Roman" w:hAnsi="Times New Roman"/>
          <w:b/>
          <w:sz w:val="24"/>
          <w:szCs w:val="24"/>
        </w:rPr>
        <w:t>4</w:t>
      </w:r>
      <w:r w:rsidRPr="00433F02">
        <w:rPr>
          <w:rFonts w:ascii="Times New Roman" w:hAnsi="Times New Roman"/>
          <w:b/>
          <w:sz w:val="24"/>
          <w:szCs w:val="24"/>
        </w:rPr>
        <w:t xml:space="preserve"> |</w:t>
      </w:r>
      <w:r w:rsidR="00D26B97" w:rsidRPr="00D26B97">
        <w:rPr>
          <w:rFonts w:ascii="Times New Roman" w:hAnsi="Times New Roman"/>
          <w:sz w:val="24"/>
          <w:szCs w:val="24"/>
        </w:rPr>
        <w:t xml:space="preserve"> </w:t>
      </w:r>
      <w:r w:rsidRPr="00316931">
        <w:rPr>
          <w:rFonts w:ascii="Times New Roman" w:hAnsi="Times New Roman"/>
          <w:b/>
          <w:bCs/>
          <w:sz w:val="24"/>
          <w:szCs w:val="24"/>
        </w:rPr>
        <w:t xml:space="preserve">XRD </w:t>
      </w:r>
      <w:r w:rsidR="005478EA">
        <w:rPr>
          <w:rFonts w:ascii="Times New Roman" w:hAnsi="Times New Roman"/>
          <w:b/>
          <w:bCs/>
          <w:sz w:val="24"/>
          <w:szCs w:val="24"/>
        </w:rPr>
        <w:t>patterns</w:t>
      </w:r>
      <w:r w:rsidRPr="0031693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478EA">
        <w:rPr>
          <w:rFonts w:ascii="Times New Roman" w:hAnsi="Times New Roman"/>
          <w:b/>
          <w:bCs/>
          <w:sz w:val="24"/>
          <w:szCs w:val="24"/>
        </w:rPr>
        <w:t>of</w:t>
      </w:r>
      <w:r w:rsidR="005478EA" w:rsidRPr="0031693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16931">
        <w:rPr>
          <w:rFonts w:ascii="Times New Roman" w:hAnsi="Times New Roman"/>
          <w:b/>
          <w:bCs/>
          <w:sz w:val="24"/>
          <w:szCs w:val="24"/>
        </w:rPr>
        <w:t>Pca2</w:t>
      </w:r>
      <w:r w:rsidRPr="00316931">
        <w:rPr>
          <w:rFonts w:ascii="Times New Roman" w:hAnsi="Times New Roman"/>
          <w:b/>
          <w:bCs/>
          <w:sz w:val="24"/>
          <w:szCs w:val="24"/>
          <w:vertAlign w:val="subscript"/>
        </w:rPr>
        <w:t>1</w:t>
      </w:r>
      <w:r w:rsidRPr="00316931">
        <w:rPr>
          <w:rFonts w:ascii="Times New Roman" w:hAnsi="Times New Roman"/>
          <w:b/>
          <w:bCs/>
          <w:sz w:val="24"/>
          <w:szCs w:val="24"/>
        </w:rPr>
        <w:t xml:space="preserve"> and R3m </w:t>
      </w:r>
      <w:r w:rsidR="005478EA">
        <w:rPr>
          <w:rFonts w:ascii="Times New Roman" w:hAnsi="Times New Roman"/>
          <w:b/>
          <w:bCs/>
          <w:sz w:val="24"/>
          <w:szCs w:val="24"/>
        </w:rPr>
        <w:t>HZO with compressive strain</w:t>
      </w:r>
      <w:r w:rsidR="00B21CAE">
        <w:rPr>
          <w:rFonts w:ascii="Times New Roman" w:hAnsi="Times New Roman"/>
          <w:b/>
          <w:bCs/>
          <w:sz w:val="24"/>
          <w:szCs w:val="24"/>
        </w:rPr>
        <w:t>s up to 4%</w:t>
      </w:r>
      <w:r w:rsidRPr="00316931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D26B97" w:rsidRPr="00D26B97">
        <w:rPr>
          <w:rFonts w:ascii="Times New Roman" w:hAnsi="Times New Roman"/>
          <w:sz w:val="24"/>
          <w:szCs w:val="24"/>
        </w:rPr>
        <w:t>The powder diffraction pattern</w:t>
      </w:r>
      <w:r w:rsidR="00791FCE">
        <w:rPr>
          <w:rFonts w:ascii="Times New Roman" w:hAnsi="Times New Roman"/>
          <w:sz w:val="24"/>
          <w:szCs w:val="24"/>
        </w:rPr>
        <w:t>s</w:t>
      </w:r>
      <w:r w:rsidR="00D26B97" w:rsidRPr="00D26B97">
        <w:rPr>
          <w:rFonts w:ascii="Times New Roman" w:hAnsi="Times New Roman"/>
          <w:sz w:val="24"/>
          <w:szCs w:val="24"/>
        </w:rPr>
        <w:t xml:space="preserve"> of </w:t>
      </w:r>
      <w:r w:rsidR="00D26B97" w:rsidRPr="00D26B97">
        <w:rPr>
          <w:rFonts w:ascii="Times New Roman" w:hAnsi="Times New Roman"/>
          <w:b/>
          <w:bCs/>
          <w:sz w:val="24"/>
          <w:szCs w:val="24"/>
        </w:rPr>
        <w:t>a</w:t>
      </w:r>
      <w:r w:rsidR="00D26B97" w:rsidRPr="00D26B97">
        <w:rPr>
          <w:rFonts w:ascii="Times New Roman" w:hAnsi="Times New Roman"/>
          <w:sz w:val="24"/>
          <w:szCs w:val="24"/>
        </w:rPr>
        <w:t xml:space="preserve"> Pca2</w:t>
      </w:r>
      <w:r w:rsidR="00D26B97" w:rsidRPr="001918E6">
        <w:rPr>
          <w:rFonts w:ascii="Times New Roman" w:hAnsi="Times New Roman"/>
          <w:sz w:val="24"/>
          <w:szCs w:val="24"/>
          <w:vertAlign w:val="subscript"/>
        </w:rPr>
        <w:t>1</w:t>
      </w:r>
      <w:r w:rsidR="00D26B97" w:rsidRPr="00D26B97">
        <w:rPr>
          <w:rFonts w:ascii="Times New Roman" w:hAnsi="Times New Roman"/>
          <w:sz w:val="24"/>
          <w:szCs w:val="24"/>
        </w:rPr>
        <w:t xml:space="preserve"> and </w:t>
      </w:r>
      <w:r w:rsidR="00D26B97" w:rsidRPr="00D26B97">
        <w:rPr>
          <w:rFonts w:ascii="Times New Roman" w:hAnsi="Times New Roman"/>
          <w:b/>
          <w:bCs/>
          <w:sz w:val="24"/>
          <w:szCs w:val="24"/>
        </w:rPr>
        <w:t>b</w:t>
      </w:r>
      <w:r w:rsidR="00D26B97" w:rsidRPr="00D26B97">
        <w:rPr>
          <w:rFonts w:ascii="Times New Roman" w:hAnsi="Times New Roman"/>
          <w:sz w:val="24"/>
          <w:szCs w:val="24"/>
        </w:rPr>
        <w:t xml:space="preserve"> R3m </w:t>
      </w:r>
      <w:r w:rsidR="00B21CAE">
        <w:rPr>
          <w:rFonts w:ascii="Times New Roman" w:hAnsi="Times New Roman"/>
          <w:sz w:val="24"/>
          <w:szCs w:val="24"/>
        </w:rPr>
        <w:t>HZO</w:t>
      </w:r>
      <w:r w:rsidR="00D26B97" w:rsidRPr="00D26B97">
        <w:rPr>
          <w:rFonts w:ascii="Times New Roman" w:hAnsi="Times New Roman"/>
          <w:sz w:val="24"/>
          <w:szCs w:val="24"/>
        </w:rPr>
        <w:t xml:space="preserve"> </w:t>
      </w:r>
      <w:r w:rsidR="00927169">
        <w:rPr>
          <w:rFonts w:ascii="Times New Roman" w:hAnsi="Times New Roman"/>
          <w:sz w:val="24"/>
          <w:szCs w:val="24"/>
        </w:rPr>
        <w:t xml:space="preserve">are simulated </w:t>
      </w:r>
      <w:r w:rsidR="00D26B97" w:rsidRPr="00D26B97">
        <w:rPr>
          <w:rFonts w:ascii="Times New Roman" w:hAnsi="Times New Roman"/>
          <w:sz w:val="24"/>
          <w:szCs w:val="24"/>
        </w:rPr>
        <w:t>under different degrees of compressive str</w:t>
      </w:r>
      <w:r>
        <w:rPr>
          <w:rFonts w:ascii="Times New Roman" w:hAnsi="Times New Roman"/>
          <w:sz w:val="24"/>
          <w:szCs w:val="24"/>
        </w:rPr>
        <w:t>ain</w:t>
      </w:r>
      <w:r w:rsidR="00D26B97" w:rsidRPr="00D26B97">
        <w:rPr>
          <w:rFonts w:ascii="Times New Roman" w:hAnsi="Times New Roman"/>
          <w:sz w:val="24"/>
          <w:szCs w:val="24"/>
        </w:rPr>
        <w:t xml:space="preserve"> </w:t>
      </w:r>
      <w:r w:rsidR="00B21CAE">
        <w:rPr>
          <w:rFonts w:ascii="Times New Roman" w:hAnsi="Times New Roman"/>
          <w:sz w:val="24"/>
          <w:szCs w:val="24"/>
        </w:rPr>
        <w:t>applied to the plane that is</w:t>
      </w:r>
      <w:r w:rsidR="005478EA">
        <w:rPr>
          <w:rFonts w:ascii="Times New Roman" w:hAnsi="Times New Roman"/>
          <w:sz w:val="24"/>
          <w:szCs w:val="24"/>
        </w:rPr>
        <w:t xml:space="preserve"> </w:t>
      </w:r>
      <w:r w:rsidR="00D26B97" w:rsidRPr="00D26B97">
        <w:rPr>
          <w:rFonts w:ascii="Times New Roman" w:hAnsi="Times New Roman"/>
          <w:sz w:val="24"/>
          <w:szCs w:val="24"/>
        </w:rPr>
        <w:t>perpendicular to (111) direction.</w:t>
      </w:r>
      <w:r w:rsidR="001B20A4">
        <w:rPr>
          <w:rFonts w:ascii="Times New Roman" w:hAnsi="Times New Roman"/>
          <w:sz w:val="24"/>
          <w:szCs w:val="24"/>
        </w:rPr>
        <w:t xml:space="preserve"> The structures are optimized with </w:t>
      </w:r>
      <w:proofErr w:type="spellStart"/>
      <w:r w:rsidR="001B20A4">
        <w:rPr>
          <w:rFonts w:ascii="Times New Roman" w:hAnsi="Times New Roman"/>
          <w:sz w:val="24"/>
          <w:szCs w:val="24"/>
        </w:rPr>
        <w:t>PBE</w:t>
      </w:r>
      <w:r w:rsidR="00B21CAE">
        <w:rPr>
          <w:rFonts w:ascii="Times New Roman" w:hAnsi="Times New Roman"/>
          <w:sz w:val="24"/>
          <w:szCs w:val="24"/>
        </w:rPr>
        <w:t>sol</w:t>
      </w:r>
      <w:proofErr w:type="spellEnd"/>
      <w:r w:rsidR="001B20A4">
        <w:rPr>
          <w:rFonts w:ascii="Times New Roman" w:hAnsi="Times New Roman"/>
          <w:sz w:val="24"/>
          <w:szCs w:val="24"/>
        </w:rPr>
        <w:t xml:space="preserve"> functional.</w:t>
      </w:r>
      <w:r w:rsidR="00D26B97" w:rsidRPr="00D26B97">
        <w:rPr>
          <w:rFonts w:ascii="Times New Roman" w:hAnsi="Times New Roman"/>
          <w:sz w:val="24"/>
          <w:szCs w:val="24"/>
        </w:rPr>
        <w:t xml:space="preserve"> The arrows illustrate the </w:t>
      </w:r>
      <w:r w:rsidR="00B21CAE" w:rsidRPr="00D26B97">
        <w:rPr>
          <w:rFonts w:ascii="Times New Roman" w:hAnsi="Times New Roman"/>
          <w:sz w:val="24"/>
          <w:szCs w:val="24"/>
        </w:rPr>
        <w:t>shift</w:t>
      </w:r>
      <w:r w:rsidR="00B21CAE">
        <w:rPr>
          <w:rFonts w:ascii="Times New Roman" w:hAnsi="Times New Roman"/>
          <w:sz w:val="24"/>
          <w:szCs w:val="24"/>
        </w:rPr>
        <w:t xml:space="preserve"> trend</w:t>
      </w:r>
      <w:r w:rsidR="00B21CAE" w:rsidRPr="00D26B97">
        <w:rPr>
          <w:rFonts w:ascii="Times New Roman" w:hAnsi="Times New Roman"/>
          <w:sz w:val="24"/>
          <w:szCs w:val="24"/>
        </w:rPr>
        <w:t xml:space="preserve"> </w:t>
      </w:r>
      <w:r w:rsidR="00D26B97" w:rsidRPr="00D26B97">
        <w:rPr>
          <w:rFonts w:ascii="Times New Roman" w:hAnsi="Times New Roman"/>
          <w:sz w:val="24"/>
          <w:szCs w:val="24"/>
        </w:rPr>
        <w:t>of</w:t>
      </w:r>
      <w:r w:rsidR="00B21CAE">
        <w:rPr>
          <w:rFonts w:ascii="Times New Roman" w:hAnsi="Times New Roman"/>
          <w:sz w:val="24"/>
          <w:szCs w:val="24"/>
        </w:rPr>
        <w:t xml:space="preserve"> the</w:t>
      </w:r>
      <w:r w:rsidR="00D26B97" w:rsidRPr="00D26B97">
        <w:rPr>
          <w:rFonts w:ascii="Times New Roman" w:hAnsi="Times New Roman"/>
          <w:sz w:val="24"/>
          <w:szCs w:val="24"/>
        </w:rPr>
        <w:t xml:space="preserve"> (111) peak</w:t>
      </w:r>
      <w:r w:rsidR="00B21CAE">
        <w:rPr>
          <w:rFonts w:ascii="Times New Roman" w:hAnsi="Times New Roman"/>
          <w:sz w:val="24"/>
          <w:szCs w:val="24"/>
        </w:rPr>
        <w:t>s</w:t>
      </w:r>
      <w:r w:rsidR="00D26B97" w:rsidRPr="00D26B97">
        <w:rPr>
          <w:rFonts w:ascii="Times New Roman" w:hAnsi="Times New Roman"/>
          <w:sz w:val="24"/>
          <w:szCs w:val="24"/>
        </w:rPr>
        <w:t xml:space="preserve"> </w:t>
      </w:r>
      <w:r w:rsidR="00927169">
        <w:rPr>
          <w:rFonts w:ascii="Times New Roman" w:hAnsi="Times New Roman"/>
          <w:sz w:val="24"/>
          <w:szCs w:val="24"/>
        </w:rPr>
        <w:t>with strain</w:t>
      </w:r>
      <w:r w:rsidR="00B21CAE">
        <w:rPr>
          <w:rFonts w:ascii="Times New Roman" w:hAnsi="Times New Roman"/>
          <w:sz w:val="24"/>
          <w:szCs w:val="24"/>
        </w:rPr>
        <w:t xml:space="preserve"> increasing</w:t>
      </w:r>
      <w:r w:rsidR="00927169">
        <w:rPr>
          <w:rFonts w:ascii="Times New Roman" w:hAnsi="Times New Roman"/>
          <w:sz w:val="24"/>
          <w:szCs w:val="24"/>
        </w:rPr>
        <w:t xml:space="preserve"> from 0% to 4%</w:t>
      </w:r>
      <w:r w:rsidR="00D26B97" w:rsidRPr="00D26B97">
        <w:rPr>
          <w:rFonts w:ascii="Times New Roman" w:hAnsi="Times New Roman"/>
          <w:sz w:val="24"/>
          <w:szCs w:val="24"/>
        </w:rPr>
        <w:t>.</w:t>
      </w:r>
    </w:p>
    <w:p w14:paraId="4175FD94" w14:textId="77777777" w:rsidR="007554ED" w:rsidRPr="00D26B97" w:rsidRDefault="007554ED" w:rsidP="00433F02">
      <w:pPr>
        <w:spacing w:before="156" w:line="480" w:lineRule="auto"/>
        <w:rPr>
          <w:rFonts w:ascii="Times New Roman" w:hAnsi="Times New Roman"/>
          <w:sz w:val="24"/>
          <w:szCs w:val="24"/>
        </w:rPr>
      </w:pPr>
    </w:p>
    <w:p w14:paraId="31D20E49" w14:textId="396341F7" w:rsidR="00D26B97" w:rsidRPr="00670108" w:rsidRDefault="00927169" w:rsidP="00433F02">
      <w:pPr>
        <w:pStyle w:val="a5"/>
        <w:numPr>
          <w:ilvl w:val="0"/>
          <w:numId w:val="2"/>
        </w:numPr>
        <w:spacing w:before="156" w:line="480" w:lineRule="auto"/>
        <w:ind w:firstLineChars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Strain</w:t>
      </w:r>
      <w:r w:rsidR="0070132A">
        <w:rPr>
          <w:rFonts w:ascii="Times New Roman" w:hAnsi="Times New Roman"/>
          <w:b/>
          <w:bCs/>
          <w:sz w:val="24"/>
        </w:rPr>
        <w:t>-</w:t>
      </w:r>
      <w:r w:rsidR="00610FF2">
        <w:rPr>
          <w:rFonts w:ascii="Times New Roman" w:hAnsi="Times New Roman" w:hint="eastAsia"/>
          <w:b/>
          <w:bCs/>
          <w:sz w:val="24"/>
        </w:rPr>
        <w:t>induced</w:t>
      </w:r>
      <w:r w:rsidR="00610FF2">
        <w:rPr>
          <w:rFonts w:ascii="Times New Roman" w:hAnsi="Times New Roman"/>
          <w:b/>
          <w:bCs/>
          <w:sz w:val="24"/>
        </w:rPr>
        <w:t xml:space="preserve"> </w:t>
      </w:r>
      <w:r w:rsidR="00610FF2">
        <w:rPr>
          <w:rFonts w:ascii="Times New Roman" w:hAnsi="Times New Roman" w:hint="eastAsia"/>
          <w:b/>
          <w:bCs/>
          <w:sz w:val="24"/>
        </w:rPr>
        <w:t>phase</w:t>
      </w:r>
      <w:r w:rsidR="00610FF2">
        <w:rPr>
          <w:rFonts w:ascii="Times New Roman" w:hAnsi="Times New Roman"/>
          <w:b/>
          <w:bCs/>
          <w:sz w:val="24"/>
        </w:rPr>
        <w:t xml:space="preserve"> </w:t>
      </w:r>
      <w:r w:rsidR="005478EA">
        <w:rPr>
          <w:rFonts w:ascii="Times New Roman" w:hAnsi="Times New Roman"/>
          <w:b/>
          <w:bCs/>
          <w:sz w:val="24"/>
        </w:rPr>
        <w:t xml:space="preserve">transition </w:t>
      </w:r>
      <w:r w:rsidR="00670108">
        <w:rPr>
          <w:rFonts w:ascii="Times New Roman" w:hAnsi="Times New Roman" w:hint="eastAsia"/>
          <w:b/>
          <w:bCs/>
          <w:sz w:val="24"/>
        </w:rPr>
        <w:t>of</w:t>
      </w:r>
      <w:r w:rsidR="00670108">
        <w:rPr>
          <w:rFonts w:ascii="Times New Roman" w:hAnsi="Times New Roman"/>
          <w:b/>
          <w:bCs/>
          <w:sz w:val="24"/>
        </w:rPr>
        <w:t xml:space="preserve"> </w:t>
      </w:r>
      <w:r w:rsidR="00670108">
        <w:rPr>
          <w:rFonts w:ascii="Times New Roman" w:hAnsi="Times New Roman" w:hint="eastAsia"/>
          <w:b/>
          <w:bCs/>
          <w:sz w:val="24"/>
        </w:rPr>
        <w:t>ferroelectric</w:t>
      </w:r>
      <w:r>
        <w:rPr>
          <w:rFonts w:ascii="Times New Roman" w:hAnsi="Times New Roman"/>
          <w:b/>
          <w:bCs/>
          <w:sz w:val="24"/>
        </w:rPr>
        <w:t>-paraelectric</w:t>
      </w:r>
      <w:r w:rsidR="00670108" w:rsidRPr="00670108">
        <w:rPr>
          <w:rFonts w:ascii="Times New Roman" w:hAnsi="Times New Roman" w:cs="Times New Roman"/>
          <w:b/>
          <w:bCs/>
          <w:sz w:val="24"/>
        </w:rPr>
        <w:t xml:space="preserve"> </w:t>
      </w:r>
      <w:r w:rsidR="00670108" w:rsidRPr="00D26B97">
        <w:rPr>
          <w:rFonts w:ascii="Times New Roman" w:hAnsi="Times New Roman" w:cs="Times New Roman"/>
          <w:b/>
          <w:bCs/>
          <w:sz w:val="24"/>
        </w:rPr>
        <w:t>Hf</w:t>
      </w:r>
      <w:r w:rsidR="00670108" w:rsidRPr="00670108">
        <w:rPr>
          <w:rFonts w:ascii="Times New Roman" w:hAnsi="Times New Roman" w:cs="Times New Roman"/>
          <w:b/>
          <w:bCs/>
          <w:sz w:val="24"/>
          <w:vertAlign w:val="subscript"/>
        </w:rPr>
        <w:t>0.5</w:t>
      </w:r>
      <w:r w:rsidR="00670108" w:rsidRPr="00D26B97">
        <w:rPr>
          <w:rFonts w:ascii="Times New Roman" w:hAnsi="Times New Roman" w:cs="Times New Roman"/>
          <w:b/>
          <w:bCs/>
          <w:sz w:val="24"/>
        </w:rPr>
        <w:t>Zr</w:t>
      </w:r>
      <w:r w:rsidR="00670108" w:rsidRPr="00670108">
        <w:rPr>
          <w:rFonts w:ascii="Times New Roman" w:hAnsi="Times New Roman" w:cs="Times New Roman"/>
          <w:b/>
          <w:bCs/>
          <w:sz w:val="24"/>
          <w:vertAlign w:val="subscript"/>
        </w:rPr>
        <w:t>0.5</w:t>
      </w:r>
      <w:r w:rsidR="00670108" w:rsidRPr="00D26B97">
        <w:rPr>
          <w:rFonts w:ascii="Times New Roman" w:hAnsi="Times New Roman" w:cs="Times New Roman"/>
          <w:b/>
          <w:bCs/>
          <w:sz w:val="24"/>
        </w:rPr>
        <w:t>O</w:t>
      </w:r>
      <w:r w:rsidR="00670108" w:rsidRPr="00670108">
        <w:rPr>
          <w:rFonts w:ascii="Times New Roman" w:hAnsi="Times New Roman" w:cs="Times New Roman"/>
          <w:b/>
          <w:bCs/>
          <w:sz w:val="24"/>
          <w:vertAlign w:val="subscript"/>
        </w:rPr>
        <w:t>2</w:t>
      </w:r>
    </w:p>
    <w:p w14:paraId="0DC2A788" w14:textId="38B45771" w:rsidR="00670108" w:rsidRPr="00670108" w:rsidRDefault="00670108">
      <w:pPr>
        <w:spacing w:before="156" w:line="48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670108">
        <w:rPr>
          <w:rFonts w:ascii="Times New Roman" w:hAnsi="Times New Roman"/>
          <w:sz w:val="24"/>
          <w:szCs w:val="24"/>
        </w:rPr>
        <w:t>Fig</w:t>
      </w:r>
      <w:r>
        <w:rPr>
          <w:rFonts w:ascii="Times New Roman" w:hAnsi="Times New Roman"/>
          <w:sz w:val="24"/>
          <w:szCs w:val="24"/>
        </w:rPr>
        <w:t>. S5</w:t>
      </w:r>
      <w:r w:rsidRPr="00670108">
        <w:rPr>
          <w:rFonts w:ascii="Times New Roman" w:hAnsi="Times New Roman"/>
          <w:sz w:val="24"/>
          <w:szCs w:val="24"/>
        </w:rPr>
        <w:t xml:space="preserve"> plots the </w:t>
      </w:r>
      <w:r w:rsidR="00EE24B2">
        <w:rPr>
          <w:rFonts w:ascii="Times New Roman" w:hAnsi="Times New Roman"/>
          <w:sz w:val="24"/>
          <w:szCs w:val="24"/>
        </w:rPr>
        <w:t xml:space="preserve">lattice constant along c direction and the polarization as functions </w:t>
      </w:r>
      <w:r w:rsidR="00EE24B2">
        <w:rPr>
          <w:rFonts w:ascii="Times New Roman" w:hAnsi="Times New Roman"/>
          <w:sz w:val="24"/>
          <w:szCs w:val="24"/>
        </w:rPr>
        <w:lastRenderedPageBreak/>
        <w:t>of the compressive</w:t>
      </w:r>
      <w:r w:rsidR="00EE24B2" w:rsidRPr="00670108">
        <w:rPr>
          <w:rFonts w:ascii="Times New Roman" w:hAnsi="Times New Roman"/>
          <w:sz w:val="24"/>
          <w:szCs w:val="24"/>
        </w:rPr>
        <w:t xml:space="preserve"> in-plane </w:t>
      </w:r>
      <w:r w:rsidR="00EE24B2">
        <w:rPr>
          <w:rFonts w:ascii="Times New Roman" w:hAnsi="Times New Roman"/>
          <w:sz w:val="24"/>
          <w:szCs w:val="24"/>
        </w:rPr>
        <w:t xml:space="preserve">strain for </w:t>
      </w:r>
      <w:r w:rsidR="00EE24B2" w:rsidRPr="00670108">
        <w:rPr>
          <w:rFonts w:ascii="Times New Roman" w:hAnsi="Times New Roman"/>
          <w:sz w:val="24"/>
          <w:szCs w:val="24"/>
        </w:rPr>
        <w:t>R3</w:t>
      </w:r>
      <w:r w:rsidR="00EE24B2">
        <w:rPr>
          <w:rFonts w:ascii="Times New Roman" w:hAnsi="Times New Roman"/>
          <w:sz w:val="24"/>
          <w:szCs w:val="24"/>
        </w:rPr>
        <w:t xml:space="preserve"> </w:t>
      </w:r>
      <w:r w:rsidR="00EE24B2" w:rsidRPr="00670108">
        <w:rPr>
          <w:rFonts w:ascii="Times New Roman" w:hAnsi="Times New Roman"/>
          <w:sz w:val="24"/>
          <w:szCs w:val="24"/>
        </w:rPr>
        <w:t xml:space="preserve">and </w:t>
      </w:r>
      <w:r w:rsidR="00EE24B2">
        <w:rPr>
          <w:rFonts w:ascii="Times New Roman" w:hAnsi="Times New Roman"/>
          <w:sz w:val="24"/>
          <w:szCs w:val="24"/>
        </w:rPr>
        <w:t>Pca2</w:t>
      </w:r>
      <w:r w:rsidR="00EE24B2" w:rsidRPr="00670108">
        <w:rPr>
          <w:rFonts w:ascii="Times New Roman" w:hAnsi="Times New Roman"/>
          <w:sz w:val="24"/>
          <w:szCs w:val="24"/>
          <w:vertAlign w:val="subscript"/>
        </w:rPr>
        <w:t>1</w:t>
      </w:r>
      <w:r w:rsidR="00EE24B2">
        <w:rPr>
          <w:rFonts w:ascii="Times New Roman" w:hAnsi="Times New Roman"/>
          <w:sz w:val="24"/>
          <w:szCs w:val="24"/>
        </w:rPr>
        <w:t xml:space="preserve"> HZO. For R3 phase, as shown in </w:t>
      </w:r>
      <w:r w:rsidR="00EE24B2" w:rsidRPr="00670108">
        <w:rPr>
          <w:rFonts w:ascii="Times New Roman" w:hAnsi="Times New Roman"/>
          <w:sz w:val="24"/>
          <w:szCs w:val="24"/>
        </w:rPr>
        <w:t>Fig</w:t>
      </w:r>
      <w:r w:rsidR="00EE24B2">
        <w:rPr>
          <w:rFonts w:ascii="Times New Roman" w:hAnsi="Times New Roman"/>
          <w:sz w:val="24"/>
          <w:szCs w:val="24"/>
        </w:rPr>
        <w:t>. S5a, lattice constant along c direction</w:t>
      </w:r>
      <w:r w:rsidR="000868F3" w:rsidRPr="000868F3">
        <w:rPr>
          <w:rFonts w:ascii="Times New Roman" w:hAnsi="Times New Roman"/>
          <w:sz w:val="24"/>
          <w:szCs w:val="24"/>
        </w:rPr>
        <w:t xml:space="preserve"> </w:t>
      </w:r>
      <w:r w:rsidR="000868F3">
        <w:rPr>
          <w:rFonts w:ascii="Times New Roman" w:hAnsi="Times New Roman"/>
          <w:sz w:val="24"/>
          <w:szCs w:val="24"/>
        </w:rPr>
        <w:t>increases linearly as strain increases from 0% to 3%, and</w:t>
      </w:r>
      <w:r w:rsidR="00EE24B2">
        <w:rPr>
          <w:rFonts w:ascii="Times New Roman" w:hAnsi="Times New Roman"/>
          <w:sz w:val="24"/>
          <w:szCs w:val="24"/>
        </w:rPr>
        <w:t xml:space="preserve"> </w:t>
      </w:r>
      <w:r w:rsidR="000868F3">
        <w:rPr>
          <w:rFonts w:ascii="Times New Roman" w:hAnsi="Times New Roman"/>
          <w:sz w:val="24"/>
          <w:szCs w:val="24"/>
        </w:rPr>
        <w:t xml:space="preserve">starts to increase more steeply </w:t>
      </w:r>
      <w:r w:rsidR="00EE24B2">
        <w:rPr>
          <w:rFonts w:ascii="Times New Roman" w:hAnsi="Times New Roman"/>
          <w:sz w:val="24"/>
          <w:szCs w:val="24"/>
        </w:rPr>
        <w:t xml:space="preserve">as the strain </w:t>
      </w:r>
      <w:r w:rsidR="000868F3">
        <w:rPr>
          <w:rFonts w:ascii="Times New Roman" w:hAnsi="Times New Roman"/>
          <w:sz w:val="24"/>
          <w:szCs w:val="24"/>
        </w:rPr>
        <w:t>gets above 3%. Meanwhile, t</w:t>
      </w:r>
      <w:r w:rsidR="00EE24B2">
        <w:rPr>
          <w:rFonts w:ascii="Times New Roman" w:hAnsi="Times New Roman"/>
          <w:sz w:val="24"/>
          <w:szCs w:val="24"/>
        </w:rPr>
        <w:t>he polarization</w:t>
      </w:r>
      <w:r w:rsidR="000868F3">
        <w:rPr>
          <w:rFonts w:ascii="Times New Roman" w:hAnsi="Times New Roman"/>
          <w:sz w:val="24"/>
          <w:szCs w:val="24"/>
        </w:rPr>
        <w:t xml:space="preserve"> slightly</w:t>
      </w:r>
      <w:r w:rsidR="00EE24B2">
        <w:rPr>
          <w:rFonts w:ascii="Times New Roman" w:hAnsi="Times New Roman"/>
          <w:sz w:val="24"/>
          <w:szCs w:val="24"/>
        </w:rPr>
        <w:t xml:space="preserve"> increases as strain increases from 0% to 3%, and </w:t>
      </w:r>
      <w:r w:rsidR="000868F3">
        <w:rPr>
          <w:rFonts w:ascii="Times New Roman" w:hAnsi="Times New Roman"/>
          <w:sz w:val="24"/>
          <w:szCs w:val="24"/>
        </w:rPr>
        <w:t>plunges significantly for strains higher than 3%. It indicates the occurrence of the phase transforms to another phase, which is determined as the strained-R3</w:t>
      </w:r>
      <w:r w:rsidR="000868F3" w:rsidRPr="00670108">
        <w:rPr>
          <w:rFonts w:ascii="Times New Roman" w:hAnsi="Times New Roman"/>
          <w:sz w:val="24"/>
          <w:szCs w:val="24"/>
        </w:rPr>
        <w:t>m</w:t>
      </w:r>
      <w:r w:rsidR="000868F3">
        <w:rPr>
          <w:rFonts w:ascii="Times New Roman" w:hAnsi="Times New Roman"/>
          <w:sz w:val="24"/>
          <w:szCs w:val="24"/>
        </w:rPr>
        <w:t xml:space="preserve"> HZO. </w:t>
      </w:r>
      <w:r>
        <w:rPr>
          <w:rFonts w:ascii="Times New Roman" w:hAnsi="Times New Roman"/>
          <w:sz w:val="24"/>
        </w:rPr>
        <w:t xml:space="preserve">Similar behavior can be </w:t>
      </w:r>
      <w:r w:rsidR="000868F3">
        <w:rPr>
          <w:rFonts w:ascii="Times New Roman" w:hAnsi="Times New Roman"/>
          <w:sz w:val="24"/>
        </w:rPr>
        <w:t xml:space="preserve">observed for </w:t>
      </w:r>
      <w:r>
        <w:rPr>
          <w:rFonts w:ascii="Times New Roman" w:hAnsi="Times New Roman"/>
          <w:sz w:val="24"/>
        </w:rPr>
        <w:t>Pca2</w:t>
      </w:r>
      <w:r w:rsidRPr="001918E6">
        <w:rPr>
          <w:rFonts w:ascii="Times New Roman" w:hAnsi="Times New Roman"/>
          <w:sz w:val="24"/>
          <w:vertAlign w:val="subscript"/>
        </w:rPr>
        <w:t>1</w:t>
      </w:r>
      <w:r w:rsidR="0092716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HZO</w:t>
      </w:r>
      <w:r w:rsidR="009344AB">
        <w:rPr>
          <w:rFonts w:ascii="Times New Roman" w:hAnsi="Times New Roman"/>
          <w:sz w:val="24"/>
        </w:rPr>
        <w:t xml:space="preserve">. It </w:t>
      </w:r>
      <w:r>
        <w:rPr>
          <w:rFonts w:ascii="Times New Roman" w:hAnsi="Times New Roman"/>
          <w:sz w:val="24"/>
        </w:rPr>
        <w:t>transform</w:t>
      </w:r>
      <w:r w:rsidR="000868F3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to P2</w:t>
      </w:r>
      <w:r w:rsidRPr="001918E6"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>/m</w:t>
      </w:r>
      <w:r w:rsidR="0092716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HZO </w:t>
      </w:r>
      <w:r w:rsidR="000868F3">
        <w:rPr>
          <w:rFonts w:ascii="Times New Roman" w:hAnsi="Times New Roman"/>
          <w:sz w:val="24"/>
        </w:rPr>
        <w:t xml:space="preserve">as the </w:t>
      </w:r>
      <w:r w:rsidR="00A94B06">
        <w:rPr>
          <w:rFonts w:ascii="Times New Roman" w:hAnsi="Times New Roman"/>
          <w:sz w:val="24"/>
        </w:rPr>
        <w:t>compressive strain</w:t>
      </w:r>
      <w:r>
        <w:rPr>
          <w:rFonts w:ascii="Times New Roman" w:hAnsi="Times New Roman"/>
          <w:sz w:val="24"/>
        </w:rPr>
        <w:t xml:space="preserve"> </w:t>
      </w:r>
      <w:r w:rsidR="000868F3">
        <w:rPr>
          <w:rFonts w:ascii="Times New Roman" w:hAnsi="Times New Roman"/>
          <w:sz w:val="24"/>
        </w:rPr>
        <w:t xml:space="preserve">reaches above </w:t>
      </w:r>
      <w:r>
        <w:rPr>
          <w:rFonts w:ascii="Times New Roman" w:hAnsi="Times New Roman"/>
          <w:sz w:val="24"/>
        </w:rPr>
        <w:t>4%</w:t>
      </w:r>
      <w:r w:rsidR="009344AB">
        <w:rPr>
          <w:rFonts w:ascii="Times New Roman" w:hAnsi="Times New Roman"/>
          <w:sz w:val="24"/>
        </w:rPr>
        <w:t>, and the polarization disappears</w:t>
      </w:r>
      <w:r w:rsidR="000868F3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="009344AB">
        <w:rPr>
          <w:rFonts w:ascii="Times New Roman" w:hAnsi="Times New Roman"/>
          <w:sz w:val="24"/>
        </w:rPr>
        <w:t xml:space="preserve">For both cases, </w:t>
      </w:r>
      <w:r w:rsidR="00927169">
        <w:rPr>
          <w:rFonts w:ascii="Times New Roman" w:hAnsi="Times New Roman"/>
          <w:sz w:val="24"/>
        </w:rPr>
        <w:t xml:space="preserve">the </w:t>
      </w:r>
      <w:r w:rsidR="009344AB">
        <w:rPr>
          <w:rFonts w:ascii="Times New Roman" w:hAnsi="Times New Roman"/>
          <w:sz w:val="24"/>
        </w:rPr>
        <w:t xml:space="preserve">compressive </w:t>
      </w:r>
      <w:r w:rsidR="00927169">
        <w:rPr>
          <w:rFonts w:ascii="Times New Roman" w:hAnsi="Times New Roman"/>
          <w:sz w:val="24"/>
        </w:rPr>
        <w:t xml:space="preserve">strain </w:t>
      </w:r>
      <w:r w:rsidR="009344AB">
        <w:rPr>
          <w:rFonts w:ascii="Times New Roman" w:hAnsi="Times New Roman"/>
          <w:sz w:val="24"/>
        </w:rPr>
        <w:t>causes the</w:t>
      </w:r>
      <w:r w:rsidR="00A94B06">
        <w:rPr>
          <w:rFonts w:ascii="Times New Roman" w:hAnsi="Times New Roman"/>
          <w:sz w:val="24"/>
        </w:rPr>
        <w:t xml:space="preserve"> ferroelectric phases</w:t>
      </w:r>
      <w:r w:rsidR="009344AB">
        <w:rPr>
          <w:rFonts w:ascii="Times New Roman" w:hAnsi="Times New Roman"/>
          <w:sz w:val="24"/>
        </w:rPr>
        <w:t xml:space="preserve"> to transform</w:t>
      </w:r>
      <w:r w:rsidR="00A94B06">
        <w:rPr>
          <w:rFonts w:ascii="Times New Roman" w:hAnsi="Times New Roman"/>
          <w:sz w:val="24"/>
        </w:rPr>
        <w:t xml:space="preserve"> to phases with low</w:t>
      </w:r>
      <w:r w:rsidR="009344AB">
        <w:rPr>
          <w:rFonts w:ascii="Times New Roman" w:hAnsi="Times New Roman"/>
          <w:sz w:val="24"/>
        </w:rPr>
        <w:t xml:space="preserve"> or no</w:t>
      </w:r>
      <w:r w:rsidR="00A94B06">
        <w:rPr>
          <w:rFonts w:ascii="Times New Roman" w:hAnsi="Times New Roman"/>
          <w:sz w:val="24"/>
        </w:rPr>
        <w:t xml:space="preserve"> polarization</w:t>
      </w:r>
      <w:r w:rsidR="009344AB">
        <w:rPr>
          <w:rFonts w:ascii="Times New Roman" w:hAnsi="Times New Roman"/>
          <w:sz w:val="24"/>
        </w:rPr>
        <w:t>,</w:t>
      </w:r>
      <w:r w:rsidR="00A94B06">
        <w:rPr>
          <w:rFonts w:ascii="Times New Roman" w:hAnsi="Times New Roman"/>
          <w:sz w:val="24"/>
        </w:rPr>
        <w:t xml:space="preserve"> weaken</w:t>
      </w:r>
      <w:r w:rsidR="009344AB">
        <w:rPr>
          <w:rFonts w:ascii="Times New Roman" w:hAnsi="Times New Roman"/>
          <w:sz w:val="24"/>
        </w:rPr>
        <w:t>ing</w:t>
      </w:r>
      <w:r w:rsidR="00A94B06">
        <w:rPr>
          <w:rFonts w:ascii="Times New Roman" w:hAnsi="Times New Roman"/>
          <w:sz w:val="24"/>
        </w:rPr>
        <w:t xml:space="preserve"> the ferroelectricity of film.</w:t>
      </w:r>
    </w:p>
    <w:p w14:paraId="724F08EE" w14:textId="5EB1162C" w:rsidR="007370E7" w:rsidRPr="00D26B97" w:rsidRDefault="004E1DCA" w:rsidP="007370E7">
      <w:pPr>
        <w:spacing w:before="156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25EB88A" wp14:editId="56A0B157">
            <wp:extent cx="5083791" cy="2495379"/>
            <wp:effectExtent l="0" t="0" r="317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199" cy="249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549DB" w14:textId="19C02EFD" w:rsidR="00BB47AD" w:rsidRPr="00D26B97" w:rsidRDefault="00927169" w:rsidP="00433F02">
      <w:pPr>
        <w:spacing w:before="156" w:line="480" w:lineRule="auto"/>
        <w:rPr>
          <w:rFonts w:ascii="Times New Roman" w:hAnsi="Times New Roman"/>
          <w:sz w:val="24"/>
          <w:szCs w:val="24"/>
        </w:rPr>
      </w:pPr>
      <w:r w:rsidRPr="00433F02">
        <w:rPr>
          <w:rFonts w:ascii="Times New Roman" w:hAnsi="Times New Roman"/>
          <w:b/>
          <w:sz w:val="24"/>
          <w:szCs w:val="24"/>
        </w:rPr>
        <w:t>Fig.</w:t>
      </w:r>
      <w:r w:rsidR="00EC647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S5</w:t>
      </w:r>
      <w:r w:rsidRPr="00433F02">
        <w:rPr>
          <w:rFonts w:ascii="Times New Roman" w:hAnsi="Times New Roman"/>
          <w:b/>
          <w:sz w:val="24"/>
          <w:szCs w:val="24"/>
        </w:rPr>
        <w:t xml:space="preserve"> |</w:t>
      </w:r>
      <w:r w:rsidR="00D26B97" w:rsidRPr="00D26B97">
        <w:rPr>
          <w:rFonts w:ascii="Times New Roman" w:hAnsi="Times New Roman"/>
          <w:sz w:val="24"/>
          <w:szCs w:val="24"/>
        </w:rPr>
        <w:t xml:space="preserve"> </w:t>
      </w:r>
      <w:r w:rsidR="00DF4E91" w:rsidRPr="00F248DC">
        <w:rPr>
          <w:rFonts w:ascii="Times New Roman" w:hAnsi="Times New Roman"/>
          <w:b/>
          <w:sz w:val="24"/>
          <w:szCs w:val="24"/>
        </w:rPr>
        <w:t>Illustration of s</w:t>
      </w:r>
      <w:r w:rsidR="00B15632">
        <w:rPr>
          <w:rFonts w:ascii="Times New Roman" w:hAnsi="Times New Roman"/>
          <w:b/>
          <w:bCs/>
          <w:sz w:val="24"/>
        </w:rPr>
        <w:t>train-</w:t>
      </w:r>
      <w:r w:rsidR="00B15632">
        <w:rPr>
          <w:rFonts w:ascii="Times New Roman" w:hAnsi="Times New Roman" w:hint="eastAsia"/>
          <w:b/>
          <w:bCs/>
          <w:sz w:val="24"/>
        </w:rPr>
        <w:t>induced</w:t>
      </w:r>
      <w:r w:rsidR="00B15632">
        <w:rPr>
          <w:rFonts w:ascii="Times New Roman" w:hAnsi="Times New Roman"/>
          <w:b/>
          <w:bCs/>
          <w:sz w:val="24"/>
        </w:rPr>
        <w:t xml:space="preserve"> </w:t>
      </w:r>
      <w:r w:rsidR="00B15632">
        <w:rPr>
          <w:rFonts w:ascii="Times New Roman" w:hAnsi="Times New Roman" w:hint="eastAsia"/>
          <w:b/>
          <w:bCs/>
          <w:sz w:val="24"/>
        </w:rPr>
        <w:t>phase</w:t>
      </w:r>
      <w:r w:rsidR="00B15632">
        <w:rPr>
          <w:rFonts w:ascii="Times New Roman" w:hAnsi="Times New Roman"/>
          <w:b/>
          <w:bCs/>
          <w:sz w:val="24"/>
        </w:rPr>
        <w:t xml:space="preserve"> transition </w:t>
      </w:r>
      <w:r w:rsidR="00B15632">
        <w:rPr>
          <w:rFonts w:ascii="Times New Roman" w:hAnsi="Times New Roman" w:hint="eastAsia"/>
          <w:b/>
          <w:bCs/>
          <w:sz w:val="24"/>
        </w:rPr>
        <w:t>of</w:t>
      </w:r>
      <w:r w:rsidR="00B15632">
        <w:rPr>
          <w:rFonts w:ascii="Times New Roman" w:hAnsi="Times New Roman"/>
          <w:b/>
          <w:bCs/>
          <w:sz w:val="24"/>
        </w:rPr>
        <w:t xml:space="preserve"> </w:t>
      </w:r>
      <w:r w:rsidR="00B15632">
        <w:rPr>
          <w:rFonts w:ascii="Times New Roman" w:hAnsi="Times New Roman" w:hint="eastAsia"/>
          <w:b/>
          <w:bCs/>
          <w:sz w:val="24"/>
        </w:rPr>
        <w:t>ferroelectric</w:t>
      </w:r>
      <w:r w:rsidR="00B15632">
        <w:rPr>
          <w:rFonts w:ascii="Times New Roman" w:hAnsi="Times New Roman"/>
          <w:b/>
          <w:bCs/>
          <w:sz w:val="24"/>
        </w:rPr>
        <w:t>-paraelectric</w:t>
      </w:r>
      <w:r w:rsidR="00B15632" w:rsidRPr="00670108">
        <w:rPr>
          <w:rFonts w:ascii="Times New Roman" w:hAnsi="Times New Roman"/>
          <w:b/>
          <w:bCs/>
          <w:sz w:val="24"/>
        </w:rPr>
        <w:t xml:space="preserve"> </w:t>
      </w:r>
      <w:r w:rsidR="00B15632" w:rsidRPr="00D26B97">
        <w:rPr>
          <w:rFonts w:ascii="Times New Roman" w:hAnsi="Times New Roman"/>
          <w:b/>
          <w:bCs/>
          <w:sz w:val="24"/>
        </w:rPr>
        <w:t>Hf</w:t>
      </w:r>
      <w:r w:rsidR="00B15632" w:rsidRPr="00670108">
        <w:rPr>
          <w:rFonts w:ascii="Times New Roman" w:hAnsi="Times New Roman"/>
          <w:b/>
          <w:bCs/>
          <w:sz w:val="24"/>
          <w:vertAlign w:val="subscript"/>
        </w:rPr>
        <w:t>0.5</w:t>
      </w:r>
      <w:r w:rsidR="00B15632" w:rsidRPr="00D26B97">
        <w:rPr>
          <w:rFonts w:ascii="Times New Roman" w:hAnsi="Times New Roman"/>
          <w:b/>
          <w:bCs/>
          <w:sz w:val="24"/>
        </w:rPr>
        <w:t>Zr</w:t>
      </w:r>
      <w:r w:rsidR="00B15632" w:rsidRPr="00670108">
        <w:rPr>
          <w:rFonts w:ascii="Times New Roman" w:hAnsi="Times New Roman"/>
          <w:b/>
          <w:bCs/>
          <w:sz w:val="24"/>
          <w:vertAlign w:val="subscript"/>
        </w:rPr>
        <w:t>0.5</w:t>
      </w:r>
      <w:r w:rsidR="00B15632" w:rsidRPr="00D26B97">
        <w:rPr>
          <w:rFonts w:ascii="Times New Roman" w:hAnsi="Times New Roman"/>
          <w:b/>
          <w:bCs/>
          <w:sz w:val="24"/>
        </w:rPr>
        <w:t>O</w:t>
      </w:r>
      <w:r w:rsidR="00B15632" w:rsidRPr="00670108">
        <w:rPr>
          <w:rFonts w:ascii="Times New Roman" w:hAnsi="Times New Roman"/>
          <w:b/>
          <w:bCs/>
          <w:sz w:val="24"/>
          <w:vertAlign w:val="subscript"/>
        </w:rPr>
        <w:t>2</w:t>
      </w:r>
      <w:r w:rsidR="001C1D71">
        <w:rPr>
          <w:rFonts w:ascii="Times New Roman" w:hAnsi="Times New Roman"/>
          <w:b/>
          <w:bCs/>
          <w:sz w:val="24"/>
          <w:vertAlign w:val="subscript"/>
        </w:rPr>
        <w:t xml:space="preserve"> </w:t>
      </w:r>
      <w:r w:rsidR="001C1D71">
        <w:rPr>
          <w:rFonts w:ascii="Times New Roman" w:hAnsi="Times New Roman"/>
          <w:b/>
          <w:bCs/>
          <w:sz w:val="24"/>
        </w:rPr>
        <w:t>(HZO)</w:t>
      </w:r>
      <w:r w:rsidR="00B15632" w:rsidRPr="00F248DC">
        <w:rPr>
          <w:rFonts w:ascii="Times New Roman" w:hAnsi="Times New Roman"/>
          <w:b/>
          <w:bCs/>
          <w:sz w:val="24"/>
        </w:rPr>
        <w:t xml:space="preserve">. </w:t>
      </w:r>
      <w:r w:rsidR="007C4E5B" w:rsidRPr="00F248DC">
        <w:rPr>
          <w:rFonts w:ascii="Times New Roman" w:hAnsi="Times New Roman"/>
          <w:bCs/>
          <w:sz w:val="24"/>
          <w:szCs w:val="24"/>
        </w:rPr>
        <w:t xml:space="preserve">Change </w:t>
      </w:r>
      <w:r w:rsidR="00D26B97" w:rsidRPr="00F248DC">
        <w:rPr>
          <w:rFonts w:ascii="Times New Roman" w:hAnsi="Times New Roman"/>
          <w:bCs/>
          <w:sz w:val="24"/>
          <w:szCs w:val="24"/>
        </w:rPr>
        <w:t xml:space="preserve">of </w:t>
      </w:r>
      <w:r w:rsidR="007C4E5B" w:rsidRPr="00F248DC">
        <w:rPr>
          <w:rFonts w:ascii="Times New Roman" w:hAnsi="Times New Roman"/>
          <w:bCs/>
          <w:sz w:val="24"/>
          <w:szCs w:val="24"/>
        </w:rPr>
        <w:t xml:space="preserve">the </w:t>
      </w:r>
      <w:r w:rsidR="00D26B97" w:rsidRPr="00F248DC">
        <w:rPr>
          <w:rFonts w:ascii="Times New Roman" w:hAnsi="Times New Roman"/>
          <w:bCs/>
          <w:sz w:val="24"/>
          <w:szCs w:val="24"/>
        </w:rPr>
        <w:t xml:space="preserve">lattice parameters in c direction and polarization </w:t>
      </w:r>
      <w:r w:rsidR="007C4E5B" w:rsidRPr="00F248DC">
        <w:rPr>
          <w:rFonts w:ascii="Times New Roman" w:hAnsi="Times New Roman"/>
          <w:bCs/>
          <w:sz w:val="24"/>
          <w:szCs w:val="24"/>
        </w:rPr>
        <w:t xml:space="preserve">under </w:t>
      </w:r>
      <w:r w:rsidR="00D26B97" w:rsidRPr="00F248DC">
        <w:rPr>
          <w:rFonts w:ascii="Times New Roman" w:hAnsi="Times New Roman"/>
          <w:bCs/>
          <w:sz w:val="24"/>
          <w:szCs w:val="24"/>
        </w:rPr>
        <w:t xml:space="preserve">different </w:t>
      </w:r>
      <w:r w:rsidR="007C4E5B" w:rsidRPr="00F248DC">
        <w:rPr>
          <w:rFonts w:ascii="Times New Roman" w:hAnsi="Times New Roman"/>
          <w:bCs/>
          <w:sz w:val="24"/>
          <w:szCs w:val="24"/>
        </w:rPr>
        <w:t xml:space="preserve">compressive </w:t>
      </w:r>
      <w:r w:rsidR="00D26B97" w:rsidRPr="00F248DC">
        <w:rPr>
          <w:rFonts w:ascii="Times New Roman" w:hAnsi="Times New Roman"/>
          <w:bCs/>
          <w:sz w:val="24"/>
          <w:szCs w:val="24"/>
        </w:rPr>
        <w:t>strain</w:t>
      </w:r>
      <w:r w:rsidR="007C4E5B" w:rsidRPr="00F248DC">
        <w:rPr>
          <w:rFonts w:ascii="Times New Roman" w:hAnsi="Times New Roman"/>
          <w:bCs/>
          <w:sz w:val="24"/>
          <w:szCs w:val="24"/>
        </w:rPr>
        <w:t>s</w:t>
      </w:r>
      <w:r w:rsidR="00B7084E" w:rsidRPr="00F248DC">
        <w:rPr>
          <w:rFonts w:ascii="Times New Roman" w:hAnsi="Times New Roman"/>
          <w:bCs/>
          <w:sz w:val="24"/>
          <w:szCs w:val="24"/>
        </w:rPr>
        <w:t xml:space="preserve"> for</w:t>
      </w:r>
      <w:r w:rsidR="00B7084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6B97" w:rsidRPr="00D26B97">
        <w:rPr>
          <w:rFonts w:ascii="Times New Roman" w:hAnsi="Times New Roman"/>
          <w:b/>
          <w:bCs/>
          <w:sz w:val="24"/>
          <w:szCs w:val="24"/>
        </w:rPr>
        <w:t>a</w:t>
      </w:r>
      <w:r w:rsidR="00D26B97" w:rsidRPr="00D26B97">
        <w:rPr>
          <w:rFonts w:ascii="Times New Roman" w:hAnsi="Times New Roman"/>
          <w:sz w:val="24"/>
          <w:szCs w:val="24"/>
        </w:rPr>
        <w:t xml:space="preserve"> R3m</w:t>
      </w:r>
      <w:r w:rsidR="005342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phase </w:t>
      </w:r>
      <w:r w:rsidR="00D26B97" w:rsidRPr="00D26B97">
        <w:rPr>
          <w:rFonts w:ascii="Times New Roman" w:hAnsi="Times New Roman"/>
          <w:sz w:val="24"/>
          <w:szCs w:val="24"/>
        </w:rPr>
        <w:t xml:space="preserve">and </w:t>
      </w:r>
      <w:r w:rsidR="00D26B97" w:rsidRPr="00D26B97">
        <w:rPr>
          <w:rFonts w:ascii="Times New Roman" w:hAnsi="Times New Roman"/>
          <w:b/>
          <w:bCs/>
          <w:sz w:val="24"/>
          <w:szCs w:val="24"/>
        </w:rPr>
        <w:t>b</w:t>
      </w:r>
      <w:r w:rsidR="00D26B97" w:rsidRPr="00D26B97">
        <w:rPr>
          <w:rFonts w:ascii="Times New Roman" w:hAnsi="Times New Roman"/>
          <w:sz w:val="24"/>
          <w:szCs w:val="24"/>
        </w:rPr>
        <w:t xml:space="preserve"> Pca2</w:t>
      </w:r>
      <w:r w:rsidR="00D26B97" w:rsidRPr="00D26B97">
        <w:rPr>
          <w:rFonts w:ascii="Times New Roman" w:hAnsi="Times New Roman"/>
          <w:sz w:val="24"/>
          <w:szCs w:val="24"/>
          <w:vertAlign w:val="subscript"/>
        </w:rPr>
        <w:t>1</w:t>
      </w:r>
      <w:r w:rsidR="005342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phase </w:t>
      </w:r>
      <w:r w:rsidR="007C4E5B">
        <w:rPr>
          <w:rFonts w:ascii="Times New Roman" w:hAnsi="Times New Roman"/>
          <w:sz w:val="24"/>
          <w:szCs w:val="24"/>
        </w:rPr>
        <w:t>HZO.</w:t>
      </w:r>
      <w:r w:rsidR="007C4E5B" w:rsidRPr="00D26B97">
        <w:rPr>
          <w:rFonts w:ascii="Times New Roman" w:hAnsi="Times New Roman"/>
          <w:sz w:val="24"/>
          <w:szCs w:val="24"/>
        </w:rPr>
        <w:t xml:space="preserve"> </w:t>
      </w:r>
      <w:r w:rsidR="007C4E5B">
        <w:rPr>
          <w:rFonts w:ascii="Times New Roman" w:hAnsi="Times New Roman"/>
          <w:sz w:val="24"/>
          <w:szCs w:val="24"/>
        </w:rPr>
        <w:t>D</w:t>
      </w:r>
      <w:r w:rsidR="00D26B97" w:rsidRPr="00D26B97">
        <w:rPr>
          <w:rFonts w:ascii="Times New Roman" w:hAnsi="Times New Roman"/>
          <w:sz w:val="24"/>
          <w:szCs w:val="24"/>
        </w:rPr>
        <w:t>ifferent</w:t>
      </w:r>
      <w:r>
        <w:rPr>
          <w:rFonts w:ascii="Times New Roman" w:hAnsi="Times New Roman"/>
          <w:sz w:val="24"/>
          <w:szCs w:val="24"/>
        </w:rPr>
        <w:t xml:space="preserve"> </w:t>
      </w:r>
      <w:r w:rsidR="00D26B97" w:rsidRPr="00D26B97">
        <w:rPr>
          <w:rFonts w:ascii="Times New Roman" w:hAnsi="Times New Roman"/>
          <w:sz w:val="24"/>
          <w:szCs w:val="24"/>
        </w:rPr>
        <w:t>background colors illustrate the different phases</w:t>
      </w:r>
      <w:r w:rsidR="007C4E5B" w:rsidRPr="007C4E5B">
        <w:rPr>
          <w:rFonts w:ascii="Times New Roman" w:hAnsi="Times New Roman"/>
          <w:sz w:val="24"/>
          <w:szCs w:val="24"/>
        </w:rPr>
        <w:t xml:space="preserve"> </w:t>
      </w:r>
      <w:r w:rsidR="007C4E5B">
        <w:rPr>
          <w:rFonts w:ascii="Times New Roman" w:hAnsi="Times New Roman"/>
          <w:sz w:val="24"/>
          <w:szCs w:val="24"/>
        </w:rPr>
        <w:t>with significantly different c values</w:t>
      </w:r>
      <w:r w:rsidR="00D26B97" w:rsidRPr="00D26B97">
        <w:rPr>
          <w:rFonts w:ascii="Times New Roman" w:hAnsi="Times New Roman"/>
          <w:sz w:val="24"/>
          <w:szCs w:val="24"/>
        </w:rPr>
        <w:t>.</w:t>
      </w:r>
    </w:p>
    <w:sectPr w:rsidR="00BB47AD" w:rsidRPr="00D26B9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73A1A" w14:textId="77777777" w:rsidR="000D333C" w:rsidRDefault="000D333C" w:rsidP="00D26B97">
      <w:pPr>
        <w:spacing w:before="120"/>
      </w:pPr>
      <w:r>
        <w:separator/>
      </w:r>
    </w:p>
  </w:endnote>
  <w:endnote w:type="continuationSeparator" w:id="0">
    <w:p w14:paraId="135AF6E2" w14:textId="77777777" w:rsidR="000D333C" w:rsidRDefault="000D333C" w:rsidP="00D26B97">
      <w:pPr>
        <w:spacing w:befor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733A9" w14:textId="77777777" w:rsidR="00D26B97" w:rsidRDefault="00D26B97">
    <w:pPr>
      <w:pStyle w:val="ad"/>
      <w:spacing w:before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9364105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bCs/>
      </w:rPr>
    </w:sdtEndPr>
    <w:sdtContent>
      <w:p w14:paraId="20321D9E" w14:textId="22A8BE16" w:rsidR="002467CB" w:rsidRPr="002467CB" w:rsidRDefault="002467CB">
        <w:pPr>
          <w:pStyle w:val="ad"/>
          <w:jc w:val="center"/>
          <w:rPr>
            <w:rFonts w:ascii="Times New Roman" w:hAnsi="Times New Roman"/>
            <w:b/>
            <w:bCs/>
          </w:rPr>
        </w:pPr>
        <w:r w:rsidRPr="002467CB">
          <w:rPr>
            <w:rFonts w:ascii="Times New Roman" w:hAnsi="Times New Roman"/>
            <w:b/>
            <w:bCs/>
          </w:rPr>
          <w:fldChar w:fldCharType="begin"/>
        </w:r>
        <w:r w:rsidRPr="002467CB">
          <w:rPr>
            <w:rFonts w:ascii="Times New Roman" w:hAnsi="Times New Roman"/>
            <w:b/>
            <w:bCs/>
          </w:rPr>
          <w:instrText>PAGE   \* MERGEFORMAT</w:instrText>
        </w:r>
        <w:r w:rsidRPr="002467CB">
          <w:rPr>
            <w:rFonts w:ascii="Times New Roman" w:hAnsi="Times New Roman"/>
            <w:b/>
            <w:bCs/>
          </w:rPr>
          <w:fldChar w:fldCharType="separate"/>
        </w:r>
        <w:r w:rsidRPr="002467CB">
          <w:rPr>
            <w:rFonts w:ascii="Times New Roman" w:hAnsi="Times New Roman"/>
            <w:b/>
            <w:bCs/>
            <w:lang w:val="zh-CN"/>
          </w:rPr>
          <w:t>2</w:t>
        </w:r>
        <w:r w:rsidRPr="002467CB">
          <w:rPr>
            <w:rFonts w:ascii="Times New Roman" w:hAnsi="Times New Roman"/>
            <w:b/>
            <w:bCs/>
          </w:rPr>
          <w:fldChar w:fldCharType="end"/>
        </w:r>
      </w:p>
    </w:sdtContent>
  </w:sdt>
  <w:p w14:paraId="4CC5ACBE" w14:textId="77777777" w:rsidR="00D26B97" w:rsidRDefault="00D26B97">
    <w:pPr>
      <w:pStyle w:val="ad"/>
      <w:spacing w:before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D77B0" w14:textId="77777777" w:rsidR="00D26B97" w:rsidRDefault="00D26B97">
    <w:pPr>
      <w:pStyle w:val="ad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9AA08" w14:textId="77777777" w:rsidR="000D333C" w:rsidRDefault="000D333C" w:rsidP="00D26B97">
      <w:pPr>
        <w:spacing w:before="120"/>
      </w:pPr>
      <w:r>
        <w:separator/>
      </w:r>
    </w:p>
  </w:footnote>
  <w:footnote w:type="continuationSeparator" w:id="0">
    <w:p w14:paraId="12695EEA" w14:textId="77777777" w:rsidR="000D333C" w:rsidRDefault="000D333C" w:rsidP="00D26B97">
      <w:pPr>
        <w:spacing w:before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9B22B" w14:textId="77777777" w:rsidR="00D26B97" w:rsidRDefault="00D26B97">
    <w:pPr>
      <w:pStyle w:val="ab"/>
      <w:spacing w:before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B839C" w14:textId="77777777" w:rsidR="00D26B97" w:rsidRDefault="00D26B97" w:rsidP="002467CB">
    <w:pPr>
      <w:pStyle w:val="ab"/>
      <w:pBdr>
        <w:bottom w:val="none" w:sz="0" w:space="0" w:color="auto"/>
      </w:pBdr>
      <w:spacing w:before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CEB51" w14:textId="77777777" w:rsidR="00D26B97" w:rsidRDefault="00D26B97">
    <w:pPr>
      <w:pStyle w:val="ab"/>
      <w:spacing w:before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35E14"/>
    <w:multiLevelType w:val="hybridMultilevel"/>
    <w:tmpl w:val="E472886C"/>
    <w:lvl w:ilvl="0" w:tplc="F86C01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A2D3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C0B8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829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0C17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862D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903F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4262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A801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64B6228"/>
    <w:multiLevelType w:val="hybridMultilevel"/>
    <w:tmpl w:val="419AFFEA"/>
    <w:lvl w:ilvl="0" w:tplc="BF440B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68045954">
    <w:abstractNumId w:val="0"/>
  </w:num>
  <w:num w:numId="2" w16cid:durableId="407534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wsptwvf0pdrsueswwxpa0aj52rer9afra5x&quot;&gt;My EndNote Library&lt;record-ids&gt;&lt;item&gt;1&lt;/item&gt;&lt;item&gt;2&lt;/item&gt;&lt;item&gt;3&lt;/item&gt;&lt;item&gt;4&lt;/item&gt;&lt;item&gt;5&lt;/item&gt;&lt;item&gt;6&lt;/item&gt;&lt;item&gt;7&lt;/item&gt;&lt;item&gt;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5&lt;/item&gt;&lt;item&gt;46&lt;/item&gt;&lt;item&gt;48&lt;/item&gt;&lt;item&gt;50&lt;/item&gt;&lt;item&gt;51&lt;/item&gt;&lt;item&gt;52&lt;/item&gt;&lt;item&gt;53&lt;/item&gt;&lt;item&gt;54&lt;/item&gt;&lt;item&gt;57&lt;/item&gt;&lt;item&gt;58&lt;/item&gt;&lt;item&gt;59&lt;/item&gt;&lt;item&gt;61&lt;/item&gt;&lt;item&gt;64&lt;/item&gt;&lt;item&gt;65&lt;/item&gt;&lt;item&gt;66&lt;/item&gt;&lt;item&gt;67&lt;/item&gt;&lt;item&gt;68&lt;/item&gt;&lt;item&gt;69&lt;/item&gt;&lt;item&gt;70&lt;/item&gt;&lt;item&gt;71&lt;/item&gt;&lt;item&gt;72&lt;/item&gt;&lt;item&gt;74&lt;/item&gt;&lt;item&gt;75&lt;/item&gt;&lt;item&gt;76&lt;/item&gt;&lt;item&gt;78&lt;/item&gt;&lt;item&gt;79&lt;/item&gt;&lt;item&gt;80&lt;/item&gt;&lt;item&gt;81&lt;/item&gt;&lt;item&gt;86&lt;/item&gt;&lt;item&gt;89&lt;/item&gt;&lt;item&gt;90&lt;/item&gt;&lt;item&gt;91&lt;/item&gt;&lt;item&gt;92&lt;/item&gt;&lt;item&gt;93&lt;/item&gt;&lt;item&gt;94&lt;/item&gt;&lt;item&gt;97&lt;/item&gt;&lt;item&gt;99&lt;/item&gt;&lt;item&gt;100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7&lt;/item&gt;&lt;item&gt;118&lt;/item&gt;&lt;item&gt;119&lt;/item&gt;&lt;item&gt;121&lt;/item&gt;&lt;item&gt;124&lt;/item&gt;&lt;item&gt;130&lt;/item&gt;&lt;item&gt;133&lt;/item&gt;&lt;item&gt;135&lt;/item&gt;&lt;item&gt;137&lt;/item&gt;&lt;item&gt;140&lt;/item&gt;&lt;item&gt;144&lt;/item&gt;&lt;item&gt;153&lt;/item&gt;&lt;item&gt;156&lt;/item&gt;&lt;item&gt;158&lt;/item&gt;&lt;item&gt;160&lt;/item&gt;&lt;item&gt;161&lt;/item&gt;&lt;item&gt;162&lt;/item&gt;&lt;item&gt;164&lt;/item&gt;&lt;item&gt;166&lt;/item&gt;&lt;item&gt;168&lt;/item&gt;&lt;item&gt;169&lt;/item&gt;&lt;/record-ids&gt;&lt;/item&gt;&lt;/Libraries&gt;"/>
  </w:docVars>
  <w:rsids>
    <w:rsidRoot w:val="00214CCD"/>
    <w:rsid w:val="00001D18"/>
    <w:rsid w:val="00016A4B"/>
    <w:rsid w:val="0002154A"/>
    <w:rsid w:val="00026459"/>
    <w:rsid w:val="00031576"/>
    <w:rsid w:val="00035A66"/>
    <w:rsid w:val="00040CAA"/>
    <w:rsid w:val="00046024"/>
    <w:rsid w:val="000463D0"/>
    <w:rsid w:val="000532DE"/>
    <w:rsid w:val="00053F8B"/>
    <w:rsid w:val="00055F0C"/>
    <w:rsid w:val="00057358"/>
    <w:rsid w:val="00057F66"/>
    <w:rsid w:val="0006094C"/>
    <w:rsid w:val="0006096D"/>
    <w:rsid w:val="00061DBA"/>
    <w:rsid w:val="0006344F"/>
    <w:rsid w:val="00074A91"/>
    <w:rsid w:val="00074F72"/>
    <w:rsid w:val="00076AB7"/>
    <w:rsid w:val="000868F3"/>
    <w:rsid w:val="00086CF5"/>
    <w:rsid w:val="0009420A"/>
    <w:rsid w:val="00094317"/>
    <w:rsid w:val="00096615"/>
    <w:rsid w:val="000A3919"/>
    <w:rsid w:val="000A6A41"/>
    <w:rsid w:val="000A6A5D"/>
    <w:rsid w:val="000B23D8"/>
    <w:rsid w:val="000B381B"/>
    <w:rsid w:val="000B4786"/>
    <w:rsid w:val="000D0C44"/>
    <w:rsid w:val="000D333C"/>
    <w:rsid w:val="000D3B08"/>
    <w:rsid w:val="000E12D1"/>
    <w:rsid w:val="000E338F"/>
    <w:rsid w:val="000E5EA1"/>
    <w:rsid w:val="000F032F"/>
    <w:rsid w:val="000F7949"/>
    <w:rsid w:val="00101CA7"/>
    <w:rsid w:val="0010202C"/>
    <w:rsid w:val="001033C1"/>
    <w:rsid w:val="0010754A"/>
    <w:rsid w:val="001102A8"/>
    <w:rsid w:val="00111340"/>
    <w:rsid w:val="00112820"/>
    <w:rsid w:val="00112A54"/>
    <w:rsid w:val="00114D9A"/>
    <w:rsid w:val="0012484C"/>
    <w:rsid w:val="00124F4D"/>
    <w:rsid w:val="001315D5"/>
    <w:rsid w:val="00132240"/>
    <w:rsid w:val="00132406"/>
    <w:rsid w:val="001347CB"/>
    <w:rsid w:val="00134A0B"/>
    <w:rsid w:val="00136B2F"/>
    <w:rsid w:val="00140403"/>
    <w:rsid w:val="001433D7"/>
    <w:rsid w:val="00143444"/>
    <w:rsid w:val="00152717"/>
    <w:rsid w:val="00154070"/>
    <w:rsid w:val="00157A77"/>
    <w:rsid w:val="001626EA"/>
    <w:rsid w:val="001655E6"/>
    <w:rsid w:val="00165D17"/>
    <w:rsid w:val="00172032"/>
    <w:rsid w:val="00172732"/>
    <w:rsid w:val="00172BB5"/>
    <w:rsid w:val="00175B19"/>
    <w:rsid w:val="00176398"/>
    <w:rsid w:val="00182F70"/>
    <w:rsid w:val="00185B85"/>
    <w:rsid w:val="00186674"/>
    <w:rsid w:val="00187085"/>
    <w:rsid w:val="001877A7"/>
    <w:rsid w:val="00190192"/>
    <w:rsid w:val="001901D2"/>
    <w:rsid w:val="00190450"/>
    <w:rsid w:val="00191802"/>
    <w:rsid w:val="001918E6"/>
    <w:rsid w:val="00193EB6"/>
    <w:rsid w:val="001955D1"/>
    <w:rsid w:val="001A0914"/>
    <w:rsid w:val="001A5ADD"/>
    <w:rsid w:val="001A5C5C"/>
    <w:rsid w:val="001B20A4"/>
    <w:rsid w:val="001B2F70"/>
    <w:rsid w:val="001B64A6"/>
    <w:rsid w:val="001C1D71"/>
    <w:rsid w:val="001C4C03"/>
    <w:rsid w:val="001C5C65"/>
    <w:rsid w:val="001D37CE"/>
    <w:rsid w:val="001D43AB"/>
    <w:rsid w:val="001E04B3"/>
    <w:rsid w:val="001E1BAF"/>
    <w:rsid w:val="001E3728"/>
    <w:rsid w:val="001E6911"/>
    <w:rsid w:val="001F1960"/>
    <w:rsid w:val="001F471F"/>
    <w:rsid w:val="001F5037"/>
    <w:rsid w:val="001F6B0E"/>
    <w:rsid w:val="001F6C97"/>
    <w:rsid w:val="002004A5"/>
    <w:rsid w:val="002017DF"/>
    <w:rsid w:val="00202A48"/>
    <w:rsid w:val="00203A5B"/>
    <w:rsid w:val="002124EE"/>
    <w:rsid w:val="00214CCD"/>
    <w:rsid w:val="002201D3"/>
    <w:rsid w:val="00220AF5"/>
    <w:rsid w:val="00220ED1"/>
    <w:rsid w:val="00233534"/>
    <w:rsid w:val="00235BCF"/>
    <w:rsid w:val="0023707F"/>
    <w:rsid w:val="00241C10"/>
    <w:rsid w:val="002429AF"/>
    <w:rsid w:val="00243F2C"/>
    <w:rsid w:val="00243F36"/>
    <w:rsid w:val="00245A43"/>
    <w:rsid w:val="00245EB1"/>
    <w:rsid w:val="002467CB"/>
    <w:rsid w:val="0024754D"/>
    <w:rsid w:val="00253328"/>
    <w:rsid w:val="00256C2C"/>
    <w:rsid w:val="002619AF"/>
    <w:rsid w:val="00262104"/>
    <w:rsid w:val="002711AA"/>
    <w:rsid w:val="002730B7"/>
    <w:rsid w:val="002753B8"/>
    <w:rsid w:val="0027556A"/>
    <w:rsid w:val="00280C5D"/>
    <w:rsid w:val="00283F06"/>
    <w:rsid w:val="0028612A"/>
    <w:rsid w:val="00286631"/>
    <w:rsid w:val="00286721"/>
    <w:rsid w:val="00290898"/>
    <w:rsid w:val="00297903"/>
    <w:rsid w:val="002A09F5"/>
    <w:rsid w:val="002A1A1E"/>
    <w:rsid w:val="002B182C"/>
    <w:rsid w:val="002B5AC7"/>
    <w:rsid w:val="002B75C2"/>
    <w:rsid w:val="002B77AB"/>
    <w:rsid w:val="002C016C"/>
    <w:rsid w:val="002C40E2"/>
    <w:rsid w:val="002C7E32"/>
    <w:rsid w:val="002D3525"/>
    <w:rsid w:val="002D3A39"/>
    <w:rsid w:val="002D4AA2"/>
    <w:rsid w:val="002D6CEF"/>
    <w:rsid w:val="002F2E44"/>
    <w:rsid w:val="002F3493"/>
    <w:rsid w:val="002F4DDB"/>
    <w:rsid w:val="002F58BC"/>
    <w:rsid w:val="002F7A06"/>
    <w:rsid w:val="003011FA"/>
    <w:rsid w:val="003051C0"/>
    <w:rsid w:val="003059FD"/>
    <w:rsid w:val="00307E4C"/>
    <w:rsid w:val="00312463"/>
    <w:rsid w:val="00316931"/>
    <w:rsid w:val="0031775B"/>
    <w:rsid w:val="00324EC7"/>
    <w:rsid w:val="00325B31"/>
    <w:rsid w:val="0032682F"/>
    <w:rsid w:val="00326F6F"/>
    <w:rsid w:val="00344AEA"/>
    <w:rsid w:val="00347226"/>
    <w:rsid w:val="00347B3A"/>
    <w:rsid w:val="003507AF"/>
    <w:rsid w:val="00360CF7"/>
    <w:rsid w:val="00373E11"/>
    <w:rsid w:val="003746B7"/>
    <w:rsid w:val="00375D01"/>
    <w:rsid w:val="00376E16"/>
    <w:rsid w:val="003778E2"/>
    <w:rsid w:val="00385B52"/>
    <w:rsid w:val="003914D6"/>
    <w:rsid w:val="00392300"/>
    <w:rsid w:val="00396F71"/>
    <w:rsid w:val="003A1A92"/>
    <w:rsid w:val="003A48C0"/>
    <w:rsid w:val="003B12E3"/>
    <w:rsid w:val="003B2F41"/>
    <w:rsid w:val="003B3BBB"/>
    <w:rsid w:val="003B7851"/>
    <w:rsid w:val="003C4B3C"/>
    <w:rsid w:val="003C51CD"/>
    <w:rsid w:val="003C571A"/>
    <w:rsid w:val="003C6182"/>
    <w:rsid w:val="003E5483"/>
    <w:rsid w:val="003F1439"/>
    <w:rsid w:val="003F198C"/>
    <w:rsid w:val="004006A2"/>
    <w:rsid w:val="00400ECA"/>
    <w:rsid w:val="00401E15"/>
    <w:rsid w:val="00405699"/>
    <w:rsid w:val="0040572A"/>
    <w:rsid w:val="00406B6A"/>
    <w:rsid w:val="00407809"/>
    <w:rsid w:val="00415A00"/>
    <w:rsid w:val="00415B06"/>
    <w:rsid w:val="00416FC0"/>
    <w:rsid w:val="0042351E"/>
    <w:rsid w:val="00425F54"/>
    <w:rsid w:val="00431799"/>
    <w:rsid w:val="00431E3C"/>
    <w:rsid w:val="00432EA0"/>
    <w:rsid w:val="00433F02"/>
    <w:rsid w:val="0043441B"/>
    <w:rsid w:val="004351C5"/>
    <w:rsid w:val="00441056"/>
    <w:rsid w:val="00441331"/>
    <w:rsid w:val="00444F68"/>
    <w:rsid w:val="004472CF"/>
    <w:rsid w:val="00450F50"/>
    <w:rsid w:val="00452170"/>
    <w:rsid w:val="0045498B"/>
    <w:rsid w:val="004622AC"/>
    <w:rsid w:val="00462821"/>
    <w:rsid w:val="00462AD1"/>
    <w:rsid w:val="00462FD6"/>
    <w:rsid w:val="00464A84"/>
    <w:rsid w:val="00464BE8"/>
    <w:rsid w:val="00470F84"/>
    <w:rsid w:val="004730BC"/>
    <w:rsid w:val="004741A1"/>
    <w:rsid w:val="0047439E"/>
    <w:rsid w:val="004807BE"/>
    <w:rsid w:val="0048348C"/>
    <w:rsid w:val="00486AB6"/>
    <w:rsid w:val="004A031F"/>
    <w:rsid w:val="004A20B0"/>
    <w:rsid w:val="004A6ED3"/>
    <w:rsid w:val="004B31D6"/>
    <w:rsid w:val="004B332A"/>
    <w:rsid w:val="004B5054"/>
    <w:rsid w:val="004C2DCD"/>
    <w:rsid w:val="004D0E71"/>
    <w:rsid w:val="004D1186"/>
    <w:rsid w:val="004D6811"/>
    <w:rsid w:val="004E0065"/>
    <w:rsid w:val="004E1DCA"/>
    <w:rsid w:val="004E2267"/>
    <w:rsid w:val="004E22D3"/>
    <w:rsid w:val="004E5273"/>
    <w:rsid w:val="004E690A"/>
    <w:rsid w:val="004E6F55"/>
    <w:rsid w:val="004E74B4"/>
    <w:rsid w:val="004F1D66"/>
    <w:rsid w:val="004F5AE3"/>
    <w:rsid w:val="004F5E8D"/>
    <w:rsid w:val="00500F46"/>
    <w:rsid w:val="005035E0"/>
    <w:rsid w:val="005101EE"/>
    <w:rsid w:val="005103FB"/>
    <w:rsid w:val="005128A9"/>
    <w:rsid w:val="0051383F"/>
    <w:rsid w:val="00514AAA"/>
    <w:rsid w:val="005213AB"/>
    <w:rsid w:val="00522157"/>
    <w:rsid w:val="00523E4D"/>
    <w:rsid w:val="00531C7F"/>
    <w:rsid w:val="005341D0"/>
    <w:rsid w:val="00534207"/>
    <w:rsid w:val="0054102D"/>
    <w:rsid w:val="005420F6"/>
    <w:rsid w:val="00546835"/>
    <w:rsid w:val="00546F4E"/>
    <w:rsid w:val="005478EA"/>
    <w:rsid w:val="005503DA"/>
    <w:rsid w:val="005505A0"/>
    <w:rsid w:val="00557718"/>
    <w:rsid w:val="0056119D"/>
    <w:rsid w:val="005648A0"/>
    <w:rsid w:val="0056786D"/>
    <w:rsid w:val="0057006D"/>
    <w:rsid w:val="005736A6"/>
    <w:rsid w:val="00577B21"/>
    <w:rsid w:val="00581194"/>
    <w:rsid w:val="0059738F"/>
    <w:rsid w:val="00597C71"/>
    <w:rsid w:val="005A451B"/>
    <w:rsid w:val="005A4A80"/>
    <w:rsid w:val="005A5165"/>
    <w:rsid w:val="005A5AD4"/>
    <w:rsid w:val="005A63F0"/>
    <w:rsid w:val="005B040C"/>
    <w:rsid w:val="005B0A3A"/>
    <w:rsid w:val="005B2342"/>
    <w:rsid w:val="005B45FF"/>
    <w:rsid w:val="005B5DEE"/>
    <w:rsid w:val="005B65E3"/>
    <w:rsid w:val="005C01AB"/>
    <w:rsid w:val="005C09C2"/>
    <w:rsid w:val="005D05DD"/>
    <w:rsid w:val="005D0882"/>
    <w:rsid w:val="005D2E5A"/>
    <w:rsid w:val="005D65CA"/>
    <w:rsid w:val="005D6855"/>
    <w:rsid w:val="005E1DCA"/>
    <w:rsid w:val="005E496D"/>
    <w:rsid w:val="005E7166"/>
    <w:rsid w:val="005F119F"/>
    <w:rsid w:val="005F22C9"/>
    <w:rsid w:val="005F22FE"/>
    <w:rsid w:val="005F55AD"/>
    <w:rsid w:val="005F7A2E"/>
    <w:rsid w:val="00600694"/>
    <w:rsid w:val="00602711"/>
    <w:rsid w:val="006074D2"/>
    <w:rsid w:val="00610E83"/>
    <w:rsid w:val="00610FF2"/>
    <w:rsid w:val="00611EA7"/>
    <w:rsid w:val="00612205"/>
    <w:rsid w:val="006127AB"/>
    <w:rsid w:val="00613D77"/>
    <w:rsid w:val="00613FD7"/>
    <w:rsid w:val="00620DAB"/>
    <w:rsid w:val="006218B6"/>
    <w:rsid w:val="00625C2F"/>
    <w:rsid w:val="006327B4"/>
    <w:rsid w:val="006347C4"/>
    <w:rsid w:val="00637474"/>
    <w:rsid w:val="006439EF"/>
    <w:rsid w:val="00644E78"/>
    <w:rsid w:val="00645758"/>
    <w:rsid w:val="006558A7"/>
    <w:rsid w:val="00656B20"/>
    <w:rsid w:val="00662206"/>
    <w:rsid w:val="006645E3"/>
    <w:rsid w:val="0066741B"/>
    <w:rsid w:val="00670108"/>
    <w:rsid w:val="00671072"/>
    <w:rsid w:val="00680206"/>
    <w:rsid w:val="0068287E"/>
    <w:rsid w:val="00682BFE"/>
    <w:rsid w:val="00684FD2"/>
    <w:rsid w:val="00685D63"/>
    <w:rsid w:val="00686A6F"/>
    <w:rsid w:val="00687F5D"/>
    <w:rsid w:val="00690423"/>
    <w:rsid w:val="006923F2"/>
    <w:rsid w:val="006A3162"/>
    <w:rsid w:val="006A5F2E"/>
    <w:rsid w:val="006B1571"/>
    <w:rsid w:val="006B22A7"/>
    <w:rsid w:val="006B4E9A"/>
    <w:rsid w:val="006B5DDA"/>
    <w:rsid w:val="006B658E"/>
    <w:rsid w:val="006C3EEB"/>
    <w:rsid w:val="006C5E79"/>
    <w:rsid w:val="006C73A0"/>
    <w:rsid w:val="006D141C"/>
    <w:rsid w:val="006D459F"/>
    <w:rsid w:val="006D4AFC"/>
    <w:rsid w:val="006E1E44"/>
    <w:rsid w:val="006E4BBB"/>
    <w:rsid w:val="006E5C14"/>
    <w:rsid w:val="006E5EC9"/>
    <w:rsid w:val="006F23DA"/>
    <w:rsid w:val="006F2826"/>
    <w:rsid w:val="006F36E0"/>
    <w:rsid w:val="006F416D"/>
    <w:rsid w:val="0070132A"/>
    <w:rsid w:val="00701858"/>
    <w:rsid w:val="00712AA5"/>
    <w:rsid w:val="00714063"/>
    <w:rsid w:val="0072154B"/>
    <w:rsid w:val="007259D5"/>
    <w:rsid w:val="00726822"/>
    <w:rsid w:val="007276C6"/>
    <w:rsid w:val="0073523C"/>
    <w:rsid w:val="007370E7"/>
    <w:rsid w:val="0074113C"/>
    <w:rsid w:val="00745851"/>
    <w:rsid w:val="00745F9A"/>
    <w:rsid w:val="0075128E"/>
    <w:rsid w:val="007554ED"/>
    <w:rsid w:val="007570DF"/>
    <w:rsid w:val="00765031"/>
    <w:rsid w:val="00770BB3"/>
    <w:rsid w:val="007728C1"/>
    <w:rsid w:val="00772CFD"/>
    <w:rsid w:val="00775544"/>
    <w:rsid w:val="00775ABC"/>
    <w:rsid w:val="00776FDE"/>
    <w:rsid w:val="0077735D"/>
    <w:rsid w:val="0078420F"/>
    <w:rsid w:val="00785E3C"/>
    <w:rsid w:val="00786097"/>
    <w:rsid w:val="0078782A"/>
    <w:rsid w:val="0079048D"/>
    <w:rsid w:val="00790EC7"/>
    <w:rsid w:val="0079121F"/>
    <w:rsid w:val="0079145E"/>
    <w:rsid w:val="00791619"/>
    <w:rsid w:val="00791FCE"/>
    <w:rsid w:val="0079200A"/>
    <w:rsid w:val="00792BA8"/>
    <w:rsid w:val="007931CB"/>
    <w:rsid w:val="00794DB5"/>
    <w:rsid w:val="0079559D"/>
    <w:rsid w:val="007970DE"/>
    <w:rsid w:val="007974CC"/>
    <w:rsid w:val="007975D0"/>
    <w:rsid w:val="00797C7E"/>
    <w:rsid w:val="007A7AB3"/>
    <w:rsid w:val="007B0A06"/>
    <w:rsid w:val="007B1A2E"/>
    <w:rsid w:val="007B69AD"/>
    <w:rsid w:val="007C0A9F"/>
    <w:rsid w:val="007C1062"/>
    <w:rsid w:val="007C1CE3"/>
    <w:rsid w:val="007C4E5B"/>
    <w:rsid w:val="007C5676"/>
    <w:rsid w:val="007D11B7"/>
    <w:rsid w:val="007D1B75"/>
    <w:rsid w:val="007D3E6B"/>
    <w:rsid w:val="007D5732"/>
    <w:rsid w:val="007D656D"/>
    <w:rsid w:val="007D65A6"/>
    <w:rsid w:val="007E30B6"/>
    <w:rsid w:val="007E3792"/>
    <w:rsid w:val="007E5F15"/>
    <w:rsid w:val="007E6863"/>
    <w:rsid w:val="007E70D5"/>
    <w:rsid w:val="007F0BFA"/>
    <w:rsid w:val="007F3761"/>
    <w:rsid w:val="008017A5"/>
    <w:rsid w:val="008043E4"/>
    <w:rsid w:val="008054F0"/>
    <w:rsid w:val="008067B1"/>
    <w:rsid w:val="00811C42"/>
    <w:rsid w:val="00821E51"/>
    <w:rsid w:val="00821E57"/>
    <w:rsid w:val="00825A9E"/>
    <w:rsid w:val="0083531C"/>
    <w:rsid w:val="008355AC"/>
    <w:rsid w:val="0083764A"/>
    <w:rsid w:val="008377AA"/>
    <w:rsid w:val="008411F9"/>
    <w:rsid w:val="00841A2D"/>
    <w:rsid w:val="0086173A"/>
    <w:rsid w:val="00863490"/>
    <w:rsid w:val="0086475F"/>
    <w:rsid w:val="00865FD7"/>
    <w:rsid w:val="008668D7"/>
    <w:rsid w:val="008747EC"/>
    <w:rsid w:val="00880ADE"/>
    <w:rsid w:val="00881EC2"/>
    <w:rsid w:val="00883F6F"/>
    <w:rsid w:val="00890249"/>
    <w:rsid w:val="008904E3"/>
    <w:rsid w:val="008906B4"/>
    <w:rsid w:val="0089081E"/>
    <w:rsid w:val="00891A23"/>
    <w:rsid w:val="008926BB"/>
    <w:rsid w:val="0089799B"/>
    <w:rsid w:val="008A496C"/>
    <w:rsid w:val="008A52E7"/>
    <w:rsid w:val="008B649C"/>
    <w:rsid w:val="008C2352"/>
    <w:rsid w:val="008C7490"/>
    <w:rsid w:val="008D14F2"/>
    <w:rsid w:val="008D33D0"/>
    <w:rsid w:val="008D444B"/>
    <w:rsid w:val="008D7197"/>
    <w:rsid w:val="008D7743"/>
    <w:rsid w:val="008E1CBB"/>
    <w:rsid w:val="008F049E"/>
    <w:rsid w:val="008F21EF"/>
    <w:rsid w:val="008F25A3"/>
    <w:rsid w:val="008F3EFF"/>
    <w:rsid w:val="009000AB"/>
    <w:rsid w:val="00902FC7"/>
    <w:rsid w:val="00903A6E"/>
    <w:rsid w:val="00907127"/>
    <w:rsid w:val="00912124"/>
    <w:rsid w:val="00913084"/>
    <w:rsid w:val="00915934"/>
    <w:rsid w:val="00920E15"/>
    <w:rsid w:val="00921B78"/>
    <w:rsid w:val="00921CBB"/>
    <w:rsid w:val="00927169"/>
    <w:rsid w:val="00930CAB"/>
    <w:rsid w:val="009344AB"/>
    <w:rsid w:val="00936159"/>
    <w:rsid w:val="00937DB8"/>
    <w:rsid w:val="00942596"/>
    <w:rsid w:val="00945D64"/>
    <w:rsid w:val="00955F53"/>
    <w:rsid w:val="00960E3D"/>
    <w:rsid w:val="009731FB"/>
    <w:rsid w:val="00973B37"/>
    <w:rsid w:val="00976415"/>
    <w:rsid w:val="009867EE"/>
    <w:rsid w:val="00993C84"/>
    <w:rsid w:val="009966FE"/>
    <w:rsid w:val="009B1504"/>
    <w:rsid w:val="009B4434"/>
    <w:rsid w:val="009B5D4D"/>
    <w:rsid w:val="009C0ADE"/>
    <w:rsid w:val="009C1288"/>
    <w:rsid w:val="009C1562"/>
    <w:rsid w:val="009C4257"/>
    <w:rsid w:val="009C4E3D"/>
    <w:rsid w:val="009D0BFE"/>
    <w:rsid w:val="009D19A1"/>
    <w:rsid w:val="009D3BEB"/>
    <w:rsid w:val="009D6FC6"/>
    <w:rsid w:val="009D7EFA"/>
    <w:rsid w:val="009E285A"/>
    <w:rsid w:val="009E6641"/>
    <w:rsid w:val="009F09BD"/>
    <w:rsid w:val="009F133B"/>
    <w:rsid w:val="009F6DFA"/>
    <w:rsid w:val="009F6FAA"/>
    <w:rsid w:val="009F7FA6"/>
    <w:rsid w:val="00A0016D"/>
    <w:rsid w:val="00A01822"/>
    <w:rsid w:val="00A0218D"/>
    <w:rsid w:val="00A05985"/>
    <w:rsid w:val="00A05E6A"/>
    <w:rsid w:val="00A1280A"/>
    <w:rsid w:val="00A13758"/>
    <w:rsid w:val="00A15D1B"/>
    <w:rsid w:val="00A1688E"/>
    <w:rsid w:val="00A17372"/>
    <w:rsid w:val="00A21865"/>
    <w:rsid w:val="00A23837"/>
    <w:rsid w:val="00A37633"/>
    <w:rsid w:val="00A41B57"/>
    <w:rsid w:val="00A44924"/>
    <w:rsid w:val="00A503D5"/>
    <w:rsid w:val="00A510EA"/>
    <w:rsid w:val="00A52B7B"/>
    <w:rsid w:val="00A568C2"/>
    <w:rsid w:val="00A66264"/>
    <w:rsid w:val="00A67C1C"/>
    <w:rsid w:val="00A67C1D"/>
    <w:rsid w:val="00A701AC"/>
    <w:rsid w:val="00A70D60"/>
    <w:rsid w:val="00A804F1"/>
    <w:rsid w:val="00A80F2A"/>
    <w:rsid w:val="00A8252A"/>
    <w:rsid w:val="00A8425F"/>
    <w:rsid w:val="00A87631"/>
    <w:rsid w:val="00A92CA8"/>
    <w:rsid w:val="00A94320"/>
    <w:rsid w:val="00A94B06"/>
    <w:rsid w:val="00A9632F"/>
    <w:rsid w:val="00AA1B50"/>
    <w:rsid w:val="00AA41D0"/>
    <w:rsid w:val="00AA4A80"/>
    <w:rsid w:val="00AA4FBF"/>
    <w:rsid w:val="00AA558B"/>
    <w:rsid w:val="00AA5871"/>
    <w:rsid w:val="00AA6613"/>
    <w:rsid w:val="00AB6ABF"/>
    <w:rsid w:val="00AB6FF1"/>
    <w:rsid w:val="00AC60F1"/>
    <w:rsid w:val="00AC6DC0"/>
    <w:rsid w:val="00AC7B65"/>
    <w:rsid w:val="00AD4016"/>
    <w:rsid w:val="00AD5D44"/>
    <w:rsid w:val="00AD5F38"/>
    <w:rsid w:val="00AE4D2E"/>
    <w:rsid w:val="00AF0BC0"/>
    <w:rsid w:val="00AF3F54"/>
    <w:rsid w:val="00AF5A8E"/>
    <w:rsid w:val="00B00E4A"/>
    <w:rsid w:val="00B03DC8"/>
    <w:rsid w:val="00B046BB"/>
    <w:rsid w:val="00B055AB"/>
    <w:rsid w:val="00B10A83"/>
    <w:rsid w:val="00B116E9"/>
    <w:rsid w:val="00B116EE"/>
    <w:rsid w:val="00B13D21"/>
    <w:rsid w:val="00B15632"/>
    <w:rsid w:val="00B21B06"/>
    <w:rsid w:val="00B21CAE"/>
    <w:rsid w:val="00B236A8"/>
    <w:rsid w:val="00B2407D"/>
    <w:rsid w:val="00B2412F"/>
    <w:rsid w:val="00B26F4E"/>
    <w:rsid w:val="00B3186F"/>
    <w:rsid w:val="00B31AA8"/>
    <w:rsid w:val="00B3386B"/>
    <w:rsid w:val="00B47C4E"/>
    <w:rsid w:val="00B62DC1"/>
    <w:rsid w:val="00B64A52"/>
    <w:rsid w:val="00B7084E"/>
    <w:rsid w:val="00B72EE1"/>
    <w:rsid w:val="00B73080"/>
    <w:rsid w:val="00B75FFC"/>
    <w:rsid w:val="00B76359"/>
    <w:rsid w:val="00B77856"/>
    <w:rsid w:val="00B8700A"/>
    <w:rsid w:val="00B92E03"/>
    <w:rsid w:val="00B96263"/>
    <w:rsid w:val="00B96607"/>
    <w:rsid w:val="00B97345"/>
    <w:rsid w:val="00BA093B"/>
    <w:rsid w:val="00BA6538"/>
    <w:rsid w:val="00BA75BC"/>
    <w:rsid w:val="00BA7E30"/>
    <w:rsid w:val="00BB47AD"/>
    <w:rsid w:val="00BB76AD"/>
    <w:rsid w:val="00BC67D7"/>
    <w:rsid w:val="00BD1089"/>
    <w:rsid w:val="00BD155C"/>
    <w:rsid w:val="00BD5E5D"/>
    <w:rsid w:val="00BD70EF"/>
    <w:rsid w:val="00BD7DD0"/>
    <w:rsid w:val="00BE3ACD"/>
    <w:rsid w:val="00BE5580"/>
    <w:rsid w:val="00BE572D"/>
    <w:rsid w:val="00BF06D2"/>
    <w:rsid w:val="00BF0988"/>
    <w:rsid w:val="00BF6EF0"/>
    <w:rsid w:val="00C05A7C"/>
    <w:rsid w:val="00C1057E"/>
    <w:rsid w:val="00C10925"/>
    <w:rsid w:val="00C11FC9"/>
    <w:rsid w:val="00C14399"/>
    <w:rsid w:val="00C15100"/>
    <w:rsid w:val="00C17CDE"/>
    <w:rsid w:val="00C21B82"/>
    <w:rsid w:val="00C300A8"/>
    <w:rsid w:val="00C30F09"/>
    <w:rsid w:val="00C33A34"/>
    <w:rsid w:val="00C40EA8"/>
    <w:rsid w:val="00C41C47"/>
    <w:rsid w:val="00C443B7"/>
    <w:rsid w:val="00C45369"/>
    <w:rsid w:val="00C50B7A"/>
    <w:rsid w:val="00C51F47"/>
    <w:rsid w:val="00C53664"/>
    <w:rsid w:val="00C53C31"/>
    <w:rsid w:val="00C55438"/>
    <w:rsid w:val="00C56D68"/>
    <w:rsid w:val="00C57B58"/>
    <w:rsid w:val="00C600C4"/>
    <w:rsid w:val="00C60338"/>
    <w:rsid w:val="00C71C40"/>
    <w:rsid w:val="00C73107"/>
    <w:rsid w:val="00C76F60"/>
    <w:rsid w:val="00C80A88"/>
    <w:rsid w:val="00C82FF5"/>
    <w:rsid w:val="00C90365"/>
    <w:rsid w:val="00CA36C1"/>
    <w:rsid w:val="00CA4367"/>
    <w:rsid w:val="00CA71B7"/>
    <w:rsid w:val="00CA7700"/>
    <w:rsid w:val="00CB1627"/>
    <w:rsid w:val="00CB1840"/>
    <w:rsid w:val="00CB1F9A"/>
    <w:rsid w:val="00CB5C5E"/>
    <w:rsid w:val="00CB6792"/>
    <w:rsid w:val="00CD0683"/>
    <w:rsid w:val="00CD08E3"/>
    <w:rsid w:val="00CD2478"/>
    <w:rsid w:val="00CD2C61"/>
    <w:rsid w:val="00CD575A"/>
    <w:rsid w:val="00CD5AEF"/>
    <w:rsid w:val="00CD7A62"/>
    <w:rsid w:val="00CE60CF"/>
    <w:rsid w:val="00CF29DE"/>
    <w:rsid w:val="00CF2F83"/>
    <w:rsid w:val="00CF7564"/>
    <w:rsid w:val="00D00406"/>
    <w:rsid w:val="00D01170"/>
    <w:rsid w:val="00D035BF"/>
    <w:rsid w:val="00D0458F"/>
    <w:rsid w:val="00D05BF7"/>
    <w:rsid w:val="00D12714"/>
    <w:rsid w:val="00D132E7"/>
    <w:rsid w:val="00D2332C"/>
    <w:rsid w:val="00D23502"/>
    <w:rsid w:val="00D26674"/>
    <w:rsid w:val="00D26B97"/>
    <w:rsid w:val="00D30987"/>
    <w:rsid w:val="00D35B93"/>
    <w:rsid w:val="00D46513"/>
    <w:rsid w:val="00D47D94"/>
    <w:rsid w:val="00D47FC1"/>
    <w:rsid w:val="00D5419D"/>
    <w:rsid w:val="00D54EBB"/>
    <w:rsid w:val="00D56763"/>
    <w:rsid w:val="00D56F20"/>
    <w:rsid w:val="00D60E62"/>
    <w:rsid w:val="00D618F3"/>
    <w:rsid w:val="00D63F33"/>
    <w:rsid w:val="00D6519F"/>
    <w:rsid w:val="00D66235"/>
    <w:rsid w:val="00D74279"/>
    <w:rsid w:val="00D7531F"/>
    <w:rsid w:val="00D769D6"/>
    <w:rsid w:val="00D769F1"/>
    <w:rsid w:val="00D76B93"/>
    <w:rsid w:val="00D76CF5"/>
    <w:rsid w:val="00D774F1"/>
    <w:rsid w:val="00D805F1"/>
    <w:rsid w:val="00D81391"/>
    <w:rsid w:val="00D83002"/>
    <w:rsid w:val="00D86FC5"/>
    <w:rsid w:val="00D9136C"/>
    <w:rsid w:val="00D919E3"/>
    <w:rsid w:val="00D92A8D"/>
    <w:rsid w:val="00D94250"/>
    <w:rsid w:val="00D97284"/>
    <w:rsid w:val="00DA077B"/>
    <w:rsid w:val="00DA083F"/>
    <w:rsid w:val="00DA30F0"/>
    <w:rsid w:val="00DA4478"/>
    <w:rsid w:val="00DB04F3"/>
    <w:rsid w:val="00DB527B"/>
    <w:rsid w:val="00DB5858"/>
    <w:rsid w:val="00DC0E7B"/>
    <w:rsid w:val="00DC492D"/>
    <w:rsid w:val="00DC4F26"/>
    <w:rsid w:val="00DC787C"/>
    <w:rsid w:val="00DD4FEE"/>
    <w:rsid w:val="00DE08EF"/>
    <w:rsid w:val="00DE0A9D"/>
    <w:rsid w:val="00DE43F1"/>
    <w:rsid w:val="00DF0292"/>
    <w:rsid w:val="00DF4E91"/>
    <w:rsid w:val="00E026E4"/>
    <w:rsid w:val="00E0337C"/>
    <w:rsid w:val="00E0350A"/>
    <w:rsid w:val="00E13A88"/>
    <w:rsid w:val="00E1636B"/>
    <w:rsid w:val="00E203DA"/>
    <w:rsid w:val="00E23314"/>
    <w:rsid w:val="00E25DD2"/>
    <w:rsid w:val="00E276F0"/>
    <w:rsid w:val="00E3773E"/>
    <w:rsid w:val="00E513F8"/>
    <w:rsid w:val="00E51E9B"/>
    <w:rsid w:val="00E52E6E"/>
    <w:rsid w:val="00E54BB5"/>
    <w:rsid w:val="00E55AC0"/>
    <w:rsid w:val="00E56BF4"/>
    <w:rsid w:val="00E56EA1"/>
    <w:rsid w:val="00E63A7A"/>
    <w:rsid w:val="00E64CB5"/>
    <w:rsid w:val="00E66CBB"/>
    <w:rsid w:val="00E673A6"/>
    <w:rsid w:val="00E70C36"/>
    <w:rsid w:val="00E71A2B"/>
    <w:rsid w:val="00E72068"/>
    <w:rsid w:val="00E725EA"/>
    <w:rsid w:val="00E74FFB"/>
    <w:rsid w:val="00E84377"/>
    <w:rsid w:val="00E86227"/>
    <w:rsid w:val="00E86BD9"/>
    <w:rsid w:val="00E8764D"/>
    <w:rsid w:val="00E87D67"/>
    <w:rsid w:val="00E9004C"/>
    <w:rsid w:val="00E90410"/>
    <w:rsid w:val="00E90A84"/>
    <w:rsid w:val="00E91487"/>
    <w:rsid w:val="00E92F16"/>
    <w:rsid w:val="00E93BD2"/>
    <w:rsid w:val="00E950A9"/>
    <w:rsid w:val="00E950FB"/>
    <w:rsid w:val="00EA4031"/>
    <w:rsid w:val="00EA588D"/>
    <w:rsid w:val="00EA79F7"/>
    <w:rsid w:val="00EA7EE8"/>
    <w:rsid w:val="00EB3C5B"/>
    <w:rsid w:val="00EB46B3"/>
    <w:rsid w:val="00EB75DB"/>
    <w:rsid w:val="00EC0072"/>
    <w:rsid w:val="00EC190A"/>
    <w:rsid w:val="00EC3931"/>
    <w:rsid w:val="00EC42B9"/>
    <w:rsid w:val="00EC4A2C"/>
    <w:rsid w:val="00EC6471"/>
    <w:rsid w:val="00ED238A"/>
    <w:rsid w:val="00ED522A"/>
    <w:rsid w:val="00EE24B2"/>
    <w:rsid w:val="00EE2742"/>
    <w:rsid w:val="00EE3597"/>
    <w:rsid w:val="00EE42AD"/>
    <w:rsid w:val="00EE7749"/>
    <w:rsid w:val="00EF3236"/>
    <w:rsid w:val="00F025AA"/>
    <w:rsid w:val="00F06159"/>
    <w:rsid w:val="00F06FF9"/>
    <w:rsid w:val="00F07649"/>
    <w:rsid w:val="00F11233"/>
    <w:rsid w:val="00F15E9B"/>
    <w:rsid w:val="00F175C4"/>
    <w:rsid w:val="00F214E8"/>
    <w:rsid w:val="00F22F7B"/>
    <w:rsid w:val="00F248DC"/>
    <w:rsid w:val="00F24A91"/>
    <w:rsid w:val="00F304F5"/>
    <w:rsid w:val="00F343C0"/>
    <w:rsid w:val="00F3536C"/>
    <w:rsid w:val="00F36482"/>
    <w:rsid w:val="00F37F74"/>
    <w:rsid w:val="00F4793F"/>
    <w:rsid w:val="00F5150C"/>
    <w:rsid w:val="00F537BE"/>
    <w:rsid w:val="00F53981"/>
    <w:rsid w:val="00F60F03"/>
    <w:rsid w:val="00F664F6"/>
    <w:rsid w:val="00F718DC"/>
    <w:rsid w:val="00F73415"/>
    <w:rsid w:val="00F77A4F"/>
    <w:rsid w:val="00F80E2A"/>
    <w:rsid w:val="00F80E72"/>
    <w:rsid w:val="00F90F01"/>
    <w:rsid w:val="00F947DD"/>
    <w:rsid w:val="00FA1DD9"/>
    <w:rsid w:val="00FA4F3D"/>
    <w:rsid w:val="00FA7F50"/>
    <w:rsid w:val="00FB2048"/>
    <w:rsid w:val="00FB4186"/>
    <w:rsid w:val="00FB652B"/>
    <w:rsid w:val="00FB6651"/>
    <w:rsid w:val="00FB692A"/>
    <w:rsid w:val="00FB7E3D"/>
    <w:rsid w:val="00FC3CF4"/>
    <w:rsid w:val="00FD2C64"/>
    <w:rsid w:val="00FE043C"/>
    <w:rsid w:val="00FE5FEF"/>
    <w:rsid w:val="00FE744D"/>
    <w:rsid w:val="00FF1DBC"/>
    <w:rsid w:val="00FF4E2A"/>
    <w:rsid w:val="00FF56F8"/>
    <w:rsid w:val="00FF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DA8E0"/>
  <w15:docId w15:val="{DA0E32E1-2DD6-44E1-8706-39DCA617D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B97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0ECA"/>
    <w:rPr>
      <w:i/>
      <w:iCs/>
    </w:rPr>
  </w:style>
  <w:style w:type="character" w:customStyle="1" w:styleId="skip">
    <w:name w:val="skip"/>
    <w:basedOn w:val="a0"/>
    <w:rsid w:val="009C1562"/>
  </w:style>
  <w:style w:type="character" w:styleId="a4">
    <w:name w:val="Hyperlink"/>
    <w:basedOn w:val="a0"/>
    <w:uiPriority w:val="99"/>
    <w:unhideWhenUsed/>
    <w:rsid w:val="009C156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1775B"/>
    <w:pPr>
      <w:ind w:firstLineChars="200" w:firstLine="420"/>
      <w:jc w:val="left"/>
    </w:pPr>
    <w:rPr>
      <w:rFonts w:ascii="宋体" w:eastAsia="宋体" w:hAnsi="宋体" w:cs="宋体"/>
      <w:szCs w:val="24"/>
    </w:rPr>
  </w:style>
  <w:style w:type="paragraph" w:styleId="a6">
    <w:name w:val="Body Text"/>
    <w:basedOn w:val="a"/>
    <w:link w:val="a7"/>
    <w:rsid w:val="00AD5F38"/>
    <w:pPr>
      <w:spacing w:after="120" w:line="228" w:lineRule="auto"/>
      <w:ind w:firstLine="288"/>
    </w:pPr>
    <w:rPr>
      <w:spacing w:val="-1"/>
      <w:sz w:val="20"/>
      <w:szCs w:val="20"/>
      <w:lang w:eastAsia="en-US"/>
    </w:rPr>
  </w:style>
  <w:style w:type="character" w:customStyle="1" w:styleId="a7">
    <w:name w:val="正文文本 字符"/>
    <w:basedOn w:val="a0"/>
    <w:link w:val="a6"/>
    <w:rsid w:val="00AD5F38"/>
    <w:rPr>
      <w:rFonts w:ascii="Times New Roman" w:hAnsi="Times New Roman" w:cs="Times New Roman"/>
      <w:spacing w:val="-1"/>
      <w:kern w:val="0"/>
      <w:sz w:val="20"/>
      <w:szCs w:val="20"/>
      <w:lang w:eastAsia="en-US"/>
    </w:rPr>
  </w:style>
  <w:style w:type="paragraph" w:customStyle="1" w:styleId="EndNoteBibliographyTitle">
    <w:name w:val="EndNote Bibliography Title"/>
    <w:basedOn w:val="a"/>
    <w:link w:val="EndNoteBibliographyTitle0"/>
    <w:rsid w:val="00BF0988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BF0988"/>
    <w:rPr>
      <w:rFonts w:ascii="Times New Roman" w:hAnsi="Times New Roman" w:cs="Times New Roman"/>
      <w:noProof/>
      <w:kern w:val="0"/>
      <w:sz w:val="24"/>
    </w:rPr>
  </w:style>
  <w:style w:type="paragraph" w:customStyle="1" w:styleId="EndNoteBibliography">
    <w:name w:val="EndNote Bibliography"/>
    <w:basedOn w:val="a"/>
    <w:link w:val="EndNoteBibliography0"/>
    <w:rsid w:val="00BF0988"/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BF0988"/>
    <w:rPr>
      <w:rFonts w:ascii="Times New Roman" w:hAnsi="Times New Roman" w:cs="Times New Roman"/>
      <w:noProof/>
      <w:kern w:val="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E90A8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90A84"/>
    <w:rPr>
      <w:rFonts w:ascii="Times New Roman" w:hAnsi="Times New Roman"/>
      <w:kern w:val="0"/>
      <w:sz w:val="18"/>
      <w:szCs w:val="18"/>
    </w:rPr>
  </w:style>
  <w:style w:type="paragraph" w:styleId="aa">
    <w:name w:val="Revision"/>
    <w:hidden/>
    <w:uiPriority w:val="99"/>
    <w:semiHidden/>
    <w:rsid w:val="00307E4C"/>
    <w:rPr>
      <w:rFonts w:ascii="Times New Roman" w:hAnsi="Times New Roman"/>
      <w:kern w:val="0"/>
      <w:sz w:val="24"/>
    </w:rPr>
  </w:style>
  <w:style w:type="paragraph" w:styleId="ab">
    <w:name w:val="header"/>
    <w:basedOn w:val="a"/>
    <w:link w:val="ac"/>
    <w:uiPriority w:val="99"/>
    <w:unhideWhenUsed/>
    <w:rsid w:val="00D26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D26B97"/>
    <w:rPr>
      <w:rFonts w:ascii="Times New Roman" w:hAnsi="Times New Roman"/>
      <w:kern w:val="0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D26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D26B97"/>
    <w:rPr>
      <w:rFonts w:ascii="Times New Roman" w:hAnsi="Times New Roman"/>
      <w:kern w:val="0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D26B97"/>
    <w:rPr>
      <w:color w:val="605E5C"/>
      <w:shd w:val="clear" w:color="auto" w:fill="E1DFDD"/>
    </w:rPr>
  </w:style>
  <w:style w:type="character" w:styleId="af0">
    <w:name w:val="Placeholder Text"/>
    <w:basedOn w:val="a0"/>
    <w:uiPriority w:val="99"/>
    <w:semiHidden/>
    <w:rsid w:val="00D26B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9678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nsy@fudan.edu.cn" TargetMode="External"/><Relationship Id="rId13" Type="http://schemas.openxmlformats.org/officeDocument/2006/relationships/image" Target="media/image2.tif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tif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ensy@fudan.edu.cn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tiff"/><Relationship Id="rId23" Type="http://schemas.openxmlformats.org/officeDocument/2006/relationships/fontTable" Target="fontTable.xml"/><Relationship Id="rId10" Type="http://schemas.openxmlformats.org/officeDocument/2006/relationships/hyperlink" Target="mailto:liwenwu@fudan.edu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ynwu@phy.ecnu.edu.cn" TargetMode="External"/><Relationship Id="rId14" Type="http://schemas.openxmlformats.org/officeDocument/2006/relationships/image" Target="media/image3.tiff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7F492-AA8F-4450-BB17-A1D097FAA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1132</Words>
  <Characters>6048</Characters>
  <Application>Microsoft Office Word</Application>
  <DocSecurity>0</DocSecurity>
  <Lines>102</Lines>
  <Paragraphs>28</Paragraphs>
  <ScaleCrop>false</ScaleCrop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Li Wenwu</cp:lastModifiedBy>
  <cp:revision>6</cp:revision>
  <dcterms:created xsi:type="dcterms:W3CDTF">2023-02-26T16:25:00Z</dcterms:created>
  <dcterms:modified xsi:type="dcterms:W3CDTF">2023-02-28T10:41:00Z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f1e3c89cbf939b3a876e00e25bc7e923be5f1a6f9b32c744f4e1639db55315a4</vt:lpwstr>
  </property>
</Properties>
</file>