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798AE3" w14:textId="77777777" w:rsidR="009A2774" w:rsidRPr="00C02CF4" w:rsidRDefault="009A2774" w:rsidP="009A2774">
      <w:pPr>
        <w:spacing w:before="91"/>
        <w:ind w:left="10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02CF4">
        <w:rPr>
          <w:rFonts w:asciiTheme="minorHAnsi" w:hAnsiTheme="minorHAnsi" w:cstheme="minorHAnsi"/>
          <w:b/>
          <w:sz w:val="24"/>
          <w:szCs w:val="24"/>
        </w:rPr>
        <w:t>Table</w:t>
      </w:r>
      <w:r w:rsidRPr="00C02CF4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C02CF4">
        <w:rPr>
          <w:rFonts w:asciiTheme="minorHAnsi" w:hAnsiTheme="minorHAnsi" w:cstheme="minorHAnsi"/>
          <w:b/>
          <w:sz w:val="24"/>
          <w:szCs w:val="24"/>
        </w:rPr>
        <w:t>4: Factors</w:t>
      </w:r>
      <w:r w:rsidRPr="00C02CF4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C02CF4">
        <w:rPr>
          <w:rFonts w:asciiTheme="minorHAnsi" w:hAnsiTheme="minorHAnsi" w:cstheme="minorHAnsi"/>
          <w:b/>
          <w:sz w:val="24"/>
          <w:szCs w:val="24"/>
        </w:rPr>
        <w:t>associated</w:t>
      </w:r>
      <w:r w:rsidRPr="00C02CF4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C02CF4">
        <w:rPr>
          <w:rFonts w:asciiTheme="minorHAnsi" w:hAnsiTheme="minorHAnsi" w:cstheme="minorHAnsi"/>
          <w:b/>
          <w:sz w:val="24"/>
          <w:szCs w:val="24"/>
        </w:rPr>
        <w:t>with</w:t>
      </w:r>
      <w:r w:rsidRPr="00C02CF4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C02CF4">
        <w:rPr>
          <w:rFonts w:asciiTheme="minorHAnsi" w:hAnsiTheme="minorHAnsi" w:cstheme="minorHAnsi"/>
          <w:b/>
          <w:sz w:val="24"/>
          <w:szCs w:val="24"/>
        </w:rPr>
        <w:t>Post-stroke</w:t>
      </w:r>
      <w:r w:rsidRPr="00C02CF4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C02CF4">
        <w:rPr>
          <w:rFonts w:asciiTheme="minorHAnsi" w:hAnsiTheme="minorHAnsi" w:cstheme="minorHAnsi"/>
          <w:b/>
          <w:sz w:val="24"/>
          <w:szCs w:val="24"/>
        </w:rPr>
        <w:t>Limitations in</w:t>
      </w:r>
      <w:r w:rsidRPr="00C02CF4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C02CF4">
        <w:rPr>
          <w:rFonts w:asciiTheme="minorHAnsi" w:hAnsiTheme="minorHAnsi" w:cstheme="minorHAnsi"/>
          <w:b/>
          <w:sz w:val="24"/>
          <w:szCs w:val="24"/>
        </w:rPr>
        <w:t>Basic</w:t>
      </w:r>
      <w:r w:rsidRPr="00C02CF4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C02CF4">
        <w:rPr>
          <w:rFonts w:asciiTheme="minorHAnsi" w:hAnsiTheme="minorHAnsi" w:cstheme="minorHAnsi"/>
          <w:b/>
          <w:sz w:val="24"/>
          <w:szCs w:val="24"/>
        </w:rPr>
        <w:t>and</w:t>
      </w:r>
      <w:r w:rsidRPr="00C02CF4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C02CF4">
        <w:rPr>
          <w:rFonts w:asciiTheme="minorHAnsi" w:hAnsiTheme="minorHAnsi" w:cstheme="minorHAnsi"/>
          <w:b/>
          <w:sz w:val="24"/>
          <w:szCs w:val="24"/>
        </w:rPr>
        <w:t>Instrumental</w:t>
      </w:r>
      <w:r w:rsidRPr="00C02CF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C02CF4">
        <w:rPr>
          <w:rFonts w:asciiTheme="minorHAnsi" w:hAnsiTheme="minorHAnsi" w:cstheme="minorHAnsi"/>
          <w:b/>
          <w:sz w:val="24"/>
          <w:szCs w:val="24"/>
        </w:rPr>
        <w:t>Activities</w:t>
      </w:r>
      <w:r w:rsidRPr="00C02CF4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C02CF4">
        <w:rPr>
          <w:rFonts w:asciiTheme="minorHAnsi" w:hAnsiTheme="minorHAnsi" w:cstheme="minorHAnsi"/>
          <w:b/>
          <w:sz w:val="24"/>
          <w:szCs w:val="24"/>
        </w:rPr>
        <w:t>of</w:t>
      </w:r>
      <w:r w:rsidRPr="00C02CF4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C02CF4">
        <w:rPr>
          <w:rFonts w:asciiTheme="minorHAnsi" w:hAnsiTheme="minorHAnsi" w:cstheme="minorHAnsi"/>
          <w:b/>
          <w:sz w:val="24"/>
          <w:szCs w:val="24"/>
        </w:rPr>
        <w:t>Daily</w:t>
      </w:r>
      <w:r w:rsidRPr="00C02CF4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C02CF4">
        <w:rPr>
          <w:rFonts w:asciiTheme="minorHAnsi" w:hAnsiTheme="minorHAnsi" w:cstheme="minorHAnsi"/>
          <w:b/>
          <w:sz w:val="24"/>
          <w:szCs w:val="24"/>
        </w:rPr>
        <w:t>Living in</w:t>
      </w:r>
      <w:r w:rsidRPr="00C02CF4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C02CF4">
        <w:rPr>
          <w:rFonts w:asciiTheme="minorHAnsi" w:hAnsiTheme="minorHAnsi" w:cstheme="minorHAnsi"/>
          <w:b/>
          <w:sz w:val="24"/>
          <w:szCs w:val="24"/>
        </w:rPr>
        <w:t>TASH,</w:t>
      </w:r>
      <w:r w:rsidRPr="00C02CF4">
        <w:rPr>
          <w:rFonts w:asciiTheme="minorHAnsi" w:hAnsiTheme="minorHAnsi" w:cstheme="minorHAnsi"/>
          <w:b/>
          <w:spacing w:val="-2"/>
          <w:sz w:val="24"/>
          <w:szCs w:val="24"/>
        </w:rPr>
        <w:t xml:space="preserve"> Apr-Oct, </w:t>
      </w:r>
      <w:r w:rsidRPr="00C02CF4">
        <w:rPr>
          <w:rFonts w:asciiTheme="minorHAnsi" w:hAnsiTheme="minorHAnsi" w:cstheme="minorHAnsi"/>
          <w:b/>
          <w:sz w:val="24"/>
          <w:szCs w:val="24"/>
        </w:rPr>
        <w:t>2022.</w:t>
      </w:r>
    </w:p>
    <w:p w14:paraId="7FD1DD3C" w14:textId="77777777" w:rsidR="009A2774" w:rsidRPr="00C02CF4" w:rsidRDefault="009A2774" w:rsidP="009A2774">
      <w:pPr>
        <w:pStyle w:val="BodyText"/>
        <w:spacing w:before="9"/>
        <w:ind w:left="0"/>
        <w:rPr>
          <w:rFonts w:asciiTheme="minorHAnsi" w:hAnsiTheme="minorHAnsi" w:cstheme="minorHAnsi"/>
          <w:b/>
        </w:rPr>
      </w:pPr>
    </w:p>
    <w:tbl>
      <w:tblPr>
        <w:tblW w:w="0" w:type="auto"/>
        <w:tblInd w:w="2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5"/>
        <w:gridCol w:w="2216"/>
        <w:gridCol w:w="2072"/>
        <w:gridCol w:w="2495"/>
        <w:gridCol w:w="2407"/>
      </w:tblGrid>
      <w:tr w:rsidR="009A2774" w:rsidRPr="00BD0A44" w14:paraId="173A898E" w14:textId="77777777" w:rsidTr="00BB0D15">
        <w:trPr>
          <w:trHeight w:val="758"/>
        </w:trPr>
        <w:tc>
          <w:tcPr>
            <w:tcW w:w="2075" w:type="dxa"/>
            <w:tcBorders>
              <w:top w:val="single" w:sz="4" w:space="0" w:color="000000"/>
              <w:bottom w:val="single" w:sz="4" w:space="0" w:color="000000"/>
            </w:tcBorders>
          </w:tcPr>
          <w:p w14:paraId="31213E89" w14:textId="77777777" w:rsidR="009A2774" w:rsidRPr="00BD0A44" w:rsidRDefault="009A2774" w:rsidP="00BB0D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16" w:type="dxa"/>
            <w:tcBorders>
              <w:top w:val="single" w:sz="4" w:space="0" w:color="000000"/>
              <w:bottom w:val="single" w:sz="4" w:space="0" w:color="000000"/>
            </w:tcBorders>
          </w:tcPr>
          <w:p w14:paraId="6368CB6F" w14:textId="77777777" w:rsidR="009A2774" w:rsidRPr="00BD0A44" w:rsidRDefault="009A2774" w:rsidP="00BB0D15">
            <w:pPr>
              <w:pStyle w:val="TableParagraph"/>
              <w:spacing w:before="4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6514DF8" w14:textId="77777777" w:rsidR="009A2774" w:rsidRPr="00BD0A44" w:rsidRDefault="009A2774" w:rsidP="00BB0D15">
            <w:pPr>
              <w:pStyle w:val="TableParagraph"/>
              <w:spacing w:line="252" w:lineRule="exact"/>
              <w:ind w:left="406" w:right="115" w:hanging="250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% with Limitations in</w:t>
            </w:r>
            <w:r w:rsidRPr="00BD0A44">
              <w:rPr>
                <w:rFonts w:asciiTheme="minorHAnsi" w:hAnsiTheme="minorHAnsi" w:cstheme="minorHAnsi"/>
                <w:spacing w:val="-52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BADL</w:t>
            </w:r>
            <w:r w:rsidRPr="00BD0A4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(BI&lt;95);</w:t>
            </w:r>
          </w:p>
        </w:tc>
        <w:tc>
          <w:tcPr>
            <w:tcW w:w="2072" w:type="dxa"/>
            <w:tcBorders>
              <w:top w:val="single" w:sz="4" w:space="0" w:color="000000"/>
              <w:bottom w:val="single" w:sz="4" w:space="0" w:color="000000"/>
            </w:tcBorders>
          </w:tcPr>
          <w:p w14:paraId="38290B78" w14:textId="77777777" w:rsidR="009A2774" w:rsidRPr="00BD0A44" w:rsidRDefault="009A2774" w:rsidP="00BB0D15">
            <w:pPr>
              <w:pStyle w:val="TableParagraph"/>
              <w:spacing w:line="251" w:lineRule="exact"/>
              <w:ind w:left="495" w:hanging="22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% with</w:t>
            </w:r>
            <w:r w:rsidRPr="00BD0A4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Severe</w:t>
            </w:r>
          </w:p>
          <w:p w14:paraId="19A9D569" w14:textId="77777777" w:rsidR="009A2774" w:rsidRPr="00BD0A44" w:rsidRDefault="009A2774" w:rsidP="00BB0D15">
            <w:pPr>
              <w:pStyle w:val="TableParagraph"/>
              <w:spacing w:line="252" w:lineRule="exact"/>
              <w:ind w:left="404" w:right="237" w:firstLine="91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Limitations in</w:t>
            </w:r>
            <w:r w:rsidRPr="00BD0A44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BADL</w:t>
            </w:r>
            <w:r w:rsidRPr="00BD0A44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(BI≤60);</w:t>
            </w:r>
          </w:p>
        </w:tc>
        <w:tc>
          <w:tcPr>
            <w:tcW w:w="2495" w:type="dxa"/>
            <w:tcBorders>
              <w:top w:val="single" w:sz="4" w:space="0" w:color="000000"/>
              <w:bottom w:val="single" w:sz="4" w:space="0" w:color="000000"/>
            </w:tcBorders>
          </w:tcPr>
          <w:p w14:paraId="236CD651" w14:textId="77777777" w:rsidR="009A2774" w:rsidRPr="00BD0A44" w:rsidRDefault="009A2774" w:rsidP="00BB0D15">
            <w:pPr>
              <w:pStyle w:val="TableParagraph"/>
              <w:spacing w:before="4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166AB9B" w14:textId="77777777" w:rsidR="009A2774" w:rsidRPr="00BD0A44" w:rsidRDefault="009A2774" w:rsidP="00BB0D15">
            <w:pPr>
              <w:pStyle w:val="TableParagraph"/>
              <w:spacing w:line="252" w:lineRule="exact"/>
              <w:ind w:left="607" w:right="165" w:hanging="222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% with Limitations in</w:t>
            </w:r>
            <w:r w:rsidRPr="00BD0A44">
              <w:rPr>
                <w:rFonts w:asciiTheme="minorHAnsi" w:hAnsiTheme="minorHAnsi" w:cstheme="minorHAnsi"/>
                <w:spacing w:val="-52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IADL</w:t>
            </w:r>
            <w:r w:rsidRPr="00BD0A4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(FAI≤30);</w:t>
            </w:r>
          </w:p>
        </w:tc>
        <w:tc>
          <w:tcPr>
            <w:tcW w:w="2407" w:type="dxa"/>
            <w:tcBorders>
              <w:top w:val="single" w:sz="4" w:space="0" w:color="000000"/>
              <w:bottom w:val="single" w:sz="4" w:space="0" w:color="000000"/>
            </w:tcBorders>
          </w:tcPr>
          <w:p w14:paraId="7AD22C67" w14:textId="77777777" w:rsidR="009A2774" w:rsidRPr="00BD0A44" w:rsidRDefault="009A2774" w:rsidP="00BB0D15">
            <w:pPr>
              <w:pStyle w:val="TableParagraph"/>
              <w:spacing w:line="251" w:lineRule="exact"/>
              <w:ind w:left="618" w:firstLine="4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%with</w:t>
            </w:r>
            <w:r w:rsidRPr="00BD0A4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Severe</w:t>
            </w:r>
          </w:p>
          <w:p w14:paraId="6BFE561D" w14:textId="77777777" w:rsidR="009A2774" w:rsidRPr="00BD0A44" w:rsidRDefault="009A2774" w:rsidP="00BB0D15">
            <w:pPr>
              <w:pStyle w:val="TableParagraph"/>
              <w:spacing w:line="252" w:lineRule="exact"/>
              <w:ind w:left="496" w:right="420" w:firstLine="122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Limitations in</w:t>
            </w:r>
            <w:r w:rsidRPr="00BD0A44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IADL</w:t>
            </w:r>
            <w:r w:rsidRPr="00BD0A44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(FAI≤15);</w:t>
            </w:r>
          </w:p>
        </w:tc>
      </w:tr>
      <w:tr w:rsidR="009A2774" w:rsidRPr="00BD0A44" w14:paraId="2158786D" w14:textId="77777777" w:rsidTr="00BB0D15">
        <w:trPr>
          <w:trHeight w:val="506"/>
        </w:trPr>
        <w:tc>
          <w:tcPr>
            <w:tcW w:w="2075" w:type="dxa"/>
            <w:tcBorders>
              <w:top w:val="single" w:sz="4" w:space="0" w:color="000000"/>
              <w:bottom w:val="single" w:sz="4" w:space="0" w:color="000000"/>
            </w:tcBorders>
          </w:tcPr>
          <w:p w14:paraId="3BBBB92B" w14:textId="77777777" w:rsidR="009A2774" w:rsidRPr="00BD0A44" w:rsidRDefault="009A2774" w:rsidP="00BB0D15">
            <w:pPr>
              <w:pStyle w:val="TableParagraph"/>
              <w:spacing w:before="125"/>
              <w:ind w:left="122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Characteristics</w:t>
            </w:r>
          </w:p>
        </w:tc>
        <w:tc>
          <w:tcPr>
            <w:tcW w:w="2216" w:type="dxa"/>
            <w:tcBorders>
              <w:top w:val="single" w:sz="4" w:space="0" w:color="000000"/>
              <w:bottom w:val="single" w:sz="4" w:space="0" w:color="000000"/>
            </w:tcBorders>
          </w:tcPr>
          <w:p w14:paraId="2BBB8362" w14:textId="77777777" w:rsidR="009A2774" w:rsidRPr="00BD0A44" w:rsidRDefault="009A2774" w:rsidP="00BB0D15">
            <w:pPr>
              <w:pStyle w:val="TableParagraph"/>
              <w:spacing w:line="252" w:lineRule="exact"/>
              <w:ind w:left="450" w:right="418" w:firstLine="420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n(%);</w:t>
            </w:r>
            <w:r w:rsidRPr="00BD0A44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AOR</w:t>
            </w:r>
            <w:r w:rsidRPr="00BD0A44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(95%</w:t>
            </w:r>
            <w:r w:rsidRPr="00BD0A44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CI)</w:t>
            </w:r>
          </w:p>
        </w:tc>
        <w:tc>
          <w:tcPr>
            <w:tcW w:w="2072" w:type="dxa"/>
            <w:tcBorders>
              <w:top w:val="single" w:sz="4" w:space="0" w:color="000000"/>
              <w:bottom w:val="single" w:sz="4" w:space="0" w:color="000000"/>
            </w:tcBorders>
          </w:tcPr>
          <w:p w14:paraId="53AC1B7F" w14:textId="77777777" w:rsidR="009A2774" w:rsidRPr="00BD0A44" w:rsidRDefault="009A2774" w:rsidP="00BB0D15">
            <w:pPr>
              <w:pStyle w:val="TableParagraph"/>
              <w:spacing w:line="252" w:lineRule="exact"/>
              <w:ind w:left="445" w:right="279" w:firstLine="420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n(%);</w:t>
            </w:r>
            <w:r w:rsidRPr="00BD0A44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AOR</w:t>
            </w:r>
            <w:r w:rsidRPr="00BD0A44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(95%</w:t>
            </w:r>
            <w:r w:rsidRPr="00BD0A44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CI)</w:t>
            </w:r>
          </w:p>
        </w:tc>
        <w:tc>
          <w:tcPr>
            <w:tcW w:w="2495" w:type="dxa"/>
            <w:tcBorders>
              <w:top w:val="single" w:sz="4" w:space="0" w:color="000000"/>
              <w:bottom w:val="single" w:sz="4" w:space="0" w:color="000000"/>
            </w:tcBorders>
          </w:tcPr>
          <w:p w14:paraId="0CA7A943" w14:textId="77777777" w:rsidR="009A2774" w:rsidRPr="00BD0A44" w:rsidRDefault="009A2774" w:rsidP="00BB0D15">
            <w:pPr>
              <w:pStyle w:val="TableParagraph"/>
              <w:spacing w:line="252" w:lineRule="exact"/>
              <w:ind w:left="679" w:right="467" w:firstLine="420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n(%);</w:t>
            </w:r>
            <w:r w:rsidRPr="00BD0A44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AOR</w:t>
            </w:r>
            <w:r w:rsidRPr="00BD0A44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(95%</w:t>
            </w:r>
            <w:r w:rsidRPr="00BD0A44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CI)</w:t>
            </w:r>
          </w:p>
        </w:tc>
        <w:tc>
          <w:tcPr>
            <w:tcW w:w="2407" w:type="dxa"/>
            <w:tcBorders>
              <w:top w:val="single" w:sz="4" w:space="0" w:color="000000"/>
              <w:bottom w:val="single" w:sz="4" w:space="0" w:color="000000"/>
            </w:tcBorders>
          </w:tcPr>
          <w:p w14:paraId="171525D1" w14:textId="77777777" w:rsidR="009A2774" w:rsidRPr="00BD0A44" w:rsidRDefault="009A2774" w:rsidP="00BB0D15">
            <w:pPr>
              <w:pStyle w:val="TableParagraph"/>
              <w:spacing w:line="252" w:lineRule="exact"/>
              <w:ind w:left="568" w:right="491" w:firstLine="420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n(%);</w:t>
            </w:r>
            <w:r w:rsidRPr="00BD0A44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AOR</w:t>
            </w:r>
            <w:r w:rsidRPr="00BD0A44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(95%</w:t>
            </w:r>
            <w:r w:rsidRPr="00BD0A44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CI)</w:t>
            </w:r>
          </w:p>
        </w:tc>
      </w:tr>
      <w:tr w:rsidR="009A2774" w:rsidRPr="00BD0A44" w14:paraId="605D8C79" w14:textId="77777777" w:rsidTr="00BB0D15">
        <w:trPr>
          <w:trHeight w:val="257"/>
        </w:trPr>
        <w:tc>
          <w:tcPr>
            <w:tcW w:w="2075" w:type="dxa"/>
            <w:tcBorders>
              <w:top w:val="single" w:sz="4" w:space="0" w:color="000000"/>
            </w:tcBorders>
          </w:tcPr>
          <w:p w14:paraId="5A10BB99" w14:textId="77777777" w:rsidR="009A2774" w:rsidRPr="00BD0A44" w:rsidRDefault="009A2774" w:rsidP="00BB0D15">
            <w:pPr>
              <w:pStyle w:val="TableParagraph"/>
              <w:spacing w:before="1" w:line="237" w:lineRule="exact"/>
              <w:ind w:left="122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Age,</w:t>
            </w:r>
            <w:r w:rsidRPr="00BD0A4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Mean</w:t>
            </w:r>
            <w:r w:rsidRPr="00BD0A4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(SD)</w:t>
            </w:r>
          </w:p>
        </w:tc>
        <w:tc>
          <w:tcPr>
            <w:tcW w:w="2216" w:type="dxa"/>
            <w:tcBorders>
              <w:top w:val="single" w:sz="4" w:space="0" w:color="000000"/>
            </w:tcBorders>
          </w:tcPr>
          <w:p w14:paraId="4EF9B9CB" w14:textId="77777777" w:rsidR="009A2774" w:rsidRPr="00BD0A44" w:rsidRDefault="009A2774" w:rsidP="00BB0D15">
            <w:pPr>
              <w:pStyle w:val="TableParagraph"/>
              <w:spacing w:before="1" w:line="237" w:lineRule="exact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  <w:r w:rsidRPr="00BD0A4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(±15);</w:t>
            </w:r>
          </w:p>
        </w:tc>
        <w:tc>
          <w:tcPr>
            <w:tcW w:w="2072" w:type="dxa"/>
            <w:tcBorders>
              <w:top w:val="single" w:sz="4" w:space="0" w:color="000000"/>
            </w:tcBorders>
          </w:tcPr>
          <w:p w14:paraId="5D597916" w14:textId="77777777" w:rsidR="009A2774" w:rsidRPr="00BD0A44" w:rsidRDefault="009A2774" w:rsidP="00BB0D15">
            <w:pPr>
              <w:pStyle w:val="TableParagraph"/>
              <w:spacing w:before="1" w:line="237" w:lineRule="exact"/>
              <w:ind w:left="13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b/>
                <w:sz w:val="20"/>
                <w:szCs w:val="20"/>
              </w:rPr>
              <w:t>65(±14);</w:t>
            </w:r>
          </w:p>
        </w:tc>
        <w:tc>
          <w:tcPr>
            <w:tcW w:w="2495" w:type="dxa"/>
            <w:tcBorders>
              <w:top w:val="single" w:sz="4" w:space="0" w:color="000000"/>
            </w:tcBorders>
          </w:tcPr>
          <w:p w14:paraId="4C8720C0" w14:textId="77777777" w:rsidR="009A2774" w:rsidRPr="00BD0A44" w:rsidRDefault="009A2774" w:rsidP="00BB0D15">
            <w:pPr>
              <w:pStyle w:val="TableParagraph"/>
              <w:spacing w:before="1" w:line="237" w:lineRule="exact"/>
              <w:ind w:left="245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54(±15);</w:t>
            </w:r>
          </w:p>
        </w:tc>
        <w:tc>
          <w:tcPr>
            <w:tcW w:w="2407" w:type="dxa"/>
            <w:tcBorders>
              <w:top w:val="single" w:sz="4" w:space="0" w:color="000000"/>
            </w:tcBorders>
          </w:tcPr>
          <w:p w14:paraId="770044D5" w14:textId="77777777" w:rsidR="009A2774" w:rsidRPr="00BD0A44" w:rsidRDefault="009A2774" w:rsidP="00BB0D15">
            <w:pPr>
              <w:pStyle w:val="TableParagraph"/>
              <w:spacing w:before="1" w:line="237" w:lineRule="exact"/>
              <w:ind w:left="181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57(±16);</w:t>
            </w:r>
          </w:p>
        </w:tc>
      </w:tr>
      <w:tr w:rsidR="009A2774" w:rsidRPr="00BD0A44" w14:paraId="37F6E6D1" w14:textId="77777777" w:rsidTr="00BB0D15">
        <w:trPr>
          <w:trHeight w:val="255"/>
        </w:trPr>
        <w:tc>
          <w:tcPr>
            <w:tcW w:w="2075" w:type="dxa"/>
            <w:tcBorders>
              <w:bottom w:val="single" w:sz="4" w:space="0" w:color="000000"/>
            </w:tcBorders>
          </w:tcPr>
          <w:p w14:paraId="7FE2E9C6" w14:textId="77777777" w:rsidR="009A2774" w:rsidRPr="00BD0A44" w:rsidRDefault="009A2774" w:rsidP="00BB0D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16" w:type="dxa"/>
            <w:tcBorders>
              <w:bottom w:val="single" w:sz="4" w:space="0" w:color="000000"/>
            </w:tcBorders>
          </w:tcPr>
          <w:p w14:paraId="3F2F5FBE" w14:textId="77777777" w:rsidR="009A2774" w:rsidRPr="00BD0A44" w:rsidRDefault="009A2774" w:rsidP="00BB0D15">
            <w:pPr>
              <w:pStyle w:val="TableParagraph"/>
              <w:spacing w:line="235" w:lineRule="exact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0.985</w:t>
            </w:r>
            <w:r w:rsidRPr="00BD0A4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(0.88,1.1)</w:t>
            </w:r>
          </w:p>
        </w:tc>
        <w:tc>
          <w:tcPr>
            <w:tcW w:w="2072" w:type="dxa"/>
            <w:tcBorders>
              <w:bottom w:val="single" w:sz="4" w:space="0" w:color="000000"/>
            </w:tcBorders>
          </w:tcPr>
          <w:p w14:paraId="1778DDF5" w14:textId="77777777" w:rsidR="009A2774" w:rsidRPr="00BD0A44" w:rsidRDefault="009A2774" w:rsidP="00BB0D15">
            <w:pPr>
              <w:pStyle w:val="TableParagraph"/>
              <w:spacing w:line="235" w:lineRule="exact"/>
              <w:ind w:left="13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b/>
                <w:sz w:val="20"/>
                <w:szCs w:val="20"/>
              </w:rPr>
              <w:t>1.1</w:t>
            </w:r>
            <w:r w:rsidRPr="00BD0A44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b/>
                <w:sz w:val="20"/>
                <w:szCs w:val="20"/>
              </w:rPr>
              <w:t>(1.04-1.15)*</w:t>
            </w:r>
          </w:p>
        </w:tc>
        <w:tc>
          <w:tcPr>
            <w:tcW w:w="2495" w:type="dxa"/>
            <w:tcBorders>
              <w:bottom w:val="single" w:sz="4" w:space="0" w:color="000000"/>
            </w:tcBorders>
          </w:tcPr>
          <w:p w14:paraId="12E7C2FE" w14:textId="77777777" w:rsidR="009A2774" w:rsidRPr="00BD0A44" w:rsidRDefault="009A2774" w:rsidP="00BB0D15">
            <w:pPr>
              <w:pStyle w:val="TableParagraph"/>
              <w:spacing w:line="235" w:lineRule="exact"/>
              <w:ind w:left="245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0.94(0.85,1.03)</w:t>
            </w:r>
          </w:p>
        </w:tc>
        <w:tc>
          <w:tcPr>
            <w:tcW w:w="2407" w:type="dxa"/>
            <w:tcBorders>
              <w:bottom w:val="single" w:sz="4" w:space="0" w:color="000000"/>
            </w:tcBorders>
          </w:tcPr>
          <w:p w14:paraId="60304C95" w14:textId="77777777" w:rsidR="009A2774" w:rsidRPr="00BD0A44" w:rsidRDefault="009A2774" w:rsidP="00BB0D15">
            <w:pPr>
              <w:pStyle w:val="TableParagraph"/>
              <w:spacing w:line="235" w:lineRule="exact"/>
              <w:ind w:left="181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0.99(0.9,1.1)</w:t>
            </w:r>
          </w:p>
        </w:tc>
      </w:tr>
      <w:tr w:rsidR="009A2774" w:rsidRPr="00BD0A44" w14:paraId="4F133CEE" w14:textId="77777777" w:rsidTr="00BB0D15">
        <w:trPr>
          <w:trHeight w:val="256"/>
        </w:trPr>
        <w:tc>
          <w:tcPr>
            <w:tcW w:w="2075" w:type="dxa"/>
            <w:tcBorders>
              <w:top w:val="single" w:sz="4" w:space="0" w:color="000000"/>
            </w:tcBorders>
          </w:tcPr>
          <w:p w14:paraId="1601AEFA" w14:textId="77777777" w:rsidR="009A2774" w:rsidRPr="00BD0A44" w:rsidRDefault="009A2774" w:rsidP="00BB0D15">
            <w:pPr>
              <w:pStyle w:val="TableParagraph"/>
              <w:spacing w:line="237" w:lineRule="exact"/>
              <w:ind w:left="122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Duration</w:t>
            </w:r>
            <w:r w:rsidRPr="00BD0A4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Since</w:t>
            </w:r>
          </w:p>
        </w:tc>
        <w:tc>
          <w:tcPr>
            <w:tcW w:w="2216" w:type="dxa"/>
            <w:tcBorders>
              <w:top w:val="single" w:sz="4" w:space="0" w:color="000000"/>
            </w:tcBorders>
          </w:tcPr>
          <w:p w14:paraId="59A2787F" w14:textId="77777777" w:rsidR="009A2774" w:rsidRPr="00BD0A44" w:rsidRDefault="009A2774" w:rsidP="00BB0D15">
            <w:pPr>
              <w:pStyle w:val="TableParagraph"/>
              <w:spacing w:line="237" w:lineRule="exact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 w:rsidRPr="00BD0A4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(31.5);</w:t>
            </w:r>
          </w:p>
        </w:tc>
        <w:tc>
          <w:tcPr>
            <w:tcW w:w="2072" w:type="dxa"/>
            <w:tcBorders>
              <w:top w:val="single" w:sz="4" w:space="0" w:color="000000"/>
            </w:tcBorders>
          </w:tcPr>
          <w:p w14:paraId="48F58B82" w14:textId="77777777" w:rsidR="009A2774" w:rsidRPr="00BD0A44" w:rsidRDefault="009A2774" w:rsidP="00BB0D15">
            <w:pPr>
              <w:pStyle w:val="TableParagraph"/>
              <w:spacing w:line="237" w:lineRule="exact"/>
              <w:ind w:left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  <w:r w:rsidRPr="00BD0A4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(20.8);</w:t>
            </w:r>
          </w:p>
        </w:tc>
        <w:tc>
          <w:tcPr>
            <w:tcW w:w="2495" w:type="dxa"/>
            <w:tcBorders>
              <w:top w:val="single" w:sz="4" w:space="0" w:color="000000"/>
            </w:tcBorders>
          </w:tcPr>
          <w:p w14:paraId="0EF5DF3C" w14:textId="77777777" w:rsidR="009A2774" w:rsidRPr="00BD0A44" w:rsidRDefault="009A2774" w:rsidP="00BB0D15">
            <w:pPr>
              <w:pStyle w:val="TableParagraph"/>
              <w:spacing w:line="237" w:lineRule="exact"/>
              <w:ind w:left="245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81</w:t>
            </w:r>
            <w:r w:rsidRPr="00BD0A4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(84.4);</w:t>
            </w:r>
          </w:p>
        </w:tc>
        <w:tc>
          <w:tcPr>
            <w:tcW w:w="2407" w:type="dxa"/>
            <w:tcBorders>
              <w:top w:val="single" w:sz="4" w:space="0" w:color="000000"/>
            </w:tcBorders>
          </w:tcPr>
          <w:p w14:paraId="0981AE95" w14:textId="77777777" w:rsidR="009A2774" w:rsidRPr="00BD0A44" w:rsidRDefault="009A2774" w:rsidP="00BB0D15">
            <w:pPr>
              <w:pStyle w:val="TableParagraph"/>
              <w:spacing w:line="237" w:lineRule="exact"/>
              <w:ind w:left="181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54(56.3);</w:t>
            </w:r>
          </w:p>
        </w:tc>
      </w:tr>
      <w:tr w:rsidR="009A2774" w:rsidRPr="00BD0A44" w14:paraId="388E3AFE" w14:textId="77777777" w:rsidTr="00BB0D15">
        <w:trPr>
          <w:trHeight w:val="253"/>
        </w:trPr>
        <w:tc>
          <w:tcPr>
            <w:tcW w:w="2075" w:type="dxa"/>
          </w:tcPr>
          <w:p w14:paraId="30155625" w14:textId="77777777" w:rsidR="009A2774" w:rsidRPr="00BD0A44" w:rsidRDefault="009A2774" w:rsidP="00BB0D15">
            <w:pPr>
              <w:pStyle w:val="TableParagraph"/>
              <w:spacing w:line="234" w:lineRule="exact"/>
              <w:ind w:left="122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Stroke</w:t>
            </w:r>
            <w:r w:rsidRPr="00BD0A4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≤</w:t>
            </w:r>
            <w:r w:rsidRPr="00BD0A4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One</w:t>
            </w:r>
            <w:r w:rsidRPr="00BD0A4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Year</w:t>
            </w:r>
          </w:p>
        </w:tc>
        <w:tc>
          <w:tcPr>
            <w:tcW w:w="2216" w:type="dxa"/>
          </w:tcPr>
          <w:p w14:paraId="3D96A18F" w14:textId="77777777" w:rsidR="009A2774" w:rsidRPr="00BD0A44" w:rsidRDefault="009A2774" w:rsidP="00BB0D15">
            <w:pPr>
              <w:pStyle w:val="TableParagraph"/>
              <w:spacing w:line="234" w:lineRule="exact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5.18</w:t>
            </w:r>
            <w:r w:rsidRPr="00BD0A4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(0.38,70.5)</w:t>
            </w:r>
          </w:p>
        </w:tc>
        <w:tc>
          <w:tcPr>
            <w:tcW w:w="2072" w:type="dxa"/>
          </w:tcPr>
          <w:p w14:paraId="56C0B5CD" w14:textId="77777777" w:rsidR="009A2774" w:rsidRPr="00BD0A44" w:rsidRDefault="009A2774" w:rsidP="00BB0D15">
            <w:pPr>
              <w:pStyle w:val="TableParagraph"/>
              <w:spacing w:line="234" w:lineRule="exact"/>
              <w:ind w:left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0.000(0.000)</w:t>
            </w:r>
          </w:p>
        </w:tc>
        <w:tc>
          <w:tcPr>
            <w:tcW w:w="2495" w:type="dxa"/>
          </w:tcPr>
          <w:p w14:paraId="3A0B64EC" w14:textId="77777777" w:rsidR="009A2774" w:rsidRPr="00BD0A44" w:rsidRDefault="009A2774" w:rsidP="00BB0D15">
            <w:pPr>
              <w:pStyle w:val="TableParagraph"/>
              <w:spacing w:line="234" w:lineRule="exact"/>
              <w:ind w:left="245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5.7</w:t>
            </w:r>
            <w:r w:rsidRPr="00BD0A4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(0.007,4834)</w:t>
            </w:r>
          </w:p>
        </w:tc>
        <w:tc>
          <w:tcPr>
            <w:tcW w:w="2407" w:type="dxa"/>
          </w:tcPr>
          <w:p w14:paraId="622B7757" w14:textId="77777777" w:rsidR="009A2774" w:rsidRPr="00BD0A44" w:rsidRDefault="009A2774" w:rsidP="00BB0D15">
            <w:pPr>
              <w:pStyle w:val="TableParagraph"/>
              <w:spacing w:line="234" w:lineRule="exact"/>
              <w:ind w:left="181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0.84</w:t>
            </w:r>
            <w:r w:rsidRPr="00BD0A4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(0.01,79.7)</w:t>
            </w:r>
          </w:p>
        </w:tc>
      </w:tr>
      <w:tr w:rsidR="009A2774" w:rsidRPr="00BD0A44" w14:paraId="018C9C3B" w14:textId="77777777" w:rsidTr="00BB0D15">
        <w:trPr>
          <w:trHeight w:val="248"/>
        </w:trPr>
        <w:tc>
          <w:tcPr>
            <w:tcW w:w="2075" w:type="dxa"/>
            <w:tcBorders>
              <w:bottom w:val="single" w:sz="4" w:space="0" w:color="000000"/>
            </w:tcBorders>
          </w:tcPr>
          <w:p w14:paraId="4379FBD0" w14:textId="77777777" w:rsidR="009A2774" w:rsidRPr="00BD0A44" w:rsidRDefault="009A2774" w:rsidP="00BB0D15">
            <w:pPr>
              <w:pStyle w:val="TableParagraph"/>
              <w:spacing w:line="228" w:lineRule="exact"/>
              <w:ind w:left="122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(N=96)</w:t>
            </w:r>
          </w:p>
        </w:tc>
        <w:tc>
          <w:tcPr>
            <w:tcW w:w="2216" w:type="dxa"/>
            <w:tcBorders>
              <w:bottom w:val="single" w:sz="4" w:space="0" w:color="000000"/>
            </w:tcBorders>
          </w:tcPr>
          <w:p w14:paraId="39BE36BA" w14:textId="77777777" w:rsidR="009A2774" w:rsidRPr="00BD0A44" w:rsidRDefault="009A2774" w:rsidP="00BB0D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2" w:type="dxa"/>
            <w:tcBorders>
              <w:bottom w:val="single" w:sz="4" w:space="0" w:color="000000"/>
            </w:tcBorders>
          </w:tcPr>
          <w:p w14:paraId="51464114" w14:textId="77777777" w:rsidR="009A2774" w:rsidRPr="00BD0A44" w:rsidRDefault="009A2774" w:rsidP="00BB0D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95" w:type="dxa"/>
            <w:tcBorders>
              <w:bottom w:val="single" w:sz="4" w:space="0" w:color="000000"/>
            </w:tcBorders>
          </w:tcPr>
          <w:p w14:paraId="0F3B8F5C" w14:textId="77777777" w:rsidR="009A2774" w:rsidRPr="00BD0A44" w:rsidRDefault="009A2774" w:rsidP="00BB0D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7" w:type="dxa"/>
            <w:tcBorders>
              <w:bottom w:val="single" w:sz="4" w:space="0" w:color="000000"/>
            </w:tcBorders>
          </w:tcPr>
          <w:p w14:paraId="7AF76FE5" w14:textId="77777777" w:rsidR="009A2774" w:rsidRPr="00BD0A44" w:rsidRDefault="009A2774" w:rsidP="00BB0D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2774" w:rsidRPr="00BD0A44" w14:paraId="5FD46225" w14:textId="77777777" w:rsidTr="00BB0D15">
        <w:trPr>
          <w:trHeight w:val="257"/>
        </w:trPr>
        <w:tc>
          <w:tcPr>
            <w:tcW w:w="2075" w:type="dxa"/>
            <w:tcBorders>
              <w:top w:val="single" w:sz="4" w:space="0" w:color="000000"/>
            </w:tcBorders>
          </w:tcPr>
          <w:p w14:paraId="0A52369D" w14:textId="77777777" w:rsidR="009A2774" w:rsidRPr="00BD0A44" w:rsidRDefault="009A2774" w:rsidP="00BB0D15">
            <w:pPr>
              <w:pStyle w:val="TableParagraph"/>
              <w:spacing w:before="1" w:line="237" w:lineRule="exact"/>
              <w:ind w:left="122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History</w:t>
            </w:r>
            <w:r w:rsidRPr="00BD0A44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BD0A4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Regular</w:t>
            </w:r>
          </w:p>
        </w:tc>
        <w:tc>
          <w:tcPr>
            <w:tcW w:w="2216" w:type="dxa"/>
            <w:tcBorders>
              <w:top w:val="single" w:sz="4" w:space="0" w:color="000000"/>
            </w:tcBorders>
          </w:tcPr>
          <w:p w14:paraId="0F05DAD7" w14:textId="77777777" w:rsidR="009A2774" w:rsidRPr="00BD0A44" w:rsidRDefault="009A2774" w:rsidP="00BB0D15">
            <w:pPr>
              <w:pStyle w:val="TableParagraph"/>
              <w:spacing w:before="1" w:line="237" w:lineRule="exact"/>
              <w:ind w:left="1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b/>
                <w:sz w:val="20"/>
                <w:szCs w:val="20"/>
              </w:rPr>
              <w:t>16</w:t>
            </w:r>
            <w:r w:rsidRPr="00BD0A44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b/>
                <w:sz w:val="20"/>
                <w:szCs w:val="20"/>
              </w:rPr>
              <w:t>(64);</w:t>
            </w:r>
          </w:p>
        </w:tc>
        <w:tc>
          <w:tcPr>
            <w:tcW w:w="2072" w:type="dxa"/>
            <w:tcBorders>
              <w:top w:val="single" w:sz="4" w:space="0" w:color="000000"/>
            </w:tcBorders>
          </w:tcPr>
          <w:p w14:paraId="6EA912C0" w14:textId="77777777" w:rsidR="009A2774" w:rsidRPr="00BD0A44" w:rsidRDefault="009A2774" w:rsidP="00BB0D15">
            <w:pPr>
              <w:pStyle w:val="TableParagraph"/>
              <w:spacing w:before="1" w:line="237" w:lineRule="exact"/>
              <w:ind w:left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4(16);</w:t>
            </w:r>
          </w:p>
        </w:tc>
        <w:tc>
          <w:tcPr>
            <w:tcW w:w="2495" w:type="dxa"/>
            <w:tcBorders>
              <w:top w:val="single" w:sz="4" w:space="0" w:color="000000"/>
            </w:tcBorders>
          </w:tcPr>
          <w:p w14:paraId="6741517C" w14:textId="77777777" w:rsidR="009A2774" w:rsidRPr="00BD0A44" w:rsidRDefault="009A2774" w:rsidP="00BB0D15">
            <w:pPr>
              <w:pStyle w:val="TableParagraph"/>
              <w:spacing w:before="1" w:line="237" w:lineRule="exact"/>
              <w:ind w:left="245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22(88);</w:t>
            </w:r>
          </w:p>
        </w:tc>
        <w:tc>
          <w:tcPr>
            <w:tcW w:w="2407" w:type="dxa"/>
            <w:tcBorders>
              <w:top w:val="single" w:sz="4" w:space="0" w:color="000000"/>
            </w:tcBorders>
          </w:tcPr>
          <w:p w14:paraId="4FE002B3" w14:textId="77777777" w:rsidR="009A2774" w:rsidRPr="00BD0A44" w:rsidRDefault="009A2774" w:rsidP="00BB0D15">
            <w:pPr>
              <w:pStyle w:val="TableParagraph"/>
              <w:spacing w:before="1" w:line="237" w:lineRule="exact"/>
              <w:ind w:left="181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16(64);</w:t>
            </w:r>
          </w:p>
        </w:tc>
      </w:tr>
      <w:tr w:rsidR="009A2774" w:rsidRPr="00BD0A44" w14:paraId="30F8CA9A" w14:textId="77777777" w:rsidTr="00BB0D15">
        <w:trPr>
          <w:trHeight w:val="252"/>
        </w:trPr>
        <w:tc>
          <w:tcPr>
            <w:tcW w:w="2075" w:type="dxa"/>
          </w:tcPr>
          <w:p w14:paraId="71C60C77" w14:textId="77777777" w:rsidR="009A2774" w:rsidRPr="00BD0A44" w:rsidRDefault="009A2774" w:rsidP="00BB0D15">
            <w:pPr>
              <w:pStyle w:val="TableParagraph"/>
              <w:spacing w:line="232" w:lineRule="exact"/>
              <w:ind w:left="122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substance use</w:t>
            </w:r>
          </w:p>
        </w:tc>
        <w:tc>
          <w:tcPr>
            <w:tcW w:w="2216" w:type="dxa"/>
          </w:tcPr>
          <w:p w14:paraId="55D92811" w14:textId="77777777" w:rsidR="009A2774" w:rsidRPr="00BD0A44" w:rsidRDefault="009A2774" w:rsidP="00BB0D15">
            <w:pPr>
              <w:pStyle w:val="TableParagraph"/>
              <w:spacing w:line="232" w:lineRule="exact"/>
              <w:ind w:left="1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b/>
                <w:sz w:val="20"/>
                <w:szCs w:val="20"/>
              </w:rPr>
              <w:t>11.1</w:t>
            </w:r>
            <w:r w:rsidRPr="00BD0A44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b/>
                <w:sz w:val="20"/>
                <w:szCs w:val="20"/>
              </w:rPr>
              <w:t>(1.1,115)*</w:t>
            </w:r>
          </w:p>
        </w:tc>
        <w:tc>
          <w:tcPr>
            <w:tcW w:w="2072" w:type="dxa"/>
          </w:tcPr>
          <w:p w14:paraId="06E2F151" w14:textId="77777777" w:rsidR="009A2774" w:rsidRPr="00BD0A44" w:rsidRDefault="009A2774" w:rsidP="00BB0D15">
            <w:pPr>
              <w:pStyle w:val="TableParagraph"/>
              <w:spacing w:line="232" w:lineRule="exact"/>
              <w:ind w:left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0.000(0.000)</w:t>
            </w:r>
          </w:p>
        </w:tc>
        <w:tc>
          <w:tcPr>
            <w:tcW w:w="2495" w:type="dxa"/>
          </w:tcPr>
          <w:p w14:paraId="4B505B6F" w14:textId="77777777" w:rsidR="009A2774" w:rsidRPr="00BD0A44" w:rsidRDefault="009A2774" w:rsidP="00BB0D15">
            <w:pPr>
              <w:pStyle w:val="TableParagraph"/>
              <w:spacing w:line="232" w:lineRule="exact"/>
              <w:ind w:left="245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31(1.3,745)*</w:t>
            </w:r>
          </w:p>
        </w:tc>
        <w:tc>
          <w:tcPr>
            <w:tcW w:w="2407" w:type="dxa"/>
          </w:tcPr>
          <w:p w14:paraId="64D09534" w14:textId="77777777" w:rsidR="009A2774" w:rsidRPr="00BD0A44" w:rsidRDefault="009A2774" w:rsidP="00BB0D15">
            <w:pPr>
              <w:pStyle w:val="TableParagraph"/>
              <w:spacing w:line="232" w:lineRule="exact"/>
              <w:ind w:left="181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3.5 (0.3,38.1)</w:t>
            </w:r>
          </w:p>
        </w:tc>
      </w:tr>
      <w:tr w:rsidR="009A2774" w:rsidRPr="00BD0A44" w14:paraId="133211A0" w14:textId="77777777" w:rsidTr="00BB0D15">
        <w:trPr>
          <w:trHeight w:val="250"/>
        </w:trPr>
        <w:tc>
          <w:tcPr>
            <w:tcW w:w="2075" w:type="dxa"/>
            <w:tcBorders>
              <w:bottom w:val="single" w:sz="4" w:space="0" w:color="000000"/>
            </w:tcBorders>
          </w:tcPr>
          <w:p w14:paraId="53814033" w14:textId="77777777" w:rsidR="009A2774" w:rsidRPr="00BD0A44" w:rsidRDefault="009A2774" w:rsidP="00BB0D15">
            <w:pPr>
              <w:pStyle w:val="TableParagraph"/>
              <w:spacing w:line="231" w:lineRule="exact"/>
              <w:ind w:left="122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present</w:t>
            </w:r>
            <w:r w:rsidRPr="00BD0A44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(N=25)^</w:t>
            </w:r>
          </w:p>
        </w:tc>
        <w:tc>
          <w:tcPr>
            <w:tcW w:w="2216" w:type="dxa"/>
            <w:tcBorders>
              <w:bottom w:val="single" w:sz="4" w:space="0" w:color="000000"/>
            </w:tcBorders>
          </w:tcPr>
          <w:p w14:paraId="2088BE98" w14:textId="77777777" w:rsidR="009A2774" w:rsidRPr="00BD0A44" w:rsidRDefault="009A2774" w:rsidP="00BB0D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2" w:type="dxa"/>
            <w:tcBorders>
              <w:bottom w:val="single" w:sz="4" w:space="0" w:color="000000"/>
            </w:tcBorders>
          </w:tcPr>
          <w:p w14:paraId="39048D6F" w14:textId="77777777" w:rsidR="009A2774" w:rsidRPr="00BD0A44" w:rsidRDefault="009A2774" w:rsidP="00BB0D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95" w:type="dxa"/>
            <w:tcBorders>
              <w:bottom w:val="single" w:sz="4" w:space="0" w:color="000000"/>
            </w:tcBorders>
          </w:tcPr>
          <w:p w14:paraId="7EB2A859" w14:textId="77777777" w:rsidR="009A2774" w:rsidRPr="00BD0A44" w:rsidRDefault="009A2774" w:rsidP="00BB0D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7" w:type="dxa"/>
            <w:tcBorders>
              <w:bottom w:val="single" w:sz="4" w:space="0" w:color="000000"/>
            </w:tcBorders>
          </w:tcPr>
          <w:p w14:paraId="26F1540C" w14:textId="77777777" w:rsidR="009A2774" w:rsidRPr="00BD0A44" w:rsidRDefault="009A2774" w:rsidP="00BB0D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2774" w:rsidRPr="00BD0A44" w14:paraId="6A5C60FF" w14:textId="77777777" w:rsidTr="00BB0D15">
        <w:trPr>
          <w:trHeight w:val="255"/>
        </w:trPr>
        <w:tc>
          <w:tcPr>
            <w:tcW w:w="2075" w:type="dxa"/>
            <w:tcBorders>
              <w:top w:val="single" w:sz="4" w:space="0" w:color="000000"/>
            </w:tcBorders>
          </w:tcPr>
          <w:p w14:paraId="02DAE29F" w14:textId="77777777" w:rsidR="009A2774" w:rsidRPr="00BD0A44" w:rsidRDefault="009A2774" w:rsidP="00BB0D15">
            <w:pPr>
              <w:pStyle w:val="TableParagraph"/>
              <w:spacing w:line="235" w:lineRule="exact"/>
              <w:ind w:left="122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Age</w:t>
            </w:r>
            <w:r w:rsidRPr="00BD0A4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at</w:t>
            </w:r>
            <w:r w:rsidRPr="00BD0A44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Onset</w:t>
            </w:r>
            <w:r w:rsidRPr="00BD0A44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&gt; 50</w:t>
            </w:r>
          </w:p>
        </w:tc>
        <w:tc>
          <w:tcPr>
            <w:tcW w:w="2216" w:type="dxa"/>
            <w:tcBorders>
              <w:top w:val="single" w:sz="4" w:space="0" w:color="000000"/>
            </w:tcBorders>
          </w:tcPr>
          <w:p w14:paraId="2234A9C8" w14:textId="77777777" w:rsidR="009A2774" w:rsidRPr="00BD0A44" w:rsidRDefault="009A2774" w:rsidP="00BB0D15">
            <w:pPr>
              <w:pStyle w:val="TableParagraph"/>
              <w:spacing w:line="235" w:lineRule="exact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  <w:r w:rsidRPr="00BD0A4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(46.1);</w:t>
            </w:r>
          </w:p>
        </w:tc>
        <w:tc>
          <w:tcPr>
            <w:tcW w:w="2072" w:type="dxa"/>
            <w:tcBorders>
              <w:top w:val="single" w:sz="4" w:space="0" w:color="000000"/>
            </w:tcBorders>
          </w:tcPr>
          <w:p w14:paraId="59622417" w14:textId="77777777" w:rsidR="009A2774" w:rsidRPr="00BD0A44" w:rsidRDefault="009A2774" w:rsidP="00BB0D15">
            <w:pPr>
              <w:pStyle w:val="TableParagraph"/>
              <w:spacing w:line="235" w:lineRule="exact"/>
              <w:ind w:left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20(26.3);</w:t>
            </w:r>
          </w:p>
        </w:tc>
        <w:tc>
          <w:tcPr>
            <w:tcW w:w="2495" w:type="dxa"/>
            <w:tcBorders>
              <w:top w:val="single" w:sz="4" w:space="0" w:color="000000"/>
            </w:tcBorders>
          </w:tcPr>
          <w:p w14:paraId="250F6D4F" w14:textId="77777777" w:rsidR="009A2774" w:rsidRPr="00BD0A44" w:rsidRDefault="009A2774" w:rsidP="00BB0D15">
            <w:pPr>
              <w:pStyle w:val="TableParagraph"/>
              <w:spacing w:line="235" w:lineRule="exact"/>
              <w:ind w:left="245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67</w:t>
            </w:r>
            <w:r w:rsidRPr="00BD0A4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(88.2);</w:t>
            </w:r>
          </w:p>
        </w:tc>
        <w:tc>
          <w:tcPr>
            <w:tcW w:w="2407" w:type="dxa"/>
            <w:tcBorders>
              <w:top w:val="single" w:sz="4" w:space="0" w:color="000000"/>
            </w:tcBorders>
          </w:tcPr>
          <w:p w14:paraId="5BE13934" w14:textId="77777777" w:rsidR="009A2774" w:rsidRPr="00BD0A44" w:rsidRDefault="009A2774" w:rsidP="00BB0D15">
            <w:pPr>
              <w:pStyle w:val="TableParagraph"/>
              <w:spacing w:line="235" w:lineRule="exact"/>
              <w:ind w:left="181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45(59.2);</w:t>
            </w:r>
          </w:p>
        </w:tc>
      </w:tr>
      <w:tr w:rsidR="009A2774" w:rsidRPr="00BD0A44" w14:paraId="635C2AE5" w14:textId="77777777" w:rsidTr="00BB0D15">
        <w:trPr>
          <w:trHeight w:val="250"/>
        </w:trPr>
        <w:tc>
          <w:tcPr>
            <w:tcW w:w="2075" w:type="dxa"/>
            <w:tcBorders>
              <w:bottom w:val="single" w:sz="4" w:space="0" w:color="000000"/>
            </w:tcBorders>
          </w:tcPr>
          <w:p w14:paraId="7502000F" w14:textId="77777777" w:rsidR="009A2774" w:rsidRPr="00BD0A44" w:rsidRDefault="009A2774" w:rsidP="00BB0D15">
            <w:pPr>
              <w:pStyle w:val="TableParagraph"/>
              <w:spacing w:line="231" w:lineRule="exact"/>
              <w:ind w:left="122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years</w:t>
            </w:r>
            <w:r w:rsidRPr="00BD0A4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(N=76)</w:t>
            </w:r>
          </w:p>
        </w:tc>
        <w:tc>
          <w:tcPr>
            <w:tcW w:w="2216" w:type="dxa"/>
            <w:tcBorders>
              <w:bottom w:val="single" w:sz="4" w:space="0" w:color="000000"/>
            </w:tcBorders>
          </w:tcPr>
          <w:p w14:paraId="68C92F17" w14:textId="77777777" w:rsidR="009A2774" w:rsidRPr="00BD0A44" w:rsidRDefault="009A2774" w:rsidP="00BB0D15">
            <w:pPr>
              <w:pStyle w:val="TableParagraph"/>
              <w:spacing w:line="231" w:lineRule="exact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5.667</w:t>
            </w:r>
            <w:r w:rsidRPr="00BD0A4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(0.77,45.2)</w:t>
            </w:r>
          </w:p>
        </w:tc>
        <w:tc>
          <w:tcPr>
            <w:tcW w:w="2072" w:type="dxa"/>
            <w:tcBorders>
              <w:bottom w:val="single" w:sz="4" w:space="0" w:color="000000"/>
            </w:tcBorders>
          </w:tcPr>
          <w:p w14:paraId="09207813" w14:textId="77777777" w:rsidR="009A2774" w:rsidRPr="00BD0A44" w:rsidRDefault="009A2774" w:rsidP="00BB0D15">
            <w:pPr>
              <w:pStyle w:val="TableParagraph"/>
              <w:spacing w:line="231" w:lineRule="exact"/>
              <w:ind w:left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0.000(0.000)</w:t>
            </w:r>
          </w:p>
        </w:tc>
        <w:tc>
          <w:tcPr>
            <w:tcW w:w="2495" w:type="dxa"/>
            <w:tcBorders>
              <w:bottom w:val="single" w:sz="4" w:space="0" w:color="000000"/>
            </w:tcBorders>
          </w:tcPr>
          <w:p w14:paraId="3DAB27E6" w14:textId="77777777" w:rsidR="009A2774" w:rsidRPr="00BD0A44" w:rsidRDefault="009A2774" w:rsidP="00BB0D15">
            <w:pPr>
              <w:pStyle w:val="TableParagraph"/>
              <w:spacing w:line="231" w:lineRule="exact"/>
              <w:ind w:left="245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0.249</w:t>
            </w:r>
            <w:r w:rsidRPr="00BD0A4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(0.045,1.4)</w:t>
            </w:r>
          </w:p>
        </w:tc>
        <w:tc>
          <w:tcPr>
            <w:tcW w:w="2407" w:type="dxa"/>
            <w:tcBorders>
              <w:bottom w:val="single" w:sz="4" w:space="0" w:color="000000"/>
            </w:tcBorders>
          </w:tcPr>
          <w:p w14:paraId="6A2688D4" w14:textId="77777777" w:rsidR="009A2774" w:rsidRPr="00BD0A44" w:rsidRDefault="009A2774" w:rsidP="00BB0D15">
            <w:pPr>
              <w:pStyle w:val="TableParagraph"/>
              <w:spacing w:line="231" w:lineRule="exact"/>
              <w:ind w:left="181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0.29(0.068,1.25)</w:t>
            </w:r>
          </w:p>
        </w:tc>
      </w:tr>
      <w:tr w:rsidR="009A2774" w:rsidRPr="00BD0A44" w14:paraId="7B25ADEC" w14:textId="77777777" w:rsidTr="00BB0D15">
        <w:trPr>
          <w:trHeight w:val="255"/>
        </w:trPr>
        <w:tc>
          <w:tcPr>
            <w:tcW w:w="2075" w:type="dxa"/>
            <w:tcBorders>
              <w:top w:val="single" w:sz="4" w:space="0" w:color="000000"/>
            </w:tcBorders>
          </w:tcPr>
          <w:p w14:paraId="61E67306" w14:textId="77777777" w:rsidR="009A2774" w:rsidRPr="00BD0A44" w:rsidRDefault="009A2774" w:rsidP="00BB0D15">
            <w:pPr>
              <w:pStyle w:val="TableParagraph"/>
              <w:spacing w:line="235" w:lineRule="exact"/>
              <w:ind w:left="122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Comorbid</w:t>
            </w:r>
            <w:r w:rsidRPr="00BD0A4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Cardiac</w:t>
            </w:r>
          </w:p>
        </w:tc>
        <w:tc>
          <w:tcPr>
            <w:tcW w:w="2216" w:type="dxa"/>
            <w:tcBorders>
              <w:top w:val="single" w:sz="4" w:space="0" w:color="000000"/>
            </w:tcBorders>
          </w:tcPr>
          <w:p w14:paraId="60D7933B" w14:textId="77777777" w:rsidR="009A2774" w:rsidRPr="00BD0A44" w:rsidRDefault="009A2774" w:rsidP="00BB0D15">
            <w:pPr>
              <w:pStyle w:val="TableParagraph"/>
              <w:spacing w:line="235" w:lineRule="exact"/>
              <w:ind w:left="1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b/>
                <w:sz w:val="20"/>
                <w:szCs w:val="20"/>
              </w:rPr>
              <w:t>11 (25.6);</w:t>
            </w:r>
          </w:p>
        </w:tc>
        <w:tc>
          <w:tcPr>
            <w:tcW w:w="2072" w:type="dxa"/>
            <w:tcBorders>
              <w:top w:val="single" w:sz="4" w:space="0" w:color="000000"/>
            </w:tcBorders>
          </w:tcPr>
          <w:p w14:paraId="49382768" w14:textId="77777777" w:rsidR="009A2774" w:rsidRPr="00BD0A44" w:rsidRDefault="009A2774" w:rsidP="00BB0D15">
            <w:pPr>
              <w:pStyle w:val="TableParagraph"/>
              <w:spacing w:line="235" w:lineRule="exact"/>
              <w:ind w:left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BD0A4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(16.3);</w:t>
            </w:r>
          </w:p>
        </w:tc>
        <w:tc>
          <w:tcPr>
            <w:tcW w:w="2495" w:type="dxa"/>
            <w:tcBorders>
              <w:top w:val="single" w:sz="4" w:space="0" w:color="000000"/>
            </w:tcBorders>
          </w:tcPr>
          <w:p w14:paraId="0A4CACFB" w14:textId="77777777" w:rsidR="009A2774" w:rsidRPr="00BD0A44" w:rsidRDefault="009A2774" w:rsidP="00BB0D15">
            <w:pPr>
              <w:pStyle w:val="TableParagraph"/>
              <w:spacing w:line="235" w:lineRule="exact"/>
              <w:ind w:left="245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  <w:r w:rsidRPr="00BD0A4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(88.4);</w:t>
            </w:r>
          </w:p>
        </w:tc>
        <w:tc>
          <w:tcPr>
            <w:tcW w:w="2407" w:type="dxa"/>
            <w:tcBorders>
              <w:top w:val="single" w:sz="4" w:space="0" w:color="000000"/>
            </w:tcBorders>
          </w:tcPr>
          <w:p w14:paraId="3A94D7C0" w14:textId="77777777" w:rsidR="009A2774" w:rsidRPr="00BD0A44" w:rsidRDefault="009A2774" w:rsidP="00BB0D15">
            <w:pPr>
              <w:pStyle w:val="TableParagraph"/>
              <w:spacing w:line="235" w:lineRule="exact"/>
              <w:ind w:left="181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24(55.8);</w:t>
            </w:r>
          </w:p>
        </w:tc>
      </w:tr>
      <w:tr w:rsidR="009A2774" w:rsidRPr="00BD0A44" w14:paraId="67CA3E75" w14:textId="77777777" w:rsidTr="00BB0D15">
        <w:trPr>
          <w:trHeight w:val="250"/>
        </w:trPr>
        <w:tc>
          <w:tcPr>
            <w:tcW w:w="2075" w:type="dxa"/>
            <w:tcBorders>
              <w:bottom w:val="single" w:sz="4" w:space="0" w:color="000000"/>
            </w:tcBorders>
          </w:tcPr>
          <w:p w14:paraId="6F8E3A61" w14:textId="77777777" w:rsidR="009A2774" w:rsidRPr="00BD0A44" w:rsidRDefault="009A2774" w:rsidP="00BB0D15">
            <w:pPr>
              <w:pStyle w:val="TableParagraph"/>
              <w:spacing w:line="231" w:lineRule="exact"/>
              <w:ind w:left="122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Disease</w:t>
            </w:r>
            <w:r w:rsidRPr="00BD0A4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(N=43)</w:t>
            </w:r>
          </w:p>
        </w:tc>
        <w:tc>
          <w:tcPr>
            <w:tcW w:w="2216" w:type="dxa"/>
            <w:tcBorders>
              <w:bottom w:val="single" w:sz="4" w:space="0" w:color="000000"/>
            </w:tcBorders>
          </w:tcPr>
          <w:p w14:paraId="3E62A0FC" w14:textId="77777777" w:rsidR="009A2774" w:rsidRPr="00BD0A44" w:rsidRDefault="009A2774" w:rsidP="00BB0D15">
            <w:pPr>
              <w:pStyle w:val="TableParagraph"/>
              <w:spacing w:line="231" w:lineRule="exact"/>
              <w:ind w:left="1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b/>
                <w:sz w:val="20"/>
                <w:szCs w:val="20"/>
              </w:rPr>
              <w:t>6.99</w:t>
            </w:r>
            <w:r w:rsidRPr="00BD0A44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b/>
                <w:sz w:val="20"/>
                <w:szCs w:val="20"/>
              </w:rPr>
              <w:t>(1.3,37.5)*</w:t>
            </w:r>
          </w:p>
        </w:tc>
        <w:tc>
          <w:tcPr>
            <w:tcW w:w="2072" w:type="dxa"/>
            <w:tcBorders>
              <w:bottom w:val="single" w:sz="4" w:space="0" w:color="000000"/>
            </w:tcBorders>
          </w:tcPr>
          <w:p w14:paraId="68C6C63A" w14:textId="77777777" w:rsidR="009A2774" w:rsidRPr="00BD0A44" w:rsidRDefault="009A2774" w:rsidP="00BB0D15">
            <w:pPr>
              <w:pStyle w:val="TableParagraph"/>
              <w:spacing w:line="231" w:lineRule="exact"/>
              <w:ind w:left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2.1 (0.54,8.02</w:t>
            </w:r>
          </w:p>
        </w:tc>
        <w:tc>
          <w:tcPr>
            <w:tcW w:w="2495" w:type="dxa"/>
            <w:tcBorders>
              <w:bottom w:val="single" w:sz="4" w:space="0" w:color="000000"/>
            </w:tcBorders>
          </w:tcPr>
          <w:p w14:paraId="2CAF8161" w14:textId="77777777" w:rsidR="009A2774" w:rsidRPr="00BD0A44" w:rsidRDefault="009A2774" w:rsidP="00BB0D15">
            <w:pPr>
              <w:pStyle w:val="TableParagraph"/>
              <w:spacing w:line="231" w:lineRule="exact"/>
              <w:ind w:left="245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1.9</w:t>
            </w:r>
            <w:r w:rsidRPr="00BD0A4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(0.17,20.1)</w:t>
            </w:r>
          </w:p>
        </w:tc>
        <w:tc>
          <w:tcPr>
            <w:tcW w:w="2407" w:type="dxa"/>
            <w:tcBorders>
              <w:bottom w:val="single" w:sz="4" w:space="0" w:color="000000"/>
            </w:tcBorders>
          </w:tcPr>
          <w:p w14:paraId="640325B3" w14:textId="77777777" w:rsidR="009A2774" w:rsidRPr="00BD0A44" w:rsidRDefault="009A2774" w:rsidP="00BB0D15">
            <w:pPr>
              <w:pStyle w:val="TableParagraph"/>
              <w:spacing w:line="231" w:lineRule="exact"/>
              <w:ind w:left="181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1.9(0.36,10.1)</w:t>
            </w:r>
          </w:p>
        </w:tc>
      </w:tr>
      <w:tr w:rsidR="009A2774" w:rsidRPr="00BD0A44" w14:paraId="176CD631" w14:textId="77777777" w:rsidTr="00BB0D15">
        <w:trPr>
          <w:trHeight w:val="250"/>
        </w:trPr>
        <w:tc>
          <w:tcPr>
            <w:tcW w:w="207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54CB0710" w14:textId="77777777" w:rsidR="009A2774" w:rsidRPr="00BD0A44" w:rsidRDefault="009A2774" w:rsidP="00BB0D15">
            <w:pPr>
              <w:pStyle w:val="TableParagraph"/>
              <w:spacing w:before="126"/>
              <w:ind w:left="122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Aphasia</w:t>
            </w:r>
            <w:r w:rsidRPr="00BD0A4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(N=22)</w:t>
            </w:r>
          </w:p>
        </w:tc>
        <w:tc>
          <w:tcPr>
            <w:tcW w:w="2216" w:type="dxa"/>
            <w:tcBorders>
              <w:top w:val="single" w:sz="4" w:space="0" w:color="000000"/>
            </w:tcBorders>
          </w:tcPr>
          <w:p w14:paraId="0BDAD49F" w14:textId="77777777" w:rsidR="009A2774" w:rsidRPr="00BD0A44" w:rsidRDefault="009A2774" w:rsidP="00BB0D15">
            <w:pPr>
              <w:pStyle w:val="TableParagraph"/>
              <w:spacing w:line="231" w:lineRule="exact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  <w:r w:rsidRPr="00BD0A4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(59.1);</w:t>
            </w:r>
          </w:p>
        </w:tc>
        <w:tc>
          <w:tcPr>
            <w:tcW w:w="2072" w:type="dxa"/>
            <w:tcBorders>
              <w:top w:val="single" w:sz="4" w:space="0" w:color="000000"/>
            </w:tcBorders>
          </w:tcPr>
          <w:p w14:paraId="651B8923" w14:textId="77777777" w:rsidR="009A2774" w:rsidRPr="00BD0A44" w:rsidRDefault="009A2774" w:rsidP="00BB0D15">
            <w:pPr>
              <w:pStyle w:val="TableParagraph"/>
              <w:spacing w:line="231" w:lineRule="exact"/>
              <w:ind w:left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8(36.4);</w:t>
            </w:r>
          </w:p>
        </w:tc>
        <w:tc>
          <w:tcPr>
            <w:tcW w:w="2495" w:type="dxa"/>
            <w:tcBorders>
              <w:top w:val="single" w:sz="4" w:space="0" w:color="000000"/>
            </w:tcBorders>
          </w:tcPr>
          <w:p w14:paraId="6C68F873" w14:textId="77777777" w:rsidR="009A2774" w:rsidRPr="00BD0A44" w:rsidRDefault="009A2774" w:rsidP="00BB0D15">
            <w:pPr>
              <w:pStyle w:val="TableParagraph"/>
              <w:spacing w:line="231" w:lineRule="exact"/>
              <w:ind w:left="245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  <w:r w:rsidRPr="00BD0A4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(100);</w:t>
            </w:r>
          </w:p>
        </w:tc>
        <w:tc>
          <w:tcPr>
            <w:tcW w:w="2407" w:type="dxa"/>
            <w:tcBorders>
              <w:top w:val="single" w:sz="4" w:space="0" w:color="000000"/>
            </w:tcBorders>
          </w:tcPr>
          <w:p w14:paraId="121053D5" w14:textId="77777777" w:rsidR="009A2774" w:rsidRPr="00BD0A44" w:rsidRDefault="009A2774" w:rsidP="00BB0D15">
            <w:pPr>
              <w:pStyle w:val="TableParagraph"/>
              <w:spacing w:line="231" w:lineRule="exact"/>
              <w:ind w:left="181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19(86.4);</w:t>
            </w:r>
          </w:p>
        </w:tc>
      </w:tr>
      <w:tr w:rsidR="009A2774" w:rsidRPr="00BD0A44" w14:paraId="74A9CC2C" w14:textId="77777777" w:rsidTr="00BB0D15">
        <w:trPr>
          <w:trHeight w:val="245"/>
        </w:trPr>
        <w:tc>
          <w:tcPr>
            <w:tcW w:w="2075" w:type="dxa"/>
            <w:vMerge/>
            <w:tcBorders>
              <w:top w:val="nil"/>
              <w:bottom w:val="single" w:sz="4" w:space="0" w:color="000000"/>
            </w:tcBorders>
          </w:tcPr>
          <w:p w14:paraId="4561D80A" w14:textId="77777777" w:rsidR="009A2774" w:rsidRPr="00BD0A44" w:rsidRDefault="009A2774" w:rsidP="00BB0D1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16" w:type="dxa"/>
            <w:tcBorders>
              <w:bottom w:val="single" w:sz="4" w:space="0" w:color="000000"/>
            </w:tcBorders>
          </w:tcPr>
          <w:p w14:paraId="55A9C0FD" w14:textId="77777777" w:rsidR="009A2774" w:rsidRPr="00BD0A44" w:rsidRDefault="009A2774" w:rsidP="00BB0D15">
            <w:pPr>
              <w:pStyle w:val="TableParagraph"/>
              <w:spacing w:line="226" w:lineRule="exact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3.15</w:t>
            </w:r>
            <w:r w:rsidRPr="00BD0A4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(0.33,29.9)</w:t>
            </w:r>
          </w:p>
        </w:tc>
        <w:tc>
          <w:tcPr>
            <w:tcW w:w="2072" w:type="dxa"/>
            <w:tcBorders>
              <w:bottom w:val="single" w:sz="4" w:space="0" w:color="000000"/>
            </w:tcBorders>
          </w:tcPr>
          <w:p w14:paraId="6C5D7D14" w14:textId="77777777" w:rsidR="009A2774" w:rsidRPr="00BD0A44" w:rsidRDefault="009A2774" w:rsidP="00BB0D15">
            <w:pPr>
              <w:pStyle w:val="TableParagraph"/>
              <w:spacing w:line="226" w:lineRule="exact"/>
              <w:ind w:left="188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0.000(0.000)</w:t>
            </w:r>
          </w:p>
        </w:tc>
        <w:tc>
          <w:tcPr>
            <w:tcW w:w="2495" w:type="dxa"/>
            <w:tcBorders>
              <w:bottom w:val="single" w:sz="4" w:space="0" w:color="000000"/>
            </w:tcBorders>
          </w:tcPr>
          <w:p w14:paraId="599459EE" w14:textId="77777777" w:rsidR="009A2774" w:rsidRPr="00BD0A44" w:rsidRDefault="009A2774" w:rsidP="00BB0D15">
            <w:pPr>
              <w:pStyle w:val="TableParagraph"/>
              <w:spacing w:line="226" w:lineRule="exact"/>
              <w:ind w:left="245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0.000(0.000)</w:t>
            </w:r>
          </w:p>
        </w:tc>
        <w:tc>
          <w:tcPr>
            <w:tcW w:w="2407" w:type="dxa"/>
            <w:tcBorders>
              <w:bottom w:val="single" w:sz="4" w:space="0" w:color="000000"/>
            </w:tcBorders>
          </w:tcPr>
          <w:p w14:paraId="2B4AEE6E" w14:textId="77777777" w:rsidR="009A2774" w:rsidRPr="00BD0A44" w:rsidRDefault="009A2774" w:rsidP="00BB0D15">
            <w:pPr>
              <w:pStyle w:val="TableParagraph"/>
              <w:spacing w:line="226" w:lineRule="exact"/>
              <w:ind w:left="181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0.52(0.05,5.24)</w:t>
            </w:r>
          </w:p>
        </w:tc>
      </w:tr>
      <w:tr w:rsidR="009A2774" w:rsidRPr="00BD0A44" w14:paraId="3345A35D" w14:textId="77777777" w:rsidTr="00BB0D15">
        <w:trPr>
          <w:trHeight w:val="255"/>
        </w:trPr>
        <w:tc>
          <w:tcPr>
            <w:tcW w:w="2075" w:type="dxa"/>
            <w:tcBorders>
              <w:top w:val="single" w:sz="4" w:space="0" w:color="000000"/>
            </w:tcBorders>
          </w:tcPr>
          <w:p w14:paraId="310AA880" w14:textId="77777777" w:rsidR="009A2774" w:rsidRPr="00BD0A44" w:rsidRDefault="009A2774" w:rsidP="00BB0D15">
            <w:pPr>
              <w:pStyle w:val="TableParagraph"/>
              <w:spacing w:line="235" w:lineRule="exact"/>
              <w:ind w:left="122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Depression</w:t>
            </w:r>
          </w:p>
        </w:tc>
        <w:tc>
          <w:tcPr>
            <w:tcW w:w="2216" w:type="dxa"/>
            <w:tcBorders>
              <w:top w:val="single" w:sz="4" w:space="0" w:color="000000"/>
            </w:tcBorders>
          </w:tcPr>
          <w:p w14:paraId="00EEFB5D" w14:textId="77777777" w:rsidR="009A2774" w:rsidRPr="00BD0A44" w:rsidRDefault="009A2774" w:rsidP="00BB0D15">
            <w:pPr>
              <w:pStyle w:val="TableParagraph"/>
              <w:spacing w:line="235" w:lineRule="exact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  <w:r w:rsidRPr="00BD0A4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(66.2);</w:t>
            </w:r>
          </w:p>
        </w:tc>
        <w:tc>
          <w:tcPr>
            <w:tcW w:w="2072" w:type="dxa"/>
            <w:tcBorders>
              <w:top w:val="single" w:sz="4" w:space="0" w:color="000000"/>
            </w:tcBorders>
          </w:tcPr>
          <w:p w14:paraId="6B2DCF7C" w14:textId="77777777" w:rsidR="009A2774" w:rsidRPr="00BD0A44" w:rsidRDefault="009A2774" w:rsidP="00BB0D15">
            <w:pPr>
              <w:pStyle w:val="TableParagraph"/>
              <w:spacing w:line="235" w:lineRule="exact"/>
              <w:ind w:left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22(33.8);</w:t>
            </w:r>
          </w:p>
        </w:tc>
        <w:tc>
          <w:tcPr>
            <w:tcW w:w="2495" w:type="dxa"/>
            <w:tcBorders>
              <w:top w:val="single" w:sz="4" w:space="0" w:color="000000"/>
            </w:tcBorders>
          </w:tcPr>
          <w:p w14:paraId="577DCACC" w14:textId="77777777" w:rsidR="009A2774" w:rsidRPr="00BD0A44" w:rsidRDefault="009A2774" w:rsidP="00BB0D15">
            <w:pPr>
              <w:pStyle w:val="TableParagraph"/>
              <w:spacing w:line="235" w:lineRule="exact"/>
              <w:ind w:left="245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  <w:r w:rsidRPr="00BD0A4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(96);</w:t>
            </w:r>
          </w:p>
        </w:tc>
        <w:tc>
          <w:tcPr>
            <w:tcW w:w="2407" w:type="dxa"/>
            <w:tcBorders>
              <w:top w:val="single" w:sz="4" w:space="0" w:color="000000"/>
            </w:tcBorders>
          </w:tcPr>
          <w:p w14:paraId="0FD9D824" w14:textId="77777777" w:rsidR="009A2774" w:rsidRPr="00BD0A44" w:rsidRDefault="009A2774" w:rsidP="00BB0D15">
            <w:pPr>
              <w:pStyle w:val="TableParagraph"/>
              <w:spacing w:line="235" w:lineRule="exact"/>
              <w:ind w:left="18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b/>
                <w:sz w:val="20"/>
                <w:szCs w:val="20"/>
              </w:rPr>
              <w:t>58(89.2);</w:t>
            </w:r>
          </w:p>
        </w:tc>
      </w:tr>
      <w:tr w:rsidR="009A2774" w:rsidRPr="00BD0A44" w14:paraId="222FECE2" w14:textId="77777777" w:rsidTr="00BB0D15">
        <w:trPr>
          <w:trHeight w:val="250"/>
        </w:trPr>
        <w:tc>
          <w:tcPr>
            <w:tcW w:w="2075" w:type="dxa"/>
            <w:tcBorders>
              <w:bottom w:val="single" w:sz="4" w:space="0" w:color="000000"/>
            </w:tcBorders>
          </w:tcPr>
          <w:p w14:paraId="1198E8CD" w14:textId="77777777" w:rsidR="009A2774" w:rsidRPr="00BD0A44" w:rsidRDefault="009A2774" w:rsidP="00BB0D15">
            <w:pPr>
              <w:pStyle w:val="TableParagraph"/>
              <w:spacing w:line="231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(N=65)</w:t>
            </w:r>
          </w:p>
        </w:tc>
        <w:tc>
          <w:tcPr>
            <w:tcW w:w="2216" w:type="dxa"/>
            <w:tcBorders>
              <w:bottom w:val="single" w:sz="4" w:space="0" w:color="000000"/>
            </w:tcBorders>
          </w:tcPr>
          <w:p w14:paraId="3227B4EC" w14:textId="77777777" w:rsidR="009A2774" w:rsidRPr="00BD0A44" w:rsidRDefault="009A2774" w:rsidP="00BB0D15">
            <w:pPr>
              <w:pStyle w:val="TableParagraph"/>
              <w:spacing w:line="231" w:lineRule="exact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0.58</w:t>
            </w:r>
            <w:r w:rsidRPr="00BD0A4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(0.06,5.3)</w:t>
            </w:r>
          </w:p>
        </w:tc>
        <w:tc>
          <w:tcPr>
            <w:tcW w:w="2072" w:type="dxa"/>
            <w:tcBorders>
              <w:bottom w:val="single" w:sz="4" w:space="0" w:color="000000"/>
            </w:tcBorders>
          </w:tcPr>
          <w:p w14:paraId="3854A145" w14:textId="77777777" w:rsidR="009A2774" w:rsidRPr="00BD0A44" w:rsidRDefault="009A2774" w:rsidP="00BB0D15">
            <w:pPr>
              <w:pStyle w:val="TableParagraph"/>
              <w:spacing w:line="231" w:lineRule="exact"/>
              <w:ind w:left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0.000(0.000)</w:t>
            </w:r>
          </w:p>
        </w:tc>
        <w:tc>
          <w:tcPr>
            <w:tcW w:w="2495" w:type="dxa"/>
            <w:tcBorders>
              <w:bottom w:val="single" w:sz="4" w:space="0" w:color="000000"/>
            </w:tcBorders>
          </w:tcPr>
          <w:p w14:paraId="21BB9E3F" w14:textId="77777777" w:rsidR="009A2774" w:rsidRPr="00BD0A44" w:rsidRDefault="009A2774" w:rsidP="00BB0D15">
            <w:pPr>
              <w:pStyle w:val="TableParagraph"/>
              <w:spacing w:line="231" w:lineRule="exact"/>
              <w:ind w:left="245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0.167</w:t>
            </w:r>
            <w:r w:rsidRPr="00BD0A4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(0.01,2.85)</w:t>
            </w:r>
          </w:p>
        </w:tc>
        <w:tc>
          <w:tcPr>
            <w:tcW w:w="2407" w:type="dxa"/>
            <w:tcBorders>
              <w:bottom w:val="single" w:sz="4" w:space="0" w:color="000000"/>
            </w:tcBorders>
          </w:tcPr>
          <w:p w14:paraId="35B2A9FC" w14:textId="77777777" w:rsidR="009A2774" w:rsidRPr="00BD0A44" w:rsidRDefault="009A2774" w:rsidP="00BB0D15">
            <w:pPr>
              <w:pStyle w:val="TableParagraph"/>
              <w:spacing w:line="231" w:lineRule="exact"/>
              <w:ind w:left="18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b/>
                <w:sz w:val="20"/>
                <w:szCs w:val="20"/>
              </w:rPr>
              <w:t>5.1(1.1,23.2)*</w:t>
            </w:r>
          </w:p>
        </w:tc>
      </w:tr>
      <w:tr w:rsidR="009A2774" w:rsidRPr="00BD0A44" w14:paraId="299F4796" w14:textId="77777777" w:rsidTr="00BB0D15">
        <w:trPr>
          <w:trHeight w:val="255"/>
        </w:trPr>
        <w:tc>
          <w:tcPr>
            <w:tcW w:w="2075" w:type="dxa"/>
            <w:tcBorders>
              <w:top w:val="single" w:sz="4" w:space="0" w:color="000000"/>
            </w:tcBorders>
          </w:tcPr>
          <w:p w14:paraId="239F66C1" w14:textId="77777777" w:rsidR="009A2774" w:rsidRPr="00BD0A44" w:rsidRDefault="009A2774" w:rsidP="00BB0D15">
            <w:pPr>
              <w:pStyle w:val="TableParagraph"/>
              <w:spacing w:line="235" w:lineRule="exact"/>
              <w:ind w:left="122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Cognitive</w:t>
            </w:r>
          </w:p>
        </w:tc>
        <w:tc>
          <w:tcPr>
            <w:tcW w:w="2216" w:type="dxa"/>
            <w:tcBorders>
              <w:top w:val="single" w:sz="4" w:space="0" w:color="000000"/>
            </w:tcBorders>
          </w:tcPr>
          <w:p w14:paraId="3535CCFC" w14:textId="77777777" w:rsidR="009A2774" w:rsidRPr="00BD0A44" w:rsidRDefault="009A2774" w:rsidP="00BB0D15">
            <w:pPr>
              <w:pStyle w:val="TableParagraph"/>
              <w:spacing w:line="235" w:lineRule="exact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  <w:r w:rsidRPr="00BD0A4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(76);</w:t>
            </w:r>
          </w:p>
        </w:tc>
        <w:tc>
          <w:tcPr>
            <w:tcW w:w="2072" w:type="dxa"/>
            <w:tcBorders>
              <w:top w:val="single" w:sz="4" w:space="0" w:color="000000"/>
            </w:tcBorders>
          </w:tcPr>
          <w:p w14:paraId="6C05B556" w14:textId="77777777" w:rsidR="009A2774" w:rsidRPr="00BD0A44" w:rsidRDefault="009A2774" w:rsidP="00BB0D15">
            <w:pPr>
              <w:pStyle w:val="TableParagraph"/>
              <w:spacing w:line="235" w:lineRule="exact"/>
              <w:ind w:left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  <w:r w:rsidRPr="00BD0A4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(60);</w:t>
            </w:r>
          </w:p>
        </w:tc>
        <w:tc>
          <w:tcPr>
            <w:tcW w:w="2495" w:type="dxa"/>
            <w:tcBorders>
              <w:top w:val="single" w:sz="4" w:space="0" w:color="000000"/>
            </w:tcBorders>
          </w:tcPr>
          <w:p w14:paraId="320AA39F" w14:textId="77777777" w:rsidR="009A2774" w:rsidRPr="00BD0A44" w:rsidRDefault="009A2774" w:rsidP="00BB0D15">
            <w:pPr>
              <w:pStyle w:val="TableParagraph"/>
              <w:spacing w:line="235" w:lineRule="exact"/>
              <w:ind w:left="245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  <w:r w:rsidRPr="00BD0A4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(100);</w:t>
            </w:r>
          </w:p>
        </w:tc>
        <w:tc>
          <w:tcPr>
            <w:tcW w:w="2407" w:type="dxa"/>
            <w:tcBorders>
              <w:top w:val="single" w:sz="4" w:space="0" w:color="000000"/>
            </w:tcBorders>
          </w:tcPr>
          <w:p w14:paraId="5D33DC82" w14:textId="77777777" w:rsidR="009A2774" w:rsidRPr="00BD0A44" w:rsidRDefault="009A2774" w:rsidP="00BB0D15">
            <w:pPr>
              <w:pStyle w:val="TableParagraph"/>
              <w:spacing w:line="235" w:lineRule="exact"/>
              <w:ind w:left="181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23(92);</w:t>
            </w:r>
          </w:p>
        </w:tc>
      </w:tr>
      <w:tr w:rsidR="009A2774" w:rsidRPr="00BD0A44" w14:paraId="3D66EA3C" w14:textId="77777777" w:rsidTr="00BB0D15">
        <w:trPr>
          <w:trHeight w:val="253"/>
        </w:trPr>
        <w:tc>
          <w:tcPr>
            <w:tcW w:w="2075" w:type="dxa"/>
          </w:tcPr>
          <w:p w14:paraId="5E8A0F98" w14:textId="77777777" w:rsidR="009A2774" w:rsidRPr="00BD0A44" w:rsidRDefault="009A2774" w:rsidP="00BB0D15">
            <w:pPr>
              <w:pStyle w:val="TableParagraph"/>
              <w:spacing w:line="233" w:lineRule="exact"/>
              <w:ind w:left="122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Impairment</w:t>
            </w:r>
          </w:p>
        </w:tc>
        <w:tc>
          <w:tcPr>
            <w:tcW w:w="2216" w:type="dxa"/>
          </w:tcPr>
          <w:p w14:paraId="71852CB5" w14:textId="77777777" w:rsidR="009A2774" w:rsidRPr="00BD0A44" w:rsidRDefault="009A2774" w:rsidP="00BB0D15">
            <w:pPr>
              <w:pStyle w:val="TableParagraph"/>
              <w:spacing w:line="233" w:lineRule="exact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0.21</w:t>
            </w:r>
            <w:r w:rsidRPr="00BD0A4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(0.15,3.1)</w:t>
            </w:r>
          </w:p>
        </w:tc>
        <w:tc>
          <w:tcPr>
            <w:tcW w:w="2072" w:type="dxa"/>
          </w:tcPr>
          <w:p w14:paraId="1D110A93" w14:textId="77777777" w:rsidR="009A2774" w:rsidRPr="00BD0A44" w:rsidRDefault="009A2774" w:rsidP="00BB0D15">
            <w:pPr>
              <w:pStyle w:val="TableParagraph"/>
              <w:spacing w:line="233" w:lineRule="exact"/>
              <w:ind w:left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0.000(0.000)</w:t>
            </w:r>
          </w:p>
        </w:tc>
        <w:tc>
          <w:tcPr>
            <w:tcW w:w="2495" w:type="dxa"/>
          </w:tcPr>
          <w:p w14:paraId="31CF75C1" w14:textId="77777777" w:rsidR="009A2774" w:rsidRPr="00BD0A44" w:rsidRDefault="009A2774" w:rsidP="00BB0D15">
            <w:pPr>
              <w:pStyle w:val="TableParagraph"/>
              <w:spacing w:line="233" w:lineRule="exact"/>
              <w:ind w:left="245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0.000(0.000)</w:t>
            </w:r>
          </w:p>
        </w:tc>
        <w:tc>
          <w:tcPr>
            <w:tcW w:w="2407" w:type="dxa"/>
          </w:tcPr>
          <w:p w14:paraId="7EE54A78" w14:textId="77777777" w:rsidR="009A2774" w:rsidRPr="00BD0A44" w:rsidRDefault="009A2774" w:rsidP="00BB0D15">
            <w:pPr>
              <w:pStyle w:val="TableParagraph"/>
              <w:spacing w:line="233" w:lineRule="exact"/>
              <w:ind w:left="181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5.8(0.4,83.3</w:t>
            </w:r>
          </w:p>
        </w:tc>
      </w:tr>
      <w:tr w:rsidR="009A2774" w:rsidRPr="00BD0A44" w14:paraId="1031B79C" w14:textId="77777777" w:rsidTr="00BB0D15">
        <w:trPr>
          <w:trHeight w:val="249"/>
        </w:trPr>
        <w:tc>
          <w:tcPr>
            <w:tcW w:w="2075" w:type="dxa"/>
            <w:tcBorders>
              <w:bottom w:val="single" w:sz="4" w:space="0" w:color="000000"/>
            </w:tcBorders>
          </w:tcPr>
          <w:p w14:paraId="3034D764" w14:textId="77777777" w:rsidR="009A2774" w:rsidRPr="00BD0A44" w:rsidRDefault="009A2774" w:rsidP="00BB0D15">
            <w:pPr>
              <w:pStyle w:val="TableParagraph"/>
              <w:spacing w:line="229" w:lineRule="exact"/>
              <w:ind w:left="122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(MMSE≤23)</w:t>
            </w:r>
            <w:r w:rsidRPr="00BD0A44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(N=25)</w:t>
            </w:r>
          </w:p>
        </w:tc>
        <w:tc>
          <w:tcPr>
            <w:tcW w:w="2216" w:type="dxa"/>
            <w:tcBorders>
              <w:bottom w:val="single" w:sz="4" w:space="0" w:color="000000"/>
            </w:tcBorders>
          </w:tcPr>
          <w:p w14:paraId="7637D7C3" w14:textId="77777777" w:rsidR="009A2774" w:rsidRPr="00BD0A44" w:rsidRDefault="009A2774" w:rsidP="00BB0D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2" w:type="dxa"/>
            <w:tcBorders>
              <w:bottom w:val="single" w:sz="4" w:space="0" w:color="000000"/>
            </w:tcBorders>
          </w:tcPr>
          <w:p w14:paraId="575D5C22" w14:textId="77777777" w:rsidR="009A2774" w:rsidRPr="00BD0A44" w:rsidRDefault="009A2774" w:rsidP="00BB0D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95" w:type="dxa"/>
            <w:tcBorders>
              <w:bottom w:val="single" w:sz="4" w:space="0" w:color="000000"/>
            </w:tcBorders>
          </w:tcPr>
          <w:p w14:paraId="33A46DC7" w14:textId="77777777" w:rsidR="009A2774" w:rsidRPr="00BD0A44" w:rsidRDefault="009A2774" w:rsidP="00BB0D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7" w:type="dxa"/>
            <w:tcBorders>
              <w:bottom w:val="single" w:sz="4" w:space="0" w:color="000000"/>
            </w:tcBorders>
          </w:tcPr>
          <w:p w14:paraId="46143493" w14:textId="77777777" w:rsidR="009A2774" w:rsidRPr="00BD0A44" w:rsidRDefault="009A2774" w:rsidP="00BB0D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2774" w:rsidRPr="00BD0A44" w14:paraId="11670F31" w14:textId="77777777" w:rsidTr="00BB0D15">
        <w:trPr>
          <w:trHeight w:val="256"/>
        </w:trPr>
        <w:tc>
          <w:tcPr>
            <w:tcW w:w="2075" w:type="dxa"/>
            <w:tcBorders>
              <w:top w:val="single" w:sz="4" w:space="0" w:color="000000"/>
            </w:tcBorders>
          </w:tcPr>
          <w:p w14:paraId="5E5D84BB" w14:textId="77777777" w:rsidR="009A2774" w:rsidRPr="00BD0A44" w:rsidRDefault="009A2774" w:rsidP="00BB0D15">
            <w:pPr>
              <w:pStyle w:val="TableParagraph"/>
              <w:spacing w:line="237" w:lineRule="exact"/>
              <w:ind w:left="122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Initial</w:t>
            </w:r>
            <w:r w:rsidRPr="00BD0A4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Stroke</w:t>
            </w:r>
          </w:p>
        </w:tc>
        <w:tc>
          <w:tcPr>
            <w:tcW w:w="2216" w:type="dxa"/>
            <w:tcBorders>
              <w:top w:val="single" w:sz="4" w:space="0" w:color="000000"/>
            </w:tcBorders>
          </w:tcPr>
          <w:p w14:paraId="44B9E874" w14:textId="77777777" w:rsidR="009A2774" w:rsidRPr="00BD0A44" w:rsidRDefault="009A2774" w:rsidP="00BB0D15">
            <w:pPr>
              <w:pStyle w:val="TableParagraph"/>
              <w:spacing w:line="237" w:lineRule="exact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  <w:r w:rsidRPr="00BD0A4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(42.1);</w:t>
            </w:r>
          </w:p>
        </w:tc>
        <w:tc>
          <w:tcPr>
            <w:tcW w:w="2072" w:type="dxa"/>
            <w:tcBorders>
              <w:top w:val="single" w:sz="4" w:space="0" w:color="000000"/>
            </w:tcBorders>
          </w:tcPr>
          <w:p w14:paraId="2B1780E9" w14:textId="77777777" w:rsidR="009A2774" w:rsidRPr="00BD0A44" w:rsidRDefault="009A2774" w:rsidP="00BB0D15">
            <w:pPr>
              <w:pStyle w:val="TableParagraph"/>
              <w:spacing w:line="237" w:lineRule="exact"/>
              <w:ind w:left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  <w:r w:rsidRPr="00BD0A4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(21.1);</w:t>
            </w:r>
          </w:p>
        </w:tc>
        <w:tc>
          <w:tcPr>
            <w:tcW w:w="2495" w:type="dxa"/>
            <w:tcBorders>
              <w:top w:val="single" w:sz="4" w:space="0" w:color="000000"/>
            </w:tcBorders>
          </w:tcPr>
          <w:p w14:paraId="3FB92B28" w14:textId="77777777" w:rsidR="009A2774" w:rsidRPr="00BD0A44" w:rsidRDefault="009A2774" w:rsidP="00BB0D15">
            <w:pPr>
              <w:pStyle w:val="TableParagraph"/>
              <w:spacing w:line="237" w:lineRule="exact"/>
              <w:ind w:left="24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b/>
                <w:sz w:val="20"/>
                <w:szCs w:val="20"/>
              </w:rPr>
              <w:t>63 (82.9);</w:t>
            </w:r>
          </w:p>
        </w:tc>
        <w:tc>
          <w:tcPr>
            <w:tcW w:w="2407" w:type="dxa"/>
            <w:tcBorders>
              <w:top w:val="single" w:sz="4" w:space="0" w:color="000000"/>
            </w:tcBorders>
          </w:tcPr>
          <w:p w14:paraId="3DB9866E" w14:textId="77777777" w:rsidR="009A2774" w:rsidRPr="00BD0A44" w:rsidRDefault="009A2774" w:rsidP="00BB0D15">
            <w:pPr>
              <w:pStyle w:val="TableParagraph"/>
              <w:spacing w:line="237" w:lineRule="exact"/>
              <w:ind w:left="181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47(61.8);</w:t>
            </w:r>
          </w:p>
        </w:tc>
      </w:tr>
      <w:tr w:rsidR="009A2774" w:rsidRPr="00BD0A44" w14:paraId="7BCC0EBD" w14:textId="77777777" w:rsidTr="00BB0D15">
        <w:trPr>
          <w:trHeight w:val="253"/>
        </w:trPr>
        <w:tc>
          <w:tcPr>
            <w:tcW w:w="2075" w:type="dxa"/>
          </w:tcPr>
          <w:p w14:paraId="39BE8D7D" w14:textId="77777777" w:rsidR="009A2774" w:rsidRPr="00BD0A44" w:rsidRDefault="009A2774" w:rsidP="00BB0D15">
            <w:pPr>
              <w:pStyle w:val="TableParagraph"/>
              <w:spacing w:line="233" w:lineRule="exact"/>
              <w:ind w:left="122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Severity</w:t>
            </w:r>
            <w:r w:rsidRPr="00BD0A4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(NIHSS</w:t>
            </w:r>
          </w:p>
        </w:tc>
        <w:tc>
          <w:tcPr>
            <w:tcW w:w="2216" w:type="dxa"/>
          </w:tcPr>
          <w:p w14:paraId="5E46C136" w14:textId="77777777" w:rsidR="009A2774" w:rsidRPr="00BD0A44" w:rsidRDefault="009A2774" w:rsidP="00BB0D15">
            <w:pPr>
              <w:pStyle w:val="TableParagraph"/>
              <w:spacing w:line="233" w:lineRule="exact"/>
              <w:ind w:left="111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0.68</w:t>
            </w:r>
            <w:r w:rsidRPr="00BD0A4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(0.04,10.86)</w:t>
            </w:r>
          </w:p>
        </w:tc>
        <w:tc>
          <w:tcPr>
            <w:tcW w:w="2072" w:type="dxa"/>
          </w:tcPr>
          <w:p w14:paraId="5B6F156C" w14:textId="77777777" w:rsidR="009A2774" w:rsidRPr="00BD0A44" w:rsidRDefault="009A2774" w:rsidP="00BB0D15">
            <w:pPr>
              <w:pStyle w:val="TableParagraph"/>
              <w:spacing w:line="233" w:lineRule="exact"/>
              <w:ind w:left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0.000(0.000)</w:t>
            </w:r>
          </w:p>
        </w:tc>
        <w:tc>
          <w:tcPr>
            <w:tcW w:w="2495" w:type="dxa"/>
          </w:tcPr>
          <w:p w14:paraId="4F95C426" w14:textId="77777777" w:rsidR="009A2774" w:rsidRPr="00BD0A44" w:rsidRDefault="009A2774" w:rsidP="00BB0D15">
            <w:pPr>
              <w:pStyle w:val="TableParagraph"/>
              <w:spacing w:line="233" w:lineRule="exact"/>
              <w:ind w:left="24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b/>
                <w:sz w:val="20"/>
                <w:szCs w:val="20"/>
              </w:rPr>
              <w:t>7.33</w:t>
            </w:r>
            <w:r w:rsidRPr="00BD0A44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b/>
                <w:sz w:val="20"/>
                <w:szCs w:val="20"/>
              </w:rPr>
              <w:t>(1.2,44.7)*</w:t>
            </w:r>
          </w:p>
        </w:tc>
        <w:tc>
          <w:tcPr>
            <w:tcW w:w="2407" w:type="dxa"/>
          </w:tcPr>
          <w:p w14:paraId="3F92BF92" w14:textId="77777777" w:rsidR="009A2774" w:rsidRPr="00BD0A44" w:rsidRDefault="009A2774" w:rsidP="00BB0D15">
            <w:pPr>
              <w:pStyle w:val="TableParagraph"/>
              <w:spacing w:line="233" w:lineRule="exact"/>
              <w:ind w:left="181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0.26(0.05,1.43)</w:t>
            </w:r>
          </w:p>
        </w:tc>
      </w:tr>
      <w:tr w:rsidR="009A2774" w:rsidRPr="00BD0A44" w14:paraId="4E8E2404" w14:textId="77777777" w:rsidTr="00BB0D15">
        <w:trPr>
          <w:trHeight w:val="248"/>
        </w:trPr>
        <w:tc>
          <w:tcPr>
            <w:tcW w:w="2075" w:type="dxa"/>
            <w:tcBorders>
              <w:bottom w:val="single" w:sz="4" w:space="0" w:color="000000"/>
            </w:tcBorders>
          </w:tcPr>
          <w:p w14:paraId="5E5E6C88" w14:textId="77777777" w:rsidR="009A2774" w:rsidRPr="00BD0A44" w:rsidRDefault="009A2774" w:rsidP="00BB0D15">
            <w:pPr>
              <w:pStyle w:val="TableParagraph"/>
              <w:spacing w:line="228" w:lineRule="exact"/>
              <w:ind w:left="122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≥5)</w:t>
            </w:r>
            <w:r w:rsidRPr="00BD0A44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(N=76)</w:t>
            </w:r>
          </w:p>
        </w:tc>
        <w:tc>
          <w:tcPr>
            <w:tcW w:w="2216" w:type="dxa"/>
            <w:tcBorders>
              <w:bottom w:val="single" w:sz="4" w:space="0" w:color="000000"/>
            </w:tcBorders>
          </w:tcPr>
          <w:p w14:paraId="6776919E" w14:textId="77777777" w:rsidR="009A2774" w:rsidRPr="00BD0A44" w:rsidRDefault="009A2774" w:rsidP="00BB0D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2" w:type="dxa"/>
            <w:tcBorders>
              <w:bottom w:val="single" w:sz="4" w:space="0" w:color="000000"/>
            </w:tcBorders>
          </w:tcPr>
          <w:p w14:paraId="4ABD5009" w14:textId="77777777" w:rsidR="009A2774" w:rsidRPr="00BD0A44" w:rsidRDefault="009A2774" w:rsidP="00BB0D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95" w:type="dxa"/>
            <w:tcBorders>
              <w:bottom w:val="single" w:sz="4" w:space="0" w:color="000000"/>
            </w:tcBorders>
          </w:tcPr>
          <w:p w14:paraId="5BB449DA" w14:textId="77777777" w:rsidR="009A2774" w:rsidRPr="00BD0A44" w:rsidRDefault="009A2774" w:rsidP="00BB0D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7" w:type="dxa"/>
            <w:tcBorders>
              <w:bottom w:val="single" w:sz="4" w:space="0" w:color="000000"/>
            </w:tcBorders>
          </w:tcPr>
          <w:p w14:paraId="2E820F35" w14:textId="77777777" w:rsidR="009A2774" w:rsidRPr="00BD0A44" w:rsidRDefault="009A2774" w:rsidP="00BB0D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2774" w:rsidRPr="00BD0A44" w14:paraId="7C6D62D6" w14:textId="77777777" w:rsidTr="00BB0D15">
        <w:trPr>
          <w:trHeight w:val="258"/>
        </w:trPr>
        <w:tc>
          <w:tcPr>
            <w:tcW w:w="2075" w:type="dxa"/>
            <w:tcBorders>
              <w:top w:val="single" w:sz="4" w:space="0" w:color="000000"/>
            </w:tcBorders>
          </w:tcPr>
          <w:p w14:paraId="3E089D65" w14:textId="77777777" w:rsidR="009A2774" w:rsidRPr="00BD0A44" w:rsidRDefault="009A2774" w:rsidP="00BB0D15">
            <w:pPr>
              <w:pStyle w:val="TableParagraph"/>
              <w:spacing w:before="1" w:line="237" w:lineRule="exact"/>
              <w:ind w:left="122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Disability</w:t>
            </w:r>
            <w:r w:rsidRPr="00BD0A4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(mRS</w:t>
            </w:r>
          </w:p>
        </w:tc>
        <w:tc>
          <w:tcPr>
            <w:tcW w:w="2216" w:type="dxa"/>
            <w:tcBorders>
              <w:top w:val="single" w:sz="4" w:space="0" w:color="000000"/>
            </w:tcBorders>
          </w:tcPr>
          <w:p w14:paraId="6B8B13C4" w14:textId="77777777" w:rsidR="009A2774" w:rsidRPr="00BD0A44" w:rsidRDefault="009A2774" w:rsidP="00BB0D15">
            <w:pPr>
              <w:pStyle w:val="TableParagraph"/>
              <w:spacing w:before="1" w:line="237" w:lineRule="exact"/>
              <w:ind w:left="1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b/>
                <w:sz w:val="20"/>
                <w:szCs w:val="20"/>
              </w:rPr>
              <w:t>3(3,4);</w:t>
            </w:r>
          </w:p>
        </w:tc>
        <w:tc>
          <w:tcPr>
            <w:tcW w:w="2072" w:type="dxa"/>
            <w:tcBorders>
              <w:top w:val="single" w:sz="4" w:space="0" w:color="000000"/>
            </w:tcBorders>
          </w:tcPr>
          <w:p w14:paraId="51822B81" w14:textId="77777777" w:rsidR="009A2774" w:rsidRPr="00BD0A44" w:rsidRDefault="009A2774" w:rsidP="00BB0D15">
            <w:pPr>
              <w:pStyle w:val="TableParagraph"/>
              <w:spacing w:before="1" w:line="237" w:lineRule="exact"/>
              <w:ind w:left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BD0A4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(4,4);</w:t>
            </w:r>
          </w:p>
        </w:tc>
        <w:tc>
          <w:tcPr>
            <w:tcW w:w="2495" w:type="dxa"/>
            <w:tcBorders>
              <w:top w:val="single" w:sz="4" w:space="0" w:color="000000"/>
            </w:tcBorders>
          </w:tcPr>
          <w:p w14:paraId="09CBE3E2" w14:textId="77777777" w:rsidR="009A2774" w:rsidRPr="00BD0A44" w:rsidRDefault="009A2774" w:rsidP="00BB0D15">
            <w:pPr>
              <w:pStyle w:val="TableParagraph"/>
              <w:spacing w:before="1" w:line="237" w:lineRule="exact"/>
              <w:ind w:left="245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BD0A4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(2,3);</w:t>
            </w:r>
          </w:p>
        </w:tc>
        <w:tc>
          <w:tcPr>
            <w:tcW w:w="2407" w:type="dxa"/>
            <w:tcBorders>
              <w:top w:val="single" w:sz="4" w:space="0" w:color="000000"/>
            </w:tcBorders>
          </w:tcPr>
          <w:p w14:paraId="6DF21DC8" w14:textId="77777777" w:rsidR="009A2774" w:rsidRPr="00BD0A44" w:rsidRDefault="009A2774" w:rsidP="00BB0D15">
            <w:pPr>
              <w:pStyle w:val="TableParagraph"/>
              <w:spacing w:before="1" w:line="237" w:lineRule="exact"/>
              <w:ind w:left="18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b/>
                <w:sz w:val="20"/>
                <w:szCs w:val="20"/>
              </w:rPr>
              <w:t>3(3,4);</w:t>
            </w:r>
          </w:p>
        </w:tc>
      </w:tr>
      <w:tr w:rsidR="009A2774" w:rsidRPr="00BD0A44" w14:paraId="56CBD10F" w14:textId="77777777" w:rsidTr="00BB0D15">
        <w:trPr>
          <w:trHeight w:val="252"/>
        </w:trPr>
        <w:tc>
          <w:tcPr>
            <w:tcW w:w="2075" w:type="dxa"/>
          </w:tcPr>
          <w:p w14:paraId="0B759C37" w14:textId="77777777" w:rsidR="009A2774" w:rsidRPr="00BD0A44" w:rsidRDefault="009A2774" w:rsidP="00BB0D15">
            <w:pPr>
              <w:pStyle w:val="TableParagraph"/>
              <w:spacing w:line="232" w:lineRule="exact"/>
              <w:ind w:left="122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Scale);</w:t>
            </w:r>
            <w:r w:rsidRPr="00BD0A44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Median</w:t>
            </w:r>
          </w:p>
        </w:tc>
        <w:tc>
          <w:tcPr>
            <w:tcW w:w="2216" w:type="dxa"/>
          </w:tcPr>
          <w:p w14:paraId="39F68FD2" w14:textId="77777777" w:rsidR="009A2774" w:rsidRPr="00BD0A44" w:rsidRDefault="009A2774" w:rsidP="00BB0D15">
            <w:pPr>
              <w:pStyle w:val="TableParagraph"/>
              <w:spacing w:line="232" w:lineRule="exact"/>
              <w:ind w:left="1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b/>
                <w:sz w:val="20"/>
                <w:szCs w:val="20"/>
              </w:rPr>
              <w:t>13.5</w:t>
            </w:r>
            <w:r w:rsidRPr="00BD0A44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b/>
                <w:sz w:val="20"/>
                <w:szCs w:val="20"/>
              </w:rPr>
              <w:t>(4.4,41.6)*</w:t>
            </w:r>
          </w:p>
        </w:tc>
        <w:tc>
          <w:tcPr>
            <w:tcW w:w="2072" w:type="dxa"/>
          </w:tcPr>
          <w:p w14:paraId="42F83AB7" w14:textId="77777777" w:rsidR="009A2774" w:rsidRPr="00BD0A44" w:rsidRDefault="009A2774" w:rsidP="00BB0D15">
            <w:pPr>
              <w:pStyle w:val="TableParagraph"/>
              <w:spacing w:line="232" w:lineRule="exact"/>
              <w:ind w:left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0.000(0.000)</w:t>
            </w:r>
          </w:p>
        </w:tc>
        <w:tc>
          <w:tcPr>
            <w:tcW w:w="2495" w:type="dxa"/>
          </w:tcPr>
          <w:p w14:paraId="47F146A3" w14:textId="77777777" w:rsidR="009A2774" w:rsidRPr="00BD0A44" w:rsidRDefault="009A2774" w:rsidP="00BB0D15">
            <w:pPr>
              <w:pStyle w:val="TableParagraph"/>
              <w:spacing w:line="232" w:lineRule="exact"/>
              <w:ind w:left="245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50.7</w:t>
            </w:r>
            <w:r w:rsidRPr="00BD0A4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(6.1,423)*</w:t>
            </w:r>
          </w:p>
        </w:tc>
        <w:tc>
          <w:tcPr>
            <w:tcW w:w="2407" w:type="dxa"/>
          </w:tcPr>
          <w:p w14:paraId="0E2FB1FC" w14:textId="77777777" w:rsidR="009A2774" w:rsidRPr="00BD0A44" w:rsidRDefault="009A2774" w:rsidP="00BB0D15">
            <w:pPr>
              <w:pStyle w:val="TableParagraph"/>
              <w:spacing w:line="232" w:lineRule="exact"/>
              <w:ind w:left="18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b/>
                <w:sz w:val="20"/>
                <w:szCs w:val="20"/>
              </w:rPr>
              <w:t>11.4(3.8,34.6)*</w:t>
            </w:r>
          </w:p>
        </w:tc>
      </w:tr>
      <w:tr w:rsidR="009A2774" w:rsidRPr="00BD0A44" w14:paraId="7C36A7B4" w14:textId="77777777" w:rsidTr="00BB0D15">
        <w:trPr>
          <w:trHeight w:val="250"/>
        </w:trPr>
        <w:tc>
          <w:tcPr>
            <w:tcW w:w="2075" w:type="dxa"/>
            <w:tcBorders>
              <w:bottom w:val="single" w:sz="4" w:space="0" w:color="000000"/>
            </w:tcBorders>
          </w:tcPr>
          <w:p w14:paraId="64201559" w14:textId="77777777" w:rsidR="009A2774" w:rsidRPr="00BD0A44" w:rsidRDefault="009A2774" w:rsidP="00BB0D15">
            <w:pPr>
              <w:pStyle w:val="TableParagraph"/>
              <w:spacing w:line="231" w:lineRule="exact"/>
              <w:ind w:left="122"/>
              <w:rPr>
                <w:rFonts w:asciiTheme="minorHAnsi" w:hAnsiTheme="minorHAnsi" w:cstheme="minorHAnsi"/>
                <w:sz w:val="20"/>
                <w:szCs w:val="20"/>
              </w:rPr>
            </w:pPr>
            <w:r w:rsidRPr="00BD0A44">
              <w:rPr>
                <w:rFonts w:asciiTheme="minorHAnsi" w:hAnsiTheme="minorHAnsi" w:cstheme="minorHAnsi"/>
                <w:sz w:val="20"/>
                <w:szCs w:val="20"/>
              </w:rPr>
              <w:t>(IQR)</w:t>
            </w:r>
          </w:p>
        </w:tc>
        <w:tc>
          <w:tcPr>
            <w:tcW w:w="2216" w:type="dxa"/>
            <w:tcBorders>
              <w:bottom w:val="single" w:sz="4" w:space="0" w:color="000000"/>
            </w:tcBorders>
          </w:tcPr>
          <w:p w14:paraId="3DDFDC90" w14:textId="77777777" w:rsidR="009A2774" w:rsidRPr="00BD0A44" w:rsidRDefault="009A2774" w:rsidP="00BB0D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2" w:type="dxa"/>
            <w:tcBorders>
              <w:bottom w:val="single" w:sz="4" w:space="0" w:color="000000"/>
            </w:tcBorders>
          </w:tcPr>
          <w:p w14:paraId="501D42FF" w14:textId="77777777" w:rsidR="009A2774" w:rsidRPr="00BD0A44" w:rsidRDefault="009A2774" w:rsidP="00BB0D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95" w:type="dxa"/>
            <w:tcBorders>
              <w:bottom w:val="single" w:sz="4" w:space="0" w:color="000000"/>
            </w:tcBorders>
          </w:tcPr>
          <w:p w14:paraId="0DA023CE" w14:textId="77777777" w:rsidR="009A2774" w:rsidRPr="00BD0A44" w:rsidRDefault="009A2774" w:rsidP="00BB0D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7" w:type="dxa"/>
            <w:tcBorders>
              <w:bottom w:val="single" w:sz="4" w:space="0" w:color="000000"/>
            </w:tcBorders>
          </w:tcPr>
          <w:p w14:paraId="538A5047" w14:textId="77777777" w:rsidR="009A2774" w:rsidRPr="00BD0A44" w:rsidRDefault="009A2774" w:rsidP="00BB0D1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42FC52E" w14:textId="60D04D2B" w:rsidR="00755780" w:rsidRPr="009A2774" w:rsidRDefault="009A2774" w:rsidP="009A2774">
      <w:pPr>
        <w:ind w:left="100" w:right="116"/>
        <w:jc w:val="both"/>
        <w:rPr>
          <w:rFonts w:asciiTheme="minorHAnsi" w:hAnsiTheme="minorHAnsi" w:cstheme="minorHAnsi"/>
          <w:i/>
          <w:sz w:val="18"/>
          <w:szCs w:val="18"/>
        </w:rPr>
      </w:pPr>
      <w:r w:rsidRPr="00BD0A44">
        <w:rPr>
          <w:rFonts w:asciiTheme="minorHAnsi" w:hAnsiTheme="minorHAnsi" w:cstheme="minorHAnsi"/>
          <w:i/>
          <w:sz w:val="18"/>
          <w:szCs w:val="18"/>
        </w:rPr>
        <w:t>BADL=Basic Activities of Daily of Living; BI=Barthel Index;</w:t>
      </w:r>
      <w:r w:rsidRPr="00BD0A44">
        <w:rPr>
          <w:rFonts w:asciiTheme="minorHAnsi" w:hAnsiTheme="minorHAnsi" w:cstheme="minorHAnsi"/>
          <w:i/>
          <w:spacing w:val="1"/>
          <w:sz w:val="18"/>
          <w:szCs w:val="18"/>
        </w:rPr>
        <w:t xml:space="preserve"> </w:t>
      </w:r>
      <w:r w:rsidRPr="00BD0A44">
        <w:rPr>
          <w:rFonts w:asciiTheme="minorHAnsi" w:hAnsiTheme="minorHAnsi" w:cstheme="minorHAnsi"/>
          <w:i/>
          <w:sz w:val="18"/>
          <w:szCs w:val="18"/>
        </w:rPr>
        <w:t>FAI=Frenchay Activity Index; IADL=Instrumental Activities of Daily Living;</w:t>
      </w:r>
      <w:r w:rsidRPr="00BD0A44">
        <w:rPr>
          <w:rFonts w:asciiTheme="minorHAnsi" w:hAnsiTheme="minorHAnsi" w:cstheme="minorHAnsi"/>
          <w:i/>
          <w:spacing w:val="1"/>
          <w:sz w:val="18"/>
          <w:szCs w:val="18"/>
        </w:rPr>
        <w:t xml:space="preserve"> </w:t>
      </w:r>
      <w:r w:rsidRPr="00BD0A44">
        <w:rPr>
          <w:rFonts w:asciiTheme="minorHAnsi" w:hAnsiTheme="minorHAnsi" w:cstheme="minorHAnsi"/>
          <w:i/>
          <w:sz w:val="18"/>
          <w:szCs w:val="18"/>
        </w:rPr>
        <w:t>MMSE=Minimental</w:t>
      </w:r>
      <w:r w:rsidRPr="00BD0A44">
        <w:rPr>
          <w:rFonts w:asciiTheme="minorHAnsi" w:hAnsiTheme="minorHAnsi" w:cstheme="minorHAnsi"/>
          <w:i/>
          <w:spacing w:val="-47"/>
          <w:sz w:val="18"/>
          <w:szCs w:val="18"/>
        </w:rPr>
        <w:t xml:space="preserve"> </w:t>
      </w:r>
      <w:r w:rsidRPr="00BD0A44">
        <w:rPr>
          <w:rFonts w:asciiTheme="minorHAnsi" w:hAnsiTheme="minorHAnsi" w:cstheme="minorHAnsi"/>
          <w:i/>
          <w:sz w:val="18"/>
          <w:szCs w:val="18"/>
        </w:rPr>
        <w:t>State Examination; mRS=Modified Rankin’s Scale; NIHSS=National Institute of Health Stroke Scale; PHQ-9=Patient Health Questionnaire-9.</w:t>
      </w:r>
      <w:r w:rsidRPr="00BD0A44">
        <w:rPr>
          <w:rFonts w:asciiTheme="minorHAnsi" w:hAnsiTheme="minorHAnsi" w:cstheme="minorHAnsi"/>
          <w:i/>
          <w:spacing w:val="1"/>
          <w:sz w:val="18"/>
          <w:szCs w:val="18"/>
        </w:rPr>
        <w:t xml:space="preserve"> </w:t>
      </w:r>
      <w:r w:rsidRPr="00BD0A44">
        <w:rPr>
          <w:rFonts w:asciiTheme="minorHAnsi" w:hAnsiTheme="minorHAnsi" w:cstheme="minorHAnsi"/>
          <w:i/>
          <w:sz w:val="18"/>
          <w:szCs w:val="18"/>
        </w:rPr>
        <w:t>* represent</w:t>
      </w:r>
      <w:r w:rsidRPr="00BD0A44">
        <w:rPr>
          <w:rFonts w:asciiTheme="minorHAnsi" w:hAnsiTheme="minorHAnsi" w:cstheme="minorHAnsi"/>
          <w:i/>
          <w:spacing w:val="1"/>
          <w:sz w:val="18"/>
          <w:szCs w:val="18"/>
        </w:rPr>
        <w:t xml:space="preserve"> </w:t>
      </w:r>
      <w:r w:rsidRPr="00BD0A44">
        <w:rPr>
          <w:rFonts w:asciiTheme="minorHAnsi" w:hAnsiTheme="minorHAnsi" w:cstheme="minorHAnsi"/>
          <w:i/>
          <w:sz w:val="18"/>
          <w:szCs w:val="18"/>
        </w:rPr>
        <w:t>statistically significant variables with p-values ≤0.05. ^Substances of abuse identified in our study include alcohol, nicotine</w:t>
      </w:r>
      <w:r>
        <w:rPr>
          <w:rFonts w:asciiTheme="minorHAnsi" w:hAnsiTheme="minorHAnsi" w:cstheme="minorHAnsi"/>
          <w:i/>
          <w:sz w:val="18"/>
          <w:szCs w:val="18"/>
        </w:rPr>
        <w:t>,</w:t>
      </w:r>
      <w:r w:rsidRPr="00BD0A44">
        <w:rPr>
          <w:rFonts w:asciiTheme="minorHAnsi" w:hAnsiTheme="minorHAnsi" w:cstheme="minorHAnsi"/>
          <w:i/>
          <w:sz w:val="18"/>
          <w:szCs w:val="18"/>
        </w:rPr>
        <w:t xml:space="preserve"> and khat (Catha edulis). N (capital) represents the number of participants with the mentioned characteristics, while “n”(small)</w:t>
      </w:r>
      <w:r w:rsidRPr="00BD0A44">
        <w:rPr>
          <w:rFonts w:asciiTheme="minorHAnsi" w:hAnsiTheme="minorHAnsi" w:cstheme="minorHAnsi"/>
          <w:i/>
          <w:spacing w:val="1"/>
          <w:sz w:val="18"/>
          <w:szCs w:val="18"/>
        </w:rPr>
        <w:t xml:space="preserve"> </w:t>
      </w:r>
      <w:r w:rsidRPr="00BD0A44">
        <w:rPr>
          <w:rFonts w:asciiTheme="minorHAnsi" w:hAnsiTheme="minorHAnsi" w:cstheme="minorHAnsi"/>
          <w:i/>
          <w:sz w:val="18"/>
          <w:szCs w:val="18"/>
        </w:rPr>
        <w:t>represents</w:t>
      </w:r>
      <w:r w:rsidRPr="00BD0A44">
        <w:rPr>
          <w:rFonts w:asciiTheme="minorHAnsi" w:hAnsiTheme="minorHAnsi" w:cstheme="minorHAnsi"/>
          <w:i/>
          <w:spacing w:val="-2"/>
          <w:sz w:val="18"/>
          <w:szCs w:val="18"/>
        </w:rPr>
        <w:t xml:space="preserve"> </w:t>
      </w:r>
      <w:r w:rsidRPr="00BD0A44">
        <w:rPr>
          <w:rFonts w:asciiTheme="minorHAnsi" w:hAnsiTheme="minorHAnsi" w:cstheme="minorHAnsi"/>
          <w:i/>
          <w:sz w:val="18"/>
          <w:szCs w:val="18"/>
        </w:rPr>
        <w:t>the proportion</w:t>
      </w:r>
      <w:r w:rsidRPr="00BD0A44">
        <w:rPr>
          <w:rFonts w:asciiTheme="minorHAnsi" w:hAnsiTheme="minorHAnsi" w:cstheme="minorHAnsi"/>
          <w:i/>
          <w:spacing w:val="1"/>
          <w:sz w:val="18"/>
          <w:szCs w:val="18"/>
        </w:rPr>
        <w:t xml:space="preserve"> </w:t>
      </w:r>
      <w:r w:rsidRPr="00BD0A44">
        <w:rPr>
          <w:rFonts w:asciiTheme="minorHAnsi" w:hAnsiTheme="minorHAnsi" w:cstheme="minorHAnsi"/>
          <w:i/>
          <w:sz w:val="18"/>
          <w:szCs w:val="18"/>
        </w:rPr>
        <w:t>of</w:t>
      </w:r>
      <w:r w:rsidRPr="00BD0A44">
        <w:rPr>
          <w:rFonts w:asciiTheme="minorHAnsi" w:hAnsiTheme="minorHAnsi" w:cstheme="minorHAnsi"/>
          <w:i/>
          <w:spacing w:val="-1"/>
          <w:sz w:val="18"/>
          <w:szCs w:val="18"/>
        </w:rPr>
        <w:t xml:space="preserve"> </w:t>
      </w:r>
      <w:r w:rsidRPr="00BD0A44">
        <w:rPr>
          <w:rFonts w:asciiTheme="minorHAnsi" w:hAnsiTheme="minorHAnsi" w:cstheme="minorHAnsi"/>
          <w:i/>
          <w:sz w:val="18"/>
          <w:szCs w:val="18"/>
        </w:rPr>
        <w:t>patients</w:t>
      </w:r>
      <w:r w:rsidRPr="00BD0A44">
        <w:rPr>
          <w:rFonts w:asciiTheme="minorHAnsi" w:hAnsiTheme="minorHAnsi" w:cstheme="minorHAnsi"/>
          <w:i/>
          <w:spacing w:val="-1"/>
          <w:sz w:val="18"/>
          <w:szCs w:val="18"/>
        </w:rPr>
        <w:t xml:space="preserve"> </w:t>
      </w:r>
      <w:r w:rsidRPr="00BD0A44">
        <w:rPr>
          <w:rFonts w:asciiTheme="minorHAnsi" w:hAnsiTheme="minorHAnsi" w:cstheme="minorHAnsi"/>
          <w:i/>
          <w:sz w:val="18"/>
          <w:szCs w:val="18"/>
        </w:rPr>
        <w:t>with limitations</w:t>
      </w:r>
      <w:r w:rsidRPr="00BD0A44">
        <w:rPr>
          <w:rFonts w:asciiTheme="minorHAnsi" w:hAnsiTheme="minorHAnsi" w:cstheme="minorHAnsi"/>
          <w:i/>
          <w:spacing w:val="-1"/>
          <w:sz w:val="18"/>
          <w:szCs w:val="18"/>
        </w:rPr>
        <w:t xml:space="preserve"> </w:t>
      </w:r>
      <w:r w:rsidRPr="00BD0A44">
        <w:rPr>
          <w:rFonts w:asciiTheme="minorHAnsi" w:hAnsiTheme="minorHAnsi" w:cstheme="minorHAnsi"/>
          <w:i/>
          <w:sz w:val="18"/>
          <w:szCs w:val="18"/>
        </w:rPr>
        <w:t>in</w:t>
      </w:r>
      <w:r w:rsidRPr="00BD0A44">
        <w:rPr>
          <w:rFonts w:asciiTheme="minorHAnsi" w:hAnsiTheme="minorHAnsi" w:cstheme="minorHAnsi"/>
          <w:i/>
          <w:spacing w:val="1"/>
          <w:sz w:val="18"/>
          <w:szCs w:val="18"/>
        </w:rPr>
        <w:t xml:space="preserve"> </w:t>
      </w:r>
      <w:r w:rsidRPr="00BD0A44">
        <w:rPr>
          <w:rFonts w:asciiTheme="minorHAnsi" w:hAnsiTheme="minorHAnsi" w:cstheme="minorHAnsi"/>
          <w:i/>
          <w:sz w:val="18"/>
          <w:szCs w:val="18"/>
        </w:rPr>
        <w:t>ADL.</w:t>
      </w:r>
    </w:p>
    <w:sectPr w:rsidR="00755780" w:rsidRPr="009A2774" w:rsidSect="009A277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774"/>
    <w:rsid w:val="00755780"/>
    <w:rsid w:val="009A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469D5"/>
  <w15:chartTrackingRefBased/>
  <w15:docId w15:val="{BEA1376E-3FDC-41D6-95A8-2200FCFA6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27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A2774"/>
    <w:pPr>
      <w:ind w:left="10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A2774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9A2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2024</Characters>
  <Application>Microsoft Office Word</Application>
  <DocSecurity>0</DocSecurity>
  <Lines>16</Lines>
  <Paragraphs>4</Paragraphs>
  <ScaleCrop>false</ScaleCrop>
  <Company>Springer Nature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2023-02-28T06:18:00Z</dcterms:created>
  <dcterms:modified xsi:type="dcterms:W3CDTF">2023-02-28T06:18:00Z</dcterms:modified>
</cp:coreProperties>
</file>