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auto"/>
          <w:sz w:val="20"/>
          <w:szCs w:val="20"/>
        </w:rPr>
        <w:t>Appendix</w:t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</w:rPr>
        <w:t>Figure A: Hindi Mental State Examination (HMSE)</w:t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  <w:lang w:val="en-US" w:eastAsia="en-US"/>
        </w:rPr>
        <w:drawing>
          <wp:inline distT="0" distB="0" distL="0" distR="0">
            <wp:extent cx="5936615" cy="6302375"/>
            <wp:effectExtent l="0" t="0" r="6985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63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</w:rPr>
        <w:t>Figure B: Barthel’s index of activities of daily living</w:t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  <w:lang w:val="en-US" w:eastAsia="en-US"/>
        </w:rPr>
        <w:drawing>
          <wp:inline distT="0" distB="0" distL="0" distR="0">
            <wp:extent cx="2801620" cy="7205345"/>
            <wp:effectExtent l="0" t="0" r="177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</w:rPr>
        <w:t xml:space="preserve">Figure C: Timed up and go test (TUG) </w:t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  <w:lang w:val="en-US" w:eastAsia="en-US"/>
        </w:rPr>
        <w:drawing>
          <wp:inline distT="0" distB="0" distL="0" distR="0">
            <wp:extent cx="5936615" cy="3966845"/>
            <wp:effectExtent l="0" t="0" r="6985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</w:rPr>
        <w:t>Figure D: Hand dynamometer</w:t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  <w:lang w:val="en-US" w:eastAsia="en-US"/>
        </w:rPr>
        <w:drawing>
          <wp:inline distT="0" distB="0" distL="0" distR="0">
            <wp:extent cx="5936615" cy="5936615"/>
            <wp:effectExtent l="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 w:eastAsia="Times New Roman" w:cs="Times New Roman"/>
          <w:color w:val="auto"/>
          <w:sz w:val="20"/>
          <w:szCs w:val="20"/>
        </w:rPr>
      </w:pPr>
    </w:p>
    <w:p>
      <w:bookmarkStart w:id="0" w:name="_GoBack"/>
      <w:bookmarkEnd w:id="0"/>
    </w:p>
    <w:sectPr>
      <w:pgSz w:w="12240" w:h="15840"/>
      <w:pgMar w:top="1440" w:right="1440" w:bottom="1440" w:left="1440" w:header="720" w:footer="720" w:gutter="0"/>
      <w:lnNumType w:countBy="1" w:restart="continuous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5" w:lineRule="auto"/>
      </w:pPr>
      <w:r>
        <w:separator/>
      </w:r>
    </w:p>
  </w:footnote>
  <w:footnote w:type="continuationSeparator" w:id="1">
    <w:p>
      <w:pPr>
        <w:spacing w:before="0" w:after="0" w:line="265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DF4C50"/>
    <w:rsid w:val="2DD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499" w:line="265" w:lineRule="auto"/>
      <w:ind w:left="10" w:hanging="10"/>
      <w:jc w:val="both"/>
    </w:pPr>
    <w:rPr>
      <w:rFonts w:ascii="Arial" w:hAnsi="Arial" w:eastAsia="Arial" w:cs="Arial"/>
      <w:color w:val="000000"/>
      <w:sz w:val="28"/>
      <w:szCs w:val="22"/>
      <w:lang w:val="en-IN" w:eastAsia="en-I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Office_4.9.0.7859_F1E327BC-269C-435d-A152-05C5408002CA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2023-03-10T20:17:00Z</dcterms:created>
  <dc:creator>MayankKapoor</dc:creator>
  <cp:lastModifiedBy>MayankKapoor</cp:lastModifiedBy>
  <dcterms:modified xsi:type="dcterms:W3CDTF">2023-03-10T20:18:13Z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1033-4.9.0.7859</vt:lpwstr>
  </property>
</Properties>
</file>