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A3C0D2" w14:textId="57B83E49" w:rsidR="00CD5704" w:rsidRDefault="00CD5704" w:rsidP="00CD5704">
      <w:pPr>
        <w:pStyle w:val="Beschriftung"/>
        <w:keepNext/>
      </w:pPr>
      <w:r>
        <w:t xml:space="preserve">Appendix </w:t>
      </w:r>
      <w:r w:rsidR="00220F9E">
        <w:fldChar w:fldCharType="begin"/>
      </w:r>
      <w:r w:rsidR="00220F9E">
        <w:instrText xml:space="preserve"> SEQ Appendix \* ARABIC </w:instrText>
      </w:r>
      <w:r w:rsidR="00220F9E">
        <w:fldChar w:fldCharType="separate"/>
      </w:r>
      <w:r>
        <w:rPr>
          <w:noProof/>
        </w:rPr>
        <w:t>1</w:t>
      </w:r>
      <w:r w:rsidR="00220F9E">
        <w:rPr>
          <w:noProof/>
        </w:rPr>
        <w:fldChar w:fldCharType="end"/>
      </w:r>
      <w:r>
        <w:t xml:space="preserve">: Standard CETA </w:t>
      </w:r>
      <w:proofErr w:type="spellStart"/>
      <w:r>
        <w:t>flows</w:t>
      </w:r>
      <w:proofErr w:type="spellEnd"/>
    </w:p>
    <w:tbl>
      <w:tblPr>
        <w:tblStyle w:val="HelleSchattierung-Akzent1"/>
        <w:tblW w:w="0" w:type="auto"/>
        <w:tblInd w:w="-142" w:type="dxa"/>
        <w:tblLayout w:type="fixed"/>
        <w:tblLook w:val="04A0" w:firstRow="1" w:lastRow="0" w:firstColumn="1" w:lastColumn="0" w:noHBand="0" w:noVBand="1"/>
      </w:tblPr>
      <w:tblGrid>
        <w:gridCol w:w="142"/>
        <w:gridCol w:w="709"/>
        <w:gridCol w:w="1418"/>
        <w:gridCol w:w="1266"/>
        <w:gridCol w:w="1372"/>
        <w:gridCol w:w="1371"/>
        <w:gridCol w:w="1372"/>
        <w:gridCol w:w="1372"/>
        <w:gridCol w:w="1371"/>
        <w:gridCol w:w="1372"/>
        <w:gridCol w:w="1372"/>
      </w:tblGrid>
      <w:tr w:rsidR="00AA2071" w:rsidRPr="00CD5704" w14:paraId="6378C85E" w14:textId="77777777" w:rsidTr="00B966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gridSpan w:val="2"/>
          </w:tcPr>
          <w:p w14:paraId="342B8F6A" w14:textId="6FDF53E5" w:rsidR="00AA2071" w:rsidRPr="00CD5704" w:rsidRDefault="00B966AA" w:rsidP="00B87A27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bookmarkStart w:id="0" w:name="_Hlk66867551"/>
            <w:r w:rsidRPr="00CD5704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Weeks</w:t>
            </w:r>
          </w:p>
        </w:tc>
        <w:tc>
          <w:tcPr>
            <w:tcW w:w="1418" w:type="dxa"/>
          </w:tcPr>
          <w:p w14:paraId="0629B2DF" w14:textId="77777777" w:rsidR="00AA2071" w:rsidRPr="00CD5704" w:rsidRDefault="00AA2071" w:rsidP="00B87A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Trauma</w:t>
            </w:r>
          </w:p>
        </w:tc>
        <w:tc>
          <w:tcPr>
            <w:tcW w:w="1266" w:type="dxa"/>
          </w:tcPr>
          <w:p w14:paraId="08BFD4EE" w14:textId="77777777" w:rsidR="00AA2071" w:rsidRPr="00CD5704" w:rsidRDefault="00AA2071" w:rsidP="00B87A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Depression</w:t>
            </w:r>
          </w:p>
        </w:tc>
        <w:tc>
          <w:tcPr>
            <w:tcW w:w="1372" w:type="dxa"/>
          </w:tcPr>
          <w:p w14:paraId="42585F9D" w14:textId="44380E34" w:rsidR="00AA2071" w:rsidRPr="00CD5704" w:rsidRDefault="00AA2071" w:rsidP="00B87A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Anxiety</w:t>
            </w:r>
          </w:p>
        </w:tc>
        <w:tc>
          <w:tcPr>
            <w:tcW w:w="1371" w:type="dxa"/>
          </w:tcPr>
          <w:p w14:paraId="1510CFB4" w14:textId="77777777" w:rsidR="00AA2071" w:rsidRPr="00CD5704" w:rsidRDefault="00AA2071" w:rsidP="00B87A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Trauma &amp; Depression</w:t>
            </w:r>
          </w:p>
        </w:tc>
        <w:tc>
          <w:tcPr>
            <w:tcW w:w="1372" w:type="dxa"/>
          </w:tcPr>
          <w:p w14:paraId="40FCEF01" w14:textId="5C59D0D7" w:rsidR="00AA2071" w:rsidRPr="00CD5704" w:rsidRDefault="00AA2071" w:rsidP="00B87A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 xml:space="preserve">Trauma and </w:t>
            </w:r>
            <w:r w:rsidR="00B87A27" w:rsidRPr="00CD5704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Substance Use (SU)</w:t>
            </w:r>
          </w:p>
        </w:tc>
        <w:tc>
          <w:tcPr>
            <w:tcW w:w="1372" w:type="dxa"/>
          </w:tcPr>
          <w:p w14:paraId="4269BF32" w14:textId="4D5E1A11" w:rsidR="00B87A27" w:rsidRPr="00CD5704" w:rsidRDefault="00AA2071" w:rsidP="00B87A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Trauma &amp; Depression &amp; S</w:t>
            </w:r>
            <w:r w:rsidR="00B87A27" w:rsidRPr="00CD5704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U</w:t>
            </w:r>
          </w:p>
        </w:tc>
        <w:tc>
          <w:tcPr>
            <w:tcW w:w="1371" w:type="dxa"/>
          </w:tcPr>
          <w:p w14:paraId="6DD8C617" w14:textId="77777777" w:rsidR="00AA2071" w:rsidRPr="00CD5704" w:rsidRDefault="00AA2071" w:rsidP="00B87A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Depression &amp; Anxiety</w:t>
            </w:r>
          </w:p>
        </w:tc>
        <w:tc>
          <w:tcPr>
            <w:tcW w:w="1372" w:type="dxa"/>
          </w:tcPr>
          <w:p w14:paraId="303453E5" w14:textId="77777777" w:rsidR="00AA2071" w:rsidRPr="00CD5704" w:rsidRDefault="00AA2071" w:rsidP="00B87A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Depression &amp; SU</w:t>
            </w:r>
          </w:p>
        </w:tc>
        <w:tc>
          <w:tcPr>
            <w:tcW w:w="1372" w:type="dxa"/>
          </w:tcPr>
          <w:p w14:paraId="628355A0" w14:textId="77777777" w:rsidR="00AA2071" w:rsidRPr="00CD5704" w:rsidRDefault="00AA2071" w:rsidP="00B87A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Anxiety &amp; SU</w:t>
            </w:r>
          </w:p>
        </w:tc>
      </w:tr>
      <w:tr w:rsidR="00B87A27" w:rsidRPr="00CD5704" w14:paraId="6F0D58BD" w14:textId="77777777" w:rsidTr="00B966A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42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Align w:val="center"/>
          </w:tcPr>
          <w:p w14:paraId="2BABB7E9" w14:textId="77777777" w:rsidR="00AA2071" w:rsidRPr="00CD5704" w:rsidRDefault="00AA2071" w:rsidP="00B87A27">
            <w:pPr>
              <w:pStyle w:val="Listenabsatz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75BB1F7C" w14:textId="77777777" w:rsidR="00AA2071" w:rsidRPr="00CD5704" w:rsidRDefault="00AA2071" w:rsidP="00B87A27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EP/Intro</w:t>
            </w:r>
          </w:p>
        </w:tc>
        <w:tc>
          <w:tcPr>
            <w:tcW w:w="1266" w:type="dxa"/>
            <w:vAlign w:val="center"/>
          </w:tcPr>
          <w:p w14:paraId="26B3E0F1" w14:textId="77777777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EP/Intro</w:t>
            </w:r>
          </w:p>
        </w:tc>
        <w:tc>
          <w:tcPr>
            <w:tcW w:w="1372" w:type="dxa"/>
            <w:vAlign w:val="center"/>
          </w:tcPr>
          <w:p w14:paraId="5DC951FE" w14:textId="77777777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EP/Intro</w:t>
            </w:r>
          </w:p>
        </w:tc>
        <w:tc>
          <w:tcPr>
            <w:tcW w:w="1371" w:type="dxa"/>
            <w:vAlign w:val="center"/>
          </w:tcPr>
          <w:p w14:paraId="423D3643" w14:textId="77777777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EP/Intro</w:t>
            </w:r>
          </w:p>
        </w:tc>
        <w:tc>
          <w:tcPr>
            <w:tcW w:w="1372" w:type="dxa"/>
            <w:vAlign w:val="center"/>
          </w:tcPr>
          <w:p w14:paraId="415781F4" w14:textId="77777777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EP/Intro</w:t>
            </w:r>
          </w:p>
        </w:tc>
        <w:tc>
          <w:tcPr>
            <w:tcW w:w="1372" w:type="dxa"/>
            <w:vAlign w:val="center"/>
          </w:tcPr>
          <w:p w14:paraId="552150C5" w14:textId="46F02029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EP/Intro</w:t>
            </w:r>
          </w:p>
        </w:tc>
        <w:tc>
          <w:tcPr>
            <w:tcW w:w="1371" w:type="dxa"/>
            <w:vAlign w:val="center"/>
          </w:tcPr>
          <w:p w14:paraId="7A247B51" w14:textId="197487A5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EP/Intro</w:t>
            </w:r>
          </w:p>
        </w:tc>
        <w:tc>
          <w:tcPr>
            <w:tcW w:w="1372" w:type="dxa"/>
            <w:vAlign w:val="center"/>
          </w:tcPr>
          <w:p w14:paraId="649BC5E3" w14:textId="4E8C5644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EP/Intro</w:t>
            </w:r>
          </w:p>
        </w:tc>
        <w:tc>
          <w:tcPr>
            <w:tcW w:w="1372" w:type="dxa"/>
            <w:vAlign w:val="center"/>
          </w:tcPr>
          <w:p w14:paraId="47039238" w14:textId="79F00BA0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EP/Intro</w:t>
            </w:r>
          </w:p>
        </w:tc>
      </w:tr>
      <w:tr w:rsidR="00AA2071" w:rsidRPr="00CD5704" w14:paraId="0CB04C34" w14:textId="77777777" w:rsidTr="00B966AA">
        <w:trPr>
          <w:gridBefore w:val="1"/>
          <w:wBefore w:w="142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Align w:val="center"/>
          </w:tcPr>
          <w:p w14:paraId="6E12482A" w14:textId="77777777" w:rsidR="00AA2071" w:rsidRPr="00CD5704" w:rsidRDefault="00AA2071" w:rsidP="00B87A27">
            <w:pPr>
              <w:pStyle w:val="Listenabsatz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4E6756B0" w14:textId="77777777" w:rsidR="00AA2071" w:rsidRPr="00CD5704" w:rsidRDefault="00AA2071" w:rsidP="00B87A27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TDW1</w:t>
            </w:r>
          </w:p>
        </w:tc>
        <w:tc>
          <w:tcPr>
            <w:tcW w:w="1266" w:type="dxa"/>
            <w:vAlign w:val="center"/>
          </w:tcPr>
          <w:p w14:paraId="6D757946" w14:textId="77777777" w:rsidR="00AA2071" w:rsidRPr="00CD5704" w:rsidRDefault="00AA2071" w:rsidP="00B87A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TDW1</w:t>
            </w:r>
          </w:p>
        </w:tc>
        <w:tc>
          <w:tcPr>
            <w:tcW w:w="1372" w:type="dxa"/>
            <w:vAlign w:val="center"/>
          </w:tcPr>
          <w:p w14:paraId="4EBA5C61" w14:textId="77777777" w:rsidR="00AA2071" w:rsidRPr="00CD5704" w:rsidRDefault="00AA2071" w:rsidP="00B87A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TDW1</w:t>
            </w:r>
          </w:p>
        </w:tc>
        <w:tc>
          <w:tcPr>
            <w:tcW w:w="1371" w:type="dxa"/>
            <w:vAlign w:val="center"/>
          </w:tcPr>
          <w:p w14:paraId="0E0D0E49" w14:textId="77777777" w:rsidR="00AA2071" w:rsidRPr="00CD5704" w:rsidRDefault="00AA2071" w:rsidP="00B87A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TDW1</w:t>
            </w:r>
          </w:p>
        </w:tc>
        <w:tc>
          <w:tcPr>
            <w:tcW w:w="1372" w:type="dxa"/>
            <w:vAlign w:val="center"/>
          </w:tcPr>
          <w:p w14:paraId="25E9D053" w14:textId="77777777" w:rsidR="00AA2071" w:rsidRPr="00CD5704" w:rsidRDefault="00AA2071" w:rsidP="00B87A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TDW1</w:t>
            </w:r>
          </w:p>
        </w:tc>
        <w:tc>
          <w:tcPr>
            <w:tcW w:w="1372" w:type="dxa"/>
            <w:vAlign w:val="center"/>
          </w:tcPr>
          <w:p w14:paraId="15E9D6C6" w14:textId="050E9D77" w:rsidR="00AA2071" w:rsidRPr="00CD5704" w:rsidRDefault="00AA2071" w:rsidP="00B87A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TDW1</w:t>
            </w:r>
          </w:p>
        </w:tc>
        <w:tc>
          <w:tcPr>
            <w:tcW w:w="1371" w:type="dxa"/>
            <w:vAlign w:val="center"/>
          </w:tcPr>
          <w:p w14:paraId="46E11C82" w14:textId="268485FB" w:rsidR="00AA2071" w:rsidRPr="00CD5704" w:rsidRDefault="00AA2071" w:rsidP="00B87A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TDW1</w:t>
            </w:r>
          </w:p>
        </w:tc>
        <w:tc>
          <w:tcPr>
            <w:tcW w:w="1372" w:type="dxa"/>
            <w:vAlign w:val="center"/>
          </w:tcPr>
          <w:p w14:paraId="450F7201" w14:textId="78D65820" w:rsidR="00AA2071" w:rsidRPr="00CD5704" w:rsidRDefault="00AA2071" w:rsidP="00B87A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TDW1</w:t>
            </w:r>
          </w:p>
        </w:tc>
        <w:tc>
          <w:tcPr>
            <w:tcW w:w="1372" w:type="dxa"/>
            <w:vAlign w:val="center"/>
          </w:tcPr>
          <w:p w14:paraId="7C9574D7" w14:textId="08FAE21A" w:rsidR="00AA2071" w:rsidRPr="00CD5704" w:rsidRDefault="00AA2071" w:rsidP="00B87A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TDW1</w:t>
            </w:r>
          </w:p>
        </w:tc>
      </w:tr>
      <w:tr w:rsidR="00B87A27" w:rsidRPr="00CD5704" w14:paraId="5F9149F1" w14:textId="77777777" w:rsidTr="00B966A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42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Align w:val="center"/>
          </w:tcPr>
          <w:p w14:paraId="6268102D" w14:textId="77777777" w:rsidR="00AA2071" w:rsidRPr="00CD5704" w:rsidRDefault="00AA2071" w:rsidP="00B87A27">
            <w:pPr>
              <w:pStyle w:val="Listenabsatz"/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4D416B68" w14:textId="77777777" w:rsidR="00AA2071" w:rsidRPr="00CD5704" w:rsidRDefault="00AA2071" w:rsidP="00B87A27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TDM</w:t>
            </w:r>
          </w:p>
        </w:tc>
        <w:tc>
          <w:tcPr>
            <w:tcW w:w="1266" w:type="dxa"/>
            <w:vAlign w:val="center"/>
          </w:tcPr>
          <w:p w14:paraId="61C2658C" w14:textId="77777777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GA</w:t>
            </w:r>
          </w:p>
        </w:tc>
        <w:tc>
          <w:tcPr>
            <w:tcW w:w="1372" w:type="dxa"/>
            <w:vAlign w:val="center"/>
          </w:tcPr>
          <w:p w14:paraId="79BE93DB" w14:textId="77777777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LE</w:t>
            </w:r>
          </w:p>
        </w:tc>
        <w:tc>
          <w:tcPr>
            <w:tcW w:w="1371" w:type="dxa"/>
            <w:vAlign w:val="center"/>
          </w:tcPr>
          <w:p w14:paraId="3EA9DAD4" w14:textId="77777777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TDM</w:t>
            </w:r>
          </w:p>
        </w:tc>
        <w:tc>
          <w:tcPr>
            <w:tcW w:w="1372" w:type="dxa"/>
            <w:vAlign w:val="center"/>
          </w:tcPr>
          <w:p w14:paraId="153CC64B" w14:textId="77777777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TDM</w:t>
            </w:r>
          </w:p>
        </w:tc>
        <w:tc>
          <w:tcPr>
            <w:tcW w:w="1372" w:type="dxa"/>
            <w:vAlign w:val="center"/>
          </w:tcPr>
          <w:p w14:paraId="578FE577" w14:textId="162136FD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TDM</w:t>
            </w:r>
          </w:p>
        </w:tc>
        <w:tc>
          <w:tcPr>
            <w:tcW w:w="1371" w:type="dxa"/>
            <w:vAlign w:val="center"/>
          </w:tcPr>
          <w:p w14:paraId="4662E53D" w14:textId="2635BA26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LE</w:t>
            </w:r>
          </w:p>
        </w:tc>
        <w:tc>
          <w:tcPr>
            <w:tcW w:w="1372" w:type="dxa"/>
            <w:vAlign w:val="center"/>
          </w:tcPr>
          <w:p w14:paraId="5B013B49" w14:textId="79BB8C82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GA</w:t>
            </w:r>
          </w:p>
        </w:tc>
        <w:tc>
          <w:tcPr>
            <w:tcW w:w="1372" w:type="dxa"/>
            <w:vAlign w:val="center"/>
          </w:tcPr>
          <w:p w14:paraId="594C4F76" w14:textId="3BB5A359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LE</w:t>
            </w:r>
          </w:p>
        </w:tc>
      </w:tr>
      <w:tr w:rsidR="00AA2071" w:rsidRPr="00CD5704" w14:paraId="2DBBD359" w14:textId="77777777" w:rsidTr="00B966AA">
        <w:trPr>
          <w:gridBefore w:val="1"/>
          <w:wBefore w:w="142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Align w:val="center"/>
          </w:tcPr>
          <w:p w14:paraId="63CE87DA" w14:textId="77777777" w:rsidR="00AA2071" w:rsidRPr="00CD5704" w:rsidRDefault="00AA2071" w:rsidP="00B87A27">
            <w:pPr>
              <w:pStyle w:val="Listenabsatz"/>
              <w:numPr>
                <w:ilvl w:val="0"/>
                <w:numId w:val="2"/>
              </w:num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053EA638" w14:textId="77777777" w:rsidR="00AA2071" w:rsidRPr="00CD5704" w:rsidRDefault="00AA2071" w:rsidP="00B87A27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TDM</w:t>
            </w:r>
          </w:p>
        </w:tc>
        <w:tc>
          <w:tcPr>
            <w:tcW w:w="1266" w:type="dxa"/>
            <w:vAlign w:val="center"/>
          </w:tcPr>
          <w:p w14:paraId="4F7B54A9" w14:textId="77777777" w:rsidR="00AA2071" w:rsidRPr="00CD5704" w:rsidRDefault="00AA2071" w:rsidP="00B87A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GA</w:t>
            </w:r>
          </w:p>
        </w:tc>
        <w:tc>
          <w:tcPr>
            <w:tcW w:w="1372" w:type="dxa"/>
            <w:vAlign w:val="center"/>
          </w:tcPr>
          <w:p w14:paraId="496BB894" w14:textId="77777777" w:rsidR="00AA2071" w:rsidRPr="00CD5704" w:rsidRDefault="00AA2071" w:rsidP="00B87A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LE</w:t>
            </w:r>
          </w:p>
        </w:tc>
        <w:tc>
          <w:tcPr>
            <w:tcW w:w="1371" w:type="dxa"/>
            <w:vAlign w:val="center"/>
          </w:tcPr>
          <w:p w14:paraId="1BF48A45" w14:textId="77777777" w:rsidR="00AA2071" w:rsidRPr="00CD5704" w:rsidRDefault="00AA2071" w:rsidP="00B87A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TDM</w:t>
            </w:r>
          </w:p>
        </w:tc>
        <w:tc>
          <w:tcPr>
            <w:tcW w:w="1372" w:type="dxa"/>
            <w:vAlign w:val="center"/>
          </w:tcPr>
          <w:p w14:paraId="0F6945A5" w14:textId="77777777" w:rsidR="00AA2071" w:rsidRPr="00CD5704" w:rsidRDefault="00AA2071" w:rsidP="00B87A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TDM</w:t>
            </w:r>
          </w:p>
        </w:tc>
        <w:tc>
          <w:tcPr>
            <w:tcW w:w="1372" w:type="dxa"/>
            <w:vAlign w:val="center"/>
          </w:tcPr>
          <w:p w14:paraId="54A196D8" w14:textId="134734F2" w:rsidR="00AA2071" w:rsidRPr="00CD5704" w:rsidRDefault="00AA2071" w:rsidP="00B87A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TDM</w:t>
            </w:r>
          </w:p>
        </w:tc>
        <w:tc>
          <w:tcPr>
            <w:tcW w:w="1371" w:type="dxa"/>
            <w:vAlign w:val="center"/>
          </w:tcPr>
          <w:p w14:paraId="5624B662" w14:textId="76330789" w:rsidR="00AA2071" w:rsidRPr="00CD5704" w:rsidRDefault="00AA2071" w:rsidP="00B87A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LE</w:t>
            </w:r>
          </w:p>
        </w:tc>
        <w:tc>
          <w:tcPr>
            <w:tcW w:w="1372" w:type="dxa"/>
            <w:vAlign w:val="center"/>
          </w:tcPr>
          <w:p w14:paraId="5975A63E" w14:textId="2B0A56E8" w:rsidR="00AA2071" w:rsidRPr="00CD5704" w:rsidRDefault="00AA2071" w:rsidP="00B87A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GA</w:t>
            </w:r>
          </w:p>
        </w:tc>
        <w:tc>
          <w:tcPr>
            <w:tcW w:w="1372" w:type="dxa"/>
            <w:vAlign w:val="center"/>
          </w:tcPr>
          <w:p w14:paraId="11776DCC" w14:textId="548F1F92" w:rsidR="00AA2071" w:rsidRPr="00CD5704" w:rsidRDefault="00AA2071" w:rsidP="00B87A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LE</w:t>
            </w:r>
          </w:p>
        </w:tc>
      </w:tr>
      <w:tr w:rsidR="00B87A27" w:rsidRPr="00CD5704" w14:paraId="1178EB07" w14:textId="77777777" w:rsidTr="00B966A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42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Align w:val="center"/>
          </w:tcPr>
          <w:p w14:paraId="19A7C591" w14:textId="77777777" w:rsidR="00AA2071" w:rsidRPr="00CD5704" w:rsidRDefault="00AA2071" w:rsidP="00B87A27">
            <w:pPr>
              <w:pStyle w:val="Listenabsatz"/>
              <w:numPr>
                <w:ilvl w:val="0"/>
                <w:numId w:val="2"/>
              </w:num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5453030C" w14:textId="77777777" w:rsidR="00AA2071" w:rsidRPr="00CD5704" w:rsidRDefault="00AA2071" w:rsidP="00B87A27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TDM</w:t>
            </w:r>
          </w:p>
        </w:tc>
        <w:tc>
          <w:tcPr>
            <w:tcW w:w="1266" w:type="dxa"/>
            <w:vAlign w:val="center"/>
          </w:tcPr>
          <w:p w14:paraId="0FA8C61E" w14:textId="77777777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TDW2</w:t>
            </w:r>
          </w:p>
        </w:tc>
        <w:tc>
          <w:tcPr>
            <w:tcW w:w="1372" w:type="dxa"/>
            <w:vAlign w:val="center"/>
          </w:tcPr>
          <w:p w14:paraId="58C52FCF" w14:textId="0E3B05CE" w:rsidR="00AA2071" w:rsidRPr="00CD5704" w:rsidRDefault="00B966AA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LE</w:t>
            </w:r>
            <w:r w:rsidR="00CD5704" w:rsidRPr="00CD5704">
              <w:rPr>
                <w:rFonts w:ascii="Arial" w:hAnsi="Arial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371" w:type="dxa"/>
            <w:vAlign w:val="center"/>
          </w:tcPr>
          <w:p w14:paraId="55CB0DB9" w14:textId="77777777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TDM</w:t>
            </w:r>
          </w:p>
        </w:tc>
        <w:tc>
          <w:tcPr>
            <w:tcW w:w="1372" w:type="dxa"/>
            <w:vAlign w:val="center"/>
          </w:tcPr>
          <w:p w14:paraId="69DA673E" w14:textId="77777777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TDM</w:t>
            </w:r>
          </w:p>
        </w:tc>
        <w:tc>
          <w:tcPr>
            <w:tcW w:w="1372" w:type="dxa"/>
            <w:vAlign w:val="center"/>
          </w:tcPr>
          <w:p w14:paraId="7AB7AB15" w14:textId="2DC6E1C3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TDM</w:t>
            </w:r>
          </w:p>
        </w:tc>
        <w:tc>
          <w:tcPr>
            <w:tcW w:w="1371" w:type="dxa"/>
            <w:vAlign w:val="center"/>
          </w:tcPr>
          <w:p w14:paraId="732B449B" w14:textId="095A6F87" w:rsidR="00AA2071" w:rsidRPr="00CD5704" w:rsidRDefault="00B966AA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LE</w:t>
            </w:r>
            <w:r w:rsidR="00CD5704" w:rsidRPr="00CD5704">
              <w:rPr>
                <w:rFonts w:ascii="Arial" w:hAnsi="Arial" w:cs="Arial"/>
                <w:sz w:val="20"/>
                <w:szCs w:val="20"/>
                <w:lang w:val="en-US"/>
              </w:rPr>
              <w:t>*</w:t>
            </w:r>
          </w:p>
        </w:tc>
        <w:tc>
          <w:tcPr>
            <w:tcW w:w="1372" w:type="dxa"/>
            <w:vAlign w:val="center"/>
          </w:tcPr>
          <w:p w14:paraId="5DF3D170" w14:textId="46B4C98A" w:rsidR="00AA2071" w:rsidRPr="00CD5704" w:rsidRDefault="00AA2071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TDW2</w:t>
            </w:r>
          </w:p>
        </w:tc>
        <w:tc>
          <w:tcPr>
            <w:tcW w:w="1372" w:type="dxa"/>
            <w:vAlign w:val="center"/>
          </w:tcPr>
          <w:p w14:paraId="6DB69B83" w14:textId="6D7550A7" w:rsidR="00AA2071" w:rsidRPr="00CD5704" w:rsidRDefault="00B966AA" w:rsidP="00B87A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LE</w:t>
            </w:r>
            <w:r w:rsidR="00CD5704" w:rsidRPr="00CD5704">
              <w:rPr>
                <w:rFonts w:ascii="Arial" w:hAnsi="Arial" w:cs="Arial"/>
                <w:sz w:val="20"/>
                <w:szCs w:val="20"/>
                <w:lang w:val="en-US"/>
              </w:rPr>
              <w:t>*</w:t>
            </w:r>
          </w:p>
        </w:tc>
      </w:tr>
      <w:tr w:rsidR="00B966AA" w:rsidRPr="00CD5704" w14:paraId="3DBA9A59" w14:textId="77777777" w:rsidTr="00B966AA">
        <w:trPr>
          <w:gridBefore w:val="1"/>
          <w:wBefore w:w="142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Align w:val="center"/>
          </w:tcPr>
          <w:p w14:paraId="66DD1786" w14:textId="77777777" w:rsidR="00B966AA" w:rsidRPr="00CD5704" w:rsidRDefault="00B966AA" w:rsidP="00B966AA">
            <w:pPr>
              <w:pStyle w:val="Listenabsatz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4ADC616C" w14:textId="77777777" w:rsidR="00B966AA" w:rsidRPr="00CD5704" w:rsidRDefault="00B966AA" w:rsidP="00B966AA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TDW2</w:t>
            </w:r>
          </w:p>
        </w:tc>
        <w:tc>
          <w:tcPr>
            <w:tcW w:w="1266" w:type="dxa"/>
            <w:vAlign w:val="center"/>
          </w:tcPr>
          <w:p w14:paraId="03923BBD" w14:textId="65382A0A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TDW2/FS</w:t>
            </w:r>
          </w:p>
        </w:tc>
        <w:tc>
          <w:tcPr>
            <w:tcW w:w="1372" w:type="dxa"/>
            <w:vAlign w:val="center"/>
          </w:tcPr>
          <w:p w14:paraId="1C0A6A6C" w14:textId="165CB9B6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TDW2</w:t>
            </w:r>
          </w:p>
        </w:tc>
        <w:tc>
          <w:tcPr>
            <w:tcW w:w="1371" w:type="dxa"/>
            <w:vAlign w:val="center"/>
          </w:tcPr>
          <w:p w14:paraId="0D4D35FE" w14:textId="77777777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TDW2</w:t>
            </w:r>
          </w:p>
        </w:tc>
        <w:tc>
          <w:tcPr>
            <w:tcW w:w="1372" w:type="dxa"/>
            <w:vAlign w:val="center"/>
          </w:tcPr>
          <w:p w14:paraId="661D1049" w14:textId="77777777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TDW2</w:t>
            </w:r>
          </w:p>
        </w:tc>
        <w:tc>
          <w:tcPr>
            <w:tcW w:w="1372" w:type="dxa"/>
            <w:vAlign w:val="center"/>
          </w:tcPr>
          <w:p w14:paraId="0406B782" w14:textId="41CFB202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TDW2</w:t>
            </w:r>
          </w:p>
        </w:tc>
        <w:tc>
          <w:tcPr>
            <w:tcW w:w="1371" w:type="dxa"/>
            <w:vAlign w:val="center"/>
          </w:tcPr>
          <w:p w14:paraId="10BABACA" w14:textId="7CE3B41D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TDW2</w:t>
            </w:r>
          </w:p>
        </w:tc>
        <w:tc>
          <w:tcPr>
            <w:tcW w:w="1372" w:type="dxa"/>
            <w:vAlign w:val="center"/>
          </w:tcPr>
          <w:p w14:paraId="669C9293" w14:textId="1ED0B20E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SU1</w:t>
            </w:r>
          </w:p>
        </w:tc>
        <w:tc>
          <w:tcPr>
            <w:tcW w:w="1372" w:type="dxa"/>
            <w:vAlign w:val="center"/>
          </w:tcPr>
          <w:p w14:paraId="1FAFFE47" w14:textId="25CA14C8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TDW2</w:t>
            </w:r>
          </w:p>
        </w:tc>
      </w:tr>
      <w:tr w:rsidR="00B966AA" w:rsidRPr="00CD5704" w14:paraId="45732831" w14:textId="77777777" w:rsidTr="00B966A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42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Align w:val="center"/>
          </w:tcPr>
          <w:p w14:paraId="3AC016C8" w14:textId="77777777" w:rsidR="00B966AA" w:rsidRPr="00CD5704" w:rsidRDefault="00B966AA" w:rsidP="00B966AA">
            <w:pPr>
              <w:pStyle w:val="Listenabsatz"/>
              <w:numPr>
                <w:ilvl w:val="0"/>
                <w:numId w:val="2"/>
              </w:num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7636D750" w14:textId="27683EA6" w:rsidR="00B966AA" w:rsidRPr="00CD5704" w:rsidRDefault="00B966AA" w:rsidP="00B966AA">
            <w:pPr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TDW2/FS</w:t>
            </w:r>
          </w:p>
        </w:tc>
        <w:tc>
          <w:tcPr>
            <w:tcW w:w="1266" w:type="dxa"/>
            <w:vAlign w:val="center"/>
          </w:tcPr>
          <w:p w14:paraId="30EEFE0B" w14:textId="2EA079D4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72" w:type="dxa"/>
            <w:vAlign w:val="center"/>
          </w:tcPr>
          <w:p w14:paraId="5B94A7B6" w14:textId="7E4D2AD8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TDW2/FS</w:t>
            </w:r>
          </w:p>
        </w:tc>
        <w:tc>
          <w:tcPr>
            <w:tcW w:w="1371" w:type="dxa"/>
            <w:vAlign w:val="center"/>
          </w:tcPr>
          <w:p w14:paraId="31CA97DA" w14:textId="77777777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GA</w:t>
            </w:r>
          </w:p>
        </w:tc>
        <w:tc>
          <w:tcPr>
            <w:tcW w:w="1372" w:type="dxa"/>
            <w:vAlign w:val="center"/>
          </w:tcPr>
          <w:p w14:paraId="44305758" w14:textId="77777777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SU1</w:t>
            </w:r>
          </w:p>
        </w:tc>
        <w:tc>
          <w:tcPr>
            <w:tcW w:w="1372" w:type="dxa"/>
            <w:vAlign w:val="center"/>
          </w:tcPr>
          <w:p w14:paraId="0D9399F2" w14:textId="42F2D41C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GA</w:t>
            </w:r>
          </w:p>
        </w:tc>
        <w:tc>
          <w:tcPr>
            <w:tcW w:w="1371" w:type="dxa"/>
            <w:vAlign w:val="center"/>
          </w:tcPr>
          <w:p w14:paraId="72859D9F" w14:textId="4681B9D1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GA</w:t>
            </w:r>
          </w:p>
        </w:tc>
        <w:tc>
          <w:tcPr>
            <w:tcW w:w="1372" w:type="dxa"/>
            <w:vAlign w:val="center"/>
          </w:tcPr>
          <w:p w14:paraId="0AFCCC42" w14:textId="474B810D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SU2</w:t>
            </w:r>
          </w:p>
        </w:tc>
        <w:tc>
          <w:tcPr>
            <w:tcW w:w="1372" w:type="dxa"/>
            <w:vAlign w:val="center"/>
          </w:tcPr>
          <w:p w14:paraId="1F34BE3F" w14:textId="548BF860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SU1</w:t>
            </w:r>
          </w:p>
        </w:tc>
      </w:tr>
      <w:tr w:rsidR="00B966AA" w:rsidRPr="00CD5704" w14:paraId="1FB0684E" w14:textId="77777777" w:rsidTr="00B966AA">
        <w:trPr>
          <w:gridBefore w:val="1"/>
          <w:wBefore w:w="142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Align w:val="center"/>
          </w:tcPr>
          <w:p w14:paraId="6DD9A734" w14:textId="77777777" w:rsidR="00B966AA" w:rsidRPr="00CD5704" w:rsidRDefault="00B966AA" w:rsidP="00B966AA">
            <w:pPr>
              <w:pStyle w:val="Listenabsatz"/>
              <w:numPr>
                <w:ilvl w:val="0"/>
                <w:numId w:val="2"/>
              </w:num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51F07A10" w14:textId="552367D8" w:rsidR="00B966AA" w:rsidRPr="00CD5704" w:rsidRDefault="00B966AA" w:rsidP="00B966AA">
            <w:pPr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66" w:type="dxa"/>
            <w:vAlign w:val="center"/>
          </w:tcPr>
          <w:p w14:paraId="1187A18A" w14:textId="77777777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72" w:type="dxa"/>
            <w:vAlign w:val="center"/>
          </w:tcPr>
          <w:p w14:paraId="1B4CE9ED" w14:textId="77777777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71" w:type="dxa"/>
            <w:vAlign w:val="center"/>
          </w:tcPr>
          <w:p w14:paraId="3374F6D9" w14:textId="77777777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GA</w:t>
            </w:r>
          </w:p>
        </w:tc>
        <w:tc>
          <w:tcPr>
            <w:tcW w:w="1372" w:type="dxa"/>
            <w:vAlign w:val="center"/>
          </w:tcPr>
          <w:p w14:paraId="292EC344" w14:textId="77777777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SU2</w:t>
            </w:r>
          </w:p>
        </w:tc>
        <w:tc>
          <w:tcPr>
            <w:tcW w:w="1372" w:type="dxa"/>
            <w:vAlign w:val="center"/>
          </w:tcPr>
          <w:p w14:paraId="0205D8C8" w14:textId="7BDF8D00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GA</w:t>
            </w:r>
          </w:p>
        </w:tc>
        <w:tc>
          <w:tcPr>
            <w:tcW w:w="1371" w:type="dxa"/>
            <w:vAlign w:val="center"/>
          </w:tcPr>
          <w:p w14:paraId="355A124D" w14:textId="79C2555F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GA</w:t>
            </w:r>
          </w:p>
        </w:tc>
        <w:tc>
          <w:tcPr>
            <w:tcW w:w="1372" w:type="dxa"/>
            <w:vAlign w:val="center"/>
          </w:tcPr>
          <w:p w14:paraId="5B7CDCCE" w14:textId="4EBE6EF4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TDW2</w:t>
            </w:r>
            <w:r w:rsidRPr="00CD5704">
              <w:rPr>
                <w:rFonts w:ascii="Arial" w:hAnsi="Arial" w:cs="Arial"/>
                <w:sz w:val="20"/>
                <w:szCs w:val="20"/>
              </w:rPr>
              <w:t>/ FS</w:t>
            </w:r>
          </w:p>
        </w:tc>
        <w:tc>
          <w:tcPr>
            <w:tcW w:w="1372" w:type="dxa"/>
            <w:vAlign w:val="center"/>
          </w:tcPr>
          <w:p w14:paraId="602FAA98" w14:textId="18C44BCD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SU2</w:t>
            </w:r>
          </w:p>
        </w:tc>
      </w:tr>
      <w:tr w:rsidR="00B966AA" w:rsidRPr="00CD5704" w14:paraId="3CCBEA72" w14:textId="77777777" w:rsidTr="00B966A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42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Align w:val="center"/>
          </w:tcPr>
          <w:p w14:paraId="4D9E3F11" w14:textId="46D58DEC" w:rsidR="00B966AA" w:rsidRPr="00CD5704" w:rsidRDefault="00B966AA" w:rsidP="00B966AA">
            <w:pPr>
              <w:jc w:val="right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</w:p>
        </w:tc>
        <w:tc>
          <w:tcPr>
            <w:tcW w:w="1418" w:type="dxa"/>
            <w:vAlign w:val="center"/>
          </w:tcPr>
          <w:p w14:paraId="4AE65AFF" w14:textId="77777777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66" w:type="dxa"/>
            <w:vAlign w:val="center"/>
          </w:tcPr>
          <w:p w14:paraId="023DD117" w14:textId="77777777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72" w:type="dxa"/>
            <w:vAlign w:val="center"/>
          </w:tcPr>
          <w:p w14:paraId="188B1AC7" w14:textId="77777777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71" w:type="dxa"/>
            <w:vAlign w:val="center"/>
          </w:tcPr>
          <w:p w14:paraId="27008687" w14:textId="6172E223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</w:rPr>
              <w:t>TDW2/ FS</w:t>
            </w:r>
          </w:p>
        </w:tc>
        <w:tc>
          <w:tcPr>
            <w:tcW w:w="1372" w:type="dxa"/>
            <w:vAlign w:val="center"/>
          </w:tcPr>
          <w:p w14:paraId="5A35AF8D" w14:textId="1A39224F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</w:rPr>
              <w:t>TDW2/ FS</w:t>
            </w:r>
          </w:p>
        </w:tc>
        <w:tc>
          <w:tcPr>
            <w:tcW w:w="1372" w:type="dxa"/>
            <w:vAlign w:val="center"/>
          </w:tcPr>
          <w:p w14:paraId="589C8B23" w14:textId="33DA29B4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</w:rPr>
              <w:t>TDW2</w:t>
            </w:r>
          </w:p>
        </w:tc>
        <w:tc>
          <w:tcPr>
            <w:tcW w:w="1371" w:type="dxa"/>
            <w:vAlign w:val="center"/>
          </w:tcPr>
          <w:p w14:paraId="0892B288" w14:textId="2F522489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TDW2</w:t>
            </w:r>
            <w:r w:rsidRPr="00CD5704">
              <w:rPr>
                <w:rFonts w:ascii="Arial" w:hAnsi="Arial" w:cs="Arial"/>
                <w:sz w:val="20"/>
                <w:szCs w:val="20"/>
              </w:rPr>
              <w:t>/ FS</w:t>
            </w:r>
          </w:p>
        </w:tc>
        <w:tc>
          <w:tcPr>
            <w:tcW w:w="1372" w:type="dxa"/>
            <w:vAlign w:val="center"/>
          </w:tcPr>
          <w:p w14:paraId="7ED7C5B2" w14:textId="043CEFEE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72" w:type="dxa"/>
            <w:vAlign w:val="center"/>
          </w:tcPr>
          <w:p w14:paraId="36C84A01" w14:textId="3D9CB18B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TDW2</w:t>
            </w:r>
            <w:r w:rsidRPr="00CD5704">
              <w:rPr>
                <w:rFonts w:ascii="Arial" w:hAnsi="Arial" w:cs="Arial"/>
                <w:sz w:val="20"/>
                <w:szCs w:val="20"/>
              </w:rPr>
              <w:t>/ FS</w:t>
            </w:r>
          </w:p>
        </w:tc>
      </w:tr>
      <w:tr w:rsidR="00B966AA" w:rsidRPr="00CD5704" w14:paraId="795A54F1" w14:textId="77777777" w:rsidTr="00B966AA">
        <w:trPr>
          <w:gridBefore w:val="1"/>
          <w:wBefore w:w="142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Align w:val="center"/>
          </w:tcPr>
          <w:p w14:paraId="75EDE855" w14:textId="09B267A9" w:rsidR="00B966AA" w:rsidRPr="00CD5704" w:rsidRDefault="00B966AA" w:rsidP="00B966AA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</w:p>
        </w:tc>
        <w:tc>
          <w:tcPr>
            <w:tcW w:w="1418" w:type="dxa"/>
            <w:vAlign w:val="center"/>
          </w:tcPr>
          <w:p w14:paraId="42F70BAD" w14:textId="77777777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66" w:type="dxa"/>
            <w:vAlign w:val="center"/>
          </w:tcPr>
          <w:p w14:paraId="1A87BCFF" w14:textId="77777777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14:paraId="646A519C" w14:textId="77777777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1" w:type="dxa"/>
            <w:vAlign w:val="center"/>
          </w:tcPr>
          <w:p w14:paraId="1EC14085" w14:textId="495A0A30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14:paraId="76D4EC94" w14:textId="1E45BBF7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14:paraId="6184E7CB" w14:textId="323C4F39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SU1</w:t>
            </w:r>
          </w:p>
        </w:tc>
        <w:tc>
          <w:tcPr>
            <w:tcW w:w="1371" w:type="dxa"/>
            <w:vAlign w:val="center"/>
          </w:tcPr>
          <w:p w14:paraId="42BD44AB" w14:textId="7448B51D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14:paraId="72001981" w14:textId="24591731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14:paraId="08DF4B59" w14:textId="08DB7DCF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966AA" w:rsidRPr="00CD5704" w14:paraId="3437226D" w14:textId="77777777" w:rsidTr="00B966A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42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Align w:val="center"/>
          </w:tcPr>
          <w:p w14:paraId="1979A9EC" w14:textId="1C3F7877" w:rsidR="00B966AA" w:rsidRPr="00CD5704" w:rsidRDefault="00B966AA" w:rsidP="00B966A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D5704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center"/>
          </w:tcPr>
          <w:p w14:paraId="6B788CB0" w14:textId="77777777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  <w:vAlign w:val="center"/>
          </w:tcPr>
          <w:p w14:paraId="0ABA207F" w14:textId="77777777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14:paraId="217D52A0" w14:textId="77777777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1" w:type="dxa"/>
            <w:vAlign w:val="center"/>
          </w:tcPr>
          <w:p w14:paraId="6805C143" w14:textId="67761ADB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14:paraId="3FD41556" w14:textId="38F1274A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14:paraId="46435098" w14:textId="0380F4AC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SU2</w:t>
            </w:r>
          </w:p>
        </w:tc>
        <w:tc>
          <w:tcPr>
            <w:tcW w:w="1371" w:type="dxa"/>
            <w:vAlign w:val="center"/>
          </w:tcPr>
          <w:p w14:paraId="1F77B495" w14:textId="77777777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14:paraId="4E57780B" w14:textId="77777777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14:paraId="0CA51584" w14:textId="77777777" w:rsidR="00B966AA" w:rsidRPr="00CD5704" w:rsidRDefault="00B966AA" w:rsidP="00B96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966AA" w:rsidRPr="00FB2C21" w14:paraId="3B383504" w14:textId="77777777" w:rsidTr="00B966AA">
        <w:trPr>
          <w:gridBefore w:val="1"/>
          <w:wBefore w:w="142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Align w:val="center"/>
          </w:tcPr>
          <w:p w14:paraId="42306F49" w14:textId="49FD3E4D" w:rsidR="00B966AA" w:rsidRPr="00CD5704" w:rsidRDefault="00B966AA" w:rsidP="00B966A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D5704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418" w:type="dxa"/>
            <w:vAlign w:val="center"/>
          </w:tcPr>
          <w:p w14:paraId="572A2C7E" w14:textId="77777777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6" w:type="dxa"/>
            <w:vAlign w:val="center"/>
          </w:tcPr>
          <w:p w14:paraId="07F9C9F9" w14:textId="77777777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14:paraId="14C61406" w14:textId="77777777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1" w:type="dxa"/>
            <w:vAlign w:val="center"/>
          </w:tcPr>
          <w:p w14:paraId="6FF03B57" w14:textId="77777777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14:paraId="6E217E46" w14:textId="2E24C865" w:rsidR="00B966AA" w:rsidRPr="00CD5704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14:paraId="15F6456F" w14:textId="404115DC" w:rsidR="00B966AA" w:rsidRPr="00FB2C21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D5704">
              <w:rPr>
                <w:rFonts w:ascii="Arial" w:hAnsi="Arial" w:cs="Arial"/>
                <w:sz w:val="20"/>
                <w:szCs w:val="20"/>
                <w:lang w:val="en-US"/>
              </w:rPr>
              <w:t>TDW2</w:t>
            </w:r>
            <w:r w:rsidRPr="00CD5704">
              <w:rPr>
                <w:rFonts w:ascii="Arial" w:hAnsi="Arial" w:cs="Arial"/>
                <w:sz w:val="20"/>
                <w:szCs w:val="20"/>
              </w:rPr>
              <w:t>/ FS</w:t>
            </w:r>
          </w:p>
        </w:tc>
        <w:tc>
          <w:tcPr>
            <w:tcW w:w="1371" w:type="dxa"/>
            <w:vAlign w:val="center"/>
          </w:tcPr>
          <w:p w14:paraId="23D26C7F" w14:textId="77777777" w:rsidR="00B966AA" w:rsidRPr="00FB2C21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14:paraId="5A990E50" w14:textId="77777777" w:rsidR="00B966AA" w:rsidRPr="00FB2C21" w:rsidRDefault="00B966AA" w:rsidP="00B9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14:paraId="3CC70C86" w14:textId="77777777" w:rsidR="00B966AA" w:rsidRPr="00FB2C21" w:rsidRDefault="00B966AA" w:rsidP="00CD5704">
            <w:pPr>
              <w:keepNex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bookmarkEnd w:id="0"/>
    <w:p w14:paraId="570EBD36" w14:textId="0BBB3B59" w:rsidR="00CD5704" w:rsidRPr="00FB2C21" w:rsidRDefault="00B87A27" w:rsidP="00B87A27">
      <w:pPr>
        <w:rPr>
          <w:rFonts w:ascii="Arial" w:hAnsi="Arial" w:cs="Arial"/>
          <w:sz w:val="20"/>
          <w:szCs w:val="20"/>
          <w:lang w:val="en-US"/>
        </w:rPr>
      </w:pPr>
      <w:r w:rsidRPr="00FB2C21">
        <w:rPr>
          <w:rFonts w:ascii="Arial" w:hAnsi="Arial" w:cs="Arial"/>
          <w:sz w:val="20"/>
          <w:szCs w:val="20"/>
          <w:lang w:val="en-US"/>
        </w:rPr>
        <w:t>E/Intro = Psychoeducation &amp; Engagement, TDW= Thinking in a Different Way (Cognitive Restructuring), TDM = Talking about Difficult Memories (=Trauma Exposure), FS = finishing Steps (relapse prevention), GA = Getting Active (</w:t>
      </w:r>
      <w:proofErr w:type="spellStart"/>
      <w:r w:rsidRPr="00FB2C21">
        <w:rPr>
          <w:rFonts w:ascii="Arial" w:hAnsi="Arial" w:cs="Arial"/>
          <w:sz w:val="20"/>
          <w:szCs w:val="20"/>
          <w:lang w:val="en-US"/>
        </w:rPr>
        <w:t>behavioural</w:t>
      </w:r>
      <w:proofErr w:type="spellEnd"/>
      <w:r w:rsidRPr="00FB2C21">
        <w:rPr>
          <w:rFonts w:ascii="Arial" w:hAnsi="Arial" w:cs="Arial"/>
          <w:sz w:val="20"/>
          <w:szCs w:val="20"/>
          <w:lang w:val="en-US"/>
        </w:rPr>
        <w:t xml:space="preserve"> activation), LE=Life exposure (imaginal and in-vivo exposure), SU=Substance Use. </w:t>
      </w:r>
      <w:r w:rsidR="00DE39E5" w:rsidRPr="00FB2C21">
        <w:rPr>
          <w:rFonts w:ascii="Arial" w:hAnsi="Arial" w:cs="Arial"/>
          <w:sz w:val="20"/>
          <w:szCs w:val="20"/>
          <w:lang w:val="en-US"/>
        </w:rPr>
        <w:t>Standard flows will be adapted to the individual patient.</w:t>
      </w:r>
      <w:r w:rsidRPr="00FB2C21">
        <w:rPr>
          <w:rFonts w:ascii="Arial" w:hAnsi="Arial" w:cs="Arial"/>
          <w:sz w:val="20"/>
          <w:szCs w:val="20"/>
          <w:lang w:val="en-US"/>
        </w:rPr>
        <w:t xml:space="preserve"> </w:t>
      </w:r>
      <w:r w:rsidRPr="00FB2C21">
        <w:rPr>
          <w:rFonts w:ascii="Arial" w:hAnsi="Arial" w:cs="Arial"/>
          <w:sz w:val="20"/>
          <w:szCs w:val="20"/>
          <w:lang w:val="en-US"/>
        </w:rPr>
        <w:br/>
        <w:t>During treatment, flows can be adapted by a) adding substance use modules, safety planning (SP), and problem solving (PS) when issues arise and b) increase dosage by a maximum of 0.5 sessions for TDWI &amp; EP/intro and by a maximum of 2 sessions for GA, TDW II, TDM, LE, SU, and PS.</w:t>
      </w:r>
      <w:r w:rsidR="00CD5704">
        <w:rPr>
          <w:rFonts w:ascii="Arial" w:hAnsi="Arial" w:cs="Arial"/>
          <w:sz w:val="20"/>
          <w:szCs w:val="20"/>
          <w:lang w:val="en-US"/>
        </w:rPr>
        <w:br/>
        <w:t>* CETA-I comprises a minimum of 3 LE sessio</w:t>
      </w:r>
      <w:bookmarkStart w:id="1" w:name="_GoBack"/>
      <w:bookmarkEnd w:id="1"/>
      <w:r w:rsidR="00CD5704">
        <w:rPr>
          <w:rFonts w:ascii="Arial" w:hAnsi="Arial" w:cs="Arial"/>
          <w:sz w:val="20"/>
          <w:szCs w:val="20"/>
          <w:lang w:val="en-US"/>
        </w:rPr>
        <w:t>ns, CETA-f2f LE a minimum of 2 LE sessions</w:t>
      </w:r>
    </w:p>
    <w:p w14:paraId="55DD423E" w14:textId="6CB5BC24" w:rsidR="0070312C" w:rsidRPr="00FB2C21" w:rsidRDefault="00B87A27" w:rsidP="00B87A27">
      <w:pPr>
        <w:rPr>
          <w:rFonts w:ascii="Arial" w:hAnsi="Arial" w:cs="Arial"/>
          <w:sz w:val="20"/>
          <w:szCs w:val="20"/>
          <w:lang w:val="en-US"/>
        </w:rPr>
      </w:pPr>
      <w:r w:rsidRPr="00FB2C21">
        <w:rPr>
          <w:rFonts w:ascii="Arial" w:hAnsi="Arial" w:cs="Arial"/>
          <w:sz w:val="20"/>
          <w:szCs w:val="20"/>
          <w:lang w:val="en-US"/>
        </w:rPr>
        <w:br/>
      </w:r>
    </w:p>
    <w:p w14:paraId="329B1A00" w14:textId="77777777" w:rsidR="0070312C" w:rsidRPr="00FB2C21" w:rsidRDefault="0070312C">
      <w:pPr>
        <w:rPr>
          <w:rFonts w:ascii="Arial" w:hAnsi="Arial" w:cs="Arial"/>
          <w:sz w:val="20"/>
          <w:szCs w:val="20"/>
          <w:lang w:val="en-US"/>
        </w:rPr>
      </w:pPr>
    </w:p>
    <w:sectPr w:rsidR="0070312C" w:rsidRPr="00FB2C21" w:rsidSect="00220F9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FD72AF"/>
    <w:multiLevelType w:val="hybridMultilevel"/>
    <w:tmpl w:val="F3408DBA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7606D96"/>
    <w:multiLevelType w:val="hybridMultilevel"/>
    <w:tmpl w:val="CB146714"/>
    <w:lvl w:ilvl="0" w:tplc="7CD2171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AC5F1E"/>
    <w:multiLevelType w:val="hybridMultilevel"/>
    <w:tmpl w:val="9BC097E0"/>
    <w:lvl w:ilvl="0" w:tplc="E5C660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056D04"/>
    <w:multiLevelType w:val="hybridMultilevel"/>
    <w:tmpl w:val="1C2056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6E458F"/>
    <w:multiLevelType w:val="hybridMultilevel"/>
    <w:tmpl w:val="7CA2B0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002"/>
    <w:rsid w:val="00220F9E"/>
    <w:rsid w:val="002E2B09"/>
    <w:rsid w:val="0035033E"/>
    <w:rsid w:val="004E1A1E"/>
    <w:rsid w:val="0070312C"/>
    <w:rsid w:val="00A76002"/>
    <w:rsid w:val="00A947A5"/>
    <w:rsid w:val="00AA2071"/>
    <w:rsid w:val="00AF7E56"/>
    <w:rsid w:val="00B341E9"/>
    <w:rsid w:val="00B87A27"/>
    <w:rsid w:val="00B966AA"/>
    <w:rsid w:val="00BC6A1C"/>
    <w:rsid w:val="00CD5704"/>
    <w:rsid w:val="00DE39E5"/>
    <w:rsid w:val="00DF37B4"/>
    <w:rsid w:val="00E367B9"/>
    <w:rsid w:val="00E64DBA"/>
    <w:rsid w:val="00EF2670"/>
    <w:rsid w:val="00F23847"/>
    <w:rsid w:val="00FB2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49752"/>
  <w15:chartTrackingRefBased/>
  <w15:docId w15:val="{FAE06E16-0347-4FA7-A2AB-D0F18919B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76002"/>
    <w:pPr>
      <w:spacing w:after="200" w:line="276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76002"/>
    <w:pPr>
      <w:spacing w:after="160" w:line="259" w:lineRule="auto"/>
      <w:ind w:left="720"/>
      <w:contextualSpacing/>
    </w:pPr>
  </w:style>
  <w:style w:type="table" w:styleId="HelleSchattierung-Akzent1">
    <w:name w:val="Light Shading Accent 1"/>
    <w:basedOn w:val="NormaleTabelle"/>
    <w:uiPriority w:val="60"/>
    <w:rsid w:val="00A76002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760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76002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F267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F267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F267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F267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F2670"/>
    <w:rPr>
      <w:b/>
      <w:bCs/>
      <w:sz w:val="20"/>
      <w:szCs w:val="20"/>
    </w:rPr>
  </w:style>
  <w:style w:type="paragraph" w:styleId="Beschriftung">
    <w:name w:val="caption"/>
    <w:basedOn w:val="Standard"/>
    <w:next w:val="Standard"/>
    <w:uiPriority w:val="35"/>
    <w:unhideWhenUsed/>
    <w:qFormat/>
    <w:rsid w:val="00FB2C21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035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Böttcher, Johanna</dc:creator>
  <cp:keywords/>
  <dc:description/>
  <cp:lastModifiedBy>Böttcher, Johanna</cp:lastModifiedBy>
  <cp:revision>2</cp:revision>
  <dcterms:created xsi:type="dcterms:W3CDTF">2023-02-14T13:25:00Z</dcterms:created>
  <dcterms:modified xsi:type="dcterms:W3CDTF">2023-02-14T13:25:00Z</dcterms:modified>
</cp:coreProperties>
</file>