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1099D" w:rsidP="7FC3C659" w:rsidRDefault="00B24A40" w14:paraId="3036C4A2" w14:textId="5B8E1480">
      <w:pPr>
        <w:pStyle w:val="Title"/>
      </w:pPr>
      <w:r w:rsidR="7A0FFF2E">
        <w:rPr/>
        <w:t xml:space="preserve">S2 </w:t>
      </w:r>
      <w:r w:rsidR="7A0FFF2E">
        <w:rPr/>
        <w:t xml:space="preserve">Table </w:t>
      </w:r>
      <w:r w:rsidR="00B24A40">
        <w:rPr/>
        <w:t>CAPPS Overarching themes</w:t>
      </w:r>
    </w:p>
    <w:p w:rsidRPr="00A6794E" w:rsidR="00D51C97" w:rsidP="7FC3C659" w:rsidRDefault="00D51C97" w14:paraId="7C4867F2" w14:noSpellErr="1" w14:textId="0A4389E6">
      <w:pPr>
        <w:pStyle w:val="Normal"/>
        <w:rPr>
          <w:rFonts w:ascii="Arial" w:hAnsi="Arial" w:cs="Arial"/>
          <w:sz w:val="18"/>
          <w:szCs w:val="18"/>
        </w:rPr>
        <w:sectPr w:rsidRPr="00A6794E" w:rsidR="00D51C97" w:rsidSect="007E757C">
          <w:type w:val="continuous"/>
          <w:pgSz w:w="11906" w:h="16838" w:orient="portrait"/>
          <w:pgMar w:top="1440" w:right="1440" w:bottom="1440" w:left="1440" w:header="709" w:footer="709" w:gutter="0"/>
          <w:cols w:space="720" w:num="2"/>
          <w:docGrid w:linePitch="326"/>
        </w:sect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2825"/>
        <w:gridCol w:w="2973"/>
        <w:gridCol w:w="3269"/>
      </w:tblGrid>
      <w:tr w:rsidRPr="00A6794E" w:rsidR="00167CFC" w:rsidTr="7FC3C659" w14:paraId="39F96332" w14:textId="77777777">
        <w:trPr>
          <w:trHeight w:val="300"/>
        </w:trPr>
        <w:tc>
          <w:tcPr>
            <w:tcW w:w="2830" w:type="dxa"/>
            <w:tcBorders/>
            <w:tcMar/>
            <w:vAlign w:val="center"/>
          </w:tcPr>
          <w:p w:rsidRPr="00A6794E" w:rsidR="00167CFC" w:rsidP="009E5525" w:rsidRDefault="00167CFC" w14:paraId="00299534" w14:textId="05351A53">
            <w:pPr>
              <w:spacing w:line="360" w:lineRule="auto"/>
              <w:rPr>
                <w:rFonts w:ascii="Arial" w:hAnsi="Arial" w:cs="Arial"/>
                <w:b w:val="1"/>
                <w:bCs w:val="1"/>
                <w:sz w:val="18"/>
                <w:szCs w:val="18"/>
              </w:rPr>
            </w:pPr>
            <w:r w:rsidRPr="7FC3C659" w:rsidR="326CAD66">
              <w:rPr>
                <w:rFonts w:ascii="Arial" w:hAnsi="Arial" w:cs="Arial"/>
                <w:b w:val="1"/>
                <w:bCs w:val="1"/>
                <w:sz w:val="18"/>
                <w:szCs w:val="18"/>
              </w:rPr>
              <w:t>Cate</w:t>
            </w:r>
            <w:r w:rsidRPr="7FC3C659" w:rsidR="00167CFC">
              <w:rPr>
                <w:rFonts w:ascii="Arial" w:hAnsi="Arial" w:cs="Arial"/>
                <w:b w:val="1"/>
                <w:bCs w:val="1"/>
                <w:sz w:val="18"/>
                <w:szCs w:val="18"/>
              </w:rPr>
              <w:t>gories</w:t>
            </w:r>
          </w:p>
        </w:tc>
        <w:tc>
          <w:tcPr>
            <w:tcW w:w="2977" w:type="dxa"/>
            <w:tcBorders/>
            <w:tcMar/>
          </w:tcPr>
          <w:p w:rsidRPr="00A6794E" w:rsidR="00167CFC" w:rsidP="009E5525" w:rsidRDefault="00167CFC" w14:paraId="564DA98E" w14:textId="3A6AEB39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6794E">
              <w:rPr>
                <w:rFonts w:ascii="Arial" w:hAnsi="Arial" w:cs="Arial"/>
                <w:b/>
                <w:bCs/>
                <w:sz w:val="18"/>
                <w:szCs w:val="18"/>
              </w:rPr>
              <w:t>Subcategories</w:t>
            </w:r>
          </w:p>
        </w:tc>
        <w:tc>
          <w:tcPr>
            <w:tcW w:w="3260" w:type="dxa"/>
            <w:tcBorders/>
            <w:tcMar/>
          </w:tcPr>
          <w:p w:rsidRPr="00A6794E" w:rsidR="00167CFC" w:rsidP="009E5525" w:rsidRDefault="00167CFC" w14:paraId="7C6E993B" w14:textId="487A68A3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6794E">
              <w:rPr>
                <w:rFonts w:ascii="Arial" w:hAnsi="Arial" w:cs="Arial"/>
                <w:b/>
                <w:bCs/>
                <w:sz w:val="18"/>
                <w:szCs w:val="18"/>
              </w:rPr>
              <w:t>Thematic framework</w:t>
            </w:r>
          </w:p>
        </w:tc>
      </w:tr>
      <w:tr w:rsidRPr="00A6794E" w:rsidR="00167CFC" w:rsidTr="7FC3C659" w14:paraId="3DADE48F" w14:textId="77777777">
        <w:trPr>
          <w:trHeight w:val="300"/>
        </w:trPr>
        <w:tc>
          <w:tcPr>
            <w:tcW w:w="2830" w:type="dxa"/>
            <w:vMerge w:val="restart"/>
            <w:tcBorders/>
            <w:tcMar/>
          </w:tcPr>
          <w:p w:rsidRPr="00A6794E" w:rsidR="00167CFC" w:rsidRDefault="00167CFC" w14:paraId="2F5F4B42" w14:textId="5585CE2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6794E">
              <w:rPr>
                <w:rFonts w:ascii="Arial" w:hAnsi="Arial" w:cs="Arial"/>
                <w:b/>
                <w:bCs/>
                <w:sz w:val="18"/>
                <w:szCs w:val="18"/>
              </w:rPr>
              <w:t>Patient/Client Attitudes to Self-care</w:t>
            </w:r>
          </w:p>
        </w:tc>
        <w:tc>
          <w:tcPr>
            <w:tcW w:w="2977" w:type="dxa"/>
            <w:tcBorders/>
            <w:tcMar/>
          </w:tcPr>
          <w:p w:rsidRPr="009E5525" w:rsidR="00167CFC" w:rsidP="00A6794E" w:rsidRDefault="00167CFC" w14:paraId="75D6F180" w14:textId="58CEA838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009E5525"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  <w:t>Barriers</w:t>
            </w:r>
          </w:p>
        </w:tc>
        <w:tc>
          <w:tcPr>
            <w:tcW w:w="3260" w:type="dxa"/>
            <w:tcBorders/>
            <w:tcMar/>
          </w:tcPr>
          <w:p w:rsidRPr="009E5525" w:rsidR="00167CFC" w:rsidP="00A6794E" w:rsidRDefault="00167CFC" w14:paraId="506250A6" w14:textId="77777777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009E5525"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  <w:t>Dependency</w:t>
            </w:r>
          </w:p>
          <w:p w:rsidRPr="009E5525" w:rsidR="00167CFC" w:rsidP="00A6794E" w:rsidRDefault="00167CFC" w14:paraId="331060A8" w14:textId="77777777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009E5525"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  <w:t>Medicalisation</w:t>
            </w:r>
          </w:p>
          <w:p w:rsidRPr="009E5525" w:rsidR="00167CFC" w:rsidP="00A6794E" w:rsidRDefault="00C276C2" w14:paraId="569C5E99" w14:textId="44528B42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C276C2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Limited a</w:t>
            </w:r>
            <w:r w:rsidRPr="7FC3C659" w:rsidR="00167CFC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ccess</w:t>
            </w:r>
            <w:r w:rsidRPr="7FC3C659" w:rsidR="00C276C2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ibility</w:t>
            </w:r>
          </w:p>
          <w:p w:rsidRPr="009E5525" w:rsidR="00167CFC" w:rsidP="00A6794E" w:rsidRDefault="00167CFC" w14:paraId="0DB63191" w14:textId="16FC3A20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167CFC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Cultural</w:t>
            </w:r>
          </w:p>
          <w:p w:rsidRPr="009E5525" w:rsidR="00167CFC" w:rsidP="00A6794E" w:rsidRDefault="00EB3B59" w14:paraId="109C60F9" w14:textId="0008B112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EB3B59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Lack of r</w:t>
            </w:r>
            <w:r w:rsidRPr="7FC3C659" w:rsidR="00167CFC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esources</w:t>
            </w:r>
          </w:p>
          <w:p w:rsidRPr="009E5525" w:rsidR="00167CFC" w:rsidP="00A6794E" w:rsidRDefault="00EB3B59" w14:paraId="5D986124" w14:textId="2C2D4512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EB3B59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Limited h</w:t>
            </w:r>
            <w:r w:rsidRPr="7FC3C659" w:rsidR="00167CFC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ealth literacy</w:t>
            </w:r>
            <w:r w:rsidRPr="7FC3C659" w:rsidR="00EB3B59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 xml:space="preserve"> &amp; access to information</w:t>
            </w:r>
          </w:p>
          <w:p w:rsidRPr="009E5525" w:rsidR="00167CFC" w:rsidP="00A6794E" w:rsidRDefault="00167CFC" w14:paraId="4FC0D76D" w14:textId="78EFAC9E" w14:noSpellErr="1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167CFC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Physical</w:t>
            </w:r>
            <w:r w:rsidRPr="7FC3C659" w:rsidR="00C276C2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 xml:space="preserve"> constraints</w:t>
            </w:r>
          </w:p>
          <w:p w:rsidRPr="009E5525" w:rsidR="00167CFC" w:rsidP="00A6794E" w:rsidRDefault="00167CFC" w14:paraId="06E600E4" w14:textId="3D12D98C" w14:noSpellErr="1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167CFC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Time</w:t>
            </w:r>
            <w:r w:rsidRPr="7FC3C659" w:rsidR="00C276C2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 xml:space="preserve"> </w:t>
            </w:r>
          </w:p>
          <w:p w:rsidRPr="009E5525" w:rsidR="00167CFC" w:rsidP="00A6794E" w:rsidRDefault="00C276C2" w14:paraId="51FBA320" w14:textId="3B0D17E3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C276C2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Insufficient s</w:t>
            </w:r>
            <w:r w:rsidRPr="7FC3C659" w:rsidR="00167CFC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upport</w:t>
            </w:r>
          </w:p>
        </w:tc>
      </w:tr>
      <w:tr w:rsidRPr="00A6794E" w:rsidR="00167CFC" w:rsidTr="7FC3C659" w14:paraId="2D3408B4" w14:textId="77777777">
        <w:trPr>
          <w:trHeight w:val="300"/>
        </w:trPr>
        <w:tc>
          <w:tcPr>
            <w:tcW w:w="2830" w:type="dxa"/>
            <w:vMerge/>
            <w:tcBorders/>
            <w:tcMar/>
          </w:tcPr>
          <w:p w:rsidRPr="00A6794E" w:rsidR="00167CFC" w:rsidRDefault="00167CFC" w14:paraId="532604EF" w14:textId="7777777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/>
            <w:tcMar/>
          </w:tcPr>
          <w:p w:rsidRPr="009E5525" w:rsidR="00167CFC" w:rsidP="00A6794E" w:rsidRDefault="00167CFC" w14:paraId="74982D7F" w14:textId="691BDB9D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009E5525"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  <w:t>Responsibility</w:t>
            </w:r>
          </w:p>
        </w:tc>
        <w:tc>
          <w:tcPr>
            <w:tcW w:w="3260" w:type="dxa"/>
            <w:tcBorders/>
            <w:tcMar/>
          </w:tcPr>
          <w:p w:rsidRPr="009E5525" w:rsidR="00167CFC" w:rsidP="00A6794E" w:rsidRDefault="00167CFC" w14:paraId="5A7A2B99" w14:textId="77777777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167CFC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Professional</w:t>
            </w:r>
          </w:p>
          <w:p w:rsidRPr="009E5525" w:rsidR="00985757" w:rsidP="00985757" w:rsidRDefault="00985757" w14:paraId="71C0BA15" w14:textId="06E11A89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985757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Patients/Public</w:t>
            </w:r>
          </w:p>
          <w:p w:rsidRPr="009E5525" w:rsidR="00167CFC" w:rsidP="00985757" w:rsidRDefault="00167CFC" w14:paraId="0D1657D4" w14:textId="3F7DB477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2C6F878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B</w:t>
            </w:r>
            <w:r w:rsidRPr="7FC3C659" w:rsidR="00167CFC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oundaries</w:t>
            </w:r>
            <w:r w:rsidRPr="7FC3C659" w:rsidR="7E2F4419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 xml:space="preserve"> of self -care</w:t>
            </w:r>
          </w:p>
        </w:tc>
      </w:tr>
      <w:tr w:rsidRPr="00A6794E" w:rsidR="00167CFC" w:rsidTr="7FC3C659" w14:paraId="3FF6C56E" w14:textId="77777777">
        <w:trPr>
          <w:trHeight w:val="300"/>
        </w:trPr>
        <w:tc>
          <w:tcPr>
            <w:tcW w:w="2830" w:type="dxa"/>
            <w:vMerge w:val="restart"/>
            <w:tcBorders/>
            <w:tcMar/>
          </w:tcPr>
          <w:p w:rsidRPr="00A6794E" w:rsidR="00167CFC" w:rsidRDefault="00167CFC" w14:paraId="403EAD12" w14:textId="7D23CB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6794E">
              <w:rPr>
                <w:rFonts w:ascii="Arial" w:hAnsi="Arial" w:cs="Arial"/>
                <w:b/>
                <w:bCs/>
                <w:sz w:val="18"/>
                <w:szCs w:val="18"/>
              </w:rPr>
              <w:t>Professional Approaches to Self-care</w:t>
            </w:r>
          </w:p>
        </w:tc>
        <w:tc>
          <w:tcPr>
            <w:tcW w:w="2977" w:type="dxa"/>
            <w:tcBorders/>
            <w:tcMar/>
          </w:tcPr>
          <w:p w:rsidRPr="009E5525" w:rsidR="00167CFC" w:rsidP="00A6794E" w:rsidRDefault="00167CFC" w14:paraId="3F82508C" w14:textId="67C9705D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009E5525"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  <w:t>Scope of Self-care</w:t>
            </w:r>
          </w:p>
        </w:tc>
        <w:tc>
          <w:tcPr>
            <w:tcW w:w="3260" w:type="dxa"/>
            <w:tcBorders/>
            <w:tcMar/>
          </w:tcPr>
          <w:p w:rsidRPr="009E5525" w:rsidR="00167CFC" w:rsidP="00A6794E" w:rsidRDefault="00EF6015" w14:paraId="14C3F13E" w14:textId="222BD084" w14:noSpellErr="1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EF6015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 xml:space="preserve">Patient </w:t>
            </w:r>
            <w:r w:rsidRPr="7FC3C659" w:rsidR="00A942A8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self-</w:t>
            </w:r>
            <w:r w:rsidRPr="7FC3C659" w:rsidR="00EF6015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 xml:space="preserve">management of </w:t>
            </w:r>
            <w:r w:rsidRPr="7FC3C659" w:rsidR="00A6794E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conditions</w:t>
            </w:r>
          </w:p>
          <w:p w:rsidRPr="009E5525" w:rsidR="00EF6015" w:rsidP="00A6794E" w:rsidRDefault="00EF6015" w14:paraId="2AA520E3" w14:textId="77777777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EF6015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Wellbeing</w:t>
            </w:r>
          </w:p>
          <w:p w:rsidRPr="009E5525" w:rsidR="00EF6015" w:rsidP="00A6794E" w:rsidRDefault="00EF6015" w14:paraId="48B2BD38" w14:textId="77777777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EF6015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Supported self-management</w:t>
            </w:r>
          </w:p>
          <w:p w:rsidRPr="009E5525" w:rsidR="00EF6015" w:rsidP="00A6794E" w:rsidRDefault="00EF6015" w14:paraId="699A7C03" w14:textId="77777777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EF6015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Lifestyle &amp; fitness</w:t>
            </w:r>
          </w:p>
          <w:p w:rsidRPr="009E5525" w:rsidR="00EF6015" w:rsidP="00A6794E" w:rsidRDefault="00EF6015" w14:paraId="367CA2F0" w14:textId="1FAD0C70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2F407EC1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 xml:space="preserve">Better </w:t>
            </w:r>
            <w:r w:rsidRPr="7FC3C659" w:rsidR="0305B392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i</w:t>
            </w:r>
            <w:r w:rsidRPr="7FC3C659" w:rsidR="00EF6015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nformed</w:t>
            </w:r>
            <w:r w:rsidRPr="7FC3C659" w:rsidR="004E7E47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 xml:space="preserve"> patients</w:t>
            </w:r>
          </w:p>
          <w:p w:rsidRPr="009E5525" w:rsidR="00EF6015" w:rsidP="00A6794E" w:rsidRDefault="00EF6015" w14:paraId="0558EFDE" w14:textId="71428A2F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EF6015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Beyond the medical theme</w:t>
            </w:r>
          </w:p>
        </w:tc>
      </w:tr>
      <w:tr w:rsidRPr="00A6794E" w:rsidR="00167CFC" w:rsidTr="7FC3C659" w14:paraId="20CCF3A7" w14:textId="77777777">
        <w:trPr>
          <w:trHeight w:val="300"/>
        </w:trPr>
        <w:tc>
          <w:tcPr>
            <w:tcW w:w="2830" w:type="dxa"/>
            <w:vMerge/>
            <w:tcBorders/>
            <w:tcMar/>
          </w:tcPr>
          <w:p w:rsidRPr="00A6794E" w:rsidR="00167CFC" w:rsidRDefault="00167CFC" w14:paraId="7900E61F" w14:textId="7777777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/>
            <w:tcMar/>
          </w:tcPr>
          <w:p w:rsidRPr="009E5525" w:rsidR="00167CFC" w:rsidP="00A6794E" w:rsidRDefault="00167CFC" w14:paraId="3289394F" w14:textId="008B8BDC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009E5525"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  <w:t>Motivation</w:t>
            </w:r>
          </w:p>
        </w:tc>
        <w:tc>
          <w:tcPr>
            <w:tcW w:w="3260" w:type="dxa"/>
            <w:tcBorders/>
            <w:tcMar/>
          </w:tcPr>
          <w:p w:rsidRPr="009E5525" w:rsidR="00167CFC" w:rsidP="00A6794E" w:rsidRDefault="00EF6015" w14:paraId="0B485AFD" w14:textId="6298D3F8" w14:noSpellErr="1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EF6015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General</w:t>
            </w:r>
            <w:r w:rsidRPr="7FC3C659" w:rsidR="00E836FF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 xml:space="preserve"> health</w:t>
            </w:r>
          </w:p>
          <w:p w:rsidRPr="009E5525" w:rsidR="00EF6015" w:rsidP="00A6794E" w:rsidRDefault="00EF6015" w14:paraId="556863E4" w14:textId="6D83F1B1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EF6015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Self-management</w:t>
            </w:r>
          </w:p>
        </w:tc>
      </w:tr>
      <w:tr w:rsidRPr="00A6794E" w:rsidR="00167CFC" w:rsidTr="7FC3C659" w14:paraId="6E9B4DA2" w14:textId="77777777">
        <w:trPr>
          <w:trHeight w:val="300"/>
        </w:trPr>
        <w:tc>
          <w:tcPr>
            <w:tcW w:w="2830" w:type="dxa"/>
            <w:vMerge/>
            <w:tcBorders/>
            <w:tcMar/>
          </w:tcPr>
          <w:p w:rsidRPr="00A6794E" w:rsidR="00167CFC" w:rsidRDefault="00167CFC" w14:paraId="71AC0EA1" w14:textId="7777777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/>
            <w:tcMar/>
          </w:tcPr>
          <w:p w:rsidRPr="009E5525" w:rsidR="00167CFC" w:rsidP="00A6794E" w:rsidRDefault="00167CFC" w14:paraId="70BA22D5" w14:textId="09F85916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009E5525"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  <w:t>Attitudes</w:t>
            </w:r>
          </w:p>
        </w:tc>
        <w:tc>
          <w:tcPr>
            <w:tcW w:w="3260" w:type="dxa"/>
            <w:tcBorders/>
            <w:tcMar/>
          </w:tcPr>
          <w:p w:rsidR="001B6B6E" w:rsidP="00A6794E" w:rsidRDefault="007F6212" w14:paraId="4E5F6406" w14:textId="19BD2170" w14:noSpellErr="1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7F6212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More open to self-care following</w:t>
            </w:r>
            <w:r w:rsidRPr="7FC3C659" w:rsidR="007F6212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 xml:space="preserve"> Covid</w:t>
            </w:r>
            <w:r w:rsidRPr="7FC3C659" w:rsidR="007F6212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-19</w:t>
            </w:r>
          </w:p>
          <w:p w:rsidRPr="009E5525" w:rsidR="00167CFC" w:rsidP="00A6794E" w:rsidRDefault="00EF6015" w14:paraId="7979EB33" w14:textId="21AB9427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EF6015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Extended professional support for self-care</w:t>
            </w:r>
          </w:p>
          <w:p w:rsidRPr="009E5525" w:rsidR="00EF6015" w:rsidP="00A6794E" w:rsidRDefault="00985757" w14:paraId="6EEE0BF2" w14:textId="2C325571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985757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Requires q</w:t>
            </w:r>
            <w:r w:rsidRPr="7FC3C659" w:rsidR="00EF6015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uality of information &amp; advice</w:t>
            </w:r>
          </w:p>
          <w:p w:rsidRPr="009E5525" w:rsidR="00EF6015" w:rsidP="00A6794E" w:rsidRDefault="00EF6015" w14:paraId="10865572" w14:textId="77777777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EF6015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Boundaries of professional/self-care</w:t>
            </w:r>
          </w:p>
          <w:p w:rsidRPr="009E5525" w:rsidR="00EF6015" w:rsidP="00A6794E" w:rsidRDefault="00EF6015" w14:paraId="2FD73865" w14:textId="69425F55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EF6015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Personal self-care</w:t>
            </w:r>
          </w:p>
        </w:tc>
      </w:tr>
      <w:tr w:rsidRPr="00A6794E" w:rsidR="00167CFC" w:rsidTr="7FC3C659" w14:paraId="7BE677B6" w14:textId="77777777">
        <w:trPr>
          <w:trHeight w:val="300"/>
        </w:trPr>
        <w:tc>
          <w:tcPr>
            <w:tcW w:w="2830" w:type="dxa"/>
            <w:vMerge w:val="restart"/>
            <w:tcBorders/>
            <w:tcMar/>
          </w:tcPr>
          <w:p w:rsidRPr="00A6794E" w:rsidR="00167CFC" w:rsidRDefault="00167CFC" w14:paraId="56FE42FA" w14:textId="5B5E3973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6794E">
              <w:rPr>
                <w:rFonts w:ascii="Arial" w:hAnsi="Arial" w:cs="Arial"/>
                <w:b/>
                <w:bCs/>
                <w:sz w:val="18"/>
                <w:szCs w:val="18"/>
              </w:rPr>
              <w:t>COVID-19 Specific</w:t>
            </w:r>
          </w:p>
        </w:tc>
        <w:tc>
          <w:tcPr>
            <w:tcW w:w="2977" w:type="dxa"/>
            <w:tcBorders/>
            <w:tcMar/>
          </w:tcPr>
          <w:p w:rsidRPr="009E5525" w:rsidR="00167CFC" w:rsidP="00A6794E" w:rsidRDefault="00167CFC" w14:paraId="735C45DC" w14:textId="1619E565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EF5521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Drivers</w:t>
            </w:r>
          </w:p>
        </w:tc>
        <w:tc>
          <w:tcPr>
            <w:tcW w:w="3260" w:type="dxa"/>
            <w:tcBorders/>
            <w:tcMar/>
          </w:tcPr>
          <w:p w:rsidR="00167CFC" w:rsidP="00A6794E" w:rsidRDefault="00EF6015" w14:paraId="250AC99F" w14:textId="77777777" w14:noSpellErr="1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EF6015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Self-care recommendations</w:t>
            </w:r>
          </w:p>
          <w:p w:rsidRPr="00296982" w:rsidR="00EF6015" w:rsidP="00296982" w:rsidRDefault="00EF6015" w14:paraId="35F10F58" w14:textId="049AF92D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E116BD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Change of attitude in professionals &amp; patient</w:t>
            </w:r>
            <w:r w:rsidRPr="7FC3C659" w:rsidR="00296982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s</w:t>
            </w:r>
          </w:p>
        </w:tc>
      </w:tr>
      <w:tr w:rsidRPr="00A6794E" w:rsidR="00167CFC" w:rsidTr="7FC3C659" w14:paraId="06EB1B63" w14:textId="77777777">
        <w:trPr>
          <w:trHeight w:val="300"/>
        </w:trPr>
        <w:tc>
          <w:tcPr>
            <w:tcW w:w="2830" w:type="dxa"/>
            <w:vMerge/>
            <w:tcBorders/>
            <w:tcMar/>
          </w:tcPr>
          <w:p w:rsidRPr="00A6794E" w:rsidR="00167CFC" w:rsidRDefault="00167CFC" w14:paraId="538B6BAA" w14:textId="7777777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/>
            <w:tcMar/>
          </w:tcPr>
          <w:p w:rsidR="00167CFC" w:rsidP="00A6794E" w:rsidRDefault="000C4B62" w14:paraId="58885018" w14:textId="041FA874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0C4B62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Role of t</w:t>
            </w:r>
            <w:r w:rsidRPr="7FC3C659" w:rsidR="00167CFC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echnology</w:t>
            </w:r>
          </w:p>
          <w:p w:rsidRPr="00EF5521" w:rsidR="00EF5521" w:rsidP="7FC3C659" w:rsidRDefault="00EF5521" w14:paraId="04D879D8" w14:textId="77777777" w14:noSpellErr="1">
            <w:p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</w:p>
          <w:p w:rsidRPr="009E5525" w:rsidR="00EF5521" w:rsidP="00A6794E" w:rsidRDefault="00EF5521" w14:paraId="26AE3DFD" w14:textId="32F9223E" w14:noSpellErr="1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EF5521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Barriers</w:t>
            </w:r>
          </w:p>
        </w:tc>
        <w:tc>
          <w:tcPr>
            <w:tcW w:w="3260" w:type="dxa"/>
            <w:tcBorders/>
            <w:tcMar/>
          </w:tcPr>
          <w:p w:rsidRPr="009E5525" w:rsidR="00167CFC" w:rsidP="00A6794E" w:rsidRDefault="00EF6015" w14:paraId="34C255D2" w14:textId="77777777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EF6015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Self-monitoring</w:t>
            </w:r>
          </w:p>
          <w:p w:rsidRPr="009E5525" w:rsidR="00EF6015" w:rsidP="00A6794E" w:rsidRDefault="00EF6015" w14:paraId="03A7A390" w14:textId="77777777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EF6015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Online information</w:t>
            </w:r>
          </w:p>
          <w:p w:rsidR="00EF6015" w:rsidP="00A6794E" w:rsidRDefault="00E116BD" w14:paraId="0A2C6B5B" w14:textId="6FF2B07C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E116BD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Feeling of a</w:t>
            </w:r>
            <w:r w:rsidRPr="7FC3C659" w:rsidR="00EF6015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lienation/</w:t>
            </w:r>
            <w:r w:rsidRPr="7FC3C659" w:rsidR="000C4B62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abandonment</w:t>
            </w:r>
            <w:r w:rsidRPr="7FC3C659" w:rsidR="000C4B62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 xml:space="preserve"> </w:t>
            </w:r>
            <w:r w:rsidRPr="7FC3C659" w:rsidR="00E116BD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in patients</w:t>
            </w:r>
          </w:p>
          <w:p w:rsidRPr="009E5525" w:rsidR="00296982" w:rsidP="00A6794E" w:rsidRDefault="00296982" w14:paraId="00878942" w14:textId="0760B588" w14:noSpellErr="1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296982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Unmet needs</w:t>
            </w:r>
          </w:p>
          <w:p w:rsidRPr="000C4B62" w:rsidR="00EF6015" w:rsidP="000C4B62" w:rsidRDefault="00D51C97" w14:paraId="058CD59A" w14:textId="3BBDB78E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EF6015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Digital inclusion/exclusion</w:t>
            </w:r>
          </w:p>
        </w:tc>
      </w:tr>
      <w:tr w:rsidRPr="00A6794E" w:rsidR="00167CFC" w:rsidTr="7FC3C659" w14:paraId="45C160AA" w14:textId="77777777">
        <w:trPr>
          <w:trHeight w:val="300"/>
        </w:trPr>
        <w:tc>
          <w:tcPr>
            <w:tcW w:w="2830" w:type="dxa"/>
            <w:vMerge w:val="restart"/>
            <w:tcBorders/>
            <w:tcMar/>
          </w:tcPr>
          <w:p w:rsidRPr="00A6794E" w:rsidR="00167CFC" w:rsidRDefault="00167CFC" w14:paraId="04865F6A" w14:textId="35A1071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6794E">
              <w:rPr>
                <w:rFonts w:ascii="Arial" w:hAnsi="Arial" w:cs="Arial"/>
                <w:b/>
                <w:bCs/>
                <w:sz w:val="18"/>
                <w:szCs w:val="18"/>
              </w:rPr>
              <w:t>Future</w:t>
            </w:r>
          </w:p>
        </w:tc>
        <w:tc>
          <w:tcPr>
            <w:tcW w:w="2977" w:type="dxa"/>
            <w:tcBorders/>
            <w:tcMar/>
          </w:tcPr>
          <w:p w:rsidRPr="009E5525" w:rsidR="00167CFC" w:rsidP="00A6794E" w:rsidRDefault="00167CFC" w14:paraId="32070CB2" w14:textId="0D38F221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167CFC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Changes &amp; Potential</w:t>
            </w:r>
          </w:p>
        </w:tc>
        <w:tc>
          <w:tcPr>
            <w:tcW w:w="3260" w:type="dxa"/>
            <w:tcBorders/>
            <w:tcMar/>
          </w:tcPr>
          <w:p w:rsidRPr="009E5525" w:rsidR="00167CFC" w:rsidP="00A6794E" w:rsidRDefault="00D51C97" w14:paraId="708FB525" w14:textId="77777777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D51C97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Shared acceptance of principle of self-care</w:t>
            </w:r>
          </w:p>
          <w:p w:rsidRPr="009E5525" w:rsidR="00D51C97" w:rsidP="00A6794E" w:rsidRDefault="00D51C97" w14:paraId="403AA366" w14:textId="77777777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D51C97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Use of online advice</w:t>
            </w:r>
          </w:p>
          <w:p w:rsidRPr="009E5525" w:rsidR="00D51C97" w:rsidP="00A6794E" w:rsidRDefault="00D51C97" w14:paraId="0077339E" w14:textId="45C15221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D51C97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Information</w:t>
            </w:r>
          </w:p>
          <w:p w:rsidRPr="009E5525" w:rsidR="00D51C97" w:rsidP="00A6794E" w:rsidRDefault="00D51C97" w14:paraId="0B27A4B4" w14:textId="77777777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D51C97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Change in professional role</w:t>
            </w:r>
          </w:p>
          <w:p w:rsidRPr="009E5525" w:rsidR="00D51C97" w:rsidP="00A6794E" w:rsidRDefault="00D51C97" w14:paraId="226AD084" w14:textId="77777777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D51C97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Change in public approach</w:t>
            </w:r>
          </w:p>
          <w:p w:rsidRPr="009E5525" w:rsidR="00D51C97" w:rsidP="00A6794E" w:rsidRDefault="00D51C97" w14:paraId="537EE26D" w14:textId="7CB6AA33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D51C97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Self-monitoring</w:t>
            </w:r>
          </w:p>
        </w:tc>
      </w:tr>
      <w:tr w:rsidRPr="00A6794E" w:rsidR="00167CFC" w:rsidTr="7FC3C659" w14:paraId="44721F86" w14:textId="77777777">
        <w:trPr>
          <w:trHeight w:val="300"/>
        </w:trPr>
        <w:tc>
          <w:tcPr>
            <w:tcW w:w="2830" w:type="dxa"/>
            <w:vMerge/>
            <w:tcBorders/>
            <w:tcMar/>
          </w:tcPr>
          <w:p w:rsidRPr="00A6794E" w:rsidR="00167CFC" w:rsidRDefault="00167CFC" w14:paraId="26A63745" w14:textId="7777777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7" w:type="dxa"/>
            <w:tcBorders/>
            <w:tcMar/>
          </w:tcPr>
          <w:p w:rsidRPr="009E5525" w:rsidR="00167CFC" w:rsidP="00A6794E" w:rsidRDefault="000C4B62" w14:paraId="51A31FEB" w14:textId="7B500398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0C4B62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Risks &amp; limitations</w:t>
            </w:r>
          </w:p>
        </w:tc>
        <w:tc>
          <w:tcPr>
            <w:tcW w:w="3260" w:type="dxa"/>
            <w:tcBorders/>
            <w:tcMar/>
          </w:tcPr>
          <w:p w:rsidRPr="009E5525" w:rsidR="00D51C97" w:rsidP="00A6794E" w:rsidRDefault="00D51C97" w14:paraId="1CDDEAFC" w14:textId="03017B36" w14:noSpellErr="1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D51C97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Unmet need</w:t>
            </w:r>
            <w:r w:rsidRPr="7FC3C659" w:rsidR="00C84FBB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s</w:t>
            </w:r>
          </w:p>
          <w:p w:rsidRPr="009E5525" w:rsidR="00D51C97" w:rsidP="00A6794E" w:rsidRDefault="00D51C97" w14:paraId="1022ABD2" w14:textId="77777777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D51C97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Alienation</w:t>
            </w:r>
          </w:p>
          <w:p w:rsidRPr="009E5525" w:rsidR="00D51C97" w:rsidP="00A6794E" w:rsidRDefault="00D51C97" w14:paraId="1D77CA4D" w14:textId="58ECC520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D51C97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Access</w:t>
            </w:r>
          </w:p>
          <w:p w:rsidRPr="009E5525" w:rsidR="00D51C97" w:rsidP="00A6794E" w:rsidRDefault="00D51C97" w14:paraId="43D49DC6" w14:textId="27A8A7E4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D51C97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Quality of information</w:t>
            </w:r>
          </w:p>
          <w:p w:rsidRPr="009E5525" w:rsidR="00D51C97" w:rsidP="00A6794E" w:rsidRDefault="00D51C97" w14:paraId="766BBA7B" w14:textId="77777777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D51C97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New relationship</w:t>
            </w:r>
          </w:p>
          <w:p w:rsidR="00D51C97" w:rsidP="00A6794E" w:rsidRDefault="00D51C97" w14:paraId="50141B78" w14:textId="77777777" w14:noSpellErr="1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D51C97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Training need</w:t>
            </w:r>
          </w:p>
          <w:p w:rsidRPr="009E5525" w:rsidR="009009FC" w:rsidP="00A6794E" w:rsidRDefault="009009FC" w14:noSpellErr="1" w14:paraId="74238985" w14:textId="580B34F8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009009FC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Uncertain durability of Covid-19 changes</w:t>
            </w:r>
          </w:p>
          <w:p w:rsidRPr="009E5525" w:rsidR="009009FC" w:rsidP="00A6794E" w:rsidRDefault="009009FC" w14:paraId="7A0C49A4" w14:textId="2D8C8784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3B3838" w:themeColor="background2" w:themeShade="40"/>
                <w:sz w:val="18"/>
                <w:szCs w:val="18"/>
              </w:rPr>
            </w:pPr>
            <w:r w:rsidRPr="7FC3C659" w:rsidR="1E081AA5">
              <w:rPr>
                <w:rFonts w:ascii="Arial" w:hAnsi="Arial" w:cs="Arial"/>
                <w:color w:val="3B3838" w:themeColor="background2" w:themeTint="FF" w:themeShade="40"/>
                <w:sz w:val="18"/>
                <w:szCs w:val="18"/>
              </w:rPr>
              <w:t>Requires revised/additional medical training</w:t>
            </w:r>
          </w:p>
        </w:tc>
      </w:tr>
    </w:tbl>
    <w:p w:rsidR="7FC3C659" w:rsidRDefault="7FC3C659" w14:paraId="2ACFEC50" w14:textId="42A2367C"/>
    <w:p w:rsidRPr="00A6794E" w:rsidR="00D51C97" w:rsidRDefault="00D51C97" w14:paraId="00C8A3E2" w14:textId="77777777">
      <w:pPr>
        <w:rPr>
          <w:rFonts w:ascii="Arial" w:hAnsi="Arial" w:cs="Arial"/>
          <w:sz w:val="18"/>
          <w:szCs w:val="18"/>
        </w:rPr>
        <w:sectPr w:rsidRPr="00A6794E" w:rsidR="00D51C97" w:rsidSect="00D51C97">
          <w:type w:val="continuous"/>
          <w:pgSz w:w="11906" w:h="16838" w:orient="portrait"/>
          <w:pgMar w:top="1440" w:right="1440" w:bottom="1440" w:left="1440" w:header="709" w:footer="709" w:gutter="0"/>
          <w:cols w:space="720"/>
          <w:docGrid w:linePitch="326"/>
        </w:sectPr>
      </w:pPr>
    </w:p>
    <w:p w:rsidRPr="00A6794E" w:rsidR="00B24A40" w:rsidRDefault="00B24A40" w14:paraId="220A3996" w14:textId="77777777">
      <w:pPr>
        <w:rPr>
          <w:rFonts w:ascii="Arial" w:hAnsi="Arial" w:cs="Arial"/>
          <w:sz w:val="18"/>
          <w:szCs w:val="18"/>
        </w:rPr>
      </w:pPr>
    </w:p>
    <w:sectPr w:rsidRPr="00A6794E" w:rsidR="00B24A40" w:rsidSect="007E757C">
      <w:type w:val="continuous"/>
      <w:pgSz w:w="11906" w:h="16838" w:orient="portrait"/>
      <w:pgMar w:top="1440" w:right="1440" w:bottom="1440" w:left="1440" w:header="709" w:footer="709" w:gutter="0"/>
      <w:cols w:space="720" w:num="2"/>
      <w:docGrid w:linePitch="326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0" w15:paraId="5FDEF510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278E1A2D" w16cex:dateUtc="2023-02-08T11:55:00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5FDEF510" w16cid:durableId="278E1A2D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F3F2C"/>
    <w:multiLevelType w:val="hybridMultilevel"/>
    <w:tmpl w:val="6916079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339507EC"/>
    <w:multiLevelType w:val="hybridMultilevel"/>
    <w:tmpl w:val="49745B84"/>
    <w:lvl w:ilvl="0" w:tplc="047680F6">
      <w:start w:val="1"/>
      <w:numFmt w:val="decimal"/>
      <w:lvlText w:val="%1."/>
      <w:lvlJc w:val="left"/>
      <w:pPr>
        <w:ind w:left="340" w:hanging="283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652E91"/>
    <w:multiLevelType w:val="hybridMultilevel"/>
    <w:tmpl w:val="5F6E8FAA"/>
    <w:lvl w:ilvl="0" w:tplc="A8FE881E">
      <w:start w:val="1"/>
      <w:numFmt w:val="bullet"/>
      <w:lvlText w:val=""/>
      <w:lvlJc w:val="left"/>
      <w:pPr>
        <w:ind w:left="567" w:hanging="34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4EC642A0"/>
    <w:multiLevelType w:val="hybridMultilevel"/>
    <w:tmpl w:val="4FD2B59E"/>
    <w:lvl w:ilvl="0" w:tplc="92F8BD30">
      <w:start w:val="1"/>
      <w:numFmt w:val="bullet"/>
      <w:lvlText w:val=""/>
      <w:lvlJc w:val="left"/>
      <w:pPr>
        <w:ind w:left="113" w:hanging="113"/>
      </w:pPr>
      <w:rPr>
        <w:rFonts w:hint="default" w:ascii="Symbol" w:hAnsi="Symbol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5D391877"/>
    <w:multiLevelType w:val="hybridMultilevel"/>
    <w:tmpl w:val="5E68428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63ED36B1"/>
    <w:multiLevelType w:val="hybridMultilevel"/>
    <w:tmpl w:val="703060A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6E9177C5"/>
    <w:multiLevelType w:val="hybridMultilevel"/>
    <w:tmpl w:val="8B8C062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824808828">
    <w:abstractNumId w:val="4"/>
  </w:num>
  <w:num w:numId="2" w16cid:durableId="2020278827">
    <w:abstractNumId w:val="5"/>
  </w:num>
  <w:num w:numId="3" w16cid:durableId="1068267680">
    <w:abstractNumId w:val="6"/>
  </w:num>
  <w:num w:numId="4" w16cid:durableId="586812166">
    <w:abstractNumId w:val="0"/>
  </w:num>
  <w:num w:numId="5" w16cid:durableId="653989733">
    <w:abstractNumId w:val="1"/>
  </w:num>
  <w:num w:numId="6" w16cid:durableId="99686449">
    <w:abstractNumId w:val="2"/>
  </w:num>
  <w:num w:numId="7" w16cid:durableId="770201479">
    <w:abstractNumId w:val="3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trackRevisions w:val="true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A40"/>
    <w:rsid w:val="00001C91"/>
    <w:rsid w:val="00023921"/>
    <w:rsid w:val="000318FE"/>
    <w:rsid w:val="00051E6A"/>
    <w:rsid w:val="00053F94"/>
    <w:rsid w:val="000A1A1B"/>
    <w:rsid w:val="000A3858"/>
    <w:rsid w:val="000A3888"/>
    <w:rsid w:val="000B633C"/>
    <w:rsid w:val="000B7FDD"/>
    <w:rsid w:val="000C2E0B"/>
    <w:rsid w:val="000C3188"/>
    <w:rsid w:val="000C4B62"/>
    <w:rsid w:val="000D600E"/>
    <w:rsid w:val="000E1453"/>
    <w:rsid w:val="000E6C6F"/>
    <w:rsid w:val="000F2E10"/>
    <w:rsid w:val="00114DD1"/>
    <w:rsid w:val="001170BC"/>
    <w:rsid w:val="001619B7"/>
    <w:rsid w:val="00162933"/>
    <w:rsid w:val="00167CFC"/>
    <w:rsid w:val="001707F6"/>
    <w:rsid w:val="00175D2D"/>
    <w:rsid w:val="0019458D"/>
    <w:rsid w:val="001B6B6E"/>
    <w:rsid w:val="001C649F"/>
    <w:rsid w:val="002042E0"/>
    <w:rsid w:val="002103BE"/>
    <w:rsid w:val="00221B2D"/>
    <w:rsid w:val="00225311"/>
    <w:rsid w:val="002324F3"/>
    <w:rsid w:val="002333FC"/>
    <w:rsid w:val="00235964"/>
    <w:rsid w:val="002517C8"/>
    <w:rsid w:val="00266368"/>
    <w:rsid w:val="00267F4A"/>
    <w:rsid w:val="00276169"/>
    <w:rsid w:val="00283217"/>
    <w:rsid w:val="00287579"/>
    <w:rsid w:val="00296982"/>
    <w:rsid w:val="002A21D1"/>
    <w:rsid w:val="002A4781"/>
    <w:rsid w:val="002B17CC"/>
    <w:rsid w:val="002C46E4"/>
    <w:rsid w:val="002D02C3"/>
    <w:rsid w:val="002E155A"/>
    <w:rsid w:val="002E3F6F"/>
    <w:rsid w:val="002E5A40"/>
    <w:rsid w:val="002E71FA"/>
    <w:rsid w:val="00310660"/>
    <w:rsid w:val="00315A3E"/>
    <w:rsid w:val="00317DBE"/>
    <w:rsid w:val="00321257"/>
    <w:rsid w:val="00334114"/>
    <w:rsid w:val="00334C55"/>
    <w:rsid w:val="00335008"/>
    <w:rsid w:val="00341DC7"/>
    <w:rsid w:val="00355ED8"/>
    <w:rsid w:val="00360712"/>
    <w:rsid w:val="003607BE"/>
    <w:rsid w:val="003631C5"/>
    <w:rsid w:val="00371267"/>
    <w:rsid w:val="003722F7"/>
    <w:rsid w:val="00374FE6"/>
    <w:rsid w:val="003756A4"/>
    <w:rsid w:val="003A0ADA"/>
    <w:rsid w:val="003A13CA"/>
    <w:rsid w:val="003A1C3E"/>
    <w:rsid w:val="003A265A"/>
    <w:rsid w:val="003B63FB"/>
    <w:rsid w:val="003C6462"/>
    <w:rsid w:val="003C6ED6"/>
    <w:rsid w:val="003E1932"/>
    <w:rsid w:val="003E6BCA"/>
    <w:rsid w:val="003F0F8B"/>
    <w:rsid w:val="003F101E"/>
    <w:rsid w:val="00401EE5"/>
    <w:rsid w:val="004049E3"/>
    <w:rsid w:val="00405415"/>
    <w:rsid w:val="004111FA"/>
    <w:rsid w:val="004160EE"/>
    <w:rsid w:val="00422E62"/>
    <w:rsid w:val="0042370F"/>
    <w:rsid w:val="00427F5E"/>
    <w:rsid w:val="004333D7"/>
    <w:rsid w:val="004415DC"/>
    <w:rsid w:val="004438D7"/>
    <w:rsid w:val="00443A5F"/>
    <w:rsid w:val="00450F77"/>
    <w:rsid w:val="00455ECC"/>
    <w:rsid w:val="004622E6"/>
    <w:rsid w:val="00463E8D"/>
    <w:rsid w:val="00470B7E"/>
    <w:rsid w:val="00480CA1"/>
    <w:rsid w:val="00481A74"/>
    <w:rsid w:val="00483013"/>
    <w:rsid w:val="004A01D8"/>
    <w:rsid w:val="004A12B9"/>
    <w:rsid w:val="004B134A"/>
    <w:rsid w:val="004B36F4"/>
    <w:rsid w:val="004C6D99"/>
    <w:rsid w:val="004D1CC6"/>
    <w:rsid w:val="004D64A5"/>
    <w:rsid w:val="004E3809"/>
    <w:rsid w:val="004E7E47"/>
    <w:rsid w:val="004F09AB"/>
    <w:rsid w:val="004F26A3"/>
    <w:rsid w:val="00504573"/>
    <w:rsid w:val="00512FB8"/>
    <w:rsid w:val="00516E75"/>
    <w:rsid w:val="00517109"/>
    <w:rsid w:val="00520B32"/>
    <w:rsid w:val="00530B71"/>
    <w:rsid w:val="00535C8D"/>
    <w:rsid w:val="0053628D"/>
    <w:rsid w:val="005407A0"/>
    <w:rsid w:val="00543284"/>
    <w:rsid w:val="0054680C"/>
    <w:rsid w:val="00546E21"/>
    <w:rsid w:val="005478F7"/>
    <w:rsid w:val="00552E19"/>
    <w:rsid w:val="005631CC"/>
    <w:rsid w:val="005705C6"/>
    <w:rsid w:val="005779E0"/>
    <w:rsid w:val="005802C5"/>
    <w:rsid w:val="005825FE"/>
    <w:rsid w:val="0058354B"/>
    <w:rsid w:val="00585D7F"/>
    <w:rsid w:val="005862EE"/>
    <w:rsid w:val="00591491"/>
    <w:rsid w:val="00594379"/>
    <w:rsid w:val="005952FF"/>
    <w:rsid w:val="005C7331"/>
    <w:rsid w:val="005C76C6"/>
    <w:rsid w:val="005D166E"/>
    <w:rsid w:val="005D1A59"/>
    <w:rsid w:val="005D2190"/>
    <w:rsid w:val="005E452F"/>
    <w:rsid w:val="005F2EAB"/>
    <w:rsid w:val="00605B87"/>
    <w:rsid w:val="006105A6"/>
    <w:rsid w:val="00617EAC"/>
    <w:rsid w:val="00623784"/>
    <w:rsid w:val="00631CBD"/>
    <w:rsid w:val="00633DF9"/>
    <w:rsid w:val="0064083F"/>
    <w:rsid w:val="006441B0"/>
    <w:rsid w:val="0066225B"/>
    <w:rsid w:val="0067004F"/>
    <w:rsid w:val="00677860"/>
    <w:rsid w:val="0068125F"/>
    <w:rsid w:val="00683C1B"/>
    <w:rsid w:val="006912EE"/>
    <w:rsid w:val="00693782"/>
    <w:rsid w:val="00697ED5"/>
    <w:rsid w:val="006B2F47"/>
    <w:rsid w:val="006C20C0"/>
    <w:rsid w:val="006C3FD7"/>
    <w:rsid w:val="006D2F4E"/>
    <w:rsid w:val="006E77C3"/>
    <w:rsid w:val="006F0644"/>
    <w:rsid w:val="006F2A34"/>
    <w:rsid w:val="0070755B"/>
    <w:rsid w:val="0070761A"/>
    <w:rsid w:val="007150ED"/>
    <w:rsid w:val="00730B7B"/>
    <w:rsid w:val="00732B90"/>
    <w:rsid w:val="00735B16"/>
    <w:rsid w:val="00740851"/>
    <w:rsid w:val="007533AC"/>
    <w:rsid w:val="00780476"/>
    <w:rsid w:val="007842C8"/>
    <w:rsid w:val="00785EE5"/>
    <w:rsid w:val="00786640"/>
    <w:rsid w:val="00787375"/>
    <w:rsid w:val="007B0F3B"/>
    <w:rsid w:val="007B18B1"/>
    <w:rsid w:val="007B7A1D"/>
    <w:rsid w:val="007B7D51"/>
    <w:rsid w:val="007C6DFB"/>
    <w:rsid w:val="007D1032"/>
    <w:rsid w:val="007E37FD"/>
    <w:rsid w:val="007E554A"/>
    <w:rsid w:val="007E757C"/>
    <w:rsid w:val="007F12DD"/>
    <w:rsid w:val="007F220B"/>
    <w:rsid w:val="007F6212"/>
    <w:rsid w:val="007F685B"/>
    <w:rsid w:val="007F7450"/>
    <w:rsid w:val="007F7672"/>
    <w:rsid w:val="00804C01"/>
    <w:rsid w:val="0081207D"/>
    <w:rsid w:val="00815C7E"/>
    <w:rsid w:val="00825EF5"/>
    <w:rsid w:val="008473F9"/>
    <w:rsid w:val="00851C36"/>
    <w:rsid w:val="0085323C"/>
    <w:rsid w:val="00861919"/>
    <w:rsid w:val="00872FFD"/>
    <w:rsid w:val="00877766"/>
    <w:rsid w:val="00894D8E"/>
    <w:rsid w:val="008A5BBE"/>
    <w:rsid w:val="008A5CFD"/>
    <w:rsid w:val="008C4E31"/>
    <w:rsid w:val="008D08FE"/>
    <w:rsid w:val="008D2065"/>
    <w:rsid w:val="008D6504"/>
    <w:rsid w:val="008E43AC"/>
    <w:rsid w:val="008E69C6"/>
    <w:rsid w:val="008E73D1"/>
    <w:rsid w:val="008F5500"/>
    <w:rsid w:val="009009FC"/>
    <w:rsid w:val="009028B4"/>
    <w:rsid w:val="00903E5F"/>
    <w:rsid w:val="00913AA2"/>
    <w:rsid w:val="00922622"/>
    <w:rsid w:val="00923C26"/>
    <w:rsid w:val="009261D5"/>
    <w:rsid w:val="0094220F"/>
    <w:rsid w:val="00942CEE"/>
    <w:rsid w:val="0094388A"/>
    <w:rsid w:val="009452B9"/>
    <w:rsid w:val="0094660C"/>
    <w:rsid w:val="00947558"/>
    <w:rsid w:val="00952DE0"/>
    <w:rsid w:val="009559E3"/>
    <w:rsid w:val="0096217C"/>
    <w:rsid w:val="00965C71"/>
    <w:rsid w:val="00984DB9"/>
    <w:rsid w:val="00985757"/>
    <w:rsid w:val="009945EC"/>
    <w:rsid w:val="009A334C"/>
    <w:rsid w:val="009A3E44"/>
    <w:rsid w:val="009B35F3"/>
    <w:rsid w:val="009B6333"/>
    <w:rsid w:val="009C3E1D"/>
    <w:rsid w:val="009D5394"/>
    <w:rsid w:val="009D65DC"/>
    <w:rsid w:val="009D6824"/>
    <w:rsid w:val="009E5525"/>
    <w:rsid w:val="009E7A5B"/>
    <w:rsid w:val="009F4E78"/>
    <w:rsid w:val="009F509B"/>
    <w:rsid w:val="009F77E3"/>
    <w:rsid w:val="009F7934"/>
    <w:rsid w:val="00A01509"/>
    <w:rsid w:val="00A01A96"/>
    <w:rsid w:val="00A11DAA"/>
    <w:rsid w:val="00A20472"/>
    <w:rsid w:val="00A47F15"/>
    <w:rsid w:val="00A54A93"/>
    <w:rsid w:val="00A55340"/>
    <w:rsid w:val="00A6794E"/>
    <w:rsid w:val="00A74E4C"/>
    <w:rsid w:val="00A8681E"/>
    <w:rsid w:val="00A942A8"/>
    <w:rsid w:val="00AA1DF8"/>
    <w:rsid w:val="00AA72D2"/>
    <w:rsid w:val="00AB430B"/>
    <w:rsid w:val="00AD3145"/>
    <w:rsid w:val="00AD6854"/>
    <w:rsid w:val="00AE30FD"/>
    <w:rsid w:val="00AE7F24"/>
    <w:rsid w:val="00B04B33"/>
    <w:rsid w:val="00B22A66"/>
    <w:rsid w:val="00B24A40"/>
    <w:rsid w:val="00B32231"/>
    <w:rsid w:val="00B36F27"/>
    <w:rsid w:val="00B427CF"/>
    <w:rsid w:val="00B776BB"/>
    <w:rsid w:val="00B83B22"/>
    <w:rsid w:val="00B855C6"/>
    <w:rsid w:val="00BB4D9A"/>
    <w:rsid w:val="00BC0D8C"/>
    <w:rsid w:val="00BC6162"/>
    <w:rsid w:val="00BD31C7"/>
    <w:rsid w:val="00BE36A1"/>
    <w:rsid w:val="00BF7064"/>
    <w:rsid w:val="00C02644"/>
    <w:rsid w:val="00C276C2"/>
    <w:rsid w:val="00C30043"/>
    <w:rsid w:val="00C32DA5"/>
    <w:rsid w:val="00C338DF"/>
    <w:rsid w:val="00C37725"/>
    <w:rsid w:val="00C6059D"/>
    <w:rsid w:val="00C711ED"/>
    <w:rsid w:val="00C7527F"/>
    <w:rsid w:val="00C75D89"/>
    <w:rsid w:val="00C80477"/>
    <w:rsid w:val="00C84FBB"/>
    <w:rsid w:val="00C90CB1"/>
    <w:rsid w:val="00C96526"/>
    <w:rsid w:val="00CA6D35"/>
    <w:rsid w:val="00CB2900"/>
    <w:rsid w:val="00CE3557"/>
    <w:rsid w:val="00CF50FE"/>
    <w:rsid w:val="00CF6802"/>
    <w:rsid w:val="00D00EE6"/>
    <w:rsid w:val="00D0340C"/>
    <w:rsid w:val="00D157CD"/>
    <w:rsid w:val="00D342DA"/>
    <w:rsid w:val="00D376A4"/>
    <w:rsid w:val="00D51C97"/>
    <w:rsid w:val="00D54FEB"/>
    <w:rsid w:val="00D63A90"/>
    <w:rsid w:val="00D85543"/>
    <w:rsid w:val="00D92213"/>
    <w:rsid w:val="00D92459"/>
    <w:rsid w:val="00D933F1"/>
    <w:rsid w:val="00DA18DB"/>
    <w:rsid w:val="00DB3FAB"/>
    <w:rsid w:val="00DB5568"/>
    <w:rsid w:val="00DC35A6"/>
    <w:rsid w:val="00DC7A8C"/>
    <w:rsid w:val="00DD4857"/>
    <w:rsid w:val="00DD7FC3"/>
    <w:rsid w:val="00DE40B0"/>
    <w:rsid w:val="00DF0570"/>
    <w:rsid w:val="00DF0D21"/>
    <w:rsid w:val="00DF41C1"/>
    <w:rsid w:val="00DF45EC"/>
    <w:rsid w:val="00DF5585"/>
    <w:rsid w:val="00E116BD"/>
    <w:rsid w:val="00E1234F"/>
    <w:rsid w:val="00E34A89"/>
    <w:rsid w:val="00E4042D"/>
    <w:rsid w:val="00E42D31"/>
    <w:rsid w:val="00E44F19"/>
    <w:rsid w:val="00E45A70"/>
    <w:rsid w:val="00E70000"/>
    <w:rsid w:val="00E74948"/>
    <w:rsid w:val="00E77817"/>
    <w:rsid w:val="00E836FF"/>
    <w:rsid w:val="00E8459C"/>
    <w:rsid w:val="00E90B0D"/>
    <w:rsid w:val="00E97D2E"/>
    <w:rsid w:val="00EA2FE3"/>
    <w:rsid w:val="00EA4492"/>
    <w:rsid w:val="00EB3B59"/>
    <w:rsid w:val="00EB6E49"/>
    <w:rsid w:val="00EB6E50"/>
    <w:rsid w:val="00EC3A73"/>
    <w:rsid w:val="00EE2856"/>
    <w:rsid w:val="00EE4193"/>
    <w:rsid w:val="00EF5521"/>
    <w:rsid w:val="00EF6015"/>
    <w:rsid w:val="00F02E6C"/>
    <w:rsid w:val="00F14263"/>
    <w:rsid w:val="00F149C4"/>
    <w:rsid w:val="00F171BC"/>
    <w:rsid w:val="00F23A04"/>
    <w:rsid w:val="00F306BB"/>
    <w:rsid w:val="00F75BA4"/>
    <w:rsid w:val="00F77E7D"/>
    <w:rsid w:val="00F84F40"/>
    <w:rsid w:val="00F95989"/>
    <w:rsid w:val="00FA09B3"/>
    <w:rsid w:val="00FA2C6E"/>
    <w:rsid w:val="00FA40CA"/>
    <w:rsid w:val="00FB307E"/>
    <w:rsid w:val="00FB449F"/>
    <w:rsid w:val="00FC21B6"/>
    <w:rsid w:val="00FC5629"/>
    <w:rsid w:val="00FC6F88"/>
    <w:rsid w:val="00FC7CC0"/>
    <w:rsid w:val="00FD1755"/>
    <w:rsid w:val="00FD65DF"/>
    <w:rsid w:val="00FE07CE"/>
    <w:rsid w:val="00FF59C7"/>
    <w:rsid w:val="00FF6041"/>
    <w:rsid w:val="00FF74AF"/>
    <w:rsid w:val="02C6F878"/>
    <w:rsid w:val="0305B392"/>
    <w:rsid w:val="108AC003"/>
    <w:rsid w:val="1B51E508"/>
    <w:rsid w:val="1E081AA5"/>
    <w:rsid w:val="2A4FB399"/>
    <w:rsid w:val="2BD25B9D"/>
    <w:rsid w:val="2BEB83FA"/>
    <w:rsid w:val="2DC7F9FC"/>
    <w:rsid w:val="2F2324BC"/>
    <w:rsid w:val="2F407EC1"/>
    <w:rsid w:val="30BEF51D"/>
    <w:rsid w:val="326CAD66"/>
    <w:rsid w:val="3B4071F9"/>
    <w:rsid w:val="468324A0"/>
    <w:rsid w:val="4805CCA4"/>
    <w:rsid w:val="4C473658"/>
    <w:rsid w:val="4CF26624"/>
    <w:rsid w:val="602EEFD9"/>
    <w:rsid w:val="7943E87B"/>
    <w:rsid w:val="7A0FFF2E"/>
    <w:rsid w:val="7AC6907F"/>
    <w:rsid w:val="7E2F4419"/>
    <w:rsid w:val="7FC3C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D96D8CF"/>
  <w15:chartTrackingRefBased/>
  <w15:docId w15:val="{ED8FEF7D-3A21-9D41-AF42-058E629FE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7CFC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Paragraph">
    <w:name w:val="List Paragraph"/>
    <w:basedOn w:val="Normal"/>
    <w:uiPriority w:val="34"/>
    <w:qFormat/>
    <w:rsid w:val="00167CF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44F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44F19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E44F1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44F19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E44F1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44F19"/>
  </w:style>
  <w:style xmlns:w14="http://schemas.microsoft.com/office/word/2010/wordml" xmlns:mc="http://schemas.openxmlformats.org/markup-compatibility/2006" xmlns:w="http://schemas.openxmlformats.org/wordprocessingml/2006/main" w:type="character" w:styleId="TitleChar" w:customStyle="1" mc:Ignorable="w14">
    <w:name xmlns:w="http://schemas.openxmlformats.org/wordprocessingml/2006/main" w:val="Title Char"/>
    <w:basedOn xmlns:w="http://schemas.openxmlformats.org/wordprocessingml/2006/main" w:val="DefaultParagraphFont"/>
    <w:link xmlns:w="http://schemas.openxmlformats.org/wordprocessingml/2006/main" w:val="Title"/>
    <w:uiPriority xmlns:w="http://schemas.openxmlformats.org/wordprocessingml/2006/main" w:val="10"/>
    <w:rPr xmlns:w="http://schemas.openxmlformats.org/wordprocessingml/2006/main">
      <w:rFonts w:asciiTheme="majorHAnsi" w:hAnsiTheme="majorHAnsi" w:eastAsiaTheme="majorEastAsia" w:cstheme="majorBidi"/>
      <w:spacing w:val="-10"/>
      <w:kern w:val="28"/>
      <w:sz w:val="56"/>
      <w:szCs w:val="56"/>
    </w:rPr>
  </w:style>
  <w:style xmlns:w14="http://schemas.microsoft.com/office/word/2010/wordml" xmlns:mc="http://schemas.openxmlformats.org/markup-compatibility/2006" xmlns:w="http://schemas.openxmlformats.org/wordprocessingml/2006/main" w:type="paragraph" w:styleId="Title" mc:Ignorable="w14">
    <w:name xmlns:w="http://schemas.openxmlformats.org/wordprocessingml/2006/main" w:val="Title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TitleChar"/>
    <w:uiPriority xmlns:w="http://schemas.openxmlformats.org/wordprocessingml/2006/main" w:val="10"/>
    <w:qFormat xmlns:w="http://schemas.openxmlformats.org/wordprocessingml/2006/main"/>
    <w:pPr xmlns:w="http://schemas.openxmlformats.org/wordprocessingml/2006/main">
      <w:spacing xmlns:w="http://schemas.openxmlformats.org/wordprocessingml/2006/main" w:after="0" w:line="240" w:lineRule="auto"/>
      <w:contextualSpacing xmlns:w="http://schemas.openxmlformats.org/wordprocessingml/2006/main"/>
    </w:pPr>
    <w:rPr xmlns:w="http://schemas.openxmlformats.org/wordprocessingml/2006/main">
      <w:rFonts w:asciiTheme="majorHAnsi" w:hAnsiTheme="majorHAnsi" w:eastAsiaTheme="majorEastAsia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microsoft.com/office/2018/08/relationships/commentsExtensible" Target="commentsExtensible.xml" Id="rId8" /><Relationship Type="http://schemas.openxmlformats.org/officeDocument/2006/relationships/settings" Target="settings.xml" Id="rId3" /><Relationship Type="http://schemas.microsoft.com/office/2016/09/relationships/commentsIds" Target="commentsIds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microsoft.com/office/2011/relationships/commentsExtended" Target="commentsExtended.xml" Id="rId6" /><Relationship Type="http://schemas.openxmlformats.org/officeDocument/2006/relationships/theme" Target="theme/theme1.xml" Id="rId11" /><Relationship Type="http://schemas.microsoft.com/office/2011/relationships/people" Target="people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Alaa, Aos</dc:creator>
  <keywords/>
  <dc:description/>
  <lastModifiedBy>Smith, Peter</lastModifiedBy>
  <revision>27</revision>
  <dcterms:created xsi:type="dcterms:W3CDTF">2023-02-03T12:41:00.0000000Z</dcterms:created>
  <dcterms:modified xsi:type="dcterms:W3CDTF">2023-02-22T11:58:17.3211660Z</dcterms:modified>
</coreProperties>
</file>