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436111" w14:textId="77777777" w:rsidR="002D668C" w:rsidRPr="002D668C" w:rsidRDefault="002D668C" w:rsidP="002D668C">
      <w:pPr>
        <w:rPr>
          <w:rFonts w:ascii="Times New Roman" w:hAnsi="Times New Roman" w:cs="Times New Roman"/>
          <w:b/>
        </w:rPr>
      </w:pPr>
      <w:proofErr w:type="spellStart"/>
      <w:r w:rsidRPr="002D668C">
        <w:rPr>
          <w:rFonts w:ascii="Times New Roman" w:hAnsi="Times New Roman" w:cs="Times New Roman"/>
          <w:b/>
        </w:rPr>
        <w:t>KaiA</w:t>
      </w:r>
      <w:proofErr w:type="spellEnd"/>
      <w:r w:rsidRPr="002D668C">
        <w:rPr>
          <w:rFonts w:ascii="Times New Roman" w:hAnsi="Times New Roman" w:cs="Times New Roman"/>
          <w:b/>
        </w:rPr>
        <w:t xml:space="preserve"> regulates intracellular oxygen dynamics in unicellular diazotrophic cyanobacteria</w:t>
      </w:r>
    </w:p>
    <w:p w14:paraId="3BEFA0D8" w14:textId="77777777" w:rsidR="002D668C" w:rsidRPr="002D668C" w:rsidRDefault="002D668C" w:rsidP="002D668C">
      <w:pPr>
        <w:rPr>
          <w:rFonts w:ascii="Times New Roman" w:hAnsi="Times New Roman" w:cs="Times New Roman"/>
        </w:rPr>
      </w:pPr>
    </w:p>
    <w:p w14:paraId="72FA45DF" w14:textId="77777777" w:rsidR="002D668C" w:rsidRPr="002D668C" w:rsidRDefault="002D668C" w:rsidP="002D668C">
      <w:pPr>
        <w:jc w:val="center"/>
        <w:rPr>
          <w:rFonts w:ascii="Times New Roman" w:hAnsi="Times New Roman" w:cs="Times New Roman"/>
        </w:rPr>
      </w:pPr>
      <w:r w:rsidRPr="002D668C">
        <w:rPr>
          <w:rFonts w:ascii="Times New Roman" w:hAnsi="Times New Roman" w:cs="Times New Roman"/>
        </w:rPr>
        <w:t xml:space="preserve">Anindita Bandyopadhyay, </w:t>
      </w:r>
      <w:proofErr w:type="spellStart"/>
      <w:r w:rsidRPr="002D668C">
        <w:rPr>
          <w:rFonts w:ascii="Times New Roman" w:hAnsi="Times New Roman" w:cs="Times New Roman"/>
        </w:rPr>
        <w:t>Annesha</w:t>
      </w:r>
      <w:proofErr w:type="spellEnd"/>
      <w:r w:rsidRPr="002D668C">
        <w:rPr>
          <w:rFonts w:ascii="Times New Roman" w:hAnsi="Times New Roman" w:cs="Times New Roman"/>
        </w:rPr>
        <w:t xml:space="preserve"> Sengupta, </w:t>
      </w:r>
      <w:proofErr w:type="spellStart"/>
      <w:r w:rsidRPr="002D668C">
        <w:rPr>
          <w:rFonts w:ascii="Times New Roman" w:hAnsi="Times New Roman" w:cs="Times New Roman"/>
        </w:rPr>
        <w:t>Himadri</w:t>
      </w:r>
      <w:proofErr w:type="spellEnd"/>
      <w:r w:rsidRPr="002D668C">
        <w:rPr>
          <w:rFonts w:ascii="Times New Roman" w:hAnsi="Times New Roman" w:cs="Times New Roman"/>
        </w:rPr>
        <w:t xml:space="preserve"> B. Pakrasi*</w:t>
      </w:r>
    </w:p>
    <w:p w14:paraId="06578030" w14:textId="77777777" w:rsidR="002D668C" w:rsidRPr="002D668C" w:rsidRDefault="002D668C" w:rsidP="002D668C">
      <w:pPr>
        <w:rPr>
          <w:rFonts w:ascii="Times New Roman" w:hAnsi="Times New Roman" w:cs="Times New Roman"/>
          <w:lang w:val="en-IN"/>
        </w:rPr>
      </w:pPr>
    </w:p>
    <w:p w14:paraId="65DD74CC" w14:textId="77777777" w:rsidR="002D668C" w:rsidRPr="002D668C" w:rsidRDefault="002D668C" w:rsidP="002D668C">
      <w:pPr>
        <w:jc w:val="center"/>
        <w:rPr>
          <w:rFonts w:ascii="Times New Roman" w:hAnsi="Times New Roman" w:cs="Times New Roman"/>
          <w:vertAlign w:val="superscript"/>
          <w:lang w:val="en-IN"/>
        </w:rPr>
      </w:pPr>
      <w:r w:rsidRPr="002D668C">
        <w:rPr>
          <w:rFonts w:ascii="Times New Roman" w:hAnsi="Times New Roman" w:cs="Times New Roman"/>
          <w:lang w:val="en-IN"/>
        </w:rPr>
        <w:t>Department of Biology, Washington University, St. Louis, MO, USA;</w:t>
      </w:r>
    </w:p>
    <w:p w14:paraId="7BD69B42" w14:textId="77777777" w:rsidR="002D668C" w:rsidRPr="002D668C" w:rsidRDefault="002D668C" w:rsidP="002D668C">
      <w:pPr>
        <w:spacing w:line="480" w:lineRule="auto"/>
        <w:jc w:val="both"/>
        <w:rPr>
          <w:rFonts w:ascii="Times New Roman" w:hAnsi="Times New Roman" w:cs="Times New Roman"/>
          <w:b/>
          <w:vertAlign w:val="superscript"/>
        </w:rPr>
      </w:pPr>
    </w:p>
    <w:p w14:paraId="29BF6354" w14:textId="730F3B6B" w:rsidR="002D668C" w:rsidRPr="00E622B9" w:rsidRDefault="002D668C" w:rsidP="002D668C">
      <w:pPr>
        <w:rPr>
          <w:sz w:val="20"/>
          <w:szCs w:val="20"/>
        </w:rPr>
      </w:pPr>
      <w:r w:rsidRPr="002D668C">
        <w:rPr>
          <w:rFonts w:ascii="Times New Roman" w:hAnsi="Times New Roman" w:cs="Times New Roman"/>
          <w:b/>
          <w:vertAlign w:val="superscript"/>
        </w:rPr>
        <w:t>*</w:t>
      </w:r>
      <w:r w:rsidRPr="002D668C">
        <w:rPr>
          <w:rFonts w:ascii="Times New Roman" w:hAnsi="Times New Roman" w:cs="Times New Roman"/>
          <w:b/>
        </w:rPr>
        <w:t xml:space="preserve">Corresponding author: </w:t>
      </w:r>
      <w:r w:rsidRPr="002D668C">
        <w:rPr>
          <w:rFonts w:ascii="Times New Roman" w:hAnsi="Times New Roman" w:cs="Times New Roman"/>
        </w:rPr>
        <w:t xml:space="preserve"> </w:t>
      </w:r>
      <w:proofErr w:type="spellStart"/>
      <w:r w:rsidRPr="002D668C">
        <w:rPr>
          <w:rFonts w:ascii="Times New Roman" w:hAnsi="Times New Roman" w:cs="Times New Roman"/>
        </w:rPr>
        <w:t>Himadri</w:t>
      </w:r>
      <w:proofErr w:type="spellEnd"/>
      <w:r w:rsidRPr="002D668C">
        <w:rPr>
          <w:rFonts w:ascii="Times New Roman" w:hAnsi="Times New Roman" w:cs="Times New Roman"/>
        </w:rPr>
        <w:t xml:space="preserve"> B. Pakrasi, </w:t>
      </w:r>
      <w:r w:rsidRPr="002D668C">
        <w:rPr>
          <w:rFonts w:ascii="Courier New" w:hAnsi="Courier New" w:cs="Courier New"/>
        </w:rPr>
        <w:t>﻿</w:t>
      </w:r>
      <w:hyperlink r:id="rId6" w:history="1">
        <w:r w:rsidRPr="002D668C">
          <w:rPr>
            <w:rStyle w:val="Hyperlink"/>
            <w:rFonts w:ascii="Times New Roman" w:hAnsi="Times New Roman" w:cs="Times New Roman"/>
          </w:rPr>
          <w:t>pakrasi@wustl.edu</w:t>
        </w:r>
      </w:hyperlink>
      <w:r w:rsidR="005675D3">
        <w:br w:type="page"/>
      </w:r>
    </w:p>
    <w:p w14:paraId="004210DD" w14:textId="2E8888E9" w:rsidR="002D668C" w:rsidRDefault="002D668C" w:rsidP="002D668C">
      <w:pPr>
        <w:spacing w:line="480" w:lineRule="auto"/>
        <w:jc w:val="center"/>
        <w:rPr>
          <w:sz w:val="20"/>
          <w:szCs w:val="20"/>
        </w:rPr>
      </w:pPr>
      <w:r w:rsidRPr="00E622B9">
        <w:rPr>
          <w:sz w:val="20"/>
          <w:szCs w:val="20"/>
        </w:rPr>
        <w:lastRenderedPageBreak/>
        <w:t>.</w:t>
      </w:r>
    </w:p>
    <w:p w14:paraId="76E3ED5D" w14:textId="77777777" w:rsidR="005675D3" w:rsidRDefault="005675D3"/>
    <w:p w14:paraId="5D2EB406" w14:textId="0F7B235D" w:rsidR="005675D3" w:rsidRDefault="005675D3"/>
    <w:p w14:paraId="69CE08FA" w14:textId="574E755F" w:rsidR="005675D3" w:rsidRDefault="005675D3">
      <w:r w:rsidRPr="00EE2766">
        <w:rPr>
          <w:noProof/>
        </w:rPr>
        <mc:AlternateContent>
          <mc:Choice Requires="wps">
            <w:drawing>
              <wp:anchor distT="0" distB="0" distL="114300" distR="114300" simplePos="0" relativeHeight="251660288" behindDoc="0" locked="0" layoutInCell="1" allowOverlap="1" wp14:anchorId="108D5AA1" wp14:editId="3C6CB229">
                <wp:simplePos x="0" y="0"/>
                <wp:positionH relativeFrom="column">
                  <wp:posOffset>-92075</wp:posOffset>
                </wp:positionH>
                <wp:positionV relativeFrom="paragraph">
                  <wp:posOffset>42545</wp:posOffset>
                </wp:positionV>
                <wp:extent cx="1676400" cy="645795"/>
                <wp:effectExtent l="0" t="0" r="0" b="0"/>
                <wp:wrapNone/>
                <wp:docPr id="2" name="TextBox 1">
                  <a:extLst xmlns:a="http://schemas.openxmlformats.org/drawingml/2006/main">
                    <a:ext uri="{FF2B5EF4-FFF2-40B4-BE49-F238E27FC236}">
                      <a16:creationId xmlns:a16="http://schemas.microsoft.com/office/drawing/2014/main" id="{EA1C7246-F9C7-6546-9AC3-74B1E7AE61CA}"/>
                    </a:ext>
                  </a:extLst>
                </wp:docPr>
                <wp:cNvGraphicFramePr/>
                <a:graphic xmlns:a="http://schemas.openxmlformats.org/drawingml/2006/main">
                  <a:graphicData uri="http://schemas.microsoft.com/office/word/2010/wordprocessingShape">
                    <wps:wsp>
                      <wps:cNvSpPr txBox="1"/>
                      <wps:spPr>
                        <a:xfrm>
                          <a:off x="0" y="0"/>
                          <a:ext cx="1676400" cy="645795"/>
                        </a:xfrm>
                        <a:prstGeom prst="rect">
                          <a:avLst/>
                        </a:prstGeom>
                        <a:noFill/>
                      </wps:spPr>
                      <wps:txbx>
                        <w:txbxContent>
                          <w:p w14:paraId="762F9FE7" w14:textId="77777777" w:rsidR="00EE2766" w:rsidRPr="009B5AD8" w:rsidRDefault="00EE2766" w:rsidP="00EE2766">
                            <w:pPr>
                              <w:pStyle w:val="NormalWeb"/>
                              <w:spacing w:before="0" w:beforeAutospacing="0" w:after="0" w:afterAutospacing="0"/>
                            </w:pPr>
                            <w:r w:rsidRPr="009B5AD8">
                              <w:rPr>
                                <w:color w:val="000000" w:themeColor="text1"/>
                                <w:kern w:val="24"/>
                              </w:rPr>
                              <w:t>Supplementary Figure 1</w:t>
                            </w:r>
                          </w:p>
                        </w:txbxContent>
                      </wps:txbx>
                      <wps:bodyPr wrap="square" rtlCol="0">
                        <a:spAutoFit/>
                      </wps:bodyPr>
                    </wps:wsp>
                  </a:graphicData>
                </a:graphic>
                <wp14:sizeRelH relativeFrom="margin">
                  <wp14:pctWidth>0</wp14:pctWidth>
                </wp14:sizeRelH>
              </wp:anchor>
            </w:drawing>
          </mc:Choice>
          <mc:Fallback>
            <w:pict>
              <v:shapetype w14:anchorId="108D5AA1" id="_x0000_t202" coordsize="21600,21600" o:spt="202" path="m,l,21600r21600,l21600,xe">
                <v:stroke joinstyle="miter"/>
                <v:path gradientshapeok="t" o:connecttype="rect"/>
              </v:shapetype>
              <v:shape id="TextBox 1" o:spid="_x0000_s1026" type="#_x0000_t202" style="position:absolute;margin-left:-7.25pt;margin-top:3.35pt;width:132pt;height:50.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" filled="f" stroked="f">
                <v:textbox style="mso-fit-shape-to-text:t">
                  <w:txbxContent>
                    <w:p w14:paraId="762F9FE7" w14:textId="77777777" w:rsidR="00EE2766" w:rsidRPr="009B5AD8" w:rsidRDefault="00EE2766" w:rsidP="00EE2766">
                      <w:pPr>
                        <w:pStyle w:val="NormalWeb"/>
                        <w:spacing w:before="0" w:beforeAutospacing="0" w:after="0" w:afterAutospacing="0"/>
                      </w:pPr>
                      <w:r w:rsidRPr="009B5AD8">
                        <w:rPr>
                          <w:color w:val="000000" w:themeColor="text1"/>
                          <w:kern w:val="24"/>
                        </w:rPr>
                        <w:t>Supplementary Figure 1</w:t>
                      </w:r>
                    </w:p>
                  </w:txbxContent>
                </v:textbox>
              </v:shape>
            </w:pict>
          </mc:Fallback>
        </mc:AlternateContent>
      </w:r>
    </w:p>
    <w:p w14:paraId="3074A0FA" w14:textId="7D06A586" w:rsidR="005675D3" w:rsidRDefault="005675D3"/>
    <w:p w14:paraId="79411D99" w14:textId="34D398A9" w:rsidR="005675D3" w:rsidRDefault="005675D3">
      <w:r w:rsidRPr="00EE2766">
        <w:rPr>
          <w:noProof/>
        </w:rPr>
        <w:drawing>
          <wp:anchor distT="0" distB="0" distL="114300" distR="114300" simplePos="0" relativeHeight="251658240" behindDoc="0" locked="0" layoutInCell="1" allowOverlap="1" wp14:anchorId="64777A31" wp14:editId="6DC9C4F9">
            <wp:simplePos x="0" y="0"/>
            <wp:positionH relativeFrom="column">
              <wp:posOffset>801471</wp:posOffset>
            </wp:positionH>
            <wp:positionV relativeFrom="paragraph">
              <wp:posOffset>63400</wp:posOffset>
            </wp:positionV>
            <wp:extent cx="4133850" cy="3835400"/>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133850" cy="3835400"/>
                    </a:xfrm>
                    <a:prstGeom prst="rect">
                      <a:avLst/>
                    </a:prstGeom>
                  </pic:spPr>
                </pic:pic>
              </a:graphicData>
            </a:graphic>
            <wp14:sizeRelH relativeFrom="page">
              <wp14:pctWidth>0</wp14:pctWidth>
            </wp14:sizeRelH>
            <wp14:sizeRelV relativeFrom="page">
              <wp14:pctHeight>0</wp14:pctHeight>
            </wp14:sizeRelV>
          </wp:anchor>
        </w:drawing>
      </w:r>
    </w:p>
    <w:p w14:paraId="5482263C" w14:textId="122D44E8" w:rsidR="005675D3" w:rsidRDefault="005675D3"/>
    <w:p w14:paraId="5E623CF1" w14:textId="77777777" w:rsidR="005675D3" w:rsidRPr="005675D3" w:rsidRDefault="005675D3" w:rsidP="005675D3"/>
    <w:p w14:paraId="29975B7D" w14:textId="77777777" w:rsidR="005675D3" w:rsidRPr="005675D3" w:rsidRDefault="005675D3" w:rsidP="005675D3"/>
    <w:p w14:paraId="6DDE9D82" w14:textId="77777777" w:rsidR="005675D3" w:rsidRPr="005675D3" w:rsidRDefault="005675D3" w:rsidP="005675D3"/>
    <w:p w14:paraId="09347DD5" w14:textId="77777777" w:rsidR="005675D3" w:rsidRPr="005675D3" w:rsidRDefault="005675D3" w:rsidP="005675D3"/>
    <w:p w14:paraId="570891B9" w14:textId="77777777" w:rsidR="005675D3" w:rsidRPr="005675D3" w:rsidRDefault="005675D3" w:rsidP="005675D3"/>
    <w:p w14:paraId="55C10567" w14:textId="77777777" w:rsidR="005675D3" w:rsidRPr="005675D3" w:rsidRDefault="005675D3" w:rsidP="005675D3"/>
    <w:p w14:paraId="3817E026" w14:textId="77777777" w:rsidR="005675D3" w:rsidRPr="005675D3" w:rsidRDefault="005675D3" w:rsidP="005675D3"/>
    <w:p w14:paraId="7B3E7AA5" w14:textId="77777777" w:rsidR="005675D3" w:rsidRPr="005675D3" w:rsidRDefault="005675D3" w:rsidP="005675D3"/>
    <w:p w14:paraId="7D48E4C0" w14:textId="77777777" w:rsidR="005675D3" w:rsidRPr="005675D3" w:rsidRDefault="005675D3" w:rsidP="005675D3"/>
    <w:p w14:paraId="784D4A3F" w14:textId="77777777" w:rsidR="005675D3" w:rsidRPr="005675D3" w:rsidRDefault="005675D3" w:rsidP="005675D3"/>
    <w:p w14:paraId="021D61CB" w14:textId="77777777" w:rsidR="005675D3" w:rsidRPr="005675D3" w:rsidRDefault="005675D3" w:rsidP="005675D3"/>
    <w:p w14:paraId="1B88CB8B" w14:textId="77777777" w:rsidR="005675D3" w:rsidRPr="005675D3" w:rsidRDefault="005675D3" w:rsidP="005675D3"/>
    <w:p w14:paraId="0553E63B" w14:textId="77777777" w:rsidR="005675D3" w:rsidRPr="005675D3" w:rsidRDefault="005675D3" w:rsidP="005675D3"/>
    <w:p w14:paraId="5F3AA828" w14:textId="77777777" w:rsidR="005675D3" w:rsidRPr="005675D3" w:rsidRDefault="005675D3" w:rsidP="005675D3"/>
    <w:p w14:paraId="2D383336" w14:textId="77777777" w:rsidR="005675D3" w:rsidRPr="005675D3" w:rsidRDefault="005675D3" w:rsidP="005675D3"/>
    <w:p w14:paraId="194CB1EB" w14:textId="77777777" w:rsidR="005675D3" w:rsidRPr="005675D3" w:rsidRDefault="005675D3" w:rsidP="005675D3"/>
    <w:p w14:paraId="27A79E4B" w14:textId="77777777" w:rsidR="005675D3" w:rsidRPr="005675D3" w:rsidRDefault="005675D3" w:rsidP="005675D3"/>
    <w:p w14:paraId="1C62D497" w14:textId="4539E803" w:rsidR="005675D3" w:rsidRDefault="005675D3" w:rsidP="005675D3">
      <w:pPr>
        <w:tabs>
          <w:tab w:val="left" w:pos="480"/>
        </w:tabs>
      </w:pPr>
      <w:r w:rsidRPr="00EE2766">
        <w:rPr>
          <w:noProof/>
        </w:rPr>
        <mc:AlternateContent>
          <mc:Choice Requires="wps">
            <w:drawing>
              <wp:anchor distT="0" distB="0" distL="114300" distR="114300" simplePos="0" relativeHeight="251662336" behindDoc="0" locked="0" layoutInCell="1" allowOverlap="1" wp14:anchorId="20019C7F" wp14:editId="5908E4AF">
                <wp:simplePos x="0" y="0"/>
                <wp:positionH relativeFrom="column">
                  <wp:posOffset>-257810</wp:posOffset>
                </wp:positionH>
                <wp:positionV relativeFrom="paragraph">
                  <wp:posOffset>185687</wp:posOffset>
                </wp:positionV>
                <wp:extent cx="6616700" cy="457200"/>
                <wp:effectExtent l="0" t="0" r="0" b="0"/>
                <wp:wrapNone/>
                <wp:docPr id="3" name="TextBox 1">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6616700" cy="457200"/>
                        </a:xfrm>
                        <a:prstGeom prst="rect">
                          <a:avLst/>
                        </a:prstGeom>
                        <a:noFill/>
                      </wps:spPr>
                      <wps:txbx>
                        <w:txbxContent>
                          <w:p w14:paraId="6FA86285" w14:textId="54983D51" w:rsidR="00EE2766" w:rsidRPr="009B5AD8" w:rsidRDefault="00EE2766" w:rsidP="00EE2766">
                            <w:pPr>
                              <w:pStyle w:val="NormalWeb"/>
                              <w:spacing w:before="0" w:beforeAutospacing="0" w:after="0" w:afterAutospacing="0"/>
                              <w:rPr>
                                <w:color w:val="000000" w:themeColor="text1"/>
                                <w:kern w:val="24"/>
                              </w:rPr>
                            </w:pPr>
                            <w:r w:rsidRPr="009B5AD8">
                              <w:rPr>
                                <w:color w:val="000000" w:themeColor="text1"/>
                                <w:kern w:val="24"/>
                              </w:rPr>
                              <w:t>Fig</w:t>
                            </w:r>
                            <w:r w:rsidR="00AC03B4" w:rsidRPr="009B5AD8">
                              <w:rPr>
                                <w:color w:val="000000" w:themeColor="text1"/>
                                <w:kern w:val="24"/>
                              </w:rPr>
                              <w:t>.</w:t>
                            </w:r>
                            <w:r w:rsidRPr="009B5AD8">
                              <w:rPr>
                                <w:color w:val="000000" w:themeColor="text1"/>
                                <w:kern w:val="24"/>
                              </w:rPr>
                              <w:t xml:space="preserve"> </w:t>
                            </w:r>
                            <w:r w:rsidR="00AC03B4" w:rsidRPr="009B5AD8">
                              <w:rPr>
                                <w:color w:val="000000" w:themeColor="text1"/>
                                <w:kern w:val="24"/>
                              </w:rPr>
                              <w:t>S</w:t>
                            </w:r>
                            <w:r w:rsidR="00774352" w:rsidRPr="009B5AD8">
                              <w:rPr>
                                <w:color w:val="000000" w:themeColor="text1"/>
                                <w:kern w:val="24"/>
                              </w:rPr>
                              <w:t xml:space="preserve">1. </w:t>
                            </w:r>
                            <w:r w:rsidRPr="009B5AD8">
                              <w:rPr>
                                <w:color w:val="000000" w:themeColor="text1"/>
                                <w:kern w:val="24"/>
                              </w:rPr>
                              <w:t xml:space="preserve">Alignment of the </w:t>
                            </w:r>
                            <w:r w:rsidR="001A6075" w:rsidRPr="009B5AD8">
                              <w:rPr>
                                <w:i/>
                                <w:color w:val="000000" w:themeColor="text1"/>
                                <w:kern w:val="24"/>
                              </w:rPr>
                              <w:t>Cyanothece</w:t>
                            </w:r>
                            <w:r w:rsidR="001A6075" w:rsidRPr="009B5AD8">
                              <w:rPr>
                                <w:color w:val="000000" w:themeColor="text1"/>
                                <w:kern w:val="24"/>
                              </w:rPr>
                              <w:t xml:space="preserve"> 51142 </w:t>
                            </w:r>
                            <w:proofErr w:type="spellStart"/>
                            <w:r w:rsidRPr="009B5AD8">
                              <w:rPr>
                                <w:i/>
                                <w:color w:val="000000" w:themeColor="text1"/>
                                <w:kern w:val="24"/>
                              </w:rPr>
                              <w:t>kaiABC</w:t>
                            </w:r>
                            <w:proofErr w:type="spellEnd"/>
                            <w:r w:rsidRPr="009B5AD8">
                              <w:rPr>
                                <w:color w:val="000000" w:themeColor="text1"/>
                                <w:kern w:val="24"/>
                              </w:rPr>
                              <w:t xml:space="preserve"> gene cluster and its neighborhood</w:t>
                            </w:r>
                            <w:r w:rsidR="00E46DA2" w:rsidRPr="009B5AD8">
                              <w:rPr>
                                <w:color w:val="000000" w:themeColor="text1"/>
                                <w:kern w:val="24"/>
                              </w:rPr>
                              <w:t>.</w:t>
                            </w:r>
                            <w:r w:rsidRPr="009B5AD8">
                              <w:rPr>
                                <w:color w:val="000000" w:themeColor="text1"/>
                                <w:kern w:val="24"/>
                              </w:rPr>
                              <w:t xml:space="preserve">  </w:t>
                            </w:r>
                            <w:r w:rsidR="00E46DA2" w:rsidRPr="009B5AD8">
                              <w:rPr>
                                <w:color w:val="000000" w:themeColor="text1"/>
                                <w:kern w:val="24"/>
                              </w:rPr>
                              <w:t xml:space="preserve">The </w:t>
                            </w:r>
                            <w:r w:rsidR="001A6075" w:rsidRPr="009B5AD8">
                              <w:rPr>
                                <w:color w:val="000000" w:themeColor="text1"/>
                                <w:kern w:val="24"/>
                              </w:rPr>
                              <w:t xml:space="preserve">cluster and its neighborhood </w:t>
                            </w:r>
                            <w:r w:rsidR="009B5AD8">
                              <w:rPr>
                                <w:color w:val="000000" w:themeColor="text1"/>
                                <w:kern w:val="24"/>
                              </w:rPr>
                              <w:t>are</w:t>
                            </w:r>
                            <w:r w:rsidR="001A6075" w:rsidRPr="009B5AD8">
                              <w:rPr>
                                <w:color w:val="000000" w:themeColor="text1"/>
                                <w:kern w:val="24"/>
                              </w:rPr>
                              <w:t xml:space="preserve"> conserved among unicellular diazotrophic cyanobacteria.</w:t>
                            </w:r>
                          </w:p>
                          <w:p w14:paraId="29D87F87" w14:textId="77777777" w:rsidR="00EE2766" w:rsidRPr="009B5AD8" w:rsidRDefault="00EE2766" w:rsidP="00EE2766">
                            <w:pPr>
                              <w:pStyle w:val="NormalWeb"/>
                              <w:spacing w:before="0" w:beforeAutospacing="0" w:after="0" w:afterAutospacing="0"/>
                            </w:pPr>
                          </w:p>
                          <w:p w14:paraId="71A13794" w14:textId="77777777" w:rsidR="001A6075" w:rsidRPr="009B5AD8" w:rsidRDefault="001A6075"/>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019C7F" id="_x0000_s1027" type="#_x0000_t202" style="position:absolute;margin-left:-20.3pt;margin-top:14.6pt;width:521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" filled="f" stroked="f">
                <v:textbox>
                  <w:txbxContent>
                    <w:p w14:paraId="6FA86285" w14:textId="54983D51" w:rsidR="00EE2766" w:rsidRPr="009B5AD8" w:rsidRDefault="00EE2766" w:rsidP="00EE2766">
                      <w:pPr>
                        <w:pStyle w:val="NormalWeb"/>
                        <w:spacing w:before="0" w:beforeAutospacing="0" w:after="0" w:afterAutospacing="0"/>
                        <w:rPr>
                          <w:color w:val="000000" w:themeColor="text1"/>
                          <w:kern w:val="24"/>
                        </w:rPr>
                      </w:pPr>
                      <w:r w:rsidRPr="009B5AD8">
                        <w:rPr>
                          <w:color w:val="000000" w:themeColor="text1"/>
                          <w:kern w:val="24"/>
                        </w:rPr>
                        <w:t>Fig</w:t>
                      </w:r>
                      <w:r w:rsidR="00AC03B4" w:rsidRPr="009B5AD8">
                        <w:rPr>
                          <w:color w:val="000000" w:themeColor="text1"/>
                          <w:kern w:val="24"/>
                        </w:rPr>
                        <w:t>.</w:t>
                      </w:r>
                      <w:r w:rsidRPr="009B5AD8">
                        <w:rPr>
                          <w:color w:val="000000" w:themeColor="text1"/>
                          <w:kern w:val="24"/>
                        </w:rPr>
                        <w:t xml:space="preserve"> </w:t>
                      </w:r>
                      <w:r w:rsidR="00AC03B4" w:rsidRPr="009B5AD8">
                        <w:rPr>
                          <w:color w:val="000000" w:themeColor="text1"/>
                          <w:kern w:val="24"/>
                        </w:rPr>
                        <w:t>S</w:t>
                      </w:r>
                      <w:r w:rsidR="00774352" w:rsidRPr="009B5AD8">
                        <w:rPr>
                          <w:color w:val="000000" w:themeColor="text1"/>
                          <w:kern w:val="24"/>
                        </w:rPr>
                        <w:t xml:space="preserve">1. </w:t>
                      </w:r>
                      <w:r w:rsidRPr="009B5AD8">
                        <w:rPr>
                          <w:color w:val="000000" w:themeColor="text1"/>
                          <w:kern w:val="24"/>
                        </w:rPr>
                        <w:t xml:space="preserve">Alignment of the </w:t>
                      </w:r>
                      <w:r w:rsidR="001A6075" w:rsidRPr="009B5AD8">
                        <w:rPr>
                          <w:i/>
                          <w:color w:val="000000" w:themeColor="text1"/>
                          <w:kern w:val="24"/>
                        </w:rPr>
                        <w:t>Cyanothece</w:t>
                      </w:r>
                      <w:r w:rsidR="001A6075" w:rsidRPr="009B5AD8">
                        <w:rPr>
                          <w:color w:val="000000" w:themeColor="text1"/>
                          <w:kern w:val="24"/>
                        </w:rPr>
                        <w:t xml:space="preserve"> 51142 </w:t>
                      </w:r>
                      <w:proofErr w:type="spellStart"/>
                      <w:r w:rsidRPr="009B5AD8">
                        <w:rPr>
                          <w:i/>
                          <w:color w:val="000000" w:themeColor="text1"/>
                          <w:kern w:val="24"/>
                        </w:rPr>
                        <w:t>kaiABC</w:t>
                      </w:r>
                      <w:proofErr w:type="spellEnd"/>
                      <w:r w:rsidRPr="009B5AD8">
                        <w:rPr>
                          <w:color w:val="000000" w:themeColor="text1"/>
                          <w:kern w:val="24"/>
                        </w:rPr>
                        <w:t xml:space="preserve"> gene cluster and its neighborhood</w:t>
                      </w:r>
                      <w:r w:rsidR="00E46DA2" w:rsidRPr="009B5AD8">
                        <w:rPr>
                          <w:color w:val="000000" w:themeColor="text1"/>
                          <w:kern w:val="24"/>
                        </w:rPr>
                        <w:t>.</w:t>
                      </w:r>
                      <w:r w:rsidRPr="009B5AD8">
                        <w:rPr>
                          <w:color w:val="000000" w:themeColor="text1"/>
                          <w:kern w:val="24"/>
                        </w:rPr>
                        <w:t xml:space="preserve">  </w:t>
                      </w:r>
                      <w:r w:rsidR="00E46DA2" w:rsidRPr="009B5AD8">
                        <w:rPr>
                          <w:color w:val="000000" w:themeColor="text1"/>
                          <w:kern w:val="24"/>
                        </w:rPr>
                        <w:t xml:space="preserve">The </w:t>
                      </w:r>
                      <w:r w:rsidR="001A6075" w:rsidRPr="009B5AD8">
                        <w:rPr>
                          <w:color w:val="000000" w:themeColor="text1"/>
                          <w:kern w:val="24"/>
                        </w:rPr>
                        <w:t xml:space="preserve">cluster and its neighborhood </w:t>
                      </w:r>
                      <w:r w:rsidR="009B5AD8">
                        <w:rPr>
                          <w:color w:val="000000" w:themeColor="text1"/>
                          <w:kern w:val="24"/>
                        </w:rPr>
                        <w:t>are</w:t>
                      </w:r>
                      <w:r w:rsidR="001A6075" w:rsidRPr="009B5AD8">
                        <w:rPr>
                          <w:color w:val="000000" w:themeColor="text1"/>
                          <w:kern w:val="24"/>
                        </w:rPr>
                        <w:t xml:space="preserve"> conserved among unicellular diazotrophic cyanobacteria.</w:t>
                      </w:r>
                    </w:p>
                    <w:p w14:paraId="29D87F87" w14:textId="77777777" w:rsidR="00EE2766" w:rsidRPr="009B5AD8" w:rsidRDefault="00EE2766" w:rsidP="00EE2766">
                      <w:pPr>
                        <w:pStyle w:val="NormalWeb"/>
                        <w:spacing w:before="0" w:beforeAutospacing="0" w:after="0" w:afterAutospacing="0"/>
                      </w:pPr>
                    </w:p>
                    <w:p w14:paraId="71A13794" w14:textId="77777777" w:rsidR="001A6075" w:rsidRPr="009B5AD8" w:rsidRDefault="001A6075"/>
                  </w:txbxContent>
                </v:textbox>
              </v:shape>
            </w:pict>
          </mc:Fallback>
        </mc:AlternateContent>
      </w:r>
      <w:r>
        <w:tab/>
      </w:r>
    </w:p>
    <w:p w14:paraId="3BDA124B" w14:textId="77777777" w:rsidR="005675D3" w:rsidRPr="005675D3" w:rsidRDefault="005675D3" w:rsidP="005675D3"/>
    <w:p w14:paraId="71272163" w14:textId="77777777" w:rsidR="005675D3" w:rsidRPr="005675D3" w:rsidRDefault="005675D3" w:rsidP="005675D3"/>
    <w:p w14:paraId="6D97468F" w14:textId="77777777" w:rsidR="005675D3" w:rsidRPr="005675D3" w:rsidRDefault="005675D3" w:rsidP="005675D3"/>
    <w:p w14:paraId="59869E25" w14:textId="5F7ACC57" w:rsidR="005675D3" w:rsidRDefault="005675D3" w:rsidP="005675D3"/>
    <w:p w14:paraId="04FE1122" w14:textId="58FF43DA" w:rsidR="005675D3" w:rsidRDefault="005675D3" w:rsidP="005675D3">
      <w:pPr>
        <w:tabs>
          <w:tab w:val="left" w:pos="480"/>
        </w:tabs>
      </w:pPr>
      <w:r>
        <w:tab/>
      </w:r>
    </w:p>
    <w:p w14:paraId="53DAD776" w14:textId="77777777" w:rsidR="005675D3" w:rsidRDefault="005675D3">
      <w:r>
        <w:br w:type="page"/>
      </w:r>
    </w:p>
    <w:p w14:paraId="759B285C" w14:textId="00928740" w:rsidR="005675D3" w:rsidRDefault="003278CB" w:rsidP="005675D3">
      <w:r>
        <w:rPr>
          <w:noProof/>
        </w:rPr>
        <w:lastRenderedPageBreak/>
        <mc:AlternateContent>
          <mc:Choice Requires="wps">
            <w:drawing>
              <wp:anchor distT="0" distB="0" distL="114300" distR="114300" simplePos="0" relativeHeight="251671552" behindDoc="0" locked="0" layoutInCell="1" allowOverlap="1" wp14:anchorId="56B8B210" wp14:editId="173A67AD">
                <wp:simplePos x="0" y="0"/>
                <wp:positionH relativeFrom="column">
                  <wp:posOffset>-216568</wp:posOffset>
                </wp:positionH>
                <wp:positionV relativeFrom="paragraph">
                  <wp:posOffset>4892842</wp:posOffset>
                </wp:positionV>
                <wp:extent cx="6378575" cy="529390"/>
                <wp:effectExtent l="0" t="0" r="0" b="4445"/>
                <wp:wrapNone/>
                <wp:docPr id="10" name="Text Box 10"/>
                <wp:cNvGraphicFramePr/>
                <a:graphic xmlns:a="http://schemas.openxmlformats.org/drawingml/2006/main">
                  <a:graphicData uri="http://schemas.microsoft.com/office/word/2010/wordprocessingShape">
                    <wps:wsp>
                      <wps:cNvSpPr txBox="1"/>
                      <wps:spPr>
                        <a:xfrm>
                          <a:off x="0" y="0"/>
                          <a:ext cx="6378575" cy="529390"/>
                        </a:xfrm>
                        <a:prstGeom prst="rect">
                          <a:avLst/>
                        </a:prstGeom>
                        <a:solidFill>
                          <a:schemeClr val="lt1"/>
                        </a:solidFill>
                        <a:ln w="6350">
                          <a:noFill/>
                        </a:ln>
                      </wps:spPr>
                      <wps:txbx>
                        <w:txbxContent>
                          <w:p w14:paraId="70A96D2A" w14:textId="418C81B3" w:rsidR="005675D3" w:rsidRPr="003278CB" w:rsidRDefault="005675D3" w:rsidP="005675D3">
                            <w:pPr>
                              <w:pStyle w:val="NormalWeb"/>
                              <w:spacing w:before="0" w:beforeAutospacing="0" w:after="0" w:afterAutospacing="0"/>
                              <w:jc w:val="both"/>
                              <w:rPr>
                                <w:color w:val="000000" w:themeColor="text1"/>
                                <w:kern w:val="24"/>
                                <w:sz w:val="20"/>
                                <w:szCs w:val="20"/>
                              </w:rPr>
                            </w:pPr>
                            <w:r w:rsidRPr="003278CB">
                              <w:rPr>
                                <w:color w:val="000000" w:themeColor="text1"/>
                                <w:kern w:val="24"/>
                                <w:sz w:val="20"/>
                                <w:szCs w:val="20"/>
                              </w:rPr>
                              <w:t>Lane1, 2: WT and clock mutants probed with primers upstream and downstream of the respective genes</w:t>
                            </w:r>
                            <w:r w:rsidR="003278CB" w:rsidRPr="003278CB">
                              <w:rPr>
                                <w:color w:val="000000" w:themeColor="text1"/>
                                <w:kern w:val="24"/>
                                <w:sz w:val="20"/>
                                <w:szCs w:val="20"/>
                              </w:rPr>
                              <w:t xml:space="preserve"> (flanking primers)</w:t>
                            </w:r>
                          </w:p>
                          <w:p w14:paraId="2ECDDAA5" w14:textId="77777777" w:rsidR="005675D3" w:rsidRPr="003278CB" w:rsidRDefault="005675D3" w:rsidP="005675D3">
                            <w:pPr>
                              <w:pStyle w:val="NormalWeb"/>
                              <w:spacing w:before="0" w:beforeAutospacing="0" w:after="0" w:afterAutospacing="0"/>
                              <w:jc w:val="both"/>
                              <w:rPr>
                                <w:color w:val="000000" w:themeColor="text1"/>
                                <w:kern w:val="24"/>
                                <w:sz w:val="20"/>
                                <w:szCs w:val="20"/>
                              </w:rPr>
                            </w:pPr>
                            <w:r w:rsidRPr="003278CB">
                              <w:rPr>
                                <w:color w:val="000000" w:themeColor="text1"/>
                                <w:kern w:val="24"/>
                                <w:sz w:val="20"/>
                                <w:szCs w:val="20"/>
                              </w:rPr>
                              <w:t>Lane3, 4: WT and clock mutants probed with internal gene specific primers</w:t>
                            </w:r>
                          </w:p>
                          <w:p w14:paraId="2A49C57B" w14:textId="77777777" w:rsidR="005675D3" w:rsidRPr="00451B01" w:rsidRDefault="005675D3" w:rsidP="005675D3">
                            <w:pPr>
                              <w:pStyle w:val="NormalWeb"/>
                              <w:spacing w:before="0" w:beforeAutospacing="0" w:after="0" w:afterAutospacing="0"/>
                              <w:jc w:val="both"/>
                              <w:rPr>
                                <w:color w:val="000000" w:themeColor="text1"/>
                                <w:kern w:val="24"/>
                                <w:sz w:val="22"/>
                                <w:szCs w:val="22"/>
                              </w:rPr>
                            </w:pPr>
                          </w:p>
                          <w:p w14:paraId="6B29DBD8" w14:textId="77777777" w:rsidR="005675D3" w:rsidRPr="00451B01" w:rsidRDefault="005675D3" w:rsidP="005675D3">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8B210" id="Text Box 10" o:spid="_x0000_s1028" type="#_x0000_t202" style="position:absolute;margin-left:-17.05pt;margin-top:385.25pt;width:502.25pt;height:4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" fillcolor="white [3201]" stroked="f" strokeweight=".5pt">
                <v:textbox>
                  <w:txbxContent>
                    <w:p w14:paraId="70A96D2A" w14:textId="418C81B3" w:rsidR="005675D3" w:rsidRPr="003278CB" w:rsidRDefault="005675D3" w:rsidP="005675D3">
                      <w:pPr>
                        <w:pStyle w:val="NormalWeb"/>
                        <w:spacing w:before="0" w:beforeAutospacing="0" w:after="0" w:afterAutospacing="0"/>
                        <w:jc w:val="both"/>
                        <w:rPr>
                          <w:color w:val="000000" w:themeColor="text1"/>
                          <w:kern w:val="24"/>
                          <w:sz w:val="20"/>
                          <w:szCs w:val="20"/>
                        </w:rPr>
                      </w:pPr>
                      <w:r w:rsidRPr="003278CB">
                        <w:rPr>
                          <w:color w:val="000000" w:themeColor="text1"/>
                          <w:kern w:val="24"/>
                          <w:sz w:val="20"/>
                          <w:szCs w:val="20"/>
                        </w:rPr>
                        <w:t>Lane1, 2: WT and clock mutants probed with primers upstream and downstream of the respective genes</w:t>
                      </w:r>
                      <w:r w:rsidR="003278CB" w:rsidRPr="003278CB">
                        <w:rPr>
                          <w:color w:val="000000" w:themeColor="text1"/>
                          <w:kern w:val="24"/>
                          <w:sz w:val="20"/>
                          <w:szCs w:val="20"/>
                        </w:rPr>
                        <w:t xml:space="preserve"> (flanking primers)</w:t>
                      </w:r>
                    </w:p>
                    <w:p w14:paraId="2ECDDAA5" w14:textId="77777777" w:rsidR="005675D3" w:rsidRPr="003278CB" w:rsidRDefault="005675D3" w:rsidP="005675D3">
                      <w:pPr>
                        <w:pStyle w:val="NormalWeb"/>
                        <w:spacing w:before="0" w:beforeAutospacing="0" w:after="0" w:afterAutospacing="0"/>
                        <w:jc w:val="both"/>
                        <w:rPr>
                          <w:color w:val="000000" w:themeColor="text1"/>
                          <w:kern w:val="24"/>
                          <w:sz w:val="20"/>
                          <w:szCs w:val="20"/>
                        </w:rPr>
                      </w:pPr>
                      <w:r w:rsidRPr="003278CB">
                        <w:rPr>
                          <w:color w:val="000000" w:themeColor="text1"/>
                          <w:kern w:val="24"/>
                          <w:sz w:val="20"/>
                          <w:szCs w:val="20"/>
                        </w:rPr>
                        <w:t>Lane3, 4: WT and clock mutants probed with internal gene specific primers</w:t>
                      </w:r>
                    </w:p>
                    <w:p w14:paraId="2A49C57B" w14:textId="77777777" w:rsidR="005675D3" w:rsidRPr="00451B01" w:rsidRDefault="005675D3" w:rsidP="005675D3">
                      <w:pPr>
                        <w:pStyle w:val="NormalWeb"/>
                        <w:spacing w:before="0" w:beforeAutospacing="0" w:after="0" w:afterAutospacing="0"/>
                        <w:jc w:val="both"/>
                        <w:rPr>
                          <w:color w:val="000000" w:themeColor="text1"/>
                          <w:kern w:val="24"/>
                          <w:sz w:val="22"/>
                          <w:szCs w:val="22"/>
                        </w:rPr>
                      </w:pPr>
                    </w:p>
                    <w:p w14:paraId="6B29DBD8" w14:textId="77777777" w:rsidR="005675D3" w:rsidRPr="00451B01" w:rsidRDefault="005675D3" w:rsidP="005675D3">
                      <w:pPr>
                        <w:rPr>
                          <w:sz w:val="22"/>
                          <w:szCs w:val="22"/>
                        </w:rPr>
                      </w:pPr>
                    </w:p>
                  </w:txbxContent>
                </v:textbox>
              </v:shape>
            </w:pict>
          </mc:Fallback>
        </mc:AlternateContent>
      </w:r>
      <w:r w:rsidR="008F6B7B" w:rsidRPr="00C03D9A">
        <w:rPr>
          <w:noProof/>
        </w:rPr>
        <mc:AlternateContent>
          <mc:Choice Requires="wps">
            <w:drawing>
              <wp:anchor distT="0" distB="0" distL="114300" distR="114300" simplePos="0" relativeHeight="251664384" behindDoc="0" locked="0" layoutInCell="1" allowOverlap="1" wp14:anchorId="5C68427D" wp14:editId="66DBB2DC">
                <wp:simplePos x="0" y="0"/>
                <wp:positionH relativeFrom="column">
                  <wp:posOffset>-328863</wp:posOffset>
                </wp:positionH>
                <wp:positionV relativeFrom="paragraph">
                  <wp:posOffset>5422231</wp:posOffset>
                </wp:positionV>
                <wp:extent cx="6489700" cy="1491915"/>
                <wp:effectExtent l="0" t="0" r="0" b="0"/>
                <wp:wrapNone/>
                <wp:docPr id="230" name="TextBox 229">
                  <a:extLst xmlns:a="http://schemas.openxmlformats.org/drawingml/2006/main">
                    <a:ext uri="{FF2B5EF4-FFF2-40B4-BE49-F238E27FC236}">
                      <a16:creationId xmlns:a16="http://schemas.microsoft.com/office/drawing/2014/main" id="{E7492B3A-4549-8140-AF06-BE20C5A08676}"/>
                    </a:ext>
                  </a:extLst>
                </wp:docPr>
                <wp:cNvGraphicFramePr/>
                <a:graphic xmlns:a="http://schemas.openxmlformats.org/drawingml/2006/main">
                  <a:graphicData uri="http://schemas.microsoft.com/office/word/2010/wordprocessingShape">
                    <wps:wsp>
                      <wps:cNvSpPr txBox="1"/>
                      <wps:spPr>
                        <a:xfrm>
                          <a:off x="0" y="0"/>
                          <a:ext cx="6489700" cy="1491915"/>
                        </a:xfrm>
                        <a:prstGeom prst="rect">
                          <a:avLst/>
                        </a:prstGeom>
                        <a:noFill/>
                      </wps:spPr>
                      <wps:txbx>
                        <w:txbxContent>
                          <w:p w14:paraId="4B566A88" w14:textId="5BE3B6EE" w:rsidR="005675D3" w:rsidRPr="00451B01" w:rsidRDefault="005675D3" w:rsidP="005675D3">
                            <w:pPr>
                              <w:pStyle w:val="NormalWeb"/>
                              <w:spacing w:before="0" w:beforeAutospacing="0" w:after="0" w:afterAutospacing="0"/>
                              <w:jc w:val="both"/>
                              <w:rPr>
                                <w:color w:val="000000" w:themeColor="text1"/>
                                <w:kern w:val="24"/>
                              </w:rPr>
                            </w:pPr>
                            <w:r w:rsidRPr="00451B01">
                              <w:rPr>
                                <w:color w:val="000000" w:themeColor="text1"/>
                                <w:kern w:val="24"/>
                              </w:rPr>
                              <w:t xml:space="preserve">Fig. S2. Generation of clock mutants in </w:t>
                            </w:r>
                            <w:bookmarkStart w:id="0" w:name="_GoBack"/>
                            <w:r w:rsidRPr="00451B01">
                              <w:rPr>
                                <w:i/>
                                <w:color w:val="000000" w:themeColor="text1"/>
                                <w:kern w:val="24"/>
                              </w:rPr>
                              <w:t>Cyanothece</w:t>
                            </w:r>
                            <w:r w:rsidRPr="00451B01">
                              <w:rPr>
                                <w:color w:val="000000" w:themeColor="text1"/>
                                <w:kern w:val="24"/>
                              </w:rPr>
                              <w:t xml:space="preserve"> 51142 using CRISPR-Cas12.  Three gRNAs were designed to completely delete individual </w:t>
                            </w:r>
                            <w:r w:rsidRPr="00451B01">
                              <w:rPr>
                                <w:i/>
                                <w:iCs/>
                                <w:color w:val="000000" w:themeColor="text1"/>
                                <w:kern w:val="24"/>
                              </w:rPr>
                              <w:t>kai</w:t>
                            </w:r>
                            <w:r w:rsidRPr="00451B01">
                              <w:rPr>
                                <w:color w:val="000000" w:themeColor="text1"/>
                                <w:kern w:val="24"/>
                              </w:rPr>
                              <w:t xml:space="preserve"> genes, </w:t>
                            </w:r>
                            <w:proofErr w:type="spellStart"/>
                            <w:r w:rsidRPr="00451B01">
                              <w:rPr>
                                <w:i/>
                                <w:color w:val="000000" w:themeColor="text1"/>
                                <w:kern w:val="24"/>
                              </w:rPr>
                              <w:t>kaiA</w:t>
                            </w:r>
                            <w:proofErr w:type="spellEnd"/>
                            <w:r w:rsidRPr="00451B01">
                              <w:rPr>
                                <w:color w:val="000000" w:themeColor="text1"/>
                                <w:kern w:val="24"/>
                              </w:rPr>
                              <w:t xml:space="preserve">, </w:t>
                            </w:r>
                            <w:proofErr w:type="spellStart"/>
                            <w:r w:rsidRPr="00451B01">
                              <w:rPr>
                                <w:i/>
                                <w:color w:val="000000" w:themeColor="text1"/>
                                <w:kern w:val="24"/>
                              </w:rPr>
                              <w:t>kaiB</w:t>
                            </w:r>
                            <w:proofErr w:type="spellEnd"/>
                            <w:r w:rsidRPr="00451B01">
                              <w:rPr>
                                <w:color w:val="000000" w:themeColor="text1"/>
                                <w:kern w:val="24"/>
                              </w:rPr>
                              <w:t xml:space="preserve"> and </w:t>
                            </w:r>
                            <w:proofErr w:type="spellStart"/>
                            <w:r w:rsidRPr="00451B01">
                              <w:rPr>
                                <w:i/>
                                <w:color w:val="000000" w:themeColor="text1"/>
                                <w:kern w:val="24"/>
                              </w:rPr>
                              <w:t>kaiC</w:t>
                            </w:r>
                            <w:proofErr w:type="spellEnd"/>
                            <w:r w:rsidRPr="00451B01">
                              <w:rPr>
                                <w:color w:val="000000" w:themeColor="text1"/>
                                <w:kern w:val="24"/>
                              </w:rPr>
                              <w:t xml:space="preserve">, leaving the upstream and downstream regions intact. Antibiotic resistant colonies obtained after conjugation were screened by PCR </w:t>
                            </w:r>
                            <w:r w:rsidR="008F6B7B">
                              <w:rPr>
                                <w:color w:val="000000" w:themeColor="text1"/>
                                <w:kern w:val="24"/>
                              </w:rPr>
                              <w:t xml:space="preserve">(primers flanking the deleted gene and 300 </w:t>
                            </w:r>
                            <w:proofErr w:type="spellStart"/>
                            <w:r w:rsidR="008F6B7B">
                              <w:rPr>
                                <w:color w:val="000000" w:themeColor="text1"/>
                                <w:kern w:val="24"/>
                              </w:rPr>
                              <w:t>bp</w:t>
                            </w:r>
                            <w:proofErr w:type="spellEnd"/>
                            <w:r w:rsidR="008F6B7B">
                              <w:rPr>
                                <w:color w:val="000000" w:themeColor="text1"/>
                                <w:kern w:val="24"/>
                              </w:rPr>
                              <w:t xml:space="preserve"> gene specific primers) </w:t>
                            </w:r>
                            <w:r w:rsidRPr="00451B01">
                              <w:rPr>
                                <w:color w:val="000000" w:themeColor="text1"/>
                                <w:kern w:val="24"/>
                              </w:rPr>
                              <w:t>to confirm gene deletion and determine segregation. While ∆</w:t>
                            </w:r>
                            <w:proofErr w:type="spellStart"/>
                            <w:r w:rsidRPr="00451B01">
                              <w:rPr>
                                <w:i/>
                                <w:color w:val="000000" w:themeColor="text1"/>
                                <w:kern w:val="24"/>
                              </w:rPr>
                              <w:t>kaiA</w:t>
                            </w:r>
                            <w:proofErr w:type="spellEnd"/>
                            <w:r w:rsidRPr="00451B01">
                              <w:rPr>
                                <w:i/>
                                <w:color w:val="000000" w:themeColor="text1"/>
                                <w:kern w:val="24"/>
                              </w:rPr>
                              <w:t xml:space="preserve"> </w:t>
                            </w:r>
                            <w:r w:rsidRPr="00451B01">
                              <w:rPr>
                                <w:color w:val="000000" w:themeColor="text1"/>
                                <w:kern w:val="24"/>
                              </w:rPr>
                              <w:t>(A) and ∆</w:t>
                            </w:r>
                            <w:proofErr w:type="spellStart"/>
                            <w:r w:rsidRPr="00451B01">
                              <w:rPr>
                                <w:i/>
                                <w:color w:val="000000" w:themeColor="text1"/>
                                <w:kern w:val="24"/>
                              </w:rPr>
                              <w:t>kaiB</w:t>
                            </w:r>
                            <w:proofErr w:type="spellEnd"/>
                            <w:r w:rsidRPr="00451B01">
                              <w:rPr>
                                <w:color w:val="000000" w:themeColor="text1"/>
                                <w:kern w:val="24"/>
                              </w:rPr>
                              <w:t xml:space="preserve"> (B) showed complete segregation, ∆</w:t>
                            </w:r>
                            <w:proofErr w:type="spellStart"/>
                            <w:r w:rsidRPr="00451B01">
                              <w:rPr>
                                <w:i/>
                                <w:color w:val="000000" w:themeColor="text1"/>
                                <w:kern w:val="24"/>
                              </w:rPr>
                              <w:t>kaiC</w:t>
                            </w:r>
                            <w:proofErr w:type="spellEnd"/>
                            <w:r w:rsidRPr="00451B01">
                              <w:rPr>
                                <w:color w:val="000000" w:themeColor="text1"/>
                                <w:kern w:val="24"/>
                              </w:rPr>
                              <w:t xml:space="preserve"> (C) retained a WT copy of the gene along with a smaller mutant band (arrow) even after multiple rounds of patching on antibiotic plates</w:t>
                            </w:r>
                            <w:r w:rsidR="008F6B7B">
                              <w:rPr>
                                <w:color w:val="000000" w:themeColor="text1"/>
                                <w:kern w:val="24"/>
                              </w:rPr>
                              <w:t>.</w:t>
                            </w:r>
                            <w:r w:rsidRPr="00451B01">
                              <w:rPr>
                                <w:color w:val="000000" w:themeColor="text1"/>
                                <w:kern w:val="24"/>
                              </w:rPr>
                              <w:t xml:space="preserve"> </w:t>
                            </w:r>
                            <w:bookmarkEnd w:id="0"/>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68427D" id="TextBox 229" o:spid="_x0000_s1029" type="#_x0000_t202" style="position:absolute;margin-left:-25.9pt;margin-top:426.95pt;width:511pt;height:117.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" filled="f" stroked="f">
                <v:textbox>
                  <w:txbxContent>
                    <w:p w14:paraId="4B566A88" w14:textId="5BE3B6EE" w:rsidR="005675D3" w:rsidRPr="00451B01" w:rsidRDefault="005675D3" w:rsidP="005675D3">
                      <w:pPr>
                        <w:pStyle w:val="NormalWeb"/>
                        <w:spacing w:before="0" w:beforeAutospacing="0" w:after="0" w:afterAutospacing="0"/>
                        <w:jc w:val="both"/>
                        <w:rPr>
                          <w:color w:val="000000" w:themeColor="text1"/>
                          <w:kern w:val="24"/>
                        </w:rPr>
                      </w:pPr>
                      <w:r w:rsidRPr="00451B01">
                        <w:rPr>
                          <w:color w:val="000000" w:themeColor="text1"/>
                          <w:kern w:val="24"/>
                        </w:rPr>
                        <w:t xml:space="preserve">Fig. S2. Generation of clock mutants in </w:t>
                      </w:r>
                      <w:bookmarkStart w:id="1" w:name="_GoBack"/>
                      <w:r w:rsidRPr="00451B01">
                        <w:rPr>
                          <w:i/>
                          <w:color w:val="000000" w:themeColor="text1"/>
                          <w:kern w:val="24"/>
                        </w:rPr>
                        <w:t>Cyanothece</w:t>
                      </w:r>
                      <w:r w:rsidRPr="00451B01">
                        <w:rPr>
                          <w:color w:val="000000" w:themeColor="text1"/>
                          <w:kern w:val="24"/>
                        </w:rPr>
                        <w:t xml:space="preserve"> 51142 using CRISPR-Cas12.  Three gRNAs were designed to completely delete individual </w:t>
                      </w:r>
                      <w:r w:rsidRPr="00451B01">
                        <w:rPr>
                          <w:i/>
                          <w:iCs/>
                          <w:color w:val="000000" w:themeColor="text1"/>
                          <w:kern w:val="24"/>
                        </w:rPr>
                        <w:t>kai</w:t>
                      </w:r>
                      <w:r w:rsidRPr="00451B01">
                        <w:rPr>
                          <w:color w:val="000000" w:themeColor="text1"/>
                          <w:kern w:val="24"/>
                        </w:rPr>
                        <w:t xml:space="preserve"> genes, </w:t>
                      </w:r>
                      <w:proofErr w:type="spellStart"/>
                      <w:r w:rsidRPr="00451B01">
                        <w:rPr>
                          <w:i/>
                          <w:color w:val="000000" w:themeColor="text1"/>
                          <w:kern w:val="24"/>
                        </w:rPr>
                        <w:t>kaiA</w:t>
                      </w:r>
                      <w:proofErr w:type="spellEnd"/>
                      <w:r w:rsidRPr="00451B01">
                        <w:rPr>
                          <w:color w:val="000000" w:themeColor="text1"/>
                          <w:kern w:val="24"/>
                        </w:rPr>
                        <w:t xml:space="preserve">, </w:t>
                      </w:r>
                      <w:proofErr w:type="spellStart"/>
                      <w:r w:rsidRPr="00451B01">
                        <w:rPr>
                          <w:i/>
                          <w:color w:val="000000" w:themeColor="text1"/>
                          <w:kern w:val="24"/>
                        </w:rPr>
                        <w:t>kaiB</w:t>
                      </w:r>
                      <w:proofErr w:type="spellEnd"/>
                      <w:r w:rsidRPr="00451B01">
                        <w:rPr>
                          <w:color w:val="000000" w:themeColor="text1"/>
                          <w:kern w:val="24"/>
                        </w:rPr>
                        <w:t xml:space="preserve"> and </w:t>
                      </w:r>
                      <w:proofErr w:type="spellStart"/>
                      <w:r w:rsidRPr="00451B01">
                        <w:rPr>
                          <w:i/>
                          <w:color w:val="000000" w:themeColor="text1"/>
                          <w:kern w:val="24"/>
                        </w:rPr>
                        <w:t>kaiC</w:t>
                      </w:r>
                      <w:proofErr w:type="spellEnd"/>
                      <w:r w:rsidRPr="00451B01">
                        <w:rPr>
                          <w:color w:val="000000" w:themeColor="text1"/>
                          <w:kern w:val="24"/>
                        </w:rPr>
                        <w:t xml:space="preserve">, leaving the upstream and downstream regions intact. Antibiotic resistant colonies obtained after conjugation were screened by PCR </w:t>
                      </w:r>
                      <w:r w:rsidR="008F6B7B">
                        <w:rPr>
                          <w:color w:val="000000" w:themeColor="text1"/>
                          <w:kern w:val="24"/>
                        </w:rPr>
                        <w:t xml:space="preserve">(primers flanking the deleted gene and 300 </w:t>
                      </w:r>
                      <w:proofErr w:type="spellStart"/>
                      <w:r w:rsidR="008F6B7B">
                        <w:rPr>
                          <w:color w:val="000000" w:themeColor="text1"/>
                          <w:kern w:val="24"/>
                        </w:rPr>
                        <w:t>bp</w:t>
                      </w:r>
                      <w:proofErr w:type="spellEnd"/>
                      <w:r w:rsidR="008F6B7B">
                        <w:rPr>
                          <w:color w:val="000000" w:themeColor="text1"/>
                          <w:kern w:val="24"/>
                        </w:rPr>
                        <w:t xml:space="preserve"> gene specific primers) </w:t>
                      </w:r>
                      <w:r w:rsidRPr="00451B01">
                        <w:rPr>
                          <w:color w:val="000000" w:themeColor="text1"/>
                          <w:kern w:val="24"/>
                        </w:rPr>
                        <w:t>to confirm gene deletion and determine segregation. While ∆</w:t>
                      </w:r>
                      <w:proofErr w:type="spellStart"/>
                      <w:r w:rsidRPr="00451B01">
                        <w:rPr>
                          <w:i/>
                          <w:color w:val="000000" w:themeColor="text1"/>
                          <w:kern w:val="24"/>
                        </w:rPr>
                        <w:t>kaiA</w:t>
                      </w:r>
                      <w:proofErr w:type="spellEnd"/>
                      <w:r w:rsidRPr="00451B01">
                        <w:rPr>
                          <w:i/>
                          <w:color w:val="000000" w:themeColor="text1"/>
                          <w:kern w:val="24"/>
                        </w:rPr>
                        <w:t xml:space="preserve"> </w:t>
                      </w:r>
                      <w:r w:rsidRPr="00451B01">
                        <w:rPr>
                          <w:color w:val="000000" w:themeColor="text1"/>
                          <w:kern w:val="24"/>
                        </w:rPr>
                        <w:t>(A) and ∆</w:t>
                      </w:r>
                      <w:proofErr w:type="spellStart"/>
                      <w:r w:rsidRPr="00451B01">
                        <w:rPr>
                          <w:i/>
                          <w:color w:val="000000" w:themeColor="text1"/>
                          <w:kern w:val="24"/>
                        </w:rPr>
                        <w:t>kaiB</w:t>
                      </w:r>
                      <w:proofErr w:type="spellEnd"/>
                      <w:r w:rsidRPr="00451B01">
                        <w:rPr>
                          <w:color w:val="000000" w:themeColor="text1"/>
                          <w:kern w:val="24"/>
                        </w:rPr>
                        <w:t xml:space="preserve"> (B) showed complete segregation, ∆</w:t>
                      </w:r>
                      <w:proofErr w:type="spellStart"/>
                      <w:r w:rsidRPr="00451B01">
                        <w:rPr>
                          <w:i/>
                          <w:color w:val="000000" w:themeColor="text1"/>
                          <w:kern w:val="24"/>
                        </w:rPr>
                        <w:t>kaiC</w:t>
                      </w:r>
                      <w:proofErr w:type="spellEnd"/>
                      <w:r w:rsidRPr="00451B01">
                        <w:rPr>
                          <w:color w:val="000000" w:themeColor="text1"/>
                          <w:kern w:val="24"/>
                        </w:rPr>
                        <w:t xml:space="preserve"> (C) retained a WT copy of the gene along with a smaller mutant band (arrow) even after multiple rounds of patching on antibiotic plates</w:t>
                      </w:r>
                      <w:r w:rsidR="008F6B7B">
                        <w:rPr>
                          <w:color w:val="000000" w:themeColor="text1"/>
                          <w:kern w:val="24"/>
                        </w:rPr>
                        <w:t>.</w:t>
                      </w:r>
                      <w:r w:rsidRPr="00451B01">
                        <w:rPr>
                          <w:color w:val="000000" w:themeColor="text1"/>
                          <w:kern w:val="24"/>
                        </w:rPr>
                        <w:t xml:space="preserve"> </w:t>
                      </w:r>
                      <w:bookmarkEnd w:id="1"/>
                    </w:p>
                  </w:txbxContent>
                </v:textbox>
              </v:shape>
            </w:pict>
          </mc:Fallback>
        </mc:AlternateContent>
      </w:r>
      <w:r w:rsidR="005675D3" w:rsidRPr="00C03D9A">
        <w:rPr>
          <w:noProof/>
        </w:rPr>
        <mc:AlternateContent>
          <mc:Choice Requires="wps">
            <w:drawing>
              <wp:anchor distT="0" distB="0" distL="114300" distR="114300" simplePos="0" relativeHeight="251665408" behindDoc="0" locked="0" layoutInCell="1" allowOverlap="1" wp14:anchorId="69884B2E" wp14:editId="76FEA34B">
                <wp:simplePos x="0" y="0"/>
                <wp:positionH relativeFrom="column">
                  <wp:posOffset>-15006</wp:posOffset>
                </wp:positionH>
                <wp:positionV relativeFrom="paragraph">
                  <wp:posOffset>-71755</wp:posOffset>
                </wp:positionV>
                <wp:extent cx="1860884" cy="645795"/>
                <wp:effectExtent l="0" t="0" r="0" b="0"/>
                <wp:wrapNone/>
                <wp:docPr id="4" name="TextBox 229"/>
                <wp:cNvGraphicFramePr/>
                <a:graphic xmlns:a="http://schemas.openxmlformats.org/drawingml/2006/main">
                  <a:graphicData uri="http://schemas.microsoft.com/office/word/2010/wordprocessingShape">
                    <wps:wsp>
                      <wps:cNvSpPr txBox="1"/>
                      <wps:spPr>
                        <a:xfrm>
                          <a:off x="0" y="0"/>
                          <a:ext cx="1860884" cy="645795"/>
                        </a:xfrm>
                        <a:prstGeom prst="rect">
                          <a:avLst/>
                        </a:prstGeom>
                        <a:noFill/>
                      </wps:spPr>
                      <wps:txbx>
                        <w:txbxContent>
                          <w:p w14:paraId="3FE3D758" w14:textId="77777777" w:rsidR="005675D3" w:rsidRPr="00451B01" w:rsidRDefault="005675D3" w:rsidP="005675D3">
                            <w:pPr>
                              <w:pStyle w:val="NormalWeb"/>
                              <w:spacing w:before="0" w:beforeAutospacing="0" w:after="0" w:afterAutospacing="0"/>
                            </w:pPr>
                            <w:r w:rsidRPr="00451B01">
                              <w:rPr>
                                <w:color w:val="000000" w:themeColor="text1"/>
                                <w:kern w:val="24"/>
                              </w:rPr>
                              <w:t>Supplementary Figure 2</w:t>
                            </w:r>
                          </w:p>
                        </w:txbxContent>
                      </wps:txbx>
                      <wps:bodyPr wrap="square" rtlCol="0">
                        <a:spAutoFit/>
                      </wps:bodyPr>
                    </wps:wsp>
                  </a:graphicData>
                </a:graphic>
                <wp14:sizeRelH relativeFrom="margin">
                  <wp14:pctWidth>0</wp14:pctWidth>
                </wp14:sizeRelH>
              </wp:anchor>
            </w:drawing>
          </mc:Choice>
          <mc:Fallback>
            <w:pict>
              <v:shape w14:anchorId="69884B2E" id="_x0000_s1030" type="#_x0000_t202" style="position:absolute;margin-left:-1.2pt;margin-top:-5.65pt;width:146.55pt;height:50.8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" filled="f" stroked="f">
                <v:textbox style="mso-fit-shape-to-text:t">
                  <w:txbxContent>
                    <w:p w14:paraId="3FE3D758" w14:textId="77777777" w:rsidR="005675D3" w:rsidRPr="00451B01" w:rsidRDefault="005675D3" w:rsidP="005675D3">
                      <w:pPr>
                        <w:pStyle w:val="NormalWeb"/>
                        <w:spacing w:before="0" w:beforeAutospacing="0" w:after="0" w:afterAutospacing="0"/>
                      </w:pPr>
                      <w:r w:rsidRPr="00451B01">
                        <w:rPr>
                          <w:color w:val="000000" w:themeColor="text1"/>
                          <w:kern w:val="24"/>
                        </w:rPr>
                        <w:t>Supplementary Figure 2</w:t>
                      </w:r>
                    </w:p>
                  </w:txbxContent>
                </v:textbox>
              </v:shape>
            </w:pict>
          </mc:Fallback>
        </mc:AlternateContent>
      </w:r>
      <w:r w:rsidR="005675D3">
        <w:br w:type="page"/>
      </w:r>
      <w:r w:rsidR="005675D3">
        <w:rPr>
          <w:noProof/>
        </w:rPr>
        <mc:AlternateContent>
          <mc:Choice Requires="wps">
            <w:drawing>
              <wp:anchor distT="0" distB="0" distL="114300" distR="114300" simplePos="0" relativeHeight="251670528" behindDoc="0" locked="0" layoutInCell="1" allowOverlap="1" wp14:anchorId="6AD31574" wp14:editId="76F9B447">
                <wp:simplePos x="0" y="0"/>
                <wp:positionH relativeFrom="column">
                  <wp:posOffset>4685723</wp:posOffset>
                </wp:positionH>
                <wp:positionV relativeFrom="paragraph">
                  <wp:posOffset>4119245</wp:posOffset>
                </wp:positionV>
                <wp:extent cx="826265" cy="330506"/>
                <wp:effectExtent l="0" t="0" r="0" b="0"/>
                <wp:wrapNone/>
                <wp:docPr id="9" name="Text Box 9"/>
                <wp:cNvGraphicFramePr/>
                <a:graphic xmlns:a="http://schemas.openxmlformats.org/drawingml/2006/main">
                  <a:graphicData uri="http://schemas.microsoft.com/office/word/2010/wordprocessingShape">
                    <wps:wsp>
                      <wps:cNvSpPr txBox="1"/>
                      <wps:spPr>
                        <a:xfrm>
                          <a:off x="0" y="0"/>
                          <a:ext cx="826265" cy="330506"/>
                        </a:xfrm>
                        <a:prstGeom prst="rect">
                          <a:avLst/>
                        </a:prstGeom>
                        <a:noFill/>
                        <a:ln w="6350">
                          <a:noFill/>
                        </a:ln>
                      </wps:spPr>
                      <wps:txbx>
                        <w:txbxContent>
                          <w:p w14:paraId="4D41CEDA" w14:textId="77777777" w:rsidR="005675D3" w:rsidRPr="00451B01" w:rsidRDefault="005675D3" w:rsidP="005675D3">
                            <w:pPr>
                              <w:rPr>
                                <w:rFonts w:ascii="Times New Roman" w:hAnsi="Times New Roman" w:cs="Times New Roman"/>
                              </w:rPr>
                            </w:pPr>
                            <w:r w:rsidRPr="00451B01">
                              <w:rPr>
                                <w:rFonts w:ascii="Times New Roman" w:hAnsi="Times New Roman" w:cs="Times New Roman"/>
                              </w:rPr>
                              <w:t>300bp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31574" id="Text Box 9" o:spid="_x0000_s1031" type="#_x0000_t202" style="position:absolute;margin-left:368.95pt;margin-top:324.35pt;width:65.05pt;height: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" filled="f" stroked="f" strokeweight=".5pt">
                <v:textbox>
                  <w:txbxContent>
                    <w:p w14:paraId="4D41CEDA" w14:textId="77777777" w:rsidR="005675D3" w:rsidRPr="00451B01" w:rsidRDefault="005675D3" w:rsidP="005675D3">
                      <w:pPr>
                        <w:rPr>
                          <w:rFonts w:ascii="Times New Roman" w:hAnsi="Times New Roman" w:cs="Times New Roman"/>
                        </w:rPr>
                      </w:pPr>
                      <w:r w:rsidRPr="00451B01">
                        <w:rPr>
                          <w:rFonts w:ascii="Times New Roman" w:hAnsi="Times New Roman" w:cs="Times New Roman"/>
                        </w:rPr>
                        <w:t>300bp</w:t>
                      </w:r>
                    </w:p>
                  </w:txbxContent>
                </v:textbox>
              </v:shape>
            </w:pict>
          </mc:Fallback>
        </mc:AlternateContent>
      </w:r>
      <w:r w:rsidR="005675D3" w:rsidRPr="001E7A88">
        <w:rPr>
          <w:noProof/>
        </w:rPr>
        <w:drawing>
          <wp:anchor distT="0" distB="0" distL="114300" distR="114300" simplePos="0" relativeHeight="251666432" behindDoc="0" locked="0" layoutInCell="1" allowOverlap="1" wp14:anchorId="74C20E77" wp14:editId="357E924B">
            <wp:simplePos x="0" y="0"/>
            <wp:positionH relativeFrom="column">
              <wp:posOffset>0</wp:posOffset>
            </wp:positionH>
            <wp:positionV relativeFrom="paragraph">
              <wp:posOffset>291465</wp:posOffset>
            </wp:positionV>
            <wp:extent cx="5943600" cy="446151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26244"/>
                    <a:stretch/>
                  </pic:blipFill>
                  <pic:spPr bwMode="auto">
                    <a:xfrm>
                      <a:off x="0" y="0"/>
                      <a:ext cx="5943600" cy="4461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5D3">
        <w:rPr>
          <w:noProof/>
        </w:rPr>
        <mc:AlternateContent>
          <mc:Choice Requires="wps">
            <w:drawing>
              <wp:anchor distT="0" distB="0" distL="114300" distR="114300" simplePos="0" relativeHeight="251669504" behindDoc="0" locked="0" layoutInCell="1" allowOverlap="1" wp14:anchorId="5053F6DA" wp14:editId="4031DB51">
                <wp:simplePos x="0" y="0"/>
                <wp:positionH relativeFrom="column">
                  <wp:posOffset>3530600</wp:posOffset>
                </wp:positionH>
                <wp:positionV relativeFrom="paragraph">
                  <wp:posOffset>457200</wp:posOffset>
                </wp:positionV>
                <wp:extent cx="241300" cy="266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241300" cy="266700"/>
                        </a:xfrm>
                        <a:prstGeom prst="rect">
                          <a:avLst/>
                        </a:prstGeom>
                        <a:solidFill>
                          <a:schemeClr val="lt1"/>
                        </a:solidFill>
                        <a:ln w="6350">
                          <a:noFill/>
                        </a:ln>
                      </wps:spPr>
                      <wps:txbx>
                        <w:txbxContent>
                          <w:p w14:paraId="22C917C6" w14:textId="77777777" w:rsidR="005675D3" w:rsidRPr="000E74CC" w:rsidRDefault="005675D3" w:rsidP="005675D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53F6DA" id="Text Box 8" o:spid="_x0000_s1032" type="#_x0000_t202" style="position:absolute;margin-left:278pt;margin-top:36pt;width:19pt;height:2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" fillcolor="white [3201]" stroked="f" strokeweight=".5pt">
                <v:textbox>
                  <w:txbxContent>
                    <w:p w14:paraId="22C917C6" w14:textId="77777777" w:rsidR="005675D3" w:rsidRPr="000E74CC" w:rsidRDefault="005675D3" w:rsidP="005675D3">
                      <w:pPr>
                        <w:rPr>
                          <w:rFonts w:ascii="Times New Roman" w:hAnsi="Times New Roman" w:cs="Times New Roman"/>
                        </w:rPr>
                      </w:pPr>
                      <w:r>
                        <w:rPr>
                          <w:rFonts w:ascii="Times New Roman" w:hAnsi="Times New Roman" w:cs="Times New Roman"/>
                        </w:rPr>
                        <w:t>C</w:t>
                      </w:r>
                    </w:p>
                  </w:txbxContent>
                </v:textbox>
              </v:shape>
            </w:pict>
          </mc:Fallback>
        </mc:AlternateContent>
      </w:r>
      <w:r w:rsidR="005675D3">
        <w:rPr>
          <w:noProof/>
        </w:rPr>
        <mc:AlternateContent>
          <mc:Choice Requires="wps">
            <w:drawing>
              <wp:anchor distT="0" distB="0" distL="114300" distR="114300" simplePos="0" relativeHeight="251668480" behindDoc="0" locked="0" layoutInCell="1" allowOverlap="1" wp14:anchorId="53B78F43" wp14:editId="43FFD934">
                <wp:simplePos x="0" y="0"/>
                <wp:positionH relativeFrom="column">
                  <wp:posOffset>1600200</wp:posOffset>
                </wp:positionH>
                <wp:positionV relativeFrom="paragraph">
                  <wp:posOffset>457200</wp:posOffset>
                </wp:positionV>
                <wp:extent cx="241300" cy="2667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41300" cy="266700"/>
                        </a:xfrm>
                        <a:prstGeom prst="rect">
                          <a:avLst/>
                        </a:prstGeom>
                        <a:solidFill>
                          <a:schemeClr val="lt1"/>
                        </a:solidFill>
                        <a:ln w="6350">
                          <a:noFill/>
                        </a:ln>
                      </wps:spPr>
                      <wps:txbx>
                        <w:txbxContent>
                          <w:p w14:paraId="17A1C160" w14:textId="77777777" w:rsidR="005675D3" w:rsidRPr="000E74CC" w:rsidRDefault="005675D3" w:rsidP="005675D3">
                            <w:pPr>
                              <w:rPr>
                                <w:rFonts w:ascii="Times New Roman" w:hAnsi="Times New Roman" w:cs="Times New Roman"/>
                              </w:rPr>
                            </w:pPr>
                            <w:r>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B78F43" id="Text Box 7" o:spid="_x0000_s1033" type="#_x0000_t202" style="position:absolute;margin-left:126pt;margin-top:36pt;width:19pt;height:2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" fillcolor="white [3201]" stroked="f" strokeweight=".5pt">
                <v:textbox>
                  <w:txbxContent>
                    <w:p w14:paraId="17A1C160" w14:textId="77777777" w:rsidR="005675D3" w:rsidRPr="000E74CC" w:rsidRDefault="005675D3" w:rsidP="005675D3">
                      <w:pPr>
                        <w:rPr>
                          <w:rFonts w:ascii="Times New Roman" w:hAnsi="Times New Roman" w:cs="Times New Roman"/>
                        </w:rPr>
                      </w:pPr>
                      <w:r>
                        <w:rPr>
                          <w:rFonts w:ascii="Times New Roman" w:hAnsi="Times New Roman" w:cs="Times New Roman"/>
                        </w:rPr>
                        <w:t>B</w:t>
                      </w:r>
                    </w:p>
                  </w:txbxContent>
                </v:textbox>
              </v:shape>
            </w:pict>
          </mc:Fallback>
        </mc:AlternateContent>
      </w:r>
      <w:r w:rsidR="005675D3">
        <w:rPr>
          <w:noProof/>
        </w:rPr>
        <mc:AlternateContent>
          <mc:Choice Requires="wps">
            <w:drawing>
              <wp:anchor distT="0" distB="0" distL="114300" distR="114300" simplePos="0" relativeHeight="251667456" behindDoc="0" locked="0" layoutInCell="1" allowOverlap="1" wp14:anchorId="493C6DE4" wp14:editId="2E50A10A">
                <wp:simplePos x="0" y="0"/>
                <wp:positionH relativeFrom="column">
                  <wp:posOffset>-279400</wp:posOffset>
                </wp:positionH>
                <wp:positionV relativeFrom="paragraph">
                  <wp:posOffset>462280</wp:posOffset>
                </wp:positionV>
                <wp:extent cx="241300" cy="2667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41300" cy="266700"/>
                        </a:xfrm>
                        <a:prstGeom prst="rect">
                          <a:avLst/>
                        </a:prstGeom>
                        <a:solidFill>
                          <a:schemeClr val="lt1"/>
                        </a:solidFill>
                        <a:ln w="6350">
                          <a:noFill/>
                        </a:ln>
                      </wps:spPr>
                      <wps:txbx>
                        <w:txbxContent>
                          <w:p w14:paraId="33844D6D" w14:textId="77777777" w:rsidR="005675D3" w:rsidRPr="000E74CC" w:rsidRDefault="005675D3" w:rsidP="005675D3">
                            <w:pPr>
                              <w:rPr>
                                <w:rFonts w:ascii="Times New Roman" w:hAnsi="Times New Roman" w:cs="Times New Roman"/>
                              </w:rPr>
                            </w:pPr>
                            <w:r w:rsidRPr="000E74CC">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3C6DE4" id="Text Box 5" o:spid="_x0000_s1034" type="#_x0000_t202" style="position:absolute;margin-left:-22pt;margin-top:36.4pt;width:19pt;height:2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" fillcolor="white [3201]" stroked="f" strokeweight=".5pt">
                <v:textbox>
                  <w:txbxContent>
                    <w:p w14:paraId="33844D6D" w14:textId="77777777" w:rsidR="005675D3" w:rsidRPr="000E74CC" w:rsidRDefault="005675D3" w:rsidP="005675D3">
                      <w:pPr>
                        <w:rPr>
                          <w:rFonts w:ascii="Times New Roman" w:hAnsi="Times New Roman" w:cs="Times New Roman"/>
                        </w:rPr>
                      </w:pPr>
                      <w:r w:rsidRPr="000E74CC">
                        <w:rPr>
                          <w:rFonts w:ascii="Times New Roman" w:hAnsi="Times New Roman" w:cs="Times New Roman"/>
                        </w:rPr>
                        <w:t>A</w:t>
                      </w:r>
                    </w:p>
                  </w:txbxContent>
                </v:textbox>
              </v:shape>
            </w:pict>
          </mc:Fallback>
        </mc:AlternateContent>
      </w:r>
    </w:p>
    <w:p w14:paraId="4C0438AE" w14:textId="0D88BED5" w:rsidR="005675D3" w:rsidRDefault="005675D3"/>
    <w:p w14:paraId="32EB7918" w14:textId="77777777" w:rsidR="005675D3" w:rsidRDefault="005675D3" w:rsidP="005675D3">
      <w:r>
        <w:br w:type="page"/>
      </w:r>
      <w:r>
        <w:rPr>
          <w:noProof/>
        </w:rPr>
        <mc:AlternateContent>
          <mc:Choice Requires="wps">
            <w:drawing>
              <wp:anchor distT="0" distB="0" distL="114300" distR="114300" simplePos="0" relativeHeight="251675648" behindDoc="0" locked="0" layoutInCell="1" allowOverlap="1" wp14:anchorId="0E914F6F" wp14:editId="77A11443">
                <wp:simplePos x="0" y="0"/>
                <wp:positionH relativeFrom="column">
                  <wp:posOffset>355600</wp:posOffset>
                </wp:positionH>
                <wp:positionV relativeFrom="paragraph">
                  <wp:posOffset>4945380</wp:posOffset>
                </wp:positionV>
                <wp:extent cx="5130800" cy="12954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130800" cy="1295400"/>
                        </a:xfrm>
                        <a:prstGeom prst="rect">
                          <a:avLst/>
                        </a:prstGeom>
                        <a:solidFill>
                          <a:schemeClr val="lt1"/>
                        </a:solidFill>
                        <a:ln w="6350">
                          <a:noFill/>
                        </a:ln>
                      </wps:spPr>
                      <wps:txbx>
                        <w:txbxContent>
                          <w:p w14:paraId="507F17D9" w14:textId="77777777" w:rsidR="005675D3" w:rsidRPr="000D103C" w:rsidRDefault="005675D3" w:rsidP="005675D3">
                            <w:pPr>
                              <w:rPr>
                                <w:rFonts w:ascii="Times New Roman" w:hAnsi="Times New Roman" w:cs="Times New Roman"/>
                              </w:rPr>
                            </w:pPr>
                            <w:r>
                              <w:rPr>
                                <w:rFonts w:ascii="Times New Roman" w:hAnsi="Times New Roman" w:cs="Times New Roman"/>
                              </w:rPr>
                              <w:t xml:space="preserve">Fig. S3. </w:t>
                            </w:r>
                            <w:r w:rsidRPr="000D103C">
                              <w:rPr>
                                <w:rFonts w:ascii="Times New Roman" w:hAnsi="Times New Roman" w:cs="Times New Roman"/>
                              </w:rPr>
                              <w:t xml:space="preserve">Deletion of clock genes in </w:t>
                            </w:r>
                            <w:r w:rsidRPr="000D103C">
                              <w:rPr>
                                <w:rFonts w:ascii="Times New Roman" w:hAnsi="Times New Roman" w:cs="Times New Roman"/>
                                <w:i/>
                                <w:iCs/>
                              </w:rPr>
                              <w:t>Cyanothece</w:t>
                            </w:r>
                            <w:r w:rsidRPr="000D103C">
                              <w:rPr>
                                <w:rFonts w:ascii="Times New Roman" w:hAnsi="Times New Roman" w:cs="Times New Roman"/>
                              </w:rPr>
                              <w:t xml:space="preserve"> 51142 leads to distinct growth phenotypes. The WT exhibits prominent endogenous rhythms </w:t>
                            </w:r>
                            <w:r>
                              <w:rPr>
                                <w:rFonts w:ascii="Times New Roman" w:hAnsi="Times New Roman" w:cs="Times New Roman"/>
                              </w:rPr>
                              <w:t xml:space="preserve"> of ~ 24h (16:8 h phases) </w:t>
                            </w:r>
                            <w:r w:rsidRPr="000D103C">
                              <w:rPr>
                                <w:rFonts w:ascii="Times New Roman" w:hAnsi="Times New Roman" w:cs="Times New Roman"/>
                              </w:rPr>
                              <w:t xml:space="preserve">under </w:t>
                            </w:r>
                            <w:r>
                              <w:rPr>
                                <w:rFonts w:ascii="Times New Roman" w:hAnsi="Times New Roman" w:cs="Times New Roman"/>
                              </w:rPr>
                              <w:t xml:space="preserve">CL and </w:t>
                            </w:r>
                            <w:r w:rsidRPr="000D103C">
                              <w:rPr>
                                <w:rFonts w:ascii="Times New Roman" w:hAnsi="Times New Roman" w:cs="Times New Roman"/>
                              </w:rPr>
                              <w:t>nitrogen fixing conditions. The rhythm is altered in the ∆</w:t>
                            </w:r>
                            <w:proofErr w:type="spellStart"/>
                            <w:r w:rsidRPr="000D103C">
                              <w:rPr>
                                <w:rFonts w:ascii="Times New Roman" w:hAnsi="Times New Roman" w:cs="Times New Roman"/>
                                <w:i/>
                                <w:iCs/>
                              </w:rPr>
                              <w:t>kaiB</w:t>
                            </w:r>
                            <w:proofErr w:type="spellEnd"/>
                            <w:r w:rsidRPr="000D103C">
                              <w:rPr>
                                <w:rFonts w:ascii="Times New Roman" w:hAnsi="Times New Roman" w:cs="Times New Roman"/>
                              </w:rPr>
                              <w:t xml:space="preserve"> mutant and is severely dampened /lost in the ∆</w:t>
                            </w:r>
                            <w:proofErr w:type="spellStart"/>
                            <w:r w:rsidRPr="000D103C">
                              <w:rPr>
                                <w:rFonts w:ascii="Times New Roman" w:hAnsi="Times New Roman" w:cs="Times New Roman"/>
                                <w:i/>
                                <w:iCs/>
                              </w:rPr>
                              <w:t>kaiA</w:t>
                            </w:r>
                            <w:proofErr w:type="spellEnd"/>
                            <w:r w:rsidRPr="000D103C">
                              <w:rPr>
                                <w:rFonts w:ascii="Times New Roman" w:hAnsi="Times New Roman" w:cs="Times New Roman"/>
                              </w:rPr>
                              <w:t xml:space="preserve"> mutant.</w:t>
                            </w:r>
                          </w:p>
                          <w:p w14:paraId="36C2AF1B" w14:textId="77777777" w:rsidR="005675D3" w:rsidRDefault="005675D3" w:rsidP="005675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914F6F" id="Text Box 12" o:spid="_x0000_s1035" type="#_x0000_t202" style="position:absolute;margin-left:28pt;margin-top:389.4pt;width:404pt;height:102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" fillcolor="white [3201]" stroked="f" strokeweight=".5pt">
                <v:textbox>
                  <w:txbxContent>
                    <w:p w14:paraId="507F17D9" w14:textId="77777777" w:rsidR="005675D3" w:rsidRPr="000D103C" w:rsidRDefault="005675D3" w:rsidP="005675D3">
                      <w:pPr>
                        <w:rPr>
                          <w:rFonts w:ascii="Times New Roman" w:hAnsi="Times New Roman" w:cs="Times New Roman"/>
                        </w:rPr>
                      </w:pPr>
                      <w:r>
                        <w:rPr>
                          <w:rFonts w:ascii="Times New Roman" w:hAnsi="Times New Roman" w:cs="Times New Roman"/>
                        </w:rPr>
                        <w:t xml:space="preserve">Fig. S3. </w:t>
                      </w:r>
                      <w:r w:rsidRPr="000D103C">
                        <w:rPr>
                          <w:rFonts w:ascii="Times New Roman" w:hAnsi="Times New Roman" w:cs="Times New Roman"/>
                        </w:rPr>
                        <w:t xml:space="preserve">Deletion of clock genes in </w:t>
                      </w:r>
                      <w:r w:rsidRPr="000D103C">
                        <w:rPr>
                          <w:rFonts w:ascii="Times New Roman" w:hAnsi="Times New Roman" w:cs="Times New Roman"/>
                          <w:i/>
                          <w:iCs/>
                        </w:rPr>
                        <w:t>Cyanothece</w:t>
                      </w:r>
                      <w:r w:rsidRPr="000D103C">
                        <w:rPr>
                          <w:rFonts w:ascii="Times New Roman" w:hAnsi="Times New Roman" w:cs="Times New Roman"/>
                        </w:rPr>
                        <w:t xml:space="preserve"> 51142 leads to distinct growth phenotypes. The WT exhibits prominent endogenous rhythms </w:t>
                      </w:r>
                      <w:r>
                        <w:rPr>
                          <w:rFonts w:ascii="Times New Roman" w:hAnsi="Times New Roman" w:cs="Times New Roman"/>
                        </w:rPr>
                        <w:t xml:space="preserve"> of ~ 24h (16:8 h phases) </w:t>
                      </w:r>
                      <w:r w:rsidRPr="000D103C">
                        <w:rPr>
                          <w:rFonts w:ascii="Times New Roman" w:hAnsi="Times New Roman" w:cs="Times New Roman"/>
                        </w:rPr>
                        <w:t xml:space="preserve">under </w:t>
                      </w:r>
                      <w:r>
                        <w:rPr>
                          <w:rFonts w:ascii="Times New Roman" w:hAnsi="Times New Roman" w:cs="Times New Roman"/>
                        </w:rPr>
                        <w:t xml:space="preserve">CL and </w:t>
                      </w:r>
                      <w:r w:rsidRPr="000D103C">
                        <w:rPr>
                          <w:rFonts w:ascii="Times New Roman" w:hAnsi="Times New Roman" w:cs="Times New Roman"/>
                        </w:rPr>
                        <w:t>nitrogen fixing conditions. The rhythm is altered in the ∆</w:t>
                      </w:r>
                      <w:proofErr w:type="spellStart"/>
                      <w:r w:rsidRPr="000D103C">
                        <w:rPr>
                          <w:rFonts w:ascii="Times New Roman" w:hAnsi="Times New Roman" w:cs="Times New Roman"/>
                          <w:i/>
                          <w:iCs/>
                        </w:rPr>
                        <w:t>kaiB</w:t>
                      </w:r>
                      <w:proofErr w:type="spellEnd"/>
                      <w:r w:rsidRPr="000D103C">
                        <w:rPr>
                          <w:rFonts w:ascii="Times New Roman" w:hAnsi="Times New Roman" w:cs="Times New Roman"/>
                        </w:rPr>
                        <w:t xml:space="preserve"> mutant and is severely dampened /lost in the ∆</w:t>
                      </w:r>
                      <w:proofErr w:type="spellStart"/>
                      <w:r w:rsidRPr="000D103C">
                        <w:rPr>
                          <w:rFonts w:ascii="Times New Roman" w:hAnsi="Times New Roman" w:cs="Times New Roman"/>
                          <w:i/>
                          <w:iCs/>
                        </w:rPr>
                        <w:t>kaiA</w:t>
                      </w:r>
                      <w:proofErr w:type="spellEnd"/>
                      <w:r w:rsidRPr="000D103C">
                        <w:rPr>
                          <w:rFonts w:ascii="Times New Roman" w:hAnsi="Times New Roman" w:cs="Times New Roman"/>
                        </w:rPr>
                        <w:t xml:space="preserve"> mutant.</w:t>
                      </w:r>
                    </w:p>
                    <w:p w14:paraId="36C2AF1B" w14:textId="77777777" w:rsidR="005675D3" w:rsidRDefault="005675D3" w:rsidP="005675D3"/>
                  </w:txbxContent>
                </v:textbox>
              </v:shape>
            </w:pict>
          </mc:Fallback>
        </mc:AlternateContent>
      </w:r>
      <w:r w:rsidRPr="000D103C">
        <w:rPr>
          <w:noProof/>
        </w:rPr>
        <mc:AlternateContent>
          <mc:Choice Requires="wps">
            <w:drawing>
              <wp:anchor distT="0" distB="0" distL="114300" distR="114300" simplePos="0" relativeHeight="251674624" behindDoc="0" locked="0" layoutInCell="1" allowOverlap="1" wp14:anchorId="79933E5B" wp14:editId="20CC182E">
                <wp:simplePos x="0" y="0"/>
                <wp:positionH relativeFrom="column">
                  <wp:posOffset>-406400</wp:posOffset>
                </wp:positionH>
                <wp:positionV relativeFrom="paragraph">
                  <wp:posOffset>208280</wp:posOffset>
                </wp:positionV>
                <wp:extent cx="2438400" cy="646331"/>
                <wp:effectExtent l="0" t="0" r="0" b="0"/>
                <wp:wrapNone/>
                <wp:docPr id="13" name="TextBox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438400" cy="646331"/>
                        </a:xfrm>
                        <a:prstGeom prst="rect">
                          <a:avLst/>
                        </a:prstGeom>
                        <a:noFill/>
                      </wps:spPr>
                      <wps:txbx>
                        <w:txbxContent>
                          <w:p w14:paraId="3E57FE56" w14:textId="77777777" w:rsidR="005675D3" w:rsidRPr="000D103C" w:rsidRDefault="005675D3" w:rsidP="005675D3">
                            <w:pPr>
                              <w:pStyle w:val="NormalWeb"/>
                              <w:spacing w:before="0" w:beforeAutospacing="0" w:after="0" w:afterAutospacing="0"/>
                            </w:pPr>
                            <w:r w:rsidRPr="000D103C">
                              <w:rPr>
                                <w:color w:val="000000" w:themeColor="text1"/>
                                <w:kern w:val="24"/>
                              </w:rPr>
                              <w:t>Supplementary Figure 3</w:t>
                            </w:r>
                          </w:p>
                        </w:txbxContent>
                      </wps:txbx>
                      <wps:bodyPr wrap="square" rtlCol="0">
                        <a:spAutoFit/>
                      </wps:bodyPr>
                    </wps:wsp>
                  </a:graphicData>
                </a:graphic>
                <wp14:sizeRelH relativeFrom="margin">
                  <wp14:pctWidth>0</wp14:pctWidth>
                </wp14:sizeRelH>
              </wp:anchor>
            </w:drawing>
          </mc:Choice>
          <mc:Fallback>
            <w:pict>
              <v:shape w14:anchorId="79933E5B" id="TextBox 4" o:spid="_x0000_s1036" type="#_x0000_t202" style="position:absolute;margin-left:-32pt;margin-top:16.4pt;width:192pt;height:50.9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" filled="f" stroked="f">
                <v:textbox style="mso-fit-shape-to-text:t">
                  <w:txbxContent>
                    <w:p w14:paraId="3E57FE56" w14:textId="77777777" w:rsidR="005675D3" w:rsidRPr="000D103C" w:rsidRDefault="005675D3" w:rsidP="005675D3">
                      <w:pPr>
                        <w:pStyle w:val="NormalWeb"/>
                        <w:spacing w:before="0" w:beforeAutospacing="0" w:after="0" w:afterAutospacing="0"/>
                      </w:pPr>
                      <w:r w:rsidRPr="000D103C">
                        <w:rPr>
                          <w:color w:val="000000" w:themeColor="text1"/>
                          <w:kern w:val="24"/>
                        </w:rPr>
                        <w:t>Supplementary Figure 3</w:t>
                      </w:r>
                    </w:p>
                  </w:txbxContent>
                </v:textbox>
              </v:shape>
            </w:pict>
          </mc:Fallback>
        </mc:AlternateContent>
      </w:r>
      <w:r w:rsidRPr="000D103C">
        <w:rPr>
          <w:noProof/>
        </w:rPr>
        <w:drawing>
          <wp:anchor distT="0" distB="0" distL="114300" distR="114300" simplePos="0" relativeHeight="251673600" behindDoc="0" locked="0" layoutInCell="1" allowOverlap="1" wp14:anchorId="50C85E92" wp14:editId="31E0FA48">
            <wp:simplePos x="0" y="0"/>
            <wp:positionH relativeFrom="column">
              <wp:posOffset>419100</wp:posOffset>
            </wp:positionH>
            <wp:positionV relativeFrom="paragraph">
              <wp:posOffset>1198245</wp:posOffset>
            </wp:positionV>
            <wp:extent cx="4813300" cy="3241675"/>
            <wp:effectExtent l="0" t="0" r="0" b="0"/>
            <wp:wrapSquare wrapText="bothSides"/>
            <wp:docPr id="14" name="Picture 2">
              <a:extLst xmlns:a="http://schemas.openxmlformats.org/drawingml/2006/main">
                <a:ext uri="{FF2B5EF4-FFF2-40B4-BE49-F238E27FC236}">
                  <a16:creationId xmlns:a16="http://schemas.microsoft.com/office/drawing/2014/main" id="{E521ED50-64C1-B943-9E5E-878B2EB61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521ED50-64C1-B943-9E5E-878B2EB61772}"/>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813300" cy="3241675"/>
                    </a:xfrm>
                    <a:prstGeom prst="rect">
                      <a:avLst/>
                    </a:prstGeom>
                  </pic:spPr>
                </pic:pic>
              </a:graphicData>
            </a:graphic>
            <wp14:sizeRelH relativeFrom="page">
              <wp14:pctWidth>0</wp14:pctWidth>
            </wp14:sizeRelH>
            <wp14:sizeRelV relativeFrom="page">
              <wp14:pctHeight>0</wp14:pctHeight>
            </wp14:sizeRelV>
          </wp:anchor>
        </w:drawing>
      </w:r>
    </w:p>
    <w:p w14:paraId="520DB99C" w14:textId="73967368" w:rsidR="005675D3" w:rsidRDefault="005675D3"/>
    <w:p w14:paraId="58791444" w14:textId="4B1D34E2" w:rsidR="005675D3" w:rsidRDefault="005675D3" w:rsidP="005675D3">
      <w:r>
        <w:rPr>
          <w:noProof/>
        </w:rPr>
        <mc:AlternateContent>
          <mc:Choice Requires="wps">
            <w:drawing>
              <wp:anchor distT="0" distB="0" distL="114300" distR="114300" simplePos="0" relativeHeight="251688960" behindDoc="0" locked="0" layoutInCell="1" allowOverlap="1" wp14:anchorId="380B6878" wp14:editId="18A4763F">
                <wp:simplePos x="0" y="0"/>
                <wp:positionH relativeFrom="column">
                  <wp:posOffset>16042</wp:posOffset>
                </wp:positionH>
                <wp:positionV relativeFrom="paragraph">
                  <wp:posOffset>6022239</wp:posOffset>
                </wp:positionV>
                <wp:extent cx="5826225" cy="130743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826225" cy="1307431"/>
                        </a:xfrm>
                        <a:prstGeom prst="rect">
                          <a:avLst/>
                        </a:prstGeom>
                        <a:noFill/>
                        <a:ln w="6350">
                          <a:noFill/>
                        </a:ln>
                      </wps:spPr>
                      <wps:txbx>
                        <w:txbxContent>
                          <w:p w14:paraId="4A51C5A3" w14:textId="77777777" w:rsidR="005675D3" w:rsidRPr="00393FDB" w:rsidRDefault="005675D3" w:rsidP="005675D3">
                            <w:pPr>
                              <w:rPr>
                                <w:rFonts w:ascii="Times New Roman" w:hAnsi="Times New Roman" w:cs="Times New Roman"/>
                              </w:rPr>
                            </w:pPr>
                            <w:r w:rsidRPr="00393FDB">
                              <w:rPr>
                                <w:rFonts w:ascii="Times New Roman" w:hAnsi="Times New Roman" w:cs="Times New Roman"/>
                                <w:color w:val="000000" w:themeColor="text1"/>
                                <w:kern w:val="24"/>
                              </w:rPr>
                              <w:t xml:space="preserve">Fig. </w:t>
                            </w:r>
                            <w:r>
                              <w:rPr>
                                <w:rFonts w:ascii="Times New Roman" w:hAnsi="Times New Roman" w:cs="Times New Roman"/>
                                <w:color w:val="000000" w:themeColor="text1"/>
                                <w:kern w:val="24"/>
                              </w:rPr>
                              <w:t>S</w:t>
                            </w:r>
                            <w:r w:rsidRPr="00393FDB">
                              <w:rPr>
                                <w:rFonts w:ascii="Times New Roman" w:hAnsi="Times New Roman" w:cs="Times New Roman"/>
                                <w:color w:val="000000" w:themeColor="text1"/>
                                <w:kern w:val="24"/>
                              </w:rPr>
                              <w:t>4</w:t>
                            </w:r>
                            <w:r>
                              <w:rPr>
                                <w:rFonts w:ascii="Times New Roman" w:hAnsi="Times New Roman" w:cs="Times New Roman"/>
                                <w:color w:val="000000" w:themeColor="text1"/>
                                <w:kern w:val="24"/>
                              </w:rPr>
                              <w:t>.</w:t>
                            </w:r>
                            <w:r w:rsidRPr="00393FDB">
                              <w:rPr>
                                <w:rFonts w:ascii="Times New Roman" w:hAnsi="Times New Roman" w:cs="Times New Roman"/>
                                <w:color w:val="000000" w:themeColor="text1"/>
                                <w:kern w:val="24"/>
                              </w:rPr>
                              <w:t xml:space="preserve"> Photosynthetic pigment analysis. Whole cell absorption spectra and pigment estimation for WT and ∆</w:t>
                            </w:r>
                            <w:proofErr w:type="spellStart"/>
                            <w:r w:rsidRPr="00393FDB">
                              <w:rPr>
                                <w:rFonts w:ascii="Times New Roman" w:hAnsi="Times New Roman" w:cs="Times New Roman"/>
                                <w:i/>
                                <w:color w:val="000000" w:themeColor="text1"/>
                                <w:kern w:val="24"/>
                              </w:rPr>
                              <w:t>kaiA</w:t>
                            </w:r>
                            <w:proofErr w:type="spellEnd"/>
                            <w:r w:rsidRPr="00393FDB">
                              <w:rPr>
                                <w:rFonts w:ascii="Times New Roman" w:hAnsi="Times New Roman" w:cs="Times New Roman"/>
                                <w:color w:val="000000" w:themeColor="text1"/>
                                <w:kern w:val="24"/>
                              </w:rPr>
                              <w:t xml:space="preserve"> strains of </w:t>
                            </w:r>
                            <w:r w:rsidRPr="00393FDB">
                              <w:rPr>
                                <w:rFonts w:ascii="Times New Roman" w:hAnsi="Times New Roman" w:cs="Times New Roman"/>
                                <w:i/>
                                <w:color w:val="000000" w:themeColor="text1"/>
                                <w:kern w:val="24"/>
                              </w:rPr>
                              <w:t>Cyanothece</w:t>
                            </w:r>
                            <w:r w:rsidRPr="00393FDB">
                              <w:rPr>
                                <w:rFonts w:ascii="Times New Roman" w:hAnsi="Times New Roman" w:cs="Times New Roman"/>
                                <w:color w:val="000000" w:themeColor="text1"/>
                                <w:kern w:val="24"/>
                              </w:rPr>
                              <w:t xml:space="preserve"> 51142 grown under CL (A, C) and  12:12 LD (B, D) conditions in nitrogen deficient media. The mutant shows a bleached phenotype which corresponds with the phycocyanin levels. Representative data are shown as the average of three biological replicates, and error bars show the standard deviation from the average.</w:t>
                            </w:r>
                          </w:p>
                          <w:p w14:paraId="3E17D4E8" w14:textId="77777777" w:rsidR="005675D3" w:rsidRPr="00B7674B" w:rsidRDefault="005675D3" w:rsidP="005675D3">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B6878" id="Text Box 15" o:spid="_x0000_s1037" type="#_x0000_t202" style="position:absolute;margin-left:1.25pt;margin-top:474.2pt;width:458.75pt;height:102.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" filled="f" stroked="f" strokeweight=".5pt">
                <v:textbox>
                  <w:txbxContent>
                    <w:p w14:paraId="4A51C5A3" w14:textId="77777777" w:rsidR="005675D3" w:rsidRPr="00393FDB" w:rsidRDefault="005675D3" w:rsidP="005675D3">
                      <w:pPr>
                        <w:rPr>
                          <w:rFonts w:ascii="Times New Roman" w:hAnsi="Times New Roman" w:cs="Times New Roman"/>
                        </w:rPr>
                      </w:pPr>
                      <w:r w:rsidRPr="00393FDB">
                        <w:rPr>
                          <w:rFonts w:ascii="Times New Roman" w:hAnsi="Times New Roman" w:cs="Times New Roman"/>
                          <w:color w:val="000000" w:themeColor="text1"/>
                          <w:kern w:val="24"/>
                        </w:rPr>
                        <w:t xml:space="preserve">Fig. </w:t>
                      </w:r>
                      <w:r>
                        <w:rPr>
                          <w:rFonts w:ascii="Times New Roman" w:hAnsi="Times New Roman" w:cs="Times New Roman"/>
                          <w:color w:val="000000" w:themeColor="text1"/>
                          <w:kern w:val="24"/>
                        </w:rPr>
                        <w:t>S</w:t>
                      </w:r>
                      <w:r w:rsidRPr="00393FDB">
                        <w:rPr>
                          <w:rFonts w:ascii="Times New Roman" w:hAnsi="Times New Roman" w:cs="Times New Roman"/>
                          <w:color w:val="000000" w:themeColor="text1"/>
                          <w:kern w:val="24"/>
                        </w:rPr>
                        <w:t>4</w:t>
                      </w:r>
                      <w:r>
                        <w:rPr>
                          <w:rFonts w:ascii="Times New Roman" w:hAnsi="Times New Roman" w:cs="Times New Roman"/>
                          <w:color w:val="000000" w:themeColor="text1"/>
                          <w:kern w:val="24"/>
                        </w:rPr>
                        <w:t>.</w:t>
                      </w:r>
                      <w:r w:rsidRPr="00393FDB">
                        <w:rPr>
                          <w:rFonts w:ascii="Times New Roman" w:hAnsi="Times New Roman" w:cs="Times New Roman"/>
                          <w:color w:val="000000" w:themeColor="text1"/>
                          <w:kern w:val="24"/>
                        </w:rPr>
                        <w:t xml:space="preserve"> Photosynthetic pigment analysis. Whole cell absorption spectra and pigment estimation for WT and ∆</w:t>
                      </w:r>
                      <w:proofErr w:type="spellStart"/>
                      <w:r w:rsidRPr="00393FDB">
                        <w:rPr>
                          <w:rFonts w:ascii="Times New Roman" w:hAnsi="Times New Roman" w:cs="Times New Roman"/>
                          <w:i/>
                          <w:color w:val="000000" w:themeColor="text1"/>
                          <w:kern w:val="24"/>
                        </w:rPr>
                        <w:t>kaiA</w:t>
                      </w:r>
                      <w:proofErr w:type="spellEnd"/>
                      <w:r w:rsidRPr="00393FDB">
                        <w:rPr>
                          <w:rFonts w:ascii="Times New Roman" w:hAnsi="Times New Roman" w:cs="Times New Roman"/>
                          <w:color w:val="000000" w:themeColor="text1"/>
                          <w:kern w:val="24"/>
                        </w:rPr>
                        <w:t xml:space="preserve"> strains of </w:t>
                      </w:r>
                      <w:r w:rsidRPr="00393FDB">
                        <w:rPr>
                          <w:rFonts w:ascii="Times New Roman" w:hAnsi="Times New Roman" w:cs="Times New Roman"/>
                          <w:i/>
                          <w:color w:val="000000" w:themeColor="text1"/>
                          <w:kern w:val="24"/>
                        </w:rPr>
                        <w:t>Cyanothece</w:t>
                      </w:r>
                      <w:r w:rsidRPr="00393FDB">
                        <w:rPr>
                          <w:rFonts w:ascii="Times New Roman" w:hAnsi="Times New Roman" w:cs="Times New Roman"/>
                          <w:color w:val="000000" w:themeColor="text1"/>
                          <w:kern w:val="24"/>
                        </w:rPr>
                        <w:t xml:space="preserve"> 51142 grown under CL (A, C) and  12:12 LD (B, D) conditions in nitrogen deficient media. The mutant shows a bleached phenotype which corresponds with the phycocyanin levels. Representative data are shown as the average of three biological replicates, and error bars show the standard deviation from the average.</w:t>
                      </w:r>
                    </w:p>
                    <w:p w14:paraId="3E17D4E8" w14:textId="77777777" w:rsidR="005675D3" w:rsidRPr="00B7674B" w:rsidRDefault="005675D3" w:rsidP="005675D3">
                      <w:pPr>
                        <w:rPr>
                          <w:rFonts w:ascii="Times New Roman" w:hAnsi="Times New Roman" w:cs="Times New Roman"/>
                        </w:rPr>
                      </w:pPr>
                    </w:p>
                  </w:txbxContent>
                </v:textbox>
              </v:shape>
            </w:pict>
          </mc:Fallback>
        </mc:AlternateContent>
      </w:r>
      <w:r>
        <w:br w:type="page"/>
      </w:r>
      <w:r w:rsidRPr="00293401">
        <w:rPr>
          <w:noProof/>
        </w:rPr>
        <w:drawing>
          <wp:anchor distT="0" distB="0" distL="114300" distR="114300" simplePos="0" relativeHeight="251677696" behindDoc="0" locked="0" layoutInCell="1" allowOverlap="1" wp14:anchorId="0B91F52F" wp14:editId="7977C278">
            <wp:simplePos x="0" y="0"/>
            <wp:positionH relativeFrom="column">
              <wp:posOffset>5298440</wp:posOffset>
            </wp:positionH>
            <wp:positionV relativeFrom="paragraph">
              <wp:posOffset>4086225</wp:posOffset>
            </wp:positionV>
            <wp:extent cx="749300" cy="676275"/>
            <wp:effectExtent l="0" t="0" r="0" b="0"/>
            <wp:wrapNone/>
            <wp:docPr id="19" name="Picture 18">
              <a:extLst xmlns:a="http://schemas.openxmlformats.org/drawingml/2006/main">
                <a:ext uri="{FF2B5EF4-FFF2-40B4-BE49-F238E27FC236}">
                  <a16:creationId xmlns:a16="http://schemas.microsoft.com/office/drawing/2014/main" id="{0F2EF5B4-8669-B34C-B10C-2D3AE313E2F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F2EF5B4-8669-B34C-B10C-2D3AE313E2FC}"/>
                        </a:ext>
                      </a:extLst>
                    </pic:cNvPr>
                    <pic:cNvPicPr>
                      <a:picLocks/>
                    </pic:cNvPicPr>
                  </pic:nvPicPr>
                  <pic:blipFill>
                    <a:blip r:embed="rId10"/>
                    <a:stretch>
                      <a:fillRect/>
                    </a:stretch>
                  </pic:blipFill>
                  <pic:spPr>
                    <a:xfrm>
                      <a:off x="0" y="0"/>
                      <a:ext cx="749300" cy="676275"/>
                    </a:xfrm>
                    <a:prstGeom prst="rect">
                      <a:avLst/>
                    </a:prstGeom>
                  </pic:spPr>
                </pic:pic>
              </a:graphicData>
            </a:graphic>
          </wp:anchor>
        </w:drawing>
      </w:r>
      <w:r w:rsidRPr="00293401">
        <w:rPr>
          <w:noProof/>
        </w:rPr>
        <w:drawing>
          <wp:anchor distT="0" distB="0" distL="114300" distR="114300" simplePos="0" relativeHeight="251678720" behindDoc="0" locked="0" layoutInCell="1" allowOverlap="1" wp14:anchorId="026C70DB" wp14:editId="15322D65">
            <wp:simplePos x="0" y="0"/>
            <wp:positionH relativeFrom="column">
              <wp:posOffset>5313045</wp:posOffset>
            </wp:positionH>
            <wp:positionV relativeFrom="paragraph">
              <wp:posOffset>4832985</wp:posOffset>
            </wp:positionV>
            <wp:extent cx="749300" cy="676275"/>
            <wp:effectExtent l="0" t="0" r="0" b="0"/>
            <wp:wrapNone/>
            <wp:docPr id="20" name="Picture 19">
              <a:extLst xmlns:a="http://schemas.openxmlformats.org/drawingml/2006/main">
                <a:ext uri="{FF2B5EF4-FFF2-40B4-BE49-F238E27FC236}">
                  <a16:creationId xmlns:a16="http://schemas.microsoft.com/office/drawing/2014/main" id="{9AB0999F-B040-0149-BEE2-C90687EF54C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9AB0999F-B040-0149-BEE2-C90687EF54C2}"/>
                        </a:ext>
                      </a:extLst>
                    </pic:cNvPr>
                    <pic:cNvPicPr>
                      <a:picLocks/>
                    </pic:cNvPicPr>
                  </pic:nvPicPr>
                  <pic:blipFill>
                    <a:blip r:embed="rId11"/>
                    <a:stretch>
                      <a:fillRect/>
                    </a:stretch>
                  </pic:blipFill>
                  <pic:spPr>
                    <a:xfrm>
                      <a:off x="0" y="0"/>
                      <a:ext cx="749300" cy="676275"/>
                    </a:xfrm>
                    <a:prstGeom prst="rect">
                      <a:avLst/>
                    </a:prstGeom>
                  </pic:spPr>
                </pic:pic>
              </a:graphicData>
            </a:graphic>
          </wp:anchor>
        </w:drawing>
      </w:r>
      <w:r w:rsidRPr="00293401">
        <w:rPr>
          <w:noProof/>
        </w:rPr>
        <mc:AlternateContent>
          <mc:Choice Requires="wps">
            <w:drawing>
              <wp:anchor distT="0" distB="0" distL="114300" distR="114300" simplePos="0" relativeHeight="251681792" behindDoc="0" locked="0" layoutInCell="1" allowOverlap="1" wp14:anchorId="41043923" wp14:editId="5A10BC18">
                <wp:simplePos x="0" y="0"/>
                <wp:positionH relativeFrom="column">
                  <wp:posOffset>5234940</wp:posOffset>
                </wp:positionH>
                <wp:positionV relativeFrom="paragraph">
                  <wp:posOffset>4016375</wp:posOffset>
                </wp:positionV>
                <wp:extent cx="604520" cy="338455"/>
                <wp:effectExtent l="0" t="0" r="0" b="0"/>
                <wp:wrapNone/>
                <wp:docPr id="16" name="TextBox 1">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604520" cy="338455"/>
                        </a:xfrm>
                        <a:prstGeom prst="rect">
                          <a:avLst/>
                        </a:prstGeom>
                        <a:noFill/>
                      </wps:spPr>
                      <wps:txbx>
                        <w:txbxContent>
                          <w:p w14:paraId="11F42676" w14:textId="77777777" w:rsidR="005675D3" w:rsidRDefault="005675D3" w:rsidP="005675D3">
                            <w:pPr>
                              <w:pStyle w:val="NormalWeb"/>
                              <w:spacing w:before="0" w:beforeAutospacing="0" w:after="0" w:afterAutospacing="0"/>
                            </w:pPr>
                            <w:r>
                              <w:rPr>
                                <w:color w:val="FFFFFF" w:themeColor="background1"/>
                                <w:kern w:val="24"/>
                                <w:sz w:val="32"/>
                                <w:szCs w:val="32"/>
                              </w:rPr>
                              <w:t>WT</w:t>
                            </w:r>
                          </w:p>
                        </w:txbxContent>
                      </wps:txbx>
                      <wps:bodyPr wrap="square" rtlCol="0">
                        <a:spAutoFit/>
                      </wps:bodyPr>
                    </wps:wsp>
                  </a:graphicData>
                </a:graphic>
              </wp:anchor>
            </w:drawing>
          </mc:Choice>
          <mc:Fallback>
            <w:pict>
              <v:shape w14:anchorId="41043923" id="_x0000_s1038" type="#_x0000_t202" style="position:absolute;margin-left:412.2pt;margin-top:316.25pt;width:47.6pt;height:26.6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" filled="f" stroked="f">
                <v:textbox style="mso-fit-shape-to-text:t">
                  <w:txbxContent>
                    <w:p w14:paraId="11F42676" w14:textId="77777777" w:rsidR="005675D3" w:rsidRDefault="005675D3" w:rsidP="005675D3">
                      <w:pPr>
                        <w:pStyle w:val="NormalWeb"/>
                        <w:spacing w:before="0" w:beforeAutospacing="0" w:after="0" w:afterAutospacing="0"/>
                      </w:pPr>
                      <w:r>
                        <w:rPr>
                          <w:color w:val="FFFFFF" w:themeColor="background1"/>
                          <w:kern w:val="24"/>
                          <w:sz w:val="32"/>
                          <w:szCs w:val="32"/>
                        </w:rPr>
                        <w:t>WT</w:t>
                      </w:r>
                    </w:p>
                  </w:txbxContent>
                </v:textbox>
              </v:shape>
            </w:pict>
          </mc:Fallback>
        </mc:AlternateContent>
      </w:r>
      <w:r w:rsidRPr="00293401">
        <w:rPr>
          <w:noProof/>
        </w:rPr>
        <mc:AlternateContent>
          <mc:Choice Requires="wps">
            <w:drawing>
              <wp:anchor distT="0" distB="0" distL="114300" distR="114300" simplePos="0" relativeHeight="251682816" behindDoc="0" locked="0" layoutInCell="1" allowOverlap="1" wp14:anchorId="4F0CD064" wp14:editId="39A366D8">
                <wp:simplePos x="0" y="0"/>
                <wp:positionH relativeFrom="column">
                  <wp:posOffset>5298440</wp:posOffset>
                </wp:positionH>
                <wp:positionV relativeFrom="paragraph">
                  <wp:posOffset>4777740</wp:posOffset>
                </wp:positionV>
                <wp:extent cx="749300" cy="338455"/>
                <wp:effectExtent l="0" t="0" r="0" b="0"/>
                <wp:wrapNone/>
                <wp:docPr id="27" name="TextBox 26">
                  <a:extLst xmlns:a="http://schemas.openxmlformats.org/drawingml/2006/main">
                    <a:ext uri="{FF2B5EF4-FFF2-40B4-BE49-F238E27FC236}">
                      <a16:creationId xmlns:a16="http://schemas.microsoft.com/office/drawing/2014/main" id="{3689217E-0392-B343-A3D9-E53917913870}"/>
                    </a:ext>
                  </a:extLst>
                </wp:docPr>
                <wp:cNvGraphicFramePr/>
                <a:graphic xmlns:a="http://schemas.openxmlformats.org/drawingml/2006/main">
                  <a:graphicData uri="http://schemas.microsoft.com/office/word/2010/wordprocessingShape">
                    <wps:wsp>
                      <wps:cNvSpPr txBox="1"/>
                      <wps:spPr>
                        <a:xfrm>
                          <a:off x="0" y="0"/>
                          <a:ext cx="749300" cy="338455"/>
                        </a:xfrm>
                        <a:prstGeom prst="rect">
                          <a:avLst/>
                        </a:prstGeom>
                        <a:noFill/>
                      </wps:spPr>
                      <wps:txbx>
                        <w:txbxContent>
                          <w:p w14:paraId="2C15FEA2" w14:textId="77777777" w:rsidR="005675D3" w:rsidRDefault="005675D3" w:rsidP="005675D3">
                            <w:pPr>
                              <w:pStyle w:val="NormalWeb"/>
                              <w:spacing w:before="0" w:beforeAutospacing="0" w:after="0" w:afterAutospacing="0"/>
                            </w:pPr>
                            <w:r>
                              <w:rPr>
                                <w:color w:val="FFFFFF" w:themeColor="background1"/>
                                <w:kern w:val="24"/>
                                <w:sz w:val="32"/>
                                <w:szCs w:val="32"/>
                              </w:rPr>
                              <w:t>∆</w:t>
                            </w:r>
                            <w:proofErr w:type="spellStart"/>
                            <w:r>
                              <w:rPr>
                                <w:i/>
                                <w:iCs/>
                                <w:color w:val="FFFFFF" w:themeColor="background1"/>
                                <w:kern w:val="24"/>
                                <w:sz w:val="32"/>
                                <w:szCs w:val="32"/>
                              </w:rPr>
                              <w:t>kaiA</w:t>
                            </w:r>
                            <w:proofErr w:type="spellEnd"/>
                          </w:p>
                        </w:txbxContent>
                      </wps:txbx>
                      <wps:bodyPr wrap="square" rtlCol="0">
                        <a:spAutoFit/>
                      </wps:bodyPr>
                    </wps:wsp>
                  </a:graphicData>
                </a:graphic>
              </wp:anchor>
            </w:drawing>
          </mc:Choice>
          <mc:Fallback>
            <w:pict>
              <v:shape w14:anchorId="4F0CD064" id="TextBox 26" o:spid="_x0000_s1039" type="#_x0000_t202" style="position:absolute;margin-left:417.2pt;margin-top:376.2pt;width:59pt;height:26.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" filled="f" stroked="f">
                <v:textbox style="mso-fit-shape-to-text:t">
                  <w:txbxContent>
                    <w:p w14:paraId="2C15FEA2" w14:textId="77777777" w:rsidR="005675D3" w:rsidRDefault="005675D3" w:rsidP="005675D3">
                      <w:pPr>
                        <w:pStyle w:val="NormalWeb"/>
                        <w:spacing w:before="0" w:beforeAutospacing="0" w:after="0" w:afterAutospacing="0"/>
                      </w:pPr>
                      <w:r>
                        <w:rPr>
                          <w:color w:val="FFFFFF" w:themeColor="background1"/>
                          <w:kern w:val="24"/>
                          <w:sz w:val="32"/>
                          <w:szCs w:val="32"/>
                        </w:rPr>
                        <w:t>∆</w:t>
                      </w:r>
                      <w:proofErr w:type="spellStart"/>
                      <w:r>
                        <w:rPr>
                          <w:i/>
                          <w:iCs/>
                          <w:color w:val="FFFFFF" w:themeColor="background1"/>
                          <w:kern w:val="24"/>
                          <w:sz w:val="32"/>
                          <w:szCs w:val="32"/>
                        </w:rPr>
                        <w:t>kaiA</w:t>
                      </w:r>
                      <w:proofErr w:type="spellEnd"/>
                    </w:p>
                  </w:txbxContent>
                </v:textbox>
              </v:shape>
            </w:pict>
          </mc:Fallback>
        </mc:AlternateContent>
      </w:r>
      <w:r w:rsidRPr="00293401">
        <w:rPr>
          <w:noProof/>
        </w:rPr>
        <mc:AlternateContent>
          <mc:Choice Requires="wps">
            <w:drawing>
              <wp:anchor distT="0" distB="0" distL="114300" distR="114300" simplePos="0" relativeHeight="251683840" behindDoc="0" locked="0" layoutInCell="1" allowOverlap="1" wp14:anchorId="4CAD3021" wp14:editId="2B1C3CA7">
                <wp:simplePos x="0" y="0"/>
                <wp:positionH relativeFrom="column">
                  <wp:posOffset>2195195</wp:posOffset>
                </wp:positionH>
                <wp:positionV relativeFrom="paragraph">
                  <wp:posOffset>4103370</wp:posOffset>
                </wp:positionV>
                <wp:extent cx="604520" cy="338455"/>
                <wp:effectExtent l="0" t="0" r="0" b="0"/>
                <wp:wrapNone/>
                <wp:docPr id="28" name="TextBox 27">
                  <a:extLst xmlns:a="http://schemas.openxmlformats.org/drawingml/2006/main">
                    <a:ext uri="{FF2B5EF4-FFF2-40B4-BE49-F238E27FC236}">
                      <a16:creationId xmlns:a16="http://schemas.microsoft.com/office/drawing/2014/main" id="{69C090D3-3710-7A47-8E57-1F3903809020}"/>
                    </a:ext>
                  </a:extLst>
                </wp:docPr>
                <wp:cNvGraphicFramePr/>
                <a:graphic xmlns:a="http://schemas.openxmlformats.org/drawingml/2006/main">
                  <a:graphicData uri="http://schemas.microsoft.com/office/word/2010/wordprocessingShape">
                    <wps:wsp>
                      <wps:cNvSpPr txBox="1"/>
                      <wps:spPr>
                        <a:xfrm>
                          <a:off x="0" y="0"/>
                          <a:ext cx="604520" cy="338455"/>
                        </a:xfrm>
                        <a:prstGeom prst="rect">
                          <a:avLst/>
                        </a:prstGeom>
                        <a:noFill/>
                      </wps:spPr>
                      <wps:txbx>
                        <w:txbxContent>
                          <w:p w14:paraId="5190FB20" w14:textId="77777777" w:rsidR="005675D3" w:rsidRDefault="005675D3" w:rsidP="005675D3">
                            <w:pPr>
                              <w:pStyle w:val="NormalWeb"/>
                              <w:spacing w:before="0" w:beforeAutospacing="0" w:after="0" w:afterAutospacing="0"/>
                            </w:pPr>
                            <w:r>
                              <w:rPr>
                                <w:color w:val="FFFFFF" w:themeColor="background1"/>
                                <w:kern w:val="24"/>
                                <w:sz w:val="32"/>
                                <w:szCs w:val="32"/>
                              </w:rPr>
                              <w:t>WT</w:t>
                            </w:r>
                          </w:p>
                        </w:txbxContent>
                      </wps:txbx>
                      <wps:bodyPr wrap="square" rtlCol="0">
                        <a:spAutoFit/>
                      </wps:bodyPr>
                    </wps:wsp>
                  </a:graphicData>
                </a:graphic>
              </wp:anchor>
            </w:drawing>
          </mc:Choice>
          <mc:Fallback>
            <w:pict>
              <v:shape w14:anchorId="4CAD3021" id="TextBox 27" o:spid="_x0000_s1040" type="#_x0000_t202" style="position:absolute;margin-left:172.85pt;margin-top:323.1pt;width:47.6pt;height:26.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" filled="f" stroked="f">
                <v:textbox style="mso-fit-shape-to-text:t">
                  <w:txbxContent>
                    <w:p w14:paraId="5190FB20" w14:textId="77777777" w:rsidR="005675D3" w:rsidRDefault="005675D3" w:rsidP="005675D3">
                      <w:pPr>
                        <w:pStyle w:val="NormalWeb"/>
                        <w:spacing w:before="0" w:beforeAutospacing="0" w:after="0" w:afterAutospacing="0"/>
                      </w:pPr>
                      <w:r>
                        <w:rPr>
                          <w:color w:val="FFFFFF" w:themeColor="background1"/>
                          <w:kern w:val="24"/>
                          <w:sz w:val="32"/>
                          <w:szCs w:val="32"/>
                        </w:rPr>
                        <w:t>WT</w:t>
                      </w:r>
                    </w:p>
                  </w:txbxContent>
                </v:textbox>
              </v:shape>
            </w:pict>
          </mc:Fallback>
        </mc:AlternateContent>
      </w:r>
      <w:r w:rsidRPr="00293401">
        <w:rPr>
          <w:noProof/>
        </w:rPr>
        <w:drawing>
          <wp:anchor distT="0" distB="0" distL="114300" distR="114300" simplePos="0" relativeHeight="251680768" behindDoc="0" locked="0" layoutInCell="1" allowOverlap="1" wp14:anchorId="754FA443" wp14:editId="0B5D9721">
            <wp:simplePos x="0" y="0"/>
            <wp:positionH relativeFrom="column">
              <wp:posOffset>2196465</wp:posOffset>
            </wp:positionH>
            <wp:positionV relativeFrom="paragraph">
              <wp:posOffset>4859655</wp:posOffset>
            </wp:positionV>
            <wp:extent cx="749300" cy="676275"/>
            <wp:effectExtent l="0" t="0" r="0" b="0"/>
            <wp:wrapNone/>
            <wp:docPr id="17" name="Picture 11">
              <a:extLst xmlns:a="http://schemas.openxmlformats.org/drawingml/2006/main">
                <a:ext uri="{FF2B5EF4-FFF2-40B4-BE49-F238E27FC236}">
                  <a16:creationId xmlns:a16="http://schemas.microsoft.com/office/drawing/2014/main" id="{A016B0B3-8B25-E048-8E1A-CF96FF73BAF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016B0B3-8B25-E048-8E1A-CF96FF73BAFE}"/>
                        </a:ext>
                      </a:extLst>
                    </pic:cNvPr>
                    <pic:cNvPicPr>
                      <a:picLocks/>
                    </pic:cNvPicPr>
                  </pic:nvPicPr>
                  <pic:blipFill>
                    <a:blip r:embed="rId12"/>
                    <a:stretch>
                      <a:fillRect/>
                    </a:stretch>
                  </pic:blipFill>
                  <pic:spPr>
                    <a:xfrm>
                      <a:off x="0" y="0"/>
                      <a:ext cx="749300" cy="676275"/>
                    </a:xfrm>
                    <a:prstGeom prst="rect">
                      <a:avLst/>
                    </a:prstGeom>
                  </pic:spPr>
                </pic:pic>
              </a:graphicData>
            </a:graphic>
          </wp:anchor>
        </w:drawing>
      </w:r>
      <w:r w:rsidRPr="00293401">
        <w:rPr>
          <w:noProof/>
        </w:rPr>
        <w:drawing>
          <wp:anchor distT="0" distB="0" distL="114300" distR="114300" simplePos="0" relativeHeight="251679744" behindDoc="0" locked="0" layoutInCell="1" allowOverlap="1" wp14:anchorId="207B78F9" wp14:editId="3BDCB3D6">
            <wp:simplePos x="0" y="0"/>
            <wp:positionH relativeFrom="column">
              <wp:posOffset>2195195</wp:posOffset>
            </wp:positionH>
            <wp:positionV relativeFrom="paragraph">
              <wp:posOffset>4114165</wp:posOffset>
            </wp:positionV>
            <wp:extent cx="750570" cy="680085"/>
            <wp:effectExtent l="0" t="0" r="0" b="5715"/>
            <wp:wrapNone/>
            <wp:docPr id="18" name="Picture 10">
              <a:extLst xmlns:a="http://schemas.openxmlformats.org/drawingml/2006/main">
                <a:ext uri="{FF2B5EF4-FFF2-40B4-BE49-F238E27FC236}">
                  <a16:creationId xmlns:a16="http://schemas.microsoft.com/office/drawing/2014/main" id="{4C3FFCF7-387B-DA43-B7B1-7338E533A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C3FFCF7-387B-DA43-B7B1-7338E533A468}"/>
                        </a:ext>
                      </a:extLst>
                    </pic:cNvPr>
                    <pic:cNvPicPr>
                      <a:picLocks noChangeAspect="1"/>
                    </pic:cNvPicPr>
                  </pic:nvPicPr>
                  <pic:blipFill>
                    <a:blip r:embed="rId13"/>
                    <a:stretch>
                      <a:fillRect/>
                    </a:stretch>
                  </pic:blipFill>
                  <pic:spPr>
                    <a:xfrm>
                      <a:off x="0" y="0"/>
                      <a:ext cx="750570" cy="680085"/>
                    </a:xfrm>
                    <a:prstGeom prst="rect">
                      <a:avLst/>
                    </a:prstGeom>
                  </pic:spPr>
                </pic:pic>
              </a:graphicData>
            </a:graphic>
          </wp:anchor>
        </w:drawing>
      </w:r>
      <w:r w:rsidRPr="00293401">
        <w:rPr>
          <w:noProof/>
        </w:rPr>
        <mc:AlternateContent>
          <mc:Choice Requires="wps">
            <w:drawing>
              <wp:anchor distT="0" distB="0" distL="114300" distR="114300" simplePos="0" relativeHeight="251684864" behindDoc="0" locked="0" layoutInCell="1" allowOverlap="1" wp14:anchorId="1CEBE83E" wp14:editId="213961A6">
                <wp:simplePos x="0" y="0"/>
                <wp:positionH relativeFrom="column">
                  <wp:posOffset>2152015</wp:posOffset>
                </wp:positionH>
                <wp:positionV relativeFrom="paragraph">
                  <wp:posOffset>4803775</wp:posOffset>
                </wp:positionV>
                <wp:extent cx="749300" cy="338455"/>
                <wp:effectExtent l="0" t="0" r="0" b="0"/>
                <wp:wrapNone/>
                <wp:docPr id="29" name="TextBox 28">
                  <a:extLst xmlns:a="http://schemas.openxmlformats.org/drawingml/2006/main">
                    <a:ext uri="{FF2B5EF4-FFF2-40B4-BE49-F238E27FC236}">
                      <a16:creationId xmlns:a16="http://schemas.microsoft.com/office/drawing/2014/main" id="{F7D26311-3AAC-1547-8703-D0CE1F194FD8}"/>
                    </a:ext>
                  </a:extLst>
                </wp:docPr>
                <wp:cNvGraphicFramePr/>
                <a:graphic xmlns:a="http://schemas.openxmlformats.org/drawingml/2006/main">
                  <a:graphicData uri="http://schemas.microsoft.com/office/word/2010/wordprocessingShape">
                    <wps:wsp>
                      <wps:cNvSpPr txBox="1"/>
                      <wps:spPr>
                        <a:xfrm>
                          <a:off x="0" y="0"/>
                          <a:ext cx="749300" cy="338455"/>
                        </a:xfrm>
                        <a:prstGeom prst="rect">
                          <a:avLst/>
                        </a:prstGeom>
                        <a:noFill/>
                      </wps:spPr>
                      <wps:txbx>
                        <w:txbxContent>
                          <w:p w14:paraId="68F5C1B8" w14:textId="77777777" w:rsidR="005675D3" w:rsidRDefault="005675D3" w:rsidP="005675D3">
                            <w:pPr>
                              <w:pStyle w:val="NormalWeb"/>
                              <w:spacing w:before="0" w:beforeAutospacing="0" w:after="0" w:afterAutospacing="0"/>
                            </w:pPr>
                            <w:r>
                              <w:rPr>
                                <w:color w:val="FFFFFF" w:themeColor="background1"/>
                                <w:kern w:val="24"/>
                                <w:sz w:val="32"/>
                                <w:szCs w:val="32"/>
                              </w:rPr>
                              <w:t>∆</w:t>
                            </w:r>
                            <w:proofErr w:type="spellStart"/>
                            <w:r>
                              <w:rPr>
                                <w:i/>
                                <w:iCs/>
                                <w:color w:val="FFFFFF" w:themeColor="background1"/>
                                <w:kern w:val="24"/>
                                <w:sz w:val="32"/>
                                <w:szCs w:val="32"/>
                              </w:rPr>
                              <w:t>kaiA</w:t>
                            </w:r>
                            <w:proofErr w:type="spellEnd"/>
                          </w:p>
                        </w:txbxContent>
                      </wps:txbx>
                      <wps:bodyPr wrap="square" rtlCol="0">
                        <a:spAutoFit/>
                      </wps:bodyPr>
                    </wps:wsp>
                  </a:graphicData>
                </a:graphic>
              </wp:anchor>
            </w:drawing>
          </mc:Choice>
          <mc:Fallback>
            <w:pict>
              <v:shape w14:anchorId="1CEBE83E" id="TextBox 28" o:spid="_x0000_s1041" type="#_x0000_t202" style="position:absolute;margin-left:169.45pt;margin-top:378.25pt;width:59pt;height:26.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" filled="f" stroked="f">
                <v:textbox style="mso-fit-shape-to-text:t">
                  <w:txbxContent>
                    <w:p w14:paraId="68F5C1B8" w14:textId="77777777" w:rsidR="005675D3" w:rsidRDefault="005675D3" w:rsidP="005675D3">
                      <w:pPr>
                        <w:pStyle w:val="NormalWeb"/>
                        <w:spacing w:before="0" w:beforeAutospacing="0" w:after="0" w:afterAutospacing="0"/>
                      </w:pPr>
                      <w:r>
                        <w:rPr>
                          <w:color w:val="FFFFFF" w:themeColor="background1"/>
                          <w:kern w:val="24"/>
                          <w:sz w:val="32"/>
                          <w:szCs w:val="32"/>
                        </w:rPr>
                        <w:t>∆</w:t>
                      </w:r>
                      <w:proofErr w:type="spellStart"/>
                      <w:r>
                        <w:rPr>
                          <w:i/>
                          <w:iCs/>
                          <w:color w:val="FFFFFF" w:themeColor="background1"/>
                          <w:kern w:val="24"/>
                          <w:sz w:val="32"/>
                          <w:szCs w:val="32"/>
                        </w:rPr>
                        <w:t>kaiA</w:t>
                      </w:r>
                      <w:proofErr w:type="spellEnd"/>
                    </w:p>
                  </w:txbxContent>
                </v:textbox>
              </v:shape>
            </w:pict>
          </mc:Fallback>
        </mc:AlternateContent>
      </w:r>
      <w:r w:rsidRPr="00293401">
        <w:rPr>
          <w:noProof/>
        </w:rPr>
        <mc:AlternateContent>
          <mc:Choice Requires="wps">
            <w:drawing>
              <wp:anchor distT="0" distB="0" distL="114300" distR="114300" simplePos="0" relativeHeight="251694080" behindDoc="0" locked="0" layoutInCell="1" allowOverlap="1" wp14:anchorId="3163EFF4" wp14:editId="61F92487">
                <wp:simplePos x="0" y="0"/>
                <wp:positionH relativeFrom="column">
                  <wp:posOffset>3098800</wp:posOffset>
                </wp:positionH>
                <wp:positionV relativeFrom="paragraph">
                  <wp:posOffset>3413125</wp:posOffset>
                </wp:positionV>
                <wp:extent cx="328930" cy="368935"/>
                <wp:effectExtent l="0" t="0" r="0" b="0"/>
                <wp:wrapNone/>
                <wp:docPr id="33" name="TextBox 32">
                  <a:extLst xmlns:a="http://schemas.openxmlformats.org/drawingml/2006/main">
                    <a:ext uri="{FF2B5EF4-FFF2-40B4-BE49-F238E27FC236}">
                      <a16:creationId xmlns:a16="http://schemas.microsoft.com/office/drawing/2014/main" id="{E26761FF-BDB6-FE4D-B763-4D205E128429}"/>
                    </a:ext>
                  </a:extLst>
                </wp:docPr>
                <wp:cNvGraphicFramePr/>
                <a:graphic xmlns:a="http://schemas.openxmlformats.org/drawingml/2006/main">
                  <a:graphicData uri="http://schemas.microsoft.com/office/word/2010/wordprocessingShape">
                    <wps:wsp>
                      <wps:cNvSpPr txBox="1"/>
                      <wps:spPr>
                        <a:xfrm>
                          <a:off x="0" y="0"/>
                          <a:ext cx="328930" cy="368935"/>
                        </a:xfrm>
                        <a:prstGeom prst="rect">
                          <a:avLst/>
                        </a:prstGeom>
                        <a:noFill/>
                      </wps:spPr>
                      <wps:txbx>
                        <w:txbxContent>
                          <w:p w14:paraId="52639852" w14:textId="77777777" w:rsidR="005675D3" w:rsidRPr="00CD2864" w:rsidRDefault="005675D3" w:rsidP="005675D3">
                            <w:pPr>
                              <w:pStyle w:val="NormalWeb"/>
                              <w:spacing w:before="0" w:beforeAutospacing="0" w:after="0" w:afterAutospacing="0"/>
                            </w:pPr>
                            <w:r w:rsidRPr="00CD2864">
                              <w:rPr>
                                <w:color w:val="000000" w:themeColor="text1"/>
                                <w:kern w:val="24"/>
                              </w:rPr>
                              <w:t>D</w:t>
                            </w:r>
                          </w:p>
                        </w:txbxContent>
                      </wps:txbx>
                      <wps:bodyPr wrap="square" rtlCol="0">
                        <a:spAutoFit/>
                      </wps:bodyPr>
                    </wps:wsp>
                  </a:graphicData>
                </a:graphic>
                <wp14:sizeRelH relativeFrom="margin">
                  <wp14:pctWidth>0</wp14:pctWidth>
                </wp14:sizeRelH>
              </wp:anchor>
            </w:drawing>
          </mc:Choice>
          <mc:Fallback>
            <w:pict>
              <v:shape w14:anchorId="3163EFF4" id="TextBox 32" o:spid="_x0000_s1042" type="#_x0000_t202" style="position:absolute;margin-left:244pt;margin-top:268.75pt;width:25.9pt;height:29.0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" filled="f" stroked="f">
                <v:textbox style="mso-fit-shape-to-text:t">
                  <w:txbxContent>
                    <w:p w14:paraId="52639852" w14:textId="77777777" w:rsidR="005675D3" w:rsidRPr="00CD2864" w:rsidRDefault="005675D3" w:rsidP="005675D3">
                      <w:pPr>
                        <w:pStyle w:val="NormalWeb"/>
                        <w:spacing w:before="0" w:beforeAutospacing="0" w:after="0" w:afterAutospacing="0"/>
                      </w:pPr>
                      <w:r w:rsidRPr="00CD2864">
                        <w:rPr>
                          <w:color w:val="000000" w:themeColor="text1"/>
                          <w:kern w:val="24"/>
                        </w:rPr>
                        <w:t>D</w:t>
                      </w:r>
                    </w:p>
                  </w:txbxContent>
                </v:textbox>
              </v:shape>
            </w:pict>
          </mc:Fallback>
        </mc:AlternateContent>
      </w:r>
      <w:r w:rsidRPr="004D1EEB">
        <w:rPr>
          <w:noProof/>
        </w:rPr>
        <w:drawing>
          <wp:anchor distT="0" distB="0" distL="114300" distR="114300" simplePos="0" relativeHeight="251689984" behindDoc="0" locked="0" layoutInCell="1" allowOverlap="1" wp14:anchorId="2DFB346C" wp14:editId="1916E3DC">
            <wp:simplePos x="0" y="0"/>
            <wp:positionH relativeFrom="column">
              <wp:posOffset>3165475</wp:posOffset>
            </wp:positionH>
            <wp:positionV relativeFrom="paragraph">
              <wp:posOffset>3457575</wp:posOffset>
            </wp:positionV>
            <wp:extent cx="2099945" cy="2476500"/>
            <wp:effectExtent l="0" t="0" r="0" b="0"/>
            <wp:wrapSquare wrapText="bothSides"/>
            <wp:docPr id="22" name="Picture 12">
              <a:extLst xmlns:a="http://schemas.openxmlformats.org/drawingml/2006/main">
                <a:ext uri="{FF2B5EF4-FFF2-40B4-BE49-F238E27FC236}">
                  <a16:creationId xmlns:a16="http://schemas.microsoft.com/office/drawing/2014/main" id="{220739F9-543E-3346-BB4A-BF88F63A8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20739F9-543E-3346-BB4A-BF88F63A8FE8}"/>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099945" cy="2476500"/>
                    </a:xfrm>
                    <a:prstGeom prst="rect">
                      <a:avLst/>
                    </a:prstGeom>
                  </pic:spPr>
                </pic:pic>
              </a:graphicData>
            </a:graphic>
            <wp14:sizeRelH relativeFrom="page">
              <wp14:pctWidth>0</wp14:pctWidth>
            </wp14:sizeRelH>
            <wp14:sizeRelV relativeFrom="page">
              <wp14:pctHeight>0</wp14:pctHeight>
            </wp14:sizeRelV>
          </wp:anchor>
        </w:drawing>
      </w:r>
      <w:r w:rsidRPr="00293401">
        <w:rPr>
          <w:noProof/>
        </w:rPr>
        <mc:AlternateContent>
          <mc:Choice Requires="wps">
            <w:drawing>
              <wp:anchor distT="0" distB="0" distL="114300" distR="114300" simplePos="0" relativeHeight="251695104" behindDoc="0" locked="0" layoutInCell="1" allowOverlap="1" wp14:anchorId="1E30337C" wp14:editId="3A33D73E">
                <wp:simplePos x="0" y="0"/>
                <wp:positionH relativeFrom="column">
                  <wp:posOffset>25400</wp:posOffset>
                </wp:positionH>
                <wp:positionV relativeFrom="paragraph">
                  <wp:posOffset>3413760</wp:posOffset>
                </wp:positionV>
                <wp:extent cx="215900" cy="368935"/>
                <wp:effectExtent l="0" t="0" r="0" b="0"/>
                <wp:wrapNone/>
                <wp:docPr id="21" name="TextBox 20">
                  <a:extLst xmlns:a="http://schemas.openxmlformats.org/drawingml/2006/main">
                    <a:ext uri="{FF2B5EF4-FFF2-40B4-BE49-F238E27FC236}">
                      <a16:creationId xmlns:a16="http://schemas.microsoft.com/office/drawing/2014/main" id="{6B6AC89E-9796-B243-8513-F950C1ACF867}"/>
                    </a:ext>
                  </a:extLst>
                </wp:docPr>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14:paraId="4E8C9988" w14:textId="77777777" w:rsidR="005675D3" w:rsidRPr="00CD2864" w:rsidRDefault="005675D3" w:rsidP="005675D3">
                            <w:pPr>
                              <w:pStyle w:val="NormalWeb"/>
                              <w:spacing w:before="0" w:beforeAutospacing="0" w:after="0" w:afterAutospacing="0"/>
                            </w:pPr>
                            <w:r w:rsidRPr="00CD2864">
                              <w:rPr>
                                <w:color w:val="000000" w:themeColor="text1"/>
                                <w:kern w:val="24"/>
                              </w:rPr>
                              <w:t>C</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E30337C" id="TextBox 20" o:spid="_x0000_s1043" type="#_x0000_t202" style="position:absolute;margin-left:2pt;margin-top:268.8pt;width:17pt;height:29.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" filled="f" stroked="f">
                <v:textbox style="mso-fit-shape-to-text:t">
                  <w:txbxContent>
                    <w:p w14:paraId="4E8C9988" w14:textId="77777777" w:rsidR="005675D3" w:rsidRPr="00CD2864" w:rsidRDefault="005675D3" w:rsidP="005675D3">
                      <w:pPr>
                        <w:pStyle w:val="NormalWeb"/>
                        <w:spacing w:before="0" w:beforeAutospacing="0" w:after="0" w:afterAutospacing="0"/>
                      </w:pPr>
                      <w:r w:rsidRPr="00CD2864">
                        <w:rPr>
                          <w:color w:val="000000" w:themeColor="text1"/>
                          <w:kern w:val="24"/>
                        </w:rPr>
                        <w:t>C</w:t>
                      </w:r>
                    </w:p>
                  </w:txbxContent>
                </v:textbox>
              </v:shape>
            </w:pict>
          </mc:Fallback>
        </mc:AlternateContent>
      </w:r>
      <w:r w:rsidRPr="004D1EEB">
        <w:rPr>
          <w:noProof/>
        </w:rPr>
        <w:drawing>
          <wp:anchor distT="0" distB="0" distL="114300" distR="114300" simplePos="0" relativeHeight="251691008" behindDoc="0" locked="0" layoutInCell="1" allowOverlap="1" wp14:anchorId="71D52C07" wp14:editId="1A0705D3">
            <wp:simplePos x="0" y="0"/>
            <wp:positionH relativeFrom="column">
              <wp:posOffset>76200</wp:posOffset>
            </wp:positionH>
            <wp:positionV relativeFrom="paragraph">
              <wp:posOffset>3449320</wp:posOffset>
            </wp:positionV>
            <wp:extent cx="2088515" cy="2463165"/>
            <wp:effectExtent l="0" t="0" r="0" b="635"/>
            <wp:wrapSquare wrapText="bothSides"/>
            <wp:docPr id="23" name="Picture 7">
              <a:extLst xmlns:a="http://schemas.openxmlformats.org/drawingml/2006/main">
                <a:ext uri="{FF2B5EF4-FFF2-40B4-BE49-F238E27FC236}">
                  <a16:creationId xmlns:a16="http://schemas.microsoft.com/office/drawing/2014/main" id="{D2E6C240-E100-9B4B-9662-F049E240F5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2E6C240-E100-9B4B-9662-F049E240F513}"/>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088515" cy="2463165"/>
                    </a:xfrm>
                    <a:prstGeom prst="rect">
                      <a:avLst/>
                    </a:prstGeom>
                  </pic:spPr>
                </pic:pic>
              </a:graphicData>
            </a:graphic>
            <wp14:sizeRelH relativeFrom="page">
              <wp14:pctWidth>0</wp14:pctWidth>
            </wp14:sizeRelH>
            <wp14:sizeRelV relativeFrom="page">
              <wp14:pctHeight>0</wp14:pctHeight>
            </wp14:sizeRelV>
          </wp:anchor>
        </w:drawing>
      </w:r>
      <w:r w:rsidRPr="00293401">
        <w:rPr>
          <w:noProof/>
        </w:rPr>
        <mc:AlternateContent>
          <mc:Choice Requires="wps">
            <w:drawing>
              <wp:anchor distT="0" distB="0" distL="114300" distR="114300" simplePos="0" relativeHeight="251686912" behindDoc="0" locked="0" layoutInCell="1" allowOverlap="1" wp14:anchorId="1A773E1B" wp14:editId="6B964C1A">
                <wp:simplePos x="0" y="0"/>
                <wp:positionH relativeFrom="column">
                  <wp:posOffset>3122295</wp:posOffset>
                </wp:positionH>
                <wp:positionV relativeFrom="paragraph">
                  <wp:posOffset>668655</wp:posOffset>
                </wp:positionV>
                <wp:extent cx="215900" cy="368935"/>
                <wp:effectExtent l="0" t="0" r="0" b="0"/>
                <wp:wrapNone/>
                <wp:docPr id="32" name="TextBox 31">
                  <a:extLst xmlns:a="http://schemas.openxmlformats.org/drawingml/2006/main">
                    <a:ext uri="{FF2B5EF4-FFF2-40B4-BE49-F238E27FC236}">
                      <a16:creationId xmlns:a16="http://schemas.microsoft.com/office/drawing/2014/main" id="{B64C8708-1397-7643-9706-5E43417229F1}"/>
                    </a:ext>
                  </a:extLst>
                </wp:docPr>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14:paraId="034149B6" w14:textId="77777777" w:rsidR="005675D3" w:rsidRPr="00CD2864" w:rsidRDefault="005675D3" w:rsidP="005675D3">
                            <w:pPr>
                              <w:pStyle w:val="NormalWeb"/>
                              <w:spacing w:before="0" w:beforeAutospacing="0" w:after="0" w:afterAutospacing="0"/>
                            </w:pPr>
                            <w:r w:rsidRPr="00CD2864">
                              <w:rPr>
                                <w:color w:val="000000" w:themeColor="text1"/>
                                <w:kern w:val="24"/>
                              </w:rPr>
                              <w:t>B</w:t>
                            </w:r>
                          </w:p>
                        </w:txbxContent>
                      </wps:txbx>
                      <wps:bodyPr wrap="square" rtlCol="0">
                        <a:spAutoFit/>
                      </wps:bodyPr>
                    </wps:wsp>
                  </a:graphicData>
                </a:graphic>
              </wp:anchor>
            </w:drawing>
          </mc:Choice>
          <mc:Fallback>
            <w:pict>
              <v:shape w14:anchorId="1A773E1B" id="TextBox 31" o:spid="_x0000_s1044" type="#_x0000_t202" style="position:absolute;margin-left:245.85pt;margin-top:52.65pt;width:17pt;height:29.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" filled="f" stroked="f">
                <v:textbox style="mso-fit-shape-to-text:t">
                  <w:txbxContent>
                    <w:p w14:paraId="034149B6" w14:textId="77777777" w:rsidR="005675D3" w:rsidRPr="00CD2864" w:rsidRDefault="005675D3" w:rsidP="005675D3">
                      <w:pPr>
                        <w:pStyle w:val="NormalWeb"/>
                        <w:spacing w:before="0" w:beforeAutospacing="0" w:after="0" w:afterAutospacing="0"/>
                      </w:pPr>
                      <w:r w:rsidRPr="00CD2864">
                        <w:rPr>
                          <w:color w:val="000000" w:themeColor="text1"/>
                          <w:kern w:val="24"/>
                        </w:rPr>
                        <w:t>B</w:t>
                      </w:r>
                    </w:p>
                  </w:txbxContent>
                </v:textbox>
              </v:shape>
            </w:pict>
          </mc:Fallback>
        </mc:AlternateContent>
      </w:r>
      <w:r w:rsidRPr="00293401">
        <w:rPr>
          <w:noProof/>
        </w:rPr>
        <w:drawing>
          <wp:anchor distT="0" distB="0" distL="114300" distR="114300" simplePos="0" relativeHeight="251685888" behindDoc="0" locked="0" layoutInCell="1" allowOverlap="1" wp14:anchorId="7FF2676B" wp14:editId="11767C52">
            <wp:simplePos x="0" y="0"/>
            <wp:positionH relativeFrom="column">
              <wp:posOffset>3158490</wp:posOffset>
            </wp:positionH>
            <wp:positionV relativeFrom="paragraph">
              <wp:posOffset>698500</wp:posOffset>
            </wp:positionV>
            <wp:extent cx="3044190" cy="2714625"/>
            <wp:effectExtent l="0" t="0" r="3810" b="3175"/>
            <wp:wrapNone/>
            <wp:docPr id="24" name="Picture 3">
              <a:extLst xmlns:a="http://schemas.openxmlformats.org/drawingml/2006/main">
                <a:ext uri="{FF2B5EF4-FFF2-40B4-BE49-F238E27FC236}">
                  <a16:creationId xmlns:a16="http://schemas.microsoft.com/office/drawing/2014/main" id="{F3C1C3FD-F28D-FB47-A045-416406136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3C1C3FD-F28D-FB47-A045-416406136BB5}"/>
                        </a:ext>
                      </a:extLst>
                    </pic:cNvPr>
                    <pic:cNvPicPr>
                      <a:picLocks noChangeAspect="1"/>
                    </pic:cNvPicPr>
                  </pic:nvPicPr>
                  <pic:blipFill>
                    <a:blip r:embed="rId16"/>
                    <a:stretch>
                      <a:fillRect/>
                    </a:stretch>
                  </pic:blipFill>
                  <pic:spPr>
                    <a:xfrm>
                      <a:off x="0" y="0"/>
                      <a:ext cx="3044190" cy="2714625"/>
                    </a:xfrm>
                    <a:prstGeom prst="rect">
                      <a:avLst/>
                    </a:prstGeom>
                  </pic:spPr>
                </pic:pic>
              </a:graphicData>
            </a:graphic>
          </wp:anchor>
        </w:drawing>
      </w:r>
      <w:r w:rsidRPr="00293401">
        <w:rPr>
          <w:noProof/>
        </w:rPr>
        <mc:AlternateContent>
          <mc:Choice Requires="wps">
            <w:drawing>
              <wp:anchor distT="0" distB="0" distL="114300" distR="114300" simplePos="0" relativeHeight="251693056" behindDoc="0" locked="0" layoutInCell="1" allowOverlap="1" wp14:anchorId="098C006D" wp14:editId="5AF916A2">
                <wp:simplePos x="0" y="0"/>
                <wp:positionH relativeFrom="column">
                  <wp:posOffset>12700</wp:posOffset>
                </wp:positionH>
                <wp:positionV relativeFrom="paragraph">
                  <wp:posOffset>673100</wp:posOffset>
                </wp:positionV>
                <wp:extent cx="342900" cy="368300"/>
                <wp:effectExtent l="0" t="0" r="0" b="0"/>
                <wp:wrapNone/>
                <wp:docPr id="31" name="TextBox 30">
                  <a:extLst xmlns:a="http://schemas.openxmlformats.org/drawingml/2006/main">
                    <a:ext uri="{FF2B5EF4-FFF2-40B4-BE49-F238E27FC236}">
                      <a16:creationId xmlns:a16="http://schemas.microsoft.com/office/drawing/2014/main" id="{E55B57FC-6A89-384E-BCAF-53801F146FB3}"/>
                    </a:ext>
                  </a:extLst>
                </wp:docPr>
                <wp:cNvGraphicFramePr/>
                <a:graphic xmlns:a="http://schemas.openxmlformats.org/drawingml/2006/main">
                  <a:graphicData uri="http://schemas.microsoft.com/office/word/2010/wordprocessingShape">
                    <wps:wsp>
                      <wps:cNvSpPr txBox="1"/>
                      <wps:spPr>
                        <a:xfrm>
                          <a:off x="0" y="0"/>
                          <a:ext cx="342900" cy="368300"/>
                        </a:xfrm>
                        <a:prstGeom prst="rect">
                          <a:avLst/>
                        </a:prstGeom>
                        <a:noFill/>
                      </wps:spPr>
                      <wps:txbx>
                        <w:txbxContent>
                          <w:p w14:paraId="21058789" w14:textId="77777777" w:rsidR="005675D3" w:rsidRPr="00CD2864" w:rsidRDefault="005675D3" w:rsidP="005675D3">
                            <w:pPr>
                              <w:pStyle w:val="NormalWeb"/>
                              <w:spacing w:before="0" w:beforeAutospacing="0" w:after="0" w:afterAutospacing="0"/>
                            </w:pPr>
                            <w:r w:rsidRPr="00CD2864">
                              <w:rPr>
                                <w:color w:val="000000" w:themeColor="text1"/>
                                <w:kern w:val="24"/>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8C006D" id="TextBox 30" o:spid="_x0000_s1045" type="#_x0000_t202" style="position:absolute;margin-left:1pt;margin-top:53pt;width:27pt;height: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" filled="f" stroked="f">
                <v:textbox>
                  <w:txbxContent>
                    <w:p w14:paraId="21058789" w14:textId="77777777" w:rsidR="005675D3" w:rsidRPr="00CD2864" w:rsidRDefault="005675D3" w:rsidP="005675D3">
                      <w:pPr>
                        <w:pStyle w:val="NormalWeb"/>
                        <w:spacing w:before="0" w:beforeAutospacing="0" w:after="0" w:afterAutospacing="0"/>
                      </w:pPr>
                      <w:r w:rsidRPr="00CD2864">
                        <w:rPr>
                          <w:color w:val="000000" w:themeColor="text1"/>
                          <w:kern w:val="24"/>
                        </w:rPr>
                        <w:t>A</w:t>
                      </w:r>
                    </w:p>
                  </w:txbxContent>
                </v:textbox>
              </v:shape>
            </w:pict>
          </mc:Fallback>
        </mc:AlternateContent>
      </w:r>
      <w:r w:rsidRPr="00CD2864">
        <w:rPr>
          <w:noProof/>
        </w:rPr>
        <w:drawing>
          <wp:anchor distT="0" distB="0" distL="114300" distR="114300" simplePos="0" relativeHeight="251692032" behindDoc="0" locked="0" layoutInCell="1" allowOverlap="1" wp14:anchorId="20E6382B" wp14:editId="3B059201">
            <wp:simplePos x="0" y="0"/>
            <wp:positionH relativeFrom="column">
              <wp:posOffset>76200</wp:posOffset>
            </wp:positionH>
            <wp:positionV relativeFrom="paragraph">
              <wp:posOffset>701040</wp:posOffset>
            </wp:positionV>
            <wp:extent cx="3044952" cy="2715768"/>
            <wp:effectExtent l="0" t="0" r="3175" b="2540"/>
            <wp:wrapSquare wrapText="bothSides"/>
            <wp:docPr id="25" name="Picture 2">
              <a:extLst xmlns:a="http://schemas.openxmlformats.org/drawingml/2006/main">
                <a:ext uri="{FF2B5EF4-FFF2-40B4-BE49-F238E27FC236}">
                  <a16:creationId xmlns:a16="http://schemas.microsoft.com/office/drawing/2014/main" id="{4A885A28-48FA-D145-8FC6-DAA450D7EFA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A885A28-48FA-D145-8FC6-DAA450D7EFA4}"/>
                        </a:ext>
                      </a:extLst>
                    </pic:cNvPr>
                    <pic:cNvPicPr>
                      <a:picLocks/>
                    </pic:cNvPicPr>
                  </pic:nvPicPr>
                  <pic:blipFill>
                    <a:blip r:embed="rId17">
                      <a:extLst>
                        <a:ext uri="{28A0092B-C50C-407E-A947-70E740481C1C}">
                          <a14:useLocalDpi xmlns:a14="http://schemas.microsoft.com/office/drawing/2010/main" val="0"/>
                        </a:ext>
                      </a:extLst>
                    </a:blip>
                    <a:stretch>
                      <a:fillRect/>
                    </a:stretch>
                  </pic:blipFill>
                  <pic:spPr>
                    <a:xfrm>
                      <a:off x="0" y="0"/>
                      <a:ext cx="3044952" cy="2715768"/>
                    </a:xfrm>
                    <a:prstGeom prst="rect">
                      <a:avLst/>
                    </a:prstGeom>
                  </pic:spPr>
                </pic:pic>
              </a:graphicData>
            </a:graphic>
            <wp14:sizeRelH relativeFrom="page">
              <wp14:pctWidth>0</wp14:pctWidth>
            </wp14:sizeRelH>
            <wp14:sizeRelV relativeFrom="page">
              <wp14:pctHeight>0</wp14:pctHeight>
            </wp14:sizeRelV>
          </wp:anchor>
        </w:drawing>
      </w:r>
      <w:r w:rsidRPr="00293401">
        <w:rPr>
          <w:noProof/>
        </w:rPr>
        <mc:AlternateContent>
          <mc:Choice Requires="wps">
            <w:drawing>
              <wp:anchor distT="0" distB="0" distL="114300" distR="114300" simplePos="0" relativeHeight="251687936" behindDoc="0" locked="0" layoutInCell="1" allowOverlap="1" wp14:anchorId="5FBEF5AC" wp14:editId="3BE3A200">
                <wp:simplePos x="0" y="0"/>
                <wp:positionH relativeFrom="column">
                  <wp:posOffset>-255494</wp:posOffset>
                </wp:positionH>
                <wp:positionV relativeFrom="paragraph">
                  <wp:posOffset>196626</wp:posOffset>
                </wp:positionV>
                <wp:extent cx="2918012" cy="646331"/>
                <wp:effectExtent l="0" t="0" r="0" b="0"/>
                <wp:wrapNone/>
                <wp:docPr id="26" name="TextBox 25">
                  <a:extLst xmlns:a="http://schemas.openxmlformats.org/drawingml/2006/main">
                    <a:ext uri="{FF2B5EF4-FFF2-40B4-BE49-F238E27FC236}">
                      <a16:creationId xmlns:a16="http://schemas.microsoft.com/office/drawing/2014/main" id="{CCAB3759-9D0D-104D-A1B1-3F3BB6B8C831}"/>
                    </a:ext>
                  </a:extLst>
                </wp:docPr>
                <wp:cNvGraphicFramePr/>
                <a:graphic xmlns:a="http://schemas.openxmlformats.org/drawingml/2006/main">
                  <a:graphicData uri="http://schemas.microsoft.com/office/word/2010/wordprocessingShape">
                    <wps:wsp>
                      <wps:cNvSpPr txBox="1"/>
                      <wps:spPr>
                        <a:xfrm>
                          <a:off x="0" y="0"/>
                          <a:ext cx="2918012" cy="646331"/>
                        </a:xfrm>
                        <a:prstGeom prst="rect">
                          <a:avLst/>
                        </a:prstGeom>
                        <a:noFill/>
                      </wps:spPr>
                      <wps:txbx>
                        <w:txbxContent>
                          <w:p w14:paraId="239006A9" w14:textId="77777777" w:rsidR="005675D3" w:rsidRPr="0064273C" w:rsidRDefault="005675D3" w:rsidP="005675D3">
                            <w:pPr>
                              <w:pStyle w:val="NormalWeb"/>
                              <w:spacing w:before="0" w:beforeAutospacing="0" w:after="0" w:afterAutospacing="0"/>
                            </w:pPr>
                            <w:r w:rsidRPr="0064273C">
                              <w:rPr>
                                <w:color w:val="000000" w:themeColor="text1"/>
                                <w:kern w:val="24"/>
                              </w:rPr>
                              <w:t>Supplementary Figure 4</w:t>
                            </w:r>
                          </w:p>
                        </w:txbxContent>
                      </wps:txbx>
                      <wps:bodyPr wrap="square" rtlCol="0">
                        <a:spAutoFit/>
                      </wps:bodyPr>
                    </wps:wsp>
                  </a:graphicData>
                </a:graphic>
                <wp14:sizeRelH relativeFrom="margin">
                  <wp14:pctWidth>0</wp14:pctWidth>
                </wp14:sizeRelH>
              </wp:anchor>
            </w:drawing>
          </mc:Choice>
          <mc:Fallback>
            <w:pict>
              <v:shape w14:anchorId="5FBEF5AC" id="TextBox 25" o:spid="_x0000_s1046" type="#_x0000_t202" style="position:absolute;margin-left:-20.1pt;margin-top:15.5pt;width:229.75pt;height:50.9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" filled="f" stroked="f">
                <v:textbox style="mso-fit-shape-to-text:t">
                  <w:txbxContent>
                    <w:p w14:paraId="239006A9" w14:textId="77777777" w:rsidR="005675D3" w:rsidRPr="0064273C" w:rsidRDefault="005675D3" w:rsidP="005675D3">
                      <w:pPr>
                        <w:pStyle w:val="NormalWeb"/>
                        <w:spacing w:before="0" w:beforeAutospacing="0" w:after="0" w:afterAutospacing="0"/>
                      </w:pPr>
                      <w:r w:rsidRPr="0064273C">
                        <w:rPr>
                          <w:color w:val="000000" w:themeColor="text1"/>
                          <w:kern w:val="24"/>
                        </w:rPr>
                        <w:t>Supplementary Figure 4</w:t>
                      </w:r>
                    </w:p>
                  </w:txbxContent>
                </v:textbox>
              </v:shape>
            </w:pict>
          </mc:Fallback>
        </mc:AlternateContent>
      </w:r>
    </w:p>
    <w:p w14:paraId="7F1896D6" w14:textId="77777777" w:rsidR="005675D3" w:rsidRDefault="005675D3" w:rsidP="005675D3">
      <w:r>
        <w:rPr>
          <w:noProof/>
        </w:rPr>
        <w:lastRenderedPageBreak/>
        <mc:AlternateContent>
          <mc:Choice Requires="wps">
            <w:drawing>
              <wp:anchor distT="0" distB="0" distL="114300" distR="114300" simplePos="0" relativeHeight="251697152" behindDoc="0" locked="0" layoutInCell="1" allowOverlap="1" wp14:anchorId="5524AD8B" wp14:editId="7B2291BF">
                <wp:simplePos x="0" y="0"/>
                <wp:positionH relativeFrom="column">
                  <wp:posOffset>280555</wp:posOffset>
                </wp:positionH>
                <wp:positionV relativeFrom="paragraph">
                  <wp:posOffset>421871</wp:posOffset>
                </wp:positionV>
                <wp:extent cx="1724890" cy="342900"/>
                <wp:effectExtent l="0" t="0" r="2540" b="0"/>
                <wp:wrapNone/>
                <wp:docPr id="30" name="Text Box 30"/>
                <wp:cNvGraphicFramePr/>
                <a:graphic xmlns:a="http://schemas.openxmlformats.org/drawingml/2006/main">
                  <a:graphicData uri="http://schemas.microsoft.com/office/word/2010/wordprocessingShape">
                    <wps:wsp>
                      <wps:cNvSpPr txBox="1"/>
                      <wps:spPr>
                        <a:xfrm>
                          <a:off x="0" y="0"/>
                          <a:ext cx="1724890" cy="342900"/>
                        </a:xfrm>
                        <a:prstGeom prst="rect">
                          <a:avLst/>
                        </a:prstGeom>
                        <a:solidFill>
                          <a:schemeClr val="lt1"/>
                        </a:solidFill>
                        <a:ln w="6350">
                          <a:noFill/>
                        </a:ln>
                      </wps:spPr>
                      <wps:txbx>
                        <w:txbxContent>
                          <w:p w14:paraId="3EA7C0E0"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 xml:space="preserve">Supplementary Figure </w:t>
                            </w: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24AD8B" id="Text Box 30" o:spid="_x0000_s1047" type="#_x0000_t202" style="position:absolute;margin-left:22.1pt;margin-top:33.2pt;width:135.8pt;height:27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" fillcolor="white [3201]" stroked="f" strokeweight=".5pt">
                <v:textbox>
                  <w:txbxContent>
                    <w:p w14:paraId="3EA7C0E0"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 xml:space="preserve">Supplementary Figure </w:t>
                      </w:r>
                      <w:r>
                        <w:rPr>
                          <w:rFonts w:ascii="Times New Roman" w:hAnsi="Times New Roman" w:cs="Times New Roman"/>
                        </w:rPr>
                        <w:t>5</w:t>
                      </w:r>
                    </w:p>
                  </w:txbxContent>
                </v:textbox>
              </v:shape>
            </w:pict>
          </mc:Fallback>
        </mc:AlternateContent>
      </w:r>
    </w:p>
    <w:p w14:paraId="6D5F9470" w14:textId="77777777" w:rsidR="005675D3" w:rsidRPr="00902BFD" w:rsidRDefault="005675D3" w:rsidP="005675D3"/>
    <w:p w14:paraId="06CE80E8" w14:textId="77777777" w:rsidR="005675D3" w:rsidRPr="00902BFD" w:rsidRDefault="005675D3" w:rsidP="005675D3"/>
    <w:p w14:paraId="3B33ED45" w14:textId="77777777" w:rsidR="005675D3" w:rsidRPr="00902BFD" w:rsidRDefault="005675D3" w:rsidP="005675D3"/>
    <w:p w14:paraId="52223141" w14:textId="77777777" w:rsidR="005675D3" w:rsidRPr="00902BFD" w:rsidRDefault="005675D3" w:rsidP="005675D3">
      <w:r>
        <w:rPr>
          <w:noProof/>
        </w:rPr>
        <mc:AlternateContent>
          <mc:Choice Requires="wps">
            <w:drawing>
              <wp:anchor distT="0" distB="0" distL="114300" distR="114300" simplePos="0" relativeHeight="251701248" behindDoc="0" locked="0" layoutInCell="1" allowOverlap="1" wp14:anchorId="783E4DEF" wp14:editId="0940CC47">
                <wp:simplePos x="0" y="0"/>
                <wp:positionH relativeFrom="column">
                  <wp:posOffset>419100</wp:posOffset>
                </wp:positionH>
                <wp:positionV relativeFrom="paragraph">
                  <wp:posOffset>71755</wp:posOffset>
                </wp:positionV>
                <wp:extent cx="342900" cy="270164"/>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42900" cy="270164"/>
                        </a:xfrm>
                        <a:prstGeom prst="rect">
                          <a:avLst/>
                        </a:prstGeom>
                        <a:noFill/>
                        <a:ln w="6350">
                          <a:noFill/>
                        </a:ln>
                      </wps:spPr>
                      <wps:txbx>
                        <w:txbxContent>
                          <w:p w14:paraId="29273035"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3E4DEF" id="Text Box 34" o:spid="_x0000_s1048" type="#_x0000_t202" style="position:absolute;margin-left:33pt;margin-top:5.65pt;width:27pt;height:21.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" filled="f" stroked="f" strokeweight=".5pt">
                <v:textbox>
                  <w:txbxContent>
                    <w:p w14:paraId="29273035"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A</w:t>
                      </w:r>
                    </w:p>
                  </w:txbxContent>
                </v:textbox>
              </v:shape>
            </w:pict>
          </mc:Fallback>
        </mc:AlternateContent>
      </w:r>
      <w:r w:rsidRPr="000567FB">
        <w:rPr>
          <w:noProof/>
        </w:rPr>
        <w:drawing>
          <wp:anchor distT="0" distB="0" distL="114300" distR="114300" simplePos="0" relativeHeight="251699200" behindDoc="0" locked="0" layoutInCell="1" allowOverlap="1" wp14:anchorId="15E97C6A" wp14:editId="39569FF6">
            <wp:simplePos x="0" y="0"/>
            <wp:positionH relativeFrom="column">
              <wp:posOffset>469900</wp:posOffset>
            </wp:positionH>
            <wp:positionV relativeFrom="paragraph">
              <wp:posOffset>124460</wp:posOffset>
            </wp:positionV>
            <wp:extent cx="3746500" cy="2206625"/>
            <wp:effectExtent l="0" t="0" r="0" b="3175"/>
            <wp:wrapNone/>
            <wp:docPr id="37" name="Picture 1">
              <a:extLst xmlns:a="http://schemas.openxmlformats.org/drawingml/2006/main">
                <a:ext uri="{FF2B5EF4-FFF2-40B4-BE49-F238E27FC236}">
                  <a16:creationId xmlns:a16="http://schemas.microsoft.com/office/drawing/2014/main" id="{004541AC-DF4A-4C48-AA06-8D9A81877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4541AC-DF4A-4C48-AA06-8D9A81877F1B}"/>
                        </a:ext>
                      </a:extLst>
                    </pic:cNvPr>
                    <pic:cNvPicPr>
                      <a:picLocks noChangeAspect="1"/>
                    </pic:cNvPicPr>
                  </pic:nvPicPr>
                  <pic:blipFill>
                    <a:blip r:embed="rId18"/>
                    <a:stretch>
                      <a:fillRect/>
                    </a:stretch>
                  </pic:blipFill>
                  <pic:spPr>
                    <a:xfrm>
                      <a:off x="0" y="0"/>
                      <a:ext cx="3746500" cy="2206625"/>
                    </a:xfrm>
                    <a:prstGeom prst="rect">
                      <a:avLst/>
                    </a:prstGeom>
                  </pic:spPr>
                </pic:pic>
              </a:graphicData>
            </a:graphic>
          </wp:anchor>
        </w:drawing>
      </w:r>
      <w:r w:rsidRPr="000567FB">
        <w:rPr>
          <w:noProof/>
        </w:rPr>
        <w:drawing>
          <wp:anchor distT="0" distB="0" distL="114300" distR="114300" simplePos="0" relativeHeight="251700224" behindDoc="0" locked="0" layoutInCell="1" allowOverlap="1" wp14:anchorId="4B4375B6" wp14:editId="76079CAF">
            <wp:simplePos x="0" y="0"/>
            <wp:positionH relativeFrom="column">
              <wp:posOffset>469900</wp:posOffset>
            </wp:positionH>
            <wp:positionV relativeFrom="paragraph">
              <wp:posOffset>2360295</wp:posOffset>
            </wp:positionV>
            <wp:extent cx="3746500" cy="2211070"/>
            <wp:effectExtent l="0" t="0" r="0" b="0"/>
            <wp:wrapNone/>
            <wp:docPr id="38" name="Picture 4">
              <a:extLst xmlns:a="http://schemas.openxmlformats.org/drawingml/2006/main">
                <a:ext uri="{FF2B5EF4-FFF2-40B4-BE49-F238E27FC236}">
                  <a16:creationId xmlns:a16="http://schemas.microsoft.com/office/drawing/2014/main" id="{19799D6E-8D6A-A843-B77E-953E197A6B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9799D6E-8D6A-A843-B77E-953E197A6BD2}"/>
                        </a:ext>
                      </a:extLst>
                    </pic:cNvPr>
                    <pic:cNvPicPr>
                      <a:picLocks noChangeAspect="1"/>
                    </pic:cNvPicPr>
                  </pic:nvPicPr>
                  <pic:blipFill>
                    <a:blip r:embed="rId19"/>
                    <a:stretch>
                      <a:fillRect/>
                    </a:stretch>
                  </pic:blipFill>
                  <pic:spPr>
                    <a:xfrm>
                      <a:off x="0" y="0"/>
                      <a:ext cx="3746500" cy="2211070"/>
                    </a:xfrm>
                    <a:prstGeom prst="rect">
                      <a:avLst/>
                    </a:prstGeom>
                  </pic:spPr>
                </pic:pic>
              </a:graphicData>
            </a:graphic>
          </wp:anchor>
        </w:drawing>
      </w:r>
    </w:p>
    <w:p w14:paraId="04C86581" w14:textId="77777777" w:rsidR="005675D3" w:rsidRPr="00902BFD" w:rsidRDefault="005675D3" w:rsidP="005675D3"/>
    <w:p w14:paraId="16EAC601" w14:textId="77777777" w:rsidR="005675D3" w:rsidRPr="00902BFD" w:rsidRDefault="005675D3" w:rsidP="005675D3"/>
    <w:p w14:paraId="47BADA6C" w14:textId="77777777" w:rsidR="005675D3" w:rsidRPr="00902BFD" w:rsidRDefault="005675D3" w:rsidP="005675D3"/>
    <w:p w14:paraId="665A34B4" w14:textId="77777777" w:rsidR="005675D3" w:rsidRPr="00902BFD" w:rsidRDefault="005675D3" w:rsidP="005675D3"/>
    <w:p w14:paraId="2DA4C491" w14:textId="77777777" w:rsidR="005675D3" w:rsidRPr="00902BFD" w:rsidRDefault="005675D3" w:rsidP="005675D3"/>
    <w:p w14:paraId="2515CD16" w14:textId="77777777" w:rsidR="005675D3" w:rsidRPr="00902BFD" w:rsidRDefault="005675D3" w:rsidP="005675D3"/>
    <w:p w14:paraId="506999BC" w14:textId="77777777" w:rsidR="005675D3" w:rsidRPr="00902BFD" w:rsidRDefault="005675D3" w:rsidP="005675D3"/>
    <w:p w14:paraId="7E3BABD7" w14:textId="77777777" w:rsidR="005675D3" w:rsidRPr="00902BFD" w:rsidRDefault="005675D3" w:rsidP="005675D3"/>
    <w:p w14:paraId="523C628C" w14:textId="77777777" w:rsidR="005675D3" w:rsidRPr="00902BFD" w:rsidRDefault="005675D3" w:rsidP="005675D3"/>
    <w:p w14:paraId="719D700B" w14:textId="77777777" w:rsidR="005675D3" w:rsidRPr="00902BFD" w:rsidRDefault="005675D3" w:rsidP="005675D3"/>
    <w:p w14:paraId="3FE0585F" w14:textId="77777777" w:rsidR="005675D3" w:rsidRPr="00902BFD" w:rsidRDefault="005675D3" w:rsidP="005675D3"/>
    <w:p w14:paraId="1CAB1074" w14:textId="77777777" w:rsidR="005675D3" w:rsidRPr="00902BFD" w:rsidRDefault="005675D3" w:rsidP="005675D3">
      <w:r>
        <w:rPr>
          <w:noProof/>
        </w:rPr>
        <mc:AlternateContent>
          <mc:Choice Requires="wps">
            <w:drawing>
              <wp:anchor distT="0" distB="0" distL="114300" distR="114300" simplePos="0" relativeHeight="251702272" behindDoc="0" locked="0" layoutInCell="1" allowOverlap="1" wp14:anchorId="1D12D00D" wp14:editId="75C43A8B">
                <wp:simplePos x="0" y="0"/>
                <wp:positionH relativeFrom="column">
                  <wp:posOffset>406400</wp:posOffset>
                </wp:positionH>
                <wp:positionV relativeFrom="paragraph">
                  <wp:posOffset>57785</wp:posOffset>
                </wp:positionV>
                <wp:extent cx="342900" cy="270164"/>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42900" cy="270164"/>
                        </a:xfrm>
                        <a:prstGeom prst="rect">
                          <a:avLst/>
                        </a:prstGeom>
                        <a:noFill/>
                        <a:ln w="6350">
                          <a:noFill/>
                        </a:ln>
                      </wps:spPr>
                      <wps:txbx>
                        <w:txbxContent>
                          <w:p w14:paraId="11CD493F" w14:textId="77777777" w:rsidR="005675D3" w:rsidRPr="00902BFD" w:rsidRDefault="005675D3" w:rsidP="005675D3">
                            <w:pPr>
                              <w:rPr>
                                <w:rFonts w:ascii="Times New Roman" w:hAnsi="Times New Roman" w:cs="Times New Roman"/>
                              </w:rPr>
                            </w:pPr>
                            <w:r>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12D00D" id="Text Box 35" o:spid="_x0000_s1049" type="#_x0000_t202" style="position:absolute;margin-left:32pt;margin-top:4.55pt;width:27pt;height:21.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" filled="f" stroked="f" strokeweight=".5pt">
                <v:textbox>
                  <w:txbxContent>
                    <w:p w14:paraId="11CD493F" w14:textId="77777777" w:rsidR="005675D3" w:rsidRPr="00902BFD" w:rsidRDefault="005675D3" w:rsidP="005675D3">
                      <w:pPr>
                        <w:rPr>
                          <w:rFonts w:ascii="Times New Roman" w:hAnsi="Times New Roman" w:cs="Times New Roman"/>
                        </w:rPr>
                      </w:pPr>
                      <w:r>
                        <w:rPr>
                          <w:rFonts w:ascii="Times New Roman" w:hAnsi="Times New Roman" w:cs="Times New Roman"/>
                        </w:rPr>
                        <w:t>B</w:t>
                      </w:r>
                    </w:p>
                  </w:txbxContent>
                </v:textbox>
              </v:shape>
            </w:pict>
          </mc:Fallback>
        </mc:AlternateContent>
      </w:r>
    </w:p>
    <w:p w14:paraId="69A2E0BE" w14:textId="77777777" w:rsidR="005675D3" w:rsidRPr="00902BFD" w:rsidRDefault="005675D3" w:rsidP="005675D3"/>
    <w:p w14:paraId="2894D87A" w14:textId="77777777" w:rsidR="005675D3" w:rsidRPr="00902BFD" w:rsidRDefault="005675D3" w:rsidP="005675D3"/>
    <w:p w14:paraId="71419908" w14:textId="77777777" w:rsidR="005675D3" w:rsidRPr="00902BFD" w:rsidRDefault="005675D3" w:rsidP="005675D3"/>
    <w:p w14:paraId="7C98CA81" w14:textId="77777777" w:rsidR="005675D3" w:rsidRPr="00902BFD" w:rsidRDefault="005675D3" w:rsidP="005675D3"/>
    <w:p w14:paraId="0C9DA7C9" w14:textId="77777777" w:rsidR="005675D3" w:rsidRPr="00902BFD" w:rsidRDefault="005675D3" w:rsidP="005675D3"/>
    <w:p w14:paraId="173A734F" w14:textId="77777777" w:rsidR="005675D3" w:rsidRPr="00902BFD" w:rsidRDefault="005675D3" w:rsidP="005675D3"/>
    <w:p w14:paraId="38665466" w14:textId="77777777" w:rsidR="005675D3" w:rsidRPr="00902BFD" w:rsidRDefault="005675D3" w:rsidP="005675D3"/>
    <w:p w14:paraId="48C09775" w14:textId="77777777" w:rsidR="005675D3" w:rsidRPr="00902BFD" w:rsidRDefault="005675D3" w:rsidP="005675D3"/>
    <w:p w14:paraId="1F7F4B82" w14:textId="77777777" w:rsidR="005675D3" w:rsidRPr="00902BFD" w:rsidRDefault="005675D3" w:rsidP="005675D3"/>
    <w:p w14:paraId="71807232" w14:textId="77777777" w:rsidR="005675D3" w:rsidRPr="00902BFD" w:rsidRDefault="005675D3" w:rsidP="005675D3"/>
    <w:p w14:paraId="67A9DC4D" w14:textId="77777777" w:rsidR="005675D3" w:rsidRPr="00902BFD" w:rsidRDefault="005675D3" w:rsidP="005675D3"/>
    <w:p w14:paraId="7A7564CA" w14:textId="77777777" w:rsidR="005675D3" w:rsidRPr="00902BFD" w:rsidRDefault="005675D3" w:rsidP="005675D3"/>
    <w:p w14:paraId="04A88C07" w14:textId="77777777" w:rsidR="005675D3" w:rsidRPr="00902BFD" w:rsidRDefault="005675D3" w:rsidP="005675D3">
      <w:r>
        <w:rPr>
          <w:noProof/>
        </w:rPr>
        <mc:AlternateContent>
          <mc:Choice Requires="wps">
            <w:drawing>
              <wp:anchor distT="0" distB="0" distL="114300" distR="114300" simplePos="0" relativeHeight="251698176" behindDoc="0" locked="0" layoutInCell="1" allowOverlap="1" wp14:anchorId="0406CCB4" wp14:editId="13E7BF94">
                <wp:simplePos x="0" y="0"/>
                <wp:positionH relativeFrom="column">
                  <wp:posOffset>-101600</wp:posOffset>
                </wp:positionH>
                <wp:positionV relativeFrom="paragraph">
                  <wp:posOffset>81280</wp:posOffset>
                </wp:positionV>
                <wp:extent cx="5517515" cy="509154"/>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517515" cy="509154"/>
                        </a:xfrm>
                        <a:prstGeom prst="rect">
                          <a:avLst/>
                        </a:prstGeom>
                        <a:noFill/>
                        <a:ln w="6350">
                          <a:noFill/>
                        </a:ln>
                      </wps:spPr>
                      <wps:txbx>
                        <w:txbxContent>
                          <w:p w14:paraId="3A0A380C"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Fig. S</w:t>
                            </w:r>
                            <w:r>
                              <w:rPr>
                                <w:rFonts w:ascii="Times New Roman" w:hAnsi="Times New Roman" w:cs="Times New Roman"/>
                              </w:rPr>
                              <w:t>5.</w:t>
                            </w:r>
                            <w:r w:rsidRPr="00902BFD">
                              <w:rPr>
                                <w:rFonts w:ascii="Times New Roman" w:hAnsi="Times New Roman" w:cs="Times New Roman"/>
                              </w:rPr>
                              <w:t xml:space="preserve"> Arrhythmic </w:t>
                            </w:r>
                            <w:r>
                              <w:rPr>
                                <w:rFonts w:ascii="Times New Roman" w:hAnsi="Times New Roman" w:cs="Times New Roman"/>
                              </w:rPr>
                              <w:t>endogenous</w:t>
                            </w:r>
                            <w:r w:rsidRPr="00902BFD">
                              <w:rPr>
                                <w:rFonts w:ascii="Times New Roman" w:hAnsi="Times New Roman" w:cs="Times New Roman"/>
                              </w:rPr>
                              <w:t xml:space="preserve"> </w:t>
                            </w:r>
                            <w:r>
                              <w:rPr>
                                <w:rFonts w:ascii="Times New Roman" w:hAnsi="Times New Roman" w:cs="Times New Roman"/>
                              </w:rPr>
                              <w:t>rhythms reflected</w:t>
                            </w:r>
                            <w:r w:rsidRPr="00902BFD">
                              <w:rPr>
                                <w:rFonts w:ascii="Times New Roman" w:hAnsi="Times New Roman" w:cs="Times New Roman"/>
                              </w:rPr>
                              <w:t xml:space="preserve"> in the </w:t>
                            </w:r>
                            <w:r>
                              <w:rPr>
                                <w:rFonts w:ascii="Times New Roman" w:hAnsi="Times New Roman" w:cs="Times New Roman"/>
                              </w:rPr>
                              <w:t xml:space="preserve">growth phenotype of the </w:t>
                            </w:r>
                            <w:r w:rsidRPr="00902BFD">
                              <w:rPr>
                                <w:rFonts w:ascii="Times New Roman" w:hAnsi="Times New Roman" w:cs="Times New Roman"/>
                              </w:rPr>
                              <w:t>∆</w:t>
                            </w:r>
                            <w:proofErr w:type="spellStart"/>
                            <w:r w:rsidRPr="00902BFD">
                              <w:rPr>
                                <w:rFonts w:ascii="Times New Roman" w:hAnsi="Times New Roman" w:cs="Times New Roman"/>
                                <w:i/>
                              </w:rPr>
                              <w:t>kaiA</w:t>
                            </w:r>
                            <w:proofErr w:type="spellEnd"/>
                            <w:r w:rsidRPr="00902BFD">
                              <w:rPr>
                                <w:rFonts w:ascii="Times New Roman" w:hAnsi="Times New Roman" w:cs="Times New Roman"/>
                              </w:rPr>
                              <w:t xml:space="preserve"> strain. </w:t>
                            </w:r>
                            <w:r>
                              <w:rPr>
                                <w:rFonts w:ascii="Times New Roman" w:hAnsi="Times New Roman" w:cs="Times New Roman"/>
                              </w:rPr>
                              <w:t xml:space="preserve"> Growth under 8:16 LD (A) and 20:4 LD (B) cycles followed by CL.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6CCB4" id="Text Box 36" o:spid="_x0000_s1050" type="#_x0000_t202" style="position:absolute;margin-left:-8pt;margin-top:6.4pt;width:434.45pt;height:40.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" filled="f" stroked="f" strokeweight=".5pt">
                <v:textbox>
                  <w:txbxContent>
                    <w:p w14:paraId="3A0A380C"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Fig. S</w:t>
                      </w:r>
                      <w:r>
                        <w:rPr>
                          <w:rFonts w:ascii="Times New Roman" w:hAnsi="Times New Roman" w:cs="Times New Roman"/>
                        </w:rPr>
                        <w:t>5.</w:t>
                      </w:r>
                      <w:r w:rsidRPr="00902BFD">
                        <w:rPr>
                          <w:rFonts w:ascii="Times New Roman" w:hAnsi="Times New Roman" w:cs="Times New Roman"/>
                        </w:rPr>
                        <w:t xml:space="preserve"> Arrhythmic </w:t>
                      </w:r>
                      <w:r>
                        <w:rPr>
                          <w:rFonts w:ascii="Times New Roman" w:hAnsi="Times New Roman" w:cs="Times New Roman"/>
                        </w:rPr>
                        <w:t>endogenous</w:t>
                      </w:r>
                      <w:r w:rsidRPr="00902BFD">
                        <w:rPr>
                          <w:rFonts w:ascii="Times New Roman" w:hAnsi="Times New Roman" w:cs="Times New Roman"/>
                        </w:rPr>
                        <w:t xml:space="preserve"> </w:t>
                      </w:r>
                      <w:r>
                        <w:rPr>
                          <w:rFonts w:ascii="Times New Roman" w:hAnsi="Times New Roman" w:cs="Times New Roman"/>
                        </w:rPr>
                        <w:t>rhythms reflected</w:t>
                      </w:r>
                      <w:r w:rsidRPr="00902BFD">
                        <w:rPr>
                          <w:rFonts w:ascii="Times New Roman" w:hAnsi="Times New Roman" w:cs="Times New Roman"/>
                        </w:rPr>
                        <w:t xml:space="preserve"> in the </w:t>
                      </w:r>
                      <w:r>
                        <w:rPr>
                          <w:rFonts w:ascii="Times New Roman" w:hAnsi="Times New Roman" w:cs="Times New Roman"/>
                        </w:rPr>
                        <w:t xml:space="preserve">growth phenotype of the </w:t>
                      </w:r>
                      <w:r w:rsidRPr="00902BFD">
                        <w:rPr>
                          <w:rFonts w:ascii="Times New Roman" w:hAnsi="Times New Roman" w:cs="Times New Roman"/>
                        </w:rPr>
                        <w:t>∆</w:t>
                      </w:r>
                      <w:proofErr w:type="spellStart"/>
                      <w:r w:rsidRPr="00902BFD">
                        <w:rPr>
                          <w:rFonts w:ascii="Times New Roman" w:hAnsi="Times New Roman" w:cs="Times New Roman"/>
                          <w:i/>
                        </w:rPr>
                        <w:t>kaiA</w:t>
                      </w:r>
                      <w:proofErr w:type="spellEnd"/>
                      <w:r w:rsidRPr="00902BFD">
                        <w:rPr>
                          <w:rFonts w:ascii="Times New Roman" w:hAnsi="Times New Roman" w:cs="Times New Roman"/>
                        </w:rPr>
                        <w:t xml:space="preserve"> strain. </w:t>
                      </w:r>
                      <w:r>
                        <w:rPr>
                          <w:rFonts w:ascii="Times New Roman" w:hAnsi="Times New Roman" w:cs="Times New Roman"/>
                        </w:rPr>
                        <w:t xml:space="preserve"> Growth under 8:16 LD (A) and 20:4 LD (B) cycles followed by CL.</w:t>
                      </w:r>
                    </w:p>
                  </w:txbxContent>
                </v:textbox>
              </v:shape>
            </w:pict>
          </mc:Fallback>
        </mc:AlternateContent>
      </w:r>
    </w:p>
    <w:p w14:paraId="511098B9" w14:textId="77777777" w:rsidR="005675D3" w:rsidRPr="00902BFD" w:rsidRDefault="005675D3" w:rsidP="005675D3"/>
    <w:p w14:paraId="04BFC32F" w14:textId="77777777" w:rsidR="005675D3" w:rsidRPr="00902BFD" w:rsidRDefault="005675D3" w:rsidP="005675D3"/>
    <w:p w14:paraId="4BAF8A9C" w14:textId="77777777" w:rsidR="005675D3" w:rsidRDefault="005675D3" w:rsidP="005675D3"/>
    <w:p w14:paraId="286566C7" w14:textId="77777777" w:rsidR="005675D3" w:rsidRPr="00902BFD" w:rsidRDefault="005675D3" w:rsidP="005675D3">
      <w:pPr>
        <w:tabs>
          <w:tab w:val="left" w:pos="1456"/>
        </w:tabs>
      </w:pPr>
      <w:r>
        <w:tab/>
      </w:r>
    </w:p>
    <w:p w14:paraId="6DD63F89" w14:textId="4F505431" w:rsidR="005675D3" w:rsidRDefault="005675D3"/>
    <w:p w14:paraId="249C6899" w14:textId="44E97225" w:rsidR="005675D3" w:rsidRDefault="005675D3" w:rsidP="005675D3">
      <w:r>
        <w:br w:type="page"/>
      </w:r>
      <w:r>
        <w:rPr>
          <w:noProof/>
        </w:rPr>
        <w:lastRenderedPageBreak/>
        <w:drawing>
          <wp:anchor distT="0" distB="0" distL="114300" distR="114300" simplePos="0" relativeHeight="251717632" behindDoc="0" locked="0" layoutInCell="1" allowOverlap="1" wp14:anchorId="04BD4340" wp14:editId="6BC9AB3D">
            <wp:simplePos x="0" y="0"/>
            <wp:positionH relativeFrom="column">
              <wp:posOffset>4476115</wp:posOffset>
            </wp:positionH>
            <wp:positionV relativeFrom="paragraph">
              <wp:posOffset>2774950</wp:posOffset>
            </wp:positionV>
            <wp:extent cx="2276475" cy="1444625"/>
            <wp:effectExtent l="0" t="0" r="0" b="3175"/>
            <wp:wrapSquare wrapText="bothSides"/>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76475" cy="14446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32BB3DD2" wp14:editId="543F621A">
            <wp:simplePos x="0" y="0"/>
            <wp:positionH relativeFrom="column">
              <wp:posOffset>2118193</wp:posOffset>
            </wp:positionH>
            <wp:positionV relativeFrom="paragraph">
              <wp:posOffset>2775399</wp:posOffset>
            </wp:positionV>
            <wp:extent cx="2276856" cy="1444752"/>
            <wp:effectExtent l="0" t="0" r="0" b="3175"/>
            <wp:wrapSquare wrapText="bothSides"/>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276856" cy="14447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1EA35DDB" wp14:editId="7C546F4D">
            <wp:simplePos x="0" y="0"/>
            <wp:positionH relativeFrom="column">
              <wp:posOffset>-248653</wp:posOffset>
            </wp:positionH>
            <wp:positionV relativeFrom="paragraph">
              <wp:posOffset>2775284</wp:posOffset>
            </wp:positionV>
            <wp:extent cx="2276856" cy="1444752"/>
            <wp:effectExtent l="0" t="0" r="0" b="3175"/>
            <wp:wrapSquare wrapText="bothSides"/>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276856" cy="144475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1488" behindDoc="0" locked="0" layoutInCell="1" allowOverlap="1" wp14:anchorId="4E3EC785" wp14:editId="59791E8B">
                <wp:simplePos x="0" y="0"/>
                <wp:positionH relativeFrom="column">
                  <wp:posOffset>-128270</wp:posOffset>
                </wp:positionH>
                <wp:positionV relativeFrom="paragraph">
                  <wp:posOffset>5887508</wp:posOffset>
                </wp:positionV>
                <wp:extent cx="6440170" cy="982133"/>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440170" cy="982133"/>
                        </a:xfrm>
                        <a:prstGeom prst="rect">
                          <a:avLst/>
                        </a:prstGeom>
                        <a:solidFill>
                          <a:schemeClr val="lt1"/>
                        </a:solidFill>
                        <a:ln w="6350">
                          <a:noFill/>
                        </a:ln>
                      </wps:spPr>
                      <wps:txbx>
                        <w:txbxContent>
                          <w:p w14:paraId="1F3CAE6F" w14:textId="77777777" w:rsidR="005675D3" w:rsidRPr="00034E6B" w:rsidRDefault="005675D3" w:rsidP="005675D3">
                            <w:pPr>
                              <w:rPr>
                                <w:rFonts w:ascii="Times New Roman" w:eastAsia="Times New Roman" w:hAnsi="Times New Roman" w:cs="Times New Roman"/>
                              </w:rPr>
                            </w:pPr>
                            <w:r w:rsidRPr="00034E6B">
                              <w:rPr>
                                <w:rFonts w:ascii="Times New Roman" w:eastAsia="Times New Roman" w:hAnsi="Times New Roman" w:cs="Times New Roman"/>
                              </w:rPr>
                              <w:t>F</w:t>
                            </w:r>
                            <w:r>
                              <w:rPr>
                                <w:rFonts w:ascii="Times New Roman" w:eastAsia="Times New Roman" w:hAnsi="Times New Roman" w:cs="Times New Roman"/>
                              </w:rPr>
                              <w:t>ig. S6. Comparison of expression levels of representative g</w:t>
                            </w:r>
                            <w:r w:rsidRPr="00034E6B">
                              <w:rPr>
                                <w:rFonts w:ascii="Times New Roman" w:eastAsia="Times New Roman" w:hAnsi="Times New Roman" w:cs="Times New Roman"/>
                              </w:rPr>
                              <w:t>ene</w:t>
                            </w:r>
                            <w:r>
                              <w:rPr>
                                <w:rFonts w:ascii="Times New Roman" w:eastAsia="Times New Roman" w:hAnsi="Times New Roman" w:cs="Times New Roman"/>
                              </w:rPr>
                              <w:t xml:space="preserve">s from nitrogen fixation (A), respiration (B) and photosynthetic (C) pathways. </w:t>
                            </w:r>
                            <w:r w:rsidRPr="00034E6B">
                              <w:rPr>
                                <w:rFonts w:ascii="Times New Roman" w:eastAsia="Times New Roman" w:hAnsi="Times New Roman" w:cs="Times New Roman"/>
                              </w:rPr>
                              <w:t>Relative fold change (2</w:t>
                            </w:r>
                            <w:r w:rsidRPr="00034E6B">
                              <w:rPr>
                                <w:rFonts w:ascii="Times New Roman" w:eastAsia="Times New Roman" w:hAnsi="Times New Roman" w:cs="Times New Roman"/>
                                <w:vertAlign w:val="superscript"/>
                              </w:rPr>
                              <w:t>−ΔΔCt</w:t>
                            </w:r>
                            <w:r w:rsidRPr="00034E6B">
                              <w:rPr>
                                <w:rFonts w:ascii="Times New Roman" w:eastAsia="Times New Roman" w:hAnsi="Times New Roman" w:cs="Times New Roman"/>
                              </w:rPr>
                              <w:t xml:space="preserve">) in </w:t>
                            </w:r>
                            <w:r w:rsidRPr="00E31442">
                              <w:rPr>
                                <w:rFonts w:ascii="Times New Roman" w:eastAsia="Times New Roman" w:hAnsi="Times New Roman" w:cs="Times New Roman"/>
                                <w:iCs/>
                              </w:rPr>
                              <w:t xml:space="preserve">respective </w:t>
                            </w:r>
                            <w:r w:rsidRPr="00034E6B">
                              <w:rPr>
                                <w:rFonts w:ascii="Times New Roman" w:eastAsia="Times New Roman" w:hAnsi="Times New Roman" w:cs="Times New Roman"/>
                              </w:rPr>
                              <w:t xml:space="preserve">gene expression of </w:t>
                            </w:r>
                            <w:r>
                              <w:rPr>
                                <w:rFonts w:ascii="Times New Roman" w:eastAsia="Times New Roman" w:hAnsi="Times New Roman" w:cs="Times New Roman"/>
                                <w:i/>
                                <w:iCs/>
                              </w:rPr>
                              <w:t>∆</w:t>
                            </w:r>
                            <w:proofErr w:type="spellStart"/>
                            <w:r>
                              <w:rPr>
                                <w:rFonts w:ascii="Times New Roman" w:eastAsia="Times New Roman" w:hAnsi="Times New Roman" w:cs="Times New Roman"/>
                                <w:i/>
                                <w:iCs/>
                              </w:rPr>
                              <w:t>kaiA</w:t>
                            </w:r>
                            <w:proofErr w:type="spellEnd"/>
                            <w:r w:rsidRPr="00034E6B">
                              <w:rPr>
                                <w:rFonts w:ascii="Times New Roman" w:eastAsia="Times New Roman" w:hAnsi="Times New Roman" w:cs="Times New Roman"/>
                              </w:rPr>
                              <w:t xml:space="preserve"> in relation to WT. </w:t>
                            </w:r>
                            <w:r>
                              <w:rPr>
                                <w:rFonts w:ascii="Times New Roman" w:eastAsia="Times New Roman" w:hAnsi="Times New Roman" w:cs="Times New Roman"/>
                              </w:rPr>
                              <w:t>Samples for RNA extraction were collected from both CL and LD (L2 and D2 time points) grown cultures. Error b</w:t>
                            </w:r>
                            <w:r w:rsidRPr="00034E6B">
                              <w:rPr>
                                <w:rFonts w:ascii="Times New Roman" w:eastAsia="Times New Roman" w:hAnsi="Times New Roman" w:cs="Times New Roman"/>
                              </w:rPr>
                              <w:t>ars represent standard deviation of 2</w:t>
                            </w:r>
                            <w:r w:rsidRPr="00034E6B">
                              <w:rPr>
                                <w:rFonts w:ascii="Times New Roman" w:eastAsia="Times New Roman" w:hAnsi="Times New Roman" w:cs="Times New Roman"/>
                                <w:vertAlign w:val="superscript"/>
                              </w:rPr>
                              <w:t>−ΔΔCt</w:t>
                            </w:r>
                            <w:r w:rsidRPr="00034E6B">
                              <w:rPr>
                                <w:rFonts w:ascii="Times New Roman" w:eastAsia="Times New Roman" w:hAnsi="Times New Roman" w:cs="Times New Roman"/>
                              </w:rPr>
                              <w:t xml:space="preserve"> values (</w:t>
                            </w:r>
                            <w:r w:rsidRPr="00034E6B">
                              <w:rPr>
                                <w:rFonts w:ascii="Times New Roman" w:eastAsia="Times New Roman" w:hAnsi="Times New Roman" w:cs="Times New Roman"/>
                                <w:i/>
                                <w:iCs/>
                              </w:rPr>
                              <w:t>n</w:t>
                            </w:r>
                            <w:r w:rsidRPr="00034E6B">
                              <w:rPr>
                                <w:rFonts w:ascii="Times New Roman" w:eastAsia="Times New Roman" w:hAnsi="Times New Roman" w:cs="Times New Roman"/>
                              </w:rPr>
                              <w:t xml:space="preserve"> = 3 or 4)</w:t>
                            </w:r>
                            <w:r>
                              <w:rPr>
                                <w:rFonts w:ascii="Times New Roman" w:eastAsia="Times New Roman" w:hAnsi="Times New Roman" w:cs="Times New Roman"/>
                              </w:rPr>
                              <w:t xml:space="preserve"> from the average</w:t>
                            </w:r>
                            <w:r w:rsidRPr="00034E6B">
                              <w:rPr>
                                <w:rFonts w:ascii="Times New Roman" w:eastAsia="Times New Roman" w:hAnsi="Times New Roman" w:cs="Times New Roman"/>
                              </w:rPr>
                              <w:t xml:space="preserve">. </w:t>
                            </w:r>
                          </w:p>
                          <w:p w14:paraId="75FC89B3" w14:textId="77777777" w:rsidR="005675D3" w:rsidRPr="00A97721" w:rsidRDefault="005675D3" w:rsidP="005675D3">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EC785" id="Text Box 39" o:spid="_x0000_s1051" type="#_x0000_t202" style="position:absolute;margin-left:-10.1pt;margin-top:463.6pt;width:507.1pt;height:77.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" fillcolor="white [3201]" stroked="f" strokeweight=".5pt">
                <v:textbox>
                  <w:txbxContent>
                    <w:p w14:paraId="1F3CAE6F" w14:textId="77777777" w:rsidR="005675D3" w:rsidRPr="00034E6B" w:rsidRDefault="005675D3" w:rsidP="005675D3">
                      <w:pPr>
                        <w:rPr>
                          <w:rFonts w:ascii="Times New Roman" w:eastAsia="Times New Roman" w:hAnsi="Times New Roman" w:cs="Times New Roman"/>
                        </w:rPr>
                      </w:pPr>
                      <w:r w:rsidRPr="00034E6B">
                        <w:rPr>
                          <w:rFonts w:ascii="Times New Roman" w:eastAsia="Times New Roman" w:hAnsi="Times New Roman" w:cs="Times New Roman"/>
                        </w:rPr>
                        <w:t>F</w:t>
                      </w:r>
                      <w:r>
                        <w:rPr>
                          <w:rFonts w:ascii="Times New Roman" w:eastAsia="Times New Roman" w:hAnsi="Times New Roman" w:cs="Times New Roman"/>
                        </w:rPr>
                        <w:t>ig. S6. Comparison of expression levels of representative g</w:t>
                      </w:r>
                      <w:r w:rsidRPr="00034E6B">
                        <w:rPr>
                          <w:rFonts w:ascii="Times New Roman" w:eastAsia="Times New Roman" w:hAnsi="Times New Roman" w:cs="Times New Roman"/>
                        </w:rPr>
                        <w:t>ene</w:t>
                      </w:r>
                      <w:r>
                        <w:rPr>
                          <w:rFonts w:ascii="Times New Roman" w:eastAsia="Times New Roman" w:hAnsi="Times New Roman" w:cs="Times New Roman"/>
                        </w:rPr>
                        <w:t xml:space="preserve">s from nitrogen fixation (A), respiration (B) and photosynthetic (C) pathways. </w:t>
                      </w:r>
                      <w:r w:rsidRPr="00034E6B">
                        <w:rPr>
                          <w:rFonts w:ascii="Times New Roman" w:eastAsia="Times New Roman" w:hAnsi="Times New Roman" w:cs="Times New Roman"/>
                        </w:rPr>
                        <w:t>Relative fold change (2</w:t>
                      </w:r>
                      <w:r w:rsidRPr="00034E6B">
                        <w:rPr>
                          <w:rFonts w:ascii="Times New Roman" w:eastAsia="Times New Roman" w:hAnsi="Times New Roman" w:cs="Times New Roman"/>
                          <w:vertAlign w:val="superscript"/>
                        </w:rPr>
                        <w:t>−ΔΔCt</w:t>
                      </w:r>
                      <w:r w:rsidRPr="00034E6B">
                        <w:rPr>
                          <w:rFonts w:ascii="Times New Roman" w:eastAsia="Times New Roman" w:hAnsi="Times New Roman" w:cs="Times New Roman"/>
                        </w:rPr>
                        <w:t xml:space="preserve">) in </w:t>
                      </w:r>
                      <w:r w:rsidRPr="00E31442">
                        <w:rPr>
                          <w:rFonts w:ascii="Times New Roman" w:eastAsia="Times New Roman" w:hAnsi="Times New Roman" w:cs="Times New Roman"/>
                          <w:iCs/>
                        </w:rPr>
                        <w:t xml:space="preserve">respective </w:t>
                      </w:r>
                      <w:r w:rsidRPr="00034E6B">
                        <w:rPr>
                          <w:rFonts w:ascii="Times New Roman" w:eastAsia="Times New Roman" w:hAnsi="Times New Roman" w:cs="Times New Roman"/>
                        </w:rPr>
                        <w:t xml:space="preserve">gene expression of </w:t>
                      </w:r>
                      <w:r>
                        <w:rPr>
                          <w:rFonts w:ascii="Times New Roman" w:eastAsia="Times New Roman" w:hAnsi="Times New Roman" w:cs="Times New Roman"/>
                          <w:i/>
                          <w:iCs/>
                        </w:rPr>
                        <w:t>∆</w:t>
                      </w:r>
                      <w:proofErr w:type="spellStart"/>
                      <w:r>
                        <w:rPr>
                          <w:rFonts w:ascii="Times New Roman" w:eastAsia="Times New Roman" w:hAnsi="Times New Roman" w:cs="Times New Roman"/>
                          <w:i/>
                          <w:iCs/>
                        </w:rPr>
                        <w:t>kaiA</w:t>
                      </w:r>
                      <w:proofErr w:type="spellEnd"/>
                      <w:r w:rsidRPr="00034E6B">
                        <w:rPr>
                          <w:rFonts w:ascii="Times New Roman" w:eastAsia="Times New Roman" w:hAnsi="Times New Roman" w:cs="Times New Roman"/>
                        </w:rPr>
                        <w:t xml:space="preserve"> in relation to WT. </w:t>
                      </w:r>
                      <w:r>
                        <w:rPr>
                          <w:rFonts w:ascii="Times New Roman" w:eastAsia="Times New Roman" w:hAnsi="Times New Roman" w:cs="Times New Roman"/>
                        </w:rPr>
                        <w:t>Samples for RNA extraction were collected from both CL and LD (L2 and D2 time points) grown cultures. Error b</w:t>
                      </w:r>
                      <w:r w:rsidRPr="00034E6B">
                        <w:rPr>
                          <w:rFonts w:ascii="Times New Roman" w:eastAsia="Times New Roman" w:hAnsi="Times New Roman" w:cs="Times New Roman"/>
                        </w:rPr>
                        <w:t>ars represent standard deviation of 2</w:t>
                      </w:r>
                      <w:r w:rsidRPr="00034E6B">
                        <w:rPr>
                          <w:rFonts w:ascii="Times New Roman" w:eastAsia="Times New Roman" w:hAnsi="Times New Roman" w:cs="Times New Roman"/>
                          <w:vertAlign w:val="superscript"/>
                        </w:rPr>
                        <w:t>−ΔΔCt</w:t>
                      </w:r>
                      <w:r w:rsidRPr="00034E6B">
                        <w:rPr>
                          <w:rFonts w:ascii="Times New Roman" w:eastAsia="Times New Roman" w:hAnsi="Times New Roman" w:cs="Times New Roman"/>
                        </w:rPr>
                        <w:t xml:space="preserve"> values (</w:t>
                      </w:r>
                      <w:r w:rsidRPr="00034E6B">
                        <w:rPr>
                          <w:rFonts w:ascii="Times New Roman" w:eastAsia="Times New Roman" w:hAnsi="Times New Roman" w:cs="Times New Roman"/>
                          <w:i/>
                          <w:iCs/>
                        </w:rPr>
                        <w:t>n</w:t>
                      </w:r>
                      <w:r w:rsidRPr="00034E6B">
                        <w:rPr>
                          <w:rFonts w:ascii="Times New Roman" w:eastAsia="Times New Roman" w:hAnsi="Times New Roman" w:cs="Times New Roman"/>
                        </w:rPr>
                        <w:t xml:space="preserve"> = 3 or 4)</w:t>
                      </w:r>
                      <w:r>
                        <w:rPr>
                          <w:rFonts w:ascii="Times New Roman" w:eastAsia="Times New Roman" w:hAnsi="Times New Roman" w:cs="Times New Roman"/>
                        </w:rPr>
                        <w:t xml:space="preserve"> from the average</w:t>
                      </w:r>
                      <w:r w:rsidRPr="00034E6B">
                        <w:rPr>
                          <w:rFonts w:ascii="Times New Roman" w:eastAsia="Times New Roman" w:hAnsi="Times New Roman" w:cs="Times New Roman"/>
                        </w:rPr>
                        <w:t xml:space="preserve">. </w:t>
                      </w:r>
                    </w:p>
                    <w:p w14:paraId="75FC89B3" w14:textId="77777777" w:rsidR="005675D3" w:rsidRPr="00A97721" w:rsidRDefault="005675D3" w:rsidP="005675D3">
                      <w:pPr>
                        <w:rPr>
                          <w:rFonts w:ascii="Times New Roman" w:hAnsi="Times New Roman" w:cs="Times New Roman"/>
                        </w:rPr>
                      </w:pP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1695A38C" wp14:editId="05AFFEAA">
                <wp:simplePos x="0" y="0"/>
                <wp:positionH relativeFrom="column">
                  <wp:posOffset>-484293</wp:posOffset>
                </wp:positionH>
                <wp:positionV relativeFrom="paragraph">
                  <wp:posOffset>4324562</wp:posOffset>
                </wp:positionV>
                <wp:extent cx="223520" cy="257386"/>
                <wp:effectExtent l="0" t="0" r="5080" b="0"/>
                <wp:wrapNone/>
                <wp:docPr id="40" name="Text Box 40"/>
                <wp:cNvGraphicFramePr/>
                <a:graphic xmlns:a="http://schemas.openxmlformats.org/drawingml/2006/main">
                  <a:graphicData uri="http://schemas.microsoft.com/office/word/2010/wordprocessingShape">
                    <wps:wsp>
                      <wps:cNvSpPr txBox="1"/>
                      <wps:spPr>
                        <a:xfrm>
                          <a:off x="0" y="0"/>
                          <a:ext cx="223520" cy="257386"/>
                        </a:xfrm>
                        <a:prstGeom prst="rect">
                          <a:avLst/>
                        </a:prstGeom>
                        <a:solidFill>
                          <a:schemeClr val="lt1"/>
                        </a:solidFill>
                        <a:ln w="6350">
                          <a:noFill/>
                        </a:ln>
                      </wps:spPr>
                      <wps:txbx>
                        <w:txbxContent>
                          <w:p w14:paraId="2B94150B" w14:textId="77777777" w:rsidR="005675D3" w:rsidRPr="00034E6B" w:rsidRDefault="005675D3" w:rsidP="005675D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5A38C" id="Text Box 40" o:spid="_x0000_s1052" type="#_x0000_t202" style="position:absolute;margin-left:-38.15pt;margin-top:340.5pt;width:17.6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" fillcolor="white [3201]" stroked="f" strokeweight=".5pt">
                <v:textbox>
                  <w:txbxContent>
                    <w:p w14:paraId="2B94150B" w14:textId="77777777" w:rsidR="005675D3" w:rsidRPr="00034E6B" w:rsidRDefault="005675D3" w:rsidP="005675D3">
                      <w:pPr>
                        <w:rPr>
                          <w:rFonts w:ascii="Times New Roman" w:hAnsi="Times New Roman" w:cs="Times New Roman"/>
                        </w:rPr>
                      </w:pPr>
                      <w:r>
                        <w:rPr>
                          <w:rFonts w:ascii="Times New Roman" w:hAnsi="Times New Roman" w:cs="Times New Roman"/>
                        </w:rPr>
                        <w:t>C</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4BC97A34" wp14:editId="0B61EA72">
                <wp:simplePos x="0" y="0"/>
                <wp:positionH relativeFrom="column">
                  <wp:posOffset>-548640</wp:posOffset>
                </wp:positionH>
                <wp:positionV relativeFrom="paragraph">
                  <wp:posOffset>2771987</wp:posOffset>
                </wp:positionV>
                <wp:extent cx="223520" cy="257386"/>
                <wp:effectExtent l="0" t="0" r="5080" b="0"/>
                <wp:wrapNone/>
                <wp:docPr id="41" name="Text Box 41"/>
                <wp:cNvGraphicFramePr/>
                <a:graphic xmlns:a="http://schemas.openxmlformats.org/drawingml/2006/main">
                  <a:graphicData uri="http://schemas.microsoft.com/office/word/2010/wordprocessingShape">
                    <wps:wsp>
                      <wps:cNvSpPr txBox="1"/>
                      <wps:spPr>
                        <a:xfrm>
                          <a:off x="0" y="0"/>
                          <a:ext cx="223520" cy="257386"/>
                        </a:xfrm>
                        <a:prstGeom prst="rect">
                          <a:avLst/>
                        </a:prstGeom>
                        <a:solidFill>
                          <a:schemeClr val="lt1"/>
                        </a:solidFill>
                        <a:ln w="6350">
                          <a:noFill/>
                        </a:ln>
                      </wps:spPr>
                      <wps:txbx>
                        <w:txbxContent>
                          <w:p w14:paraId="4ADA1162" w14:textId="77777777" w:rsidR="005675D3" w:rsidRPr="00034E6B" w:rsidRDefault="005675D3" w:rsidP="005675D3">
                            <w:pPr>
                              <w:rPr>
                                <w:rFonts w:ascii="Times New Roman" w:hAnsi="Times New Roman" w:cs="Times New Roman"/>
                              </w:rPr>
                            </w:pPr>
                            <w:r>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97A34" id="Text Box 41" o:spid="_x0000_s1053" type="#_x0000_t202" style="position:absolute;margin-left:-43.2pt;margin-top:218.25pt;width:17.6pt;height:2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" fillcolor="white [3201]" stroked="f" strokeweight=".5pt">
                <v:textbox>
                  <w:txbxContent>
                    <w:p w14:paraId="4ADA1162" w14:textId="77777777" w:rsidR="005675D3" w:rsidRPr="00034E6B" w:rsidRDefault="005675D3" w:rsidP="005675D3">
                      <w:pPr>
                        <w:rPr>
                          <w:rFonts w:ascii="Times New Roman" w:hAnsi="Times New Roman" w:cs="Times New Roman"/>
                        </w:rPr>
                      </w:pPr>
                      <w:r>
                        <w:rPr>
                          <w:rFonts w:ascii="Times New Roman" w:hAnsi="Times New Roman" w:cs="Times New Roman"/>
                        </w:rPr>
                        <w:t>B</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466BCAD1" wp14:editId="30507EA1">
                <wp:simplePos x="0" y="0"/>
                <wp:positionH relativeFrom="column">
                  <wp:posOffset>-548640</wp:posOffset>
                </wp:positionH>
                <wp:positionV relativeFrom="paragraph">
                  <wp:posOffset>1234017</wp:posOffset>
                </wp:positionV>
                <wp:extent cx="223520" cy="257387"/>
                <wp:effectExtent l="0" t="0" r="5080" b="0"/>
                <wp:wrapNone/>
                <wp:docPr id="42" name="Text Box 42"/>
                <wp:cNvGraphicFramePr/>
                <a:graphic xmlns:a="http://schemas.openxmlformats.org/drawingml/2006/main">
                  <a:graphicData uri="http://schemas.microsoft.com/office/word/2010/wordprocessingShape">
                    <wps:wsp>
                      <wps:cNvSpPr txBox="1"/>
                      <wps:spPr>
                        <a:xfrm>
                          <a:off x="0" y="0"/>
                          <a:ext cx="223520" cy="257387"/>
                        </a:xfrm>
                        <a:prstGeom prst="rect">
                          <a:avLst/>
                        </a:prstGeom>
                        <a:solidFill>
                          <a:schemeClr val="lt1"/>
                        </a:solidFill>
                        <a:ln w="6350">
                          <a:noFill/>
                        </a:ln>
                      </wps:spPr>
                      <wps:txbx>
                        <w:txbxContent>
                          <w:p w14:paraId="7AE2F99E" w14:textId="77777777" w:rsidR="005675D3" w:rsidRPr="00034E6B" w:rsidRDefault="005675D3" w:rsidP="005675D3">
                            <w:pPr>
                              <w:rPr>
                                <w:rFonts w:ascii="Times New Roman" w:hAnsi="Times New Roman" w:cs="Times New Roman"/>
                              </w:rPr>
                            </w:pPr>
                            <w:r w:rsidRPr="00034E6B">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BCAD1" id="Text Box 42" o:spid="_x0000_s1054" type="#_x0000_t202" style="position:absolute;margin-left:-43.2pt;margin-top:97.15pt;width:17.6pt;height:2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" fillcolor="white [3201]" stroked="f" strokeweight=".5pt">
                <v:textbox>
                  <w:txbxContent>
                    <w:p w14:paraId="7AE2F99E" w14:textId="77777777" w:rsidR="005675D3" w:rsidRPr="00034E6B" w:rsidRDefault="005675D3" w:rsidP="005675D3">
                      <w:pPr>
                        <w:rPr>
                          <w:rFonts w:ascii="Times New Roman" w:hAnsi="Times New Roman" w:cs="Times New Roman"/>
                        </w:rPr>
                      </w:pPr>
                      <w:r w:rsidRPr="00034E6B">
                        <w:rPr>
                          <w:rFonts w:ascii="Times New Roman" w:hAnsi="Times New Roman" w:cs="Times New Roman"/>
                        </w:rPr>
                        <w:t>A</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1B16C400" wp14:editId="536A01DA">
                <wp:simplePos x="0" y="0"/>
                <wp:positionH relativeFrom="column">
                  <wp:posOffset>13252</wp:posOffset>
                </wp:positionH>
                <wp:positionV relativeFrom="paragraph">
                  <wp:posOffset>338593</wp:posOffset>
                </wp:positionV>
                <wp:extent cx="2358887" cy="516835"/>
                <wp:effectExtent l="0" t="0" r="3810" b="4445"/>
                <wp:wrapNone/>
                <wp:docPr id="43" name="Text Box 43"/>
                <wp:cNvGraphicFramePr/>
                <a:graphic xmlns:a="http://schemas.openxmlformats.org/drawingml/2006/main">
                  <a:graphicData uri="http://schemas.microsoft.com/office/word/2010/wordprocessingShape">
                    <wps:wsp>
                      <wps:cNvSpPr txBox="1"/>
                      <wps:spPr>
                        <a:xfrm>
                          <a:off x="0" y="0"/>
                          <a:ext cx="2358887" cy="516835"/>
                        </a:xfrm>
                        <a:prstGeom prst="rect">
                          <a:avLst/>
                        </a:prstGeom>
                        <a:solidFill>
                          <a:schemeClr val="lt1"/>
                        </a:solidFill>
                        <a:ln w="6350">
                          <a:noFill/>
                        </a:ln>
                      </wps:spPr>
                      <wps:txbx>
                        <w:txbxContent>
                          <w:p w14:paraId="4017E9B5" w14:textId="77777777" w:rsidR="005675D3" w:rsidRPr="00C4454F" w:rsidRDefault="005675D3" w:rsidP="005675D3">
                            <w:pPr>
                              <w:rPr>
                                <w:rFonts w:ascii="Times New Roman" w:hAnsi="Times New Roman" w:cs="Times New Roman"/>
                              </w:rPr>
                            </w:pPr>
                            <w:r w:rsidRPr="00C4454F">
                              <w:rPr>
                                <w:rFonts w:ascii="Times New Roman" w:hAnsi="Times New Roman" w:cs="Times New Roman"/>
                              </w:rPr>
                              <w:t xml:space="preserve">Supplementary Figure </w:t>
                            </w:r>
                            <w:r>
                              <w:rPr>
                                <w:rFonts w:ascii="Times New Roman" w:hAnsi="Times New Roman" w:cs="Times New Roman"/>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16C400" id="Text Box 43" o:spid="_x0000_s1055" type="#_x0000_t202" style="position:absolute;margin-left:1.05pt;margin-top:26.65pt;width:185.75pt;height:40.7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" fillcolor="white [3201]" stroked="f" strokeweight=".5pt">
                <v:textbox>
                  <w:txbxContent>
                    <w:p w14:paraId="4017E9B5" w14:textId="77777777" w:rsidR="005675D3" w:rsidRPr="00C4454F" w:rsidRDefault="005675D3" w:rsidP="005675D3">
                      <w:pPr>
                        <w:rPr>
                          <w:rFonts w:ascii="Times New Roman" w:hAnsi="Times New Roman" w:cs="Times New Roman"/>
                        </w:rPr>
                      </w:pPr>
                      <w:r w:rsidRPr="00C4454F">
                        <w:rPr>
                          <w:rFonts w:ascii="Times New Roman" w:hAnsi="Times New Roman" w:cs="Times New Roman"/>
                        </w:rPr>
                        <w:t xml:space="preserve">Supplementary Figure </w:t>
                      </w:r>
                      <w:r>
                        <w:rPr>
                          <w:rFonts w:ascii="Times New Roman" w:hAnsi="Times New Roman" w:cs="Times New Roman"/>
                        </w:rPr>
                        <w:t>6</w:t>
                      </w:r>
                    </w:p>
                  </w:txbxContent>
                </v:textbox>
              </v:shape>
            </w:pict>
          </mc:Fallback>
        </mc:AlternateContent>
      </w:r>
      <w:r w:rsidRPr="00C4454F">
        <w:rPr>
          <w:noProof/>
        </w:rPr>
        <w:drawing>
          <wp:anchor distT="0" distB="0" distL="114300" distR="114300" simplePos="0" relativeHeight="251709440" behindDoc="0" locked="0" layoutInCell="1" allowOverlap="1" wp14:anchorId="24D5D779" wp14:editId="3AB7F72D">
            <wp:simplePos x="0" y="0"/>
            <wp:positionH relativeFrom="column">
              <wp:posOffset>4446905</wp:posOffset>
            </wp:positionH>
            <wp:positionV relativeFrom="paragraph">
              <wp:posOffset>4290695</wp:posOffset>
            </wp:positionV>
            <wp:extent cx="2276475" cy="1444625"/>
            <wp:effectExtent l="0" t="0" r="0" b="3175"/>
            <wp:wrapSquare wrapText="bothSides"/>
            <wp:docPr id="47" name="Picture 7">
              <a:extLst xmlns:a="http://schemas.openxmlformats.org/drawingml/2006/main">
                <a:ext uri="{FF2B5EF4-FFF2-40B4-BE49-F238E27FC236}">
                  <a16:creationId xmlns:a16="http://schemas.microsoft.com/office/drawing/2014/main" id="{D9C9F048-E182-F94C-9A96-3B32ADDA5B0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9C9F048-E182-F94C-9A96-3B32ADDA5B01}"/>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276475" cy="1444625"/>
                    </a:xfrm>
                    <a:prstGeom prst="rect">
                      <a:avLst/>
                    </a:prstGeom>
                  </pic:spPr>
                </pic:pic>
              </a:graphicData>
            </a:graphic>
            <wp14:sizeRelH relativeFrom="page">
              <wp14:pctWidth>0</wp14:pctWidth>
            </wp14:sizeRelH>
            <wp14:sizeRelV relativeFrom="page">
              <wp14:pctHeight>0</wp14:pctHeight>
            </wp14:sizeRelV>
          </wp:anchor>
        </w:drawing>
      </w:r>
      <w:r w:rsidRPr="000D0053">
        <w:rPr>
          <w:noProof/>
        </w:rPr>
        <w:drawing>
          <wp:anchor distT="0" distB="0" distL="114300" distR="114300" simplePos="0" relativeHeight="251708416" behindDoc="0" locked="0" layoutInCell="1" allowOverlap="1" wp14:anchorId="3E92585B" wp14:editId="0F548130">
            <wp:simplePos x="0" y="0"/>
            <wp:positionH relativeFrom="column">
              <wp:posOffset>2114550</wp:posOffset>
            </wp:positionH>
            <wp:positionV relativeFrom="paragraph">
              <wp:posOffset>4290695</wp:posOffset>
            </wp:positionV>
            <wp:extent cx="2277110" cy="1444625"/>
            <wp:effectExtent l="0" t="0" r="0" b="3175"/>
            <wp:wrapSquare wrapText="bothSides"/>
            <wp:docPr id="6" name="Picture 5">
              <a:extLst xmlns:a="http://schemas.openxmlformats.org/drawingml/2006/main">
                <a:ext uri="{FF2B5EF4-FFF2-40B4-BE49-F238E27FC236}">
                  <a16:creationId xmlns:a16="http://schemas.microsoft.com/office/drawing/2014/main" id="{C35C81FC-3CCE-FB4E-B74B-9D93C6B7E68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35C81FC-3CCE-FB4E-B74B-9D93C6B7E68E}"/>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77110" cy="1444625"/>
                    </a:xfrm>
                    <a:prstGeom prst="rect">
                      <a:avLst/>
                    </a:prstGeom>
                  </pic:spPr>
                </pic:pic>
              </a:graphicData>
            </a:graphic>
            <wp14:sizeRelH relativeFrom="page">
              <wp14:pctWidth>0</wp14:pctWidth>
            </wp14:sizeRelH>
            <wp14:sizeRelV relativeFrom="page">
              <wp14:pctHeight>0</wp14:pctHeight>
            </wp14:sizeRelV>
          </wp:anchor>
        </w:drawing>
      </w:r>
      <w:r w:rsidRPr="000D0053">
        <w:rPr>
          <w:noProof/>
        </w:rPr>
        <w:drawing>
          <wp:anchor distT="0" distB="0" distL="114300" distR="114300" simplePos="0" relativeHeight="251707392" behindDoc="0" locked="0" layoutInCell="1" allowOverlap="1" wp14:anchorId="37ECD805" wp14:editId="1427F988">
            <wp:simplePos x="0" y="0"/>
            <wp:positionH relativeFrom="column">
              <wp:posOffset>-248285</wp:posOffset>
            </wp:positionH>
            <wp:positionV relativeFrom="paragraph">
              <wp:posOffset>4288790</wp:posOffset>
            </wp:positionV>
            <wp:extent cx="2276475" cy="1444625"/>
            <wp:effectExtent l="0" t="0" r="0" b="3175"/>
            <wp:wrapSquare wrapText="bothSides"/>
            <wp:docPr id="48" name="Picture 4">
              <a:extLst xmlns:a="http://schemas.openxmlformats.org/drawingml/2006/main">
                <a:ext uri="{FF2B5EF4-FFF2-40B4-BE49-F238E27FC236}">
                  <a16:creationId xmlns:a16="http://schemas.microsoft.com/office/drawing/2014/main" id="{7467F97D-18EF-F84F-AE71-46173ACFC42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467F97D-18EF-F84F-AE71-46173ACFC42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276475" cy="1444625"/>
                    </a:xfrm>
                    <a:prstGeom prst="rect">
                      <a:avLst/>
                    </a:prstGeom>
                  </pic:spPr>
                </pic:pic>
              </a:graphicData>
            </a:graphic>
            <wp14:sizeRelH relativeFrom="page">
              <wp14:pctWidth>0</wp14:pctWidth>
            </wp14:sizeRelH>
            <wp14:sizeRelV relativeFrom="page">
              <wp14:pctHeight>0</wp14:pctHeight>
            </wp14:sizeRelV>
          </wp:anchor>
        </w:drawing>
      </w:r>
      <w:r w:rsidRPr="0062252C">
        <w:rPr>
          <w:noProof/>
        </w:rPr>
        <w:drawing>
          <wp:anchor distT="0" distB="0" distL="114300" distR="114300" simplePos="0" relativeHeight="251706368" behindDoc="0" locked="0" layoutInCell="1" allowOverlap="1" wp14:anchorId="5C9C9558" wp14:editId="7E1A40FC">
            <wp:simplePos x="0" y="0"/>
            <wp:positionH relativeFrom="column">
              <wp:posOffset>4479018</wp:posOffset>
            </wp:positionH>
            <wp:positionV relativeFrom="paragraph">
              <wp:posOffset>1233805</wp:posOffset>
            </wp:positionV>
            <wp:extent cx="2277110" cy="1442720"/>
            <wp:effectExtent l="0" t="0" r="0" b="5080"/>
            <wp:wrapNone/>
            <wp:docPr id="49" name="Picture 27">
              <a:extLst xmlns:a="http://schemas.openxmlformats.org/drawingml/2006/main">
                <a:ext uri="{FF2B5EF4-FFF2-40B4-BE49-F238E27FC236}">
                  <a16:creationId xmlns:a16="http://schemas.microsoft.com/office/drawing/2014/main" id="{F97428CD-0BC3-0542-A152-3517858FE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F97428CD-0BC3-0542-A152-3517858FE158}"/>
                        </a:ext>
                      </a:extLst>
                    </pic:cNvPr>
                    <pic:cNvPicPr>
                      <a:picLocks noChangeAspect="1"/>
                    </pic:cNvPicPr>
                  </pic:nvPicPr>
                  <pic:blipFill>
                    <a:blip r:embed="rId26"/>
                    <a:stretch>
                      <a:fillRect/>
                    </a:stretch>
                  </pic:blipFill>
                  <pic:spPr>
                    <a:xfrm>
                      <a:off x="0" y="0"/>
                      <a:ext cx="2277110" cy="1442720"/>
                    </a:xfrm>
                    <a:prstGeom prst="rect">
                      <a:avLst/>
                    </a:prstGeom>
                  </pic:spPr>
                </pic:pic>
              </a:graphicData>
            </a:graphic>
            <wp14:sizeRelH relativeFrom="margin">
              <wp14:pctWidth>0</wp14:pctWidth>
            </wp14:sizeRelH>
            <wp14:sizeRelV relativeFrom="margin">
              <wp14:pctHeight>0</wp14:pctHeight>
            </wp14:sizeRelV>
          </wp:anchor>
        </w:drawing>
      </w:r>
      <w:r w:rsidRPr="0062252C">
        <w:rPr>
          <w:noProof/>
        </w:rPr>
        <w:drawing>
          <wp:anchor distT="0" distB="0" distL="114300" distR="114300" simplePos="0" relativeHeight="251705344" behindDoc="0" locked="0" layoutInCell="1" allowOverlap="1" wp14:anchorId="503BF297" wp14:editId="26D66C30">
            <wp:simplePos x="0" y="0"/>
            <wp:positionH relativeFrom="column">
              <wp:posOffset>2115910</wp:posOffset>
            </wp:positionH>
            <wp:positionV relativeFrom="paragraph">
              <wp:posOffset>1234168</wp:posOffset>
            </wp:positionV>
            <wp:extent cx="2277110" cy="1442720"/>
            <wp:effectExtent l="0" t="0" r="0" b="5080"/>
            <wp:wrapNone/>
            <wp:docPr id="50" name="Picture 26">
              <a:extLst xmlns:a="http://schemas.openxmlformats.org/drawingml/2006/main">
                <a:ext uri="{FF2B5EF4-FFF2-40B4-BE49-F238E27FC236}">
                  <a16:creationId xmlns:a16="http://schemas.microsoft.com/office/drawing/2014/main" id="{9140E3F7-27B9-C946-B64B-A167B8A511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9140E3F7-27B9-C946-B64B-A167B8A5115A}"/>
                        </a:ext>
                      </a:extLst>
                    </pic:cNvPr>
                    <pic:cNvPicPr>
                      <a:picLocks noChangeAspect="1"/>
                    </pic:cNvPicPr>
                  </pic:nvPicPr>
                  <pic:blipFill>
                    <a:blip r:embed="rId27"/>
                    <a:stretch>
                      <a:fillRect/>
                    </a:stretch>
                  </pic:blipFill>
                  <pic:spPr>
                    <a:xfrm>
                      <a:off x="0" y="0"/>
                      <a:ext cx="2277110" cy="1442720"/>
                    </a:xfrm>
                    <a:prstGeom prst="rect">
                      <a:avLst/>
                    </a:prstGeom>
                  </pic:spPr>
                </pic:pic>
              </a:graphicData>
            </a:graphic>
            <wp14:sizeRelH relativeFrom="margin">
              <wp14:pctWidth>0</wp14:pctWidth>
            </wp14:sizeRelH>
            <wp14:sizeRelV relativeFrom="margin">
              <wp14:pctHeight>0</wp14:pctHeight>
            </wp14:sizeRelV>
          </wp:anchor>
        </w:drawing>
      </w:r>
      <w:r w:rsidRPr="0062252C">
        <w:rPr>
          <w:noProof/>
        </w:rPr>
        <w:drawing>
          <wp:anchor distT="0" distB="0" distL="114300" distR="114300" simplePos="0" relativeHeight="251704320" behindDoc="0" locked="0" layoutInCell="1" allowOverlap="1" wp14:anchorId="0B014568" wp14:editId="4AD063B3">
            <wp:simplePos x="0" y="0"/>
            <wp:positionH relativeFrom="column">
              <wp:posOffset>-248103</wp:posOffset>
            </wp:positionH>
            <wp:positionV relativeFrom="paragraph">
              <wp:posOffset>1233805</wp:posOffset>
            </wp:positionV>
            <wp:extent cx="2272030" cy="1442720"/>
            <wp:effectExtent l="0" t="0" r="1270" b="5080"/>
            <wp:wrapNone/>
            <wp:docPr id="51" name="Picture 3">
              <a:extLst xmlns:a="http://schemas.openxmlformats.org/drawingml/2006/main">
                <a:ext uri="{FF2B5EF4-FFF2-40B4-BE49-F238E27FC236}">
                  <a16:creationId xmlns:a16="http://schemas.microsoft.com/office/drawing/2014/main" id="{5637A5C0-438C-1249-B661-0DE6D9F48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637A5C0-438C-1249-B661-0DE6D9F48156}"/>
                        </a:ext>
                      </a:extLst>
                    </pic:cNvPr>
                    <pic:cNvPicPr>
                      <a:picLocks noChangeAspect="1"/>
                    </pic:cNvPicPr>
                  </pic:nvPicPr>
                  <pic:blipFill>
                    <a:blip r:embed="rId28"/>
                    <a:stretch>
                      <a:fillRect/>
                    </a:stretch>
                  </pic:blipFill>
                  <pic:spPr>
                    <a:xfrm>
                      <a:off x="0" y="0"/>
                      <a:ext cx="2272030" cy="1442720"/>
                    </a:xfrm>
                    <a:prstGeom prst="rect">
                      <a:avLst/>
                    </a:prstGeom>
                  </pic:spPr>
                </pic:pic>
              </a:graphicData>
            </a:graphic>
            <wp14:sizeRelH relativeFrom="margin">
              <wp14:pctWidth>0</wp14:pctWidth>
            </wp14:sizeRelH>
            <wp14:sizeRelV relativeFrom="margin">
              <wp14:pctHeight>0</wp14:pctHeight>
            </wp14:sizeRelV>
          </wp:anchor>
        </w:drawing>
      </w:r>
      <w:r>
        <w:br w:type="page"/>
      </w:r>
      <w:r w:rsidRPr="00ED0FF8">
        <w:rPr>
          <w:noProof/>
        </w:rPr>
        <w:lastRenderedPageBreak/>
        <mc:AlternateContent>
          <mc:Choice Requires="wps">
            <w:drawing>
              <wp:anchor distT="0" distB="0" distL="114300" distR="114300" simplePos="0" relativeHeight="251719680" behindDoc="0" locked="0" layoutInCell="1" allowOverlap="1" wp14:anchorId="286A8023" wp14:editId="5FEAB444">
                <wp:simplePos x="0" y="0"/>
                <wp:positionH relativeFrom="column">
                  <wp:posOffset>-367259</wp:posOffset>
                </wp:positionH>
                <wp:positionV relativeFrom="paragraph">
                  <wp:posOffset>119922</wp:posOffset>
                </wp:positionV>
                <wp:extent cx="2061430" cy="646331"/>
                <wp:effectExtent l="0" t="0" r="0" b="0"/>
                <wp:wrapNone/>
                <wp:docPr id="53" name="TextBox 5">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61430" cy="646331"/>
                        </a:xfrm>
                        <a:prstGeom prst="rect">
                          <a:avLst/>
                        </a:prstGeom>
                        <a:noFill/>
                      </wps:spPr>
                      <wps:txbx>
                        <w:txbxContent>
                          <w:p w14:paraId="6E060A16" w14:textId="77777777" w:rsidR="005675D3" w:rsidRPr="00ED0FF8" w:rsidRDefault="005675D3" w:rsidP="005675D3">
                            <w:pPr>
                              <w:pStyle w:val="NormalWeb"/>
                              <w:spacing w:before="0" w:beforeAutospacing="0" w:after="0" w:afterAutospacing="0"/>
                            </w:pPr>
                            <w:r w:rsidRPr="00ED0FF8">
                              <w:rPr>
                                <w:color w:val="000000" w:themeColor="text1"/>
                                <w:kern w:val="24"/>
                              </w:rPr>
                              <w:t xml:space="preserve">Supplementary Figure </w:t>
                            </w:r>
                            <w:r>
                              <w:rPr>
                                <w:color w:val="000000" w:themeColor="text1"/>
                                <w:kern w:val="24"/>
                              </w:rPr>
                              <w:t>7</w:t>
                            </w:r>
                          </w:p>
                        </w:txbxContent>
                      </wps:txbx>
                      <wps:bodyPr wrap="square" rtlCol="0">
                        <a:spAutoFit/>
                      </wps:bodyPr>
                    </wps:wsp>
                  </a:graphicData>
                </a:graphic>
              </wp:anchor>
            </w:drawing>
          </mc:Choice>
          <mc:Fallback>
            <w:pict>
              <v:shape w14:anchorId="286A8023" id="TextBox 5" o:spid="_x0000_s1056" type="#_x0000_t202" style="position:absolute;margin-left:-28.9pt;margin-top:9.45pt;width:162.3pt;height:50.9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" filled="f" stroked="f">
                <v:textbox style="mso-fit-shape-to-text:t">
                  <w:txbxContent>
                    <w:p w14:paraId="6E060A16" w14:textId="77777777" w:rsidR="005675D3" w:rsidRPr="00ED0FF8" w:rsidRDefault="005675D3" w:rsidP="005675D3">
                      <w:pPr>
                        <w:pStyle w:val="NormalWeb"/>
                        <w:spacing w:before="0" w:beforeAutospacing="0" w:after="0" w:afterAutospacing="0"/>
                      </w:pPr>
                      <w:r w:rsidRPr="00ED0FF8">
                        <w:rPr>
                          <w:color w:val="000000" w:themeColor="text1"/>
                          <w:kern w:val="24"/>
                        </w:rPr>
                        <w:t xml:space="preserve">Supplementary Figure </w:t>
                      </w:r>
                      <w:r>
                        <w:rPr>
                          <w:color w:val="000000" w:themeColor="text1"/>
                          <w:kern w:val="24"/>
                        </w:rPr>
                        <w:t>7</w:t>
                      </w:r>
                    </w:p>
                  </w:txbxContent>
                </v:textbox>
              </v:shape>
            </w:pict>
          </mc:Fallback>
        </mc:AlternateContent>
      </w:r>
      <w:r w:rsidRPr="00ED0FF8">
        <w:t xml:space="preserve"> </w:t>
      </w:r>
    </w:p>
    <w:p w14:paraId="54CD3D56" w14:textId="60B6DE83" w:rsidR="005675D3" w:rsidRDefault="005675D3"/>
    <w:p w14:paraId="3C97D590" w14:textId="3B02701E" w:rsidR="005675D3" w:rsidRPr="005675D3" w:rsidRDefault="005675D3" w:rsidP="005675D3">
      <w:r>
        <w:rPr>
          <w:noProof/>
        </w:rPr>
        <mc:AlternateContent>
          <mc:Choice Requires="wps">
            <w:drawing>
              <wp:anchor distT="0" distB="0" distL="114300" distR="114300" simplePos="0" relativeHeight="251720704" behindDoc="0" locked="0" layoutInCell="1" allowOverlap="1" wp14:anchorId="09615214" wp14:editId="310781B1">
                <wp:simplePos x="0" y="0"/>
                <wp:positionH relativeFrom="column">
                  <wp:posOffset>-367030</wp:posOffset>
                </wp:positionH>
                <wp:positionV relativeFrom="paragraph">
                  <wp:posOffset>2550461</wp:posOffset>
                </wp:positionV>
                <wp:extent cx="5254052" cy="1056806"/>
                <wp:effectExtent l="0" t="0" r="3810" b="0"/>
                <wp:wrapNone/>
                <wp:docPr id="52" name="Text Box 52"/>
                <wp:cNvGraphicFramePr/>
                <a:graphic xmlns:a="http://schemas.openxmlformats.org/drawingml/2006/main">
                  <a:graphicData uri="http://schemas.microsoft.com/office/word/2010/wordprocessingShape">
                    <wps:wsp>
                      <wps:cNvSpPr txBox="1"/>
                      <wps:spPr>
                        <a:xfrm>
                          <a:off x="0" y="0"/>
                          <a:ext cx="5254052" cy="1056806"/>
                        </a:xfrm>
                        <a:prstGeom prst="rect">
                          <a:avLst/>
                        </a:prstGeom>
                        <a:solidFill>
                          <a:schemeClr val="lt1"/>
                        </a:solidFill>
                        <a:ln w="6350">
                          <a:noFill/>
                        </a:ln>
                      </wps:spPr>
                      <wps:txbx>
                        <w:txbxContent>
                          <w:p w14:paraId="7A78A46F" w14:textId="77777777" w:rsidR="005675D3" w:rsidRPr="001B13C4" w:rsidRDefault="005675D3" w:rsidP="005675D3">
                            <w:pPr>
                              <w:rPr>
                                <w:rFonts w:ascii="Times New Roman" w:hAnsi="Times New Roman" w:cs="Times New Roman"/>
                              </w:rPr>
                            </w:pPr>
                            <w:r w:rsidRPr="001B13C4">
                              <w:rPr>
                                <w:rFonts w:ascii="Times New Roman" w:hAnsi="Times New Roman" w:cs="Times New Roman"/>
                              </w:rPr>
                              <w:t>Fig. S</w:t>
                            </w:r>
                            <w:r>
                              <w:rPr>
                                <w:rFonts w:ascii="Times New Roman" w:hAnsi="Times New Roman" w:cs="Times New Roman"/>
                              </w:rPr>
                              <w:t xml:space="preserve">7. </w:t>
                            </w:r>
                            <w:r w:rsidRPr="001B13C4">
                              <w:rPr>
                                <w:rFonts w:ascii="Times New Roman" w:hAnsi="Times New Roman" w:cs="Times New Roman"/>
                              </w:rPr>
                              <w:t>Comparison of nitrogenase activity in the WT and ∆</w:t>
                            </w:r>
                            <w:proofErr w:type="spellStart"/>
                            <w:r w:rsidRPr="001B13C4">
                              <w:rPr>
                                <w:rFonts w:ascii="Times New Roman" w:hAnsi="Times New Roman" w:cs="Times New Roman"/>
                                <w:i/>
                              </w:rPr>
                              <w:t>kaiA</w:t>
                            </w:r>
                            <w:proofErr w:type="spellEnd"/>
                            <w:r w:rsidRPr="001B13C4">
                              <w:rPr>
                                <w:rFonts w:ascii="Times New Roman" w:hAnsi="Times New Roman" w:cs="Times New Roman"/>
                              </w:rPr>
                              <w:t xml:space="preserve"> strains grown under 8:16 LD cycles. Activity is expressed as  % WT activity under 12:12 LD growth. Representative data are shown as the average of three biological replicates, and error bars show the standard deviation from the average.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15214" id="Text Box 52" o:spid="_x0000_s1057" type="#_x0000_t202" style="position:absolute;margin-left:-28.9pt;margin-top:200.8pt;width:413.7pt;height:83.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" fillcolor="white [3201]" stroked="f" strokeweight=".5pt">
                <v:textbox>
                  <w:txbxContent>
                    <w:p w14:paraId="7A78A46F" w14:textId="77777777" w:rsidR="005675D3" w:rsidRPr="001B13C4" w:rsidRDefault="005675D3" w:rsidP="005675D3">
                      <w:pPr>
                        <w:rPr>
                          <w:rFonts w:ascii="Times New Roman" w:hAnsi="Times New Roman" w:cs="Times New Roman"/>
                        </w:rPr>
                      </w:pPr>
                      <w:r w:rsidRPr="001B13C4">
                        <w:rPr>
                          <w:rFonts w:ascii="Times New Roman" w:hAnsi="Times New Roman" w:cs="Times New Roman"/>
                        </w:rPr>
                        <w:t>Fig. S</w:t>
                      </w:r>
                      <w:r>
                        <w:rPr>
                          <w:rFonts w:ascii="Times New Roman" w:hAnsi="Times New Roman" w:cs="Times New Roman"/>
                        </w:rPr>
                        <w:t xml:space="preserve">7. </w:t>
                      </w:r>
                      <w:r w:rsidRPr="001B13C4">
                        <w:rPr>
                          <w:rFonts w:ascii="Times New Roman" w:hAnsi="Times New Roman" w:cs="Times New Roman"/>
                        </w:rPr>
                        <w:t>Comparison of nitrogenase activity in the WT and ∆</w:t>
                      </w:r>
                      <w:proofErr w:type="spellStart"/>
                      <w:r w:rsidRPr="001B13C4">
                        <w:rPr>
                          <w:rFonts w:ascii="Times New Roman" w:hAnsi="Times New Roman" w:cs="Times New Roman"/>
                          <w:i/>
                        </w:rPr>
                        <w:t>kaiA</w:t>
                      </w:r>
                      <w:proofErr w:type="spellEnd"/>
                      <w:r w:rsidRPr="001B13C4">
                        <w:rPr>
                          <w:rFonts w:ascii="Times New Roman" w:hAnsi="Times New Roman" w:cs="Times New Roman"/>
                        </w:rPr>
                        <w:t xml:space="preserve"> strains grown under 8:16 LD cycles. Activity is expressed as  % WT activity under 12:12 LD growth. Representative data are shown as the average of three biological replicates, and error bars show the standard deviation from the average.</w:t>
                      </w:r>
                    </w:p>
                  </w:txbxContent>
                </v:textbox>
              </v:shape>
            </w:pict>
          </mc:Fallback>
        </mc:AlternateContent>
      </w:r>
      <w:r>
        <w:rPr>
          <w:noProof/>
        </w:rPr>
        <w:drawing>
          <wp:anchor distT="0" distB="0" distL="114300" distR="114300" simplePos="0" relativeHeight="251721728" behindDoc="0" locked="0" layoutInCell="1" allowOverlap="1" wp14:anchorId="1F6588FB" wp14:editId="7B707B56">
            <wp:simplePos x="0" y="0"/>
            <wp:positionH relativeFrom="column">
              <wp:posOffset>112194</wp:posOffset>
            </wp:positionH>
            <wp:positionV relativeFrom="paragraph">
              <wp:posOffset>314692</wp:posOffset>
            </wp:positionV>
            <wp:extent cx="2461895" cy="1951355"/>
            <wp:effectExtent l="0" t="0" r="1905" b="444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461895" cy="1951355"/>
                    </a:xfrm>
                    <a:prstGeom prst="rect">
                      <a:avLst/>
                    </a:prstGeom>
                  </pic:spPr>
                </pic:pic>
              </a:graphicData>
            </a:graphic>
            <wp14:sizeRelH relativeFrom="page">
              <wp14:pctWidth>0</wp14:pctWidth>
            </wp14:sizeRelH>
            <wp14:sizeRelV relativeFrom="page">
              <wp14:pctHeight>0</wp14:pctHeight>
            </wp14:sizeRelV>
          </wp:anchor>
        </w:drawing>
      </w:r>
      <w:r>
        <w:br w:type="page"/>
      </w:r>
      <w:r>
        <w:rPr>
          <w:noProof/>
        </w:rPr>
        <w:lastRenderedPageBreak/>
        <mc:AlternateContent>
          <mc:Choice Requires="wps">
            <w:drawing>
              <wp:anchor distT="0" distB="0" distL="114300" distR="114300" simplePos="0" relativeHeight="251723776" behindDoc="0" locked="0" layoutInCell="1" allowOverlap="1" wp14:anchorId="10066526" wp14:editId="606310F5">
                <wp:simplePos x="0" y="0"/>
                <wp:positionH relativeFrom="column">
                  <wp:posOffset>-241300</wp:posOffset>
                </wp:positionH>
                <wp:positionV relativeFrom="paragraph">
                  <wp:posOffset>2895600</wp:posOffset>
                </wp:positionV>
                <wp:extent cx="6494780" cy="101600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494780" cy="1016000"/>
                        </a:xfrm>
                        <a:prstGeom prst="rect">
                          <a:avLst/>
                        </a:prstGeom>
                        <a:solidFill>
                          <a:schemeClr val="lt1"/>
                        </a:solidFill>
                        <a:ln w="6350">
                          <a:noFill/>
                        </a:ln>
                      </wps:spPr>
                      <wps:txbx>
                        <w:txbxContent>
                          <w:p w14:paraId="18E1ABDC" w14:textId="77777777" w:rsidR="005675D3" w:rsidRPr="005F5273" w:rsidRDefault="005675D3" w:rsidP="005675D3">
                            <w:pPr>
                              <w:jc w:val="both"/>
                              <w:rPr>
                                <w:rFonts w:ascii="Times New Roman" w:hAnsi="Times New Roman" w:cs="Times New Roman"/>
                              </w:rPr>
                            </w:pPr>
                            <w:r>
                              <w:rPr>
                                <w:rFonts w:ascii="Times New Roman" w:hAnsi="Times New Roman" w:cs="Times New Roman"/>
                                <w:color w:val="000000" w:themeColor="text1"/>
                                <w:kern w:val="24"/>
                              </w:rPr>
                              <w:t>Fig. S8 Comparison of photosynthetic oxygen evolution (A) and respiratory oxygen uptake (B) in the WT and ∆</w:t>
                            </w:r>
                            <w:proofErr w:type="spellStart"/>
                            <w:r w:rsidRPr="0068745B">
                              <w:rPr>
                                <w:rFonts w:ascii="Times New Roman" w:hAnsi="Times New Roman" w:cs="Times New Roman"/>
                                <w:i/>
                                <w:color w:val="000000" w:themeColor="text1"/>
                                <w:kern w:val="24"/>
                              </w:rPr>
                              <w:t>kaiA</w:t>
                            </w:r>
                            <w:proofErr w:type="spellEnd"/>
                            <w:r>
                              <w:rPr>
                                <w:rFonts w:ascii="Times New Roman" w:hAnsi="Times New Roman" w:cs="Times New Roman"/>
                                <w:color w:val="000000" w:themeColor="text1"/>
                                <w:kern w:val="24"/>
                              </w:rPr>
                              <w:t xml:space="preserve"> strains. Oxygen evolution and oxygen uptake rates were measured in samples undergoing aerobic incubation for nitrogen fixation at the beginning of the incubation period (T0) and 6h after incubation in the subjective dark phase (T6). </w:t>
                            </w:r>
                            <w:r w:rsidRPr="005F5273">
                              <w:rPr>
                                <w:rFonts w:ascii="Times New Roman" w:hAnsi="Times New Roman" w:cs="Times New Roman"/>
                                <w:color w:val="000000" w:themeColor="text1"/>
                                <w:kern w:val="24"/>
                              </w:rPr>
                              <w:t>Representative data are shown as the average of three biological replicates, and error bars show the standard deviation from the average.</w:t>
                            </w:r>
                          </w:p>
                          <w:p w14:paraId="248AC933" w14:textId="77777777" w:rsidR="005675D3" w:rsidRPr="005F5273" w:rsidRDefault="005675D3" w:rsidP="005675D3"/>
                          <w:p w14:paraId="7B557ECB" w14:textId="77777777" w:rsidR="005675D3" w:rsidRPr="005F5273" w:rsidRDefault="005675D3" w:rsidP="005675D3">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066526" id="Text Box 55" o:spid="_x0000_s1058" type="#_x0000_t202" style="position:absolute;margin-left:-19pt;margin-top:228pt;width:511.4pt;height:80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" fillcolor="white [3201]" stroked="f" strokeweight=".5pt">
                <v:textbox>
                  <w:txbxContent>
                    <w:p w14:paraId="18E1ABDC" w14:textId="77777777" w:rsidR="005675D3" w:rsidRPr="005F5273" w:rsidRDefault="005675D3" w:rsidP="005675D3">
                      <w:pPr>
                        <w:jc w:val="both"/>
                        <w:rPr>
                          <w:rFonts w:ascii="Times New Roman" w:hAnsi="Times New Roman" w:cs="Times New Roman"/>
                        </w:rPr>
                      </w:pPr>
                      <w:r>
                        <w:rPr>
                          <w:rFonts w:ascii="Times New Roman" w:hAnsi="Times New Roman" w:cs="Times New Roman"/>
                          <w:color w:val="000000" w:themeColor="text1"/>
                          <w:kern w:val="24"/>
                        </w:rPr>
                        <w:t>Fig. S8 Comparison of photosynthetic oxygen evolution (A) and respiratory oxygen uptake (B) in the WT and ∆</w:t>
                      </w:r>
                      <w:proofErr w:type="spellStart"/>
                      <w:r w:rsidRPr="0068745B">
                        <w:rPr>
                          <w:rFonts w:ascii="Times New Roman" w:hAnsi="Times New Roman" w:cs="Times New Roman"/>
                          <w:i/>
                          <w:color w:val="000000" w:themeColor="text1"/>
                          <w:kern w:val="24"/>
                        </w:rPr>
                        <w:t>kaiA</w:t>
                      </w:r>
                      <w:proofErr w:type="spellEnd"/>
                      <w:r>
                        <w:rPr>
                          <w:rFonts w:ascii="Times New Roman" w:hAnsi="Times New Roman" w:cs="Times New Roman"/>
                          <w:color w:val="000000" w:themeColor="text1"/>
                          <w:kern w:val="24"/>
                        </w:rPr>
                        <w:t xml:space="preserve"> strains. Oxygen evolution and oxygen uptake rates were measured in samples undergoing aerobic incubation for nitrogen fixation at the beginning of the incubation period (T0) and 6h after incubation in the subjective dark phase (T6). </w:t>
                      </w:r>
                      <w:r w:rsidRPr="005F5273">
                        <w:rPr>
                          <w:rFonts w:ascii="Times New Roman" w:hAnsi="Times New Roman" w:cs="Times New Roman"/>
                          <w:color w:val="000000" w:themeColor="text1"/>
                          <w:kern w:val="24"/>
                        </w:rPr>
                        <w:t>Representative data are shown as the average of three biological replicates, and error bars show the standard deviation from the average.</w:t>
                      </w:r>
                    </w:p>
                    <w:p w14:paraId="248AC933" w14:textId="77777777" w:rsidR="005675D3" w:rsidRPr="005F5273" w:rsidRDefault="005675D3" w:rsidP="005675D3"/>
                    <w:p w14:paraId="7B557ECB" w14:textId="77777777" w:rsidR="005675D3" w:rsidRPr="005F5273" w:rsidRDefault="005675D3" w:rsidP="005675D3">
                      <w:pPr>
                        <w:rPr>
                          <w:rFonts w:ascii="Times New Roman" w:hAnsi="Times New Roman" w:cs="Times New Roman"/>
                        </w:rPr>
                      </w:pP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538E8302" wp14:editId="1D44D52C">
                <wp:simplePos x="0" y="0"/>
                <wp:positionH relativeFrom="column">
                  <wp:posOffset>2359742</wp:posOffset>
                </wp:positionH>
                <wp:positionV relativeFrom="paragraph">
                  <wp:posOffset>449129</wp:posOffset>
                </wp:positionV>
                <wp:extent cx="235585" cy="25908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35585" cy="259080"/>
                        </a:xfrm>
                        <a:prstGeom prst="rect">
                          <a:avLst/>
                        </a:prstGeom>
                        <a:noFill/>
                        <a:ln w="6350">
                          <a:noFill/>
                        </a:ln>
                      </wps:spPr>
                      <wps:txbx>
                        <w:txbxContent>
                          <w:p w14:paraId="604FDC6C" w14:textId="77777777" w:rsidR="005675D3" w:rsidRPr="005F5273" w:rsidRDefault="005675D3" w:rsidP="005675D3">
                            <w:pPr>
                              <w:rPr>
                                <w:rFonts w:ascii="Times New Roman" w:hAnsi="Times New Roman" w:cs="Times New Roman"/>
                              </w:rPr>
                            </w:pPr>
                            <w:r>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E8302" id="Text Box 56" o:spid="_x0000_s1059" type="#_x0000_t202" style="position:absolute;margin-left:185.8pt;margin-top:35.35pt;width:18.55pt;height:20.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" filled="f" stroked="f" strokeweight=".5pt">
                <v:textbox>
                  <w:txbxContent>
                    <w:p w14:paraId="604FDC6C" w14:textId="77777777" w:rsidR="005675D3" w:rsidRPr="005F5273" w:rsidRDefault="005675D3" w:rsidP="005675D3">
                      <w:pPr>
                        <w:rPr>
                          <w:rFonts w:ascii="Times New Roman" w:hAnsi="Times New Roman" w:cs="Times New Roman"/>
                        </w:rPr>
                      </w:pPr>
                      <w:r>
                        <w:rPr>
                          <w:rFonts w:ascii="Times New Roman" w:hAnsi="Times New Roman" w:cs="Times New Roman"/>
                        </w:rPr>
                        <w:t>B</w:t>
                      </w:r>
                    </w:p>
                  </w:txbxContent>
                </v:textbox>
              </v:shape>
            </w:pict>
          </mc:Fallback>
        </mc:AlternateContent>
      </w:r>
      <w:r w:rsidRPr="00411619">
        <w:rPr>
          <w:noProof/>
        </w:rPr>
        <w:drawing>
          <wp:anchor distT="0" distB="0" distL="114300" distR="114300" simplePos="0" relativeHeight="251727872" behindDoc="0" locked="0" layoutInCell="1" allowOverlap="1" wp14:anchorId="74B2AC9B" wp14:editId="0594BC49">
            <wp:simplePos x="0" y="0"/>
            <wp:positionH relativeFrom="column">
              <wp:posOffset>2424430</wp:posOffset>
            </wp:positionH>
            <wp:positionV relativeFrom="paragraph">
              <wp:posOffset>495300</wp:posOffset>
            </wp:positionV>
            <wp:extent cx="2011680" cy="1435100"/>
            <wp:effectExtent l="0" t="0" r="0" b="0"/>
            <wp:wrapSquare wrapText="bothSides"/>
            <wp:docPr id="59" name="Picture 12">
              <a:extLst xmlns:a="http://schemas.openxmlformats.org/drawingml/2006/main">
                <a:ext uri="{FF2B5EF4-FFF2-40B4-BE49-F238E27FC236}">
                  <a16:creationId xmlns:a16="http://schemas.microsoft.com/office/drawing/2014/main" id="{57743DCC-6077-7C43-8AB7-98F7E11E1A2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7743DCC-6077-7C43-8AB7-98F7E11E1A23}"/>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011680" cy="14351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6848" behindDoc="0" locked="0" layoutInCell="1" allowOverlap="1" wp14:anchorId="3607E74E" wp14:editId="68416A4F">
                <wp:simplePos x="0" y="0"/>
                <wp:positionH relativeFrom="column">
                  <wp:posOffset>309245</wp:posOffset>
                </wp:positionH>
                <wp:positionV relativeFrom="paragraph">
                  <wp:posOffset>446221</wp:posOffset>
                </wp:positionV>
                <wp:extent cx="206477" cy="247773"/>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06477" cy="247773"/>
                        </a:xfrm>
                        <a:prstGeom prst="rect">
                          <a:avLst/>
                        </a:prstGeom>
                        <a:noFill/>
                        <a:ln w="6350">
                          <a:noFill/>
                        </a:ln>
                      </wps:spPr>
                      <wps:txbx>
                        <w:txbxContent>
                          <w:p w14:paraId="7DB278D2" w14:textId="77777777" w:rsidR="005675D3" w:rsidRPr="005F5273" w:rsidRDefault="005675D3" w:rsidP="005675D3">
                            <w:pPr>
                              <w:rPr>
                                <w:rFonts w:ascii="Times New Roman" w:hAnsi="Times New Roman" w:cs="Times New Roman"/>
                              </w:rPr>
                            </w:pPr>
                            <w:r w:rsidRPr="005F5273">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07E74E" id="Text Box 57" o:spid="_x0000_s1060" type="#_x0000_t202" style="position:absolute;margin-left:24.35pt;margin-top:35.15pt;width:16.25pt;height:19.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" filled="f" stroked="f" strokeweight=".5pt">
                <v:textbox>
                  <w:txbxContent>
                    <w:p w14:paraId="7DB278D2" w14:textId="77777777" w:rsidR="005675D3" w:rsidRPr="005F5273" w:rsidRDefault="005675D3" w:rsidP="005675D3">
                      <w:pPr>
                        <w:rPr>
                          <w:rFonts w:ascii="Times New Roman" w:hAnsi="Times New Roman" w:cs="Times New Roman"/>
                        </w:rPr>
                      </w:pPr>
                      <w:r w:rsidRPr="005F5273">
                        <w:rPr>
                          <w:rFonts w:ascii="Times New Roman" w:hAnsi="Times New Roman" w:cs="Times New Roman"/>
                        </w:rPr>
                        <w:t>A</w:t>
                      </w:r>
                    </w:p>
                  </w:txbxContent>
                </v:textbox>
              </v:shape>
            </w:pict>
          </mc:Fallback>
        </mc:AlternateContent>
      </w:r>
      <w:r w:rsidRPr="005F5273">
        <w:rPr>
          <w:noProof/>
        </w:rPr>
        <w:drawing>
          <wp:anchor distT="0" distB="0" distL="114300" distR="114300" simplePos="0" relativeHeight="251725824" behindDoc="0" locked="0" layoutInCell="1" allowOverlap="1" wp14:anchorId="309843C6" wp14:editId="5C6CCC0F">
            <wp:simplePos x="0" y="0"/>
            <wp:positionH relativeFrom="column">
              <wp:posOffset>347980</wp:posOffset>
            </wp:positionH>
            <wp:positionV relativeFrom="paragraph">
              <wp:posOffset>495935</wp:posOffset>
            </wp:positionV>
            <wp:extent cx="2011680" cy="1435735"/>
            <wp:effectExtent l="0" t="0" r="0" b="0"/>
            <wp:wrapSquare wrapText="bothSides"/>
            <wp:docPr id="60" name="Picture 8">
              <a:extLst xmlns:a="http://schemas.openxmlformats.org/drawingml/2006/main">
                <a:ext uri="{FF2B5EF4-FFF2-40B4-BE49-F238E27FC236}">
                  <a16:creationId xmlns:a16="http://schemas.microsoft.com/office/drawing/2014/main" id="{34958143-1DBF-5C4B-A463-C14CDF6C0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4958143-1DBF-5C4B-A463-C14CDF6C079B}"/>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011680" cy="14357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4800" behindDoc="0" locked="0" layoutInCell="1" allowOverlap="1" wp14:anchorId="54DD4014" wp14:editId="46F016EE">
                <wp:simplePos x="0" y="0"/>
                <wp:positionH relativeFrom="column">
                  <wp:posOffset>0</wp:posOffset>
                </wp:positionH>
                <wp:positionV relativeFrom="paragraph">
                  <wp:posOffset>1270</wp:posOffset>
                </wp:positionV>
                <wp:extent cx="1724890" cy="342900"/>
                <wp:effectExtent l="0" t="0" r="2540" b="0"/>
                <wp:wrapNone/>
                <wp:docPr id="58" name="Text Box 58"/>
                <wp:cNvGraphicFramePr/>
                <a:graphic xmlns:a="http://schemas.openxmlformats.org/drawingml/2006/main">
                  <a:graphicData uri="http://schemas.microsoft.com/office/word/2010/wordprocessingShape">
                    <wps:wsp>
                      <wps:cNvSpPr txBox="1"/>
                      <wps:spPr>
                        <a:xfrm>
                          <a:off x="0" y="0"/>
                          <a:ext cx="1724890" cy="342900"/>
                        </a:xfrm>
                        <a:prstGeom prst="rect">
                          <a:avLst/>
                        </a:prstGeom>
                        <a:solidFill>
                          <a:schemeClr val="lt1"/>
                        </a:solidFill>
                        <a:ln w="6350">
                          <a:noFill/>
                        </a:ln>
                      </wps:spPr>
                      <wps:txbx>
                        <w:txbxContent>
                          <w:p w14:paraId="0C712A52"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 xml:space="preserve">Supplementary Figure </w:t>
                            </w:r>
                            <w:r>
                              <w:rPr>
                                <w:rFonts w:ascii="Times New Roman" w:hAnsi="Times New Roman" w:cs="Times New Roman"/>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DD4014" id="Text Box 58" o:spid="_x0000_s1061" type="#_x0000_t202" style="position:absolute;margin-left:0;margin-top:.1pt;width:135.8pt;height:2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" fillcolor="white [3201]" stroked="f" strokeweight=".5pt">
                <v:textbox>
                  <w:txbxContent>
                    <w:p w14:paraId="0C712A52" w14:textId="77777777" w:rsidR="005675D3" w:rsidRPr="00902BFD" w:rsidRDefault="005675D3" w:rsidP="005675D3">
                      <w:pPr>
                        <w:rPr>
                          <w:rFonts w:ascii="Times New Roman" w:hAnsi="Times New Roman" w:cs="Times New Roman"/>
                        </w:rPr>
                      </w:pPr>
                      <w:r w:rsidRPr="00902BFD">
                        <w:rPr>
                          <w:rFonts w:ascii="Times New Roman" w:hAnsi="Times New Roman" w:cs="Times New Roman"/>
                        </w:rPr>
                        <w:t xml:space="preserve">Supplementary Figure </w:t>
                      </w:r>
                      <w:r>
                        <w:rPr>
                          <w:rFonts w:ascii="Times New Roman" w:hAnsi="Times New Roman" w:cs="Times New Roman"/>
                        </w:rPr>
                        <w:t>8</w:t>
                      </w:r>
                    </w:p>
                  </w:txbxContent>
                </v:textbox>
              </v:shape>
            </w:pict>
          </mc:Fallback>
        </mc:AlternateContent>
      </w:r>
      <w:r>
        <w:br w:type="page"/>
      </w:r>
      <w:r w:rsidRPr="00E046C3">
        <w:rPr>
          <w:rFonts w:ascii="Times New Roman" w:hAnsi="Times New Roman" w:cs="Times New Roman"/>
        </w:rPr>
        <w:lastRenderedPageBreak/>
        <w:t xml:space="preserve">Supplementary Figure </w:t>
      </w:r>
      <w:r>
        <w:rPr>
          <w:rFonts w:ascii="Times New Roman" w:hAnsi="Times New Roman" w:cs="Times New Roman"/>
        </w:rPr>
        <w:t>9</w:t>
      </w:r>
    </w:p>
    <w:p w14:paraId="5E93FD0B" w14:textId="6E5F806F" w:rsidR="005675D3" w:rsidRDefault="005675D3"/>
    <w:p w14:paraId="073D0787" w14:textId="52F23C7D" w:rsidR="000A713F" w:rsidRDefault="005675D3" w:rsidP="005675D3">
      <w:r>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27E8C650" wp14:editId="17BCFC9D">
                <wp:simplePos x="0" y="0"/>
                <wp:positionH relativeFrom="column">
                  <wp:posOffset>14137</wp:posOffset>
                </wp:positionH>
                <wp:positionV relativeFrom="paragraph">
                  <wp:posOffset>2812515</wp:posOffset>
                </wp:positionV>
                <wp:extent cx="4592781" cy="488373"/>
                <wp:effectExtent l="0" t="0" r="5080" b="0"/>
                <wp:wrapNone/>
                <wp:docPr id="61" name="Text Box 61"/>
                <wp:cNvGraphicFramePr/>
                <a:graphic xmlns:a="http://schemas.openxmlformats.org/drawingml/2006/main">
                  <a:graphicData uri="http://schemas.microsoft.com/office/word/2010/wordprocessingShape">
                    <wps:wsp>
                      <wps:cNvSpPr txBox="1"/>
                      <wps:spPr>
                        <a:xfrm>
                          <a:off x="0" y="0"/>
                          <a:ext cx="4592781" cy="488373"/>
                        </a:xfrm>
                        <a:prstGeom prst="rect">
                          <a:avLst/>
                        </a:prstGeom>
                        <a:solidFill>
                          <a:schemeClr val="lt1"/>
                        </a:solidFill>
                        <a:ln w="6350">
                          <a:noFill/>
                        </a:ln>
                      </wps:spPr>
                      <wps:txbx>
                        <w:txbxContent>
                          <w:p w14:paraId="51930D46" w14:textId="45C69340" w:rsidR="005675D3" w:rsidRPr="00E046C3" w:rsidRDefault="005675D3" w:rsidP="005675D3">
                            <w:pPr>
                              <w:jc w:val="both"/>
                              <w:rPr>
                                <w:rFonts w:ascii="Times New Roman" w:hAnsi="Times New Roman" w:cs="Times New Roman"/>
                              </w:rPr>
                            </w:pPr>
                            <w:r w:rsidRPr="00E046C3">
                              <w:rPr>
                                <w:rFonts w:ascii="Times New Roman" w:hAnsi="Times New Roman" w:cs="Times New Roman"/>
                              </w:rPr>
                              <w:t>Fig. S</w:t>
                            </w:r>
                            <w:r>
                              <w:rPr>
                                <w:rFonts w:ascii="Times New Roman" w:hAnsi="Times New Roman" w:cs="Times New Roman"/>
                              </w:rPr>
                              <w:t>9</w:t>
                            </w:r>
                            <w:r w:rsidRPr="00E046C3">
                              <w:rPr>
                                <w:rFonts w:ascii="Times New Roman" w:hAnsi="Times New Roman" w:cs="Times New Roman"/>
                              </w:rPr>
                              <w:t xml:space="preserve"> Comparison of WT and ∆</w:t>
                            </w:r>
                            <w:proofErr w:type="spellStart"/>
                            <w:r w:rsidRPr="00E046C3">
                              <w:rPr>
                                <w:rFonts w:ascii="Times New Roman" w:hAnsi="Times New Roman" w:cs="Times New Roman"/>
                                <w:i/>
                              </w:rPr>
                              <w:t>kaiA</w:t>
                            </w:r>
                            <w:proofErr w:type="spellEnd"/>
                            <w:r w:rsidRPr="00E046C3">
                              <w:rPr>
                                <w:rFonts w:ascii="Times New Roman" w:hAnsi="Times New Roman" w:cs="Times New Roman"/>
                              </w:rPr>
                              <w:t xml:space="preserve"> strains grown in nitrogen </w:t>
                            </w:r>
                            <w:r>
                              <w:rPr>
                                <w:rFonts w:ascii="Times New Roman" w:hAnsi="Times New Roman" w:cs="Times New Roman"/>
                              </w:rPr>
                              <w:t>replete</w:t>
                            </w:r>
                            <w:r w:rsidRPr="00E046C3">
                              <w:rPr>
                                <w:rFonts w:ascii="Times New Roman" w:hAnsi="Times New Roman" w:cs="Times New Roman"/>
                              </w:rPr>
                              <w:t xml:space="preserve"> media under LD cycles followed by CL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8C650" id="Text Box 61" o:spid="_x0000_s1062" type="#_x0000_t202" style="position:absolute;margin-left:1.1pt;margin-top:221.45pt;width:361.65pt;height:38.4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" fillcolor="white [3201]" stroked="f" strokeweight=".5pt">
                <v:textbox>
                  <w:txbxContent>
                    <w:p w14:paraId="51930D46" w14:textId="45C69340" w:rsidR="005675D3" w:rsidRPr="00E046C3" w:rsidRDefault="005675D3" w:rsidP="005675D3">
                      <w:pPr>
                        <w:jc w:val="both"/>
                        <w:rPr>
                          <w:rFonts w:ascii="Times New Roman" w:hAnsi="Times New Roman" w:cs="Times New Roman"/>
                        </w:rPr>
                      </w:pPr>
                      <w:r w:rsidRPr="00E046C3">
                        <w:rPr>
                          <w:rFonts w:ascii="Times New Roman" w:hAnsi="Times New Roman" w:cs="Times New Roman"/>
                        </w:rPr>
                        <w:t>Fig. S</w:t>
                      </w:r>
                      <w:r>
                        <w:rPr>
                          <w:rFonts w:ascii="Times New Roman" w:hAnsi="Times New Roman" w:cs="Times New Roman"/>
                        </w:rPr>
                        <w:t>9</w:t>
                      </w:r>
                      <w:r w:rsidRPr="00E046C3">
                        <w:rPr>
                          <w:rFonts w:ascii="Times New Roman" w:hAnsi="Times New Roman" w:cs="Times New Roman"/>
                        </w:rPr>
                        <w:t xml:space="preserve"> Comparison of WT and ∆</w:t>
                      </w:r>
                      <w:proofErr w:type="spellStart"/>
                      <w:r w:rsidRPr="00E046C3">
                        <w:rPr>
                          <w:rFonts w:ascii="Times New Roman" w:hAnsi="Times New Roman" w:cs="Times New Roman"/>
                          <w:i/>
                        </w:rPr>
                        <w:t>kaiA</w:t>
                      </w:r>
                      <w:proofErr w:type="spellEnd"/>
                      <w:r w:rsidRPr="00E046C3">
                        <w:rPr>
                          <w:rFonts w:ascii="Times New Roman" w:hAnsi="Times New Roman" w:cs="Times New Roman"/>
                        </w:rPr>
                        <w:t xml:space="preserve"> strains grown in nitrogen </w:t>
                      </w:r>
                      <w:r>
                        <w:rPr>
                          <w:rFonts w:ascii="Times New Roman" w:hAnsi="Times New Roman" w:cs="Times New Roman"/>
                        </w:rPr>
                        <w:t>replete</w:t>
                      </w:r>
                      <w:r w:rsidRPr="00E046C3">
                        <w:rPr>
                          <w:rFonts w:ascii="Times New Roman" w:hAnsi="Times New Roman" w:cs="Times New Roman"/>
                        </w:rPr>
                        <w:t xml:space="preserve"> media under LD cycles followed by CL</w:t>
                      </w:r>
                    </w:p>
                  </w:txbxContent>
                </v:textbox>
              </v:shape>
            </w:pict>
          </mc:Fallback>
        </mc:AlternateContent>
      </w:r>
      <w:r w:rsidRPr="00E046C3">
        <w:rPr>
          <w:rFonts w:ascii="Times New Roman" w:hAnsi="Times New Roman" w:cs="Times New Roman"/>
          <w:noProof/>
        </w:rPr>
        <w:drawing>
          <wp:anchor distT="0" distB="0" distL="114300" distR="114300" simplePos="0" relativeHeight="251730944" behindDoc="0" locked="0" layoutInCell="1" allowOverlap="1" wp14:anchorId="09332E66" wp14:editId="17A7AF79">
            <wp:simplePos x="0" y="0"/>
            <wp:positionH relativeFrom="column">
              <wp:posOffset>336817</wp:posOffset>
            </wp:positionH>
            <wp:positionV relativeFrom="paragraph">
              <wp:posOffset>143677</wp:posOffset>
            </wp:positionV>
            <wp:extent cx="3176270" cy="2357755"/>
            <wp:effectExtent l="0" t="0" r="0" b="4445"/>
            <wp:wrapSquare wrapText="bothSides"/>
            <wp:docPr id="62" name="Picture 6">
              <a:extLst xmlns:a="http://schemas.openxmlformats.org/drawingml/2006/main">
                <a:ext uri="{FF2B5EF4-FFF2-40B4-BE49-F238E27FC236}">
                  <a16:creationId xmlns:a16="http://schemas.microsoft.com/office/drawing/2014/main" id="{01209820-3CAB-F743-B5BD-F228B779E28A}"/>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1209820-3CAB-F743-B5BD-F228B779E28A}"/>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3176270" cy="2357755"/>
                    </a:xfrm>
                    <a:prstGeom prst="rect">
                      <a:avLst/>
                    </a:prstGeom>
                  </pic:spPr>
                </pic:pic>
              </a:graphicData>
            </a:graphic>
            <wp14:sizeRelH relativeFrom="page">
              <wp14:pctWidth>0</wp14:pctWidth>
            </wp14:sizeRelH>
            <wp14:sizeRelV relativeFrom="page">
              <wp14:pctHeight>0</wp14:pctHeight>
            </wp14:sizeRelV>
          </wp:anchor>
        </w:drawing>
      </w:r>
    </w:p>
    <w:p w14:paraId="6D9418DB" w14:textId="77777777" w:rsidR="000A713F" w:rsidRPr="000A713F" w:rsidRDefault="000A713F" w:rsidP="000A713F"/>
    <w:p w14:paraId="0D9A7DC3" w14:textId="77777777" w:rsidR="000A713F" w:rsidRPr="000A713F" w:rsidRDefault="000A713F" w:rsidP="000A713F"/>
    <w:p w14:paraId="3249F217" w14:textId="77777777" w:rsidR="000A713F" w:rsidRPr="000A713F" w:rsidRDefault="000A713F" w:rsidP="000A713F"/>
    <w:p w14:paraId="7B0CC456" w14:textId="77777777" w:rsidR="000A713F" w:rsidRPr="000A713F" w:rsidRDefault="000A713F" w:rsidP="000A713F"/>
    <w:p w14:paraId="0F19D760" w14:textId="77777777" w:rsidR="000A713F" w:rsidRPr="000A713F" w:rsidRDefault="000A713F" w:rsidP="000A713F"/>
    <w:p w14:paraId="5000C977" w14:textId="77777777" w:rsidR="000A713F" w:rsidRPr="000A713F" w:rsidRDefault="000A713F" w:rsidP="000A713F"/>
    <w:p w14:paraId="5D773C20" w14:textId="77777777" w:rsidR="000A713F" w:rsidRPr="000A713F" w:rsidRDefault="000A713F" w:rsidP="000A713F"/>
    <w:p w14:paraId="3FFD90BA" w14:textId="77777777" w:rsidR="000A713F" w:rsidRPr="000A713F" w:rsidRDefault="000A713F" w:rsidP="000A713F"/>
    <w:p w14:paraId="6470A213" w14:textId="77777777" w:rsidR="000A713F" w:rsidRPr="000A713F" w:rsidRDefault="000A713F" w:rsidP="000A713F"/>
    <w:p w14:paraId="2A237ABA" w14:textId="77777777" w:rsidR="000A713F" w:rsidRPr="000A713F" w:rsidRDefault="000A713F" w:rsidP="000A713F"/>
    <w:p w14:paraId="4E36F040" w14:textId="77777777" w:rsidR="000A713F" w:rsidRPr="000A713F" w:rsidRDefault="000A713F" w:rsidP="000A713F"/>
    <w:p w14:paraId="51BCA518" w14:textId="77777777" w:rsidR="000A713F" w:rsidRPr="000A713F" w:rsidRDefault="000A713F" w:rsidP="000A713F"/>
    <w:p w14:paraId="6DBA04D8" w14:textId="77777777" w:rsidR="000A713F" w:rsidRPr="000A713F" w:rsidRDefault="000A713F" w:rsidP="000A713F"/>
    <w:p w14:paraId="2D776F2A" w14:textId="77777777" w:rsidR="000A713F" w:rsidRPr="000A713F" w:rsidRDefault="000A713F" w:rsidP="000A713F"/>
    <w:p w14:paraId="78BACE92" w14:textId="77777777" w:rsidR="000A713F" w:rsidRPr="000A713F" w:rsidRDefault="000A713F" w:rsidP="000A713F"/>
    <w:p w14:paraId="09E402F8" w14:textId="77777777" w:rsidR="000A713F" w:rsidRPr="000A713F" w:rsidRDefault="000A713F" w:rsidP="000A713F"/>
    <w:p w14:paraId="7931BD5B" w14:textId="77777777" w:rsidR="000A713F" w:rsidRPr="000A713F" w:rsidRDefault="000A713F" w:rsidP="000A713F"/>
    <w:p w14:paraId="4B7858EB" w14:textId="77777777" w:rsidR="000A713F" w:rsidRPr="000A713F" w:rsidRDefault="000A713F" w:rsidP="000A713F"/>
    <w:p w14:paraId="5F07DF7D" w14:textId="77777777" w:rsidR="000A713F" w:rsidRPr="000A713F" w:rsidRDefault="000A713F" w:rsidP="000A713F"/>
    <w:p w14:paraId="7513EEAF" w14:textId="77777777" w:rsidR="000A713F" w:rsidRPr="000A713F" w:rsidRDefault="000A713F" w:rsidP="000A713F"/>
    <w:p w14:paraId="7F536196" w14:textId="77777777" w:rsidR="000A713F" w:rsidRPr="000A713F" w:rsidRDefault="000A713F" w:rsidP="000A713F"/>
    <w:p w14:paraId="218895FF" w14:textId="77777777" w:rsidR="000A713F" w:rsidRPr="000A713F" w:rsidRDefault="000A713F" w:rsidP="000A713F"/>
    <w:p w14:paraId="63222B55" w14:textId="77777777" w:rsidR="000A713F" w:rsidRPr="000A713F" w:rsidRDefault="000A713F" w:rsidP="000A713F"/>
    <w:p w14:paraId="654A7A01" w14:textId="77777777" w:rsidR="000A713F" w:rsidRPr="000A713F" w:rsidRDefault="000A713F" w:rsidP="000A713F"/>
    <w:p w14:paraId="68CEEA3D" w14:textId="77777777" w:rsidR="000A713F" w:rsidRPr="000A713F" w:rsidRDefault="000A713F" w:rsidP="000A713F"/>
    <w:p w14:paraId="5BA1F2E4" w14:textId="77777777" w:rsidR="000A713F" w:rsidRPr="000A713F" w:rsidRDefault="000A713F" w:rsidP="000A713F"/>
    <w:p w14:paraId="0810CBDD" w14:textId="77777777" w:rsidR="000A713F" w:rsidRPr="000A713F" w:rsidRDefault="000A713F" w:rsidP="000A713F"/>
    <w:p w14:paraId="76ACE87A" w14:textId="77777777" w:rsidR="000A713F" w:rsidRPr="000A713F" w:rsidRDefault="000A713F" w:rsidP="000A713F"/>
    <w:p w14:paraId="04DC9197" w14:textId="77777777" w:rsidR="000A713F" w:rsidRPr="000A713F" w:rsidRDefault="000A713F" w:rsidP="000A713F"/>
    <w:p w14:paraId="0B125D88" w14:textId="77777777" w:rsidR="000A713F" w:rsidRPr="000A713F" w:rsidRDefault="000A713F" w:rsidP="000A713F"/>
    <w:p w14:paraId="01C91E14" w14:textId="77777777" w:rsidR="000A713F" w:rsidRPr="000A713F" w:rsidRDefault="000A713F" w:rsidP="000A713F"/>
    <w:p w14:paraId="32077362" w14:textId="1B93A7CE" w:rsidR="000A713F" w:rsidRDefault="000A713F" w:rsidP="000A713F"/>
    <w:p w14:paraId="0A9948B5" w14:textId="3586FB15" w:rsidR="000A713F" w:rsidRDefault="000A713F">
      <w:r>
        <w:br w:type="page"/>
      </w:r>
    </w:p>
    <w:tbl>
      <w:tblPr>
        <w:tblStyle w:val="TableGrid"/>
        <w:tblpPr w:leftFromText="180" w:rightFromText="180" w:tblpY="644"/>
        <w:tblW w:w="0" w:type="auto"/>
        <w:tblLook w:val="04A0" w:firstRow="1" w:lastRow="0" w:firstColumn="1" w:lastColumn="0" w:noHBand="0" w:noVBand="1"/>
      </w:tblPr>
      <w:tblGrid>
        <w:gridCol w:w="2335"/>
        <w:gridCol w:w="7015"/>
      </w:tblGrid>
      <w:tr w:rsidR="00D44860" w:rsidRPr="00584E78" w14:paraId="30E58507" w14:textId="77777777" w:rsidTr="00AE5446">
        <w:tc>
          <w:tcPr>
            <w:tcW w:w="9350" w:type="dxa"/>
            <w:gridSpan w:val="2"/>
          </w:tcPr>
          <w:p w14:paraId="50BE5591" w14:textId="223B9560" w:rsidR="00D44860" w:rsidRPr="00CD6831" w:rsidRDefault="00A6793E" w:rsidP="00A6793E">
            <w:pPr>
              <w:jc w:val="center"/>
              <w:rPr>
                <w:rFonts w:ascii="Times New Roman" w:hAnsi="Times New Roman" w:cs="Times New Roman"/>
                <w:b/>
              </w:rPr>
            </w:pPr>
            <w:r>
              <w:rPr>
                <w:rFonts w:ascii="Times New Roman" w:hAnsi="Times New Roman" w:cs="Times New Roman"/>
                <w:b/>
              </w:rPr>
              <w:lastRenderedPageBreak/>
              <w:t xml:space="preserve">Primers used in the </w:t>
            </w:r>
            <w:r w:rsidR="00D44860" w:rsidRPr="00CD6831">
              <w:rPr>
                <w:rFonts w:ascii="Times New Roman" w:hAnsi="Times New Roman" w:cs="Times New Roman"/>
                <w:b/>
              </w:rPr>
              <w:t>CRISPR-Cas12a approach</w:t>
            </w:r>
          </w:p>
        </w:tc>
      </w:tr>
      <w:tr w:rsidR="00D44860" w:rsidRPr="00584E78" w14:paraId="127EC9D8" w14:textId="77777777" w:rsidTr="00AE5446">
        <w:tc>
          <w:tcPr>
            <w:tcW w:w="2335" w:type="dxa"/>
          </w:tcPr>
          <w:p w14:paraId="702D1FDA"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-gRNA-F</w:t>
            </w:r>
          </w:p>
          <w:p w14:paraId="0E2BE4E3"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-gRNA-R</w:t>
            </w:r>
          </w:p>
        </w:tc>
        <w:tc>
          <w:tcPr>
            <w:tcW w:w="7015" w:type="dxa"/>
          </w:tcPr>
          <w:p w14:paraId="44F88127"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5’-agatcaaacccgactctcaatttg</w:t>
            </w:r>
          </w:p>
          <w:p w14:paraId="0C7F80D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5’-agaccaaattgagagtcgggtttg</w:t>
            </w:r>
          </w:p>
        </w:tc>
      </w:tr>
      <w:tr w:rsidR="00D44860" w:rsidRPr="00584E78" w14:paraId="0E31C240" w14:textId="77777777" w:rsidTr="00AE5446">
        <w:trPr>
          <w:trHeight w:val="462"/>
        </w:trPr>
        <w:tc>
          <w:tcPr>
            <w:tcW w:w="2335" w:type="dxa"/>
          </w:tcPr>
          <w:p w14:paraId="2512221C"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-up-repair-F</w:t>
            </w:r>
          </w:p>
          <w:p w14:paraId="43B36051"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-up-repair-R</w:t>
            </w:r>
          </w:p>
        </w:tc>
        <w:tc>
          <w:tcPr>
            <w:tcW w:w="7015" w:type="dxa"/>
          </w:tcPr>
          <w:p w14:paraId="5382DC97"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5’catttttttgtctagctttaatgcggtagttggtaccgctagaagtgttgcatcaaaatc</w:t>
            </w:r>
          </w:p>
          <w:p w14:paraId="5E556C8A"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5’-ggccatctataaaggaggatctcaagaatgagagtacaactcct</w:t>
            </w:r>
          </w:p>
        </w:tc>
      </w:tr>
      <w:tr w:rsidR="00D44860" w:rsidRPr="00584E78" w14:paraId="78673BAC" w14:textId="77777777" w:rsidTr="00AE5446">
        <w:tc>
          <w:tcPr>
            <w:tcW w:w="2335" w:type="dxa"/>
          </w:tcPr>
          <w:p w14:paraId="25F5DC1B"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-down-repair-F</w:t>
            </w:r>
          </w:p>
          <w:p w14:paraId="6409BCE4" w14:textId="77777777" w:rsidR="00D44860" w:rsidRPr="00584E78" w:rsidRDefault="00D44860" w:rsidP="00AE5446">
            <w:pPr>
              <w:rPr>
                <w:rFonts w:ascii="Times New Roman" w:hAnsi="Times New Roman" w:cs="Times New Roman"/>
              </w:rPr>
            </w:pPr>
            <w:proofErr w:type="spellStart"/>
            <w:r w:rsidRPr="00584E78">
              <w:rPr>
                <w:rFonts w:ascii="Times New Roman" w:hAnsi="Times New Roman" w:cs="Times New Roman"/>
                <w:i/>
              </w:rPr>
              <w:t>kaiA</w:t>
            </w:r>
            <w:proofErr w:type="spellEnd"/>
            <w:r w:rsidRPr="00584E78">
              <w:rPr>
                <w:rFonts w:ascii="Times New Roman" w:hAnsi="Times New Roman" w:cs="Times New Roman"/>
              </w:rPr>
              <w:t>-down-repair-R</w:t>
            </w:r>
          </w:p>
        </w:tc>
        <w:tc>
          <w:tcPr>
            <w:tcW w:w="7015" w:type="dxa"/>
          </w:tcPr>
          <w:p w14:paraId="64A062CC"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5’-gaggagttgtactctcattcttgagatcctcctttatagatggcc</w:t>
            </w:r>
          </w:p>
          <w:p w14:paraId="77FB227E"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5’-cgctgcccggattacagatcctctagagtcgacggtaccggggattcctcaaaggtaac</w:t>
            </w:r>
          </w:p>
        </w:tc>
      </w:tr>
      <w:tr w:rsidR="00D44860" w:rsidRPr="00584E78" w14:paraId="4B3FEF23" w14:textId="77777777" w:rsidTr="00AE5446">
        <w:tc>
          <w:tcPr>
            <w:tcW w:w="2335" w:type="dxa"/>
          </w:tcPr>
          <w:p w14:paraId="2B693816"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-F</w:t>
            </w:r>
          </w:p>
          <w:p w14:paraId="7E996E8B"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-R</w:t>
            </w:r>
          </w:p>
        </w:tc>
        <w:tc>
          <w:tcPr>
            <w:tcW w:w="7015" w:type="dxa"/>
          </w:tcPr>
          <w:p w14:paraId="5F32C06F"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5’-cgatccattaattgaaatagtcagc</w:t>
            </w:r>
          </w:p>
          <w:p w14:paraId="390D3891"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5’-cgacgtagagtttgagaacatagg</w:t>
            </w:r>
          </w:p>
        </w:tc>
      </w:tr>
      <w:tr w:rsidR="00D44860" w:rsidRPr="00584E78" w14:paraId="24EE00EF" w14:textId="77777777" w:rsidTr="00AE5446">
        <w:tc>
          <w:tcPr>
            <w:tcW w:w="2335" w:type="dxa"/>
          </w:tcPr>
          <w:p w14:paraId="6EC5F11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F</w:t>
            </w:r>
          </w:p>
          <w:p w14:paraId="3ABF2EB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R</w:t>
            </w:r>
          </w:p>
        </w:tc>
        <w:tc>
          <w:tcPr>
            <w:tcW w:w="7015" w:type="dxa"/>
          </w:tcPr>
          <w:p w14:paraId="536EF146"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 xml:space="preserve">5’ </w:t>
            </w:r>
            <w:proofErr w:type="spellStart"/>
            <w:r w:rsidRPr="00584E78">
              <w:rPr>
                <w:rFonts w:ascii="Times New Roman" w:hAnsi="Times New Roman" w:cs="Times New Roman"/>
              </w:rPr>
              <w:t>ggtgcctttcttggaagatc</w:t>
            </w:r>
            <w:proofErr w:type="spellEnd"/>
          </w:p>
          <w:p w14:paraId="622AF46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5’-gtaatggcacgatcaatggttac</w:t>
            </w:r>
          </w:p>
        </w:tc>
      </w:tr>
      <w:tr w:rsidR="00D44860" w:rsidRPr="00584E78" w14:paraId="3B654E5D" w14:textId="77777777" w:rsidTr="00AE5446">
        <w:tc>
          <w:tcPr>
            <w:tcW w:w="2335" w:type="dxa"/>
          </w:tcPr>
          <w:p w14:paraId="59A6A68A" w14:textId="77777777" w:rsidR="00D44860" w:rsidRPr="00584E78" w:rsidRDefault="00D44860" w:rsidP="00AE5446">
            <w:pPr>
              <w:rPr>
                <w:rFonts w:ascii="Times New Roman" w:hAnsi="Times New Roman" w:cs="Times New Roman"/>
              </w:rPr>
            </w:pPr>
          </w:p>
        </w:tc>
        <w:tc>
          <w:tcPr>
            <w:tcW w:w="7015" w:type="dxa"/>
          </w:tcPr>
          <w:p w14:paraId="694FF48A" w14:textId="77777777" w:rsidR="00D44860" w:rsidRPr="00584E78" w:rsidRDefault="00D44860" w:rsidP="00AE5446">
            <w:pPr>
              <w:rPr>
                <w:rFonts w:ascii="Times New Roman" w:hAnsi="Times New Roman" w:cs="Times New Roman"/>
              </w:rPr>
            </w:pPr>
          </w:p>
        </w:tc>
      </w:tr>
      <w:tr w:rsidR="00D44860" w:rsidRPr="00584E78" w14:paraId="11E87C95" w14:textId="77777777" w:rsidTr="00AE5446">
        <w:tc>
          <w:tcPr>
            <w:tcW w:w="2335" w:type="dxa"/>
          </w:tcPr>
          <w:p w14:paraId="387C25C5"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-gRNA-F</w:t>
            </w:r>
          </w:p>
          <w:p w14:paraId="0DC1C432"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-gRNA-R</w:t>
            </w:r>
          </w:p>
        </w:tc>
        <w:tc>
          <w:tcPr>
            <w:tcW w:w="7015" w:type="dxa"/>
          </w:tcPr>
          <w:p w14:paraId="5D906C88"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5’-acttcaaaaaaacctatgtt</w:t>
            </w:r>
          </w:p>
          <w:p w14:paraId="08A08A5B"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5’-aacataggtttttttgaagt</w:t>
            </w:r>
          </w:p>
        </w:tc>
      </w:tr>
      <w:tr w:rsidR="00D44860" w:rsidRPr="00584E78" w14:paraId="25C844C9" w14:textId="77777777" w:rsidTr="00AE5446">
        <w:tc>
          <w:tcPr>
            <w:tcW w:w="2335" w:type="dxa"/>
          </w:tcPr>
          <w:p w14:paraId="1F002A76"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-up-repair-F</w:t>
            </w:r>
          </w:p>
          <w:p w14:paraId="6469AB89"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-up-repair-R</w:t>
            </w:r>
          </w:p>
        </w:tc>
        <w:tc>
          <w:tcPr>
            <w:tcW w:w="7015" w:type="dxa"/>
          </w:tcPr>
          <w:p w14:paraId="44E6893A"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5’-gtctagctttaatgcggtagttggtacccgatgaacatctcacc</w:t>
            </w:r>
          </w:p>
          <w:p w14:paraId="5B2B4378"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5’-ccttgaatcgaatcggactatttttctataaaggaggatcatctgaaaacatatc</w:t>
            </w:r>
          </w:p>
        </w:tc>
      </w:tr>
      <w:tr w:rsidR="00D44860" w:rsidRPr="00584E78" w14:paraId="24938C5D" w14:textId="77777777" w:rsidTr="00AE5446">
        <w:tc>
          <w:tcPr>
            <w:tcW w:w="2335" w:type="dxa"/>
          </w:tcPr>
          <w:p w14:paraId="0F03A5F8"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-down-repair-F</w:t>
            </w:r>
          </w:p>
          <w:p w14:paraId="1A02D17F"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kaiB1</w:t>
            </w:r>
            <w:r w:rsidRPr="00584E78">
              <w:rPr>
                <w:rFonts w:ascii="Times New Roman" w:hAnsi="Times New Roman" w:cs="Times New Roman"/>
              </w:rPr>
              <w:t>-down-repair-R</w:t>
            </w:r>
          </w:p>
        </w:tc>
        <w:tc>
          <w:tcPr>
            <w:tcW w:w="7015" w:type="dxa"/>
          </w:tcPr>
          <w:p w14:paraId="792BA3AA"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5’-gatatgttttcagatgatcctcctttatagaaaaatagtccgattcgattcaagg</w:t>
            </w:r>
          </w:p>
          <w:p w14:paraId="1A32A93F"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5’-cgctgcccggattacagatcctctagagtcgacggtaccgggaagatattaatgccatc</w:t>
            </w:r>
          </w:p>
        </w:tc>
      </w:tr>
      <w:tr w:rsidR="00D44860" w:rsidRPr="00584E78" w14:paraId="5D02F75D" w14:textId="77777777" w:rsidTr="00AE5446">
        <w:tc>
          <w:tcPr>
            <w:tcW w:w="2335" w:type="dxa"/>
          </w:tcPr>
          <w:p w14:paraId="4B7C814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-F</w:t>
            </w:r>
          </w:p>
          <w:p w14:paraId="02789B86"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-R</w:t>
            </w:r>
          </w:p>
        </w:tc>
        <w:tc>
          <w:tcPr>
            <w:tcW w:w="7015" w:type="dxa"/>
          </w:tcPr>
          <w:p w14:paraId="67F31A86"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5’-ctatccacagaccattgcaaacc</w:t>
            </w:r>
          </w:p>
          <w:p w14:paraId="744D8562"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5’-cattggatgatcgttgtgttaatct</w:t>
            </w:r>
          </w:p>
        </w:tc>
      </w:tr>
      <w:tr w:rsidR="00D44860" w:rsidRPr="00584E78" w14:paraId="6C0DC4BE" w14:textId="77777777" w:rsidTr="00AE5446">
        <w:tc>
          <w:tcPr>
            <w:tcW w:w="2335" w:type="dxa"/>
          </w:tcPr>
          <w:p w14:paraId="55D880E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F</w:t>
            </w:r>
          </w:p>
          <w:p w14:paraId="6DD50643"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R</w:t>
            </w:r>
          </w:p>
        </w:tc>
        <w:tc>
          <w:tcPr>
            <w:tcW w:w="7015" w:type="dxa"/>
          </w:tcPr>
          <w:p w14:paraId="205E1FF8"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5’-caaactctacgtcgctggtaatac</w:t>
            </w:r>
          </w:p>
          <w:p w14:paraId="55FD28A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5’-cttcatagagaagatccaagcc</w:t>
            </w:r>
          </w:p>
        </w:tc>
      </w:tr>
      <w:tr w:rsidR="00D44860" w:rsidRPr="00584E78" w14:paraId="03345F9F" w14:textId="77777777" w:rsidTr="00AE5446">
        <w:tc>
          <w:tcPr>
            <w:tcW w:w="2335" w:type="dxa"/>
          </w:tcPr>
          <w:p w14:paraId="674195B2" w14:textId="77777777" w:rsidR="00D44860" w:rsidRPr="00584E78" w:rsidRDefault="00D44860" w:rsidP="00AE5446">
            <w:pPr>
              <w:rPr>
                <w:rFonts w:ascii="Times New Roman" w:hAnsi="Times New Roman" w:cs="Times New Roman"/>
              </w:rPr>
            </w:pPr>
          </w:p>
        </w:tc>
        <w:tc>
          <w:tcPr>
            <w:tcW w:w="7015" w:type="dxa"/>
          </w:tcPr>
          <w:p w14:paraId="5A18C46D" w14:textId="77777777" w:rsidR="00D44860" w:rsidRPr="00584E78" w:rsidRDefault="00D44860" w:rsidP="00AE5446">
            <w:pPr>
              <w:rPr>
                <w:rFonts w:ascii="Times New Roman" w:hAnsi="Times New Roman" w:cs="Times New Roman"/>
              </w:rPr>
            </w:pPr>
          </w:p>
        </w:tc>
      </w:tr>
      <w:tr w:rsidR="00D44860" w:rsidRPr="00584E78" w14:paraId="184FCA74" w14:textId="77777777" w:rsidTr="00AE5446">
        <w:tc>
          <w:tcPr>
            <w:tcW w:w="2335" w:type="dxa"/>
          </w:tcPr>
          <w:p w14:paraId="0B44F7F5"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-gRNA-F</w:t>
            </w:r>
          </w:p>
          <w:p w14:paraId="6FE93763"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-gRNA-R</w:t>
            </w:r>
          </w:p>
        </w:tc>
        <w:tc>
          <w:tcPr>
            <w:tcW w:w="7015" w:type="dxa"/>
          </w:tcPr>
          <w:p w14:paraId="60FEC97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5’-agatgcccctaaaggtgttcgcaa</w:t>
            </w:r>
          </w:p>
          <w:p w14:paraId="2982C1C1"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5’-agacttgcgaacacctttaggggc</w:t>
            </w:r>
          </w:p>
        </w:tc>
      </w:tr>
      <w:tr w:rsidR="00D44860" w:rsidRPr="00584E78" w14:paraId="4534CA7E" w14:textId="77777777" w:rsidTr="00AE5446">
        <w:tc>
          <w:tcPr>
            <w:tcW w:w="2335" w:type="dxa"/>
          </w:tcPr>
          <w:p w14:paraId="4816869A"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-up-repair-F</w:t>
            </w:r>
          </w:p>
          <w:p w14:paraId="2336A035" w14:textId="77777777" w:rsidR="00D44860" w:rsidRPr="00584E78" w:rsidRDefault="00D44860" w:rsidP="00AE5446">
            <w:pPr>
              <w:rPr>
                <w:rFonts w:ascii="Times New Roman" w:hAnsi="Times New Roman" w:cs="Times New Roman"/>
                <w:i/>
              </w:rPr>
            </w:pPr>
            <w:r w:rsidRPr="00584E78">
              <w:rPr>
                <w:rFonts w:ascii="Times New Roman" w:hAnsi="Times New Roman" w:cs="Times New Roman"/>
                <w:i/>
              </w:rPr>
              <w:t>kaiC1</w:t>
            </w:r>
            <w:r w:rsidRPr="00584E78">
              <w:rPr>
                <w:rFonts w:ascii="Times New Roman" w:hAnsi="Times New Roman" w:cs="Times New Roman"/>
              </w:rPr>
              <w:t>-up-repair-R</w:t>
            </w:r>
          </w:p>
        </w:tc>
        <w:tc>
          <w:tcPr>
            <w:tcW w:w="7015" w:type="dxa"/>
          </w:tcPr>
          <w:p w14:paraId="01ACD811"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5’-catttttttgtctagctttaatgcggtagttggtacccagaggtaaatcaagctattg</w:t>
            </w:r>
          </w:p>
          <w:p w14:paraId="5EE9AA3D"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5’-caaaatttgtcaatgtctcaagactgctttataatcgttttataattaac</w:t>
            </w:r>
          </w:p>
        </w:tc>
      </w:tr>
      <w:tr w:rsidR="00D44860" w:rsidRPr="00584E78" w14:paraId="37009230" w14:textId="77777777" w:rsidTr="00AE5446">
        <w:tc>
          <w:tcPr>
            <w:tcW w:w="2335" w:type="dxa"/>
          </w:tcPr>
          <w:p w14:paraId="15491692"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-down-repair-F</w:t>
            </w:r>
          </w:p>
          <w:p w14:paraId="2FF3ADDD" w14:textId="77777777" w:rsidR="00D44860" w:rsidRPr="00584E78" w:rsidRDefault="00D44860" w:rsidP="00AE5446">
            <w:pPr>
              <w:rPr>
                <w:rFonts w:ascii="Times New Roman" w:hAnsi="Times New Roman" w:cs="Times New Roman"/>
                <w:i/>
              </w:rPr>
            </w:pPr>
            <w:r w:rsidRPr="00584E78">
              <w:rPr>
                <w:rFonts w:ascii="Times New Roman" w:hAnsi="Times New Roman" w:cs="Times New Roman"/>
                <w:i/>
              </w:rPr>
              <w:t>kaiC1</w:t>
            </w:r>
            <w:r w:rsidRPr="00584E78">
              <w:rPr>
                <w:rFonts w:ascii="Times New Roman" w:hAnsi="Times New Roman" w:cs="Times New Roman"/>
              </w:rPr>
              <w:t>-down-repair-R</w:t>
            </w:r>
          </w:p>
        </w:tc>
        <w:tc>
          <w:tcPr>
            <w:tcW w:w="7015" w:type="dxa"/>
          </w:tcPr>
          <w:p w14:paraId="3261D46C"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5’-gttaattataaaacgattataaagcagtcttgagacattgacaaattttg</w:t>
            </w:r>
          </w:p>
          <w:p w14:paraId="6E1F049B"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5’-cgctgcccggattacagatcctctagagtcgacggtaccgtcatcacctgtaacacttcag</w:t>
            </w:r>
          </w:p>
        </w:tc>
      </w:tr>
      <w:tr w:rsidR="00D44860" w:rsidRPr="00584E78" w14:paraId="48D4A4F6" w14:textId="77777777" w:rsidTr="00AE5446">
        <w:tc>
          <w:tcPr>
            <w:tcW w:w="2335" w:type="dxa"/>
          </w:tcPr>
          <w:p w14:paraId="2BF51A3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-F</w:t>
            </w:r>
          </w:p>
          <w:p w14:paraId="74FBCDED" w14:textId="77777777" w:rsidR="00D44860" w:rsidRPr="00584E78" w:rsidRDefault="00D44860" w:rsidP="00AE5446">
            <w:pPr>
              <w:rPr>
                <w:rFonts w:ascii="Times New Roman" w:hAnsi="Times New Roman" w:cs="Times New Roman"/>
                <w:i/>
              </w:rPr>
            </w:pPr>
            <w:r w:rsidRPr="00584E78">
              <w:rPr>
                <w:rFonts w:ascii="Times New Roman" w:hAnsi="Times New Roman" w:cs="Times New Roman"/>
              </w:rPr>
              <w:t>Flanking primer -R</w:t>
            </w:r>
          </w:p>
        </w:tc>
        <w:tc>
          <w:tcPr>
            <w:tcW w:w="7015" w:type="dxa"/>
          </w:tcPr>
          <w:p w14:paraId="7B17F967"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5’-ctccagaggataaacgagaattac</w:t>
            </w:r>
          </w:p>
          <w:p w14:paraId="61C7CB71"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5’-cgagcattggatgatcgttgtg</w:t>
            </w:r>
          </w:p>
        </w:tc>
      </w:tr>
      <w:tr w:rsidR="00D44860" w:rsidRPr="00584E78" w14:paraId="59DE9ADB" w14:textId="77777777" w:rsidTr="00AE5446">
        <w:trPr>
          <w:trHeight w:val="61"/>
        </w:trPr>
        <w:tc>
          <w:tcPr>
            <w:tcW w:w="2335" w:type="dxa"/>
          </w:tcPr>
          <w:p w14:paraId="20C95553"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F</w:t>
            </w:r>
          </w:p>
          <w:p w14:paraId="66DB1077"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R</w:t>
            </w:r>
          </w:p>
        </w:tc>
        <w:tc>
          <w:tcPr>
            <w:tcW w:w="7015" w:type="dxa"/>
          </w:tcPr>
          <w:p w14:paraId="7D1391B9"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5’-cgatgctgcatctgtggtgagac</w:t>
            </w:r>
          </w:p>
          <w:p w14:paraId="72CA6702"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5’-cgagcattggatgatcgttgtg</w:t>
            </w:r>
          </w:p>
        </w:tc>
      </w:tr>
      <w:tr w:rsidR="00D44860" w:rsidRPr="00584E78" w14:paraId="115A0F0A" w14:textId="77777777" w:rsidTr="00AE5446">
        <w:trPr>
          <w:trHeight w:val="61"/>
        </w:trPr>
        <w:tc>
          <w:tcPr>
            <w:tcW w:w="9350" w:type="dxa"/>
            <w:gridSpan w:val="2"/>
          </w:tcPr>
          <w:p w14:paraId="4BE7A963" w14:textId="08D0E44D" w:rsidR="00D44860" w:rsidRPr="00D11CBA" w:rsidRDefault="00A6793E" w:rsidP="00AE5446">
            <w:pPr>
              <w:jc w:val="center"/>
              <w:rPr>
                <w:rFonts w:ascii="Times New Roman" w:hAnsi="Times New Roman" w:cs="Times New Roman"/>
                <w:b/>
              </w:rPr>
            </w:pPr>
            <w:r>
              <w:rPr>
                <w:rFonts w:ascii="Times New Roman" w:hAnsi="Times New Roman" w:cs="Times New Roman"/>
                <w:b/>
              </w:rPr>
              <w:t xml:space="preserve">Primers used in the </w:t>
            </w:r>
            <w:r w:rsidR="00D44860" w:rsidRPr="00D11CBA">
              <w:rPr>
                <w:rFonts w:ascii="Times New Roman" w:hAnsi="Times New Roman" w:cs="Times New Roman"/>
                <w:b/>
              </w:rPr>
              <w:t>Conventional approach – Kanamycin insertion</w:t>
            </w:r>
          </w:p>
        </w:tc>
      </w:tr>
      <w:tr w:rsidR="00D44860" w:rsidRPr="00584E78" w14:paraId="404A5FEC" w14:textId="77777777" w:rsidTr="00AE5446">
        <w:trPr>
          <w:trHeight w:val="552"/>
        </w:trPr>
        <w:tc>
          <w:tcPr>
            <w:tcW w:w="2335" w:type="dxa"/>
          </w:tcPr>
          <w:p w14:paraId="46FF9E77"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-up</w:t>
            </w:r>
            <w:r>
              <w:rPr>
                <w:rFonts w:ascii="Times New Roman" w:hAnsi="Times New Roman" w:cs="Times New Roman"/>
              </w:rPr>
              <w:t>stream</w:t>
            </w:r>
            <w:r w:rsidRPr="00584E78">
              <w:rPr>
                <w:rFonts w:ascii="Times New Roman" w:hAnsi="Times New Roman" w:cs="Times New Roman"/>
              </w:rPr>
              <w:t>-F</w:t>
            </w:r>
          </w:p>
          <w:p w14:paraId="576F1F09"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-up</w:t>
            </w:r>
            <w:r>
              <w:rPr>
                <w:rFonts w:ascii="Times New Roman" w:hAnsi="Times New Roman" w:cs="Times New Roman"/>
              </w:rPr>
              <w:t>stream</w:t>
            </w:r>
            <w:r w:rsidRPr="00584E78">
              <w:rPr>
                <w:rFonts w:ascii="Times New Roman" w:hAnsi="Times New Roman" w:cs="Times New Roman"/>
              </w:rPr>
              <w:t>-R</w:t>
            </w:r>
          </w:p>
        </w:tc>
        <w:tc>
          <w:tcPr>
            <w:tcW w:w="7015" w:type="dxa"/>
          </w:tcPr>
          <w:p w14:paraId="5D067402" w14:textId="77777777" w:rsidR="00D44860" w:rsidRDefault="00D44860" w:rsidP="00AE5446">
            <w:pPr>
              <w:rPr>
                <w:rFonts w:ascii="Times New Roman" w:hAnsi="Times New Roman" w:cs="Times New Roman"/>
              </w:rPr>
            </w:pPr>
            <w:r>
              <w:rPr>
                <w:rFonts w:ascii="Times New Roman" w:hAnsi="Times New Roman" w:cs="Times New Roman"/>
              </w:rPr>
              <w:t>5’-</w:t>
            </w:r>
            <w:r w:rsidRPr="00AA6959">
              <w:rPr>
                <w:rFonts w:ascii="Times New Roman" w:hAnsi="Times New Roman" w:cs="Times New Roman"/>
              </w:rPr>
              <w:t>ggcagaaattcgatatctagatctcgagcagaggtaaatcaagctattgatc</w:t>
            </w:r>
          </w:p>
          <w:p w14:paraId="5B9D6577" w14:textId="77777777" w:rsidR="00D44860" w:rsidRPr="00584E78" w:rsidRDefault="00D44860" w:rsidP="00AE5446">
            <w:pPr>
              <w:rPr>
                <w:rFonts w:ascii="Times New Roman" w:hAnsi="Times New Roman" w:cs="Times New Roman"/>
              </w:rPr>
            </w:pPr>
            <w:r>
              <w:rPr>
                <w:rFonts w:ascii="Times New Roman" w:hAnsi="Times New Roman" w:cs="Times New Roman"/>
              </w:rPr>
              <w:t>5’-</w:t>
            </w:r>
            <w:r w:rsidRPr="00AA6959">
              <w:rPr>
                <w:rFonts w:ascii="Times New Roman" w:hAnsi="Times New Roman" w:cs="Times New Roman"/>
              </w:rPr>
              <w:t>ctggtatgagtcagcaacaccttctgactgctttataatcgttttataattaac</w:t>
            </w:r>
          </w:p>
        </w:tc>
      </w:tr>
      <w:tr w:rsidR="00D44860" w:rsidRPr="00584E78" w14:paraId="505B7F06" w14:textId="77777777" w:rsidTr="00AE5446">
        <w:trPr>
          <w:trHeight w:val="61"/>
        </w:trPr>
        <w:tc>
          <w:tcPr>
            <w:tcW w:w="2335" w:type="dxa"/>
          </w:tcPr>
          <w:p w14:paraId="004EA479" w14:textId="77777777" w:rsidR="00D44860" w:rsidRDefault="00D44860" w:rsidP="00AE5446">
            <w:pPr>
              <w:rPr>
                <w:rFonts w:ascii="Times New Roman" w:hAnsi="Times New Roman" w:cs="Times New Roman"/>
              </w:rPr>
            </w:pPr>
            <w:r>
              <w:rPr>
                <w:rFonts w:ascii="Times New Roman" w:hAnsi="Times New Roman" w:cs="Times New Roman"/>
              </w:rPr>
              <w:t>Kanamycin-F</w:t>
            </w:r>
          </w:p>
          <w:p w14:paraId="64087139" w14:textId="77777777" w:rsidR="00D44860" w:rsidRPr="00584E78" w:rsidRDefault="00D44860" w:rsidP="00AE5446">
            <w:pPr>
              <w:rPr>
                <w:rFonts w:ascii="Times New Roman" w:hAnsi="Times New Roman" w:cs="Times New Roman"/>
              </w:rPr>
            </w:pPr>
            <w:r>
              <w:rPr>
                <w:rFonts w:ascii="Times New Roman" w:hAnsi="Times New Roman" w:cs="Times New Roman"/>
              </w:rPr>
              <w:t>Kanamycin-R</w:t>
            </w:r>
          </w:p>
        </w:tc>
        <w:tc>
          <w:tcPr>
            <w:tcW w:w="7015" w:type="dxa"/>
          </w:tcPr>
          <w:p w14:paraId="32EC8B8C" w14:textId="77777777" w:rsidR="00D44860" w:rsidRDefault="00D44860" w:rsidP="00AE5446">
            <w:pPr>
              <w:rPr>
                <w:rFonts w:ascii="Times New Roman" w:hAnsi="Times New Roman" w:cs="Times New Roman"/>
              </w:rPr>
            </w:pPr>
            <w:r>
              <w:rPr>
                <w:rFonts w:ascii="Times New Roman" w:hAnsi="Times New Roman" w:cs="Times New Roman"/>
              </w:rPr>
              <w:t>5’-F</w:t>
            </w:r>
            <w:r w:rsidRPr="00AA6959">
              <w:rPr>
                <w:rFonts w:ascii="Times New Roman" w:hAnsi="Times New Roman" w:cs="Times New Roman"/>
              </w:rPr>
              <w:t>gttaattataaaacgattataaagcagtcagaaggtgttgctgactcataccag</w:t>
            </w:r>
          </w:p>
          <w:p w14:paraId="37B25B0B" w14:textId="77777777" w:rsidR="00D44860" w:rsidRPr="00AA6959" w:rsidRDefault="00D44860" w:rsidP="00AE5446">
            <w:pPr>
              <w:rPr>
                <w:rFonts w:ascii="Times New Roman" w:hAnsi="Times New Roman" w:cs="Times New Roman"/>
              </w:rPr>
            </w:pPr>
            <w:r>
              <w:rPr>
                <w:rFonts w:ascii="Times New Roman" w:hAnsi="Times New Roman" w:cs="Times New Roman"/>
              </w:rPr>
              <w:t>5’-</w:t>
            </w:r>
            <w:r w:rsidRPr="00AA6959">
              <w:rPr>
                <w:rFonts w:ascii="Times New Roman" w:hAnsi="Times New Roman" w:cs="Times New Roman"/>
              </w:rPr>
              <w:t>ccttttttacaaaatttgtcaatgtctcaattagaaaaactcatcgagcatcaaatg</w:t>
            </w:r>
          </w:p>
        </w:tc>
      </w:tr>
      <w:tr w:rsidR="00D44860" w:rsidRPr="00584E78" w14:paraId="3E2F33DD" w14:textId="77777777" w:rsidTr="00AE5446">
        <w:trPr>
          <w:trHeight w:val="61"/>
        </w:trPr>
        <w:tc>
          <w:tcPr>
            <w:tcW w:w="2335" w:type="dxa"/>
          </w:tcPr>
          <w:p w14:paraId="6124F4B3"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-down</w:t>
            </w:r>
            <w:r>
              <w:rPr>
                <w:rFonts w:ascii="Times New Roman" w:hAnsi="Times New Roman" w:cs="Times New Roman"/>
              </w:rPr>
              <w:t>stream</w:t>
            </w:r>
            <w:r w:rsidRPr="00584E78">
              <w:rPr>
                <w:rFonts w:ascii="Times New Roman" w:hAnsi="Times New Roman" w:cs="Times New Roman"/>
              </w:rPr>
              <w:t>-F</w:t>
            </w:r>
          </w:p>
          <w:p w14:paraId="61CC69F7" w14:textId="77777777" w:rsidR="00D44860" w:rsidRPr="00584E78" w:rsidRDefault="00D44860" w:rsidP="00AE5446">
            <w:pPr>
              <w:rPr>
                <w:rFonts w:ascii="Times New Roman" w:hAnsi="Times New Roman" w:cs="Times New Roman"/>
              </w:rPr>
            </w:pPr>
            <w:r w:rsidRPr="00584E78">
              <w:rPr>
                <w:rFonts w:ascii="Times New Roman" w:hAnsi="Times New Roman" w:cs="Times New Roman"/>
                <w:i/>
              </w:rPr>
              <w:t>kaiC1</w:t>
            </w:r>
            <w:r w:rsidRPr="00584E78">
              <w:rPr>
                <w:rFonts w:ascii="Times New Roman" w:hAnsi="Times New Roman" w:cs="Times New Roman"/>
              </w:rPr>
              <w:t>-down</w:t>
            </w:r>
            <w:r>
              <w:rPr>
                <w:rFonts w:ascii="Times New Roman" w:hAnsi="Times New Roman" w:cs="Times New Roman"/>
              </w:rPr>
              <w:t>stream</w:t>
            </w:r>
            <w:r w:rsidRPr="00584E78">
              <w:rPr>
                <w:rFonts w:ascii="Times New Roman" w:hAnsi="Times New Roman" w:cs="Times New Roman"/>
              </w:rPr>
              <w:t>-R</w:t>
            </w:r>
          </w:p>
        </w:tc>
        <w:tc>
          <w:tcPr>
            <w:tcW w:w="7015" w:type="dxa"/>
          </w:tcPr>
          <w:p w14:paraId="7A0A1AFE" w14:textId="77777777" w:rsidR="00D44860" w:rsidRDefault="00D44860" w:rsidP="00AE5446">
            <w:pPr>
              <w:rPr>
                <w:rFonts w:ascii="Times New Roman" w:hAnsi="Times New Roman" w:cs="Times New Roman"/>
              </w:rPr>
            </w:pPr>
            <w:r>
              <w:rPr>
                <w:rFonts w:ascii="Times New Roman" w:hAnsi="Times New Roman" w:cs="Times New Roman"/>
              </w:rPr>
              <w:t>5’-</w:t>
            </w:r>
            <w:r w:rsidRPr="00AA6959">
              <w:rPr>
                <w:rFonts w:ascii="Times New Roman" w:hAnsi="Times New Roman" w:cs="Times New Roman"/>
              </w:rPr>
              <w:t>catttgatgctcgatgagtttttctaattgagacattgacaaattttgtaaaaaagg</w:t>
            </w:r>
          </w:p>
          <w:p w14:paraId="70BA828C" w14:textId="77777777" w:rsidR="00D44860" w:rsidRPr="00AA6959" w:rsidRDefault="00D44860" w:rsidP="00AE5446">
            <w:pPr>
              <w:rPr>
                <w:rFonts w:ascii="Times New Roman" w:hAnsi="Times New Roman" w:cs="Times New Roman"/>
              </w:rPr>
            </w:pPr>
            <w:r>
              <w:rPr>
                <w:rFonts w:ascii="Times New Roman" w:hAnsi="Times New Roman" w:cs="Times New Roman"/>
              </w:rPr>
              <w:t>5’-</w:t>
            </w:r>
            <w:r w:rsidRPr="00AA6959">
              <w:rPr>
                <w:rFonts w:ascii="Times New Roman" w:hAnsi="Times New Roman" w:cs="Times New Roman"/>
              </w:rPr>
              <w:t>gtttgcgcaacgttgttgccattgctgcagcgatagagtcgacaccataaaggattttc</w:t>
            </w:r>
          </w:p>
        </w:tc>
      </w:tr>
      <w:tr w:rsidR="00D44860" w:rsidRPr="00584E78" w14:paraId="3B247DAF" w14:textId="77777777" w:rsidTr="00AE5446">
        <w:trPr>
          <w:trHeight w:val="61"/>
        </w:trPr>
        <w:tc>
          <w:tcPr>
            <w:tcW w:w="2335" w:type="dxa"/>
          </w:tcPr>
          <w:p w14:paraId="33E57AA1"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-F</w:t>
            </w:r>
          </w:p>
          <w:p w14:paraId="059E480F"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Flanking primer -R</w:t>
            </w:r>
          </w:p>
        </w:tc>
        <w:tc>
          <w:tcPr>
            <w:tcW w:w="7015" w:type="dxa"/>
          </w:tcPr>
          <w:p w14:paraId="243F2B9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5’-ctccagaggataaacgagaattac</w:t>
            </w:r>
          </w:p>
          <w:p w14:paraId="2676EB10" w14:textId="77777777" w:rsidR="00D44860" w:rsidRPr="00AA6959" w:rsidRDefault="00D44860" w:rsidP="00AE5446">
            <w:pPr>
              <w:rPr>
                <w:rFonts w:ascii="Times New Roman" w:hAnsi="Times New Roman" w:cs="Times New Roman"/>
              </w:rPr>
            </w:pPr>
            <w:r w:rsidRPr="00584E78">
              <w:rPr>
                <w:rFonts w:ascii="Times New Roman" w:hAnsi="Times New Roman" w:cs="Times New Roman"/>
              </w:rPr>
              <w:t>5’-cgagcattggatgatcgttgtg</w:t>
            </w:r>
          </w:p>
        </w:tc>
      </w:tr>
      <w:tr w:rsidR="00D44860" w:rsidRPr="00584E78" w14:paraId="52F6F313" w14:textId="77777777" w:rsidTr="00AE5446">
        <w:trPr>
          <w:trHeight w:val="61"/>
        </w:trPr>
        <w:tc>
          <w:tcPr>
            <w:tcW w:w="2335" w:type="dxa"/>
          </w:tcPr>
          <w:p w14:paraId="01F6773F"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F</w:t>
            </w:r>
          </w:p>
          <w:p w14:paraId="6749691A"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gene specific - R</w:t>
            </w:r>
          </w:p>
        </w:tc>
        <w:tc>
          <w:tcPr>
            <w:tcW w:w="7015" w:type="dxa"/>
          </w:tcPr>
          <w:p w14:paraId="0651F3A7"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5’-cgatgctgcatctgtggtgagac</w:t>
            </w:r>
          </w:p>
          <w:p w14:paraId="10FCF2B0" w14:textId="77777777" w:rsidR="00D44860" w:rsidRPr="00584E78" w:rsidRDefault="00D44860" w:rsidP="00AE5446">
            <w:pPr>
              <w:rPr>
                <w:rFonts w:ascii="Times New Roman" w:hAnsi="Times New Roman" w:cs="Times New Roman"/>
              </w:rPr>
            </w:pPr>
            <w:r w:rsidRPr="00584E78">
              <w:rPr>
                <w:rFonts w:ascii="Times New Roman" w:hAnsi="Times New Roman" w:cs="Times New Roman"/>
              </w:rPr>
              <w:t>5’-cgagcattggatgatcgttgtg</w:t>
            </w:r>
          </w:p>
        </w:tc>
      </w:tr>
    </w:tbl>
    <w:p w14:paraId="66D7EF06" w14:textId="77777777" w:rsidR="00D44860" w:rsidRPr="00CB0F28" w:rsidRDefault="00D44860" w:rsidP="00D44860">
      <w:pPr>
        <w:rPr>
          <w:rFonts w:ascii="Times New Roman" w:hAnsi="Times New Roman" w:cs="Times New Roman"/>
        </w:rPr>
      </w:pPr>
      <w:r w:rsidRPr="00CB0F28">
        <w:rPr>
          <w:rFonts w:ascii="Times New Roman" w:hAnsi="Times New Roman" w:cs="Times New Roman"/>
        </w:rPr>
        <w:t>Table S1. Primers used to create</w:t>
      </w:r>
      <w:r>
        <w:rPr>
          <w:rFonts w:ascii="Times New Roman" w:hAnsi="Times New Roman" w:cs="Times New Roman"/>
        </w:rPr>
        <w:t xml:space="preserve"> </w:t>
      </w:r>
      <w:r w:rsidRPr="00CB0F28">
        <w:rPr>
          <w:rFonts w:ascii="Times New Roman" w:hAnsi="Times New Roman" w:cs="Times New Roman"/>
        </w:rPr>
        <w:t>clock mutants</w:t>
      </w:r>
      <w:r>
        <w:rPr>
          <w:rFonts w:ascii="Times New Roman" w:hAnsi="Times New Roman" w:cs="Times New Roman"/>
        </w:rPr>
        <w:t xml:space="preserve"> in </w:t>
      </w:r>
      <w:r w:rsidRPr="00AA6959">
        <w:rPr>
          <w:rFonts w:ascii="Times New Roman" w:hAnsi="Times New Roman" w:cs="Times New Roman"/>
          <w:i/>
        </w:rPr>
        <w:t>Cyanothece</w:t>
      </w:r>
      <w:r>
        <w:rPr>
          <w:rFonts w:ascii="Times New Roman" w:hAnsi="Times New Roman" w:cs="Times New Roman"/>
        </w:rPr>
        <w:t xml:space="preserve"> 51142</w:t>
      </w:r>
    </w:p>
    <w:p w14:paraId="39103F0C" w14:textId="77777777" w:rsidR="00D44860" w:rsidRDefault="00D44860" w:rsidP="00D44860">
      <w:pPr>
        <w:ind w:firstLine="720"/>
        <w:rPr>
          <w:rFonts w:ascii="Times New Roman" w:hAnsi="Times New Roman" w:cs="Times New Roman"/>
        </w:rPr>
      </w:pPr>
    </w:p>
    <w:p w14:paraId="67EDAB1B" w14:textId="77777777" w:rsidR="00D44860" w:rsidRDefault="00D44860">
      <w:pPr>
        <w:rPr>
          <w:rFonts w:ascii="Times New Roman" w:hAnsi="Times New Roman" w:cs="Times New Roman"/>
        </w:rPr>
      </w:pPr>
      <w:r>
        <w:rPr>
          <w:rFonts w:ascii="Times New Roman" w:hAnsi="Times New Roman" w:cs="Times New Roman"/>
        </w:rPr>
        <w:br w:type="page"/>
      </w:r>
    </w:p>
    <w:p w14:paraId="7E619F94" w14:textId="2623798D" w:rsidR="00191F22" w:rsidRDefault="00191F22" w:rsidP="00D44860">
      <w:pPr>
        <w:ind w:firstLine="720"/>
        <w:rPr>
          <w:rFonts w:ascii="Times New Roman" w:hAnsi="Times New Roman" w:cs="Times New Roman"/>
        </w:rPr>
      </w:pPr>
      <w:r w:rsidRPr="005B60C0">
        <w:rPr>
          <w:rFonts w:ascii="Times New Roman" w:hAnsi="Times New Roman" w:cs="Times New Roman"/>
        </w:rPr>
        <w:lastRenderedPageBreak/>
        <w:t>Table S</w:t>
      </w:r>
      <w:r w:rsidR="00252591">
        <w:rPr>
          <w:rFonts w:ascii="Times New Roman" w:hAnsi="Times New Roman" w:cs="Times New Roman"/>
        </w:rPr>
        <w:t>2</w:t>
      </w:r>
      <w:r w:rsidRPr="005B60C0">
        <w:rPr>
          <w:rFonts w:ascii="Times New Roman" w:hAnsi="Times New Roman" w:cs="Times New Roman"/>
        </w:rPr>
        <w:t>. Primers used for Q-RTPCR analysis</w:t>
      </w:r>
    </w:p>
    <w:p w14:paraId="39FADB62" w14:textId="67BF0B2D" w:rsidR="00D44860" w:rsidRDefault="00D44860" w:rsidP="00D44860">
      <w:pPr>
        <w:ind w:firstLine="720"/>
        <w:rPr>
          <w:rFonts w:ascii="Times New Roman" w:hAnsi="Times New Roman" w:cs="Times New Roman"/>
        </w:rPr>
      </w:pPr>
    </w:p>
    <w:tbl>
      <w:tblPr>
        <w:tblStyle w:val="TableGrid"/>
        <w:tblpPr w:leftFromText="180" w:rightFromText="180" w:horzAnchor="page" w:tblpX="1985" w:tblpY="581"/>
        <w:tblW w:w="5577" w:type="dxa"/>
        <w:tblLook w:val="04A0" w:firstRow="1" w:lastRow="0" w:firstColumn="1" w:lastColumn="0" w:noHBand="0" w:noVBand="1"/>
      </w:tblPr>
      <w:tblGrid>
        <w:gridCol w:w="1077"/>
        <w:gridCol w:w="4500"/>
      </w:tblGrid>
      <w:tr w:rsidR="00D44860" w:rsidRPr="001B17C4" w14:paraId="36B46005" w14:textId="77777777" w:rsidTr="00AE5446">
        <w:trPr>
          <w:trHeight w:val="610"/>
        </w:trPr>
        <w:tc>
          <w:tcPr>
            <w:tcW w:w="1077" w:type="dxa"/>
            <w:noWrap/>
            <w:hideMark/>
          </w:tcPr>
          <w:p w14:paraId="1289F3F4"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nifB</w:t>
            </w:r>
            <w:proofErr w:type="spellEnd"/>
            <w:r w:rsidRPr="001B17C4">
              <w:rPr>
                <w:rFonts w:ascii="Times New Roman" w:eastAsia="Times New Roman" w:hAnsi="Times New Roman" w:cs="Times New Roman"/>
                <w:color w:val="000000"/>
              </w:rPr>
              <w:t>-F</w:t>
            </w:r>
          </w:p>
          <w:p w14:paraId="516089EB"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nifB</w:t>
            </w:r>
            <w:proofErr w:type="spellEnd"/>
            <w:r w:rsidRPr="001B17C4">
              <w:rPr>
                <w:rFonts w:ascii="Times New Roman" w:eastAsia="Times New Roman" w:hAnsi="Times New Roman" w:cs="Times New Roman"/>
                <w:color w:val="000000"/>
              </w:rPr>
              <w:t>-R</w:t>
            </w:r>
          </w:p>
        </w:tc>
        <w:tc>
          <w:tcPr>
            <w:tcW w:w="4500" w:type="dxa"/>
            <w:noWrap/>
            <w:hideMark/>
          </w:tcPr>
          <w:p w14:paraId="7F97D1A3" w14:textId="0B779A75"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5'-cagtgaagatgcccatcatcac</w:t>
            </w:r>
          </w:p>
          <w:p w14:paraId="7E524F2D" w14:textId="25EE6355"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5'-gttgagttctttaatgcgatcaacg</w:t>
            </w:r>
          </w:p>
        </w:tc>
      </w:tr>
      <w:tr w:rsidR="00D44860" w:rsidRPr="001B17C4" w14:paraId="59CA4FF3" w14:textId="77777777" w:rsidTr="00AE5446">
        <w:trPr>
          <w:trHeight w:val="610"/>
        </w:trPr>
        <w:tc>
          <w:tcPr>
            <w:tcW w:w="1077" w:type="dxa"/>
            <w:noWrap/>
            <w:hideMark/>
          </w:tcPr>
          <w:p w14:paraId="40D45E3B"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nifD</w:t>
            </w:r>
            <w:proofErr w:type="spellEnd"/>
            <w:r w:rsidRPr="001B17C4">
              <w:rPr>
                <w:rFonts w:ascii="Times New Roman" w:eastAsia="Times New Roman" w:hAnsi="Times New Roman" w:cs="Times New Roman"/>
                <w:color w:val="000000"/>
              </w:rPr>
              <w:t>-F</w:t>
            </w:r>
          </w:p>
          <w:p w14:paraId="2E2FE30A"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nifD</w:t>
            </w:r>
            <w:proofErr w:type="spellEnd"/>
            <w:r w:rsidRPr="001B17C4">
              <w:rPr>
                <w:rFonts w:ascii="Times New Roman" w:eastAsia="Times New Roman" w:hAnsi="Times New Roman" w:cs="Times New Roman"/>
                <w:color w:val="000000"/>
              </w:rPr>
              <w:t>-R</w:t>
            </w:r>
          </w:p>
        </w:tc>
        <w:tc>
          <w:tcPr>
            <w:tcW w:w="4500" w:type="dxa"/>
            <w:noWrap/>
            <w:hideMark/>
          </w:tcPr>
          <w:p w14:paraId="7E25B5CB" w14:textId="5F8B3099"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5'-ggatatggttcacatctcccacg</w:t>
            </w:r>
          </w:p>
          <w:p w14:paraId="07BC31AC" w14:textId="5FC90019"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5'-gatgtggtgtcctaaggactgag</w:t>
            </w:r>
          </w:p>
        </w:tc>
      </w:tr>
      <w:tr w:rsidR="00D44860" w:rsidRPr="001B17C4" w14:paraId="2ADFAB85" w14:textId="77777777" w:rsidTr="00AE5446">
        <w:trPr>
          <w:trHeight w:val="610"/>
        </w:trPr>
        <w:tc>
          <w:tcPr>
            <w:tcW w:w="1077" w:type="dxa"/>
            <w:noWrap/>
            <w:hideMark/>
          </w:tcPr>
          <w:p w14:paraId="416A0D85"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nifH</w:t>
            </w:r>
            <w:proofErr w:type="spellEnd"/>
            <w:r w:rsidRPr="001B17C4">
              <w:rPr>
                <w:rFonts w:ascii="Times New Roman" w:eastAsia="Times New Roman" w:hAnsi="Times New Roman" w:cs="Times New Roman"/>
                <w:color w:val="000000"/>
              </w:rPr>
              <w:t>-F</w:t>
            </w:r>
          </w:p>
          <w:p w14:paraId="1C9584E8"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nifH</w:t>
            </w:r>
            <w:proofErr w:type="spellEnd"/>
            <w:r w:rsidRPr="001B17C4">
              <w:rPr>
                <w:rFonts w:ascii="Times New Roman" w:eastAsia="Times New Roman" w:hAnsi="Times New Roman" w:cs="Times New Roman"/>
                <w:color w:val="000000"/>
              </w:rPr>
              <w:t>-R</w:t>
            </w:r>
          </w:p>
        </w:tc>
        <w:tc>
          <w:tcPr>
            <w:tcW w:w="4500" w:type="dxa"/>
            <w:noWrap/>
            <w:hideMark/>
          </w:tcPr>
          <w:p w14:paraId="2F1866BD" w14:textId="05BCEC2E"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5'-gagaatcaactatgcgtcagattgc</w:t>
            </w:r>
          </w:p>
          <w:p w14:paraId="562A2BD0" w14:textId="681D1513"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5'-catccaactccaggctcaggac</w:t>
            </w:r>
          </w:p>
        </w:tc>
      </w:tr>
      <w:tr w:rsidR="00D44860" w:rsidRPr="001B17C4" w14:paraId="0E17A0A0" w14:textId="77777777" w:rsidTr="00AE5446">
        <w:trPr>
          <w:trHeight w:val="610"/>
        </w:trPr>
        <w:tc>
          <w:tcPr>
            <w:tcW w:w="1077" w:type="dxa"/>
            <w:noWrap/>
            <w:hideMark/>
          </w:tcPr>
          <w:p w14:paraId="61C3E8CD"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nifV</w:t>
            </w:r>
            <w:proofErr w:type="spellEnd"/>
            <w:r w:rsidRPr="001B17C4">
              <w:rPr>
                <w:rFonts w:ascii="Times New Roman" w:eastAsia="Times New Roman" w:hAnsi="Times New Roman" w:cs="Times New Roman"/>
                <w:color w:val="000000"/>
              </w:rPr>
              <w:t>-F</w:t>
            </w:r>
          </w:p>
          <w:p w14:paraId="33C6F85C"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nifV</w:t>
            </w:r>
            <w:proofErr w:type="spellEnd"/>
            <w:r w:rsidRPr="001B17C4">
              <w:rPr>
                <w:rFonts w:ascii="Times New Roman" w:eastAsia="Times New Roman" w:hAnsi="Times New Roman" w:cs="Times New Roman"/>
                <w:color w:val="000000"/>
              </w:rPr>
              <w:t>-R</w:t>
            </w:r>
          </w:p>
        </w:tc>
        <w:tc>
          <w:tcPr>
            <w:tcW w:w="4500" w:type="dxa"/>
            <w:noWrap/>
            <w:hideMark/>
          </w:tcPr>
          <w:p w14:paraId="7332ACDF" w14:textId="2A038AA4"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5'-gcgatcgcttgtttaatggatg</w:t>
            </w:r>
          </w:p>
          <w:p w14:paraId="7A1EE3D7" w14:textId="12F1EB8D"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5'-cgaataaatcgtgatctagcgc</w:t>
            </w:r>
          </w:p>
        </w:tc>
      </w:tr>
      <w:tr w:rsidR="00D44860" w:rsidRPr="001B17C4" w14:paraId="1D0EE2DA" w14:textId="77777777" w:rsidTr="00AE5446">
        <w:trPr>
          <w:trHeight w:val="610"/>
        </w:trPr>
        <w:tc>
          <w:tcPr>
            <w:tcW w:w="1077" w:type="dxa"/>
            <w:noWrap/>
            <w:hideMark/>
          </w:tcPr>
          <w:p w14:paraId="3B79D4CB" w14:textId="77777777" w:rsidR="00D44860" w:rsidRPr="001B17C4" w:rsidRDefault="00D44860" w:rsidP="00AE5446">
            <w:pPr>
              <w:rPr>
                <w:rFonts w:ascii="Times New Roman" w:eastAsia="Times New Roman" w:hAnsi="Times New Roman" w:cs="Times New Roman"/>
              </w:rPr>
            </w:pPr>
            <w:proofErr w:type="spellStart"/>
            <w:r w:rsidRPr="001B17C4">
              <w:rPr>
                <w:rFonts w:ascii="Times New Roman" w:eastAsia="Times New Roman" w:hAnsi="Times New Roman" w:cs="Times New Roman"/>
                <w:i/>
                <w:color w:val="000000"/>
              </w:rPr>
              <w:t>ctaB</w:t>
            </w:r>
            <w:proofErr w:type="spellEnd"/>
            <w:r w:rsidRPr="001B17C4">
              <w:rPr>
                <w:rFonts w:ascii="Times New Roman" w:eastAsia="Times New Roman" w:hAnsi="Times New Roman" w:cs="Times New Roman"/>
                <w:color w:val="000000"/>
              </w:rPr>
              <w:t>-F</w:t>
            </w:r>
          </w:p>
          <w:p w14:paraId="4BE55234" w14:textId="77777777" w:rsidR="00D44860" w:rsidRPr="001B17C4" w:rsidRDefault="00D44860" w:rsidP="00AE5446">
            <w:pPr>
              <w:rPr>
                <w:rFonts w:ascii="Times New Roman" w:eastAsia="Times New Roman" w:hAnsi="Times New Roman" w:cs="Times New Roman"/>
              </w:rPr>
            </w:pPr>
            <w:proofErr w:type="spellStart"/>
            <w:r w:rsidRPr="001B17C4">
              <w:rPr>
                <w:rFonts w:ascii="Times New Roman" w:eastAsia="Times New Roman" w:hAnsi="Times New Roman" w:cs="Times New Roman"/>
                <w:i/>
                <w:color w:val="000000"/>
              </w:rPr>
              <w:t>ctaB</w:t>
            </w:r>
            <w:proofErr w:type="spellEnd"/>
            <w:r w:rsidRPr="001B17C4">
              <w:rPr>
                <w:rFonts w:ascii="Times New Roman" w:eastAsia="Times New Roman" w:hAnsi="Times New Roman" w:cs="Times New Roman"/>
                <w:color w:val="000000"/>
              </w:rPr>
              <w:t>-R</w:t>
            </w:r>
          </w:p>
        </w:tc>
        <w:tc>
          <w:tcPr>
            <w:tcW w:w="4500" w:type="dxa"/>
            <w:noWrap/>
            <w:hideMark/>
          </w:tcPr>
          <w:p w14:paraId="378F624B" w14:textId="4AD5F1A6"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5'-gtggactcctttagactctttattacc</w:t>
            </w:r>
          </w:p>
          <w:p w14:paraId="12BAA314" w14:textId="55BB4006"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5'gcatatagaaggcaataccggac</w:t>
            </w:r>
          </w:p>
        </w:tc>
      </w:tr>
      <w:tr w:rsidR="00D44860" w:rsidRPr="001B17C4" w14:paraId="5035D696" w14:textId="77777777" w:rsidTr="00AE5446">
        <w:trPr>
          <w:trHeight w:val="610"/>
        </w:trPr>
        <w:tc>
          <w:tcPr>
            <w:tcW w:w="1077" w:type="dxa"/>
            <w:noWrap/>
            <w:hideMark/>
          </w:tcPr>
          <w:p w14:paraId="5F217B97"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petE</w:t>
            </w:r>
            <w:proofErr w:type="spellEnd"/>
            <w:r w:rsidRPr="001B17C4">
              <w:rPr>
                <w:rFonts w:ascii="Times New Roman" w:eastAsia="Times New Roman" w:hAnsi="Times New Roman" w:cs="Times New Roman"/>
                <w:color w:val="000000"/>
              </w:rPr>
              <w:t>-F</w:t>
            </w:r>
          </w:p>
          <w:p w14:paraId="228F4B1D"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petE</w:t>
            </w:r>
            <w:proofErr w:type="spellEnd"/>
            <w:r w:rsidRPr="001B17C4">
              <w:rPr>
                <w:rFonts w:ascii="Times New Roman" w:eastAsia="Times New Roman" w:hAnsi="Times New Roman" w:cs="Times New Roman"/>
                <w:color w:val="000000"/>
              </w:rPr>
              <w:t>-R</w:t>
            </w:r>
          </w:p>
        </w:tc>
        <w:tc>
          <w:tcPr>
            <w:tcW w:w="4500" w:type="dxa"/>
            <w:noWrap/>
            <w:hideMark/>
          </w:tcPr>
          <w:p w14:paraId="6E4169A7" w14:textId="06AA1D37"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5'ctccagcttcttcattgctgttag</w:t>
            </w:r>
          </w:p>
          <w:p w14:paraId="5E7F2EDE" w14:textId="010148A2"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5'-ctccaggctcgttgaaggtttc</w:t>
            </w:r>
          </w:p>
        </w:tc>
      </w:tr>
      <w:tr w:rsidR="00D44860" w:rsidRPr="001B17C4" w14:paraId="3C62CA1C" w14:textId="77777777" w:rsidTr="00AE5446">
        <w:trPr>
          <w:trHeight w:val="610"/>
        </w:trPr>
        <w:tc>
          <w:tcPr>
            <w:tcW w:w="1077" w:type="dxa"/>
            <w:noWrap/>
            <w:hideMark/>
          </w:tcPr>
          <w:p w14:paraId="3C760D76"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sdhA</w:t>
            </w:r>
            <w:proofErr w:type="spellEnd"/>
            <w:r w:rsidRPr="001B17C4">
              <w:rPr>
                <w:rFonts w:ascii="Times New Roman" w:eastAsia="Times New Roman" w:hAnsi="Times New Roman" w:cs="Times New Roman"/>
                <w:color w:val="000000"/>
              </w:rPr>
              <w:t>-F</w:t>
            </w:r>
          </w:p>
          <w:p w14:paraId="17EF40F6"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sdhA</w:t>
            </w:r>
            <w:proofErr w:type="spellEnd"/>
            <w:r w:rsidRPr="001B17C4">
              <w:rPr>
                <w:rFonts w:ascii="Times New Roman" w:eastAsia="Times New Roman" w:hAnsi="Times New Roman" w:cs="Times New Roman"/>
                <w:color w:val="000000"/>
              </w:rPr>
              <w:t>-R</w:t>
            </w:r>
          </w:p>
        </w:tc>
        <w:tc>
          <w:tcPr>
            <w:tcW w:w="4500" w:type="dxa"/>
            <w:noWrap/>
            <w:hideMark/>
          </w:tcPr>
          <w:p w14:paraId="509BCFB8" w14:textId="66A01B47"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5'-caccccactgggttatatcctg</w:t>
            </w:r>
          </w:p>
          <w:p w14:paraId="047CA216" w14:textId="5C9BFC17"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5'-gtggcgcaagtcgagatagac</w:t>
            </w:r>
          </w:p>
        </w:tc>
      </w:tr>
      <w:tr w:rsidR="00D44860" w:rsidRPr="001B17C4" w14:paraId="2A3FD56E" w14:textId="77777777" w:rsidTr="00AE5446">
        <w:trPr>
          <w:trHeight w:val="610"/>
        </w:trPr>
        <w:tc>
          <w:tcPr>
            <w:tcW w:w="1077" w:type="dxa"/>
            <w:noWrap/>
            <w:hideMark/>
          </w:tcPr>
          <w:p w14:paraId="34F05CC7" w14:textId="77777777" w:rsidR="00D44860" w:rsidRPr="001B17C4" w:rsidRDefault="00D44860" w:rsidP="00AE5446">
            <w:pPr>
              <w:rPr>
                <w:rFonts w:ascii="Times New Roman" w:eastAsia="Times New Roman" w:hAnsi="Times New Roman" w:cs="Times New Roman"/>
                <w:color w:val="000000"/>
              </w:rPr>
            </w:pPr>
            <w:r w:rsidRPr="001B17C4">
              <w:rPr>
                <w:rFonts w:ascii="Times New Roman" w:eastAsia="Times New Roman" w:hAnsi="Times New Roman" w:cs="Times New Roman"/>
                <w:i/>
                <w:color w:val="000000"/>
              </w:rPr>
              <w:t>coxC1</w:t>
            </w:r>
            <w:r w:rsidRPr="001B17C4">
              <w:rPr>
                <w:rFonts w:ascii="Times New Roman" w:eastAsia="Times New Roman" w:hAnsi="Times New Roman" w:cs="Times New Roman"/>
                <w:color w:val="000000"/>
              </w:rPr>
              <w:t>-F</w:t>
            </w:r>
          </w:p>
          <w:p w14:paraId="04241883" w14:textId="77777777" w:rsidR="00D44860" w:rsidRPr="001B17C4" w:rsidRDefault="00D44860" w:rsidP="00AE5446">
            <w:pPr>
              <w:rPr>
                <w:rFonts w:ascii="Times New Roman" w:eastAsia="Times New Roman" w:hAnsi="Times New Roman" w:cs="Times New Roman"/>
                <w:color w:val="000000"/>
              </w:rPr>
            </w:pPr>
            <w:r w:rsidRPr="001B17C4">
              <w:rPr>
                <w:rFonts w:ascii="Times New Roman" w:eastAsia="Times New Roman" w:hAnsi="Times New Roman" w:cs="Times New Roman"/>
                <w:i/>
                <w:color w:val="000000"/>
              </w:rPr>
              <w:t>coxC1</w:t>
            </w:r>
            <w:r w:rsidRPr="001B17C4">
              <w:rPr>
                <w:rFonts w:ascii="Times New Roman" w:eastAsia="Times New Roman" w:hAnsi="Times New Roman" w:cs="Times New Roman"/>
                <w:color w:val="000000"/>
              </w:rPr>
              <w:t>-R</w:t>
            </w:r>
          </w:p>
        </w:tc>
        <w:tc>
          <w:tcPr>
            <w:tcW w:w="4500" w:type="dxa"/>
            <w:noWrap/>
            <w:hideMark/>
          </w:tcPr>
          <w:p w14:paraId="77CD0160" w14:textId="3F0C04FE"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5'-ccctgtttttagtggcggaaag</w:t>
            </w:r>
          </w:p>
          <w:p w14:paraId="0EBAAB07" w14:textId="64876909"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5'-ctggcgaataaattggtcgttaatc</w:t>
            </w:r>
          </w:p>
        </w:tc>
      </w:tr>
      <w:tr w:rsidR="00D44860" w:rsidRPr="001B17C4" w14:paraId="77D00E7F" w14:textId="77777777" w:rsidTr="00AE5446">
        <w:trPr>
          <w:trHeight w:val="610"/>
        </w:trPr>
        <w:tc>
          <w:tcPr>
            <w:tcW w:w="1077" w:type="dxa"/>
            <w:noWrap/>
            <w:hideMark/>
          </w:tcPr>
          <w:p w14:paraId="6DEBA50A" w14:textId="77777777" w:rsidR="00D44860" w:rsidRPr="001B17C4" w:rsidRDefault="00D44860" w:rsidP="00AE5446">
            <w:pPr>
              <w:rPr>
                <w:rFonts w:ascii="Times New Roman" w:eastAsia="Times New Roman" w:hAnsi="Times New Roman" w:cs="Times New Roman"/>
                <w:color w:val="000000"/>
              </w:rPr>
            </w:pPr>
            <w:r>
              <w:rPr>
                <w:rFonts w:ascii="Times New Roman" w:eastAsia="Times New Roman" w:hAnsi="Times New Roman" w:cs="Times New Roman"/>
                <w:i/>
                <w:color w:val="000000"/>
              </w:rPr>
              <w:t>co</w:t>
            </w:r>
            <w:r w:rsidRPr="001B17C4">
              <w:rPr>
                <w:rFonts w:ascii="Times New Roman" w:eastAsia="Times New Roman" w:hAnsi="Times New Roman" w:cs="Times New Roman"/>
                <w:i/>
                <w:color w:val="000000"/>
              </w:rPr>
              <w:t>xB3</w:t>
            </w:r>
            <w:r w:rsidRPr="001B17C4">
              <w:rPr>
                <w:rFonts w:ascii="Times New Roman" w:eastAsia="Times New Roman" w:hAnsi="Times New Roman" w:cs="Times New Roman"/>
                <w:color w:val="000000"/>
              </w:rPr>
              <w:t>-F</w:t>
            </w:r>
          </w:p>
          <w:p w14:paraId="042766CC" w14:textId="77777777" w:rsidR="00D44860" w:rsidRPr="001B17C4" w:rsidRDefault="00D44860" w:rsidP="00AE5446">
            <w:pPr>
              <w:rPr>
                <w:rFonts w:ascii="Times New Roman" w:eastAsia="Times New Roman" w:hAnsi="Times New Roman" w:cs="Times New Roman"/>
                <w:color w:val="000000"/>
              </w:rPr>
            </w:pPr>
            <w:r>
              <w:rPr>
                <w:rFonts w:ascii="Times New Roman" w:eastAsia="Times New Roman" w:hAnsi="Times New Roman" w:cs="Times New Roman"/>
                <w:i/>
                <w:color w:val="000000"/>
              </w:rPr>
              <w:t>c</w:t>
            </w:r>
            <w:r w:rsidRPr="001B17C4">
              <w:rPr>
                <w:rFonts w:ascii="Times New Roman" w:eastAsia="Times New Roman" w:hAnsi="Times New Roman" w:cs="Times New Roman"/>
                <w:i/>
                <w:color w:val="000000"/>
              </w:rPr>
              <w:t>oxB3</w:t>
            </w:r>
            <w:r w:rsidRPr="001B17C4">
              <w:rPr>
                <w:rFonts w:ascii="Times New Roman" w:eastAsia="Times New Roman" w:hAnsi="Times New Roman" w:cs="Times New Roman"/>
                <w:color w:val="000000"/>
              </w:rPr>
              <w:t>-R</w:t>
            </w:r>
          </w:p>
        </w:tc>
        <w:tc>
          <w:tcPr>
            <w:tcW w:w="4500" w:type="dxa"/>
            <w:noWrap/>
            <w:hideMark/>
          </w:tcPr>
          <w:p w14:paraId="769F64D1" w14:textId="4C28933C"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5'-gaagggaatgtcaccttagaagtgg</w:t>
            </w:r>
          </w:p>
          <w:p w14:paraId="5BEB956B" w14:textId="1EDC33D1"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5'-cacatcttctgaggttaacgctaac</w:t>
            </w:r>
          </w:p>
        </w:tc>
      </w:tr>
      <w:tr w:rsidR="00D44860" w:rsidRPr="001B17C4" w14:paraId="077B4F6F" w14:textId="77777777" w:rsidTr="00AE5446">
        <w:trPr>
          <w:trHeight w:val="610"/>
        </w:trPr>
        <w:tc>
          <w:tcPr>
            <w:tcW w:w="1077" w:type="dxa"/>
            <w:noWrap/>
            <w:hideMark/>
          </w:tcPr>
          <w:p w14:paraId="03C91C2C" w14:textId="77777777" w:rsidR="00D44860" w:rsidRPr="001B17C4" w:rsidRDefault="00D44860" w:rsidP="00AE5446">
            <w:pPr>
              <w:rPr>
                <w:rFonts w:ascii="Times New Roman" w:eastAsia="Times New Roman" w:hAnsi="Times New Roman" w:cs="Times New Roman"/>
                <w:color w:val="000000"/>
              </w:rPr>
            </w:pPr>
            <w:r>
              <w:rPr>
                <w:rFonts w:ascii="Times New Roman" w:eastAsia="Times New Roman" w:hAnsi="Times New Roman" w:cs="Times New Roman"/>
                <w:i/>
                <w:color w:val="000000"/>
              </w:rPr>
              <w:t>c</w:t>
            </w:r>
            <w:r w:rsidRPr="001B17C4">
              <w:rPr>
                <w:rFonts w:ascii="Times New Roman" w:eastAsia="Times New Roman" w:hAnsi="Times New Roman" w:cs="Times New Roman"/>
                <w:i/>
                <w:color w:val="000000"/>
              </w:rPr>
              <w:t>oxA1</w:t>
            </w:r>
            <w:r w:rsidRPr="001B17C4">
              <w:rPr>
                <w:rFonts w:ascii="Times New Roman" w:eastAsia="Times New Roman" w:hAnsi="Times New Roman" w:cs="Times New Roman"/>
                <w:color w:val="000000"/>
              </w:rPr>
              <w:t>-F</w:t>
            </w:r>
          </w:p>
          <w:p w14:paraId="554A652D" w14:textId="77777777" w:rsidR="00D44860" w:rsidRPr="001B17C4" w:rsidRDefault="00D44860" w:rsidP="00AE5446">
            <w:pPr>
              <w:rPr>
                <w:rFonts w:ascii="Times New Roman" w:eastAsia="Times New Roman" w:hAnsi="Times New Roman" w:cs="Times New Roman"/>
                <w:color w:val="000000"/>
              </w:rPr>
            </w:pPr>
            <w:r>
              <w:rPr>
                <w:rFonts w:ascii="Times New Roman" w:eastAsia="Times New Roman" w:hAnsi="Times New Roman" w:cs="Times New Roman"/>
                <w:i/>
                <w:color w:val="000000"/>
              </w:rPr>
              <w:t>c</w:t>
            </w:r>
            <w:r w:rsidRPr="001B17C4">
              <w:rPr>
                <w:rFonts w:ascii="Times New Roman" w:eastAsia="Times New Roman" w:hAnsi="Times New Roman" w:cs="Times New Roman"/>
                <w:i/>
                <w:color w:val="000000"/>
              </w:rPr>
              <w:t>oxA1</w:t>
            </w:r>
            <w:r w:rsidRPr="001B17C4">
              <w:rPr>
                <w:rFonts w:ascii="Times New Roman" w:eastAsia="Times New Roman" w:hAnsi="Times New Roman" w:cs="Times New Roman"/>
                <w:color w:val="000000"/>
              </w:rPr>
              <w:t>-R</w:t>
            </w:r>
          </w:p>
        </w:tc>
        <w:tc>
          <w:tcPr>
            <w:tcW w:w="4500" w:type="dxa"/>
            <w:noWrap/>
            <w:hideMark/>
          </w:tcPr>
          <w:p w14:paraId="22185B19" w14:textId="6109278C"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5'-ccaatttatgaccctacatggcac</w:t>
            </w:r>
          </w:p>
          <w:p w14:paraId="1B6B8934" w14:textId="09DB3106"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5'-ccaacaaaacagaggcatactgtg</w:t>
            </w:r>
          </w:p>
        </w:tc>
      </w:tr>
      <w:tr w:rsidR="00D44860" w:rsidRPr="001B17C4" w14:paraId="00266EF8" w14:textId="77777777" w:rsidTr="00AE5446">
        <w:trPr>
          <w:trHeight w:val="629"/>
        </w:trPr>
        <w:tc>
          <w:tcPr>
            <w:tcW w:w="1077" w:type="dxa"/>
            <w:noWrap/>
            <w:hideMark/>
          </w:tcPr>
          <w:p w14:paraId="20A30A00"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psaA</w:t>
            </w:r>
            <w:proofErr w:type="spellEnd"/>
            <w:r w:rsidRPr="001B17C4">
              <w:rPr>
                <w:rFonts w:ascii="Times New Roman" w:eastAsia="Times New Roman" w:hAnsi="Times New Roman" w:cs="Times New Roman"/>
                <w:color w:val="000000"/>
              </w:rPr>
              <w:t>-F</w:t>
            </w:r>
          </w:p>
          <w:p w14:paraId="29C37014"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psaA</w:t>
            </w:r>
            <w:proofErr w:type="spellEnd"/>
            <w:r w:rsidRPr="001B17C4">
              <w:rPr>
                <w:rFonts w:ascii="Times New Roman" w:eastAsia="Times New Roman" w:hAnsi="Times New Roman" w:cs="Times New Roman"/>
                <w:color w:val="000000"/>
              </w:rPr>
              <w:t>-R</w:t>
            </w:r>
          </w:p>
        </w:tc>
        <w:tc>
          <w:tcPr>
            <w:tcW w:w="4500" w:type="dxa"/>
            <w:noWrap/>
            <w:hideMark/>
          </w:tcPr>
          <w:p w14:paraId="49AF6D15" w14:textId="157D10E7"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5'-ctttagcgcgcacttcggtc</w:t>
            </w:r>
          </w:p>
          <w:p w14:paraId="69F892D9" w14:textId="24B5D87A"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5'-gaaccagccagcaaacagcattag</w:t>
            </w:r>
          </w:p>
        </w:tc>
      </w:tr>
      <w:tr w:rsidR="00D44860" w:rsidRPr="001B17C4" w14:paraId="7D0E8B62" w14:textId="77777777" w:rsidTr="00AE5446">
        <w:trPr>
          <w:trHeight w:val="610"/>
        </w:trPr>
        <w:tc>
          <w:tcPr>
            <w:tcW w:w="1077" w:type="dxa"/>
            <w:noWrap/>
            <w:hideMark/>
          </w:tcPr>
          <w:p w14:paraId="5D7BD54B"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psbA</w:t>
            </w:r>
            <w:proofErr w:type="spellEnd"/>
            <w:r w:rsidRPr="001B17C4">
              <w:rPr>
                <w:rFonts w:ascii="Times New Roman" w:eastAsia="Times New Roman" w:hAnsi="Times New Roman" w:cs="Times New Roman"/>
                <w:color w:val="000000"/>
              </w:rPr>
              <w:t>-F</w:t>
            </w:r>
          </w:p>
          <w:p w14:paraId="72B276BC"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psbA</w:t>
            </w:r>
            <w:proofErr w:type="spellEnd"/>
            <w:r w:rsidRPr="001B17C4">
              <w:rPr>
                <w:rFonts w:ascii="Times New Roman" w:eastAsia="Times New Roman" w:hAnsi="Times New Roman" w:cs="Times New Roman"/>
                <w:color w:val="000000"/>
              </w:rPr>
              <w:t>-R</w:t>
            </w:r>
          </w:p>
        </w:tc>
        <w:tc>
          <w:tcPr>
            <w:tcW w:w="4500" w:type="dxa"/>
            <w:noWrap/>
            <w:hideMark/>
          </w:tcPr>
          <w:p w14:paraId="43820661" w14:textId="4F176F4A"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5'-ggtttggagtcttaatgatcccaacac</w:t>
            </w:r>
          </w:p>
          <w:p w14:paraId="6E3B8948" w14:textId="3B26BB99"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5'-ccaaggccgcattcctaatcgataac</w:t>
            </w:r>
          </w:p>
        </w:tc>
      </w:tr>
      <w:tr w:rsidR="00D44860" w:rsidRPr="001B17C4" w14:paraId="35086214" w14:textId="77777777" w:rsidTr="00AE5446">
        <w:trPr>
          <w:trHeight w:val="610"/>
        </w:trPr>
        <w:tc>
          <w:tcPr>
            <w:tcW w:w="1077" w:type="dxa"/>
            <w:noWrap/>
            <w:hideMark/>
          </w:tcPr>
          <w:p w14:paraId="32063519"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psbO</w:t>
            </w:r>
            <w:proofErr w:type="spellEnd"/>
            <w:r w:rsidRPr="001B17C4">
              <w:rPr>
                <w:rFonts w:ascii="Times New Roman" w:eastAsia="Times New Roman" w:hAnsi="Times New Roman" w:cs="Times New Roman"/>
                <w:color w:val="000000"/>
              </w:rPr>
              <w:t>-F</w:t>
            </w:r>
          </w:p>
          <w:p w14:paraId="332FDBB8" w14:textId="77777777" w:rsidR="00D44860" w:rsidRPr="001B17C4" w:rsidRDefault="00D44860" w:rsidP="00AE5446">
            <w:pPr>
              <w:rPr>
                <w:rFonts w:ascii="Times New Roman" w:eastAsia="Times New Roman" w:hAnsi="Times New Roman" w:cs="Times New Roman"/>
                <w:color w:val="000000"/>
              </w:rPr>
            </w:pPr>
            <w:proofErr w:type="spellStart"/>
            <w:r w:rsidRPr="001B17C4">
              <w:rPr>
                <w:rFonts w:ascii="Times New Roman" w:eastAsia="Times New Roman" w:hAnsi="Times New Roman" w:cs="Times New Roman"/>
                <w:i/>
                <w:color w:val="000000"/>
              </w:rPr>
              <w:t>psbO</w:t>
            </w:r>
            <w:proofErr w:type="spellEnd"/>
            <w:r w:rsidRPr="001B17C4">
              <w:rPr>
                <w:rFonts w:ascii="Times New Roman" w:eastAsia="Times New Roman" w:hAnsi="Times New Roman" w:cs="Times New Roman"/>
                <w:color w:val="000000"/>
              </w:rPr>
              <w:t>-R</w:t>
            </w:r>
          </w:p>
        </w:tc>
        <w:tc>
          <w:tcPr>
            <w:tcW w:w="4500" w:type="dxa"/>
            <w:noWrap/>
            <w:hideMark/>
          </w:tcPr>
          <w:p w14:paraId="4E0D014D" w14:textId="5637D23B" w:rsidR="00D44860" w:rsidRPr="001B17C4" w:rsidRDefault="001634CB" w:rsidP="00AE5446">
            <w:pPr>
              <w:rPr>
                <w:rFonts w:ascii="Times New Roman" w:eastAsia="Times New Roman" w:hAnsi="Times New Roman" w:cs="Times New Roman"/>
                <w:color w:val="000000"/>
              </w:rPr>
            </w:pPr>
            <w:r w:rsidRPr="001B17C4">
              <w:rPr>
                <w:rFonts w:ascii="Times New Roman" w:eastAsia="Times New Roman" w:hAnsi="Times New Roman" w:cs="Times New Roman"/>
                <w:color w:val="000000"/>
              </w:rPr>
              <w:t>5'-tggatgatctgtgtctcgaacc</w:t>
            </w:r>
          </w:p>
          <w:p w14:paraId="63F7D08B" w14:textId="42C2DF95" w:rsidR="00D44860" w:rsidRPr="001B17C4" w:rsidRDefault="001634CB" w:rsidP="00AE5446">
            <w:pPr>
              <w:rPr>
                <w:rFonts w:ascii="Times New Roman" w:eastAsia="Times New Roman" w:hAnsi="Times New Roman" w:cs="Times New Roman"/>
              </w:rPr>
            </w:pPr>
            <w:r w:rsidRPr="001B17C4">
              <w:rPr>
                <w:rFonts w:ascii="Times New Roman" w:eastAsia="Times New Roman" w:hAnsi="Times New Roman" w:cs="Times New Roman"/>
                <w:color w:val="000000"/>
              </w:rPr>
              <w:t>5'-gttctcctccaggtaactgaacg</w:t>
            </w:r>
          </w:p>
        </w:tc>
      </w:tr>
    </w:tbl>
    <w:p w14:paraId="271CAF9D" w14:textId="77777777" w:rsidR="00D44860" w:rsidRPr="005B60C0" w:rsidRDefault="00D44860" w:rsidP="00D44860">
      <w:pPr>
        <w:ind w:firstLine="720"/>
        <w:rPr>
          <w:rFonts w:ascii="Times New Roman" w:hAnsi="Times New Roman" w:cs="Times New Roman"/>
        </w:rPr>
      </w:pPr>
    </w:p>
    <w:p w14:paraId="165B185E" w14:textId="77777777" w:rsidR="001673FA" w:rsidRPr="000A713F" w:rsidRDefault="00620D76" w:rsidP="000A713F">
      <w:pPr>
        <w:jc w:val="center"/>
      </w:pPr>
    </w:p>
    <w:sectPr w:rsidR="001673FA" w:rsidRPr="000A713F" w:rsidSect="00C122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D20E13" w14:textId="77777777" w:rsidR="00620D76" w:rsidRDefault="00620D76" w:rsidP="005675D3">
      <w:r>
        <w:separator/>
      </w:r>
    </w:p>
  </w:endnote>
  <w:endnote w:type="continuationSeparator" w:id="0">
    <w:p w14:paraId="2E8A17E3" w14:textId="77777777" w:rsidR="00620D76" w:rsidRDefault="00620D76" w:rsidP="005675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751313" w14:textId="77777777" w:rsidR="00620D76" w:rsidRDefault="00620D76" w:rsidP="005675D3">
      <w:r>
        <w:separator/>
      </w:r>
    </w:p>
  </w:footnote>
  <w:footnote w:type="continuationSeparator" w:id="0">
    <w:p w14:paraId="6AE0665D" w14:textId="77777777" w:rsidR="00620D76" w:rsidRDefault="00620D76" w:rsidP="005675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766"/>
    <w:rsid w:val="00066E1B"/>
    <w:rsid w:val="000A713F"/>
    <w:rsid w:val="000C4163"/>
    <w:rsid w:val="00100620"/>
    <w:rsid w:val="001634CB"/>
    <w:rsid w:val="00181DD7"/>
    <w:rsid w:val="00191F22"/>
    <w:rsid w:val="001A6075"/>
    <w:rsid w:val="001A72A4"/>
    <w:rsid w:val="001B37DF"/>
    <w:rsid w:val="002157A8"/>
    <w:rsid w:val="00252591"/>
    <w:rsid w:val="00254679"/>
    <w:rsid w:val="00281FFA"/>
    <w:rsid w:val="002D668C"/>
    <w:rsid w:val="00305F42"/>
    <w:rsid w:val="003278CB"/>
    <w:rsid w:val="00334EC2"/>
    <w:rsid w:val="003420C5"/>
    <w:rsid w:val="00362EB8"/>
    <w:rsid w:val="003B08DE"/>
    <w:rsid w:val="003B0ED2"/>
    <w:rsid w:val="003C6B68"/>
    <w:rsid w:val="003D7064"/>
    <w:rsid w:val="003F1969"/>
    <w:rsid w:val="003F4C38"/>
    <w:rsid w:val="00401B67"/>
    <w:rsid w:val="004219F0"/>
    <w:rsid w:val="00440C72"/>
    <w:rsid w:val="00456B95"/>
    <w:rsid w:val="00461270"/>
    <w:rsid w:val="00493F0F"/>
    <w:rsid w:val="004B0511"/>
    <w:rsid w:val="00502EA5"/>
    <w:rsid w:val="005675D3"/>
    <w:rsid w:val="005742C9"/>
    <w:rsid w:val="0058719E"/>
    <w:rsid w:val="005A18F6"/>
    <w:rsid w:val="005A7C9F"/>
    <w:rsid w:val="005B67B3"/>
    <w:rsid w:val="005D1758"/>
    <w:rsid w:val="005D3B82"/>
    <w:rsid w:val="005E125C"/>
    <w:rsid w:val="006055DC"/>
    <w:rsid w:val="0061772A"/>
    <w:rsid w:val="00620D76"/>
    <w:rsid w:val="00646394"/>
    <w:rsid w:val="006526C2"/>
    <w:rsid w:val="00681A15"/>
    <w:rsid w:val="0070222D"/>
    <w:rsid w:val="00774352"/>
    <w:rsid w:val="007A07FC"/>
    <w:rsid w:val="007A1F73"/>
    <w:rsid w:val="007B1922"/>
    <w:rsid w:val="007E4B38"/>
    <w:rsid w:val="00817B34"/>
    <w:rsid w:val="00853276"/>
    <w:rsid w:val="008F6B7B"/>
    <w:rsid w:val="00961866"/>
    <w:rsid w:val="009B5AD8"/>
    <w:rsid w:val="009D57F4"/>
    <w:rsid w:val="009F410F"/>
    <w:rsid w:val="009F7888"/>
    <w:rsid w:val="00A05823"/>
    <w:rsid w:val="00A215D5"/>
    <w:rsid w:val="00A2493F"/>
    <w:rsid w:val="00A507C1"/>
    <w:rsid w:val="00A6793E"/>
    <w:rsid w:val="00A8215C"/>
    <w:rsid w:val="00AC03B4"/>
    <w:rsid w:val="00AF6A99"/>
    <w:rsid w:val="00B01208"/>
    <w:rsid w:val="00C056E6"/>
    <w:rsid w:val="00C12259"/>
    <w:rsid w:val="00C6174F"/>
    <w:rsid w:val="00CC1F3B"/>
    <w:rsid w:val="00D44860"/>
    <w:rsid w:val="00DA6562"/>
    <w:rsid w:val="00DB4357"/>
    <w:rsid w:val="00DC07BE"/>
    <w:rsid w:val="00E11D91"/>
    <w:rsid w:val="00E1472B"/>
    <w:rsid w:val="00E16313"/>
    <w:rsid w:val="00E46DA2"/>
    <w:rsid w:val="00E546F1"/>
    <w:rsid w:val="00EA201D"/>
    <w:rsid w:val="00EB4942"/>
    <w:rsid w:val="00EC6F74"/>
    <w:rsid w:val="00ED5848"/>
    <w:rsid w:val="00EE2766"/>
    <w:rsid w:val="00EF6406"/>
    <w:rsid w:val="00EF7CEA"/>
    <w:rsid w:val="00F01663"/>
    <w:rsid w:val="00F31CDE"/>
    <w:rsid w:val="00F34972"/>
    <w:rsid w:val="00F60782"/>
    <w:rsid w:val="00F71152"/>
    <w:rsid w:val="00F71B21"/>
    <w:rsid w:val="00FE67B8"/>
    <w:rsid w:val="00FF56D3"/>
    <w:rsid w:val="00FF7E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E9F37"/>
  <w15:chartTrackingRefBased/>
  <w15:docId w15:val="{81CC8286-9118-A940-A24D-CF6AAE2DF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E2766"/>
    <w:pPr>
      <w:spacing w:before="100" w:beforeAutospacing="1" w:after="100" w:afterAutospacing="1"/>
    </w:pPr>
    <w:rPr>
      <w:rFonts w:ascii="Times New Roman" w:eastAsiaTheme="minorEastAsia" w:hAnsi="Times New Roman" w:cs="Times New Roman"/>
    </w:rPr>
  </w:style>
  <w:style w:type="paragraph" w:styleId="Header">
    <w:name w:val="header"/>
    <w:basedOn w:val="Normal"/>
    <w:link w:val="HeaderChar"/>
    <w:uiPriority w:val="99"/>
    <w:unhideWhenUsed/>
    <w:rsid w:val="005675D3"/>
    <w:pPr>
      <w:tabs>
        <w:tab w:val="center" w:pos="4680"/>
        <w:tab w:val="right" w:pos="9360"/>
      </w:tabs>
    </w:pPr>
  </w:style>
  <w:style w:type="character" w:customStyle="1" w:styleId="HeaderChar">
    <w:name w:val="Header Char"/>
    <w:basedOn w:val="DefaultParagraphFont"/>
    <w:link w:val="Header"/>
    <w:uiPriority w:val="99"/>
    <w:rsid w:val="005675D3"/>
  </w:style>
  <w:style w:type="paragraph" w:styleId="Footer">
    <w:name w:val="footer"/>
    <w:basedOn w:val="Normal"/>
    <w:link w:val="FooterChar"/>
    <w:uiPriority w:val="99"/>
    <w:unhideWhenUsed/>
    <w:rsid w:val="005675D3"/>
    <w:pPr>
      <w:tabs>
        <w:tab w:val="center" w:pos="4680"/>
        <w:tab w:val="right" w:pos="9360"/>
      </w:tabs>
    </w:pPr>
  </w:style>
  <w:style w:type="character" w:customStyle="1" w:styleId="FooterChar">
    <w:name w:val="Footer Char"/>
    <w:basedOn w:val="DefaultParagraphFont"/>
    <w:link w:val="Footer"/>
    <w:uiPriority w:val="99"/>
    <w:rsid w:val="005675D3"/>
  </w:style>
  <w:style w:type="character" w:styleId="Hyperlink">
    <w:name w:val="Hyperlink"/>
    <w:basedOn w:val="DefaultParagraphFont"/>
    <w:uiPriority w:val="99"/>
    <w:unhideWhenUsed/>
    <w:rsid w:val="002D668C"/>
    <w:rPr>
      <w:color w:val="0000FF"/>
      <w:u w:val="single"/>
    </w:rPr>
  </w:style>
  <w:style w:type="table" w:styleId="TableGrid">
    <w:name w:val="Table Grid"/>
    <w:basedOn w:val="TableNormal"/>
    <w:uiPriority w:val="39"/>
    <w:rsid w:val="00191F22"/>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8463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webSettings" Target="webSettings.xml"/><Relationship Id="rId21" Type="http://schemas.openxmlformats.org/officeDocument/2006/relationships/image" Target="media/image15.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tif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styles" Target="styles.xml"/><Relationship Id="rId6" Type="http://schemas.openxmlformats.org/officeDocument/2006/relationships/hyperlink" Target="mailto:pakrasi@wustl.edu" TargetMode="External"/><Relationship Id="rId11" Type="http://schemas.openxmlformats.org/officeDocument/2006/relationships/image" Target="media/image5.tiff"/><Relationship Id="rId24" Type="http://schemas.openxmlformats.org/officeDocument/2006/relationships/image" Target="media/image18.emf"/><Relationship Id="rId32" Type="http://schemas.openxmlformats.org/officeDocument/2006/relationships/image" Target="media/image26.emf"/><Relationship Id="rId5"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tif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12</Pages>
  <Words>600</Words>
  <Characters>3425</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Anindita Banerjee</dc:creator>
  <cp:keywords/>
  <dc:description/>
  <cp:lastModifiedBy>Anindita Banerjee</cp:lastModifiedBy>
  <cp:revision>11</cp:revision>
  <dcterms:created xsi:type="dcterms:W3CDTF">2023-02-04T20:06:00Z</dcterms:created>
  <dcterms:modified xsi:type="dcterms:W3CDTF">2023-02-24T04:26:00Z</dcterms:modified>
</cp:coreProperties>
</file>