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C1CF" w14:textId="77777777" w:rsidR="006F6C90" w:rsidRDefault="006F6C90" w:rsidP="006F6C90">
      <w:pPr>
        <w:rPr>
          <w:lang w:val="en-GB"/>
        </w:rPr>
      </w:pPr>
      <w:r>
        <w:rPr>
          <w:b/>
          <w:bCs/>
          <w:lang w:val="en-GB"/>
        </w:rPr>
        <w:t>Table 11.</w:t>
      </w:r>
      <w:r>
        <w:rPr>
          <w:lang w:val="en-GB"/>
        </w:rPr>
        <w:t xml:space="preserve"> </w:t>
      </w:r>
      <w:r w:rsidRPr="00A60464">
        <w:rPr>
          <w:lang w:val="en-GB"/>
        </w:rPr>
        <w:t>Prescription parameters summary</w:t>
      </w:r>
      <w:r>
        <w:rPr>
          <w:lang w:val="en-GB"/>
        </w:rPr>
        <w:t>.</w:t>
      </w:r>
    </w:p>
    <w:tbl>
      <w:tblPr>
        <w:tblStyle w:val="Tablanormal4"/>
        <w:tblW w:w="1403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071"/>
        <w:gridCol w:w="1257"/>
        <w:gridCol w:w="2133"/>
        <w:gridCol w:w="1571"/>
        <w:gridCol w:w="1185"/>
        <w:gridCol w:w="1083"/>
        <w:gridCol w:w="1223"/>
        <w:gridCol w:w="1180"/>
        <w:gridCol w:w="1708"/>
      </w:tblGrid>
      <w:tr w:rsidR="006F6C90" w:rsidRPr="003F2791" w14:paraId="21FED7AF" w14:textId="77777777" w:rsidTr="00C13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</w:tcPr>
          <w:p w14:paraId="2B1BCBB6" w14:textId="77777777" w:rsidR="006F6C90" w:rsidRPr="00907A97" w:rsidRDefault="006F6C90" w:rsidP="00C13F8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7A97">
              <w:rPr>
                <w:rFonts w:ascii="Times New Roman" w:eastAsia="Times New Roman" w:hAnsi="Times New Roman" w:cs="Times New Roman"/>
                <w:sz w:val="20"/>
                <w:szCs w:val="20"/>
              </w:rPr>
              <w:t>Tipe of intervention</w:t>
            </w:r>
          </w:p>
        </w:tc>
        <w:tc>
          <w:tcPr>
            <w:tcW w:w="1071" w:type="dxa"/>
          </w:tcPr>
          <w:p w14:paraId="6462D0B8" w14:textId="77777777" w:rsidR="006F6C90" w:rsidRDefault="006F6C90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</w:rPr>
              <w:t>Migraine diagnosis</w:t>
            </w:r>
          </w:p>
        </w:tc>
        <w:tc>
          <w:tcPr>
            <w:tcW w:w="1257" w:type="dxa"/>
          </w:tcPr>
          <w:p w14:paraId="3DEE0740" w14:textId="77777777" w:rsidR="006F6C90" w:rsidRPr="003F2791" w:rsidRDefault="006F6C90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2791">
              <w:rPr>
                <w:rFonts w:ascii="Times New Roman" w:eastAsia="Times New Roman" w:hAnsi="Times New Roman" w:cs="Times New Roman"/>
                <w:sz w:val="20"/>
                <w:szCs w:val="20"/>
              </w:rPr>
              <w:t>Trials</w:t>
            </w:r>
          </w:p>
        </w:tc>
        <w:tc>
          <w:tcPr>
            <w:tcW w:w="2133" w:type="dxa"/>
          </w:tcPr>
          <w:p w14:paraId="6F98E502" w14:textId="77777777" w:rsidR="006F6C90" w:rsidRPr="003F2791" w:rsidRDefault="006F6C90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of exercise</w:t>
            </w:r>
          </w:p>
        </w:tc>
        <w:tc>
          <w:tcPr>
            <w:tcW w:w="1571" w:type="dxa"/>
          </w:tcPr>
          <w:p w14:paraId="579677DC" w14:textId="77777777" w:rsidR="006F6C90" w:rsidRPr="003F2791" w:rsidRDefault="006F6C90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2791">
              <w:rPr>
                <w:rFonts w:ascii="Times New Roman" w:eastAsia="Times New Roman" w:hAnsi="Times New Roman" w:cs="Times New Roman"/>
                <w:sz w:val="20"/>
                <w:szCs w:val="20"/>
              </w:rPr>
              <w:t>Distribution</w:t>
            </w:r>
          </w:p>
        </w:tc>
        <w:tc>
          <w:tcPr>
            <w:tcW w:w="1185" w:type="dxa"/>
          </w:tcPr>
          <w:p w14:paraId="42810FC2" w14:textId="77777777" w:rsidR="006F6C90" w:rsidRPr="003F2791" w:rsidRDefault="006F6C90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2791">
              <w:rPr>
                <w:rFonts w:ascii="Times New Roman" w:eastAsia="Times New Roman" w:hAnsi="Times New Roman" w:cs="Times New Roman"/>
                <w:sz w:val="20"/>
                <w:szCs w:val="20"/>
              </w:rPr>
              <w:t>Frequency</w:t>
            </w:r>
          </w:p>
        </w:tc>
        <w:tc>
          <w:tcPr>
            <w:tcW w:w="1083" w:type="dxa"/>
          </w:tcPr>
          <w:p w14:paraId="6C466156" w14:textId="77777777" w:rsidR="006F6C90" w:rsidRPr="003F2791" w:rsidRDefault="006F6C90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2791">
              <w:rPr>
                <w:rFonts w:ascii="Times New Roman" w:eastAsia="Times New Roman" w:hAnsi="Times New Roman" w:cs="Times New Roman"/>
                <w:sz w:val="20"/>
                <w:szCs w:val="20"/>
              </w:rPr>
              <w:t>Duration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(per session)</w:t>
            </w:r>
          </w:p>
        </w:tc>
        <w:tc>
          <w:tcPr>
            <w:tcW w:w="1223" w:type="dxa"/>
          </w:tcPr>
          <w:p w14:paraId="6311149B" w14:textId="77777777" w:rsidR="006F6C90" w:rsidRPr="003F2791" w:rsidRDefault="006F6C90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2791">
              <w:rPr>
                <w:rFonts w:ascii="Times New Roman" w:eastAsia="Times New Roman" w:hAnsi="Times New Roman" w:cs="Times New Roman"/>
                <w:sz w:val="20"/>
                <w:szCs w:val="20"/>
              </w:rPr>
              <w:t>Intensity</w:t>
            </w:r>
          </w:p>
        </w:tc>
        <w:tc>
          <w:tcPr>
            <w:tcW w:w="1180" w:type="dxa"/>
          </w:tcPr>
          <w:p w14:paraId="21505B99" w14:textId="77777777" w:rsidR="006F6C90" w:rsidRPr="003F2791" w:rsidRDefault="006F6C90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F2791">
              <w:rPr>
                <w:rFonts w:ascii="Times New Roman" w:eastAsia="Times New Roman" w:hAnsi="Times New Roman" w:cs="Times New Roman"/>
                <w:sz w:val="20"/>
                <w:szCs w:val="20"/>
              </w:rPr>
              <w:t>Exercise testing</w:t>
            </w:r>
          </w:p>
        </w:tc>
        <w:tc>
          <w:tcPr>
            <w:tcW w:w="1708" w:type="dxa"/>
          </w:tcPr>
          <w:p w14:paraId="22D6B588" w14:textId="77777777" w:rsidR="006F6C90" w:rsidRPr="003F2791" w:rsidRDefault="006F6C90" w:rsidP="00C13F8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Grade of recommendation</w:t>
            </w:r>
          </w:p>
        </w:tc>
      </w:tr>
      <w:tr w:rsidR="006F6C90" w:rsidRPr="00411FD4" w14:paraId="7E6B6707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</w:tcPr>
          <w:p w14:paraId="48A50DAB" w14:textId="77777777" w:rsidR="006F6C90" w:rsidRPr="00907A97" w:rsidRDefault="006F6C90" w:rsidP="00C13F8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07A9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Moderate intensity continuous aerobic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training</w:t>
            </w:r>
          </w:p>
        </w:tc>
        <w:tc>
          <w:tcPr>
            <w:tcW w:w="1071" w:type="dxa"/>
          </w:tcPr>
          <w:p w14:paraId="7F0A42B1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Episodic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or chronic 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migraine</w:t>
            </w:r>
          </w:p>
        </w:tc>
        <w:tc>
          <w:tcPr>
            <w:tcW w:w="1257" w:type="dxa"/>
          </w:tcPr>
          <w:p w14:paraId="47AD7DE1" w14:textId="77777777" w:rsidR="006F6C90" w:rsidRPr="002A7B8A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A">
              <w:rPr>
                <w:rFonts w:ascii="Times New Roman" w:hAnsi="Times New Roman" w:cs="Times New Roman"/>
                <w:sz w:val="20"/>
                <w:szCs w:val="20"/>
              </w:rPr>
              <w:t>N=12</w:t>
            </w:r>
          </w:p>
          <w:p w14:paraId="65C30B0F" w14:textId="77777777" w:rsidR="006F6C90" w:rsidRPr="002A7B8A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C34FD" w14:textId="77777777" w:rsidR="006F6C90" w:rsidRPr="00B570CC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B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RCTs (n=6): Hanssen 2018, Varkey 2011, Hanssen 2017, Belitardo-Oliveira 2017, Belitardo-Oliveira 2019, Ahmadi </w:t>
            </w:r>
            <w:r w:rsidRPr="00B570CC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  <w:p w14:paraId="4BD98F06" w14:textId="77777777" w:rsidR="006F6C90" w:rsidRPr="00493F96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50AD19" w14:textId="77777777" w:rsidR="006F6C90" w:rsidRPr="002A7B8A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Q</w:t>
            </w:r>
            <w:r w:rsidRPr="00B570C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-RCTs (n=</w:t>
            </w:r>
            <w:r w:rsidRPr="002A7B8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Pr="00B570C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): Darabaneanu 2011, Luedtke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B570C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Pr="002A7B8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Varkey 2009, Overath </w:t>
            </w:r>
            <w:r w:rsidRPr="002A7B8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2014, Narin 2003.</w:t>
            </w:r>
          </w:p>
          <w:p w14:paraId="560D82B4" w14:textId="77777777" w:rsidR="006F6C90" w:rsidRPr="002A7B8A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5F5C1F83" w14:textId="77777777" w:rsidR="006F6C90" w:rsidRPr="002A7B8A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2A7B8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Cohort (n=1):</w:t>
            </w:r>
          </w:p>
          <w:p w14:paraId="6C31C28C" w14:textId="77777777" w:rsidR="006F6C90" w:rsidRPr="002A7B8A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A7B8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Hagan 2020</w:t>
            </w:r>
          </w:p>
        </w:tc>
        <w:tc>
          <w:tcPr>
            <w:tcW w:w="2133" w:type="dxa"/>
          </w:tcPr>
          <w:p w14:paraId="4C016C85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73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Supervised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modalities:</w:t>
            </w:r>
            <w:r w:rsidRPr="00FC473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unning, jogging, indoor cycling or cross-training</w:t>
            </w:r>
          </w:p>
          <w:p w14:paraId="6DAD074D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21FDFEC6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Unsupervised modalities: </w:t>
            </w:r>
            <w:r w:rsidRPr="492EA08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nordic walking, slow running, outdoor cycling, swimming, cycling ergometer,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brisk walking, dancing,</w:t>
            </w:r>
            <w:r w:rsidRPr="492EA08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other activi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ti</w:t>
            </w:r>
            <w:r w:rsidRPr="492EA08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es.</w:t>
            </w:r>
          </w:p>
          <w:p w14:paraId="2823B7B1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7D4AB8E5" w14:textId="77777777" w:rsidR="006F6C90" w:rsidRPr="00116468" w:rsidRDefault="006F6C90" w:rsidP="00C13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11646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Supervised exercise (n=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9</w:t>
            </w:r>
            <w:r w:rsidRPr="0011646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): Hanssen 2018, Varkey 2011, Hanssen 2017, Belitardo-Oliveira 2017, Belitardo-Oliveira 2019, Darabaneanu 2011, Varkey 2009, Overath 2014,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Narin 2003.</w:t>
            </w:r>
          </w:p>
          <w:p w14:paraId="36A420DA" w14:textId="77777777" w:rsidR="006F6C90" w:rsidRPr="00116468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518D282E" w14:textId="77777777" w:rsidR="006F6C90" w:rsidRPr="00116468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1646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Supervised and unsupervised exercise </w:t>
            </w:r>
            <w:r w:rsidRPr="0011646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(n=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11646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): Luedtke 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Narin 2003.</w:t>
            </w:r>
          </w:p>
          <w:p w14:paraId="2F4B5683" w14:textId="77777777" w:rsidR="006F6C90" w:rsidRPr="00116468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7842A558" w14:textId="77777777" w:rsidR="006F6C90" w:rsidRPr="00C26E8B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1646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No info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rmation</w:t>
            </w:r>
            <w:r w:rsidRPr="0011646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concerning supervised/unsupervised (n=1): Ahmadi 2015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571" w:type="dxa"/>
          </w:tcPr>
          <w:p w14:paraId="2FCE254B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Warm up from 5 to 15 min with walking, jogging, or easy cycling.</w:t>
            </w:r>
          </w:p>
          <w:p w14:paraId="12797FB2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5A249426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Main training performed from 20 to 30 min.</w:t>
            </w:r>
          </w:p>
          <w:p w14:paraId="48545065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659CFD51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Cool down from 5 to 10 min with easy cycling, jogging, walking or stretching.</w:t>
            </w:r>
          </w:p>
        </w:tc>
        <w:tc>
          <w:tcPr>
            <w:tcW w:w="1185" w:type="dxa"/>
          </w:tcPr>
          <w:p w14:paraId="52AF0955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2-3 times/week for 5-12 weeks.</w:t>
            </w:r>
          </w:p>
        </w:tc>
        <w:tc>
          <w:tcPr>
            <w:tcW w:w="1083" w:type="dxa"/>
          </w:tcPr>
          <w:p w14:paraId="2005D3DA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Total duration of 30 to 50 min.</w:t>
            </w:r>
          </w:p>
        </w:tc>
        <w:tc>
          <w:tcPr>
            <w:tcW w:w="1223" w:type="dxa"/>
          </w:tcPr>
          <w:p w14:paraId="1A9D2119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Warm up gradually increased from 11 to 13 Borg.</w:t>
            </w:r>
          </w:p>
          <w:p w14:paraId="190B79D3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684D60E7" w14:textId="77777777" w:rsidR="006F6C90" w:rsidRPr="0092436A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Main training performed between 13-16 Borg, 70% </w:t>
            </w:r>
            <w:r w:rsidRPr="0092436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HRmax (±5 bpm)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or at the </w:t>
            </w:r>
            <w:r w:rsidRPr="0092436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intensity corresponding to participant’s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ventilatory threshold</w:t>
            </w:r>
            <w:r w:rsidRPr="0092436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7B8B622B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2D420D2C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Cool down between 11-13 Borg.</w:t>
            </w:r>
          </w:p>
        </w:tc>
        <w:tc>
          <w:tcPr>
            <w:tcW w:w="1180" w:type="dxa"/>
          </w:tcPr>
          <w:p w14:paraId="5A002D12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Initial evaluation of individual anaerobic lactate-threshold, HRmax, VO</w:t>
            </w:r>
            <w:r w:rsidRPr="002408B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max 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ventilatory threshold (calculated with lactate blood test or respiratory gas exchange analysis)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53CDEE72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1E415C44" w14:textId="77777777" w:rsidR="006F6C90" w:rsidRPr="00024CE3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Monitoring during exercise with Borg scale, %HRmax 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and/or speed (m/min).</w:t>
            </w:r>
          </w:p>
        </w:tc>
        <w:tc>
          <w:tcPr>
            <w:tcW w:w="1708" w:type="dxa"/>
          </w:tcPr>
          <w:p w14:paraId="4C7D4FCE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 xml:space="preserve">B </w:t>
            </w:r>
            <w:r w:rsidRPr="00411FD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 favour of intervention</w:t>
            </w:r>
          </w:p>
        </w:tc>
      </w:tr>
      <w:tr w:rsidR="006F6C90" w:rsidRPr="00411FD4" w14:paraId="02EA2C4B" w14:textId="77777777" w:rsidTr="00C13F88">
        <w:trPr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</w:tcPr>
          <w:p w14:paraId="795C6589" w14:textId="77777777" w:rsidR="006F6C90" w:rsidRPr="00907A97" w:rsidRDefault="006F6C90" w:rsidP="00C13F8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07A97">
              <w:rPr>
                <w:rFonts w:ascii="Times New Roman" w:eastAsia="Times New Roman" w:hAnsi="Times New Roman" w:cs="Times New Roman"/>
                <w:sz w:val="20"/>
                <w:szCs w:val="20"/>
              </w:rPr>
              <w:t>Yoga</w:t>
            </w:r>
          </w:p>
        </w:tc>
        <w:tc>
          <w:tcPr>
            <w:tcW w:w="1071" w:type="dxa"/>
          </w:tcPr>
          <w:p w14:paraId="68B02B7C" w14:textId="77777777" w:rsidR="006F6C90" w:rsidRPr="52264C31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</w:rPr>
              <w:t>Episodic migraine</w:t>
            </w:r>
          </w:p>
        </w:tc>
        <w:tc>
          <w:tcPr>
            <w:tcW w:w="1257" w:type="dxa"/>
          </w:tcPr>
          <w:p w14:paraId="4981117B" w14:textId="77777777" w:rsidR="006F6C9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2052A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N=6</w:t>
            </w:r>
          </w:p>
          <w:p w14:paraId="778888ED" w14:textId="77777777" w:rsidR="006F6C9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BF9E5DB" w14:textId="77777777" w:rsidR="006F6C90" w:rsidRPr="000A33D2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2052A0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RCTs (6): Kumar 2020, Kisan 2014, Boroujeni 2015, John 2007, Mehta 2020, Wells 2020</w:t>
            </w:r>
          </w:p>
        </w:tc>
        <w:tc>
          <w:tcPr>
            <w:tcW w:w="2133" w:type="dxa"/>
          </w:tcPr>
          <w:p w14:paraId="4CF3E2D7" w14:textId="77777777" w:rsidR="006F6C90" w:rsidRPr="00537EFD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2FFD731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Yoga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:</w:t>
            </w:r>
          </w:p>
          <w:p w14:paraId="43523B9B" w14:textId="77777777" w:rsidR="006F6C90" w:rsidRPr="00537EFD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Full program under supervision; the first session or first month is supervised and the rest of the program is performed at home with audio-visual guidance if possible, or ensuring compliance with the routine with a telephone call every week or two months </w:t>
            </w:r>
            <w:r w:rsidRPr="2FFD731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and/or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with </w:t>
            </w:r>
            <w:r w:rsidRPr="2FFD731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 diary checking compliance or self-reported yoga log</w:t>
            </w:r>
          </w:p>
          <w:p w14:paraId="44C5798F" w14:textId="77777777" w:rsidR="006F6C90" w:rsidRPr="00FC4738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2FFD731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maintained by the patient, and/or with the possibility of visiting professionals.</w:t>
            </w:r>
          </w:p>
        </w:tc>
        <w:tc>
          <w:tcPr>
            <w:tcW w:w="1571" w:type="dxa"/>
          </w:tcPr>
          <w:p w14:paraId="66D52B07" w14:textId="77777777" w:rsidR="006F6C90" w:rsidRPr="009112B1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6CC1CCC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First part: Starting prayer, breathing, stretching and relaxation exercise (including Instant Relaxation Technique and Quick Relaxation Technique). Eye-related and backward bending exercise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1AE0A1B5" w14:textId="77777777" w:rsidR="006F6C90" w:rsidRPr="009112B1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36A86164" w14:textId="77777777" w:rsidR="006F6C90" w:rsidRPr="009112B1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2052A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Second part:</w:t>
            </w:r>
          </w:p>
          <w:p w14:paraId="74ACFB7D" w14:textId="77777777" w:rsidR="006F6C90" w:rsidRPr="001F6E7B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2052A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Asanas, savana, pavanmoktasanas, pranayama or pre-pranayama, neti exercise, standing-sitting </w:t>
            </w:r>
            <w:r w:rsidRPr="02052A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and lying out screw position, kriya (Jalaneti followed by Kapalbhanti), sukshma vyayama, surya namaskar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2B38D329" w14:textId="77777777" w:rsidR="006F6C90" w:rsidRPr="001F6E7B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3E09A356" w14:textId="77777777" w:rsidR="006F6C90" w:rsidRPr="001F6E7B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2052A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Final part:</w:t>
            </w:r>
          </w:p>
          <w:p w14:paraId="12CBF31C" w14:textId="77777777" w:rsidR="006F6C9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2052A0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Shavasana or relaxation.</w:t>
            </w:r>
          </w:p>
        </w:tc>
        <w:tc>
          <w:tcPr>
            <w:tcW w:w="1185" w:type="dxa"/>
          </w:tcPr>
          <w:p w14:paraId="353A3CFC" w14:textId="77777777" w:rsidR="006F6C9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3-7 times/week for 6-12 weeks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083" w:type="dxa"/>
          </w:tcPr>
          <w:p w14:paraId="164251C9" w14:textId="77777777" w:rsidR="006F6C9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Total duration of </w:t>
            </w:r>
            <w:r w:rsidRPr="7650C50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60-75 minutes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223" w:type="dxa"/>
          </w:tcPr>
          <w:p w14:paraId="09485561" w14:textId="77777777" w:rsidR="006F6C9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6CC1CCC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180" w:type="dxa"/>
          </w:tcPr>
          <w:p w14:paraId="3700170C" w14:textId="77777777" w:rsidR="006F6C90" w:rsidRPr="52264C31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6CC1CCC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708" w:type="dxa"/>
          </w:tcPr>
          <w:p w14:paraId="1980F2AA" w14:textId="77777777" w:rsidR="006F6C9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6CC1CCC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411FD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 favour of intervention</w:t>
            </w:r>
          </w:p>
        </w:tc>
      </w:tr>
      <w:tr w:rsidR="006F6C90" w:rsidRPr="00411FD4" w14:paraId="6A823F10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</w:tcPr>
          <w:p w14:paraId="6CB1E620" w14:textId="77777777" w:rsidR="006F6C90" w:rsidRDefault="006F6C90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</w:t>
            </w:r>
            <w:r w:rsidRPr="7E7ED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xercise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and l</w:t>
            </w:r>
            <w:r w:rsidRPr="7E7ED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ifestyle</w:t>
            </w:r>
          </w:p>
          <w:p w14:paraId="7FD65242" w14:textId="77777777" w:rsidR="006F6C90" w:rsidRDefault="006F6C90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16D72C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recommendations</w:t>
            </w:r>
          </w:p>
          <w:p w14:paraId="5C1EAFD3" w14:textId="77777777" w:rsidR="006F6C90" w:rsidRDefault="006F6C90" w:rsidP="00C13F8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71" w:type="dxa"/>
          </w:tcPr>
          <w:p w14:paraId="204C299D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7E7ED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Episodic and chronic migraine</w:t>
            </w:r>
          </w:p>
        </w:tc>
        <w:tc>
          <w:tcPr>
            <w:tcW w:w="1257" w:type="dxa"/>
          </w:tcPr>
          <w:p w14:paraId="24E53E75" w14:textId="77777777" w:rsidR="006F6C90" w:rsidRPr="00B14256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14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N = 5 </w:t>
            </w:r>
          </w:p>
          <w:p w14:paraId="0999E0DB" w14:textId="77777777" w:rsidR="006F6C90" w:rsidRPr="00B14256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6F53D692" w14:textId="77777777" w:rsidR="006F6C90" w:rsidRPr="00B14256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14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RCTs = 2 Bond 2018 Lemstra 2002 </w:t>
            </w:r>
          </w:p>
          <w:p w14:paraId="7E5B94E6" w14:textId="77777777" w:rsidR="006F6C90" w:rsidRPr="00B14256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1A6C311F" w14:textId="77777777" w:rsidR="006F6C90" w:rsidRPr="00B14256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B14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Cohort = 3 Seok 2006 Wodeamanuel 2016 Gaul 2011 </w:t>
            </w:r>
          </w:p>
        </w:tc>
        <w:tc>
          <w:tcPr>
            <w:tcW w:w="2133" w:type="dxa"/>
          </w:tcPr>
          <w:p w14:paraId="43A52596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7E7ED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Home-based exercise, stretching, light weightlifting training, endurance training (mainly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using </w:t>
            </w:r>
            <w:r w:rsidRPr="7E7ED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sport gym equipment)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,</w:t>
            </w:r>
            <w:r w:rsidRPr="7E7ED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or any modality of daily aerobic exercise that raise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the </w:t>
            </w:r>
            <w:r w:rsidRPr="7E7ED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heart rate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  <w:tc>
          <w:tcPr>
            <w:tcW w:w="1571" w:type="dxa"/>
          </w:tcPr>
          <w:p w14:paraId="319FD598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185" w:type="dxa"/>
          </w:tcPr>
          <w:p w14:paraId="5BD1E37C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7E7ED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3-7 times/week for 6 weeks to more than 6 months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  <w:tc>
          <w:tcPr>
            <w:tcW w:w="1083" w:type="dxa"/>
          </w:tcPr>
          <w:p w14:paraId="1E10FFE3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7E7ED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Total duration of 20-60 min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  <w:tc>
          <w:tcPr>
            <w:tcW w:w="1223" w:type="dxa"/>
          </w:tcPr>
          <w:p w14:paraId="0D357A44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7E7EDB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Main training performed at a moderate to submaximal intensity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  <w:tc>
          <w:tcPr>
            <w:tcW w:w="1180" w:type="dxa"/>
          </w:tcPr>
          <w:p w14:paraId="57A02B2A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1708" w:type="dxa"/>
          </w:tcPr>
          <w:p w14:paraId="36A4C765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411FD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 favour of intervention</w:t>
            </w:r>
          </w:p>
        </w:tc>
      </w:tr>
      <w:tr w:rsidR="006F6C90" w:rsidRPr="00411FD4" w14:paraId="24FE09E6" w14:textId="77777777" w:rsidTr="00C13F88">
        <w:trPr>
          <w:trHeight w:val="5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</w:tcPr>
          <w:p w14:paraId="21BA2CB2" w14:textId="77777777" w:rsidR="006F6C90" w:rsidRPr="00907A97" w:rsidRDefault="006F6C90" w:rsidP="00C13F8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07A9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Relaxation techniques</w:t>
            </w:r>
          </w:p>
        </w:tc>
        <w:tc>
          <w:tcPr>
            <w:tcW w:w="1071" w:type="dxa"/>
          </w:tcPr>
          <w:p w14:paraId="7E516102" w14:textId="77777777" w:rsidR="006F6C90" w:rsidRPr="52264C31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</w:rPr>
              <w:t>Episodic and chronic migraine</w:t>
            </w:r>
          </w:p>
        </w:tc>
        <w:tc>
          <w:tcPr>
            <w:tcW w:w="1257" w:type="dxa"/>
          </w:tcPr>
          <w:p w14:paraId="13037A59" w14:textId="77777777" w:rsidR="006F6C90" w:rsidRPr="6CC1CCC9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F6E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RCTs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1F6E7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(n=3): Varkey 2011, Meyer 2016, Minen 2020</w:t>
            </w:r>
          </w:p>
        </w:tc>
        <w:tc>
          <w:tcPr>
            <w:tcW w:w="2133" w:type="dxa"/>
          </w:tcPr>
          <w:p w14:paraId="07795C1C" w14:textId="77777777" w:rsidR="006F6C90" w:rsidRPr="52264C31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6CC1CC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1" w:type="dxa"/>
          </w:tcPr>
          <w:p w14:paraId="55CF655A" w14:textId="77777777" w:rsidR="006F6C90" w:rsidRPr="52508904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6 relaxation exercises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based on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breathing and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stress-management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techniques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from 5 to 20 min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of duration each exercise,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or Progressive Muscle Relaxation including 16 muscle exercises or Smartphone app with Progressive Muscle Relaxation program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185" w:type="dxa"/>
          </w:tcPr>
          <w:p w14:paraId="10701CF8" w14:textId="77777777" w:rsidR="006F6C90" w:rsidRPr="52264C31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1-</w:t>
            </w:r>
            <w:r w:rsidRPr="001F6E7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 times/week for 6-12 weeks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083" w:type="dxa"/>
          </w:tcPr>
          <w:p w14:paraId="3813FF74" w14:textId="77777777" w:rsidR="006F6C90" w:rsidRPr="52264C31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F6E7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Total duration of 15 min to 120 min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223" w:type="dxa"/>
          </w:tcPr>
          <w:p w14:paraId="723BE92B" w14:textId="77777777" w:rsidR="006F6C90" w:rsidRPr="4089C257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6CC1CC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14:paraId="7F6D0343" w14:textId="77777777" w:rsidR="006F6C90" w:rsidRPr="52264C31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6CC1CCC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14:paraId="1423303B" w14:textId="77777777" w:rsidR="006F6C90" w:rsidRPr="52264C31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11FD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 </w:t>
            </w:r>
            <w:r w:rsidRPr="00411FD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 favour of intervention</w:t>
            </w:r>
          </w:p>
        </w:tc>
      </w:tr>
      <w:tr w:rsidR="006F6C90" w:rsidRPr="00411FD4" w14:paraId="4509D416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</w:tcPr>
          <w:p w14:paraId="40CE7474" w14:textId="77777777" w:rsidR="006F6C90" w:rsidRPr="00907A97" w:rsidRDefault="006F6C90" w:rsidP="00C13F8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High-intensity</w:t>
            </w:r>
            <w:r w:rsidRPr="00907A9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aerobic interval training</w:t>
            </w:r>
          </w:p>
          <w:p w14:paraId="4B564CF3" w14:textId="77777777" w:rsidR="006F6C90" w:rsidRPr="7E7EDB28" w:rsidRDefault="006F6C90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71" w:type="dxa"/>
          </w:tcPr>
          <w:p w14:paraId="48D2D2B4" w14:textId="77777777" w:rsidR="006F6C90" w:rsidRPr="7E7EDB28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Episodic migraine</w:t>
            </w:r>
          </w:p>
        </w:tc>
        <w:tc>
          <w:tcPr>
            <w:tcW w:w="1257" w:type="dxa"/>
          </w:tcPr>
          <w:p w14:paraId="5AEA27B8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6CC1CC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 = 3</w:t>
            </w:r>
          </w:p>
          <w:p w14:paraId="64029FFF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6CC1CC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RCTs = 3</w:t>
            </w:r>
          </w:p>
          <w:p w14:paraId="53C0F7E4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65DCA8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Hanssen 2017</w:t>
            </w:r>
          </w:p>
          <w:p w14:paraId="2CF2C224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65DCA8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Hanssen 2018</w:t>
            </w:r>
          </w:p>
          <w:p w14:paraId="780EB086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65DCA85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Matin 2022</w:t>
            </w:r>
          </w:p>
          <w:p w14:paraId="6696EF87" w14:textId="77777777" w:rsidR="006F6C90" w:rsidRPr="00B14256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33" w:type="dxa"/>
          </w:tcPr>
          <w:p w14:paraId="476FE8C8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Running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 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treadmill.</w:t>
            </w:r>
          </w:p>
          <w:p w14:paraId="2B421939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Bicycle.</w:t>
            </w:r>
          </w:p>
          <w:p w14:paraId="21CE6E02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235F7AF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Supervised.</w:t>
            </w:r>
          </w:p>
          <w:p w14:paraId="075F1574" w14:textId="77777777" w:rsidR="006F6C90" w:rsidRPr="7E7EDB28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71" w:type="dxa"/>
          </w:tcPr>
          <w:p w14:paraId="65C6A4A2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50890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Warm-up = 400 m easy running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 </w:t>
            </w:r>
            <w:r w:rsidRPr="5250890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treadmill and 2 skipping exercises or 10 mins cycling.</w:t>
            </w:r>
          </w:p>
          <w:p w14:paraId="10A6BC1D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678B4F2B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Main training =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High-intensity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interval running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 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treadmill or bicycle. </w:t>
            </w:r>
          </w:p>
          <w:p w14:paraId="66690C05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66FF0F21" w14:textId="77777777" w:rsidR="006F6C90" w:rsidRPr="7E7EDB28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Cool down = 400 m easy running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 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treadmill and stretching exercises or 5 mins cycling.</w:t>
            </w:r>
          </w:p>
        </w:tc>
        <w:tc>
          <w:tcPr>
            <w:tcW w:w="1185" w:type="dxa"/>
          </w:tcPr>
          <w:p w14:paraId="61F453BB" w14:textId="77777777" w:rsidR="006F6C90" w:rsidRPr="7E7EDB28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2-3 times/w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ee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 for 8-12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ee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ks.</w:t>
            </w:r>
          </w:p>
        </w:tc>
        <w:tc>
          <w:tcPr>
            <w:tcW w:w="1083" w:type="dxa"/>
          </w:tcPr>
          <w:p w14:paraId="753D189A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Main training = 10-40 min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43E5CCD2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61EF7E50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16D72C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High intensity – moderate intensity intervals (min) = 4-3.</w:t>
            </w:r>
          </w:p>
          <w:p w14:paraId="3BCD9DBA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5A28BA2A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16D72C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High-moderate intensity intervals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were </w:t>
            </w:r>
            <w:r w:rsidRPr="16D72C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repeated 4 times.</w:t>
            </w:r>
          </w:p>
          <w:p w14:paraId="677AD60A" w14:textId="77777777" w:rsidR="006F6C90" w:rsidRPr="7E7EDB28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23" w:type="dxa"/>
          </w:tcPr>
          <w:p w14:paraId="6E723657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4089C2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High intensity: </w:t>
            </w:r>
          </w:p>
          <w:p w14:paraId="2E9B9959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Progression from 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Borg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to 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or from 60% 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VO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max to 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80</w:t>
            </w:r>
            <w:r w:rsidRPr="50A2C85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in 8 weeks.</w:t>
            </w:r>
          </w:p>
          <w:p w14:paraId="2256BAFC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74500C3E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Maximum high-intensity reached 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90%-95% HR 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3DF2974A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1EA2D9F6" w14:textId="77777777" w:rsidR="006F6C90" w:rsidRPr="7E7EDB28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4089C2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aximum active rest period </w:t>
            </w:r>
            <w:r w:rsidRPr="4089C2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intensity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reached</w:t>
            </w:r>
            <w:r w:rsidRPr="4089C2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: 70% HR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ma</w:t>
            </w:r>
            <w:r w:rsidRPr="4089C2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180" w:type="dxa"/>
          </w:tcPr>
          <w:p w14:paraId="6890714E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-Individual</w:t>
            </w:r>
          </w:p>
          <w:p w14:paraId="0857AD5C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anaerobic</w:t>
            </w:r>
          </w:p>
          <w:p w14:paraId="26A244BE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lactate-threshold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3A33E7D8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-HRmax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7452137F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-VO</w:t>
            </w:r>
            <w:r w:rsidRPr="009E16F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max</w:t>
            </w:r>
          </w:p>
          <w:p w14:paraId="0BC2DAAA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E16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(supervised).</w:t>
            </w:r>
          </w:p>
          <w:p w14:paraId="4D4B520C" w14:textId="77777777" w:rsidR="006F6C90" w:rsidRPr="009E16F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-Borg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5D97693B" w14:textId="77777777" w:rsidR="006F6C90" w:rsidRPr="7E7EDB28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8" w:type="dxa"/>
          </w:tcPr>
          <w:p w14:paraId="14ACD23B" w14:textId="77777777" w:rsidR="006F6C90" w:rsidRPr="7E7EDB28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411FD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 favour of intervention</w:t>
            </w:r>
          </w:p>
        </w:tc>
      </w:tr>
      <w:tr w:rsidR="006F6C90" w:rsidRPr="00411FD4" w14:paraId="02C5E8EE" w14:textId="77777777" w:rsidTr="00C13F88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</w:tcPr>
          <w:p w14:paraId="251A21BE" w14:textId="77777777" w:rsidR="006F6C90" w:rsidRPr="00907A97" w:rsidRDefault="006F6C90" w:rsidP="00C13F8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Low-intensity</w:t>
            </w:r>
            <w:r w:rsidRPr="00907A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aerobic exercise</w:t>
            </w:r>
          </w:p>
        </w:tc>
        <w:tc>
          <w:tcPr>
            <w:tcW w:w="1071" w:type="dxa"/>
          </w:tcPr>
          <w:p w14:paraId="768D3004" w14:textId="77777777" w:rsidR="006F6C9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</w:rPr>
              <w:t>Episodic migraine</w:t>
            </w:r>
          </w:p>
        </w:tc>
        <w:tc>
          <w:tcPr>
            <w:tcW w:w="1257" w:type="dxa"/>
          </w:tcPr>
          <w:p w14:paraId="2177F9EC" w14:textId="77777777" w:rsidR="006F6C90" w:rsidRPr="00493F96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93F9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N=2</w:t>
            </w:r>
          </w:p>
          <w:p w14:paraId="12BB9EF1" w14:textId="77777777" w:rsidR="006F6C90" w:rsidRPr="00493F96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93F9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RCT (1): Santiago 2014</w:t>
            </w:r>
          </w:p>
          <w:p w14:paraId="42CD2C9D" w14:textId="77777777" w:rsidR="006F6C90" w:rsidRPr="00493F96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Q-RC</w:t>
            </w:r>
            <w:r w:rsidRPr="00493F9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 (1): Koseglu 2003</w:t>
            </w:r>
          </w:p>
        </w:tc>
        <w:tc>
          <w:tcPr>
            <w:tcW w:w="2133" w:type="dxa"/>
          </w:tcPr>
          <w:p w14:paraId="54354B31" w14:textId="77777777" w:rsidR="006F6C90" w:rsidRPr="00D0437A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6660513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Home active exercise or fast walk outdoors, not supervised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571" w:type="dxa"/>
          </w:tcPr>
          <w:p w14:paraId="1B926D92" w14:textId="77777777" w:rsidR="006F6C90" w:rsidRPr="00013AF9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6CC1CCC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Warm-up exercises for 10 minutes.</w:t>
            </w:r>
          </w:p>
          <w:p w14:paraId="5B823A8D" w14:textId="77777777" w:rsidR="006F6C90" w:rsidRPr="00013AF9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2E0D1C20" w14:textId="77777777" w:rsidR="006F6C90" w:rsidRPr="00013AF9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6660513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Main training performed for 20-40 min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47FCB67D" w14:textId="77777777" w:rsidR="006F6C90" w:rsidRPr="00013AF9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44F1C276" w14:textId="77777777" w:rsidR="006F6C90" w:rsidRPr="00013AF9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6CC1CCC9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Resting period performed for 10 min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185" w:type="dxa"/>
          </w:tcPr>
          <w:p w14:paraId="09BDF5AC" w14:textId="77777777" w:rsidR="006F6C90" w:rsidRPr="00013AF9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6605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 times/week for 6-12 weeks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3" w:type="dxa"/>
          </w:tcPr>
          <w:p w14:paraId="578681ED" w14:textId="77777777" w:rsidR="006F6C90" w:rsidRPr="00013AF9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FFD731B">
              <w:rPr>
                <w:rFonts w:ascii="Times New Roman" w:eastAsia="Times New Roman" w:hAnsi="Times New Roman" w:cs="Times New Roman"/>
                <w:sz w:val="20"/>
                <w:szCs w:val="20"/>
              </w:rPr>
              <w:t>Total duration of 40 min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3" w:type="dxa"/>
          </w:tcPr>
          <w:p w14:paraId="5E335503" w14:textId="77777777" w:rsidR="006F6C90" w:rsidRPr="001F6E7B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F6E7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Main training performed at 60% HRmax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180" w:type="dxa"/>
          </w:tcPr>
          <w:p w14:paraId="72512DDA" w14:textId="77777777" w:rsidR="006F6C90" w:rsidRPr="00013AF9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FFD731B">
              <w:rPr>
                <w:rFonts w:ascii="Times New Roman" w:eastAsia="Times New Roman" w:hAnsi="Times New Roman" w:cs="Times New Roman"/>
                <w:sz w:val="20"/>
                <w:szCs w:val="20"/>
              </w:rPr>
              <w:t>HR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8" w:type="dxa"/>
          </w:tcPr>
          <w:p w14:paraId="2F58F543" w14:textId="77777777" w:rsidR="006F6C90" w:rsidRPr="00411FD4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11FD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 </w:t>
            </w:r>
            <w:r w:rsidRPr="00411FD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 favour of intervention</w:t>
            </w:r>
          </w:p>
        </w:tc>
      </w:tr>
      <w:tr w:rsidR="006F6C90" w:rsidRPr="00411FD4" w14:paraId="034B331E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</w:tcPr>
          <w:p w14:paraId="7D85A0EA" w14:textId="77777777" w:rsidR="006F6C90" w:rsidRPr="002A7B8A" w:rsidRDefault="006F6C90" w:rsidP="00C13F8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</w:t>
            </w:r>
            <w:r w:rsidRPr="65DCA85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xercise and relaxation techniques</w:t>
            </w:r>
          </w:p>
        </w:tc>
        <w:tc>
          <w:tcPr>
            <w:tcW w:w="1071" w:type="dxa"/>
          </w:tcPr>
          <w:p w14:paraId="0A7B2288" w14:textId="77777777" w:rsidR="006F6C90" w:rsidRPr="52264C31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8C8991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Episodic and chronic migraine</w:t>
            </w:r>
          </w:p>
        </w:tc>
        <w:tc>
          <w:tcPr>
            <w:tcW w:w="1257" w:type="dxa"/>
          </w:tcPr>
          <w:p w14:paraId="30E866A4" w14:textId="77777777" w:rsidR="006F6C90" w:rsidRPr="0064644F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7E7EDB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RCT (n=2): Dittrich 2008</w:t>
            </w:r>
          </w:p>
          <w:p w14:paraId="5EB673FF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7E7EDB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Mehta 2020</w:t>
            </w:r>
          </w:p>
          <w:p w14:paraId="188CF659" w14:textId="77777777" w:rsidR="006F6C90" w:rsidRPr="001F6E7B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</w:t>
            </w:r>
            <w:r w:rsidRPr="7E7EDB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-RCTs (n=1) Butt 2022</w:t>
            </w:r>
          </w:p>
        </w:tc>
        <w:tc>
          <w:tcPr>
            <w:tcW w:w="2133" w:type="dxa"/>
          </w:tcPr>
          <w:p w14:paraId="72D37FB5" w14:textId="77777777" w:rsidR="006F6C90" w:rsidRPr="0064644F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Relaxation exercise and stationary cycling,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or gymnastics</w:t>
            </w: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with music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aerobic and strength training</w:t>
            </w: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or stretching, isometric exercise and walking.</w:t>
            </w:r>
          </w:p>
          <w:p w14:paraId="36D7389E" w14:textId="77777777" w:rsidR="006F6C90" w:rsidRPr="002A7B8A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Not reported if supervised or not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571" w:type="dxa"/>
          </w:tcPr>
          <w:p w14:paraId="79A3D498" w14:textId="77777777" w:rsidR="006F6C90" w:rsidRPr="001F6E7B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38C8991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Warm up =5-10 min</w:t>
            </w:r>
          </w:p>
          <w:p w14:paraId="1D1FCB33" w14:textId="77777777" w:rsidR="006F6C90" w:rsidRPr="001F6E7B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Main training = 30 min of moderate aerobic exercise or 15-25 min of aerobic training and 10-20 of strength training.</w:t>
            </w:r>
          </w:p>
          <w:p w14:paraId="67C3204B" w14:textId="77777777" w:rsidR="006F6C90" w:rsidRPr="001F6E7B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Or self-stretching of neck muscles (30 seconds hold 3 repetitions), neck isometric exercise (5 second hold, 10 repetitions) and 30 minutes walking</w:t>
            </w:r>
          </w:p>
          <w:p w14:paraId="43BAC300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6ED7A419" w14:textId="77777777" w:rsidR="006F6C90" w:rsidRPr="0064644F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Progressive muscle relaxation= 15 min.</w:t>
            </w:r>
          </w:p>
          <w:p w14:paraId="61BF4FC3" w14:textId="77777777" w:rsidR="006F6C90" w:rsidRPr="52264C31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4644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Cool down or stretching = 5 min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185" w:type="dxa"/>
          </w:tcPr>
          <w:p w14:paraId="0363CF46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2-3 times/week for 6-12 weeks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3" w:type="dxa"/>
          </w:tcPr>
          <w:p w14:paraId="27136555" w14:textId="77777777" w:rsidR="006F6C90" w:rsidRPr="001F6E7B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bookmarkStart w:id="0" w:name="_Int_bY19T2rj"/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  <w:bookmarkEnd w:id="0"/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duration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45-60 min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3" w:type="dxa"/>
          </w:tcPr>
          <w:p w14:paraId="2E232A7F" w14:textId="77777777" w:rsidR="006F6C90" w:rsidRPr="6CC1CCC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5C8F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14:paraId="162221F5" w14:textId="77777777" w:rsidR="006F6C90" w:rsidRPr="6CC1CCC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5C8F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14:paraId="367D62FC" w14:textId="77777777" w:rsidR="006F6C90" w:rsidRPr="00411FD4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11FD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 </w:t>
            </w:r>
            <w:r w:rsidRPr="00411FD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 favour of intervention</w:t>
            </w:r>
          </w:p>
        </w:tc>
      </w:tr>
      <w:tr w:rsidR="006F6C90" w:rsidRPr="003F2791" w14:paraId="605BDC16" w14:textId="77777777" w:rsidTr="00C13F88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</w:tcPr>
          <w:p w14:paraId="76F4CA01" w14:textId="77777777" w:rsidR="006F6C90" w:rsidRPr="6CC1CCC9" w:rsidRDefault="006F6C90" w:rsidP="00C13F8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Neck strength exercise</w:t>
            </w:r>
          </w:p>
        </w:tc>
        <w:tc>
          <w:tcPr>
            <w:tcW w:w="1071" w:type="dxa"/>
          </w:tcPr>
          <w:p w14:paraId="27F68CD7" w14:textId="77777777" w:rsidR="006F6C90" w:rsidRPr="52264C31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CA1157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Episodic </w:t>
            </w:r>
            <w:r w:rsidRPr="006A9F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migraine</w:t>
            </w:r>
          </w:p>
        </w:tc>
        <w:tc>
          <w:tcPr>
            <w:tcW w:w="1257" w:type="dxa"/>
          </w:tcPr>
          <w:p w14:paraId="3885E40E" w14:textId="77777777" w:rsidR="006F6C90" w:rsidRPr="6CC1CCC9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5DE115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RCT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5DE115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(n=1): Benatto 2002</w:t>
            </w:r>
          </w:p>
        </w:tc>
        <w:tc>
          <w:tcPr>
            <w:tcW w:w="2133" w:type="dxa"/>
          </w:tcPr>
          <w:p w14:paraId="038ABFA9" w14:textId="77777777" w:rsidR="006F6C90" w:rsidRPr="00B14256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Strength</w:t>
            </w:r>
            <w:r w:rsidRPr="4C21A45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exercise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for</w:t>
            </w:r>
            <w:r w:rsidRPr="4C21A45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superficial and </w:t>
            </w:r>
            <w:r w:rsidRPr="2B33EA8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deep</w:t>
            </w:r>
            <w:r w:rsidRPr="4C21A45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flexor and extensor craniocervical musculature with home exercise</w:t>
            </w:r>
            <w:r w:rsidRPr="696200A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for</w:t>
            </w:r>
            <w:r w:rsidRPr="696200AE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craniocervical musculature and stretching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1571" w:type="dxa"/>
          </w:tcPr>
          <w:p w14:paraId="7CE77050" w14:textId="77777777" w:rsidR="006F6C90" w:rsidRPr="0064644F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2B33EA8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First </w:t>
            </w:r>
            <w:r w:rsidRPr="45CB8B3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stage: </w:t>
            </w:r>
            <w:r w:rsidRPr="795EFC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deep muscle training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, 2 sets of 10 repetitions for deep flexor and extensor musculature,</w:t>
            </w:r>
            <w:r w:rsidRPr="795EFC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41E3EF7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for 6 weeks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. Individually progressed in number of series, repetitions and endurance.</w:t>
            </w:r>
          </w:p>
          <w:p w14:paraId="55CC968F" w14:textId="77777777" w:rsidR="006F6C90" w:rsidRPr="001F6E7B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11881F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Second stage: deep and superficial muscle training for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the </w:t>
            </w:r>
            <w:r w:rsidRPr="11881F5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next </w:t>
            </w:r>
            <w:r w:rsidRPr="0551A9B7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 weeks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, including 3 sets of 15 repetitions for superficial flexor and extensor musculature.</w:t>
            </w:r>
          </w:p>
        </w:tc>
        <w:tc>
          <w:tcPr>
            <w:tcW w:w="1185" w:type="dxa"/>
          </w:tcPr>
          <w:p w14:paraId="24B8E290" w14:textId="77777777" w:rsidR="006F6C90" w:rsidRPr="002F4DF1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A7B8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 day per week under supervision and 2 times/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day</w:t>
            </w:r>
            <w:r w:rsidRPr="002A7B8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everyday</w:t>
            </w:r>
            <w:r w:rsidRPr="002A7B8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with home exercises for 8 weeks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083" w:type="dxa"/>
          </w:tcPr>
          <w:p w14:paraId="63D87664" w14:textId="77777777" w:rsidR="006F6C90" w:rsidRPr="6CC1CCC9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D5CBB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 duration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D5CBB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 min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3" w:type="dxa"/>
          </w:tcPr>
          <w:p w14:paraId="0242D07E" w14:textId="77777777" w:rsidR="006F6C90" w:rsidRPr="001F6E7B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14:paraId="58453668" w14:textId="77777777" w:rsidR="006F6C90" w:rsidRPr="6CC1CCC9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14:paraId="72451C4E" w14:textId="77777777" w:rsidR="006F6C90" w:rsidRPr="7E7EDB28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 against the intervention</w:t>
            </w:r>
          </w:p>
        </w:tc>
      </w:tr>
      <w:tr w:rsidR="006F6C90" w:rsidRPr="00EA6CC7" w14:paraId="393E6F32" w14:textId="77777777" w:rsidTr="00C13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</w:tcPr>
          <w:p w14:paraId="3F172CA8" w14:textId="77777777" w:rsidR="006F6C90" w:rsidRPr="00907A97" w:rsidRDefault="006F6C90" w:rsidP="00C13F8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CC1CCC9">
              <w:rPr>
                <w:rFonts w:ascii="Times New Roman" w:eastAsia="Times New Roman" w:hAnsi="Times New Roman" w:cs="Times New Roman"/>
                <w:sz w:val="20"/>
                <w:szCs w:val="20"/>
              </w:rPr>
              <w:t>Resistance</w:t>
            </w:r>
            <w:r w:rsidRPr="00907A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exercise</w:t>
            </w:r>
          </w:p>
        </w:tc>
        <w:tc>
          <w:tcPr>
            <w:tcW w:w="1071" w:type="dxa"/>
          </w:tcPr>
          <w:p w14:paraId="7718FBC0" w14:textId="77777777" w:rsidR="006F6C9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2264C31">
              <w:rPr>
                <w:rFonts w:ascii="Times New Roman" w:eastAsia="Times New Roman" w:hAnsi="Times New Roman" w:cs="Times New Roman"/>
                <w:sz w:val="20"/>
                <w:szCs w:val="20"/>
              </w:rPr>
              <w:t>Episodic migraine</w:t>
            </w:r>
          </w:p>
        </w:tc>
        <w:tc>
          <w:tcPr>
            <w:tcW w:w="1257" w:type="dxa"/>
          </w:tcPr>
          <w:p w14:paraId="147EE2F9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6CC1CCC9">
              <w:rPr>
                <w:rFonts w:ascii="Times New Roman" w:hAnsi="Times New Roman" w:cs="Times New Roman"/>
                <w:sz w:val="20"/>
                <w:szCs w:val="20"/>
              </w:rPr>
              <w:t>RCTs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6CC1CCC9">
              <w:rPr>
                <w:rFonts w:ascii="Times New Roman" w:hAnsi="Times New Roman" w:cs="Times New Roman"/>
                <w:sz w:val="20"/>
                <w:szCs w:val="20"/>
              </w:rPr>
              <w:t>(n=1): Aslani 2022</w:t>
            </w:r>
          </w:p>
          <w:p w14:paraId="62D6256C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69E90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14:paraId="17DDDD98" w14:textId="77777777" w:rsidR="006F6C90" w:rsidRPr="00B14256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1425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Resistance exercise with dumbbells,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arm pull down, arm pull over, sit up, </w:t>
            </w:r>
            <w:r w:rsidRPr="00B1425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leg curl </w:t>
            </w:r>
            <w:r w:rsidRPr="00B1425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machine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B1425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and leg extension machine.</w:t>
            </w:r>
          </w:p>
          <w:p w14:paraId="358ADD8C" w14:textId="77777777" w:rsidR="006F6C90" w:rsidRPr="00B14256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1425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Not reported if supervised or not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571" w:type="dxa"/>
          </w:tcPr>
          <w:p w14:paraId="2B6208B8" w14:textId="77777777" w:rsidR="006F6C90" w:rsidRPr="001F6E7B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Warm up</w:t>
            </w:r>
            <w:r w:rsidRPr="001F6E7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for </w:t>
            </w:r>
            <w:r w:rsidRPr="001F6E7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15 minutes with jogging, </w:t>
            </w:r>
            <w:r w:rsidRPr="001F6E7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stretching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1F6E7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and weightlifting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6AF551E8" w14:textId="77777777" w:rsidR="006F6C90" w:rsidRPr="001F6E7B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60543408" w14:textId="77777777" w:rsidR="006F6C90" w:rsidRPr="001F6E7B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Main training performed from 30 to 45 min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2-3 sets of 8-15 repetitions</w:t>
            </w: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of</w:t>
            </w: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arm pull down, arm pull over, sit up,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7E7EDB28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leg extension and leg curl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195CEF66" w14:textId="77777777" w:rsidR="006F6C90" w:rsidRPr="001F6E7B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1D58E364" w14:textId="77777777" w:rsidR="006F6C90" w:rsidRPr="001F6E7B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F6E7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Cool down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for </w:t>
            </w:r>
            <w:r w:rsidRPr="001F6E7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 min with active cooling and stretching movements</w:t>
            </w:r>
          </w:p>
        </w:tc>
        <w:tc>
          <w:tcPr>
            <w:tcW w:w="1185" w:type="dxa"/>
          </w:tcPr>
          <w:p w14:paraId="761823CE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CC1CC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6CC1CCC9">
              <w:rPr>
                <w:rFonts w:ascii="Times New Roman" w:eastAsia="Times New Roman" w:hAnsi="Times New Roman" w:cs="Times New Roman"/>
                <w:sz w:val="20"/>
                <w:szCs w:val="20"/>
              </w:rPr>
              <w:t>times/week for 8 weeks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3" w:type="dxa"/>
          </w:tcPr>
          <w:p w14:paraId="172283AF" w14:textId="77777777" w:rsidR="006F6C90" w:rsidRPr="00140AF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 duration of 30 to 45 min.</w:t>
            </w:r>
          </w:p>
          <w:p w14:paraId="22228F24" w14:textId="77777777" w:rsidR="006F6C90" w:rsidRPr="00140AF0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1223" w:type="dxa"/>
          </w:tcPr>
          <w:p w14:paraId="22DA2542" w14:textId="77777777" w:rsidR="006F6C90" w:rsidRPr="001F6E7B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F6E7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 xml:space="preserve">Main training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gradually </w:t>
            </w:r>
            <w:r w:rsidRPr="001F6E7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performed </w:t>
            </w:r>
            <w:r w:rsidRPr="001F6E7B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from 45% RM to 75% RM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25D40BE7" w14:textId="77777777" w:rsidR="006F6C90" w:rsidRPr="001F6E7B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80" w:type="dxa"/>
          </w:tcPr>
          <w:p w14:paraId="52D955DD" w14:textId="77777777" w:rsidR="006F6C90" w:rsidRPr="00013AF9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CC1CC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8" w:type="dxa"/>
          </w:tcPr>
          <w:p w14:paraId="76BFDAEB" w14:textId="77777777" w:rsidR="006F6C90" w:rsidRPr="00EA6CC7" w:rsidRDefault="006F6C90" w:rsidP="00C13F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A6C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11FD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in favour of intervention</w:t>
            </w:r>
          </w:p>
        </w:tc>
      </w:tr>
      <w:tr w:rsidR="006F6C90" w:rsidRPr="00EA6CC7" w14:paraId="6B3F2B3A" w14:textId="77777777" w:rsidTr="00C13F88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</w:tcPr>
          <w:p w14:paraId="2B3C9487" w14:textId="77777777" w:rsidR="006F6C90" w:rsidRDefault="006F6C90" w:rsidP="00C13F88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Qi-Gong</w:t>
            </w:r>
          </w:p>
        </w:tc>
        <w:tc>
          <w:tcPr>
            <w:tcW w:w="1071" w:type="dxa"/>
          </w:tcPr>
          <w:p w14:paraId="4E1ABDD5" w14:textId="77777777" w:rsidR="006F6C9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Episodic migraine</w:t>
            </w:r>
          </w:p>
        </w:tc>
        <w:tc>
          <w:tcPr>
            <w:tcW w:w="1257" w:type="dxa"/>
          </w:tcPr>
          <w:p w14:paraId="72F17675" w14:textId="77777777" w:rsidR="006F6C90" w:rsidRPr="00140AF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</w:rPr>
              <w:t>Case series (n=1): Elinoff 2019</w:t>
            </w:r>
          </w:p>
        </w:tc>
        <w:tc>
          <w:tcPr>
            <w:tcW w:w="2133" w:type="dxa"/>
          </w:tcPr>
          <w:p w14:paraId="345A5DCA" w14:textId="77777777" w:rsidR="006F6C90" w:rsidRPr="00140AF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Supervised exercise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09CCEED2" w14:textId="77777777" w:rsidR="006F6C90" w:rsidRPr="00140AF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Ju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Fu (Gentle Wind) method.</w:t>
            </w:r>
          </w:p>
        </w:tc>
        <w:tc>
          <w:tcPr>
            <w:tcW w:w="1571" w:type="dxa"/>
          </w:tcPr>
          <w:p w14:paraId="15F29900" w14:textId="77777777" w:rsidR="006F6C9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First face-to-face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history of Qi-Gong explanation and </w:t>
            </w: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exercise sequence = Ju Fu (Gentle Wind)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16E45D02" w14:textId="77777777" w:rsidR="006F6C90" w:rsidRPr="00140AF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51D0DE8E" w14:textId="77777777" w:rsidR="006F6C9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-Qigong exercise DVD duplicating the content of the </w:t>
            </w: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first and subsequent lessons for home practice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54F6DCB4" w14:textId="77777777" w:rsidR="006F6C90" w:rsidRPr="00140AF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1D7DCD8B" w14:textId="77777777" w:rsidR="006F6C90" w:rsidRPr="00140AF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Two subsequent face-to-face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sessions</w:t>
            </w: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to reinforce training and add complexity and length to the Kiko sequence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185" w:type="dxa"/>
          </w:tcPr>
          <w:p w14:paraId="7E431367" w14:textId="77777777" w:rsidR="006F6C90" w:rsidRPr="00140AF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lastRenderedPageBreak/>
              <w:t>Daily home practice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for 3 months.</w:t>
            </w:r>
          </w:p>
          <w:p w14:paraId="6E4C4250" w14:textId="77777777" w:rsidR="006F6C90" w:rsidRPr="00140AF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7E98E67A" w14:textId="77777777" w:rsidR="006F6C90" w:rsidRPr="00140AF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Two subsequent face-to-face sessions every 30 days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083" w:type="dxa"/>
          </w:tcPr>
          <w:p w14:paraId="4ACEDA6B" w14:textId="77777777" w:rsidR="006F6C90" w:rsidRPr="00140AF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Total duration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of</w:t>
            </w: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10 min at least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223" w:type="dxa"/>
          </w:tcPr>
          <w:p w14:paraId="7C9E1DB3" w14:textId="77777777" w:rsidR="006F6C90" w:rsidRPr="00140AF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14:paraId="58E64C45" w14:textId="77777777" w:rsidR="006F6C90" w:rsidRPr="00140AF0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A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14:paraId="1608D0CE" w14:textId="77777777" w:rsidR="006F6C90" w:rsidRPr="00EA6CC7" w:rsidRDefault="006F6C90" w:rsidP="00C13F8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A6C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11FD4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in favour of intervention</w:t>
            </w:r>
          </w:p>
        </w:tc>
      </w:tr>
    </w:tbl>
    <w:p w14:paraId="716A3958" w14:textId="77777777" w:rsidR="006F6C90" w:rsidRDefault="006F6C90" w:rsidP="006F6C90">
      <w:pPr>
        <w:rPr>
          <w:lang w:val="en-GB"/>
        </w:rPr>
      </w:pPr>
    </w:p>
    <w:p w14:paraId="1326C6C1" w14:textId="77777777" w:rsidR="006F6C90" w:rsidRPr="002A7B8A" w:rsidRDefault="006F6C90" w:rsidP="006F6C90">
      <w:pPr>
        <w:rPr>
          <w:lang w:val="en-GB"/>
        </w:rPr>
      </w:pPr>
      <w:r w:rsidRPr="00EA6CC7">
        <w:rPr>
          <w:b/>
          <w:bCs/>
          <w:lang w:val="en-GB"/>
        </w:rPr>
        <w:t>Abbreviations:</w:t>
      </w:r>
      <w:r w:rsidRPr="002A7B8A">
        <w:rPr>
          <w:lang w:val="en-GB"/>
        </w:rPr>
        <w:t xml:space="preserve"> bpm, beats per minute; HR, heart rate; HRmax, maximal heart rate; m/min</w:t>
      </w:r>
      <w:r>
        <w:rPr>
          <w:lang w:val="en-GB"/>
        </w:rPr>
        <w:t>, meters/minute;</w:t>
      </w:r>
      <w:r w:rsidRPr="002A7B8A">
        <w:rPr>
          <w:lang w:val="en-GB"/>
        </w:rPr>
        <w:t xml:space="preserve"> min, minutes; </w:t>
      </w:r>
      <w:r>
        <w:rPr>
          <w:lang w:val="en-GB"/>
        </w:rPr>
        <w:t>q</w:t>
      </w:r>
      <w:r w:rsidRPr="002A7B8A">
        <w:rPr>
          <w:lang w:val="en-GB"/>
        </w:rPr>
        <w:t xml:space="preserve">-RCT, quasi–Randomized </w:t>
      </w:r>
      <w:r>
        <w:rPr>
          <w:lang w:val="en-GB"/>
        </w:rPr>
        <w:t>C</w:t>
      </w:r>
      <w:r w:rsidRPr="002A7B8A">
        <w:rPr>
          <w:lang w:val="en-GB"/>
        </w:rPr>
        <w:t xml:space="preserve">linical </w:t>
      </w:r>
      <w:r>
        <w:rPr>
          <w:lang w:val="en-GB"/>
        </w:rPr>
        <w:t>T</w:t>
      </w:r>
      <w:r w:rsidRPr="002A7B8A">
        <w:rPr>
          <w:lang w:val="en-GB"/>
        </w:rPr>
        <w:t xml:space="preserve">rial; RCT, </w:t>
      </w:r>
      <w:r>
        <w:rPr>
          <w:lang w:val="en-GB"/>
        </w:rPr>
        <w:t>R</w:t>
      </w:r>
      <w:r w:rsidRPr="002A7B8A">
        <w:rPr>
          <w:lang w:val="en-GB"/>
        </w:rPr>
        <w:t xml:space="preserve">andomized </w:t>
      </w:r>
      <w:r>
        <w:rPr>
          <w:lang w:val="en-GB"/>
        </w:rPr>
        <w:t>Controlled</w:t>
      </w:r>
      <w:r w:rsidRPr="002A7B8A">
        <w:rPr>
          <w:lang w:val="en-GB"/>
        </w:rPr>
        <w:t xml:space="preserve"> </w:t>
      </w:r>
      <w:r>
        <w:rPr>
          <w:lang w:val="en-GB"/>
        </w:rPr>
        <w:t>T</w:t>
      </w:r>
      <w:r w:rsidRPr="002A7B8A">
        <w:rPr>
          <w:lang w:val="en-GB"/>
        </w:rPr>
        <w:t xml:space="preserve">rial; RM, </w:t>
      </w:r>
      <w:r>
        <w:rPr>
          <w:lang w:val="en-GB"/>
        </w:rPr>
        <w:t>R</w:t>
      </w:r>
      <w:r w:rsidRPr="002A7B8A">
        <w:rPr>
          <w:lang w:val="en-GB"/>
        </w:rPr>
        <w:t xml:space="preserve">epetition </w:t>
      </w:r>
      <w:r>
        <w:rPr>
          <w:lang w:val="en-GB"/>
        </w:rPr>
        <w:t>M</w:t>
      </w:r>
      <w:r w:rsidRPr="002A7B8A">
        <w:rPr>
          <w:lang w:val="en-GB"/>
        </w:rPr>
        <w:t>aximum; VO</w:t>
      </w:r>
      <w:r w:rsidRPr="00836A64">
        <w:rPr>
          <w:vertAlign w:val="subscript"/>
          <w:lang w:val="en-GB"/>
        </w:rPr>
        <w:t>2</w:t>
      </w:r>
      <w:r w:rsidRPr="002A7B8A">
        <w:rPr>
          <w:lang w:val="en-GB"/>
        </w:rPr>
        <w:t>max</w:t>
      </w:r>
      <w:r>
        <w:rPr>
          <w:lang w:val="en-GB"/>
        </w:rPr>
        <w:t>, Maximal oxygen uptake.</w:t>
      </w:r>
      <w:r w:rsidRPr="002A7B8A">
        <w:rPr>
          <w:lang w:val="en-GB"/>
        </w:rPr>
        <w:t xml:space="preserve"> </w:t>
      </w:r>
    </w:p>
    <w:p w14:paraId="02D6513C" w14:textId="77777777" w:rsidR="006F6C90" w:rsidRPr="006F6C90" w:rsidRDefault="006F6C90">
      <w:pPr>
        <w:rPr>
          <w:lang w:val="en-GB"/>
        </w:rPr>
      </w:pPr>
    </w:p>
    <w:sectPr w:rsidR="006F6C90" w:rsidRPr="006F6C90" w:rsidSect="006F6C90">
      <w:pgSz w:w="16838" w:h="11906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90"/>
    <w:rsid w:val="006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35849"/>
  <w15:chartTrackingRefBased/>
  <w15:docId w15:val="{2742BFD8-30B2-45FD-A937-066EAF28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C90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4">
    <w:name w:val="Plain Table 4"/>
    <w:basedOn w:val="Tablanormal"/>
    <w:uiPriority w:val="44"/>
    <w:rsid w:val="006F6C90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1202</Words>
  <Characters>6853</Characters>
  <Application>Microsoft Office Word</Application>
  <DocSecurity>0</DocSecurity>
  <Lines>57</Lines>
  <Paragraphs>16</Paragraphs>
  <ScaleCrop>false</ScaleCrop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Reina Varona</dc:creator>
  <cp:keywords/>
  <dc:description/>
  <cp:lastModifiedBy>Álvaro Reina Varona</cp:lastModifiedBy>
  <cp:revision>1</cp:revision>
  <dcterms:created xsi:type="dcterms:W3CDTF">2023-02-23T15:11:00Z</dcterms:created>
  <dcterms:modified xsi:type="dcterms:W3CDTF">2023-02-23T15:11:00Z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eaf4e05c-c036-45f0-80b5-a0832ed76d64</vt:lpwstr>
  </property>
</Properties>
</file>