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838"/>
        <w:gridCol w:w="1701"/>
        <w:gridCol w:w="5477"/>
      </w:tblGrid>
      <w:tr w:rsidR="00C146C9" w14:paraId="73FBB790" w14:textId="77777777" w:rsidTr="00B124BC">
        <w:tc>
          <w:tcPr>
            <w:tcW w:w="1838" w:type="dxa"/>
          </w:tcPr>
          <w:p w14:paraId="7498F237" w14:textId="77777777" w:rsidR="00C146C9" w:rsidRPr="00F535B3" w:rsidRDefault="00C146C9" w:rsidP="00B124BC">
            <w:pPr>
              <w:jc w:val="center"/>
              <w:rPr>
                <w:rFonts w:ascii="Times New Roman" w:hAnsi="Times New Roman" w:cs="Times New Roman"/>
                <w:b/>
                <w:sz w:val="24"/>
              </w:rPr>
            </w:pPr>
            <w:r w:rsidRPr="00F535B3">
              <w:rPr>
                <w:rFonts w:ascii="Times New Roman" w:hAnsi="Times New Roman" w:cs="Times New Roman"/>
                <w:b/>
                <w:sz w:val="24"/>
              </w:rPr>
              <w:t>Theme</w:t>
            </w:r>
          </w:p>
        </w:tc>
        <w:tc>
          <w:tcPr>
            <w:tcW w:w="1701" w:type="dxa"/>
          </w:tcPr>
          <w:p w14:paraId="2A912A35" w14:textId="77777777" w:rsidR="00C146C9" w:rsidRPr="00F535B3" w:rsidRDefault="00C146C9" w:rsidP="00B124BC">
            <w:pPr>
              <w:jc w:val="center"/>
              <w:rPr>
                <w:rFonts w:ascii="Times New Roman" w:hAnsi="Times New Roman" w:cs="Times New Roman"/>
                <w:b/>
                <w:sz w:val="24"/>
              </w:rPr>
            </w:pPr>
            <w:r w:rsidRPr="00F535B3">
              <w:rPr>
                <w:rFonts w:ascii="Times New Roman" w:hAnsi="Times New Roman" w:cs="Times New Roman"/>
                <w:b/>
                <w:sz w:val="24"/>
              </w:rPr>
              <w:t>Subtheme</w:t>
            </w:r>
          </w:p>
        </w:tc>
        <w:tc>
          <w:tcPr>
            <w:tcW w:w="5477" w:type="dxa"/>
          </w:tcPr>
          <w:p w14:paraId="1E0D0168" w14:textId="77777777" w:rsidR="00C146C9" w:rsidRPr="00F535B3" w:rsidRDefault="00C146C9" w:rsidP="00B124BC">
            <w:pPr>
              <w:jc w:val="center"/>
              <w:rPr>
                <w:rFonts w:ascii="Times New Roman" w:hAnsi="Times New Roman" w:cs="Times New Roman"/>
                <w:b/>
                <w:sz w:val="24"/>
              </w:rPr>
            </w:pPr>
            <w:r>
              <w:rPr>
                <w:rFonts w:ascii="Times New Roman" w:hAnsi="Times New Roman" w:cs="Times New Roman"/>
                <w:b/>
                <w:sz w:val="24"/>
              </w:rPr>
              <w:t xml:space="preserve">Example </w:t>
            </w:r>
            <w:r w:rsidRPr="00F535B3">
              <w:rPr>
                <w:rFonts w:ascii="Times New Roman" w:hAnsi="Times New Roman" w:cs="Times New Roman"/>
                <w:b/>
                <w:sz w:val="24"/>
              </w:rPr>
              <w:t>Quote</w:t>
            </w:r>
            <w:r>
              <w:rPr>
                <w:rFonts w:ascii="Times New Roman" w:hAnsi="Times New Roman" w:cs="Times New Roman"/>
                <w:b/>
                <w:sz w:val="24"/>
              </w:rPr>
              <w:t>s</w:t>
            </w:r>
          </w:p>
        </w:tc>
      </w:tr>
      <w:tr w:rsidR="00C146C9" w14:paraId="05201FBE" w14:textId="77777777" w:rsidTr="00B124BC">
        <w:tc>
          <w:tcPr>
            <w:tcW w:w="1838" w:type="dxa"/>
            <w:vMerge w:val="restart"/>
          </w:tcPr>
          <w:p w14:paraId="1ABE05C7" w14:textId="77777777" w:rsidR="00C146C9" w:rsidRDefault="00C146C9" w:rsidP="00B124BC">
            <w:pPr>
              <w:rPr>
                <w:rFonts w:ascii="Times New Roman" w:hAnsi="Times New Roman" w:cs="Times New Roman"/>
                <w:sz w:val="24"/>
              </w:rPr>
            </w:pPr>
            <w:r>
              <w:rPr>
                <w:rFonts w:ascii="Times New Roman" w:hAnsi="Times New Roman" w:cs="Times New Roman"/>
                <w:sz w:val="24"/>
              </w:rPr>
              <w:t xml:space="preserve">Right Tool at </w:t>
            </w:r>
          </w:p>
          <w:p w14:paraId="06F05D84" w14:textId="77777777" w:rsidR="00C146C9" w:rsidRDefault="00C146C9" w:rsidP="00B124BC">
            <w:pPr>
              <w:rPr>
                <w:rFonts w:ascii="Times New Roman" w:hAnsi="Times New Roman" w:cs="Times New Roman"/>
                <w:sz w:val="24"/>
              </w:rPr>
            </w:pPr>
            <w:r>
              <w:rPr>
                <w:rFonts w:ascii="Times New Roman" w:hAnsi="Times New Roman" w:cs="Times New Roman"/>
                <w:sz w:val="24"/>
              </w:rPr>
              <w:t>The Right Time</w:t>
            </w:r>
          </w:p>
        </w:tc>
        <w:tc>
          <w:tcPr>
            <w:tcW w:w="1701" w:type="dxa"/>
          </w:tcPr>
          <w:p w14:paraId="4E404999" w14:textId="77777777" w:rsidR="00C146C9" w:rsidRDefault="00C146C9" w:rsidP="00B124BC">
            <w:pPr>
              <w:rPr>
                <w:rFonts w:ascii="Times New Roman" w:hAnsi="Times New Roman" w:cs="Times New Roman"/>
                <w:sz w:val="24"/>
              </w:rPr>
            </w:pPr>
            <w:r>
              <w:rPr>
                <w:rFonts w:ascii="Times New Roman" w:hAnsi="Times New Roman" w:cs="Times New Roman"/>
                <w:sz w:val="24"/>
              </w:rPr>
              <w:t xml:space="preserve">Is This Tool </w:t>
            </w:r>
            <w:proofErr w:type="gramStart"/>
            <w:r>
              <w:rPr>
                <w:rFonts w:ascii="Times New Roman" w:hAnsi="Times New Roman" w:cs="Times New Roman"/>
                <w:sz w:val="24"/>
              </w:rPr>
              <w:t>For</w:t>
            </w:r>
            <w:proofErr w:type="gramEnd"/>
            <w:r>
              <w:rPr>
                <w:rFonts w:ascii="Times New Roman" w:hAnsi="Times New Roman" w:cs="Times New Roman"/>
                <w:sz w:val="24"/>
              </w:rPr>
              <w:t xml:space="preserve"> Me</w:t>
            </w:r>
          </w:p>
        </w:tc>
        <w:tc>
          <w:tcPr>
            <w:tcW w:w="5477" w:type="dxa"/>
          </w:tcPr>
          <w:p w14:paraId="135458B6" w14:textId="77777777" w:rsidR="00C146C9" w:rsidRPr="00F535B3" w:rsidRDefault="00C146C9" w:rsidP="00B124BC">
            <w:pPr>
              <w:rPr>
                <w:rFonts w:ascii="Times New Roman" w:hAnsi="Times New Roman" w:cs="Times New Roman"/>
                <w:sz w:val="24"/>
              </w:rPr>
            </w:pPr>
            <w:r>
              <w:rPr>
                <w:rFonts w:ascii="Times New Roman" w:hAnsi="Times New Roman" w:cs="Times New Roman"/>
                <w:i/>
                <w:sz w:val="24"/>
              </w:rPr>
              <w:t xml:space="preserve">“It doesn’t matter to me where I improve [my communication skills] or not. I don’t need it at my age.” </w:t>
            </w:r>
            <w:r>
              <w:rPr>
                <w:rFonts w:ascii="Times New Roman" w:hAnsi="Times New Roman" w:cs="Times New Roman"/>
                <w:sz w:val="24"/>
              </w:rPr>
              <w:t>Participant Cory</w:t>
            </w:r>
          </w:p>
          <w:p w14:paraId="25DC07B3" w14:textId="77777777" w:rsidR="00C146C9" w:rsidRPr="00F535B3" w:rsidRDefault="00C146C9" w:rsidP="00B124BC">
            <w:pPr>
              <w:rPr>
                <w:rFonts w:ascii="Times New Roman" w:hAnsi="Times New Roman" w:cs="Times New Roman"/>
                <w:i/>
                <w:sz w:val="24"/>
              </w:rPr>
            </w:pPr>
          </w:p>
        </w:tc>
      </w:tr>
      <w:tr w:rsidR="00C146C9" w14:paraId="0B804D66" w14:textId="77777777" w:rsidTr="00B124BC">
        <w:tc>
          <w:tcPr>
            <w:tcW w:w="1838" w:type="dxa"/>
            <w:vMerge/>
          </w:tcPr>
          <w:p w14:paraId="3C6E7AF7" w14:textId="77777777" w:rsidR="00C146C9" w:rsidRDefault="00C146C9" w:rsidP="00B124BC">
            <w:pPr>
              <w:rPr>
                <w:rFonts w:ascii="Times New Roman" w:hAnsi="Times New Roman" w:cs="Times New Roman"/>
                <w:sz w:val="24"/>
              </w:rPr>
            </w:pPr>
          </w:p>
        </w:tc>
        <w:tc>
          <w:tcPr>
            <w:tcW w:w="1701" w:type="dxa"/>
          </w:tcPr>
          <w:p w14:paraId="75701F62" w14:textId="77777777" w:rsidR="00C146C9" w:rsidRDefault="00C146C9" w:rsidP="00B124BC">
            <w:pPr>
              <w:rPr>
                <w:rFonts w:ascii="Times New Roman" w:hAnsi="Times New Roman" w:cs="Times New Roman"/>
                <w:sz w:val="24"/>
              </w:rPr>
            </w:pPr>
            <w:r>
              <w:rPr>
                <w:rFonts w:ascii="Times New Roman" w:hAnsi="Times New Roman" w:cs="Times New Roman"/>
                <w:sz w:val="24"/>
              </w:rPr>
              <w:t>Coping with Early Stages</w:t>
            </w:r>
          </w:p>
        </w:tc>
        <w:tc>
          <w:tcPr>
            <w:tcW w:w="5477" w:type="dxa"/>
          </w:tcPr>
          <w:p w14:paraId="6970E1A5"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“At the time [of his stroke], he was very frustrated with not being able to do things </w:t>
            </w:r>
            <w:proofErr w:type="gramStart"/>
            <w:r>
              <w:rPr>
                <w:rFonts w:ascii="Times New Roman" w:hAnsi="Times New Roman" w:cs="Times New Roman"/>
                <w:i/>
                <w:sz w:val="24"/>
              </w:rPr>
              <w:t>himself</w:t>
            </w:r>
            <w:proofErr w:type="gramEnd"/>
            <w:r>
              <w:rPr>
                <w:rFonts w:ascii="Times New Roman" w:hAnsi="Times New Roman" w:cs="Times New Roman"/>
                <w:i/>
                <w:sz w:val="24"/>
              </w:rPr>
              <w:t xml:space="preserve"> but he also would blame mum for a whole lot of things” </w:t>
            </w:r>
            <w:r>
              <w:rPr>
                <w:rFonts w:ascii="Times New Roman" w:hAnsi="Times New Roman" w:cs="Times New Roman"/>
                <w:sz w:val="24"/>
              </w:rPr>
              <w:t>Family Member Rose</w:t>
            </w:r>
          </w:p>
          <w:p w14:paraId="2A8D5846" w14:textId="77777777" w:rsidR="00C146C9" w:rsidRPr="00F535B3" w:rsidRDefault="00C146C9" w:rsidP="00B124BC">
            <w:pPr>
              <w:rPr>
                <w:rFonts w:ascii="Times New Roman" w:hAnsi="Times New Roman" w:cs="Times New Roman"/>
                <w:sz w:val="24"/>
              </w:rPr>
            </w:pPr>
          </w:p>
        </w:tc>
      </w:tr>
      <w:tr w:rsidR="00C146C9" w14:paraId="11457B3A" w14:textId="77777777" w:rsidTr="00B124BC">
        <w:tc>
          <w:tcPr>
            <w:tcW w:w="1838" w:type="dxa"/>
            <w:vMerge/>
          </w:tcPr>
          <w:p w14:paraId="5425FEF8" w14:textId="77777777" w:rsidR="00C146C9" w:rsidRDefault="00C146C9" w:rsidP="00B124BC">
            <w:pPr>
              <w:rPr>
                <w:rFonts w:ascii="Times New Roman" w:hAnsi="Times New Roman" w:cs="Times New Roman"/>
                <w:sz w:val="24"/>
              </w:rPr>
            </w:pPr>
          </w:p>
        </w:tc>
        <w:tc>
          <w:tcPr>
            <w:tcW w:w="1701" w:type="dxa"/>
          </w:tcPr>
          <w:p w14:paraId="50B363C8" w14:textId="77777777" w:rsidR="00C146C9" w:rsidRDefault="00C146C9" w:rsidP="00B124BC">
            <w:pPr>
              <w:rPr>
                <w:rFonts w:ascii="Times New Roman" w:hAnsi="Times New Roman" w:cs="Times New Roman"/>
                <w:sz w:val="24"/>
              </w:rPr>
            </w:pPr>
            <w:r>
              <w:rPr>
                <w:rFonts w:ascii="Times New Roman" w:hAnsi="Times New Roman" w:cs="Times New Roman"/>
                <w:sz w:val="24"/>
              </w:rPr>
              <w:t>Chronic Changes to Abilities</w:t>
            </w:r>
          </w:p>
        </w:tc>
        <w:tc>
          <w:tcPr>
            <w:tcW w:w="5477" w:type="dxa"/>
          </w:tcPr>
          <w:p w14:paraId="0D07DAE2"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“I did get diagnosed with chronic fatigue last year…I kind of get to about 11 o’clock, 12 o’clock and I just hit a brick wall and I just can’t function.” </w:t>
            </w:r>
            <w:r>
              <w:rPr>
                <w:rFonts w:ascii="Times New Roman" w:hAnsi="Times New Roman" w:cs="Times New Roman"/>
                <w:sz w:val="24"/>
              </w:rPr>
              <w:t>Participant Linda</w:t>
            </w:r>
          </w:p>
          <w:p w14:paraId="0164C0CF" w14:textId="77777777" w:rsidR="00C146C9" w:rsidRPr="00F535B3" w:rsidRDefault="00C146C9" w:rsidP="00B124BC">
            <w:pPr>
              <w:rPr>
                <w:rFonts w:ascii="Times New Roman" w:hAnsi="Times New Roman" w:cs="Times New Roman"/>
                <w:sz w:val="24"/>
              </w:rPr>
            </w:pPr>
          </w:p>
        </w:tc>
      </w:tr>
      <w:tr w:rsidR="00C146C9" w14:paraId="29B74353" w14:textId="77777777" w:rsidTr="00B124BC">
        <w:tc>
          <w:tcPr>
            <w:tcW w:w="1838" w:type="dxa"/>
            <w:vMerge w:val="restart"/>
          </w:tcPr>
          <w:p w14:paraId="31951220" w14:textId="77777777" w:rsidR="00C146C9" w:rsidRDefault="00C146C9" w:rsidP="00B124BC">
            <w:pPr>
              <w:rPr>
                <w:rFonts w:ascii="Times New Roman" w:hAnsi="Times New Roman" w:cs="Times New Roman"/>
                <w:sz w:val="24"/>
              </w:rPr>
            </w:pPr>
            <w:r>
              <w:rPr>
                <w:rFonts w:ascii="Times New Roman" w:hAnsi="Times New Roman" w:cs="Times New Roman"/>
                <w:sz w:val="24"/>
              </w:rPr>
              <w:t>Perceived Effort</w:t>
            </w:r>
          </w:p>
        </w:tc>
        <w:tc>
          <w:tcPr>
            <w:tcW w:w="1701" w:type="dxa"/>
          </w:tcPr>
          <w:p w14:paraId="3EE5217E" w14:textId="77777777" w:rsidR="00C146C9" w:rsidRDefault="00C146C9" w:rsidP="00B124BC">
            <w:pPr>
              <w:rPr>
                <w:rFonts w:ascii="Times New Roman" w:hAnsi="Times New Roman" w:cs="Times New Roman"/>
                <w:sz w:val="24"/>
              </w:rPr>
            </w:pPr>
            <w:r>
              <w:rPr>
                <w:rFonts w:ascii="Times New Roman" w:hAnsi="Times New Roman" w:cs="Times New Roman"/>
                <w:sz w:val="24"/>
              </w:rPr>
              <w:t>Willingness to Work for Others</w:t>
            </w:r>
          </w:p>
        </w:tc>
        <w:tc>
          <w:tcPr>
            <w:tcW w:w="5477" w:type="dxa"/>
          </w:tcPr>
          <w:p w14:paraId="7742A205"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“[The activity] is for somebody else. </w:t>
            </w:r>
            <w:proofErr w:type="gramStart"/>
            <w:r>
              <w:rPr>
                <w:rFonts w:ascii="Times New Roman" w:hAnsi="Times New Roman" w:cs="Times New Roman"/>
                <w:i/>
                <w:sz w:val="24"/>
              </w:rPr>
              <w:t>So</w:t>
            </w:r>
            <w:proofErr w:type="gramEnd"/>
            <w:r>
              <w:rPr>
                <w:rFonts w:ascii="Times New Roman" w:hAnsi="Times New Roman" w:cs="Times New Roman"/>
                <w:i/>
                <w:sz w:val="24"/>
              </w:rPr>
              <w:t xml:space="preserve"> I’m prepared to get up at silly o’clock and get myself organised.”</w:t>
            </w:r>
            <w:r>
              <w:rPr>
                <w:rFonts w:ascii="Times New Roman" w:hAnsi="Times New Roman" w:cs="Times New Roman"/>
                <w:sz w:val="24"/>
              </w:rPr>
              <w:t xml:space="preserve"> Participant Charles</w:t>
            </w:r>
          </w:p>
          <w:p w14:paraId="524E87A9" w14:textId="77777777" w:rsidR="00C146C9" w:rsidRPr="00C15E99" w:rsidRDefault="00C146C9" w:rsidP="00B124BC">
            <w:pPr>
              <w:rPr>
                <w:rFonts w:ascii="Times New Roman" w:hAnsi="Times New Roman" w:cs="Times New Roman"/>
                <w:sz w:val="24"/>
              </w:rPr>
            </w:pPr>
          </w:p>
        </w:tc>
      </w:tr>
      <w:tr w:rsidR="00C146C9" w14:paraId="47742C98" w14:textId="77777777" w:rsidTr="00B124BC">
        <w:tc>
          <w:tcPr>
            <w:tcW w:w="1838" w:type="dxa"/>
            <w:vMerge/>
          </w:tcPr>
          <w:p w14:paraId="769E9453" w14:textId="77777777" w:rsidR="00C146C9" w:rsidRDefault="00C146C9" w:rsidP="00B124BC">
            <w:pPr>
              <w:rPr>
                <w:rFonts w:ascii="Times New Roman" w:hAnsi="Times New Roman" w:cs="Times New Roman"/>
                <w:sz w:val="24"/>
              </w:rPr>
            </w:pPr>
          </w:p>
        </w:tc>
        <w:tc>
          <w:tcPr>
            <w:tcW w:w="1701" w:type="dxa"/>
          </w:tcPr>
          <w:p w14:paraId="3CAD37CD" w14:textId="77777777" w:rsidR="00C146C9" w:rsidRDefault="00C146C9" w:rsidP="00B124BC">
            <w:pPr>
              <w:rPr>
                <w:rFonts w:ascii="Times New Roman" w:hAnsi="Times New Roman" w:cs="Times New Roman"/>
                <w:sz w:val="24"/>
              </w:rPr>
            </w:pPr>
            <w:r>
              <w:rPr>
                <w:rFonts w:ascii="Times New Roman" w:hAnsi="Times New Roman" w:cs="Times New Roman"/>
                <w:sz w:val="24"/>
              </w:rPr>
              <w:t>Resisting Passivity</w:t>
            </w:r>
          </w:p>
        </w:tc>
        <w:tc>
          <w:tcPr>
            <w:tcW w:w="5477" w:type="dxa"/>
          </w:tcPr>
          <w:p w14:paraId="5C4292DB"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“I might meet somebody, and then it’ll become nothing after that. I will not follow it </w:t>
            </w:r>
            <w:proofErr w:type="gramStart"/>
            <w:r>
              <w:rPr>
                <w:rFonts w:ascii="Times New Roman" w:hAnsi="Times New Roman" w:cs="Times New Roman"/>
                <w:i/>
                <w:sz w:val="24"/>
              </w:rPr>
              <w:t>through</w:t>
            </w:r>
            <w:proofErr w:type="gramEnd"/>
            <w:r>
              <w:rPr>
                <w:rFonts w:ascii="Times New Roman" w:hAnsi="Times New Roman" w:cs="Times New Roman"/>
                <w:i/>
                <w:sz w:val="24"/>
              </w:rPr>
              <w:t xml:space="preserve"> and I might even not keep in touch with some friends with whom I should have. And then friendships would die. And I know I need to </w:t>
            </w:r>
            <w:proofErr w:type="gramStart"/>
            <w:r>
              <w:rPr>
                <w:rFonts w:ascii="Times New Roman" w:hAnsi="Times New Roman" w:cs="Times New Roman"/>
                <w:i/>
                <w:sz w:val="24"/>
              </w:rPr>
              <w:t>make an effort</w:t>
            </w:r>
            <w:proofErr w:type="gramEnd"/>
            <w:r>
              <w:rPr>
                <w:rFonts w:ascii="Times New Roman" w:hAnsi="Times New Roman" w:cs="Times New Roman"/>
                <w:i/>
                <w:sz w:val="24"/>
              </w:rPr>
              <w:t xml:space="preserve"> but that effort to maintain is hard.” </w:t>
            </w:r>
            <w:r>
              <w:rPr>
                <w:rFonts w:ascii="Times New Roman" w:hAnsi="Times New Roman" w:cs="Times New Roman"/>
                <w:sz w:val="24"/>
              </w:rPr>
              <w:t>Participant Alice</w:t>
            </w:r>
          </w:p>
          <w:p w14:paraId="0108BE2B" w14:textId="77777777" w:rsidR="00C146C9" w:rsidRPr="004A4E07" w:rsidRDefault="00C146C9" w:rsidP="00B124BC">
            <w:pPr>
              <w:rPr>
                <w:rFonts w:ascii="Times New Roman" w:hAnsi="Times New Roman" w:cs="Times New Roman"/>
                <w:sz w:val="24"/>
              </w:rPr>
            </w:pPr>
          </w:p>
        </w:tc>
      </w:tr>
      <w:tr w:rsidR="00C146C9" w14:paraId="18284040" w14:textId="77777777" w:rsidTr="00B124BC">
        <w:tc>
          <w:tcPr>
            <w:tcW w:w="1838" w:type="dxa"/>
            <w:vMerge/>
          </w:tcPr>
          <w:p w14:paraId="4EDFAD2B" w14:textId="77777777" w:rsidR="00C146C9" w:rsidRDefault="00C146C9" w:rsidP="00B124BC">
            <w:pPr>
              <w:rPr>
                <w:rFonts w:ascii="Times New Roman" w:hAnsi="Times New Roman" w:cs="Times New Roman"/>
                <w:sz w:val="24"/>
              </w:rPr>
            </w:pPr>
          </w:p>
        </w:tc>
        <w:tc>
          <w:tcPr>
            <w:tcW w:w="1701" w:type="dxa"/>
          </w:tcPr>
          <w:p w14:paraId="760329C7" w14:textId="77777777" w:rsidR="00C146C9" w:rsidRDefault="00C146C9" w:rsidP="00B124BC">
            <w:pPr>
              <w:rPr>
                <w:rFonts w:ascii="Times New Roman" w:hAnsi="Times New Roman" w:cs="Times New Roman"/>
                <w:sz w:val="24"/>
              </w:rPr>
            </w:pPr>
            <w:r>
              <w:rPr>
                <w:rFonts w:ascii="Times New Roman" w:hAnsi="Times New Roman" w:cs="Times New Roman"/>
                <w:sz w:val="24"/>
              </w:rPr>
              <w:t>Success Sustains Effort</w:t>
            </w:r>
          </w:p>
        </w:tc>
        <w:tc>
          <w:tcPr>
            <w:tcW w:w="5477" w:type="dxa"/>
          </w:tcPr>
          <w:p w14:paraId="7266AB5B"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“I think [completing an activity] kind of gives you a spur – you know that you’ve achieved something and therefore you can go forward and do it again.” </w:t>
            </w:r>
            <w:r>
              <w:rPr>
                <w:rFonts w:ascii="Times New Roman" w:hAnsi="Times New Roman" w:cs="Times New Roman"/>
                <w:sz w:val="24"/>
              </w:rPr>
              <w:t>Participant David</w:t>
            </w:r>
          </w:p>
          <w:p w14:paraId="67C8A9D5" w14:textId="77777777" w:rsidR="00C146C9" w:rsidRPr="004A4E07" w:rsidRDefault="00C146C9" w:rsidP="00B124BC">
            <w:pPr>
              <w:rPr>
                <w:rFonts w:ascii="Times New Roman" w:hAnsi="Times New Roman" w:cs="Times New Roman"/>
                <w:sz w:val="24"/>
              </w:rPr>
            </w:pPr>
          </w:p>
        </w:tc>
      </w:tr>
      <w:tr w:rsidR="00C146C9" w14:paraId="490D0157" w14:textId="77777777" w:rsidTr="00B124BC">
        <w:tc>
          <w:tcPr>
            <w:tcW w:w="1838" w:type="dxa"/>
            <w:vMerge/>
          </w:tcPr>
          <w:p w14:paraId="5B3591FE" w14:textId="77777777" w:rsidR="00C146C9" w:rsidRDefault="00C146C9" w:rsidP="00B124BC">
            <w:pPr>
              <w:rPr>
                <w:rFonts w:ascii="Times New Roman" w:hAnsi="Times New Roman" w:cs="Times New Roman"/>
                <w:sz w:val="24"/>
              </w:rPr>
            </w:pPr>
          </w:p>
        </w:tc>
        <w:tc>
          <w:tcPr>
            <w:tcW w:w="1701" w:type="dxa"/>
          </w:tcPr>
          <w:p w14:paraId="312EA6B3" w14:textId="77777777" w:rsidR="00C146C9" w:rsidRDefault="00C146C9" w:rsidP="00B124BC">
            <w:pPr>
              <w:rPr>
                <w:rFonts w:ascii="Times New Roman" w:hAnsi="Times New Roman" w:cs="Times New Roman"/>
                <w:sz w:val="24"/>
              </w:rPr>
            </w:pPr>
            <w:r>
              <w:rPr>
                <w:rFonts w:ascii="Times New Roman" w:hAnsi="Times New Roman" w:cs="Times New Roman"/>
                <w:sz w:val="24"/>
              </w:rPr>
              <w:t>Increased Prioritising and Planning</w:t>
            </w:r>
          </w:p>
        </w:tc>
        <w:tc>
          <w:tcPr>
            <w:tcW w:w="5477" w:type="dxa"/>
          </w:tcPr>
          <w:p w14:paraId="65BDEA4E"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“I do need to sleep in the afternoon, so therefore I would go from one to five, which [activity] is more important?” </w:t>
            </w:r>
            <w:r>
              <w:rPr>
                <w:rFonts w:ascii="Times New Roman" w:hAnsi="Times New Roman" w:cs="Times New Roman"/>
                <w:sz w:val="24"/>
              </w:rPr>
              <w:t>Participant Sophia</w:t>
            </w:r>
          </w:p>
          <w:p w14:paraId="41D2A4E7" w14:textId="77777777" w:rsidR="00C146C9" w:rsidRPr="004A4E07" w:rsidRDefault="00C146C9" w:rsidP="00B124BC">
            <w:pPr>
              <w:rPr>
                <w:rFonts w:ascii="Times New Roman" w:hAnsi="Times New Roman" w:cs="Times New Roman"/>
                <w:sz w:val="24"/>
              </w:rPr>
            </w:pPr>
          </w:p>
        </w:tc>
      </w:tr>
      <w:tr w:rsidR="00C146C9" w14:paraId="036812B1" w14:textId="77777777" w:rsidTr="00B124BC">
        <w:tc>
          <w:tcPr>
            <w:tcW w:w="1838" w:type="dxa"/>
            <w:vMerge/>
          </w:tcPr>
          <w:p w14:paraId="12F95521" w14:textId="77777777" w:rsidR="00C146C9" w:rsidRDefault="00C146C9" w:rsidP="00B124BC">
            <w:pPr>
              <w:rPr>
                <w:rFonts w:ascii="Times New Roman" w:hAnsi="Times New Roman" w:cs="Times New Roman"/>
                <w:sz w:val="24"/>
              </w:rPr>
            </w:pPr>
          </w:p>
        </w:tc>
        <w:tc>
          <w:tcPr>
            <w:tcW w:w="1701" w:type="dxa"/>
          </w:tcPr>
          <w:p w14:paraId="02438365" w14:textId="77777777" w:rsidR="00C146C9" w:rsidRDefault="00C146C9" w:rsidP="00B124BC">
            <w:pPr>
              <w:rPr>
                <w:rFonts w:ascii="Times New Roman" w:hAnsi="Times New Roman" w:cs="Times New Roman"/>
                <w:sz w:val="24"/>
              </w:rPr>
            </w:pPr>
            <w:r>
              <w:rPr>
                <w:rFonts w:ascii="Times New Roman" w:hAnsi="Times New Roman" w:cs="Times New Roman"/>
                <w:sz w:val="24"/>
              </w:rPr>
              <w:t>Activities as a Habit</w:t>
            </w:r>
          </w:p>
        </w:tc>
        <w:tc>
          <w:tcPr>
            <w:tcW w:w="5477" w:type="dxa"/>
          </w:tcPr>
          <w:p w14:paraId="73147A34"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“Well, you have your </w:t>
            </w:r>
            <w:proofErr w:type="gramStart"/>
            <w:r>
              <w:rPr>
                <w:rFonts w:ascii="Times New Roman" w:hAnsi="Times New Roman" w:cs="Times New Roman"/>
                <w:i/>
                <w:sz w:val="24"/>
              </w:rPr>
              <w:t>routine</w:t>
            </w:r>
            <w:proofErr w:type="gramEnd"/>
            <w:r>
              <w:rPr>
                <w:rFonts w:ascii="Times New Roman" w:hAnsi="Times New Roman" w:cs="Times New Roman"/>
                <w:i/>
                <w:sz w:val="24"/>
              </w:rPr>
              <w:t xml:space="preserve"> and it has to be done. He’s very strict with the routine.” </w:t>
            </w:r>
            <w:r>
              <w:rPr>
                <w:rFonts w:ascii="Times New Roman" w:hAnsi="Times New Roman" w:cs="Times New Roman"/>
                <w:sz w:val="24"/>
              </w:rPr>
              <w:t>Family Member Sandy</w:t>
            </w:r>
          </w:p>
          <w:p w14:paraId="73A105CA" w14:textId="77777777" w:rsidR="00C146C9" w:rsidRPr="004A4E07" w:rsidRDefault="00C146C9" w:rsidP="00B124BC">
            <w:pPr>
              <w:rPr>
                <w:rFonts w:ascii="Times New Roman" w:hAnsi="Times New Roman" w:cs="Times New Roman"/>
                <w:sz w:val="24"/>
              </w:rPr>
            </w:pPr>
          </w:p>
        </w:tc>
      </w:tr>
      <w:tr w:rsidR="00C146C9" w14:paraId="371E461B" w14:textId="77777777" w:rsidTr="00B124BC">
        <w:tc>
          <w:tcPr>
            <w:tcW w:w="1838" w:type="dxa"/>
            <w:vMerge w:val="restart"/>
          </w:tcPr>
          <w:p w14:paraId="4AA1D0F7" w14:textId="77777777" w:rsidR="00C146C9" w:rsidRDefault="00C146C9" w:rsidP="00B124BC">
            <w:pPr>
              <w:rPr>
                <w:rFonts w:ascii="Times New Roman" w:hAnsi="Times New Roman" w:cs="Times New Roman"/>
                <w:sz w:val="24"/>
              </w:rPr>
            </w:pPr>
            <w:r>
              <w:rPr>
                <w:rFonts w:ascii="Times New Roman" w:hAnsi="Times New Roman" w:cs="Times New Roman"/>
                <w:sz w:val="24"/>
              </w:rPr>
              <w:t>Emotional Impact</w:t>
            </w:r>
          </w:p>
        </w:tc>
        <w:tc>
          <w:tcPr>
            <w:tcW w:w="1701" w:type="dxa"/>
          </w:tcPr>
          <w:p w14:paraId="3CDA6434" w14:textId="77777777" w:rsidR="00C146C9" w:rsidRDefault="00C146C9" w:rsidP="00B124BC">
            <w:pPr>
              <w:rPr>
                <w:rFonts w:ascii="Times New Roman" w:hAnsi="Times New Roman" w:cs="Times New Roman"/>
                <w:sz w:val="24"/>
              </w:rPr>
            </w:pPr>
            <w:r>
              <w:rPr>
                <w:rFonts w:ascii="Times New Roman" w:hAnsi="Times New Roman" w:cs="Times New Roman"/>
                <w:sz w:val="24"/>
              </w:rPr>
              <w:t>Managing Self-Criticism</w:t>
            </w:r>
          </w:p>
        </w:tc>
        <w:tc>
          <w:tcPr>
            <w:tcW w:w="5477" w:type="dxa"/>
          </w:tcPr>
          <w:p w14:paraId="2142FBE1" w14:textId="77777777" w:rsidR="00C146C9" w:rsidRDefault="00C146C9" w:rsidP="00B124BC">
            <w:pPr>
              <w:rPr>
                <w:rFonts w:ascii="Times New Roman" w:hAnsi="Times New Roman" w:cs="Times New Roman"/>
                <w:sz w:val="24"/>
              </w:rPr>
            </w:pPr>
            <w:r w:rsidRPr="00260F53">
              <w:rPr>
                <w:rFonts w:ascii="Times New Roman" w:hAnsi="Times New Roman" w:cs="Times New Roman"/>
                <w:i/>
                <w:sz w:val="24"/>
              </w:rPr>
              <w:t>“Occasionally [I’m] self-critical that I think things have not worked out the way I want them to. Sometimes I think that things will work out better than they do, and you know sometimes they just don’t. And I do think then that it’s usually, I think I must have done something wrong, to have done that, but really it should have worked but it didn’t”</w:t>
            </w:r>
            <w:r>
              <w:rPr>
                <w:rFonts w:ascii="Times New Roman" w:hAnsi="Times New Roman" w:cs="Times New Roman"/>
                <w:sz w:val="24"/>
              </w:rPr>
              <w:t xml:space="preserve"> Participant Kelly</w:t>
            </w:r>
          </w:p>
          <w:p w14:paraId="21C5AA2D" w14:textId="77777777" w:rsidR="00C146C9" w:rsidRDefault="00C146C9" w:rsidP="00B124BC">
            <w:pPr>
              <w:rPr>
                <w:rFonts w:ascii="Times New Roman" w:hAnsi="Times New Roman" w:cs="Times New Roman"/>
                <w:sz w:val="24"/>
              </w:rPr>
            </w:pPr>
          </w:p>
        </w:tc>
      </w:tr>
      <w:tr w:rsidR="00C146C9" w14:paraId="6042A884" w14:textId="77777777" w:rsidTr="00B124BC">
        <w:tc>
          <w:tcPr>
            <w:tcW w:w="1838" w:type="dxa"/>
            <w:vMerge/>
          </w:tcPr>
          <w:p w14:paraId="1F7457C5" w14:textId="77777777" w:rsidR="00C146C9" w:rsidRDefault="00C146C9" w:rsidP="00B124BC">
            <w:pPr>
              <w:rPr>
                <w:rFonts w:ascii="Times New Roman" w:hAnsi="Times New Roman" w:cs="Times New Roman"/>
                <w:sz w:val="24"/>
              </w:rPr>
            </w:pPr>
          </w:p>
        </w:tc>
        <w:tc>
          <w:tcPr>
            <w:tcW w:w="1701" w:type="dxa"/>
          </w:tcPr>
          <w:p w14:paraId="4D57F1DD" w14:textId="77777777" w:rsidR="00C146C9" w:rsidRDefault="00C146C9" w:rsidP="00B124BC">
            <w:pPr>
              <w:rPr>
                <w:rFonts w:ascii="Times New Roman" w:hAnsi="Times New Roman" w:cs="Times New Roman"/>
                <w:sz w:val="24"/>
              </w:rPr>
            </w:pPr>
            <w:r>
              <w:rPr>
                <w:rFonts w:ascii="Times New Roman" w:hAnsi="Times New Roman" w:cs="Times New Roman"/>
                <w:sz w:val="24"/>
              </w:rPr>
              <w:t>Recognising How Activities Affect Me</w:t>
            </w:r>
          </w:p>
        </w:tc>
        <w:tc>
          <w:tcPr>
            <w:tcW w:w="5477" w:type="dxa"/>
          </w:tcPr>
          <w:p w14:paraId="41E68832"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“[Enjoyable activities] lift my heart. Life, for everybody regardless of your circumstances is full of challenges, and some of those are difficult and wear </w:t>
            </w:r>
            <w:r>
              <w:rPr>
                <w:rFonts w:ascii="Times New Roman" w:hAnsi="Times New Roman" w:cs="Times New Roman"/>
                <w:i/>
                <w:sz w:val="24"/>
              </w:rPr>
              <w:lastRenderedPageBreak/>
              <w:t xml:space="preserve">you down. </w:t>
            </w:r>
            <w:proofErr w:type="gramStart"/>
            <w:r>
              <w:rPr>
                <w:rFonts w:ascii="Times New Roman" w:hAnsi="Times New Roman" w:cs="Times New Roman"/>
                <w:i/>
                <w:sz w:val="24"/>
              </w:rPr>
              <w:t>So</w:t>
            </w:r>
            <w:proofErr w:type="gramEnd"/>
            <w:r>
              <w:rPr>
                <w:rFonts w:ascii="Times New Roman" w:hAnsi="Times New Roman" w:cs="Times New Roman"/>
                <w:i/>
                <w:sz w:val="24"/>
              </w:rPr>
              <w:t xml:space="preserve"> I need, I need those sort of therapeutic uplifts.” </w:t>
            </w:r>
            <w:r>
              <w:rPr>
                <w:rFonts w:ascii="Times New Roman" w:hAnsi="Times New Roman" w:cs="Times New Roman"/>
                <w:sz w:val="24"/>
              </w:rPr>
              <w:t>Participant Bella</w:t>
            </w:r>
          </w:p>
          <w:p w14:paraId="4403C8FF" w14:textId="77777777" w:rsidR="00C146C9" w:rsidRPr="00260F53" w:rsidRDefault="00C146C9" w:rsidP="00B124BC">
            <w:pPr>
              <w:rPr>
                <w:rFonts w:ascii="Times New Roman" w:hAnsi="Times New Roman" w:cs="Times New Roman"/>
                <w:sz w:val="24"/>
              </w:rPr>
            </w:pPr>
          </w:p>
        </w:tc>
      </w:tr>
      <w:tr w:rsidR="00C146C9" w14:paraId="1A738AC0" w14:textId="77777777" w:rsidTr="00B124BC">
        <w:tc>
          <w:tcPr>
            <w:tcW w:w="1838" w:type="dxa"/>
            <w:vMerge/>
          </w:tcPr>
          <w:p w14:paraId="7847AD89" w14:textId="77777777" w:rsidR="00C146C9" w:rsidRDefault="00C146C9" w:rsidP="00B124BC">
            <w:pPr>
              <w:rPr>
                <w:rFonts w:ascii="Times New Roman" w:hAnsi="Times New Roman" w:cs="Times New Roman"/>
                <w:sz w:val="24"/>
              </w:rPr>
            </w:pPr>
          </w:p>
        </w:tc>
        <w:tc>
          <w:tcPr>
            <w:tcW w:w="1701" w:type="dxa"/>
          </w:tcPr>
          <w:p w14:paraId="70D95BF3" w14:textId="77777777" w:rsidR="00C146C9" w:rsidRDefault="00C146C9" w:rsidP="00B124BC">
            <w:pPr>
              <w:rPr>
                <w:rFonts w:ascii="Times New Roman" w:hAnsi="Times New Roman" w:cs="Times New Roman"/>
                <w:sz w:val="24"/>
              </w:rPr>
            </w:pPr>
            <w:r>
              <w:rPr>
                <w:rFonts w:ascii="Times New Roman" w:hAnsi="Times New Roman" w:cs="Times New Roman"/>
                <w:sz w:val="24"/>
              </w:rPr>
              <w:t>Gaining Confidence</w:t>
            </w:r>
          </w:p>
        </w:tc>
        <w:tc>
          <w:tcPr>
            <w:tcW w:w="5477" w:type="dxa"/>
          </w:tcPr>
          <w:p w14:paraId="5DA96ACB"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“I’m always very wary [about trying new things]. I just don’t know enough about it, it worries me.” </w:t>
            </w:r>
            <w:r>
              <w:rPr>
                <w:rFonts w:ascii="Times New Roman" w:hAnsi="Times New Roman" w:cs="Times New Roman"/>
                <w:sz w:val="24"/>
              </w:rPr>
              <w:t>Participant James</w:t>
            </w:r>
          </w:p>
          <w:p w14:paraId="4772CEC7" w14:textId="77777777" w:rsidR="00C146C9" w:rsidRPr="00260F53" w:rsidRDefault="00C146C9" w:rsidP="00B124BC">
            <w:pPr>
              <w:rPr>
                <w:rFonts w:ascii="Times New Roman" w:hAnsi="Times New Roman" w:cs="Times New Roman"/>
                <w:sz w:val="24"/>
              </w:rPr>
            </w:pPr>
          </w:p>
        </w:tc>
      </w:tr>
      <w:tr w:rsidR="00C146C9" w14:paraId="48E874DF" w14:textId="77777777" w:rsidTr="00B124BC">
        <w:tc>
          <w:tcPr>
            <w:tcW w:w="1838" w:type="dxa"/>
            <w:vMerge/>
          </w:tcPr>
          <w:p w14:paraId="5D9EB526" w14:textId="77777777" w:rsidR="00C146C9" w:rsidRDefault="00C146C9" w:rsidP="00B124BC">
            <w:pPr>
              <w:rPr>
                <w:rFonts w:ascii="Times New Roman" w:hAnsi="Times New Roman" w:cs="Times New Roman"/>
                <w:sz w:val="24"/>
              </w:rPr>
            </w:pPr>
          </w:p>
        </w:tc>
        <w:tc>
          <w:tcPr>
            <w:tcW w:w="1701" w:type="dxa"/>
          </w:tcPr>
          <w:p w14:paraId="2C9864FF" w14:textId="77777777" w:rsidR="00C146C9" w:rsidRDefault="00C146C9" w:rsidP="00B124BC">
            <w:pPr>
              <w:rPr>
                <w:rFonts w:ascii="Times New Roman" w:hAnsi="Times New Roman" w:cs="Times New Roman"/>
                <w:sz w:val="24"/>
              </w:rPr>
            </w:pPr>
            <w:r>
              <w:rPr>
                <w:rFonts w:ascii="Times New Roman" w:hAnsi="Times New Roman" w:cs="Times New Roman"/>
                <w:sz w:val="24"/>
              </w:rPr>
              <w:t>Coping with Failed Activities</w:t>
            </w:r>
          </w:p>
        </w:tc>
        <w:tc>
          <w:tcPr>
            <w:tcW w:w="5477" w:type="dxa"/>
          </w:tcPr>
          <w:p w14:paraId="6D675D94"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“If [an activity] doesn’t work out we can find something else. I’m very much a ‘Let’s not worry about it’ person.” </w:t>
            </w:r>
            <w:r>
              <w:rPr>
                <w:rFonts w:ascii="Times New Roman" w:hAnsi="Times New Roman" w:cs="Times New Roman"/>
                <w:sz w:val="24"/>
              </w:rPr>
              <w:t>Participant Sophia</w:t>
            </w:r>
          </w:p>
          <w:p w14:paraId="317DF9E4" w14:textId="77777777" w:rsidR="00C146C9" w:rsidRPr="00260F53" w:rsidRDefault="00C146C9" w:rsidP="00B124BC">
            <w:pPr>
              <w:rPr>
                <w:rFonts w:ascii="Times New Roman" w:hAnsi="Times New Roman" w:cs="Times New Roman"/>
                <w:sz w:val="24"/>
              </w:rPr>
            </w:pPr>
          </w:p>
        </w:tc>
      </w:tr>
      <w:tr w:rsidR="00C146C9" w14:paraId="19BD98B1" w14:textId="77777777" w:rsidTr="00B124BC">
        <w:tc>
          <w:tcPr>
            <w:tcW w:w="1838" w:type="dxa"/>
            <w:vMerge/>
          </w:tcPr>
          <w:p w14:paraId="18D86F13" w14:textId="77777777" w:rsidR="00C146C9" w:rsidRDefault="00C146C9" w:rsidP="00B124BC">
            <w:pPr>
              <w:rPr>
                <w:rFonts w:ascii="Times New Roman" w:hAnsi="Times New Roman" w:cs="Times New Roman"/>
                <w:sz w:val="24"/>
              </w:rPr>
            </w:pPr>
          </w:p>
        </w:tc>
        <w:tc>
          <w:tcPr>
            <w:tcW w:w="1701" w:type="dxa"/>
          </w:tcPr>
          <w:p w14:paraId="4229DA22" w14:textId="77777777" w:rsidR="00C146C9" w:rsidRDefault="00C146C9" w:rsidP="00B124BC">
            <w:pPr>
              <w:rPr>
                <w:rFonts w:ascii="Times New Roman" w:hAnsi="Times New Roman" w:cs="Times New Roman"/>
                <w:sz w:val="24"/>
              </w:rPr>
            </w:pPr>
            <w:r>
              <w:rPr>
                <w:rFonts w:ascii="Times New Roman" w:hAnsi="Times New Roman" w:cs="Times New Roman"/>
                <w:sz w:val="24"/>
              </w:rPr>
              <w:t>Aversion to Confronting Emotions</w:t>
            </w:r>
          </w:p>
        </w:tc>
        <w:tc>
          <w:tcPr>
            <w:tcW w:w="5477" w:type="dxa"/>
          </w:tcPr>
          <w:p w14:paraId="5AA226F6" w14:textId="77777777" w:rsidR="00C146C9" w:rsidRPr="00941A34" w:rsidRDefault="00C146C9" w:rsidP="00B124BC">
            <w:pPr>
              <w:rPr>
                <w:rFonts w:ascii="Times New Roman" w:hAnsi="Times New Roman" w:cs="Times New Roman"/>
                <w:iCs/>
                <w:sz w:val="24"/>
              </w:rPr>
            </w:pPr>
            <w:r>
              <w:rPr>
                <w:rFonts w:ascii="Times New Roman" w:hAnsi="Times New Roman" w:cs="Times New Roman"/>
                <w:i/>
                <w:sz w:val="24"/>
              </w:rPr>
              <w:t xml:space="preserve">“For [communication skills], I don’t like arguments and everything and I get upset easily” </w:t>
            </w:r>
            <w:r>
              <w:rPr>
                <w:rFonts w:ascii="Times New Roman" w:hAnsi="Times New Roman" w:cs="Times New Roman"/>
                <w:iCs/>
                <w:sz w:val="24"/>
              </w:rPr>
              <w:t>Participant Bonnie</w:t>
            </w:r>
          </w:p>
        </w:tc>
      </w:tr>
      <w:tr w:rsidR="00C146C9" w14:paraId="668526BE" w14:textId="77777777" w:rsidTr="00B124BC">
        <w:tc>
          <w:tcPr>
            <w:tcW w:w="1838" w:type="dxa"/>
            <w:vMerge/>
          </w:tcPr>
          <w:p w14:paraId="1997724E" w14:textId="77777777" w:rsidR="00C146C9" w:rsidRDefault="00C146C9" w:rsidP="00B124BC">
            <w:pPr>
              <w:rPr>
                <w:rFonts w:ascii="Times New Roman" w:hAnsi="Times New Roman" w:cs="Times New Roman"/>
                <w:sz w:val="24"/>
              </w:rPr>
            </w:pPr>
          </w:p>
        </w:tc>
        <w:tc>
          <w:tcPr>
            <w:tcW w:w="1701" w:type="dxa"/>
          </w:tcPr>
          <w:p w14:paraId="6208D00F" w14:textId="77777777" w:rsidR="00C146C9" w:rsidRDefault="00C146C9" w:rsidP="00B124BC">
            <w:pPr>
              <w:rPr>
                <w:rFonts w:ascii="Times New Roman" w:hAnsi="Times New Roman" w:cs="Times New Roman"/>
                <w:sz w:val="24"/>
              </w:rPr>
            </w:pPr>
            <w:r>
              <w:rPr>
                <w:rFonts w:ascii="Times New Roman" w:hAnsi="Times New Roman" w:cs="Times New Roman"/>
                <w:sz w:val="24"/>
              </w:rPr>
              <w:t>Changes in Social Circle</w:t>
            </w:r>
          </w:p>
        </w:tc>
        <w:tc>
          <w:tcPr>
            <w:tcW w:w="5477" w:type="dxa"/>
          </w:tcPr>
          <w:p w14:paraId="0722B25C"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“I said to the members of my family, I said ‘look, you’ve got to appreciate that someone in my position, it’s too much expecting me to do everything’…think about things that I might want </w:t>
            </w:r>
            <w:proofErr w:type="gramStart"/>
            <w:r>
              <w:rPr>
                <w:rFonts w:ascii="Times New Roman" w:hAnsi="Times New Roman" w:cs="Times New Roman"/>
                <w:i/>
                <w:sz w:val="24"/>
              </w:rPr>
              <w:t>doing</w:t>
            </w:r>
            <w:proofErr w:type="gramEnd"/>
            <w:r>
              <w:rPr>
                <w:rFonts w:ascii="Times New Roman" w:hAnsi="Times New Roman" w:cs="Times New Roman"/>
                <w:i/>
                <w:sz w:val="24"/>
              </w:rPr>
              <w:t xml:space="preserve">.” </w:t>
            </w:r>
            <w:r>
              <w:rPr>
                <w:rFonts w:ascii="Times New Roman" w:hAnsi="Times New Roman" w:cs="Times New Roman"/>
                <w:sz w:val="24"/>
              </w:rPr>
              <w:t>Participant Merlin</w:t>
            </w:r>
          </w:p>
          <w:p w14:paraId="59211DE8" w14:textId="77777777" w:rsidR="00C146C9" w:rsidRPr="00AD7B45" w:rsidRDefault="00C146C9" w:rsidP="00B124BC">
            <w:pPr>
              <w:rPr>
                <w:rFonts w:ascii="Times New Roman" w:hAnsi="Times New Roman" w:cs="Times New Roman"/>
                <w:sz w:val="24"/>
              </w:rPr>
            </w:pPr>
          </w:p>
        </w:tc>
      </w:tr>
      <w:tr w:rsidR="00C146C9" w14:paraId="1B6EA253" w14:textId="77777777" w:rsidTr="00B124BC">
        <w:tc>
          <w:tcPr>
            <w:tcW w:w="1838" w:type="dxa"/>
            <w:vMerge/>
          </w:tcPr>
          <w:p w14:paraId="1D2C4295" w14:textId="77777777" w:rsidR="00C146C9" w:rsidRDefault="00C146C9" w:rsidP="00B124BC">
            <w:pPr>
              <w:rPr>
                <w:rFonts w:ascii="Times New Roman" w:hAnsi="Times New Roman" w:cs="Times New Roman"/>
                <w:sz w:val="24"/>
              </w:rPr>
            </w:pPr>
          </w:p>
        </w:tc>
        <w:tc>
          <w:tcPr>
            <w:tcW w:w="1701" w:type="dxa"/>
          </w:tcPr>
          <w:p w14:paraId="460315C3" w14:textId="77777777" w:rsidR="00C146C9" w:rsidRDefault="00C146C9" w:rsidP="00B124BC">
            <w:pPr>
              <w:rPr>
                <w:rFonts w:ascii="Times New Roman" w:hAnsi="Times New Roman" w:cs="Times New Roman"/>
                <w:sz w:val="24"/>
              </w:rPr>
            </w:pPr>
            <w:r>
              <w:rPr>
                <w:rFonts w:ascii="Times New Roman" w:hAnsi="Times New Roman" w:cs="Times New Roman"/>
                <w:sz w:val="24"/>
              </w:rPr>
              <w:t>External Praise</w:t>
            </w:r>
          </w:p>
        </w:tc>
        <w:tc>
          <w:tcPr>
            <w:tcW w:w="5477" w:type="dxa"/>
          </w:tcPr>
          <w:p w14:paraId="7F66A630"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“You </w:t>
            </w:r>
            <w:proofErr w:type="gramStart"/>
            <w:r>
              <w:rPr>
                <w:rFonts w:ascii="Times New Roman" w:hAnsi="Times New Roman" w:cs="Times New Roman"/>
                <w:i/>
                <w:sz w:val="24"/>
              </w:rPr>
              <w:t>have to</w:t>
            </w:r>
            <w:proofErr w:type="gramEnd"/>
            <w:r>
              <w:rPr>
                <w:rFonts w:ascii="Times New Roman" w:hAnsi="Times New Roman" w:cs="Times New Roman"/>
                <w:i/>
                <w:sz w:val="24"/>
              </w:rPr>
              <w:t xml:space="preserve"> encourage him all the time…’you’ve made a lovely job with that, well done!’ That kind of thing.” </w:t>
            </w:r>
            <w:r>
              <w:rPr>
                <w:rFonts w:ascii="Times New Roman" w:hAnsi="Times New Roman" w:cs="Times New Roman"/>
                <w:sz w:val="24"/>
              </w:rPr>
              <w:t>Family Member Sandy</w:t>
            </w:r>
          </w:p>
          <w:p w14:paraId="2002832A" w14:textId="77777777" w:rsidR="00C146C9" w:rsidRPr="00AD7B45" w:rsidRDefault="00C146C9" w:rsidP="00B124BC">
            <w:pPr>
              <w:rPr>
                <w:rFonts w:ascii="Times New Roman" w:hAnsi="Times New Roman" w:cs="Times New Roman"/>
                <w:sz w:val="24"/>
              </w:rPr>
            </w:pPr>
          </w:p>
        </w:tc>
      </w:tr>
      <w:tr w:rsidR="00C146C9" w14:paraId="6BDCF639" w14:textId="77777777" w:rsidTr="00B124BC">
        <w:tc>
          <w:tcPr>
            <w:tcW w:w="1838" w:type="dxa"/>
            <w:vMerge w:val="restart"/>
          </w:tcPr>
          <w:p w14:paraId="7E56093D" w14:textId="77777777" w:rsidR="00C146C9" w:rsidRDefault="00C146C9" w:rsidP="00B124BC">
            <w:pPr>
              <w:rPr>
                <w:rFonts w:ascii="Times New Roman" w:hAnsi="Times New Roman" w:cs="Times New Roman"/>
                <w:sz w:val="24"/>
              </w:rPr>
            </w:pPr>
            <w:r>
              <w:rPr>
                <w:rFonts w:ascii="Times New Roman" w:hAnsi="Times New Roman" w:cs="Times New Roman"/>
                <w:sz w:val="24"/>
              </w:rPr>
              <w:t>Relation to Values</w:t>
            </w:r>
          </w:p>
        </w:tc>
        <w:tc>
          <w:tcPr>
            <w:tcW w:w="1701" w:type="dxa"/>
          </w:tcPr>
          <w:p w14:paraId="45AD671D" w14:textId="77777777" w:rsidR="00C146C9" w:rsidRDefault="00C146C9" w:rsidP="00B124BC">
            <w:pPr>
              <w:rPr>
                <w:rFonts w:ascii="Times New Roman" w:hAnsi="Times New Roman" w:cs="Times New Roman"/>
                <w:sz w:val="24"/>
              </w:rPr>
            </w:pPr>
            <w:r>
              <w:rPr>
                <w:rFonts w:ascii="Times New Roman" w:hAnsi="Times New Roman" w:cs="Times New Roman"/>
                <w:sz w:val="24"/>
              </w:rPr>
              <w:t>I Do What I Value</w:t>
            </w:r>
          </w:p>
        </w:tc>
        <w:tc>
          <w:tcPr>
            <w:tcW w:w="5477" w:type="dxa"/>
          </w:tcPr>
          <w:p w14:paraId="2859AA6A"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“If it’s anything to do with family, that comes first.” </w:t>
            </w:r>
            <w:r>
              <w:rPr>
                <w:rFonts w:ascii="Times New Roman" w:hAnsi="Times New Roman" w:cs="Times New Roman"/>
                <w:sz w:val="24"/>
              </w:rPr>
              <w:t>Participant Roy</w:t>
            </w:r>
          </w:p>
          <w:p w14:paraId="12EB670C" w14:textId="77777777" w:rsidR="00C146C9" w:rsidRPr="00433DD1" w:rsidRDefault="00C146C9" w:rsidP="00B124BC">
            <w:pPr>
              <w:rPr>
                <w:rFonts w:ascii="Times New Roman" w:hAnsi="Times New Roman" w:cs="Times New Roman"/>
                <w:sz w:val="24"/>
              </w:rPr>
            </w:pPr>
          </w:p>
        </w:tc>
      </w:tr>
      <w:tr w:rsidR="00C146C9" w14:paraId="3A827124" w14:textId="77777777" w:rsidTr="00B124BC">
        <w:tc>
          <w:tcPr>
            <w:tcW w:w="1838" w:type="dxa"/>
            <w:vMerge/>
          </w:tcPr>
          <w:p w14:paraId="16DED1C2" w14:textId="77777777" w:rsidR="00C146C9" w:rsidRDefault="00C146C9" w:rsidP="00B124BC">
            <w:pPr>
              <w:rPr>
                <w:rFonts w:ascii="Times New Roman" w:hAnsi="Times New Roman" w:cs="Times New Roman"/>
                <w:sz w:val="24"/>
              </w:rPr>
            </w:pPr>
          </w:p>
        </w:tc>
        <w:tc>
          <w:tcPr>
            <w:tcW w:w="1701" w:type="dxa"/>
          </w:tcPr>
          <w:p w14:paraId="7D21CC6D" w14:textId="77777777" w:rsidR="00C146C9" w:rsidRDefault="00C146C9" w:rsidP="00B124BC">
            <w:pPr>
              <w:rPr>
                <w:rFonts w:ascii="Times New Roman" w:hAnsi="Times New Roman" w:cs="Times New Roman"/>
                <w:sz w:val="24"/>
              </w:rPr>
            </w:pPr>
            <w:r>
              <w:rPr>
                <w:rFonts w:ascii="Times New Roman" w:hAnsi="Times New Roman" w:cs="Times New Roman"/>
                <w:sz w:val="24"/>
              </w:rPr>
              <w:t>New Perspective</w:t>
            </w:r>
          </w:p>
          <w:p w14:paraId="14AC6058" w14:textId="77777777" w:rsidR="00C146C9" w:rsidRDefault="00C146C9" w:rsidP="00B124BC">
            <w:pPr>
              <w:rPr>
                <w:rFonts w:ascii="Times New Roman" w:hAnsi="Times New Roman" w:cs="Times New Roman"/>
                <w:sz w:val="24"/>
              </w:rPr>
            </w:pPr>
            <w:r>
              <w:rPr>
                <w:rFonts w:ascii="Times New Roman" w:hAnsi="Times New Roman" w:cs="Times New Roman"/>
                <w:sz w:val="24"/>
              </w:rPr>
              <w:t>on Life</w:t>
            </w:r>
          </w:p>
        </w:tc>
        <w:tc>
          <w:tcPr>
            <w:tcW w:w="5477" w:type="dxa"/>
          </w:tcPr>
          <w:p w14:paraId="33F8D56E"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“Since I had my brain tumour…nothing really bothers me that much. I just take every day as it comes…you know people would understand what I’m saying, who’s </w:t>
            </w:r>
            <w:proofErr w:type="gramStart"/>
            <w:r>
              <w:rPr>
                <w:rFonts w:ascii="Times New Roman" w:hAnsi="Times New Roman" w:cs="Times New Roman"/>
                <w:i/>
                <w:sz w:val="24"/>
              </w:rPr>
              <w:t>actually been</w:t>
            </w:r>
            <w:proofErr w:type="gramEnd"/>
            <w:r>
              <w:rPr>
                <w:rFonts w:ascii="Times New Roman" w:hAnsi="Times New Roman" w:cs="Times New Roman"/>
                <w:i/>
                <w:sz w:val="24"/>
              </w:rPr>
              <w:t xml:space="preserve"> through the same thing, they would know exactly 100 percent” </w:t>
            </w:r>
            <w:r>
              <w:rPr>
                <w:rFonts w:ascii="Times New Roman" w:hAnsi="Times New Roman" w:cs="Times New Roman"/>
                <w:sz w:val="24"/>
              </w:rPr>
              <w:t>Participant Cory</w:t>
            </w:r>
          </w:p>
          <w:p w14:paraId="6C209F0C" w14:textId="77777777" w:rsidR="00C146C9" w:rsidRPr="0006103A" w:rsidRDefault="00C146C9" w:rsidP="00B124BC">
            <w:pPr>
              <w:rPr>
                <w:rFonts w:ascii="Times New Roman" w:hAnsi="Times New Roman" w:cs="Times New Roman"/>
                <w:sz w:val="24"/>
              </w:rPr>
            </w:pPr>
          </w:p>
        </w:tc>
      </w:tr>
      <w:tr w:rsidR="00C146C9" w14:paraId="41FB58AC" w14:textId="77777777" w:rsidTr="00B124BC">
        <w:tc>
          <w:tcPr>
            <w:tcW w:w="1838" w:type="dxa"/>
            <w:vMerge/>
          </w:tcPr>
          <w:p w14:paraId="393B4D91" w14:textId="77777777" w:rsidR="00C146C9" w:rsidRDefault="00C146C9" w:rsidP="00B124BC">
            <w:pPr>
              <w:rPr>
                <w:rFonts w:ascii="Times New Roman" w:hAnsi="Times New Roman" w:cs="Times New Roman"/>
                <w:sz w:val="24"/>
              </w:rPr>
            </w:pPr>
          </w:p>
        </w:tc>
        <w:tc>
          <w:tcPr>
            <w:tcW w:w="1701" w:type="dxa"/>
          </w:tcPr>
          <w:p w14:paraId="331B8533" w14:textId="77777777" w:rsidR="00C146C9" w:rsidRDefault="00C146C9" w:rsidP="00B124BC">
            <w:pPr>
              <w:rPr>
                <w:rFonts w:ascii="Times New Roman" w:hAnsi="Times New Roman" w:cs="Times New Roman"/>
                <w:sz w:val="24"/>
              </w:rPr>
            </w:pPr>
            <w:r>
              <w:rPr>
                <w:rFonts w:ascii="Times New Roman" w:hAnsi="Times New Roman" w:cs="Times New Roman"/>
                <w:sz w:val="24"/>
              </w:rPr>
              <w:t>Closeness to Others</w:t>
            </w:r>
          </w:p>
        </w:tc>
        <w:tc>
          <w:tcPr>
            <w:tcW w:w="5477" w:type="dxa"/>
          </w:tcPr>
          <w:p w14:paraId="41D1C0FB" w14:textId="77777777" w:rsidR="00C146C9" w:rsidRDefault="00C146C9" w:rsidP="00B124BC">
            <w:pPr>
              <w:rPr>
                <w:rFonts w:ascii="Times New Roman" w:hAnsi="Times New Roman" w:cs="Times New Roman"/>
                <w:sz w:val="24"/>
              </w:rPr>
            </w:pPr>
            <w:r>
              <w:rPr>
                <w:rFonts w:ascii="Times New Roman" w:hAnsi="Times New Roman" w:cs="Times New Roman"/>
                <w:i/>
                <w:sz w:val="24"/>
              </w:rPr>
              <w:t xml:space="preserve">“Everybody when you get older have got their own jobs on their own with their own family their own way. When we were single we had loads of time to say hello to people. We didn’t have [time] so much anymore and so it has be certain people, you know. And so there is the little key nucleus.” </w:t>
            </w:r>
            <w:r>
              <w:rPr>
                <w:rFonts w:ascii="Times New Roman" w:hAnsi="Times New Roman" w:cs="Times New Roman"/>
                <w:sz w:val="24"/>
              </w:rPr>
              <w:t>Participant Sophia</w:t>
            </w:r>
          </w:p>
          <w:p w14:paraId="26E533A7" w14:textId="77777777" w:rsidR="00C146C9" w:rsidRPr="0006103A" w:rsidRDefault="00C146C9" w:rsidP="00B124BC">
            <w:pPr>
              <w:rPr>
                <w:rFonts w:ascii="Times New Roman" w:hAnsi="Times New Roman" w:cs="Times New Roman"/>
                <w:sz w:val="24"/>
              </w:rPr>
            </w:pPr>
          </w:p>
        </w:tc>
      </w:tr>
    </w:tbl>
    <w:p w14:paraId="62859181" w14:textId="77777777" w:rsidR="00C146C9" w:rsidRDefault="00C146C9" w:rsidP="00C146C9">
      <w:pPr>
        <w:spacing w:line="240" w:lineRule="auto"/>
        <w:rPr>
          <w:rFonts w:ascii="Times New Roman" w:hAnsi="Times New Roman" w:cs="Times New Roman"/>
        </w:rPr>
      </w:pPr>
      <w:r w:rsidRPr="002559B1">
        <w:rPr>
          <w:rFonts w:ascii="Times New Roman" w:hAnsi="Times New Roman" w:cs="Times New Roman"/>
          <w:b/>
        </w:rPr>
        <w:t xml:space="preserve">Table 3. </w:t>
      </w:r>
      <w:r w:rsidRPr="002559B1">
        <w:rPr>
          <w:rFonts w:ascii="Times New Roman" w:hAnsi="Times New Roman" w:cs="Times New Roman"/>
        </w:rPr>
        <w:t xml:space="preserve">Four central themes of </w:t>
      </w:r>
      <w:r>
        <w:rPr>
          <w:rFonts w:ascii="Times New Roman" w:hAnsi="Times New Roman" w:cs="Times New Roman"/>
          <w:i/>
        </w:rPr>
        <w:t>Creating Sustainable Engagement</w:t>
      </w:r>
      <w:r w:rsidRPr="002559B1">
        <w:rPr>
          <w:rFonts w:ascii="Times New Roman" w:hAnsi="Times New Roman" w:cs="Times New Roman"/>
          <w:i/>
        </w:rPr>
        <w:t xml:space="preserve"> </w:t>
      </w:r>
      <w:r w:rsidRPr="002559B1">
        <w:rPr>
          <w:rFonts w:ascii="Times New Roman" w:hAnsi="Times New Roman" w:cs="Times New Roman"/>
        </w:rPr>
        <w:t xml:space="preserve">and its subthemes. All subthemes are </w:t>
      </w:r>
      <w:r>
        <w:rPr>
          <w:rFonts w:ascii="Times New Roman" w:hAnsi="Times New Roman" w:cs="Times New Roman"/>
        </w:rPr>
        <w:t xml:space="preserve">illustrated by relevant </w:t>
      </w:r>
      <w:r w:rsidRPr="002559B1">
        <w:rPr>
          <w:rFonts w:ascii="Times New Roman" w:hAnsi="Times New Roman" w:cs="Times New Roman"/>
        </w:rPr>
        <w:t xml:space="preserve">participant quotes. </w:t>
      </w:r>
    </w:p>
    <w:p w14:paraId="392BE598" w14:textId="77777777" w:rsidR="00C146C9" w:rsidRPr="002559B1" w:rsidRDefault="00C146C9" w:rsidP="00C146C9">
      <w:pPr>
        <w:spacing w:line="240" w:lineRule="auto"/>
        <w:rPr>
          <w:rFonts w:ascii="Times New Roman" w:hAnsi="Times New Roman" w:cs="Times New Roman"/>
          <w:i/>
        </w:rPr>
      </w:pPr>
    </w:p>
    <w:p w14:paraId="2EF67190" w14:textId="77777777" w:rsidR="00974703" w:rsidRDefault="00974703"/>
    <w:sectPr w:rsidR="009747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6C9"/>
    <w:rsid w:val="005C6D49"/>
    <w:rsid w:val="006A5245"/>
    <w:rsid w:val="00974703"/>
    <w:rsid w:val="00C146C9"/>
    <w:rsid w:val="00FB6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90B6"/>
  <w15:chartTrackingRefBased/>
  <w15:docId w15:val="{D24D1B5E-84B2-4A1F-9BDB-BEB358BA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6C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46C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3409</Characters>
  <Application>Microsoft Office Word</Application>
  <DocSecurity>0</DocSecurity>
  <Lines>28</Lines>
  <Paragraphs>7</Paragraphs>
  <ScaleCrop>false</ScaleCrop>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Kusec</dc:creator>
  <cp:keywords/>
  <dc:description/>
  <cp:lastModifiedBy>Andrea Kusec</cp:lastModifiedBy>
  <cp:revision>1</cp:revision>
  <dcterms:created xsi:type="dcterms:W3CDTF">2023-02-23T13:57:00Z</dcterms:created>
  <dcterms:modified xsi:type="dcterms:W3CDTF">2023-02-23T13:57:00Z</dcterms:modified>
</cp:coreProperties>
</file>