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4B10" w14:textId="044CF102" w:rsidR="00A80DCD" w:rsidRPr="001850CB" w:rsidRDefault="00D747D0" w:rsidP="001850CB">
      <w:pPr>
        <w:pStyle w:val="Heading1"/>
        <w:spacing w:line="480" w:lineRule="auto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1850CB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Supplementary Material</w:t>
      </w:r>
    </w:p>
    <w:p w14:paraId="145AFD77" w14:textId="455F8146" w:rsidR="00E87923" w:rsidRPr="001850CB" w:rsidRDefault="00D747D0" w:rsidP="001850CB">
      <w:pPr>
        <w:pStyle w:val="Heading2"/>
        <w:spacing w:line="480" w:lineRule="auto"/>
        <w:rPr>
          <w:rFonts w:ascii="Times New Roman" w:hAnsi="Times New Roman" w:cs="Times New Roman"/>
          <w:b w:val="0"/>
          <w:szCs w:val="22"/>
          <w:lang w:val="en-GB"/>
        </w:rPr>
      </w:pPr>
      <w:r w:rsidRPr="001850CB">
        <w:rPr>
          <w:rStyle w:val="Heading2Char"/>
          <w:rFonts w:ascii="Times New Roman" w:hAnsi="Times New Roman" w:cs="Times New Roman"/>
          <w:b/>
          <w:szCs w:val="22"/>
          <w:lang w:val="en-GB"/>
        </w:rPr>
        <w:t>Table SS1.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Description of genotypes </w:t>
      </w:r>
      <w:r w:rsidR="00757B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used in </w:t>
      </w:r>
      <w:r w:rsidR="00D06F43" w:rsidRPr="001850CB">
        <w:rPr>
          <w:rFonts w:ascii="Times New Roman" w:hAnsi="Times New Roman" w:cs="Times New Roman"/>
          <w:b w:val="0"/>
          <w:szCs w:val="22"/>
          <w:lang w:val="en-GB"/>
        </w:rPr>
        <w:t>experiment 4</w:t>
      </w:r>
      <w:r w:rsidR="00757B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and their habitats of origin. </w:t>
      </w:r>
      <w:r w:rsidR="007265B3" w:rsidRPr="001850CB">
        <w:rPr>
          <w:rFonts w:ascii="Times New Roman" w:hAnsi="Times New Roman" w:cs="Times New Roman"/>
          <w:b w:val="0"/>
          <w:szCs w:val="22"/>
          <w:lang w:val="en-GB"/>
        </w:rPr>
        <w:t>Asterisks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</w:t>
      </w:r>
      <w:r w:rsidR="00757B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indicate genotypes 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removed from analysis </w:t>
      </w:r>
      <w:r w:rsidR="00757B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due to 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no or very few </w:t>
      </w:r>
      <w:r w:rsidR="00757B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observed 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 xml:space="preserve">hatchlings. </w:t>
      </w:r>
    </w:p>
    <w:tbl>
      <w:tblPr>
        <w:tblStyle w:val="PlainTable4"/>
        <w:tblW w:w="5245" w:type="dxa"/>
        <w:tblLook w:val="04A0" w:firstRow="1" w:lastRow="0" w:firstColumn="1" w:lastColumn="0" w:noHBand="0" w:noVBand="1"/>
      </w:tblPr>
      <w:tblGrid>
        <w:gridCol w:w="1985"/>
        <w:gridCol w:w="1843"/>
        <w:gridCol w:w="1417"/>
      </w:tblGrid>
      <w:tr w:rsidR="00D747D0" w:rsidRPr="001850CB" w14:paraId="10E470EB" w14:textId="77777777" w:rsidTr="000F7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2" w:space="0" w:color="A5A5A5" w:themeColor="accent3"/>
            </w:tcBorders>
          </w:tcPr>
          <w:p w14:paraId="58A828C2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 xml:space="preserve">Genotype </w:t>
            </w:r>
          </w:p>
        </w:tc>
        <w:tc>
          <w:tcPr>
            <w:tcW w:w="1843" w:type="dxa"/>
            <w:tcBorders>
              <w:bottom w:val="single" w:sz="12" w:space="0" w:color="A5A5A5" w:themeColor="accent3"/>
            </w:tcBorders>
          </w:tcPr>
          <w:p w14:paraId="46308267" w14:textId="77777777" w:rsidR="00D747D0" w:rsidRPr="001850CB" w:rsidRDefault="00D747D0" w:rsidP="000F7981">
            <w:pPr>
              <w:pStyle w:val="Bibliograph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Country</w:t>
            </w:r>
          </w:p>
        </w:tc>
        <w:tc>
          <w:tcPr>
            <w:tcW w:w="1417" w:type="dxa"/>
          </w:tcPr>
          <w:p w14:paraId="4E0780C9" w14:textId="77777777" w:rsidR="00D747D0" w:rsidRPr="001850CB" w:rsidRDefault="00D747D0" w:rsidP="00525720">
            <w:pPr>
              <w:pStyle w:val="Bibliography"/>
              <w:ind w:hanging="3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Habitat type</w:t>
            </w:r>
          </w:p>
        </w:tc>
      </w:tr>
      <w:tr w:rsidR="00D747D0" w:rsidRPr="001850CB" w14:paraId="42625132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5A5A5" w:themeColor="accent3"/>
            </w:tcBorders>
            <w:shd w:val="clear" w:color="auto" w:fill="auto"/>
            <w:vAlign w:val="bottom"/>
          </w:tcPr>
          <w:p w14:paraId="26CCAF4E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BE-HO-1*</w:t>
            </w:r>
          </w:p>
        </w:tc>
        <w:tc>
          <w:tcPr>
            <w:tcW w:w="1843" w:type="dxa"/>
            <w:tcBorders>
              <w:top w:val="single" w:sz="12" w:space="0" w:color="A5A5A5" w:themeColor="accent3"/>
            </w:tcBorders>
            <w:shd w:val="clear" w:color="auto" w:fill="auto"/>
          </w:tcPr>
          <w:p w14:paraId="156E0533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Belgium</w:t>
            </w:r>
          </w:p>
        </w:tc>
        <w:tc>
          <w:tcPr>
            <w:tcW w:w="1417" w:type="dxa"/>
            <w:tcBorders>
              <w:top w:val="single" w:sz="12" w:space="0" w:color="A5A5A5" w:themeColor="accent3"/>
            </w:tcBorders>
            <w:shd w:val="clear" w:color="auto" w:fill="auto"/>
            <w:vAlign w:val="bottom"/>
          </w:tcPr>
          <w:p w14:paraId="38CA4268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65B94036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0D1B49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BY-G-9</w:t>
            </w:r>
          </w:p>
        </w:tc>
        <w:tc>
          <w:tcPr>
            <w:tcW w:w="1843" w:type="dxa"/>
            <w:shd w:val="clear" w:color="auto" w:fill="auto"/>
          </w:tcPr>
          <w:p w14:paraId="180A055C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Byelorussia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37C619A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2A07B77B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EE14DB5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CH-H-1</w:t>
            </w:r>
          </w:p>
        </w:tc>
        <w:tc>
          <w:tcPr>
            <w:tcW w:w="1843" w:type="dxa"/>
            <w:shd w:val="clear" w:color="auto" w:fill="auto"/>
          </w:tcPr>
          <w:p w14:paraId="746ED66B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Switzerland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B24B384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1F83ADC1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516AC13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CY-PA2-1*</w:t>
            </w:r>
          </w:p>
        </w:tc>
        <w:tc>
          <w:tcPr>
            <w:tcW w:w="1843" w:type="dxa"/>
            <w:shd w:val="clear" w:color="auto" w:fill="auto"/>
          </w:tcPr>
          <w:p w14:paraId="51D405D4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Cyprus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DF0874F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3DFA2478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19AD869A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CY-PA3-1*</w:t>
            </w:r>
          </w:p>
        </w:tc>
        <w:tc>
          <w:tcPr>
            <w:tcW w:w="1843" w:type="dxa"/>
            <w:shd w:val="clear" w:color="auto" w:fill="auto"/>
          </w:tcPr>
          <w:p w14:paraId="31119258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Cyprus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A280FF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4C54FB6A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4055D4FA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CZ-KO-1</w:t>
            </w:r>
          </w:p>
        </w:tc>
        <w:tc>
          <w:tcPr>
            <w:tcW w:w="1843" w:type="dxa"/>
            <w:shd w:val="clear" w:color="auto" w:fill="auto"/>
          </w:tcPr>
          <w:p w14:paraId="37D85C4E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Czech Republic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59DBE1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553F28F0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733DDF95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DK-RL-3</w:t>
            </w:r>
          </w:p>
        </w:tc>
        <w:tc>
          <w:tcPr>
            <w:tcW w:w="1843" w:type="dxa"/>
            <w:shd w:val="clear" w:color="auto" w:fill="auto"/>
          </w:tcPr>
          <w:p w14:paraId="27B75250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Denmark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EDD9237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686A5532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73125AAC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ES-D-BDE1*</w:t>
            </w:r>
          </w:p>
        </w:tc>
        <w:tc>
          <w:tcPr>
            <w:tcW w:w="1843" w:type="dxa"/>
            <w:shd w:val="clear" w:color="auto" w:fill="auto"/>
          </w:tcPr>
          <w:p w14:paraId="222D705F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Spain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3CB7F7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9C3804B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253508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ES-HT-1</w:t>
            </w:r>
          </w:p>
        </w:tc>
        <w:tc>
          <w:tcPr>
            <w:tcW w:w="1843" w:type="dxa"/>
            <w:shd w:val="clear" w:color="auto" w:fill="auto"/>
          </w:tcPr>
          <w:p w14:paraId="6145446D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Spain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5EED54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415436C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2C1D6961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FI-FAT-1-3*</w:t>
            </w:r>
          </w:p>
        </w:tc>
        <w:tc>
          <w:tcPr>
            <w:tcW w:w="1843" w:type="dxa"/>
            <w:shd w:val="clear" w:color="auto" w:fill="auto"/>
          </w:tcPr>
          <w:p w14:paraId="7F60878D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3D19D8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644287C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3EC83271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FI-FSP1-16-2*</w:t>
            </w:r>
          </w:p>
        </w:tc>
        <w:tc>
          <w:tcPr>
            <w:tcW w:w="1843" w:type="dxa"/>
            <w:shd w:val="clear" w:color="auto" w:fill="auto"/>
          </w:tcPr>
          <w:p w14:paraId="2143F956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C11B61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A3B8DCB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FD20B7F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FI-FUT1-2-1</w:t>
            </w:r>
          </w:p>
        </w:tc>
        <w:tc>
          <w:tcPr>
            <w:tcW w:w="1843" w:type="dxa"/>
            <w:shd w:val="clear" w:color="auto" w:fill="auto"/>
          </w:tcPr>
          <w:p w14:paraId="080FB093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F5BC09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FB03CE1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39BB8D7F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FI-OER-3-3</w:t>
            </w:r>
          </w:p>
        </w:tc>
        <w:tc>
          <w:tcPr>
            <w:tcW w:w="1843" w:type="dxa"/>
            <w:shd w:val="clear" w:color="auto" w:fill="auto"/>
          </w:tcPr>
          <w:p w14:paraId="6B30186D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F25FEE4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1C914569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71C6B9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FI-SK-58-2</w:t>
            </w:r>
          </w:p>
        </w:tc>
        <w:tc>
          <w:tcPr>
            <w:tcW w:w="1843" w:type="dxa"/>
            <w:shd w:val="clear" w:color="auto" w:fill="auto"/>
          </w:tcPr>
          <w:p w14:paraId="68585040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F0BA3A2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297D72C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C20928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FI-SKW-2-1</w:t>
            </w:r>
          </w:p>
        </w:tc>
        <w:tc>
          <w:tcPr>
            <w:tcW w:w="1843" w:type="dxa"/>
            <w:shd w:val="clear" w:color="auto" w:fill="auto"/>
          </w:tcPr>
          <w:p w14:paraId="58A22686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FACC895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3DE0B45E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16265AB3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FR-C1-1</w:t>
            </w:r>
          </w:p>
        </w:tc>
        <w:tc>
          <w:tcPr>
            <w:tcW w:w="1843" w:type="dxa"/>
            <w:shd w:val="clear" w:color="auto" w:fill="auto"/>
          </w:tcPr>
          <w:p w14:paraId="587242D8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7B43B1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6FBA2E6F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7074568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GB-C1-1*</w:t>
            </w:r>
          </w:p>
        </w:tc>
        <w:tc>
          <w:tcPr>
            <w:tcW w:w="1843" w:type="dxa"/>
            <w:shd w:val="clear" w:color="auto" w:fill="auto"/>
          </w:tcPr>
          <w:p w14:paraId="3A289E30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Gran-Britain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34957C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6341856F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49445CB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GB-EK1-1*</w:t>
            </w:r>
          </w:p>
        </w:tc>
        <w:tc>
          <w:tcPr>
            <w:tcW w:w="1843" w:type="dxa"/>
            <w:shd w:val="clear" w:color="auto" w:fill="auto"/>
          </w:tcPr>
          <w:p w14:paraId="5746651F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Gran-Britain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2A23113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21B2FADC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3A8E3DD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GB-EK2-6</w:t>
            </w:r>
          </w:p>
        </w:tc>
        <w:tc>
          <w:tcPr>
            <w:tcW w:w="1843" w:type="dxa"/>
            <w:shd w:val="clear" w:color="auto" w:fill="auto"/>
          </w:tcPr>
          <w:p w14:paraId="613A8EBE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Gran-Britain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E82F9B9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44A6A38D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A4E9CCA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GB-FML-1</w:t>
            </w:r>
          </w:p>
        </w:tc>
        <w:tc>
          <w:tcPr>
            <w:tcW w:w="1843" w:type="dxa"/>
            <w:shd w:val="clear" w:color="auto" w:fill="auto"/>
          </w:tcPr>
          <w:p w14:paraId="64E1ED89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Gran-Britain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A62A026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2EBAF78E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47DD3895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GB-S17-7</w:t>
            </w:r>
          </w:p>
        </w:tc>
        <w:tc>
          <w:tcPr>
            <w:tcW w:w="1843" w:type="dxa"/>
            <w:shd w:val="clear" w:color="auto" w:fill="auto"/>
          </w:tcPr>
          <w:p w14:paraId="0CD0763D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Gran-Britain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454A7E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1BDBFD08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5B7CEDD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lastRenderedPageBreak/>
              <w:t>HU-AG-03*</w:t>
            </w:r>
          </w:p>
        </w:tc>
        <w:tc>
          <w:tcPr>
            <w:tcW w:w="1843" w:type="dxa"/>
            <w:shd w:val="clear" w:color="auto" w:fill="auto"/>
          </w:tcPr>
          <w:p w14:paraId="0787CAAE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Hungary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F77393E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3BC1F278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186D8F9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IE-DUB-1*</w:t>
            </w:r>
          </w:p>
        </w:tc>
        <w:tc>
          <w:tcPr>
            <w:tcW w:w="1843" w:type="dxa"/>
            <w:shd w:val="clear" w:color="auto" w:fill="auto"/>
          </w:tcPr>
          <w:p w14:paraId="0D3EA3B9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Ireland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71BACD3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5ED4E49A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1A7FBAF1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IL-BM-1*</w:t>
            </w:r>
          </w:p>
        </w:tc>
        <w:tc>
          <w:tcPr>
            <w:tcW w:w="1843" w:type="dxa"/>
            <w:shd w:val="clear" w:color="auto" w:fill="auto"/>
          </w:tcPr>
          <w:p w14:paraId="31335EC2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Israel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AC6FC97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9519B20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2852C72E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IL-M1-8*</w:t>
            </w:r>
          </w:p>
        </w:tc>
        <w:tc>
          <w:tcPr>
            <w:tcW w:w="1843" w:type="dxa"/>
            <w:shd w:val="clear" w:color="auto" w:fill="auto"/>
          </w:tcPr>
          <w:p w14:paraId="0AB00462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Israel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A4E0D2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646FBC5B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2AB8F55D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IT-MDV-1*</w:t>
            </w:r>
          </w:p>
        </w:tc>
        <w:tc>
          <w:tcPr>
            <w:tcW w:w="1843" w:type="dxa"/>
            <w:shd w:val="clear" w:color="auto" w:fill="auto"/>
          </w:tcPr>
          <w:p w14:paraId="14A9C95A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Italy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09E4FFF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3DC90F3F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2D99DD48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IT-PER-2</w:t>
            </w:r>
          </w:p>
        </w:tc>
        <w:tc>
          <w:tcPr>
            <w:tcW w:w="1843" w:type="dxa"/>
            <w:shd w:val="clear" w:color="auto" w:fill="auto"/>
          </w:tcPr>
          <w:p w14:paraId="02CACE0E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Italy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4F99B9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AB88B9C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55AC7D7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MA-ES-3*</w:t>
            </w:r>
          </w:p>
        </w:tc>
        <w:tc>
          <w:tcPr>
            <w:tcW w:w="1843" w:type="dxa"/>
            <w:shd w:val="clear" w:color="auto" w:fill="auto"/>
          </w:tcPr>
          <w:p w14:paraId="66B168C8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Morocco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0DAD27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67325448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4D09C5D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NO-AA-1</w:t>
            </w:r>
          </w:p>
        </w:tc>
        <w:tc>
          <w:tcPr>
            <w:tcW w:w="1843" w:type="dxa"/>
            <w:shd w:val="clear" w:color="auto" w:fill="auto"/>
          </w:tcPr>
          <w:p w14:paraId="320B7A92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D6A0442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39495F45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10D83530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NO-F-1_R1*</w:t>
            </w:r>
          </w:p>
        </w:tc>
        <w:tc>
          <w:tcPr>
            <w:tcW w:w="1843" w:type="dxa"/>
            <w:shd w:val="clear" w:color="auto" w:fill="auto"/>
          </w:tcPr>
          <w:p w14:paraId="517D1C8C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BD03D8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614A08CA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4ED89FD3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NO-LADE-1*</w:t>
            </w:r>
          </w:p>
        </w:tc>
        <w:tc>
          <w:tcPr>
            <w:tcW w:w="1843" w:type="dxa"/>
            <w:shd w:val="clear" w:color="auto" w:fill="auto"/>
          </w:tcPr>
          <w:p w14:paraId="67783F9C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B2D3B56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38D83FCA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70401036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NO-RO-1</w:t>
            </w:r>
          </w:p>
        </w:tc>
        <w:tc>
          <w:tcPr>
            <w:tcW w:w="1843" w:type="dxa"/>
            <w:shd w:val="clear" w:color="auto" w:fill="auto"/>
          </w:tcPr>
          <w:p w14:paraId="64BAD7DC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EF7F0A8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55A99112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B13EB71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RU-BN-BB6*</w:t>
            </w:r>
          </w:p>
        </w:tc>
        <w:tc>
          <w:tcPr>
            <w:tcW w:w="1843" w:type="dxa"/>
            <w:shd w:val="clear" w:color="auto" w:fill="auto"/>
          </w:tcPr>
          <w:p w14:paraId="263C3DB2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17A1D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1A269A76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652F4E0E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RU-BOL1-1</w:t>
            </w:r>
          </w:p>
        </w:tc>
        <w:tc>
          <w:tcPr>
            <w:tcW w:w="1843" w:type="dxa"/>
            <w:shd w:val="clear" w:color="auto" w:fill="auto"/>
          </w:tcPr>
          <w:p w14:paraId="62D26C37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8E60DC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FEB4023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6005FBB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RU-C10-06*</w:t>
            </w:r>
          </w:p>
        </w:tc>
        <w:tc>
          <w:tcPr>
            <w:tcW w:w="1843" w:type="dxa"/>
            <w:shd w:val="clear" w:color="auto" w:fill="auto"/>
          </w:tcPr>
          <w:p w14:paraId="676571FB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D29D59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74CECEF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F0872A1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RU-KOR1-1</w:t>
            </w:r>
          </w:p>
        </w:tc>
        <w:tc>
          <w:tcPr>
            <w:tcW w:w="1843" w:type="dxa"/>
            <w:shd w:val="clear" w:color="auto" w:fill="auto"/>
          </w:tcPr>
          <w:p w14:paraId="62226440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6CDC51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4742544B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3D2A810A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RU-MA4-3*</w:t>
            </w:r>
          </w:p>
        </w:tc>
        <w:tc>
          <w:tcPr>
            <w:tcW w:w="1843" w:type="dxa"/>
            <w:shd w:val="clear" w:color="auto" w:fill="auto"/>
          </w:tcPr>
          <w:p w14:paraId="22A52BE9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9243D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38A6D449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56A8A75F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RU-R2-1</w:t>
            </w:r>
          </w:p>
        </w:tc>
        <w:tc>
          <w:tcPr>
            <w:tcW w:w="1843" w:type="dxa"/>
            <w:shd w:val="clear" w:color="auto" w:fill="auto"/>
          </w:tcPr>
          <w:p w14:paraId="1F29D775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3B6538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24B13758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732ABE2C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RU-VOL-36*</w:t>
            </w:r>
          </w:p>
        </w:tc>
        <w:tc>
          <w:tcPr>
            <w:tcW w:w="1843" w:type="dxa"/>
            <w:shd w:val="clear" w:color="auto" w:fill="auto"/>
          </w:tcPr>
          <w:p w14:paraId="49CE8D07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Russia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0526E1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27B41D74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3DA4E7E3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SE-BY-J6</w:t>
            </w:r>
          </w:p>
        </w:tc>
        <w:tc>
          <w:tcPr>
            <w:tcW w:w="1843" w:type="dxa"/>
            <w:shd w:val="clear" w:color="auto" w:fill="auto"/>
          </w:tcPr>
          <w:p w14:paraId="7A60BCCA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377C9A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summer-wet</w:t>
            </w:r>
          </w:p>
        </w:tc>
      </w:tr>
      <w:tr w:rsidR="00D747D0" w:rsidRPr="001850CB" w14:paraId="3FBFDEA4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43DAA835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SE-G1-9</w:t>
            </w:r>
          </w:p>
        </w:tc>
        <w:tc>
          <w:tcPr>
            <w:tcW w:w="1843" w:type="dxa"/>
            <w:shd w:val="clear" w:color="auto" w:fill="auto"/>
          </w:tcPr>
          <w:p w14:paraId="3673D484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ACAEF0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6A86887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3ECD0EEC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SE-GN2-3A10</w:t>
            </w:r>
          </w:p>
        </w:tc>
        <w:tc>
          <w:tcPr>
            <w:tcW w:w="1843" w:type="dxa"/>
            <w:shd w:val="clear" w:color="auto" w:fill="auto"/>
          </w:tcPr>
          <w:p w14:paraId="5BC2494D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82F972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0A9442CD" w14:textId="77777777" w:rsidTr="000F7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bottom"/>
          </w:tcPr>
          <w:p w14:paraId="05BEBBEB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SE-H1-1</w:t>
            </w:r>
          </w:p>
        </w:tc>
        <w:tc>
          <w:tcPr>
            <w:tcW w:w="1843" w:type="dxa"/>
            <w:shd w:val="clear" w:color="auto" w:fill="auto"/>
          </w:tcPr>
          <w:p w14:paraId="013BD4AE" w14:textId="77777777" w:rsidR="00D747D0" w:rsidRPr="001850CB" w:rsidRDefault="00D747D0" w:rsidP="000F7981">
            <w:pPr>
              <w:pStyle w:val="Bibliograph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5AD46D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  <w:tr w:rsidR="00D747D0" w:rsidRPr="001850CB" w14:paraId="54B91314" w14:textId="77777777" w:rsidTr="000F798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2" w:space="0" w:color="A5A5A5" w:themeColor="accent3"/>
            </w:tcBorders>
            <w:shd w:val="clear" w:color="auto" w:fill="auto"/>
            <w:vAlign w:val="bottom"/>
          </w:tcPr>
          <w:p w14:paraId="74D37262" w14:textId="77777777" w:rsidR="00D747D0" w:rsidRPr="001850CB" w:rsidRDefault="00D747D0" w:rsidP="000F7981">
            <w:pPr>
              <w:pStyle w:val="Bibliography"/>
              <w:rPr>
                <w:rFonts w:ascii="Times New Roman" w:hAnsi="Times New Roman" w:cs="Times New Roman"/>
                <w:b w:val="0"/>
                <w:color w:val="000000"/>
                <w:lang w:val="en-GB"/>
              </w:rPr>
            </w:pPr>
            <w:r w:rsidRPr="001850CB">
              <w:rPr>
                <w:rFonts w:ascii="Times New Roman" w:hAnsi="Times New Roman" w:cs="Times New Roman"/>
                <w:b w:val="0"/>
                <w:color w:val="000000"/>
                <w:lang w:val="en-GB"/>
              </w:rPr>
              <w:t>UA-KR-1-7</w:t>
            </w:r>
          </w:p>
        </w:tc>
        <w:tc>
          <w:tcPr>
            <w:tcW w:w="1843" w:type="dxa"/>
            <w:tcBorders>
              <w:bottom w:val="single" w:sz="12" w:space="0" w:color="A5A5A5" w:themeColor="accent3"/>
            </w:tcBorders>
            <w:shd w:val="clear" w:color="auto" w:fill="auto"/>
          </w:tcPr>
          <w:p w14:paraId="6ED8177B" w14:textId="77777777" w:rsidR="00D747D0" w:rsidRPr="001850CB" w:rsidRDefault="00D747D0" w:rsidP="000F7981">
            <w:pPr>
              <w:pStyle w:val="Bibliograph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lang w:val="en-GB"/>
              </w:rPr>
              <w:t>Ukraine</w:t>
            </w:r>
          </w:p>
        </w:tc>
        <w:tc>
          <w:tcPr>
            <w:tcW w:w="1417" w:type="dxa"/>
            <w:tcBorders>
              <w:bottom w:val="single" w:sz="12" w:space="0" w:color="A5A5A5" w:themeColor="accent3"/>
            </w:tcBorders>
            <w:shd w:val="clear" w:color="auto" w:fill="auto"/>
            <w:vAlign w:val="bottom"/>
          </w:tcPr>
          <w:p w14:paraId="7309A984" w14:textId="77777777" w:rsidR="00D747D0" w:rsidRPr="001850CB" w:rsidRDefault="00D747D0" w:rsidP="000F7981">
            <w:pPr>
              <w:pStyle w:val="Bibliography"/>
              <w:ind w:left="-49" w:right="-633" w:firstLine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/>
                <w:lang w:val="en-GB"/>
              </w:rPr>
              <w:t>summer-dry</w:t>
            </w:r>
          </w:p>
        </w:tc>
      </w:tr>
    </w:tbl>
    <w:p w14:paraId="6FE56D81" w14:textId="04646AF2" w:rsidR="00975338" w:rsidRPr="001850CB" w:rsidRDefault="00975338">
      <w:pPr>
        <w:rPr>
          <w:rFonts w:ascii="Times New Roman" w:hAnsi="Times New Roman" w:cs="Times New Roman"/>
          <w:lang w:val="en-GB"/>
        </w:rPr>
      </w:pPr>
      <w:r w:rsidRPr="001850CB">
        <w:rPr>
          <w:rFonts w:ascii="Times New Roman" w:hAnsi="Times New Roman" w:cs="Times New Roman"/>
          <w:lang w:val="en-GB"/>
        </w:rPr>
        <w:br w:type="page"/>
      </w:r>
    </w:p>
    <w:p w14:paraId="2F9C85FD" w14:textId="72E7D801" w:rsidR="00BC114E" w:rsidRPr="001850CB" w:rsidRDefault="00A80DCD" w:rsidP="001850CB">
      <w:pPr>
        <w:pStyle w:val="Heading2"/>
        <w:spacing w:line="480" w:lineRule="auto"/>
        <w:rPr>
          <w:rFonts w:ascii="Times New Roman" w:hAnsi="Times New Roman" w:cs="Times New Roman"/>
          <w:b w:val="0"/>
          <w:szCs w:val="22"/>
          <w:lang w:val="en-GB"/>
        </w:rPr>
      </w:pPr>
      <w:r w:rsidRPr="001850CB">
        <w:rPr>
          <w:rStyle w:val="Heading2Char"/>
          <w:rFonts w:ascii="Times New Roman" w:hAnsi="Times New Roman" w:cs="Times New Roman"/>
          <w:b/>
          <w:szCs w:val="22"/>
          <w:lang w:val="en-GB"/>
        </w:rPr>
        <w:lastRenderedPageBreak/>
        <w:t>Table SS2</w:t>
      </w:r>
      <w:r w:rsidRPr="001850CB">
        <w:rPr>
          <w:rFonts w:ascii="Times New Roman" w:hAnsi="Times New Roman" w:cs="Times New Roman"/>
          <w:b w:val="0"/>
          <w:szCs w:val="22"/>
          <w:lang w:val="en-GB"/>
        </w:rPr>
        <w:t>.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Detailed results of statistical models applied to test the effect of temperature and treatment (wet/dry) in hatching success and hatching time. </w:t>
      </w:r>
      <w:r w:rsidR="00271AF6" w:rsidRPr="001850CB">
        <w:rPr>
          <w:rFonts w:ascii="Times New Roman" w:hAnsi="Times New Roman" w:cs="Times New Roman"/>
          <w:b w:val="0"/>
          <w:szCs w:val="22"/>
          <w:lang w:val="en-GB"/>
        </w:rPr>
        <w:t>T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emperature </w:t>
      </w:r>
      <w:r w:rsidR="00271AF6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effect 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was assessed using the dry treatments </w:t>
      </w:r>
      <w:r w:rsidR="003143BA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(20 – 60 </w:t>
      </w:r>
      <w:r w:rsidR="003143BA" w:rsidRPr="001850CB">
        <w:rPr>
          <w:rFonts w:ascii="Times New Roman" w:hAnsi="Times New Roman" w:cs="Times New Roman"/>
          <w:b w:val="0"/>
          <w:bCs/>
          <w:szCs w:val="22"/>
          <w:lang w:val="en-GB"/>
        </w:rPr>
        <w:t>°</w:t>
      </w:r>
      <w:r w:rsidR="00765D3F" w:rsidRPr="001850CB">
        <w:rPr>
          <w:rFonts w:ascii="Times New Roman" w:hAnsi="Times New Roman" w:cs="Times New Roman"/>
          <w:b w:val="0"/>
          <w:bCs/>
          <w:szCs w:val="22"/>
          <w:lang w:val="en-GB"/>
        </w:rPr>
        <w:t>C</w:t>
      </w:r>
      <w:r w:rsidR="00765D3F" w:rsidRPr="001850CB">
        <w:rPr>
          <w:rFonts w:ascii="Times New Roman" w:hAnsi="Times New Roman" w:cs="Times New Roman"/>
          <w:b w:val="0"/>
          <w:szCs w:val="22"/>
          <w:lang w:val="en-GB"/>
        </w:rPr>
        <w:t>)</w:t>
      </w:r>
      <w:r w:rsidR="003143BA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and the effect of </w:t>
      </w:r>
      <w:r w:rsidR="00F723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wet or dry 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>treatment was assessed using only treatments at 20 °C (</w:t>
      </w:r>
      <w:r w:rsidR="009F5D87" w:rsidRPr="001850CB">
        <w:rPr>
          <w:rFonts w:ascii="Times New Roman" w:hAnsi="Times New Roman" w:cs="Times New Roman"/>
          <w:b w:val="0"/>
          <w:i/>
          <w:iCs/>
          <w:szCs w:val="22"/>
          <w:lang w:val="en-GB"/>
        </w:rPr>
        <w:t>see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Table 1). For each experiment, we applied four distinct Generalized Linear Models (GLM),</w:t>
      </w:r>
      <w:r w:rsidR="00F72340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>but when the effect of population (experiment</w:t>
      </w:r>
      <w:r w:rsidR="00765D3F" w:rsidRPr="001850CB">
        <w:rPr>
          <w:rFonts w:ascii="Times New Roman" w:hAnsi="Times New Roman" w:cs="Times New Roman"/>
          <w:b w:val="0"/>
          <w:szCs w:val="22"/>
          <w:lang w:val="en-GB"/>
        </w:rPr>
        <w:t>s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1 to 3) and genotype (experiment 4) was significant, we used a Generalized </w:t>
      </w:r>
      <w:r w:rsidR="00F72340" w:rsidRPr="001850CB">
        <w:rPr>
          <w:rFonts w:ascii="Times New Roman" w:hAnsi="Times New Roman" w:cs="Times New Roman"/>
          <w:b w:val="0"/>
          <w:szCs w:val="22"/>
          <w:lang w:val="en-GB"/>
        </w:rPr>
        <w:t>L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inear Mixed Model (GLMM), highlighted with an </w:t>
      </w:r>
      <w:r w:rsidR="00317E52" w:rsidRPr="001850CB">
        <w:rPr>
          <w:rFonts w:ascii="Times New Roman" w:hAnsi="Times New Roman" w:cs="Times New Roman"/>
          <w:b w:val="0"/>
          <w:szCs w:val="22"/>
          <w:lang w:val="en-GB"/>
        </w:rPr>
        <w:t>*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>. “</w:t>
      </w:r>
      <w:proofErr w:type="spellStart"/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>n.s</w:t>
      </w:r>
      <w:proofErr w:type="spellEnd"/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” </w:t>
      </w:r>
      <w:r w:rsidR="00317E52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(= not significant): </w:t>
      </w:r>
      <w:r w:rsidR="009F5D87" w:rsidRPr="001850CB">
        <w:rPr>
          <w:rFonts w:ascii="Times New Roman" w:hAnsi="Times New Roman" w:cs="Times New Roman"/>
          <w:b w:val="0"/>
          <w:i/>
          <w:iCs/>
          <w:szCs w:val="22"/>
          <w:lang w:val="en-GB"/>
        </w:rPr>
        <w:t>p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-value </w:t>
      </w:r>
      <w:r w:rsidR="00317E52" w:rsidRPr="001850CB">
        <w:rPr>
          <w:rFonts w:ascii="Times New Roman" w:hAnsi="Times New Roman" w:cs="Times New Roman"/>
          <w:b w:val="0"/>
          <w:szCs w:val="22"/>
          <w:lang w:val="en-GB"/>
        </w:rPr>
        <w:t>&gt;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0.05. “SW” and “SD” correspond</w:t>
      </w:r>
      <w:r w:rsidR="00F72340" w:rsidRPr="001850CB">
        <w:rPr>
          <w:rFonts w:ascii="Times New Roman" w:hAnsi="Times New Roman" w:cs="Times New Roman"/>
          <w:b w:val="0"/>
          <w:szCs w:val="22"/>
          <w:lang w:val="en-GB"/>
        </w:rPr>
        <w:t>ing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 xml:space="preserve"> to summer-wet and summer-dry habitat types</w:t>
      </w:r>
      <w:r w:rsidR="003143BA" w:rsidRPr="001850CB">
        <w:rPr>
          <w:rFonts w:ascii="Times New Roman" w:hAnsi="Times New Roman" w:cs="Times New Roman"/>
          <w:b w:val="0"/>
          <w:szCs w:val="22"/>
          <w:lang w:val="en-GB"/>
        </w:rPr>
        <w:t>, respectively</w:t>
      </w:r>
      <w:r w:rsidR="009F5D87" w:rsidRPr="001850CB">
        <w:rPr>
          <w:rFonts w:ascii="Times New Roman" w:hAnsi="Times New Roman" w:cs="Times New Roman"/>
          <w:b w:val="0"/>
          <w:szCs w:val="22"/>
          <w:lang w:val="en-GB"/>
        </w:rPr>
        <w:t>.</w:t>
      </w:r>
    </w:p>
    <w:tbl>
      <w:tblPr>
        <w:tblStyle w:val="ListTable7Colorful-Accent3"/>
        <w:tblW w:w="9411" w:type="dxa"/>
        <w:tblLook w:val="04A0" w:firstRow="1" w:lastRow="0" w:firstColumn="1" w:lastColumn="0" w:noHBand="0" w:noVBand="1"/>
      </w:tblPr>
      <w:tblGrid>
        <w:gridCol w:w="1231"/>
        <w:gridCol w:w="1695"/>
        <w:gridCol w:w="1619"/>
        <w:gridCol w:w="1622"/>
        <w:gridCol w:w="1625"/>
        <w:gridCol w:w="1619"/>
      </w:tblGrid>
      <w:tr w:rsidR="00BC114E" w:rsidRPr="001850CB" w14:paraId="54F598ED" w14:textId="77777777" w:rsidTr="00C90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7" w:type="dxa"/>
            <w:tcBorders>
              <w:top w:val="single" w:sz="4" w:space="0" w:color="AEAAAA"/>
              <w:bottom w:val="single" w:sz="4" w:space="0" w:color="AEAAAA"/>
            </w:tcBorders>
          </w:tcPr>
          <w:p w14:paraId="105D6219" w14:textId="77777777" w:rsidR="00BC114E" w:rsidRPr="001850CB" w:rsidRDefault="00BC114E" w:rsidP="00C908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Dependent variable</w:t>
            </w:r>
          </w:p>
        </w:tc>
        <w:tc>
          <w:tcPr>
            <w:tcW w:w="1718" w:type="dxa"/>
            <w:tcBorders>
              <w:top w:val="single" w:sz="4" w:space="0" w:color="AEAAAA"/>
              <w:bottom w:val="single" w:sz="4" w:space="0" w:color="AEAAAA"/>
            </w:tcBorders>
          </w:tcPr>
          <w:p w14:paraId="698919BE" w14:textId="77777777" w:rsidR="00BC114E" w:rsidRPr="001850CB" w:rsidRDefault="00BC114E" w:rsidP="00C908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General outcome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</w:tcPr>
          <w:p w14:paraId="4BAD84DC" w14:textId="77777777" w:rsidR="00BC114E" w:rsidRPr="001850CB" w:rsidRDefault="00BC114E" w:rsidP="00C908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Exp.1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</w:tcPr>
          <w:p w14:paraId="5ACEC8E8" w14:textId="77777777" w:rsidR="00BC114E" w:rsidRPr="001850CB" w:rsidRDefault="00BC114E" w:rsidP="00C908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Exp.2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</w:tcPr>
          <w:p w14:paraId="49FE5614" w14:textId="77777777" w:rsidR="00BC114E" w:rsidRPr="001850CB" w:rsidRDefault="00BC114E" w:rsidP="00C908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Exp.3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</w:tcPr>
          <w:p w14:paraId="3D392963" w14:textId="77777777" w:rsidR="00BC114E" w:rsidRPr="001850CB" w:rsidRDefault="00BC114E" w:rsidP="00C908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lang w:val="en-GB"/>
              </w:rPr>
              <w:t>Exp.4</w:t>
            </w:r>
          </w:p>
        </w:tc>
      </w:tr>
      <w:tr w:rsidR="00BC114E" w:rsidRPr="001850CB" w14:paraId="1655389B" w14:textId="77777777" w:rsidTr="00C90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1" w:type="dxa"/>
            <w:gridSpan w:val="6"/>
            <w:tcBorders>
              <w:top w:val="single" w:sz="4" w:space="0" w:color="AEAAAA"/>
              <w:right w:val="none" w:sz="0" w:space="0" w:color="auto"/>
            </w:tcBorders>
            <w:shd w:val="clear" w:color="auto" w:fill="F2F2F2" w:themeFill="background1" w:themeFillShade="F2"/>
          </w:tcPr>
          <w:p w14:paraId="6CF88D64" w14:textId="77777777" w:rsidR="00BC114E" w:rsidRPr="001850CB" w:rsidRDefault="00BC114E" w:rsidP="00C90875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Effect of Temperature – Dry diapause treatments</w:t>
            </w:r>
          </w:p>
        </w:tc>
      </w:tr>
      <w:tr w:rsidR="00BC114E" w:rsidRPr="001850CB" w14:paraId="04C4BE39" w14:textId="77777777" w:rsidTr="00C9087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 w:val="restart"/>
            <w:tcBorders>
              <w:top w:val="single" w:sz="4" w:space="0" w:color="AEAAAA"/>
            </w:tcBorders>
            <w:shd w:val="clear" w:color="auto" w:fill="auto"/>
          </w:tcPr>
          <w:p w14:paraId="5E694EC6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  <w:t>Hatching success</w:t>
            </w:r>
          </w:p>
        </w:tc>
        <w:tc>
          <w:tcPr>
            <w:tcW w:w="1718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8FFF22D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Declines with increasing temperature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5DFA5F91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</w:t>
            </w:r>
          </w:p>
          <w:p w14:paraId="693138DB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=5, χ2=16.27,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=6.1x10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-3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205F1B14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</w:t>
            </w:r>
          </w:p>
          <w:p w14:paraId="7B9E88DB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=5, χ2=487.09,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&lt;2.2x10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-16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BF53B6A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</w:t>
            </w:r>
          </w:p>
          <w:p w14:paraId="59F4FCBD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=3, χ2=149.51, </w:t>
            </w:r>
            <w:r w:rsidRPr="001850CB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&lt;2.2x10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-16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2690D772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</w:t>
            </w:r>
          </w:p>
          <w:p w14:paraId="1DA602C3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χ2=16.26,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=5.5x10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-5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BC114E" w:rsidRPr="001850CB" w14:paraId="68AA272C" w14:textId="77777777" w:rsidTr="00C90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AC239D9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5831E298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Habitat type with higher hatching success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CCEB3DE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</w:p>
          <w:p w14:paraId="70D70C89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χ2=0,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=0.99)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508C927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SD</w:t>
            </w:r>
          </w:p>
          <w:p w14:paraId="3D198781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χ2=33.23,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=8.2X10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-9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17702B65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SD</w:t>
            </w:r>
          </w:p>
          <w:p w14:paraId="453D78C4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χ2=27.83,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=1.32X10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-7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624EBE15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</w:p>
          <w:p w14:paraId="01DF2564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χ2=1.02,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=0.31)</w:t>
            </w:r>
          </w:p>
        </w:tc>
      </w:tr>
      <w:tr w:rsidR="00BC114E" w:rsidRPr="001850CB" w14:paraId="57D7710B" w14:textId="77777777" w:rsidTr="00C9087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 w:val="restart"/>
            <w:tcBorders>
              <w:top w:val="single" w:sz="4" w:space="0" w:color="AEAAAA"/>
            </w:tcBorders>
            <w:shd w:val="clear" w:color="auto" w:fill="auto"/>
          </w:tcPr>
          <w:p w14:paraId="62ADA584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  <w:t>Hatching time</w:t>
            </w:r>
          </w:p>
        </w:tc>
        <w:tc>
          <w:tcPr>
            <w:tcW w:w="1718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3AB3A453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Increases with increasing temperature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18B3E929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 *</w:t>
            </w:r>
          </w:p>
          <w:p w14:paraId="490477AD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=3, χ2=14.81,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=2.0X10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-3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4B700103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 *</w:t>
            </w:r>
          </w:p>
          <w:p w14:paraId="22E3AFC6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=3, χ2=11.19,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=1.1X10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-2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13DB170C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</w:t>
            </w:r>
          </w:p>
          <w:p w14:paraId="570FF236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=2, χ2=46.51,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=7.9X10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-11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19CBED11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Yes *</w:t>
            </w:r>
          </w:p>
          <w:p w14:paraId="3F526AC9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χ2=20.22,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=6.9X10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-6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BC114E" w:rsidRPr="001850CB" w14:paraId="437604D8" w14:textId="77777777" w:rsidTr="00C90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/>
            <w:tcBorders>
              <w:bottom w:val="single" w:sz="4" w:space="0" w:color="AEAAAA"/>
            </w:tcBorders>
            <w:shd w:val="clear" w:color="auto" w:fill="auto"/>
          </w:tcPr>
          <w:p w14:paraId="7F188C88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6BD43FEE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Habitat type with higher hatching time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48A5777C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*</w:t>
            </w:r>
          </w:p>
          <w:p w14:paraId="0EE5AACA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χ2=1.88,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=0.17)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1BD5B996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*</w:t>
            </w:r>
          </w:p>
          <w:p w14:paraId="713D7DCA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χ2=3.65,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=0.06)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5F0FA777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SW</w:t>
            </w:r>
          </w:p>
          <w:p w14:paraId="76986E72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χ2=49.43,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=2.1X10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-12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50D21309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*</w:t>
            </w:r>
          </w:p>
          <w:p w14:paraId="2631116B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χ2=1.57,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=0.21)</w:t>
            </w:r>
          </w:p>
        </w:tc>
      </w:tr>
      <w:tr w:rsidR="00BC114E" w:rsidRPr="001850CB" w14:paraId="480846A0" w14:textId="77777777" w:rsidTr="00C9087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1" w:type="dxa"/>
            <w:gridSpan w:val="6"/>
            <w:tcBorders>
              <w:top w:val="single" w:sz="4" w:space="0" w:color="AEAAAA"/>
              <w:bottom w:val="single" w:sz="4" w:space="0" w:color="AEAAAA"/>
              <w:right w:val="none" w:sz="0" w:space="0" w:color="auto"/>
            </w:tcBorders>
            <w:shd w:val="clear" w:color="auto" w:fill="F2F2F2" w:themeFill="background1" w:themeFillShade="F2"/>
          </w:tcPr>
          <w:p w14:paraId="21A4BD8B" w14:textId="77777777" w:rsidR="00BC114E" w:rsidRPr="001850CB" w:rsidRDefault="00BC114E" w:rsidP="00C90875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Effect of treatment – Wet versus dry diapause treatments at 20 °C</w:t>
            </w:r>
          </w:p>
        </w:tc>
      </w:tr>
      <w:tr w:rsidR="00BC114E" w:rsidRPr="001850CB" w14:paraId="76DE3843" w14:textId="77777777" w:rsidTr="00C90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auto"/>
          </w:tcPr>
          <w:p w14:paraId="008A4CC2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  <w:t>Hatching success</w:t>
            </w:r>
          </w:p>
        </w:tc>
        <w:tc>
          <w:tcPr>
            <w:tcW w:w="1718" w:type="dxa"/>
            <w:tcBorders>
              <w:bottom w:val="single" w:sz="4" w:space="0" w:color="AEAAAA"/>
            </w:tcBorders>
            <w:shd w:val="clear" w:color="auto" w:fill="auto"/>
          </w:tcPr>
          <w:p w14:paraId="54AF5FC7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versus dry treatment</w:t>
            </w:r>
          </w:p>
        </w:tc>
        <w:tc>
          <w:tcPr>
            <w:tcW w:w="1644" w:type="dxa"/>
            <w:tcBorders>
              <w:bottom w:val="single" w:sz="4" w:space="0" w:color="AEAAAA"/>
            </w:tcBorders>
            <w:shd w:val="clear" w:color="auto" w:fill="auto"/>
          </w:tcPr>
          <w:p w14:paraId="66FA4310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</w:p>
          <w:p w14:paraId="29EBA617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χ2=0.49,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=0.49)</w:t>
            </w:r>
          </w:p>
        </w:tc>
        <w:tc>
          <w:tcPr>
            <w:tcW w:w="1644" w:type="dxa"/>
            <w:tcBorders>
              <w:bottom w:val="single" w:sz="4" w:space="0" w:color="AEAAAA"/>
            </w:tcBorders>
            <w:shd w:val="clear" w:color="auto" w:fill="auto"/>
          </w:tcPr>
          <w:p w14:paraId="504F7BB3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</w:p>
          <w:p w14:paraId="14495679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χ2=0.13,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=0.72)</w:t>
            </w:r>
          </w:p>
        </w:tc>
        <w:tc>
          <w:tcPr>
            <w:tcW w:w="1644" w:type="dxa"/>
            <w:tcBorders>
              <w:bottom w:val="single" w:sz="4" w:space="0" w:color="AEAAAA"/>
            </w:tcBorders>
            <w:shd w:val="clear" w:color="auto" w:fill="auto"/>
          </w:tcPr>
          <w:p w14:paraId="5C872EA1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n.s</w:t>
            </w:r>
            <w:proofErr w:type="spellEnd"/>
          </w:p>
          <w:p w14:paraId="4914CC0D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χ2=0.30,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=0.58)</w:t>
            </w:r>
          </w:p>
        </w:tc>
        <w:tc>
          <w:tcPr>
            <w:tcW w:w="1644" w:type="dxa"/>
            <w:tcBorders>
              <w:bottom w:val="single" w:sz="4" w:space="0" w:color="AEAAAA"/>
            </w:tcBorders>
            <w:shd w:val="clear" w:color="auto" w:fill="auto"/>
          </w:tcPr>
          <w:p w14:paraId="3DE4E856" w14:textId="77777777" w:rsidR="00BC114E" w:rsidRPr="001850CB" w:rsidRDefault="00BC114E" w:rsidP="00C908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&lt; dry *</w:t>
            </w:r>
          </w:p>
          <w:p w14:paraId="11B20E60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χ2=21.50,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=3.5X10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-6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BC114E" w:rsidRPr="001850CB" w14:paraId="4C295847" w14:textId="77777777" w:rsidTr="00C9087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EAAAA"/>
            </w:tcBorders>
            <w:shd w:val="clear" w:color="auto" w:fill="auto"/>
          </w:tcPr>
          <w:p w14:paraId="462155CE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</w:pPr>
            <w:r w:rsidRPr="001850CB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lang w:val="en-GB"/>
              </w:rPr>
              <w:lastRenderedPageBreak/>
              <w:t>Hatching time</w:t>
            </w:r>
          </w:p>
        </w:tc>
        <w:tc>
          <w:tcPr>
            <w:tcW w:w="1718" w:type="dxa"/>
            <w:tcBorders>
              <w:top w:val="single" w:sz="4" w:space="0" w:color="AEAAAA"/>
            </w:tcBorders>
            <w:shd w:val="clear" w:color="auto" w:fill="auto"/>
          </w:tcPr>
          <w:p w14:paraId="07E5963B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versus dry treatment</w:t>
            </w:r>
          </w:p>
        </w:tc>
        <w:tc>
          <w:tcPr>
            <w:tcW w:w="1644" w:type="dxa"/>
            <w:tcBorders>
              <w:top w:val="single" w:sz="4" w:space="0" w:color="AEAAAA"/>
            </w:tcBorders>
            <w:shd w:val="clear" w:color="auto" w:fill="auto"/>
          </w:tcPr>
          <w:p w14:paraId="0DC11979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&lt; dry *</w:t>
            </w:r>
          </w:p>
          <w:p w14:paraId="43FAE7BC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χ2=19.81,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=8.6X10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-6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</w:tcBorders>
            <w:shd w:val="clear" w:color="auto" w:fill="auto"/>
          </w:tcPr>
          <w:p w14:paraId="0B98FAA8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&lt; dry</w:t>
            </w:r>
          </w:p>
          <w:p w14:paraId="06D4ACF7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χ2=12.08,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=5.1X10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-4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</w:tcBorders>
            <w:shd w:val="clear" w:color="auto" w:fill="auto"/>
          </w:tcPr>
          <w:p w14:paraId="27FC4078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&lt; dry</w:t>
            </w:r>
          </w:p>
          <w:p w14:paraId="1342130A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χ2=38.85,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=4.5X10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-10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4" w:space="0" w:color="AEAAAA"/>
            </w:tcBorders>
            <w:shd w:val="clear" w:color="auto" w:fill="auto"/>
          </w:tcPr>
          <w:p w14:paraId="68E11922" w14:textId="77777777" w:rsidR="00BC114E" w:rsidRPr="001850CB" w:rsidRDefault="00BC114E" w:rsidP="00C908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wet &lt; dry*</w:t>
            </w:r>
          </w:p>
          <w:p w14:paraId="1E8E1787" w14:textId="77777777" w:rsidR="00BC114E" w:rsidRPr="001850CB" w:rsidRDefault="00BC114E" w:rsidP="00C90875">
            <w:pPr>
              <w:shd w:val="clear" w:color="auto" w:fill="FFFFFF" w:themeFill="background1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(GLMM: </w:t>
            </w:r>
            <w:proofErr w:type="spellStart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Df</w:t>
            </w:r>
            <w:proofErr w:type="spellEnd"/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=1, χ2=3.86, </w:t>
            </w:r>
            <w:r w:rsidRPr="001850C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=4.9x10</w:t>
            </w:r>
            <w:r w:rsidRPr="001850CB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-2</w:t>
            </w:r>
            <w:r w:rsidRPr="001850CB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</w:tr>
    </w:tbl>
    <w:p w14:paraId="6C90CA26" w14:textId="4851558D" w:rsidR="002C4DEB" w:rsidRPr="001850CB" w:rsidRDefault="002C4DEB" w:rsidP="00EA59CB">
      <w:pPr>
        <w:ind w:left="384" w:hanging="384"/>
        <w:rPr>
          <w:rFonts w:ascii="Times New Roman" w:hAnsi="Times New Roman" w:cs="Times New Roman"/>
          <w:lang w:val="en-GB"/>
        </w:rPr>
      </w:pPr>
    </w:p>
    <w:sectPr w:rsidR="002C4DEB" w:rsidRPr="001850CB" w:rsidSect="00F10A1B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3631" w14:textId="77777777" w:rsidR="00CA6ED4" w:rsidRDefault="00CA6ED4" w:rsidP="00321AFC">
      <w:pPr>
        <w:spacing w:after="0" w:line="240" w:lineRule="auto"/>
      </w:pPr>
      <w:r>
        <w:separator/>
      </w:r>
    </w:p>
  </w:endnote>
  <w:endnote w:type="continuationSeparator" w:id="0">
    <w:p w14:paraId="62EEB95B" w14:textId="77777777" w:rsidR="00CA6ED4" w:rsidRDefault="00CA6ED4" w:rsidP="0032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5591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5B73B" w14:textId="2083F97E" w:rsidR="00D06F43" w:rsidRDefault="00D06F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D3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24D495C" w14:textId="77777777" w:rsidR="00D06F43" w:rsidRDefault="00D06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9375C" w14:textId="77777777" w:rsidR="00CA6ED4" w:rsidRDefault="00CA6ED4" w:rsidP="00321AFC">
      <w:pPr>
        <w:spacing w:after="0" w:line="240" w:lineRule="auto"/>
      </w:pPr>
      <w:r>
        <w:separator/>
      </w:r>
    </w:p>
  </w:footnote>
  <w:footnote w:type="continuationSeparator" w:id="0">
    <w:p w14:paraId="61A1E3A2" w14:textId="77777777" w:rsidR="00CA6ED4" w:rsidRDefault="00CA6ED4" w:rsidP="00321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en-GB" w:vendorID="64" w:dllVersion="6" w:nlCheck="1" w:checkStyle="1"/>
  <w:activeWritingStyle w:appName="MSWord" w:lang="pt-P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D3"/>
    <w:rsid w:val="000006B6"/>
    <w:rsid w:val="000051C7"/>
    <w:rsid w:val="000056AC"/>
    <w:rsid w:val="000073E9"/>
    <w:rsid w:val="00007B01"/>
    <w:rsid w:val="00010228"/>
    <w:rsid w:val="00021857"/>
    <w:rsid w:val="00023DA9"/>
    <w:rsid w:val="00023E1B"/>
    <w:rsid w:val="00026802"/>
    <w:rsid w:val="00026B28"/>
    <w:rsid w:val="00027A51"/>
    <w:rsid w:val="00030563"/>
    <w:rsid w:val="000310FB"/>
    <w:rsid w:val="0003284B"/>
    <w:rsid w:val="000378C1"/>
    <w:rsid w:val="00040DB9"/>
    <w:rsid w:val="00045B75"/>
    <w:rsid w:val="0005133A"/>
    <w:rsid w:val="000532D1"/>
    <w:rsid w:val="00053E45"/>
    <w:rsid w:val="00054139"/>
    <w:rsid w:val="0005498F"/>
    <w:rsid w:val="00070C70"/>
    <w:rsid w:val="000760BD"/>
    <w:rsid w:val="00077D59"/>
    <w:rsid w:val="000820E0"/>
    <w:rsid w:val="00084FF0"/>
    <w:rsid w:val="000850CC"/>
    <w:rsid w:val="00085353"/>
    <w:rsid w:val="00085355"/>
    <w:rsid w:val="000869D3"/>
    <w:rsid w:val="00086BF3"/>
    <w:rsid w:val="000908BD"/>
    <w:rsid w:val="00094E48"/>
    <w:rsid w:val="00096267"/>
    <w:rsid w:val="00097A2C"/>
    <w:rsid w:val="000A4598"/>
    <w:rsid w:val="000A54BB"/>
    <w:rsid w:val="000A6316"/>
    <w:rsid w:val="000A6958"/>
    <w:rsid w:val="000B15DE"/>
    <w:rsid w:val="000B5AAE"/>
    <w:rsid w:val="000B70E6"/>
    <w:rsid w:val="000C28FB"/>
    <w:rsid w:val="000C2BB5"/>
    <w:rsid w:val="000C44A7"/>
    <w:rsid w:val="000C5A8C"/>
    <w:rsid w:val="000C7D5E"/>
    <w:rsid w:val="000D2744"/>
    <w:rsid w:val="000E1DE6"/>
    <w:rsid w:val="000E3983"/>
    <w:rsid w:val="000E65D3"/>
    <w:rsid w:val="000E6CA3"/>
    <w:rsid w:val="000E7209"/>
    <w:rsid w:val="000E7D3B"/>
    <w:rsid w:val="000F72B1"/>
    <w:rsid w:val="000F7521"/>
    <w:rsid w:val="000F7981"/>
    <w:rsid w:val="00101AD3"/>
    <w:rsid w:val="001118E1"/>
    <w:rsid w:val="0011303A"/>
    <w:rsid w:val="00113A8D"/>
    <w:rsid w:val="001147F1"/>
    <w:rsid w:val="0011700B"/>
    <w:rsid w:val="001170A5"/>
    <w:rsid w:val="0011729F"/>
    <w:rsid w:val="0012016C"/>
    <w:rsid w:val="00121758"/>
    <w:rsid w:val="00122672"/>
    <w:rsid w:val="0012653E"/>
    <w:rsid w:val="00126DE7"/>
    <w:rsid w:val="00130B9F"/>
    <w:rsid w:val="00132E0B"/>
    <w:rsid w:val="00134EC3"/>
    <w:rsid w:val="00140B28"/>
    <w:rsid w:val="00144322"/>
    <w:rsid w:val="00144B1A"/>
    <w:rsid w:val="00150EBC"/>
    <w:rsid w:val="00153612"/>
    <w:rsid w:val="001614BA"/>
    <w:rsid w:val="001618AB"/>
    <w:rsid w:val="00163989"/>
    <w:rsid w:val="001642C6"/>
    <w:rsid w:val="00166EEA"/>
    <w:rsid w:val="00170C2A"/>
    <w:rsid w:val="001736E1"/>
    <w:rsid w:val="00175B5E"/>
    <w:rsid w:val="00177A32"/>
    <w:rsid w:val="0018101D"/>
    <w:rsid w:val="001815DA"/>
    <w:rsid w:val="00182818"/>
    <w:rsid w:val="001850CB"/>
    <w:rsid w:val="001870F5"/>
    <w:rsid w:val="0019100D"/>
    <w:rsid w:val="001948C2"/>
    <w:rsid w:val="001A1205"/>
    <w:rsid w:val="001A1737"/>
    <w:rsid w:val="001A2426"/>
    <w:rsid w:val="001A2FEC"/>
    <w:rsid w:val="001A5225"/>
    <w:rsid w:val="001A7216"/>
    <w:rsid w:val="001A72ED"/>
    <w:rsid w:val="001B1D53"/>
    <w:rsid w:val="001B2330"/>
    <w:rsid w:val="001B4329"/>
    <w:rsid w:val="001B6C41"/>
    <w:rsid w:val="001C1548"/>
    <w:rsid w:val="001D4B3D"/>
    <w:rsid w:val="001D758A"/>
    <w:rsid w:val="001E2153"/>
    <w:rsid w:val="001E2475"/>
    <w:rsid w:val="001E2547"/>
    <w:rsid w:val="001E3045"/>
    <w:rsid w:val="001E4AF2"/>
    <w:rsid w:val="001E50F7"/>
    <w:rsid w:val="001E7C40"/>
    <w:rsid w:val="001F1056"/>
    <w:rsid w:val="001F1855"/>
    <w:rsid w:val="001F2579"/>
    <w:rsid w:val="001F3E96"/>
    <w:rsid w:val="001F4EAD"/>
    <w:rsid w:val="001F720D"/>
    <w:rsid w:val="00206880"/>
    <w:rsid w:val="0020692B"/>
    <w:rsid w:val="00211F45"/>
    <w:rsid w:val="002136D4"/>
    <w:rsid w:val="002151D1"/>
    <w:rsid w:val="00216049"/>
    <w:rsid w:val="00216A83"/>
    <w:rsid w:val="0022158F"/>
    <w:rsid w:val="0022243A"/>
    <w:rsid w:val="00225C9A"/>
    <w:rsid w:val="002303DB"/>
    <w:rsid w:val="00230494"/>
    <w:rsid w:val="00230E0C"/>
    <w:rsid w:val="0023392D"/>
    <w:rsid w:val="00234167"/>
    <w:rsid w:val="00234191"/>
    <w:rsid w:val="00234D63"/>
    <w:rsid w:val="00235909"/>
    <w:rsid w:val="00235A61"/>
    <w:rsid w:val="00235CD7"/>
    <w:rsid w:val="00236999"/>
    <w:rsid w:val="00242290"/>
    <w:rsid w:val="00242C7E"/>
    <w:rsid w:val="002456EA"/>
    <w:rsid w:val="00252F81"/>
    <w:rsid w:val="00255AE4"/>
    <w:rsid w:val="00265F04"/>
    <w:rsid w:val="00266157"/>
    <w:rsid w:val="002667DF"/>
    <w:rsid w:val="00270018"/>
    <w:rsid w:val="00271AF6"/>
    <w:rsid w:val="00271F54"/>
    <w:rsid w:val="00275975"/>
    <w:rsid w:val="0027749E"/>
    <w:rsid w:val="00282738"/>
    <w:rsid w:val="00283548"/>
    <w:rsid w:val="002863EC"/>
    <w:rsid w:val="00293AB8"/>
    <w:rsid w:val="00293C09"/>
    <w:rsid w:val="002A0650"/>
    <w:rsid w:val="002A127F"/>
    <w:rsid w:val="002A5F08"/>
    <w:rsid w:val="002A64E0"/>
    <w:rsid w:val="002A7179"/>
    <w:rsid w:val="002B0354"/>
    <w:rsid w:val="002B1D79"/>
    <w:rsid w:val="002B404D"/>
    <w:rsid w:val="002B5B21"/>
    <w:rsid w:val="002C013D"/>
    <w:rsid w:val="002C0B19"/>
    <w:rsid w:val="002C1D64"/>
    <w:rsid w:val="002C228D"/>
    <w:rsid w:val="002C346E"/>
    <w:rsid w:val="002C3F6D"/>
    <w:rsid w:val="002C4B03"/>
    <w:rsid w:val="002C4DEB"/>
    <w:rsid w:val="002D1C8F"/>
    <w:rsid w:val="002D3186"/>
    <w:rsid w:val="002D343B"/>
    <w:rsid w:val="002D5204"/>
    <w:rsid w:val="002E1729"/>
    <w:rsid w:val="002E2C37"/>
    <w:rsid w:val="002E5D56"/>
    <w:rsid w:val="002E6276"/>
    <w:rsid w:val="002E6D52"/>
    <w:rsid w:val="002E72FE"/>
    <w:rsid w:val="002F0153"/>
    <w:rsid w:val="002F3EAD"/>
    <w:rsid w:val="002F4827"/>
    <w:rsid w:val="002F516B"/>
    <w:rsid w:val="002F7B51"/>
    <w:rsid w:val="00302214"/>
    <w:rsid w:val="003023FD"/>
    <w:rsid w:val="0030244B"/>
    <w:rsid w:val="00302834"/>
    <w:rsid w:val="0030384A"/>
    <w:rsid w:val="003045C3"/>
    <w:rsid w:val="00310297"/>
    <w:rsid w:val="003130A2"/>
    <w:rsid w:val="003143BA"/>
    <w:rsid w:val="00314B93"/>
    <w:rsid w:val="00317E52"/>
    <w:rsid w:val="00317FA6"/>
    <w:rsid w:val="00317FC2"/>
    <w:rsid w:val="003202F0"/>
    <w:rsid w:val="00321AFC"/>
    <w:rsid w:val="00321DEE"/>
    <w:rsid w:val="00322752"/>
    <w:rsid w:val="00324302"/>
    <w:rsid w:val="0032581B"/>
    <w:rsid w:val="00334FC0"/>
    <w:rsid w:val="00336103"/>
    <w:rsid w:val="0034160D"/>
    <w:rsid w:val="003424FC"/>
    <w:rsid w:val="00342D41"/>
    <w:rsid w:val="0034306A"/>
    <w:rsid w:val="00346A45"/>
    <w:rsid w:val="00347D30"/>
    <w:rsid w:val="003518B5"/>
    <w:rsid w:val="00354ED4"/>
    <w:rsid w:val="00355A8A"/>
    <w:rsid w:val="00357457"/>
    <w:rsid w:val="003579C8"/>
    <w:rsid w:val="003604B2"/>
    <w:rsid w:val="003620F1"/>
    <w:rsid w:val="00362C19"/>
    <w:rsid w:val="003643BE"/>
    <w:rsid w:val="00365CCF"/>
    <w:rsid w:val="0036717D"/>
    <w:rsid w:val="003675C5"/>
    <w:rsid w:val="00367BBC"/>
    <w:rsid w:val="00370220"/>
    <w:rsid w:val="003738A6"/>
    <w:rsid w:val="0037475B"/>
    <w:rsid w:val="0037517D"/>
    <w:rsid w:val="00381A68"/>
    <w:rsid w:val="003832B3"/>
    <w:rsid w:val="003855DF"/>
    <w:rsid w:val="003879DF"/>
    <w:rsid w:val="00393C89"/>
    <w:rsid w:val="0039739B"/>
    <w:rsid w:val="003A0997"/>
    <w:rsid w:val="003A5626"/>
    <w:rsid w:val="003A5B0A"/>
    <w:rsid w:val="003A6135"/>
    <w:rsid w:val="003A6FA5"/>
    <w:rsid w:val="003A7FCA"/>
    <w:rsid w:val="003B1DC6"/>
    <w:rsid w:val="003B24F7"/>
    <w:rsid w:val="003B4477"/>
    <w:rsid w:val="003B5146"/>
    <w:rsid w:val="003C260F"/>
    <w:rsid w:val="003C28F7"/>
    <w:rsid w:val="003C2FE5"/>
    <w:rsid w:val="003C3BE7"/>
    <w:rsid w:val="003C3E35"/>
    <w:rsid w:val="003C6816"/>
    <w:rsid w:val="003D125C"/>
    <w:rsid w:val="003D31FE"/>
    <w:rsid w:val="003D53C8"/>
    <w:rsid w:val="003D76CC"/>
    <w:rsid w:val="003D7CB4"/>
    <w:rsid w:val="003D7D17"/>
    <w:rsid w:val="003E19F0"/>
    <w:rsid w:val="003E1FEF"/>
    <w:rsid w:val="003E4C5E"/>
    <w:rsid w:val="003E663D"/>
    <w:rsid w:val="003E6D2C"/>
    <w:rsid w:val="003E6EEF"/>
    <w:rsid w:val="003E7666"/>
    <w:rsid w:val="003F0599"/>
    <w:rsid w:val="003F293C"/>
    <w:rsid w:val="003F44D1"/>
    <w:rsid w:val="00401BDA"/>
    <w:rsid w:val="00401E4C"/>
    <w:rsid w:val="00411AB0"/>
    <w:rsid w:val="00414B90"/>
    <w:rsid w:val="00415A14"/>
    <w:rsid w:val="00417C62"/>
    <w:rsid w:val="00430F3C"/>
    <w:rsid w:val="00431A0B"/>
    <w:rsid w:val="00431A6F"/>
    <w:rsid w:val="00435584"/>
    <w:rsid w:val="00435AFC"/>
    <w:rsid w:val="00435E31"/>
    <w:rsid w:val="00437917"/>
    <w:rsid w:val="00440E05"/>
    <w:rsid w:val="00440F1B"/>
    <w:rsid w:val="00442846"/>
    <w:rsid w:val="00443627"/>
    <w:rsid w:val="00446654"/>
    <w:rsid w:val="00450E15"/>
    <w:rsid w:val="004529A8"/>
    <w:rsid w:val="00453791"/>
    <w:rsid w:val="0046004E"/>
    <w:rsid w:val="00462158"/>
    <w:rsid w:val="0046304F"/>
    <w:rsid w:val="00464BA9"/>
    <w:rsid w:val="004652DE"/>
    <w:rsid w:val="00465B11"/>
    <w:rsid w:val="00471A32"/>
    <w:rsid w:val="00474C85"/>
    <w:rsid w:val="004762AE"/>
    <w:rsid w:val="00476D7F"/>
    <w:rsid w:val="00480B02"/>
    <w:rsid w:val="00482EA5"/>
    <w:rsid w:val="00483990"/>
    <w:rsid w:val="00483B04"/>
    <w:rsid w:val="00485874"/>
    <w:rsid w:val="00485A09"/>
    <w:rsid w:val="004862C1"/>
    <w:rsid w:val="0049272A"/>
    <w:rsid w:val="0049643A"/>
    <w:rsid w:val="00496898"/>
    <w:rsid w:val="004A266B"/>
    <w:rsid w:val="004A6D8A"/>
    <w:rsid w:val="004A7845"/>
    <w:rsid w:val="004B3025"/>
    <w:rsid w:val="004C078B"/>
    <w:rsid w:val="004C3010"/>
    <w:rsid w:val="004C32AF"/>
    <w:rsid w:val="004C34AF"/>
    <w:rsid w:val="004C3735"/>
    <w:rsid w:val="004C505B"/>
    <w:rsid w:val="004C5F56"/>
    <w:rsid w:val="004E0F4D"/>
    <w:rsid w:val="004E1957"/>
    <w:rsid w:val="004E20C6"/>
    <w:rsid w:val="004E3A11"/>
    <w:rsid w:val="004E5D0E"/>
    <w:rsid w:val="004E5FFB"/>
    <w:rsid w:val="004E6A50"/>
    <w:rsid w:val="004F2A24"/>
    <w:rsid w:val="004F2FC6"/>
    <w:rsid w:val="004F3505"/>
    <w:rsid w:val="004F3690"/>
    <w:rsid w:val="004F52AA"/>
    <w:rsid w:val="004F76F3"/>
    <w:rsid w:val="00500E6D"/>
    <w:rsid w:val="005034B1"/>
    <w:rsid w:val="00503E52"/>
    <w:rsid w:val="00507964"/>
    <w:rsid w:val="00510888"/>
    <w:rsid w:val="00511847"/>
    <w:rsid w:val="00522F32"/>
    <w:rsid w:val="00523480"/>
    <w:rsid w:val="00523649"/>
    <w:rsid w:val="00524BE9"/>
    <w:rsid w:val="00525720"/>
    <w:rsid w:val="00530D28"/>
    <w:rsid w:val="005317E2"/>
    <w:rsid w:val="00534EED"/>
    <w:rsid w:val="00535469"/>
    <w:rsid w:val="00537627"/>
    <w:rsid w:val="00541C03"/>
    <w:rsid w:val="00541E19"/>
    <w:rsid w:val="00545E2D"/>
    <w:rsid w:val="005474EF"/>
    <w:rsid w:val="00550683"/>
    <w:rsid w:val="005540BB"/>
    <w:rsid w:val="00554333"/>
    <w:rsid w:val="00555483"/>
    <w:rsid w:val="005554D8"/>
    <w:rsid w:val="00561DE1"/>
    <w:rsid w:val="005626AD"/>
    <w:rsid w:val="00563427"/>
    <w:rsid w:val="00571A10"/>
    <w:rsid w:val="00571F8C"/>
    <w:rsid w:val="00574133"/>
    <w:rsid w:val="00577F1D"/>
    <w:rsid w:val="00581E3C"/>
    <w:rsid w:val="00582009"/>
    <w:rsid w:val="00585B9B"/>
    <w:rsid w:val="005867B6"/>
    <w:rsid w:val="00591EC3"/>
    <w:rsid w:val="0059679E"/>
    <w:rsid w:val="00597F8B"/>
    <w:rsid w:val="005A3E0E"/>
    <w:rsid w:val="005A434E"/>
    <w:rsid w:val="005A783A"/>
    <w:rsid w:val="005B439E"/>
    <w:rsid w:val="005B5818"/>
    <w:rsid w:val="005C099B"/>
    <w:rsid w:val="005C6131"/>
    <w:rsid w:val="005C6B0D"/>
    <w:rsid w:val="005D267D"/>
    <w:rsid w:val="005D2791"/>
    <w:rsid w:val="005D5562"/>
    <w:rsid w:val="005D6EAA"/>
    <w:rsid w:val="005E46A7"/>
    <w:rsid w:val="005E48E4"/>
    <w:rsid w:val="005E6B31"/>
    <w:rsid w:val="005F22F0"/>
    <w:rsid w:val="005F3860"/>
    <w:rsid w:val="005F575C"/>
    <w:rsid w:val="005F651B"/>
    <w:rsid w:val="005F666E"/>
    <w:rsid w:val="005F7B1D"/>
    <w:rsid w:val="00601A62"/>
    <w:rsid w:val="006021C4"/>
    <w:rsid w:val="00602D5A"/>
    <w:rsid w:val="0060312D"/>
    <w:rsid w:val="006117BC"/>
    <w:rsid w:val="00616DBC"/>
    <w:rsid w:val="0061787B"/>
    <w:rsid w:val="006208DC"/>
    <w:rsid w:val="00632925"/>
    <w:rsid w:val="00637B3B"/>
    <w:rsid w:val="00637C4F"/>
    <w:rsid w:val="006411F8"/>
    <w:rsid w:val="006418FC"/>
    <w:rsid w:val="0064432F"/>
    <w:rsid w:val="00652B9F"/>
    <w:rsid w:val="00653028"/>
    <w:rsid w:val="006539CA"/>
    <w:rsid w:val="0065440C"/>
    <w:rsid w:val="006601B0"/>
    <w:rsid w:val="00660E75"/>
    <w:rsid w:val="0066336F"/>
    <w:rsid w:val="006638A3"/>
    <w:rsid w:val="006666D9"/>
    <w:rsid w:val="00671AE5"/>
    <w:rsid w:val="006721C9"/>
    <w:rsid w:val="00673E00"/>
    <w:rsid w:val="0067433E"/>
    <w:rsid w:val="006747E8"/>
    <w:rsid w:val="00677573"/>
    <w:rsid w:val="00677788"/>
    <w:rsid w:val="00682215"/>
    <w:rsid w:val="006871C6"/>
    <w:rsid w:val="00687DD9"/>
    <w:rsid w:val="00690C71"/>
    <w:rsid w:val="00694C8F"/>
    <w:rsid w:val="00695526"/>
    <w:rsid w:val="00695A0A"/>
    <w:rsid w:val="00696323"/>
    <w:rsid w:val="006A6970"/>
    <w:rsid w:val="006A72E5"/>
    <w:rsid w:val="006B18DE"/>
    <w:rsid w:val="006B25E3"/>
    <w:rsid w:val="006C1BA9"/>
    <w:rsid w:val="006C2110"/>
    <w:rsid w:val="006C2FEB"/>
    <w:rsid w:val="006C6C8C"/>
    <w:rsid w:val="006C7F33"/>
    <w:rsid w:val="006C7FC8"/>
    <w:rsid w:val="006D6A21"/>
    <w:rsid w:val="006D72D5"/>
    <w:rsid w:val="006D762E"/>
    <w:rsid w:val="006E060A"/>
    <w:rsid w:val="006E2C9B"/>
    <w:rsid w:val="006F092E"/>
    <w:rsid w:val="006F1D4E"/>
    <w:rsid w:val="006F2DAC"/>
    <w:rsid w:val="006F46F5"/>
    <w:rsid w:val="006F48B9"/>
    <w:rsid w:val="006F5E63"/>
    <w:rsid w:val="006F6BEF"/>
    <w:rsid w:val="007004FD"/>
    <w:rsid w:val="007044D9"/>
    <w:rsid w:val="00707797"/>
    <w:rsid w:val="00711942"/>
    <w:rsid w:val="00713277"/>
    <w:rsid w:val="007228AE"/>
    <w:rsid w:val="00724764"/>
    <w:rsid w:val="00725056"/>
    <w:rsid w:val="007265B3"/>
    <w:rsid w:val="00727455"/>
    <w:rsid w:val="00733120"/>
    <w:rsid w:val="00733D13"/>
    <w:rsid w:val="00734D29"/>
    <w:rsid w:val="007363AB"/>
    <w:rsid w:val="00736858"/>
    <w:rsid w:val="0073698B"/>
    <w:rsid w:val="00736BD3"/>
    <w:rsid w:val="0074040F"/>
    <w:rsid w:val="00741511"/>
    <w:rsid w:val="00742BD4"/>
    <w:rsid w:val="007461D7"/>
    <w:rsid w:val="0075276F"/>
    <w:rsid w:val="00754EDC"/>
    <w:rsid w:val="0075528B"/>
    <w:rsid w:val="0075589B"/>
    <w:rsid w:val="00757B40"/>
    <w:rsid w:val="00760B1F"/>
    <w:rsid w:val="00765D3F"/>
    <w:rsid w:val="007660CF"/>
    <w:rsid w:val="00770963"/>
    <w:rsid w:val="0077153E"/>
    <w:rsid w:val="007769A1"/>
    <w:rsid w:val="00777DDD"/>
    <w:rsid w:val="0078400D"/>
    <w:rsid w:val="00786A3D"/>
    <w:rsid w:val="00796652"/>
    <w:rsid w:val="00796C44"/>
    <w:rsid w:val="007A1545"/>
    <w:rsid w:val="007A1834"/>
    <w:rsid w:val="007A1BA4"/>
    <w:rsid w:val="007A286B"/>
    <w:rsid w:val="007A46F5"/>
    <w:rsid w:val="007B4E66"/>
    <w:rsid w:val="007B4F51"/>
    <w:rsid w:val="007B5B3D"/>
    <w:rsid w:val="007B712A"/>
    <w:rsid w:val="007C44F0"/>
    <w:rsid w:val="007C7A9A"/>
    <w:rsid w:val="007D1169"/>
    <w:rsid w:val="007E34CC"/>
    <w:rsid w:val="007E3A5A"/>
    <w:rsid w:val="007E468E"/>
    <w:rsid w:val="007E52CE"/>
    <w:rsid w:val="007E67A5"/>
    <w:rsid w:val="007F113D"/>
    <w:rsid w:val="007F293E"/>
    <w:rsid w:val="007F4F53"/>
    <w:rsid w:val="007F6C82"/>
    <w:rsid w:val="007F79F8"/>
    <w:rsid w:val="007F7BD8"/>
    <w:rsid w:val="0080177C"/>
    <w:rsid w:val="00801E29"/>
    <w:rsid w:val="008022AA"/>
    <w:rsid w:val="008039A7"/>
    <w:rsid w:val="008045A4"/>
    <w:rsid w:val="008047FC"/>
    <w:rsid w:val="00805A79"/>
    <w:rsid w:val="00807021"/>
    <w:rsid w:val="00807655"/>
    <w:rsid w:val="00810198"/>
    <w:rsid w:val="0081042E"/>
    <w:rsid w:val="008150BB"/>
    <w:rsid w:val="008168F0"/>
    <w:rsid w:val="00816C85"/>
    <w:rsid w:val="00816C9A"/>
    <w:rsid w:val="008221C1"/>
    <w:rsid w:val="0082342C"/>
    <w:rsid w:val="00824A80"/>
    <w:rsid w:val="00826479"/>
    <w:rsid w:val="00835C96"/>
    <w:rsid w:val="0084004C"/>
    <w:rsid w:val="00844B23"/>
    <w:rsid w:val="008469E3"/>
    <w:rsid w:val="008519DC"/>
    <w:rsid w:val="00852EAF"/>
    <w:rsid w:val="00853F57"/>
    <w:rsid w:val="00861853"/>
    <w:rsid w:val="0086554C"/>
    <w:rsid w:val="00866263"/>
    <w:rsid w:val="008679C6"/>
    <w:rsid w:val="00870949"/>
    <w:rsid w:val="00873CCA"/>
    <w:rsid w:val="00873D60"/>
    <w:rsid w:val="008770CE"/>
    <w:rsid w:val="00880902"/>
    <w:rsid w:val="00883213"/>
    <w:rsid w:val="008912C2"/>
    <w:rsid w:val="00892662"/>
    <w:rsid w:val="00892848"/>
    <w:rsid w:val="008959B5"/>
    <w:rsid w:val="008A0841"/>
    <w:rsid w:val="008A4BEC"/>
    <w:rsid w:val="008A4C6C"/>
    <w:rsid w:val="008A738D"/>
    <w:rsid w:val="008A76B9"/>
    <w:rsid w:val="008A76E1"/>
    <w:rsid w:val="008B031F"/>
    <w:rsid w:val="008B1302"/>
    <w:rsid w:val="008B16EA"/>
    <w:rsid w:val="008B590D"/>
    <w:rsid w:val="008C0B22"/>
    <w:rsid w:val="008C401E"/>
    <w:rsid w:val="008C558D"/>
    <w:rsid w:val="008D4482"/>
    <w:rsid w:val="008D525E"/>
    <w:rsid w:val="008D591E"/>
    <w:rsid w:val="008D640E"/>
    <w:rsid w:val="008D7B85"/>
    <w:rsid w:val="008E0437"/>
    <w:rsid w:val="008E27CA"/>
    <w:rsid w:val="008E3D7A"/>
    <w:rsid w:val="008E4365"/>
    <w:rsid w:val="008E71A0"/>
    <w:rsid w:val="008E79E2"/>
    <w:rsid w:val="008E7B86"/>
    <w:rsid w:val="008F20D8"/>
    <w:rsid w:val="008F2EC8"/>
    <w:rsid w:val="008F5643"/>
    <w:rsid w:val="008F6D98"/>
    <w:rsid w:val="009012A2"/>
    <w:rsid w:val="00901DEA"/>
    <w:rsid w:val="00902D49"/>
    <w:rsid w:val="0091052F"/>
    <w:rsid w:val="0091064C"/>
    <w:rsid w:val="00915A8F"/>
    <w:rsid w:val="00915D7A"/>
    <w:rsid w:val="009169F7"/>
    <w:rsid w:val="00917B21"/>
    <w:rsid w:val="009219AF"/>
    <w:rsid w:val="00922BA3"/>
    <w:rsid w:val="00925DF4"/>
    <w:rsid w:val="00926358"/>
    <w:rsid w:val="00934A9E"/>
    <w:rsid w:val="00943C22"/>
    <w:rsid w:val="009443B5"/>
    <w:rsid w:val="00950838"/>
    <w:rsid w:val="009526DF"/>
    <w:rsid w:val="00953D88"/>
    <w:rsid w:val="00953F7C"/>
    <w:rsid w:val="009649D1"/>
    <w:rsid w:val="00964BCE"/>
    <w:rsid w:val="0096625D"/>
    <w:rsid w:val="009667B3"/>
    <w:rsid w:val="00967243"/>
    <w:rsid w:val="00972D31"/>
    <w:rsid w:val="009743BE"/>
    <w:rsid w:val="00975338"/>
    <w:rsid w:val="00980E12"/>
    <w:rsid w:val="0098573D"/>
    <w:rsid w:val="00985AB2"/>
    <w:rsid w:val="00986592"/>
    <w:rsid w:val="00986DF9"/>
    <w:rsid w:val="009872F5"/>
    <w:rsid w:val="00996881"/>
    <w:rsid w:val="009976EE"/>
    <w:rsid w:val="00997F05"/>
    <w:rsid w:val="009B2DAC"/>
    <w:rsid w:val="009B2F2F"/>
    <w:rsid w:val="009C20DD"/>
    <w:rsid w:val="009C3410"/>
    <w:rsid w:val="009D301E"/>
    <w:rsid w:val="009E037C"/>
    <w:rsid w:val="009E2417"/>
    <w:rsid w:val="009E3200"/>
    <w:rsid w:val="009E7FDA"/>
    <w:rsid w:val="009F1518"/>
    <w:rsid w:val="009F2550"/>
    <w:rsid w:val="009F2B56"/>
    <w:rsid w:val="009F42D7"/>
    <w:rsid w:val="009F5D87"/>
    <w:rsid w:val="009F6965"/>
    <w:rsid w:val="00A00A65"/>
    <w:rsid w:val="00A01FAC"/>
    <w:rsid w:val="00A020AD"/>
    <w:rsid w:val="00A04D59"/>
    <w:rsid w:val="00A06F96"/>
    <w:rsid w:val="00A07E9A"/>
    <w:rsid w:val="00A12DD4"/>
    <w:rsid w:val="00A1503A"/>
    <w:rsid w:val="00A17C1D"/>
    <w:rsid w:val="00A23816"/>
    <w:rsid w:val="00A23BFF"/>
    <w:rsid w:val="00A2515E"/>
    <w:rsid w:val="00A32DE9"/>
    <w:rsid w:val="00A341BC"/>
    <w:rsid w:val="00A3459B"/>
    <w:rsid w:val="00A40DF9"/>
    <w:rsid w:val="00A4308E"/>
    <w:rsid w:val="00A445EF"/>
    <w:rsid w:val="00A45C65"/>
    <w:rsid w:val="00A46FC9"/>
    <w:rsid w:val="00A475B3"/>
    <w:rsid w:val="00A51F33"/>
    <w:rsid w:val="00A5388A"/>
    <w:rsid w:val="00A565C0"/>
    <w:rsid w:val="00A57A3F"/>
    <w:rsid w:val="00A60B8C"/>
    <w:rsid w:val="00A65871"/>
    <w:rsid w:val="00A65DFD"/>
    <w:rsid w:val="00A66DFD"/>
    <w:rsid w:val="00A677CB"/>
    <w:rsid w:val="00A7011F"/>
    <w:rsid w:val="00A70C3F"/>
    <w:rsid w:val="00A7601B"/>
    <w:rsid w:val="00A76E61"/>
    <w:rsid w:val="00A80DCD"/>
    <w:rsid w:val="00A81837"/>
    <w:rsid w:val="00A81F43"/>
    <w:rsid w:val="00A82DCA"/>
    <w:rsid w:val="00A83DEF"/>
    <w:rsid w:val="00A85D5F"/>
    <w:rsid w:val="00A903E2"/>
    <w:rsid w:val="00A91493"/>
    <w:rsid w:val="00A914D4"/>
    <w:rsid w:val="00A94F8F"/>
    <w:rsid w:val="00A97E4E"/>
    <w:rsid w:val="00AA1CC7"/>
    <w:rsid w:val="00AA1DB8"/>
    <w:rsid w:val="00AA1F9E"/>
    <w:rsid w:val="00AA2340"/>
    <w:rsid w:val="00AA3AE4"/>
    <w:rsid w:val="00AA45FB"/>
    <w:rsid w:val="00AA644F"/>
    <w:rsid w:val="00AA7929"/>
    <w:rsid w:val="00AB0FCC"/>
    <w:rsid w:val="00AB194D"/>
    <w:rsid w:val="00AB3823"/>
    <w:rsid w:val="00AB58DC"/>
    <w:rsid w:val="00AB72C9"/>
    <w:rsid w:val="00AC02ED"/>
    <w:rsid w:val="00AC2CB1"/>
    <w:rsid w:val="00AC2D01"/>
    <w:rsid w:val="00AC6057"/>
    <w:rsid w:val="00AD1E45"/>
    <w:rsid w:val="00AD42EB"/>
    <w:rsid w:val="00AD5F7E"/>
    <w:rsid w:val="00AD74DF"/>
    <w:rsid w:val="00AE6E40"/>
    <w:rsid w:val="00AF13B8"/>
    <w:rsid w:val="00AF233E"/>
    <w:rsid w:val="00AF3EDE"/>
    <w:rsid w:val="00AF4A5B"/>
    <w:rsid w:val="00AF4A65"/>
    <w:rsid w:val="00AF7B22"/>
    <w:rsid w:val="00B03AC6"/>
    <w:rsid w:val="00B05B83"/>
    <w:rsid w:val="00B05F2F"/>
    <w:rsid w:val="00B066AA"/>
    <w:rsid w:val="00B0740E"/>
    <w:rsid w:val="00B15242"/>
    <w:rsid w:val="00B17D82"/>
    <w:rsid w:val="00B21933"/>
    <w:rsid w:val="00B22015"/>
    <w:rsid w:val="00B228F7"/>
    <w:rsid w:val="00B24DA0"/>
    <w:rsid w:val="00B24EAE"/>
    <w:rsid w:val="00B25E39"/>
    <w:rsid w:val="00B26DBE"/>
    <w:rsid w:val="00B307FF"/>
    <w:rsid w:val="00B311AB"/>
    <w:rsid w:val="00B3191D"/>
    <w:rsid w:val="00B33787"/>
    <w:rsid w:val="00B34B54"/>
    <w:rsid w:val="00B35B8F"/>
    <w:rsid w:val="00B4156C"/>
    <w:rsid w:val="00B41997"/>
    <w:rsid w:val="00B43DEB"/>
    <w:rsid w:val="00B44976"/>
    <w:rsid w:val="00B4677B"/>
    <w:rsid w:val="00B47517"/>
    <w:rsid w:val="00B525DF"/>
    <w:rsid w:val="00B555C2"/>
    <w:rsid w:val="00B60D9B"/>
    <w:rsid w:val="00B65EB2"/>
    <w:rsid w:val="00B67F90"/>
    <w:rsid w:val="00B748EE"/>
    <w:rsid w:val="00B74AB0"/>
    <w:rsid w:val="00B76820"/>
    <w:rsid w:val="00B80B6A"/>
    <w:rsid w:val="00B80D6C"/>
    <w:rsid w:val="00B92CF9"/>
    <w:rsid w:val="00B95233"/>
    <w:rsid w:val="00B953E6"/>
    <w:rsid w:val="00B9633F"/>
    <w:rsid w:val="00BA1E66"/>
    <w:rsid w:val="00BA343B"/>
    <w:rsid w:val="00BA6448"/>
    <w:rsid w:val="00BB06C0"/>
    <w:rsid w:val="00BB4097"/>
    <w:rsid w:val="00BB4FFB"/>
    <w:rsid w:val="00BC114E"/>
    <w:rsid w:val="00BC174A"/>
    <w:rsid w:val="00BC284B"/>
    <w:rsid w:val="00BC33B2"/>
    <w:rsid w:val="00BD01FA"/>
    <w:rsid w:val="00BD165D"/>
    <w:rsid w:val="00BD4D28"/>
    <w:rsid w:val="00BE0C0E"/>
    <w:rsid w:val="00BE3060"/>
    <w:rsid w:val="00BE3A3E"/>
    <w:rsid w:val="00BE51CE"/>
    <w:rsid w:val="00BE54B6"/>
    <w:rsid w:val="00BE676D"/>
    <w:rsid w:val="00BE746D"/>
    <w:rsid w:val="00BF1318"/>
    <w:rsid w:val="00BF13A1"/>
    <w:rsid w:val="00BF2CAD"/>
    <w:rsid w:val="00BF3872"/>
    <w:rsid w:val="00BF3CBC"/>
    <w:rsid w:val="00C00AC7"/>
    <w:rsid w:val="00C01A25"/>
    <w:rsid w:val="00C02CDB"/>
    <w:rsid w:val="00C11C45"/>
    <w:rsid w:val="00C12713"/>
    <w:rsid w:val="00C12797"/>
    <w:rsid w:val="00C15DE6"/>
    <w:rsid w:val="00C21CA6"/>
    <w:rsid w:val="00C24705"/>
    <w:rsid w:val="00C25F36"/>
    <w:rsid w:val="00C30ABD"/>
    <w:rsid w:val="00C33115"/>
    <w:rsid w:val="00C40E63"/>
    <w:rsid w:val="00C437E3"/>
    <w:rsid w:val="00C45CAE"/>
    <w:rsid w:val="00C45D9B"/>
    <w:rsid w:val="00C46A90"/>
    <w:rsid w:val="00C53138"/>
    <w:rsid w:val="00C53D5B"/>
    <w:rsid w:val="00C540F1"/>
    <w:rsid w:val="00C54459"/>
    <w:rsid w:val="00C54694"/>
    <w:rsid w:val="00C5730D"/>
    <w:rsid w:val="00C71EFC"/>
    <w:rsid w:val="00C72780"/>
    <w:rsid w:val="00C74173"/>
    <w:rsid w:val="00C74D8D"/>
    <w:rsid w:val="00C81888"/>
    <w:rsid w:val="00C826B4"/>
    <w:rsid w:val="00C82FF6"/>
    <w:rsid w:val="00C859E6"/>
    <w:rsid w:val="00C86EA4"/>
    <w:rsid w:val="00C909BF"/>
    <w:rsid w:val="00CA344E"/>
    <w:rsid w:val="00CA3D06"/>
    <w:rsid w:val="00CA4FF0"/>
    <w:rsid w:val="00CA6ED4"/>
    <w:rsid w:val="00CB25DE"/>
    <w:rsid w:val="00CB71CD"/>
    <w:rsid w:val="00CC15CE"/>
    <w:rsid w:val="00CC1BD1"/>
    <w:rsid w:val="00CC22FE"/>
    <w:rsid w:val="00CC315E"/>
    <w:rsid w:val="00CC4756"/>
    <w:rsid w:val="00CC5792"/>
    <w:rsid w:val="00CC57BE"/>
    <w:rsid w:val="00CD18D8"/>
    <w:rsid w:val="00CD1E3A"/>
    <w:rsid w:val="00CD2B86"/>
    <w:rsid w:val="00CD3846"/>
    <w:rsid w:val="00CD4C41"/>
    <w:rsid w:val="00CD58D1"/>
    <w:rsid w:val="00CE3CA0"/>
    <w:rsid w:val="00CF0265"/>
    <w:rsid w:val="00CF208C"/>
    <w:rsid w:val="00CF264F"/>
    <w:rsid w:val="00CF3EB8"/>
    <w:rsid w:val="00CF70AE"/>
    <w:rsid w:val="00D00E5B"/>
    <w:rsid w:val="00D035E7"/>
    <w:rsid w:val="00D047F7"/>
    <w:rsid w:val="00D061C0"/>
    <w:rsid w:val="00D06F43"/>
    <w:rsid w:val="00D0752C"/>
    <w:rsid w:val="00D0796D"/>
    <w:rsid w:val="00D07C4F"/>
    <w:rsid w:val="00D10489"/>
    <w:rsid w:val="00D14B35"/>
    <w:rsid w:val="00D15D54"/>
    <w:rsid w:val="00D20730"/>
    <w:rsid w:val="00D21D5E"/>
    <w:rsid w:val="00D21F9E"/>
    <w:rsid w:val="00D22619"/>
    <w:rsid w:val="00D22E75"/>
    <w:rsid w:val="00D2401C"/>
    <w:rsid w:val="00D25AC0"/>
    <w:rsid w:val="00D26020"/>
    <w:rsid w:val="00D30A63"/>
    <w:rsid w:val="00D30B5F"/>
    <w:rsid w:val="00D3360C"/>
    <w:rsid w:val="00D339B3"/>
    <w:rsid w:val="00D34185"/>
    <w:rsid w:val="00D342A3"/>
    <w:rsid w:val="00D34537"/>
    <w:rsid w:val="00D36D7A"/>
    <w:rsid w:val="00D37195"/>
    <w:rsid w:val="00D37696"/>
    <w:rsid w:val="00D422F9"/>
    <w:rsid w:val="00D42D59"/>
    <w:rsid w:val="00D43014"/>
    <w:rsid w:val="00D45CA8"/>
    <w:rsid w:val="00D547C2"/>
    <w:rsid w:val="00D574A7"/>
    <w:rsid w:val="00D61E33"/>
    <w:rsid w:val="00D6399C"/>
    <w:rsid w:val="00D66BAA"/>
    <w:rsid w:val="00D67D8F"/>
    <w:rsid w:val="00D7045E"/>
    <w:rsid w:val="00D708F1"/>
    <w:rsid w:val="00D738CC"/>
    <w:rsid w:val="00D74193"/>
    <w:rsid w:val="00D7461C"/>
    <w:rsid w:val="00D747D0"/>
    <w:rsid w:val="00D74CBB"/>
    <w:rsid w:val="00D750B2"/>
    <w:rsid w:val="00D76C1F"/>
    <w:rsid w:val="00D80C23"/>
    <w:rsid w:val="00D82F2C"/>
    <w:rsid w:val="00D83822"/>
    <w:rsid w:val="00D850BF"/>
    <w:rsid w:val="00D90E75"/>
    <w:rsid w:val="00D937B4"/>
    <w:rsid w:val="00D94214"/>
    <w:rsid w:val="00D96011"/>
    <w:rsid w:val="00DA34A0"/>
    <w:rsid w:val="00DA3681"/>
    <w:rsid w:val="00DA42A7"/>
    <w:rsid w:val="00DA7684"/>
    <w:rsid w:val="00DA7DAB"/>
    <w:rsid w:val="00DB0B6D"/>
    <w:rsid w:val="00DB0C8E"/>
    <w:rsid w:val="00DB121A"/>
    <w:rsid w:val="00DB1876"/>
    <w:rsid w:val="00DB1C8B"/>
    <w:rsid w:val="00DB53D6"/>
    <w:rsid w:val="00DC05C1"/>
    <w:rsid w:val="00DC07F4"/>
    <w:rsid w:val="00DC0CD2"/>
    <w:rsid w:val="00DC7374"/>
    <w:rsid w:val="00DD696A"/>
    <w:rsid w:val="00DD703D"/>
    <w:rsid w:val="00DE14BF"/>
    <w:rsid w:val="00DE4284"/>
    <w:rsid w:val="00DE4B45"/>
    <w:rsid w:val="00DE61B7"/>
    <w:rsid w:val="00DE7C68"/>
    <w:rsid w:val="00DF216D"/>
    <w:rsid w:val="00DF21B4"/>
    <w:rsid w:val="00DF2825"/>
    <w:rsid w:val="00DF2CFA"/>
    <w:rsid w:val="00DF6627"/>
    <w:rsid w:val="00DF7CC4"/>
    <w:rsid w:val="00E00B25"/>
    <w:rsid w:val="00E016EF"/>
    <w:rsid w:val="00E019CE"/>
    <w:rsid w:val="00E05CEC"/>
    <w:rsid w:val="00E1000A"/>
    <w:rsid w:val="00E122C8"/>
    <w:rsid w:val="00E1361A"/>
    <w:rsid w:val="00E15B9B"/>
    <w:rsid w:val="00E20362"/>
    <w:rsid w:val="00E243AA"/>
    <w:rsid w:val="00E24A25"/>
    <w:rsid w:val="00E26036"/>
    <w:rsid w:val="00E30AD3"/>
    <w:rsid w:val="00E35390"/>
    <w:rsid w:val="00E40B16"/>
    <w:rsid w:val="00E43869"/>
    <w:rsid w:val="00E44411"/>
    <w:rsid w:val="00E4536C"/>
    <w:rsid w:val="00E45950"/>
    <w:rsid w:val="00E46E21"/>
    <w:rsid w:val="00E4711B"/>
    <w:rsid w:val="00E51305"/>
    <w:rsid w:val="00E51511"/>
    <w:rsid w:val="00E55C14"/>
    <w:rsid w:val="00E5660F"/>
    <w:rsid w:val="00E62AE4"/>
    <w:rsid w:val="00E62FE2"/>
    <w:rsid w:val="00E63D15"/>
    <w:rsid w:val="00E64139"/>
    <w:rsid w:val="00E649DC"/>
    <w:rsid w:val="00E6666C"/>
    <w:rsid w:val="00E669D5"/>
    <w:rsid w:val="00E6797B"/>
    <w:rsid w:val="00E70F88"/>
    <w:rsid w:val="00E76345"/>
    <w:rsid w:val="00E77286"/>
    <w:rsid w:val="00E80AA4"/>
    <w:rsid w:val="00E814D9"/>
    <w:rsid w:val="00E816F3"/>
    <w:rsid w:val="00E825FA"/>
    <w:rsid w:val="00E85D25"/>
    <w:rsid w:val="00E87923"/>
    <w:rsid w:val="00E91E3B"/>
    <w:rsid w:val="00E92C67"/>
    <w:rsid w:val="00E9485D"/>
    <w:rsid w:val="00EA01B5"/>
    <w:rsid w:val="00EA0236"/>
    <w:rsid w:val="00EA1EF1"/>
    <w:rsid w:val="00EA3A4F"/>
    <w:rsid w:val="00EA4664"/>
    <w:rsid w:val="00EA48DB"/>
    <w:rsid w:val="00EA59CB"/>
    <w:rsid w:val="00EA7191"/>
    <w:rsid w:val="00EB0D0A"/>
    <w:rsid w:val="00EB117D"/>
    <w:rsid w:val="00EB15AF"/>
    <w:rsid w:val="00EB470F"/>
    <w:rsid w:val="00EB656F"/>
    <w:rsid w:val="00EC10B9"/>
    <w:rsid w:val="00EC114F"/>
    <w:rsid w:val="00EC15A9"/>
    <w:rsid w:val="00EC65B2"/>
    <w:rsid w:val="00EC6787"/>
    <w:rsid w:val="00EC6BCC"/>
    <w:rsid w:val="00ED0FDF"/>
    <w:rsid w:val="00ED3B48"/>
    <w:rsid w:val="00ED5ED3"/>
    <w:rsid w:val="00EE00A8"/>
    <w:rsid w:val="00EE40FF"/>
    <w:rsid w:val="00EE6907"/>
    <w:rsid w:val="00EE6A91"/>
    <w:rsid w:val="00EE6CCE"/>
    <w:rsid w:val="00EF3089"/>
    <w:rsid w:val="00EF5909"/>
    <w:rsid w:val="00EF6B62"/>
    <w:rsid w:val="00F01096"/>
    <w:rsid w:val="00F01C08"/>
    <w:rsid w:val="00F10A1B"/>
    <w:rsid w:val="00F1516B"/>
    <w:rsid w:val="00F16ED6"/>
    <w:rsid w:val="00F20AD3"/>
    <w:rsid w:val="00F24A53"/>
    <w:rsid w:val="00F24B1E"/>
    <w:rsid w:val="00F2707E"/>
    <w:rsid w:val="00F303E9"/>
    <w:rsid w:val="00F31A11"/>
    <w:rsid w:val="00F325ED"/>
    <w:rsid w:val="00F37E6C"/>
    <w:rsid w:val="00F40118"/>
    <w:rsid w:val="00F423F7"/>
    <w:rsid w:val="00F4248A"/>
    <w:rsid w:val="00F4418B"/>
    <w:rsid w:val="00F4418C"/>
    <w:rsid w:val="00F46D69"/>
    <w:rsid w:val="00F47F37"/>
    <w:rsid w:val="00F51F12"/>
    <w:rsid w:val="00F521D8"/>
    <w:rsid w:val="00F52D3E"/>
    <w:rsid w:val="00F53658"/>
    <w:rsid w:val="00F53DFB"/>
    <w:rsid w:val="00F5524C"/>
    <w:rsid w:val="00F55670"/>
    <w:rsid w:val="00F60781"/>
    <w:rsid w:val="00F60893"/>
    <w:rsid w:val="00F61AC7"/>
    <w:rsid w:val="00F64AC5"/>
    <w:rsid w:val="00F667C8"/>
    <w:rsid w:val="00F668FD"/>
    <w:rsid w:val="00F66B3A"/>
    <w:rsid w:val="00F703CD"/>
    <w:rsid w:val="00F7210F"/>
    <w:rsid w:val="00F72340"/>
    <w:rsid w:val="00F75C60"/>
    <w:rsid w:val="00F75DCD"/>
    <w:rsid w:val="00F76597"/>
    <w:rsid w:val="00F80283"/>
    <w:rsid w:val="00F80F7C"/>
    <w:rsid w:val="00F82726"/>
    <w:rsid w:val="00F84612"/>
    <w:rsid w:val="00F8579E"/>
    <w:rsid w:val="00F869A0"/>
    <w:rsid w:val="00F9071D"/>
    <w:rsid w:val="00F90AA9"/>
    <w:rsid w:val="00F92A6A"/>
    <w:rsid w:val="00F92B35"/>
    <w:rsid w:val="00F94E84"/>
    <w:rsid w:val="00F9535A"/>
    <w:rsid w:val="00F971CF"/>
    <w:rsid w:val="00F978BF"/>
    <w:rsid w:val="00FA2334"/>
    <w:rsid w:val="00FA3B70"/>
    <w:rsid w:val="00FA736C"/>
    <w:rsid w:val="00FA7870"/>
    <w:rsid w:val="00FA7DC1"/>
    <w:rsid w:val="00FB0CA7"/>
    <w:rsid w:val="00FB4C92"/>
    <w:rsid w:val="00FC20B0"/>
    <w:rsid w:val="00FC2DD5"/>
    <w:rsid w:val="00FC38E5"/>
    <w:rsid w:val="00FC4CAF"/>
    <w:rsid w:val="00FC7AE4"/>
    <w:rsid w:val="00FD0E39"/>
    <w:rsid w:val="00FD4D0B"/>
    <w:rsid w:val="00FE0148"/>
    <w:rsid w:val="00FE1446"/>
    <w:rsid w:val="00FE14E5"/>
    <w:rsid w:val="00FE16CC"/>
    <w:rsid w:val="00FE3FEB"/>
    <w:rsid w:val="00FE64B6"/>
    <w:rsid w:val="00FE6D49"/>
    <w:rsid w:val="00FE74B8"/>
    <w:rsid w:val="00FE7643"/>
    <w:rsid w:val="00FF0740"/>
    <w:rsid w:val="00FF196D"/>
    <w:rsid w:val="00FF2A56"/>
    <w:rsid w:val="00FF3A8A"/>
    <w:rsid w:val="00FF4209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7A3AF"/>
  <w15:chartTrackingRefBased/>
  <w15:docId w15:val="{4FBB9695-E153-4147-8373-A10F3343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AD3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AD3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AD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39B"/>
    <w:pPr>
      <w:keepNext/>
      <w:keepLines/>
      <w:spacing w:before="40" w:after="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0AD3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30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739B"/>
    <w:rPr>
      <w:rFonts w:asciiTheme="majorHAnsi" w:eastAsiaTheme="majorEastAsia" w:hAnsiTheme="majorHAnsi" w:cstheme="majorBidi"/>
      <w:i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FC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32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FC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A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FC4CAF"/>
    <w:pPr>
      <w:tabs>
        <w:tab w:val="left" w:pos="384"/>
      </w:tabs>
      <w:spacing w:after="240" w:line="24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3D7CB4"/>
  </w:style>
  <w:style w:type="table" w:styleId="TableGrid">
    <w:name w:val="Table Grid"/>
    <w:basedOn w:val="TableNormal"/>
    <w:uiPriority w:val="39"/>
    <w:rsid w:val="000C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C44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B03AC6"/>
    <w:pPr>
      <w:spacing w:after="0" w:line="240" w:lineRule="auto"/>
    </w:pPr>
    <w:rPr>
      <w:rFonts w:asciiTheme="majorHAnsi" w:hAnsiTheme="maj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030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563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563"/>
    <w:rPr>
      <w:rFonts w:asciiTheme="majorHAnsi" w:hAnsiTheme="majorHAns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28FB"/>
    <w:pPr>
      <w:ind w:left="720"/>
      <w:contextualSpacing/>
    </w:pPr>
  </w:style>
  <w:style w:type="table" w:styleId="ListTable7Colorful-Accent3">
    <w:name w:val="List Table 7 Colorful Accent 3"/>
    <w:basedOn w:val="TableNormal"/>
    <w:uiPriority w:val="52"/>
    <w:rsid w:val="00A80DC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E1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B8A78-E1D8-4D21-965B-654D4228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Santos</dc:creator>
  <cp:keywords/>
  <dc:description/>
  <cp:lastModifiedBy>joana santos</cp:lastModifiedBy>
  <cp:revision>10</cp:revision>
  <cp:lastPrinted>2022-11-14T13:08:00Z</cp:lastPrinted>
  <dcterms:created xsi:type="dcterms:W3CDTF">2022-12-30T11:31:00Z</dcterms:created>
  <dcterms:modified xsi:type="dcterms:W3CDTF">2023-02-13T13:25:00Z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id="xmd2NJGG"/&gt;&lt;style id="http://www.zotero.org/styles/vancouver" locale="en-GB" hasBibliography="1" bibliographyStyleHasBeenSet="1"/&gt;&lt;prefs&gt;&lt;pref name="fieldType" value="Field"/&gt;&lt;/prefs&gt;&lt;/data&gt;</vt:lpwstr>
  </property>
</Properties>
</file>