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2"/>
        <w:tblpPr w:leftFromText="180" w:rightFromText="180" w:vertAnchor="page" w:horzAnchor="page" w:tblpX="922" w:tblpY="1994"/>
        <w:tblOverlap w:val="never"/>
        <w:tblW w:w="99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1548"/>
        <w:gridCol w:w="134"/>
        <w:gridCol w:w="1818"/>
        <w:gridCol w:w="1549"/>
        <w:gridCol w:w="149"/>
        <w:gridCol w:w="1589"/>
        <w:gridCol w:w="16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9980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bookmarkStart w:id="1" w:name="_GoBack"/>
            <w:bookmarkEnd w:id="1"/>
            <w:r>
              <w:rPr>
                <w:rFonts w:hint="eastAsia"/>
                <w:b/>
                <w:bCs/>
                <w:kern w:val="0"/>
                <w:lang w:val="en-US" w:eastAsia="zh-CN" w:bidi="ar"/>
              </w:rPr>
              <w:t>T</w:t>
            </w:r>
            <w:r>
              <w:rPr>
                <w:b/>
                <w:bCs/>
                <w:kern w:val="0"/>
                <w:lang w:bidi="ar"/>
              </w:rPr>
              <w:t>able</w:t>
            </w:r>
            <w:r>
              <w:rPr>
                <w:rFonts w:hint="eastAsia"/>
                <w:b/>
                <w:bCs/>
                <w:kern w:val="0"/>
                <w:lang w:val="en-US" w:eastAsia="zh-CN" w:bidi="ar"/>
              </w:rPr>
              <w:t xml:space="preserve"> S</w:t>
            </w:r>
            <w:r>
              <w:rPr>
                <w:b/>
                <w:bCs/>
                <w:kern w:val="0"/>
                <w:lang w:bidi="ar"/>
              </w:rPr>
              <w:t>1 Scoring standard of Immunohistochemical staining result of  IL-6、IL-17 and p-Stat3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13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rFonts w:hint="eastAsia"/>
                <w:kern w:val="0"/>
                <w:lang w:val="en-US" w:eastAsia="zh-CN" w:bidi="ar"/>
              </w:rPr>
              <w:t>P</w:t>
            </w:r>
            <w:r>
              <w:rPr>
                <w:kern w:val="0"/>
                <w:lang w:bidi="ar"/>
              </w:rPr>
              <w:t>ositive</w:t>
            </w:r>
            <w:r>
              <w:rPr>
                <w:rFonts w:hint="default"/>
                <w:kern w:val="0"/>
                <w:lang w:bidi="ar"/>
              </w:rPr>
              <w:t> cell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fldChar w:fldCharType="begin"/>
            </w:r>
            <w:r>
              <w:rPr>
                <w:kern w:val="0"/>
                <w:lang w:bidi="ar"/>
              </w:rPr>
              <w:instrText xml:space="preserve"> HYPERLINK "D:/Program%20Files%20(x86)/Youdao/Dict/8.9.4.0/resultui/html/index.html" \l "/javascript:;" </w:instrText>
            </w:r>
            <w:r>
              <w:rPr>
                <w:kern w:val="0"/>
                <w:lang w:bidi="ar"/>
              </w:rPr>
              <w:fldChar w:fldCharType="separate"/>
            </w:r>
            <w:r>
              <w:rPr>
                <w:rFonts w:hint="eastAsia"/>
                <w:kern w:val="0"/>
                <w:lang w:val="en-US" w:eastAsia="zh-CN" w:bidi="ar"/>
              </w:rPr>
              <w:t>C</w:t>
            </w:r>
            <w:r>
              <w:rPr>
                <w:rFonts w:hint="default"/>
                <w:kern w:val="0"/>
                <w:lang w:bidi="ar"/>
              </w:rPr>
              <w:t>olour</w:t>
            </w:r>
            <w:r>
              <w:rPr>
                <w:rFonts w:hint="default"/>
                <w:kern w:val="0"/>
                <w:lang w:bidi="ar"/>
              </w:rPr>
              <w:fldChar w:fldCharType="end"/>
            </w:r>
            <w:r>
              <w:rPr>
                <w:rFonts w:hint="default"/>
                <w:kern w:val="0"/>
                <w:lang w:bidi="ar"/>
              </w:rPr>
              <w:t> </w:t>
            </w:r>
            <w:r>
              <w:rPr>
                <w:rFonts w:hint="default"/>
                <w:kern w:val="0"/>
                <w:lang w:bidi="ar"/>
              </w:rPr>
              <w:fldChar w:fldCharType="begin"/>
            </w:r>
            <w:r>
              <w:rPr>
                <w:rFonts w:hint="default"/>
                <w:kern w:val="0"/>
                <w:lang w:bidi="ar"/>
              </w:rPr>
              <w:instrText xml:space="preserve"> HYPERLINK "D:/Program%20Files%20(x86)/Youdao/Dict/8.9.4.0/resultui/html/index.html" \l "/javascript:;" </w:instrText>
            </w:r>
            <w:r>
              <w:rPr>
                <w:rFonts w:hint="default"/>
                <w:kern w:val="0"/>
                <w:lang w:bidi="ar"/>
              </w:rPr>
              <w:fldChar w:fldCharType="separate"/>
            </w:r>
            <w:r>
              <w:rPr>
                <w:rFonts w:hint="default"/>
                <w:kern w:val="0"/>
                <w:lang w:bidi="ar"/>
              </w:rPr>
              <w:t>intensity</w:t>
            </w:r>
            <w:r>
              <w:rPr>
                <w:rFonts w:hint="default"/>
                <w:kern w:val="0"/>
                <w:lang w:bidi="ar"/>
              </w:rPr>
              <w:fldChar w:fldCharType="end"/>
            </w:r>
            <w:r>
              <w:rPr>
                <w:rFonts w:hint="default"/>
                <w:kern w:val="0"/>
                <w:lang w:bidi="ar"/>
              </w:rPr>
              <w:t> 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319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fldChar w:fldCharType="begin"/>
            </w:r>
            <w:r>
              <w:rPr>
                <w:kern w:val="0"/>
                <w:lang w:bidi="ar"/>
              </w:rPr>
              <w:instrText xml:space="preserve"> HYPERLINK "D:/Program%20Files%20(x86)/Youdao/Dict/8.9.4.0/resultui/html/index.html" \l "/javascript:;" </w:instrText>
            </w:r>
            <w:r>
              <w:rPr>
                <w:kern w:val="0"/>
                <w:lang w:bidi="ar"/>
              </w:rPr>
              <w:fldChar w:fldCharType="separate"/>
            </w:r>
            <w:r>
              <w:rPr>
                <w:rFonts w:hint="eastAsia"/>
                <w:kern w:val="0"/>
                <w:lang w:val="en-US" w:eastAsia="zh-CN" w:bidi="ar"/>
              </w:rPr>
              <w:t>E</w:t>
            </w:r>
            <w:r>
              <w:rPr>
                <w:rFonts w:hint="default"/>
                <w:kern w:val="0"/>
                <w:lang w:bidi="ar"/>
              </w:rPr>
              <w:t>valuation</w:t>
            </w:r>
            <w:r>
              <w:rPr>
                <w:rFonts w:hint="default"/>
                <w:kern w:val="0"/>
                <w:lang w:bidi="ar"/>
              </w:rPr>
              <w:fldChar w:fldCharType="end"/>
            </w:r>
            <w:r>
              <w:rPr>
                <w:rFonts w:hint="default"/>
                <w:kern w:val="0"/>
                <w:lang w:bidi="ar"/>
              </w:rPr>
              <w:t> </w:t>
            </w:r>
            <w:r>
              <w:rPr>
                <w:rFonts w:hint="default"/>
                <w:kern w:val="0"/>
                <w:lang w:bidi="ar"/>
              </w:rPr>
              <w:fldChar w:fldCharType="begin"/>
            </w:r>
            <w:r>
              <w:rPr>
                <w:rFonts w:hint="default"/>
                <w:kern w:val="0"/>
                <w:lang w:bidi="ar"/>
              </w:rPr>
              <w:instrText xml:space="preserve"> HYPERLINK "D:/Program%20Files%20(x86)/Youdao/Dict/8.9.4.0/resultui/html/index.html" \l "/javascript:;" </w:instrText>
            </w:r>
            <w:r>
              <w:rPr>
                <w:rFonts w:hint="default"/>
                <w:kern w:val="0"/>
                <w:lang w:bidi="ar"/>
              </w:rPr>
              <w:fldChar w:fldCharType="separate"/>
            </w:r>
            <w:r>
              <w:rPr>
                <w:rFonts w:hint="default"/>
                <w:kern w:val="0"/>
                <w:lang w:bidi="ar"/>
              </w:rPr>
              <w:t>result</w:t>
            </w:r>
            <w:r>
              <w:rPr>
                <w:rFonts w:hint="default"/>
                <w:kern w:val="0"/>
                <w:lang w:bidi="ar"/>
              </w:rPr>
              <w:fldChar w:fldCharType="end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999999"/>
                <w:spacing w:val="0"/>
                <w:sz w:val="14"/>
                <w:szCs w:val="14"/>
                <w:shd w:val="clear" w:fill="FFFFFF"/>
              </w:rPr>
              <w:t> </w:t>
            </w:r>
            <w:r>
              <w:rPr>
                <w:kern w:val="0"/>
                <w:lang w:bidi="ar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589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r>
              <w:rPr>
                <w:rFonts w:hint="eastAsia"/>
                <w:kern w:val="0"/>
                <w:lang w:val="en-US" w:eastAsia="zh-CN" w:bidi="ar"/>
              </w:rPr>
              <w:t>P</w:t>
            </w:r>
            <w:r>
              <w:rPr>
                <w:kern w:val="0"/>
                <w:lang w:bidi="ar"/>
              </w:rPr>
              <w:t>ercentage</w:t>
            </w:r>
          </w:p>
        </w:tc>
        <w:tc>
          <w:tcPr>
            <w:tcW w:w="1548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bookmarkStart w:id="0" w:name="OLE_LINK7"/>
            <w:r>
              <w:rPr>
                <w:kern w:val="0"/>
                <w:lang w:bidi="ar"/>
              </w:rPr>
              <w:t> </w:t>
            </w:r>
            <w:r>
              <w:rPr>
                <w:rFonts w:hint="eastAsia"/>
                <w:kern w:val="0"/>
                <w:lang w:val="en-US" w:eastAsia="zh-CN" w:bidi="ar"/>
              </w:rPr>
              <w:t>S</w:t>
            </w:r>
            <w:r>
              <w:rPr>
                <w:rFonts w:hint="default"/>
                <w:kern w:val="0"/>
                <w:lang w:bidi="ar"/>
              </w:rPr>
              <w:t>core</w:t>
            </w:r>
            <w:bookmarkEnd w:id="0"/>
          </w:p>
        </w:tc>
        <w:tc>
          <w:tcPr>
            <w:tcW w:w="134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r>
              <w:rPr>
                <w:kern w:val="0"/>
                <w:lang w:bidi="ar"/>
              </w:rPr>
              <w:fldChar w:fldCharType="begin"/>
            </w:r>
            <w:r>
              <w:rPr>
                <w:kern w:val="0"/>
                <w:lang w:bidi="ar"/>
              </w:rPr>
              <w:instrText xml:space="preserve"> HYPERLINK "D:/Program%20Files%20(x86)/Youdao/Dict/8.9.4.0/resultui/html/index.html" \l "/javascript:;" </w:instrText>
            </w:r>
            <w:r>
              <w:rPr>
                <w:kern w:val="0"/>
                <w:lang w:bidi="ar"/>
              </w:rPr>
              <w:fldChar w:fldCharType="separate"/>
            </w:r>
            <w:r>
              <w:rPr>
                <w:rFonts w:hint="eastAsia"/>
                <w:kern w:val="0"/>
                <w:lang w:val="en-US" w:eastAsia="zh-CN" w:bidi="ar"/>
              </w:rPr>
              <w:t>I</w:t>
            </w:r>
            <w:r>
              <w:rPr>
                <w:rFonts w:hint="default"/>
                <w:kern w:val="0"/>
                <w:lang w:bidi="ar"/>
              </w:rPr>
              <w:t>ntensity</w:t>
            </w:r>
            <w:r>
              <w:rPr>
                <w:rFonts w:hint="default"/>
                <w:kern w:val="0"/>
                <w:lang w:bidi="ar"/>
              </w:rPr>
              <w:fldChar w:fldCharType="end"/>
            </w:r>
          </w:p>
        </w:tc>
        <w:tc>
          <w:tcPr>
            <w:tcW w:w="1549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r>
              <w:rPr>
                <w:kern w:val="0"/>
                <w:lang w:bidi="ar"/>
              </w:rPr>
              <w:t> </w:t>
            </w:r>
            <w:r>
              <w:rPr>
                <w:rFonts w:hint="eastAsia"/>
                <w:kern w:val="0"/>
                <w:lang w:val="en-US" w:eastAsia="zh-CN" w:bidi="ar"/>
              </w:rPr>
              <w:t>S</w:t>
            </w:r>
            <w:r>
              <w:rPr>
                <w:rFonts w:hint="default"/>
                <w:kern w:val="0"/>
                <w:lang w:bidi="ar"/>
              </w:rPr>
              <w:t>core</w:t>
            </w:r>
          </w:p>
        </w:tc>
        <w:tc>
          <w:tcPr>
            <w:tcW w:w="149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r>
              <w:rPr>
                <w:kern w:val="0"/>
                <w:lang w:bidi="ar"/>
              </w:rPr>
              <w:fldChar w:fldCharType="begin"/>
            </w:r>
            <w:r>
              <w:rPr>
                <w:kern w:val="0"/>
                <w:lang w:bidi="ar"/>
              </w:rPr>
              <w:instrText xml:space="preserve"> HYPERLINK "D:/Program%20Files%20(x86)/Youdao/Dict/8.9.4.0/resultui/html/index.html" \l "/javascript:;" </w:instrText>
            </w:r>
            <w:r>
              <w:rPr>
                <w:kern w:val="0"/>
                <w:lang w:bidi="ar"/>
              </w:rPr>
              <w:fldChar w:fldCharType="separate"/>
            </w:r>
            <w:r>
              <w:rPr>
                <w:rFonts w:hint="eastAsia"/>
                <w:kern w:val="0"/>
                <w:lang w:val="en-US" w:eastAsia="zh-CN" w:bidi="ar"/>
              </w:rPr>
              <w:t>I</w:t>
            </w:r>
            <w:r>
              <w:rPr>
                <w:rFonts w:hint="default"/>
                <w:kern w:val="0"/>
                <w:lang w:bidi="ar"/>
              </w:rPr>
              <w:t>ntegral</w:t>
            </w:r>
            <w:r>
              <w:rPr>
                <w:rFonts w:hint="default"/>
                <w:kern w:val="0"/>
                <w:lang w:bidi="ar"/>
              </w:rPr>
              <w:fldChar w:fldCharType="end"/>
            </w:r>
          </w:p>
        </w:tc>
        <w:tc>
          <w:tcPr>
            <w:tcW w:w="1604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r>
              <w:rPr>
                <w:rFonts w:hint="eastAsia"/>
                <w:kern w:val="0"/>
                <w:lang w:val="en-US" w:eastAsia="zh-CN" w:bidi="ar"/>
              </w:rPr>
              <w:t>S</w:t>
            </w:r>
            <w:r>
              <w:rPr>
                <w:rFonts w:hint="default"/>
                <w:kern w:val="0"/>
                <w:lang w:bidi="ar"/>
              </w:rPr>
              <w:t>core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﹤5％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0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rFonts w:hint="eastAsia" w:cs="Times New Roman"/>
                <w:sz w:val="24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bsent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0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（0-1）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0/-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6～25％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1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r>
              <w:rPr>
                <w:rFonts w:hint="eastAsia"/>
                <w:kern w:val="0"/>
                <w:lang w:val="en-US" w:eastAsia="zh-CN" w:bidi="ar"/>
              </w:rPr>
              <w:t>P</w:t>
            </w:r>
            <w:r>
              <w:rPr>
                <w:kern w:val="0"/>
                <w:lang w:bidi="ar"/>
              </w:rPr>
              <w:t xml:space="preserve">ale </w:t>
            </w:r>
            <w:r>
              <w:rPr>
                <w:rFonts w:hint="eastAsia"/>
                <w:kern w:val="0"/>
                <w:lang w:val="en-US" w:eastAsia="zh-CN" w:bidi="ar"/>
              </w:rPr>
              <w:t>B</w:t>
            </w:r>
            <w:r>
              <w:rPr>
                <w:kern w:val="0"/>
                <w:lang w:bidi="ar"/>
              </w:rPr>
              <w:t>rownish-yellow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kern w:val="0"/>
                <w:lang w:bidi="ar"/>
              </w:rPr>
            </w:pPr>
            <w:r>
              <w:rPr>
                <w:kern w:val="0"/>
                <w:lang w:bidi="ar"/>
              </w:rPr>
              <w:t>1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（2-4）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1+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26～50％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2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rFonts w:hint="eastAsia"/>
                <w:kern w:val="0"/>
                <w:lang w:val="en-US" w:eastAsia="zh-CN" w:bidi="ar"/>
              </w:rPr>
              <w:t>B</w:t>
            </w:r>
            <w:r>
              <w:rPr>
                <w:kern w:val="0"/>
                <w:lang w:bidi="ar"/>
              </w:rPr>
              <w:t>rown-yellow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2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（5-8）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2+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51～75％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3</w:t>
            </w: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rFonts w:hint="eastAsia"/>
                <w:kern w:val="0"/>
                <w:lang w:val="en-US" w:eastAsia="zh-CN" w:bidi="ar"/>
              </w:rPr>
              <w:t>B</w:t>
            </w:r>
            <w:r>
              <w:rPr>
                <w:kern w:val="0"/>
                <w:lang w:bidi="ar"/>
              </w:rPr>
              <w:t>rown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3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（9-16）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3+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89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76～100％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4</w:t>
            </w:r>
          </w:p>
        </w:tc>
        <w:tc>
          <w:tcPr>
            <w:tcW w:w="134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Dark brown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</w:pPr>
            <w:r>
              <w:rPr>
                <w:kern w:val="0"/>
                <w:lang w:bidi="ar"/>
              </w:rPr>
              <w:t>4</w:t>
            </w:r>
          </w:p>
        </w:tc>
        <w:tc>
          <w:tcPr>
            <w:tcW w:w="149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76" w:lineRule="auto"/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99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hint="eastAsia"/>
                <w:kern w:val="0"/>
                <w:lang w:bidi="ar"/>
              </w:rPr>
              <w:t>The results were interpreted as the percentage of positive cells in all cells and the staining intensity, which were determined by multiplying the two scores</w:t>
            </w:r>
            <w:r>
              <w:rPr>
                <w:rFonts w:hint="eastAsia"/>
                <w:kern w:val="0"/>
                <w:lang w:val="en-US" w:eastAsia="zh-CN" w:bidi="ar"/>
              </w:rPr>
              <w:t>.</w:t>
            </w:r>
          </w:p>
        </w:tc>
      </w:tr>
    </w:tbl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D38EF"/>
    <w:rsid w:val="18A374D5"/>
    <w:rsid w:val="63BD0BF6"/>
    <w:rsid w:val="765839E3"/>
    <w:rsid w:val="770D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2020-11-09T02:08:00Z</dcterms:created>
  <dc:creator>奔跑的蜗牛</dc:creator>
  <cp:lastModifiedBy>奔跑的蜗牛</cp:lastModifiedBy>
  <dcterms:modified xsi:type="dcterms:W3CDTF">2021-01-21T19:36:15Z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