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D307" w14:textId="3D789008" w:rsidR="009067E9" w:rsidRPr="009067E9" w:rsidRDefault="009067E9" w:rsidP="006A58C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A2FA1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5A2FA1">
        <w:rPr>
          <w:rFonts w:ascii="Times New Roman" w:hAnsi="Times New Roman" w:cs="Times New Roman"/>
          <w:b/>
          <w:bCs/>
          <w:sz w:val="24"/>
          <w:szCs w:val="24"/>
        </w:rPr>
        <w:t>able 1</w:t>
      </w:r>
      <w:r w:rsidRPr="009067E9">
        <w:rPr>
          <w:rFonts w:ascii="Times New Roman" w:hAnsi="Times New Roman" w:cs="Times New Roman"/>
          <w:sz w:val="24"/>
          <w:szCs w:val="24"/>
        </w:rPr>
        <w:t xml:space="preserve"> Descriptive statistics of demographic factors and the </w:t>
      </w:r>
      <w:r w:rsidR="008A5EE1">
        <w:rPr>
          <w:rFonts w:ascii="Times New Roman" w:hAnsi="Times New Roman" w:cs="Times New Roman" w:hint="eastAsia"/>
          <w:sz w:val="24"/>
          <w:szCs w:val="24"/>
        </w:rPr>
        <w:t>presence</w:t>
      </w:r>
      <w:r w:rsidRPr="009067E9">
        <w:rPr>
          <w:rFonts w:ascii="Times New Roman" w:hAnsi="Times New Roman" w:cs="Times New Roman"/>
          <w:sz w:val="24"/>
          <w:szCs w:val="24"/>
        </w:rPr>
        <w:t xml:space="preserve"> of metabolic disease from 2014 to 2020</w:t>
      </w:r>
    </w:p>
    <w:tbl>
      <w:tblPr>
        <w:tblW w:w="11039" w:type="dxa"/>
        <w:jc w:val="center"/>
        <w:tblLook w:val="04A0" w:firstRow="1" w:lastRow="0" w:firstColumn="1" w:lastColumn="0" w:noHBand="0" w:noVBand="1"/>
      </w:tblPr>
      <w:tblGrid>
        <w:gridCol w:w="1043"/>
        <w:gridCol w:w="1428"/>
        <w:gridCol w:w="1428"/>
        <w:gridCol w:w="1428"/>
        <w:gridCol w:w="1428"/>
        <w:gridCol w:w="1428"/>
        <w:gridCol w:w="1428"/>
        <w:gridCol w:w="1428"/>
      </w:tblGrid>
      <w:tr w:rsidR="009067E9" w:rsidRPr="009067E9" w14:paraId="27E2C6F3" w14:textId="77777777" w:rsidTr="009067E9">
        <w:trPr>
          <w:trHeight w:val="425"/>
          <w:jc w:val="center"/>
        </w:trPr>
        <w:tc>
          <w:tcPr>
            <w:tcW w:w="10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ECFF9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D3A29" w14:textId="77777777" w:rsidR="009067E9" w:rsidRPr="009067E9" w:rsidRDefault="009067E9" w:rsidP="006A58C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2014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CDAF0" w14:textId="77777777" w:rsidR="009067E9" w:rsidRPr="009067E9" w:rsidRDefault="009067E9" w:rsidP="006A58C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2015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7EAD4" w14:textId="77777777" w:rsidR="009067E9" w:rsidRPr="009067E9" w:rsidRDefault="009067E9" w:rsidP="006A58C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2016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88A7D" w14:textId="77777777" w:rsidR="009067E9" w:rsidRPr="009067E9" w:rsidRDefault="009067E9" w:rsidP="006A58C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2017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5B9E0" w14:textId="77777777" w:rsidR="009067E9" w:rsidRPr="009067E9" w:rsidRDefault="009067E9" w:rsidP="006A58C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2018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87F66" w14:textId="77777777" w:rsidR="009067E9" w:rsidRPr="009067E9" w:rsidRDefault="009067E9" w:rsidP="006A58C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2019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C284D" w14:textId="77777777" w:rsidR="009067E9" w:rsidRPr="009067E9" w:rsidRDefault="009067E9" w:rsidP="006A58C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</w:t>
            </w:r>
          </w:p>
        </w:tc>
      </w:tr>
      <w:tr w:rsidR="009067E9" w:rsidRPr="009067E9" w14:paraId="4771FF56" w14:textId="77777777" w:rsidTr="009067E9">
        <w:trPr>
          <w:trHeight w:val="340"/>
          <w:jc w:val="center"/>
        </w:trPr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1BDD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Age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C0FB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53.98±16.53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C32E7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53.28±16.36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99F7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54.25±16.50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6E99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54.59±16.08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C391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55.86±15.77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5F4E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56.28±15.46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EEDB4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56.25±15.65</w:t>
            </w:r>
          </w:p>
        </w:tc>
      </w:tr>
      <w:tr w:rsidR="009067E9" w:rsidRPr="009067E9" w14:paraId="6FFD1173" w14:textId="77777777" w:rsidTr="009067E9">
        <w:trPr>
          <w:trHeight w:val="340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6420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Gender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71051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9D474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6EF6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A0EB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3123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D66C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A463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9067E9" w:rsidRPr="009067E9" w14:paraId="548B5AA2" w14:textId="77777777" w:rsidTr="009067E9">
        <w:trPr>
          <w:trHeight w:val="340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35E6A" w14:textId="186A16CD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  <w:r w:rsidR="002A374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en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E93D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1328(42.25)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5B61B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1569(41.12)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07B2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1651(42.28)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01FE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1807(41.18)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54E4E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1933(42.38)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E8CB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2085(42.40)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48126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2904(43.36)</w:t>
            </w:r>
          </w:p>
        </w:tc>
      </w:tr>
      <w:tr w:rsidR="009067E9" w:rsidRPr="009067E9" w14:paraId="0E59DC66" w14:textId="77777777" w:rsidTr="009067E9">
        <w:trPr>
          <w:trHeight w:val="340"/>
          <w:jc w:val="center"/>
        </w:trPr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CBCD" w14:textId="38E39AFA" w:rsidR="009067E9" w:rsidRPr="009067E9" w:rsidRDefault="002A3745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W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omen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2DDE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1815(57.75)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798E7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2247(58.88)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1D9DE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2254(57.72)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EE8B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2581(58.82)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1C9F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2628(57.62)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9B63D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2832(57.60)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0F7A9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3794(56.64)</w:t>
            </w:r>
          </w:p>
        </w:tc>
      </w:tr>
      <w:tr w:rsidR="009067E9" w:rsidRPr="009067E9" w14:paraId="73D426DB" w14:textId="77777777" w:rsidTr="009067E9">
        <w:trPr>
          <w:trHeight w:val="340"/>
          <w:jc w:val="center"/>
        </w:trPr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8EBE7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Y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ED542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924(29.40)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824BD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1135(29.74)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61F62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1368(35.03)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EB956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1728(39.38)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8DDB4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1834(40.21)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E047B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1967(40.00)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E9E1A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2617(39.07)</w:t>
            </w:r>
          </w:p>
        </w:tc>
      </w:tr>
    </w:tbl>
    <w:p w14:paraId="3847DC71" w14:textId="70080C8A" w:rsidR="009067E9" w:rsidRDefault="009067E9" w:rsidP="006A58CE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067E9">
        <w:rPr>
          <w:rFonts w:ascii="Times New Roman" w:hAnsi="Times New Roman" w:cs="Times New Roman"/>
          <w:sz w:val="24"/>
          <w:szCs w:val="24"/>
        </w:rPr>
        <w:t>Y means suffering from metabolic disease.</w:t>
      </w:r>
    </w:p>
    <w:p w14:paraId="43F92829" w14:textId="77777777" w:rsidR="006A58CE" w:rsidRPr="009067E9" w:rsidRDefault="006A58CE" w:rsidP="006A58CE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7E0AB3A" w14:textId="39B1AC52" w:rsidR="009067E9" w:rsidRPr="009067E9" w:rsidRDefault="009067E9" w:rsidP="006A58CE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A2FA1">
        <w:rPr>
          <w:rFonts w:ascii="Times New Roman" w:hAnsi="Times New Roman" w:cs="Times New Roman" w:hint="eastAsia"/>
          <w:b/>
          <w:bCs/>
          <w:sz w:val="24"/>
          <w:szCs w:val="24"/>
        </w:rPr>
        <w:t>Table</w:t>
      </w:r>
      <w:r w:rsidRPr="005A2FA1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009067E9">
        <w:rPr>
          <w:rFonts w:ascii="Times New Roman" w:hAnsi="Times New Roman" w:cs="Times New Roman"/>
          <w:sz w:val="24"/>
          <w:szCs w:val="24"/>
        </w:rPr>
        <w:t xml:space="preserve"> Descriptive statistics for daily exposure variables from 2014 to 2020</w:t>
      </w:r>
    </w:p>
    <w:tbl>
      <w:tblPr>
        <w:tblW w:w="9891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443"/>
        <w:gridCol w:w="1077"/>
        <w:gridCol w:w="1077"/>
        <w:gridCol w:w="986"/>
        <w:gridCol w:w="1077"/>
        <w:gridCol w:w="1077"/>
        <w:gridCol w:w="1077"/>
        <w:gridCol w:w="1077"/>
      </w:tblGrid>
      <w:tr w:rsidR="009067E9" w:rsidRPr="009067E9" w14:paraId="7F5D4201" w14:textId="77777777" w:rsidTr="00084A08">
        <w:trPr>
          <w:trHeight w:val="227"/>
          <w:jc w:val="center"/>
        </w:trPr>
        <w:tc>
          <w:tcPr>
            <w:tcW w:w="244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20BA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107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3D2A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107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3393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SD</w:t>
            </w:r>
          </w:p>
        </w:tc>
        <w:tc>
          <w:tcPr>
            <w:tcW w:w="98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4365489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Min</w:t>
            </w:r>
          </w:p>
        </w:tc>
        <w:tc>
          <w:tcPr>
            <w:tcW w:w="107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E635" w14:textId="77777777" w:rsidR="009067E9" w:rsidRPr="009067E9" w:rsidRDefault="00000000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等线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等线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等线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25</m:t>
                    </m:r>
                  </m:sub>
                </m:sSub>
              </m:oMath>
            </m:oMathPara>
          </w:p>
        </w:tc>
        <w:tc>
          <w:tcPr>
            <w:tcW w:w="107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624F" w14:textId="77777777" w:rsidR="009067E9" w:rsidRPr="009067E9" w:rsidRDefault="00000000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等线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等线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等线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50</m:t>
                    </m:r>
                  </m:sub>
                </m:sSub>
              </m:oMath>
            </m:oMathPara>
          </w:p>
        </w:tc>
        <w:tc>
          <w:tcPr>
            <w:tcW w:w="107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14F7B" w14:textId="77777777" w:rsidR="009067E9" w:rsidRPr="009067E9" w:rsidRDefault="00000000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等线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等线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等线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75</m:t>
                    </m:r>
                  </m:sub>
                </m:sSub>
              </m:oMath>
            </m:oMathPara>
          </w:p>
        </w:tc>
        <w:tc>
          <w:tcPr>
            <w:tcW w:w="107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1944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Max</w:t>
            </w:r>
          </w:p>
        </w:tc>
      </w:tr>
      <w:tr w:rsidR="009067E9" w:rsidRPr="009067E9" w14:paraId="09579E24" w14:textId="77777777" w:rsidTr="00084A08">
        <w:trPr>
          <w:trHeight w:val="227"/>
          <w:jc w:val="center"/>
        </w:trPr>
        <w:tc>
          <w:tcPr>
            <w:tcW w:w="24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7BA2DC1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0" w:name="_Hlk122460930"/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Outdoor ALAN</w:t>
            </w:r>
            <w:bookmarkEnd w:id="0"/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C7A15A8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26.95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29DD859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18.20</w:t>
            </w:r>
          </w:p>
        </w:tc>
        <w:tc>
          <w:tcPr>
            <w:tcW w:w="986" w:type="dxa"/>
            <w:tcBorders>
              <w:top w:val="single" w:sz="4" w:space="0" w:color="auto"/>
              <w:bottom w:val="nil"/>
            </w:tcBorders>
            <w:vAlign w:val="center"/>
          </w:tcPr>
          <w:p w14:paraId="2C81B429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0.00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6E95D0B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11.50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1A321CC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26.80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A546ECB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38.90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42B39DE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99.90</w:t>
            </w:r>
          </w:p>
        </w:tc>
      </w:tr>
      <w:tr w:rsidR="009067E9" w:rsidRPr="009067E9" w14:paraId="1AB0CC6D" w14:textId="77777777" w:rsidTr="00084A08">
        <w:trPr>
          <w:trHeight w:val="227"/>
          <w:jc w:val="center"/>
        </w:trPr>
        <w:tc>
          <w:tcPr>
            <w:tcW w:w="244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5A902B" w14:textId="77777777" w:rsidR="009067E9" w:rsidRPr="009067E9" w:rsidRDefault="00000000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等线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等线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PM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等线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2.5</m:t>
                    </m:r>
                  </m:sub>
                </m:sSub>
              </m:oMath>
            </m:oMathPara>
          </w:p>
        </w:tc>
        <w:tc>
          <w:tcPr>
            <w:tcW w:w="10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5960DF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45.42</w:t>
            </w:r>
          </w:p>
        </w:tc>
        <w:tc>
          <w:tcPr>
            <w:tcW w:w="10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E5F4AD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30.82</w:t>
            </w:r>
          </w:p>
        </w:tc>
        <w:tc>
          <w:tcPr>
            <w:tcW w:w="986" w:type="dxa"/>
            <w:tcBorders>
              <w:top w:val="nil"/>
            </w:tcBorders>
            <w:vAlign w:val="center"/>
          </w:tcPr>
          <w:p w14:paraId="0DE84F87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1.16</w:t>
            </w:r>
          </w:p>
        </w:tc>
        <w:tc>
          <w:tcPr>
            <w:tcW w:w="10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3FB27E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23.88</w:t>
            </w:r>
          </w:p>
        </w:tc>
        <w:tc>
          <w:tcPr>
            <w:tcW w:w="10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AF4FB2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37.74</w:t>
            </w:r>
          </w:p>
        </w:tc>
        <w:tc>
          <w:tcPr>
            <w:tcW w:w="10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913F88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58.33</w:t>
            </w:r>
          </w:p>
        </w:tc>
        <w:tc>
          <w:tcPr>
            <w:tcW w:w="10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3F4116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292.15</w:t>
            </w:r>
          </w:p>
        </w:tc>
      </w:tr>
      <w:tr w:rsidR="009067E9" w:rsidRPr="009067E9" w14:paraId="03E92B89" w14:textId="77777777" w:rsidTr="00084A08">
        <w:trPr>
          <w:trHeight w:val="227"/>
          <w:jc w:val="center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14:paraId="0B9F2680" w14:textId="77777777" w:rsidR="009067E9" w:rsidRPr="009067E9" w:rsidRDefault="00000000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等线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等线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PM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等线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10</m:t>
                    </m:r>
                  </m:sub>
                </m:sSub>
              </m:oMath>
            </m:oMathPara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394B91D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93.68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B8E8BB7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49.41</w:t>
            </w:r>
          </w:p>
        </w:tc>
        <w:tc>
          <w:tcPr>
            <w:tcW w:w="986" w:type="dxa"/>
            <w:vAlign w:val="center"/>
          </w:tcPr>
          <w:p w14:paraId="1692C0D4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4.40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6FC3439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59.80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46C32D1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83.00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5E65A0A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113.80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118EA82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399.90</w:t>
            </w:r>
          </w:p>
        </w:tc>
      </w:tr>
      <w:tr w:rsidR="009067E9" w:rsidRPr="009067E9" w14:paraId="1463DFC4" w14:textId="77777777" w:rsidTr="00084A08">
        <w:trPr>
          <w:trHeight w:val="227"/>
          <w:jc w:val="center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14:paraId="2337E3FD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1" w:name="_Hlk122461359"/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Mean </w:t>
            </w: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temperature</w:t>
            </w:r>
            <w:bookmarkEnd w:id="1"/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23223BF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11.24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8923120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10.73</w:t>
            </w:r>
          </w:p>
        </w:tc>
        <w:tc>
          <w:tcPr>
            <w:tcW w:w="986" w:type="dxa"/>
            <w:vAlign w:val="center"/>
          </w:tcPr>
          <w:p w14:paraId="2B737131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-18.98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6CA331B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2.37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6173F2B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11.83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4DF1C7B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21.10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E545594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39.90</w:t>
            </w:r>
          </w:p>
        </w:tc>
      </w:tr>
      <w:tr w:rsidR="009067E9" w:rsidRPr="009067E9" w14:paraId="63A17000" w14:textId="77777777" w:rsidTr="00084A08">
        <w:trPr>
          <w:trHeight w:val="227"/>
          <w:jc w:val="center"/>
        </w:trPr>
        <w:tc>
          <w:tcPr>
            <w:tcW w:w="244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68C233D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Air</w:t>
            </w: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pressure</w:t>
            </w:r>
          </w:p>
        </w:tc>
        <w:tc>
          <w:tcPr>
            <w:tcW w:w="107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930CE79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887.38</w:t>
            </w:r>
          </w:p>
        </w:tc>
        <w:tc>
          <w:tcPr>
            <w:tcW w:w="107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06DE6B4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16.17</w:t>
            </w:r>
          </w:p>
        </w:tc>
        <w:tc>
          <w:tcPr>
            <w:tcW w:w="986" w:type="dxa"/>
            <w:tcBorders>
              <w:bottom w:val="nil"/>
            </w:tcBorders>
            <w:vAlign w:val="center"/>
          </w:tcPr>
          <w:p w14:paraId="53384CB3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716.14</w:t>
            </w:r>
          </w:p>
        </w:tc>
        <w:tc>
          <w:tcPr>
            <w:tcW w:w="107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1E3498B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883.78</w:t>
            </w:r>
          </w:p>
        </w:tc>
        <w:tc>
          <w:tcPr>
            <w:tcW w:w="107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7891D27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889.69</w:t>
            </w:r>
          </w:p>
        </w:tc>
        <w:tc>
          <w:tcPr>
            <w:tcW w:w="107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2306231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894.98</w:t>
            </w:r>
          </w:p>
        </w:tc>
        <w:tc>
          <w:tcPr>
            <w:tcW w:w="107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533E9E8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914.04</w:t>
            </w:r>
          </w:p>
        </w:tc>
      </w:tr>
      <w:tr w:rsidR="009067E9" w:rsidRPr="009067E9" w14:paraId="28DD92F6" w14:textId="77777777" w:rsidTr="00084A08">
        <w:trPr>
          <w:trHeight w:val="227"/>
          <w:jc w:val="center"/>
        </w:trPr>
        <w:tc>
          <w:tcPr>
            <w:tcW w:w="244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2A09E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Relative humidity</w:t>
            </w:r>
          </w:p>
        </w:tc>
        <w:tc>
          <w:tcPr>
            <w:tcW w:w="107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8A776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50.05</w:t>
            </w:r>
          </w:p>
        </w:tc>
        <w:tc>
          <w:tcPr>
            <w:tcW w:w="107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D4072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16.63</w:t>
            </w:r>
          </w:p>
        </w:tc>
        <w:tc>
          <w:tcPr>
            <w:tcW w:w="986" w:type="dxa"/>
            <w:tcBorders>
              <w:top w:val="nil"/>
              <w:bottom w:val="single" w:sz="8" w:space="0" w:color="auto"/>
            </w:tcBorders>
            <w:vAlign w:val="center"/>
          </w:tcPr>
          <w:p w14:paraId="3D4E2271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7.04</w:t>
            </w:r>
          </w:p>
        </w:tc>
        <w:tc>
          <w:tcPr>
            <w:tcW w:w="107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C1866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37.12</w:t>
            </w:r>
          </w:p>
        </w:tc>
        <w:tc>
          <w:tcPr>
            <w:tcW w:w="107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0E89C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49.55</w:t>
            </w:r>
          </w:p>
        </w:tc>
        <w:tc>
          <w:tcPr>
            <w:tcW w:w="107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85D58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61.89</w:t>
            </w:r>
          </w:p>
        </w:tc>
        <w:tc>
          <w:tcPr>
            <w:tcW w:w="107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1ED68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99.90</w:t>
            </w:r>
          </w:p>
        </w:tc>
      </w:tr>
    </w:tbl>
    <w:p w14:paraId="286942AA" w14:textId="2C7E1AE9" w:rsidR="009067E9" w:rsidRPr="00300E19" w:rsidRDefault="009067E9" w:rsidP="006A58CE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067E9">
        <w:rPr>
          <w:rFonts w:ascii="Times New Roman" w:hAnsi="Times New Roman" w:cs="Times New Roman"/>
          <w:sz w:val="24"/>
          <w:szCs w:val="24"/>
        </w:rPr>
        <w:t xml:space="preserve">SD standard deviation, min. minimum,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sub>
        </m:sSub>
      </m:oMath>
      <w:r w:rsidRPr="009067E9">
        <w:rPr>
          <w:rFonts w:ascii="Times New Roman" w:hAnsi="Times New Roman" w:cs="Times New Roman"/>
          <w:sz w:val="24"/>
          <w:szCs w:val="24"/>
        </w:rPr>
        <w:t xml:space="preserve"> 25th percentile,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50</m:t>
            </m:r>
          </m:sub>
        </m:sSub>
      </m:oMath>
      <w:r w:rsidRPr="009067E9">
        <w:rPr>
          <w:rFonts w:ascii="Times New Roman" w:hAnsi="Times New Roman" w:cs="Times New Roman"/>
          <w:sz w:val="24"/>
          <w:szCs w:val="24"/>
        </w:rPr>
        <w:t xml:space="preserve"> median,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75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67E9">
        <w:rPr>
          <w:rFonts w:ascii="Times New Roman" w:hAnsi="Times New Roman" w:cs="Times New Roman"/>
          <w:sz w:val="24"/>
          <w:szCs w:val="24"/>
        </w:rPr>
        <w:t>75th percentile, max. maximum; Outdoor ALAN</w:t>
      </w:r>
      <w:bookmarkStart w:id="2" w:name="_Hlk122463336"/>
      <w:r w:rsidR="00981726">
        <w:rPr>
          <w:rFonts w:ascii="Times New Roman" w:hAnsi="Times New Roman" w:cs="Times New Roman"/>
          <w:sz w:val="24"/>
          <w:szCs w:val="24"/>
        </w:rPr>
        <w:t xml:space="preserve"> </w:t>
      </w:r>
      <w:r w:rsidR="00981726">
        <w:rPr>
          <w:rFonts w:ascii="Times New Roman" w:hAnsi="Times New Roman" w:cs="Times New Roman" w:hint="eastAsia"/>
          <w:sz w:val="24"/>
          <w:szCs w:val="24"/>
        </w:rPr>
        <w:t>out</w:t>
      </w:r>
      <w:r w:rsidR="00981726">
        <w:rPr>
          <w:rFonts w:ascii="Times New Roman" w:hAnsi="Times New Roman" w:cs="Times New Roman"/>
          <w:sz w:val="24"/>
          <w:szCs w:val="24"/>
        </w:rPr>
        <w:t xml:space="preserve">door artificial light at night </w:t>
      </w:r>
      <w:r w:rsidRPr="00300E19">
        <w:rPr>
          <w:rFonts w:ascii="Times New Roman" w:hAnsi="Times New Roman" w:cs="Times New Roman"/>
          <w:sz w:val="24"/>
          <w:szCs w:val="24"/>
        </w:rPr>
        <w:lastRenderedPageBreak/>
        <w:t>(</w:t>
      </w:r>
      <w:bookmarkStart w:id="3" w:name="_Hlk124169881"/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nW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-2</m:t>
            </m:r>
          </m:sup>
        </m:sSup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sr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</m:oMath>
      <w:bookmarkEnd w:id="3"/>
      <w:r w:rsidRPr="00300E19">
        <w:rPr>
          <w:rFonts w:ascii="Times New Roman" w:hAnsi="Times New Roman" w:cs="Times New Roman" w:hint="eastAsia"/>
          <w:sz w:val="24"/>
          <w:szCs w:val="24"/>
        </w:rPr>
        <w:t>)</w:t>
      </w:r>
      <w:bookmarkEnd w:id="2"/>
      <w:r w:rsidR="00981726">
        <w:rPr>
          <w:rFonts w:ascii="Times New Roman" w:hAnsi="Times New Roman" w:cs="Times New Roman"/>
          <w:sz w:val="24"/>
          <w:szCs w:val="24"/>
        </w:rPr>
        <w:t>,</w:t>
      </w:r>
      <w:r w:rsidRPr="00300E19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2.5</m:t>
            </m:r>
          </m:sub>
        </m:sSub>
      </m:oMath>
      <w:r w:rsidRPr="00300E19">
        <w:rPr>
          <w:rFonts w:ascii="Times New Roman" w:hAnsi="Times New Roman" w:cs="Times New Roman"/>
          <w:sz w:val="24"/>
          <w:szCs w:val="24"/>
        </w:rPr>
        <w:t>(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μg∕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 w:rsidRPr="00300E19">
        <w:rPr>
          <w:rFonts w:ascii="Times New Roman" w:hAnsi="Times New Roman" w:cs="Times New Roman" w:hint="eastAsia"/>
          <w:sz w:val="24"/>
          <w:szCs w:val="24"/>
        </w:rPr>
        <w:t>)</w:t>
      </w:r>
      <w:r w:rsidRPr="009067E9">
        <w:rPr>
          <w:rFonts w:ascii="Times New Roman" w:hAnsi="Times New Roman" w:cs="Times New Roman"/>
          <w:sz w:val="24"/>
          <w:szCs w:val="24"/>
        </w:rPr>
        <w:t xml:space="preserve"> particulate mat</w:t>
      </w:r>
      <w:r w:rsidRPr="00300E19">
        <w:rPr>
          <w:rFonts w:ascii="Times New Roman" w:hAnsi="Times New Roman" w:cs="Times New Roman"/>
          <w:sz w:val="24"/>
          <w:szCs w:val="24"/>
        </w:rPr>
        <w:t xml:space="preserve">ter of &lt; 2.5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μm</m:t>
        </m:r>
      </m:oMath>
      <w:r w:rsidRPr="00300E19">
        <w:rPr>
          <w:rFonts w:ascii="Times New Roman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</m:t>
            </m:r>
          </m:sub>
        </m:sSub>
      </m:oMath>
      <w:r w:rsidRPr="00300E19">
        <w:rPr>
          <w:rFonts w:ascii="Times New Roman" w:hAnsi="Times New Roman" w:cs="Times New Roman"/>
          <w:sz w:val="24"/>
          <w:szCs w:val="24"/>
        </w:rPr>
        <w:t xml:space="preserve"> (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μg∕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 w:rsidRPr="00300E19">
        <w:rPr>
          <w:rFonts w:ascii="Times New Roman" w:hAnsi="Times New Roman" w:cs="Times New Roman" w:hint="eastAsia"/>
          <w:sz w:val="24"/>
          <w:szCs w:val="24"/>
        </w:rPr>
        <w:t>)</w:t>
      </w:r>
      <w:r w:rsidRPr="00300E19">
        <w:rPr>
          <w:rFonts w:ascii="Times New Roman" w:hAnsi="Times New Roman" w:cs="Times New Roman"/>
          <w:sz w:val="24"/>
          <w:szCs w:val="24"/>
        </w:rPr>
        <w:t xml:space="preserve"> particulate matter of &lt; 10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μm</m:t>
        </m:r>
      </m:oMath>
      <w:r w:rsidRPr="00300E19">
        <w:rPr>
          <w:rFonts w:ascii="Times New Roman" w:hAnsi="Times New Roman" w:cs="Times New Roman" w:hint="eastAsia"/>
          <w:sz w:val="24"/>
          <w:szCs w:val="24"/>
        </w:rPr>
        <w:t>,</w:t>
      </w:r>
      <w:r w:rsidRPr="00300E19">
        <w:rPr>
          <w:rFonts w:ascii="Times New Roman" w:hAnsi="Times New Roman" w:cs="Times New Roman"/>
          <w:sz w:val="24"/>
          <w:szCs w:val="24"/>
        </w:rPr>
        <w:t xml:space="preserve"> mean </w:t>
      </w:r>
      <w:r w:rsidRPr="00300E19">
        <w:rPr>
          <w:rFonts w:ascii="Times New Roman" w:hAnsi="Times New Roman" w:cs="Times New Roman" w:hint="eastAsia"/>
          <w:sz w:val="24"/>
          <w:szCs w:val="24"/>
        </w:rPr>
        <w:t>temperature</w:t>
      </w:r>
      <w:r w:rsidRPr="00300E19">
        <w:rPr>
          <w:rFonts w:ascii="Times New Roman" w:hAnsi="Times New Roman" w:cs="Times New Roman"/>
          <w:sz w:val="24"/>
          <w:szCs w:val="24"/>
        </w:rPr>
        <w:t xml:space="preserve"> (°C</w:t>
      </w:r>
      <w:r w:rsidRPr="00300E19">
        <w:rPr>
          <w:rFonts w:ascii="Times New Roman" w:hAnsi="Times New Roman" w:cs="Times New Roman" w:hint="eastAsia"/>
          <w:sz w:val="24"/>
          <w:szCs w:val="24"/>
        </w:rPr>
        <w:t>)</w:t>
      </w:r>
      <w:r w:rsidRPr="00300E19">
        <w:rPr>
          <w:rFonts w:ascii="Times New Roman" w:hAnsi="Times New Roman" w:cs="Times New Roman"/>
          <w:sz w:val="24"/>
          <w:szCs w:val="24"/>
        </w:rPr>
        <w:t>, air</w:t>
      </w:r>
      <w:r w:rsidRPr="00300E19">
        <w:rPr>
          <w:rFonts w:ascii="Times New Roman" w:hAnsi="Times New Roman" w:cs="Times New Roman" w:hint="eastAsia"/>
          <w:sz w:val="24"/>
          <w:szCs w:val="24"/>
        </w:rPr>
        <w:t xml:space="preserve"> pressure</w:t>
      </w:r>
      <w:r w:rsidRPr="00300E19">
        <w:rPr>
          <w:rFonts w:ascii="Times New Roman" w:hAnsi="Times New Roman" w:cs="Times New Roman"/>
          <w:sz w:val="24"/>
          <w:szCs w:val="24"/>
        </w:rPr>
        <w:t xml:space="preserve"> (hPa), relative humidity (%).</w:t>
      </w:r>
    </w:p>
    <w:p w14:paraId="551E376A" w14:textId="0340D2B3" w:rsidR="009067E9" w:rsidRPr="009067E9" w:rsidRDefault="009067E9" w:rsidP="006A58CE">
      <w:pPr>
        <w:spacing w:line="480" w:lineRule="auto"/>
        <w:rPr>
          <w:sz w:val="24"/>
          <w:szCs w:val="24"/>
        </w:rPr>
      </w:pPr>
    </w:p>
    <w:p w14:paraId="6DCD30D8" w14:textId="3014D248" w:rsidR="009067E9" w:rsidRPr="009067E9" w:rsidRDefault="009067E9" w:rsidP="006A58CE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A2FA1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5A2FA1">
        <w:rPr>
          <w:rFonts w:ascii="Times New Roman" w:hAnsi="Times New Roman" w:cs="Times New Roman"/>
          <w:b/>
          <w:bCs/>
          <w:sz w:val="24"/>
          <w:szCs w:val="24"/>
        </w:rPr>
        <w:t>able 3</w:t>
      </w:r>
      <w:r w:rsidRPr="009067E9">
        <w:rPr>
          <w:rFonts w:ascii="Times New Roman" w:hAnsi="Times New Roman" w:cs="Times New Roman"/>
          <w:sz w:val="24"/>
          <w:szCs w:val="24"/>
        </w:rPr>
        <w:t xml:space="preserve"> Attributable fractions (%, means and 95%eCIs) of metabolic disease due to outdoor ALAN exposure of 0, 10, 20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nW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-2</m:t>
            </m:r>
          </m:sup>
        </m:sSup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sr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</m:oMath>
      <w:r w:rsidR="0098172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067E9">
        <w:rPr>
          <w:rFonts w:ascii="Times New Roman" w:hAnsi="Times New Roman" w:cs="Times New Roman"/>
          <w:sz w:val="24"/>
          <w:szCs w:val="24"/>
        </w:rPr>
        <w:t>for different sex and age groups</w:t>
      </w:r>
    </w:p>
    <w:tbl>
      <w:tblPr>
        <w:tblW w:w="9679" w:type="dxa"/>
        <w:jc w:val="center"/>
        <w:tblLook w:val="04A0" w:firstRow="1" w:lastRow="0" w:firstColumn="1" w:lastColumn="0" w:noHBand="0" w:noVBand="1"/>
      </w:tblPr>
      <w:tblGrid>
        <w:gridCol w:w="2977"/>
        <w:gridCol w:w="2308"/>
        <w:gridCol w:w="2268"/>
        <w:gridCol w:w="2126"/>
      </w:tblGrid>
      <w:tr w:rsidR="009067E9" w:rsidRPr="009067E9" w14:paraId="2393C0B9" w14:textId="77777777" w:rsidTr="009067E9">
        <w:trPr>
          <w:trHeight w:val="350"/>
          <w:jc w:val="center"/>
        </w:trPr>
        <w:tc>
          <w:tcPr>
            <w:tcW w:w="2977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214A2" w14:textId="77777777" w:rsidR="009067E9" w:rsidRPr="009067E9" w:rsidRDefault="009067E9" w:rsidP="006A58CE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V</w:t>
            </w:r>
            <w:r w:rsidRPr="009067E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ariables</w:t>
            </w:r>
          </w:p>
        </w:tc>
        <w:tc>
          <w:tcPr>
            <w:tcW w:w="67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E6B36" w14:textId="77777777" w:rsidR="009067E9" w:rsidRPr="009067E9" w:rsidRDefault="009067E9" w:rsidP="006A58C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AFs (95%eCIs)</w:t>
            </w:r>
          </w:p>
        </w:tc>
      </w:tr>
      <w:tr w:rsidR="009067E9" w:rsidRPr="009067E9" w14:paraId="493364DC" w14:textId="77777777" w:rsidTr="009067E9">
        <w:trPr>
          <w:trHeight w:val="350"/>
          <w:jc w:val="center"/>
        </w:trPr>
        <w:tc>
          <w:tcPr>
            <w:tcW w:w="297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54555" w14:textId="77777777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1BCB3" w14:textId="77777777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ALAN = 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0EB62" w14:textId="77777777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ALAN = 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2C599" w14:textId="77777777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ALAN = 20</w:t>
            </w:r>
          </w:p>
        </w:tc>
      </w:tr>
      <w:tr w:rsidR="009067E9" w:rsidRPr="009067E9" w14:paraId="552C5AD4" w14:textId="77777777" w:rsidTr="00084A08">
        <w:trPr>
          <w:trHeight w:val="350"/>
          <w:jc w:val="center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2383" w14:textId="77777777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Overall (all ages)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3F64" w14:textId="76033FB1" w:rsidR="009067E9" w:rsidRPr="009067E9" w:rsidRDefault="000C6024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26.80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22.56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30.41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C142" w14:textId="6F649D5A" w:rsidR="009067E9" w:rsidRPr="009067E9" w:rsidRDefault="000C6024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17.48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14.69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20.12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EA53" w14:textId="0071BF45" w:rsidR="009067E9" w:rsidRPr="009067E9" w:rsidRDefault="00385A3E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6.97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5.92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7.86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9067E9" w:rsidRPr="009067E9" w14:paraId="62E896A0" w14:textId="77777777" w:rsidTr="00084A08">
        <w:trPr>
          <w:trHeight w:val="35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4757" w14:textId="77777777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Men (all ages)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A3A7" w14:textId="6A71F8CF" w:rsidR="009067E9" w:rsidRPr="009067E9" w:rsidRDefault="005A49ED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29.91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3.91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4.70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2FB6" w14:textId="0867D99B" w:rsidR="009067E9" w:rsidRPr="009067E9" w:rsidRDefault="005A49ED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19.59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5.81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23.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1E20" w14:textId="24479568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</w:t>
            </w:r>
            <w:r w:rsidR="005A49E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75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(6.</w:t>
            </w:r>
            <w:r w:rsidR="005A49E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="005A49E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8.89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9067E9" w:rsidRPr="009067E9" w14:paraId="5A77673B" w14:textId="77777777" w:rsidTr="00084A08">
        <w:trPr>
          <w:trHeight w:val="35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72A3" w14:textId="77777777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Women (all ages)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8A04" w14:textId="49B367FA" w:rsidR="009067E9" w:rsidRPr="009067E9" w:rsidRDefault="0095577F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24.85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19.14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29.73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C9B22" w14:textId="067D0E14" w:rsidR="009067E9" w:rsidRPr="009067E9" w:rsidRDefault="0095577F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16.16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2.43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9.83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65D5" w14:textId="1BB15180" w:rsidR="009067E9" w:rsidRPr="009067E9" w:rsidRDefault="0095577F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6.47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4.95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7.71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9067E9" w:rsidRPr="009067E9" w14:paraId="5AF141A2" w14:textId="77777777" w:rsidTr="00084A08">
        <w:trPr>
          <w:trHeight w:val="35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2DE2" w14:textId="221E7C00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Overall (age 1</w:t>
            </w:r>
            <w:r w:rsidR="0029439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~45 years)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FCB6" w14:textId="340CCFA9" w:rsidR="009067E9" w:rsidRPr="009067E9" w:rsidRDefault="0094499D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16.44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6.58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25.10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A223" w14:textId="7EE84279" w:rsidR="009067E9" w:rsidRPr="009067E9" w:rsidRDefault="0094499D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10.01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3.75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15.45</w:t>
            </w:r>
            <w:r w:rsidR="009067E9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189F" w14:textId="26153630" w:rsidR="009067E9" w:rsidRPr="009067E9" w:rsidRDefault="0094499D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3.09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0.96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4.46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9067E9" w:rsidRPr="009067E9" w14:paraId="32E6E346" w14:textId="77777777" w:rsidTr="00084A08">
        <w:trPr>
          <w:trHeight w:val="35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D4B1" w14:textId="2170357E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Men (age 1</w:t>
            </w:r>
            <w:r w:rsidR="0029439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~45 years)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9047" w14:textId="733B220B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</w:t>
            </w:r>
            <w:r w:rsidR="00622A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(1</w:t>
            </w:r>
            <w:r w:rsidR="00622A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31.</w:t>
            </w:r>
            <w:r w:rsidR="00622A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9E93" w14:textId="4750E7BC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13.7</w:t>
            </w:r>
            <w:r w:rsidR="00D25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="00D25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5.95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="00D25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19.81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662BE" w14:textId="2DDD97A7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</w:t>
            </w:r>
            <w:r w:rsidR="00D25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(1.</w:t>
            </w:r>
            <w:r w:rsidR="00D25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4.8</w:t>
            </w:r>
            <w:r w:rsidR="00D25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9067E9" w:rsidRPr="009067E9" w14:paraId="7B2C1593" w14:textId="77777777" w:rsidTr="00084A08">
        <w:trPr>
          <w:trHeight w:val="35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BC82" w14:textId="4D4374BE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Women (age 1</w:t>
            </w:r>
            <w:r w:rsidR="0029439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~45 years)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BD64" w14:textId="27869B85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22.6</w:t>
            </w:r>
            <w:r w:rsidR="00D25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(2.</w:t>
            </w:r>
            <w:r w:rsidR="00D25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00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3</w:t>
            </w:r>
            <w:r w:rsidR="00D25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7.06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69F7" w14:textId="5B54D824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13.9</w:t>
            </w:r>
            <w:r w:rsidR="00D25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(2.1</w:t>
            </w:r>
            <w:r w:rsidR="00D25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2</w:t>
            </w:r>
            <w:r w:rsidR="00D25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3.02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CEAE5" w14:textId="63210071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4.3</w:t>
            </w:r>
            <w:r w:rsidR="00D25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(0.</w:t>
            </w:r>
            <w:r w:rsidR="00D25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6.3</w:t>
            </w:r>
            <w:r w:rsidR="00D25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9067E9" w:rsidRPr="009067E9" w14:paraId="780807E5" w14:textId="77777777" w:rsidTr="00084A08">
        <w:trPr>
          <w:trHeight w:val="35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A60E" w14:textId="1FBCF987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Overall (age 4</w:t>
            </w:r>
            <w:r w:rsidR="0029439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~59 years)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5875" w14:textId="7AE73B6B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622A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4.87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(1</w:t>
            </w:r>
            <w:r w:rsidR="00622A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6.31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3</w:t>
            </w:r>
            <w:r w:rsidR="00622A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1.98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2D29" w14:textId="01FFED42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</w:t>
            </w:r>
            <w:r w:rsidR="00622A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(10.8</w:t>
            </w:r>
            <w:r w:rsidR="00622A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21.3</w:t>
            </w:r>
            <w:r w:rsidR="00622A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61A0" w14:textId="01982086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</w:t>
            </w:r>
            <w:r w:rsidR="00622A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(4.2</w:t>
            </w:r>
            <w:r w:rsidR="00622A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8.</w:t>
            </w:r>
            <w:r w:rsidR="00622A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9067E9" w:rsidRPr="009067E9" w14:paraId="7321BE45" w14:textId="77777777" w:rsidTr="00084A08">
        <w:trPr>
          <w:trHeight w:val="35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D50C" w14:textId="0FB6B5F5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Men (age 4</w:t>
            </w:r>
            <w:r w:rsidR="0029439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~59 years)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2D1C" w14:textId="6641446B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31.8</w:t>
            </w:r>
            <w:r w:rsidR="00D25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="00D25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20.58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40.5</w:t>
            </w:r>
            <w:r w:rsidR="00D25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7FC2" w14:textId="6C7F21B3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21.11(13.</w:t>
            </w:r>
            <w:r w:rsidR="00D25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27.</w:t>
            </w:r>
            <w:r w:rsidR="00D25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2797" w14:textId="42432323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8.70(5.</w:t>
            </w:r>
            <w:r w:rsidR="00D25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10.9</w:t>
            </w:r>
            <w:r w:rsidR="00D25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9067E9" w:rsidRPr="009067E9" w14:paraId="35693D84" w14:textId="77777777" w:rsidTr="00084A08">
        <w:trPr>
          <w:trHeight w:val="35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44FD" w14:textId="17A196D3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Women (age 4</w:t>
            </w:r>
            <w:r w:rsidR="0029439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~59 years)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9BB6" w14:textId="1596450D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19.94(7.</w:t>
            </w:r>
            <w:r w:rsidR="002168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00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="002168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30.04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946B" w14:textId="350A873A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12.9</w:t>
            </w:r>
            <w:r w:rsidR="002168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(4.</w:t>
            </w:r>
            <w:r w:rsidR="002168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19.</w:t>
            </w:r>
            <w:r w:rsidR="002168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BE16" w14:textId="567942A9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5.2</w:t>
            </w:r>
            <w:r w:rsidR="002168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(1.</w:t>
            </w:r>
            <w:r w:rsidR="002168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7.</w:t>
            </w:r>
            <w:r w:rsidR="002168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9)</w:t>
            </w:r>
          </w:p>
        </w:tc>
      </w:tr>
      <w:tr w:rsidR="009067E9" w:rsidRPr="009067E9" w14:paraId="29F5A31E" w14:textId="77777777" w:rsidTr="00084A08">
        <w:trPr>
          <w:trHeight w:val="35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BD88" w14:textId="130CE735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Overall (age </w:t>
            </w:r>
            <w:r w:rsidR="0029439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≥</w:t>
            </w:r>
            <w:r w:rsidR="0029439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years)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8D64E" w14:textId="74E5B731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622A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8.99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(11.</w:t>
            </w:r>
            <w:r w:rsidR="00622A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97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25.</w:t>
            </w:r>
            <w:r w:rsidR="00622A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6E9D" w14:textId="5767A6CA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</w:t>
            </w:r>
            <w:r w:rsidR="00622A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="00622A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8.09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1</w:t>
            </w:r>
            <w:r w:rsidR="00622A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6.95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A55AE" w14:textId="3BA15FE9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</w:t>
            </w:r>
            <w:r w:rsidR="00622A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  <w:r w:rsidR="00622AD5"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(3.5</w:t>
            </w:r>
            <w:r w:rsidR="00622A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7.</w:t>
            </w:r>
            <w:r w:rsidR="00622A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9067E9" w:rsidRPr="009067E9" w14:paraId="062F81A7" w14:textId="77777777" w:rsidTr="00084A08">
        <w:trPr>
          <w:trHeight w:val="350"/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847F" w14:textId="57A92422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Men (age </w:t>
            </w:r>
            <w:r w:rsidR="0029439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≥</w:t>
            </w:r>
            <w:r w:rsidR="0029439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years)</w:t>
            </w:r>
          </w:p>
        </w:tc>
        <w:tc>
          <w:tcPr>
            <w:tcW w:w="23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EABB" w14:textId="377B3162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</w:t>
            </w:r>
            <w:r w:rsidR="002168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(23.</w:t>
            </w:r>
            <w:r w:rsidR="002168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76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40.</w:t>
            </w:r>
            <w:r w:rsidR="002168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E5AB" w14:textId="1C624AB4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22.0</w:t>
            </w:r>
            <w:r w:rsidR="002168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="002168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15.42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27.</w:t>
            </w:r>
            <w:r w:rsidR="002168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B3E0" w14:textId="17968C58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9.8</w:t>
            </w:r>
            <w:r w:rsidR="002168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(6.</w:t>
            </w:r>
            <w:r w:rsidR="002168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1</w:t>
            </w:r>
            <w:r w:rsidR="002168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1.99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9067E9" w:rsidRPr="009067E9" w14:paraId="5075C405" w14:textId="77777777" w:rsidTr="00084A08">
        <w:trPr>
          <w:trHeight w:val="350"/>
          <w:jc w:val="center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D9F16" w14:textId="28AD0592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Women (age </w:t>
            </w:r>
            <w:r w:rsidR="0029439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≥</w:t>
            </w:r>
            <w:r w:rsidR="0029439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years)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CEA68" w14:textId="0887D963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6.71(-4.</w:t>
            </w:r>
            <w:r w:rsidR="007B7BE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16.</w:t>
            </w:r>
            <w:r w:rsidR="007B7BE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01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96256" w14:textId="55BCEDE8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4.35(-</w:t>
            </w:r>
            <w:r w:rsidR="007B7BE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2.80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1</w:t>
            </w:r>
            <w:r w:rsidR="007B7BE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1.32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E4CD1" w14:textId="1056BD47" w:rsidR="009067E9" w:rsidRPr="009067E9" w:rsidRDefault="009067E9" w:rsidP="006A58C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1.93(-1.</w:t>
            </w:r>
            <w:r w:rsidR="007B7BE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4.</w:t>
            </w:r>
            <w:r w:rsidR="007B7BE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</w:t>
            </w:r>
            <w:r w:rsidRPr="009067E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</w:tbl>
    <w:p w14:paraId="68DFD3CC" w14:textId="5250800D" w:rsidR="009067E9" w:rsidRPr="009067E9" w:rsidRDefault="009067E9" w:rsidP="006A58CE">
      <w:pPr>
        <w:spacing w:line="480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9067E9">
        <w:rPr>
          <w:rFonts w:ascii="Times New Roman" w:hAnsi="Times New Roman" w:cs="Times New Roman"/>
          <w:sz w:val="24"/>
          <w:szCs w:val="28"/>
        </w:rPr>
        <w:lastRenderedPageBreak/>
        <w:t>Abbreviations: eCIs, empirical confidence intervals;</w:t>
      </w:r>
      <w:r w:rsidRPr="009067E9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9067E9">
        <w:rPr>
          <w:rFonts w:ascii="Times New Roman" w:hAnsi="Times New Roman" w:cs="Times New Roman"/>
          <w:sz w:val="24"/>
          <w:szCs w:val="28"/>
        </w:rPr>
        <w:t>AFs, attributable fractions</w:t>
      </w:r>
      <w:r w:rsidR="00FF4819">
        <w:rPr>
          <w:rFonts w:ascii="Times New Roman" w:hAnsi="Times New Roman" w:cs="Times New Roman"/>
          <w:sz w:val="24"/>
          <w:szCs w:val="28"/>
        </w:rPr>
        <w:t xml:space="preserve">; </w:t>
      </w:r>
      <w:r w:rsidR="00FF4819" w:rsidRPr="00FF4819">
        <w:rPr>
          <w:rFonts w:ascii="Times New Roman" w:hAnsi="Times New Roman" w:cs="Times New Roman"/>
          <w:sz w:val="24"/>
          <w:szCs w:val="28"/>
        </w:rPr>
        <w:t>ALAN outdoor artificial light at night</w:t>
      </w:r>
      <w:r w:rsidR="00FF4819">
        <w:rPr>
          <w:rFonts w:ascii="Times New Roman" w:hAnsi="Times New Roman" w:cs="Times New Roman"/>
          <w:sz w:val="24"/>
          <w:szCs w:val="28"/>
        </w:rPr>
        <w:t xml:space="preserve"> </w:t>
      </w:r>
      <w:r w:rsidR="00FF4819" w:rsidRPr="00FF4819">
        <w:rPr>
          <w:rFonts w:ascii="Times New Roman" w:hAnsi="Times New Roman" w:cs="Times New Roman"/>
          <w:sz w:val="24"/>
          <w:szCs w:val="28"/>
        </w:rPr>
        <w:t>(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nW</m:t>
        </m:r>
        <m:sSup>
          <m:sSupPr>
            <m:ctrlPr>
              <w:rPr>
                <w:rFonts w:ascii="Cambria Math" w:hAnsi="Cambria Math" w:cs="Times New Roman"/>
                <w:sz w:val="24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cm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-2</m:t>
            </m:r>
          </m:sup>
        </m:sSup>
        <m:sSup>
          <m:sSupPr>
            <m:ctrlPr>
              <w:rPr>
                <w:rFonts w:ascii="Cambria Math" w:hAnsi="Cambria Math" w:cs="Times New Roman"/>
                <w:sz w:val="24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sr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-1</m:t>
            </m:r>
          </m:sup>
        </m:sSup>
      </m:oMath>
      <w:r w:rsidR="00FF4819" w:rsidRPr="00FF4819">
        <w:rPr>
          <w:rFonts w:ascii="Times New Roman" w:hAnsi="Times New Roman" w:cs="Times New Roman" w:hint="eastAsia"/>
          <w:sz w:val="24"/>
          <w:szCs w:val="28"/>
        </w:rPr>
        <w:t>).</w:t>
      </w:r>
    </w:p>
    <w:sectPr w:rsidR="009067E9" w:rsidRPr="009067E9" w:rsidSect="009067E9">
      <w:pgSz w:w="12240" w:h="15840" w:code="1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2FFDF" w14:textId="77777777" w:rsidR="002D3A30" w:rsidRDefault="002D3A30" w:rsidP="009067E9">
      <w:r>
        <w:separator/>
      </w:r>
    </w:p>
  </w:endnote>
  <w:endnote w:type="continuationSeparator" w:id="0">
    <w:p w14:paraId="7C8860D4" w14:textId="77777777" w:rsidR="002D3A30" w:rsidRDefault="002D3A30" w:rsidP="00906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85075" w14:textId="77777777" w:rsidR="002D3A30" w:rsidRDefault="002D3A30" w:rsidP="009067E9">
      <w:r>
        <w:separator/>
      </w:r>
    </w:p>
  </w:footnote>
  <w:footnote w:type="continuationSeparator" w:id="0">
    <w:p w14:paraId="733E931F" w14:textId="77777777" w:rsidR="002D3A30" w:rsidRDefault="002D3A30" w:rsidP="009067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344CE"/>
    <w:rsid w:val="000C6024"/>
    <w:rsid w:val="001307F9"/>
    <w:rsid w:val="002168CA"/>
    <w:rsid w:val="00294392"/>
    <w:rsid w:val="002A3745"/>
    <w:rsid w:val="002D3A30"/>
    <w:rsid w:val="00300E19"/>
    <w:rsid w:val="00330820"/>
    <w:rsid w:val="00385A3E"/>
    <w:rsid w:val="00387D9F"/>
    <w:rsid w:val="00421EA4"/>
    <w:rsid w:val="005177F7"/>
    <w:rsid w:val="005A2FA1"/>
    <w:rsid w:val="005A49ED"/>
    <w:rsid w:val="005A6CCB"/>
    <w:rsid w:val="00622AD5"/>
    <w:rsid w:val="006A58CE"/>
    <w:rsid w:val="007266F8"/>
    <w:rsid w:val="00745134"/>
    <w:rsid w:val="007B7BE6"/>
    <w:rsid w:val="008A5EE1"/>
    <w:rsid w:val="00903AAA"/>
    <w:rsid w:val="009067E9"/>
    <w:rsid w:val="0094499D"/>
    <w:rsid w:val="0095577F"/>
    <w:rsid w:val="00981726"/>
    <w:rsid w:val="00986357"/>
    <w:rsid w:val="00B546D9"/>
    <w:rsid w:val="00D25D85"/>
    <w:rsid w:val="00D344CE"/>
    <w:rsid w:val="00D704E8"/>
    <w:rsid w:val="00DA7AC5"/>
    <w:rsid w:val="00F673BB"/>
    <w:rsid w:val="00FD2BEF"/>
    <w:rsid w:val="00FF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12717"/>
  <w15:chartTrackingRefBased/>
  <w15:docId w15:val="{18F6CEFA-4CAB-43F4-87B6-1E7408BF5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7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67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67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67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67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惠惠</dc:creator>
  <cp:keywords/>
  <dc:description/>
  <cp:lastModifiedBy>王 惠惠</cp:lastModifiedBy>
  <cp:revision>16</cp:revision>
  <dcterms:created xsi:type="dcterms:W3CDTF">2022-12-22T09:26:00Z</dcterms:created>
  <dcterms:modified xsi:type="dcterms:W3CDTF">2023-01-22T05:49:00Z</dcterms:modified>
</cp:coreProperties>
</file>