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46042" w14:textId="0EB3D9A1" w:rsidR="00A0371C" w:rsidRPr="00E44AED" w:rsidRDefault="00A0371C" w:rsidP="00A0371C">
      <w:pPr>
        <w:widowControl/>
        <w:spacing w:afterLines="100" w:after="312"/>
        <w:jc w:val="left"/>
        <w:rPr>
          <w:rFonts w:ascii="Times New Roman" w:hAnsi="Times New Roman" w:cs="Times New Roman"/>
          <w:b/>
          <w:noProof/>
          <w:sz w:val="28"/>
        </w:rPr>
      </w:pPr>
      <w:r w:rsidRPr="00E44AED">
        <w:rPr>
          <w:rFonts w:ascii="Times New Roman" w:hAnsi="Times New Roman" w:cs="Times New Roman"/>
          <w:b/>
          <w:noProof/>
          <w:sz w:val="28"/>
        </w:rPr>
        <w:t>Supplementa</w:t>
      </w:r>
      <w:r w:rsidR="00F83390" w:rsidRPr="00E44AED">
        <w:rPr>
          <w:rFonts w:ascii="Times New Roman" w:hAnsi="Times New Roman" w:cs="Times New Roman"/>
          <w:b/>
          <w:noProof/>
          <w:sz w:val="28"/>
        </w:rPr>
        <w:t xml:space="preserve">ry </w:t>
      </w:r>
      <w:r w:rsidRPr="00E44AED">
        <w:rPr>
          <w:rFonts w:ascii="Times New Roman" w:hAnsi="Times New Roman" w:cs="Times New Roman"/>
          <w:b/>
          <w:noProof/>
          <w:sz w:val="28"/>
        </w:rPr>
        <w:t>figure</w:t>
      </w:r>
    </w:p>
    <w:p w14:paraId="745F966D" w14:textId="15765B97" w:rsidR="00E94EB9" w:rsidRDefault="00E94EB9" w:rsidP="00E94EB9">
      <w:pPr>
        <w:spacing w:line="360" w:lineRule="auto"/>
      </w:pPr>
      <w:r>
        <w:rPr>
          <w:noProof/>
        </w:rPr>
        <w:drawing>
          <wp:inline distT="0" distB="0" distL="0" distR="0" wp14:anchorId="26CE08B1" wp14:editId="4930442B">
            <wp:extent cx="5274310" cy="32264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CBBDC" w14:textId="0D8069BF" w:rsidR="00740C54" w:rsidRDefault="00E94EB9" w:rsidP="00E94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="00B10EF0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. S1 </w:t>
      </w:r>
      <w:r w:rsidR="00990420">
        <w:rPr>
          <w:rFonts w:ascii="Times New Roman" w:hAnsi="Times New Roman" w:cs="Times New Roman" w:hint="eastAsia"/>
          <w:b/>
          <w:sz w:val="24"/>
          <w:szCs w:val="24"/>
        </w:rPr>
        <w:t>Phen</w:t>
      </w:r>
      <w:r w:rsidR="00990420">
        <w:rPr>
          <w:rFonts w:ascii="Times New Roman" w:hAnsi="Times New Roman" w:cs="Times New Roman"/>
          <w:b/>
          <w:sz w:val="24"/>
          <w:szCs w:val="24"/>
        </w:rPr>
        <w:t>otypic c</w:t>
      </w:r>
      <w:r>
        <w:rPr>
          <w:rFonts w:ascii="Times New Roman" w:hAnsi="Times New Roman" w:cs="Times New Roman"/>
          <w:b/>
          <w:sz w:val="24"/>
          <w:szCs w:val="24"/>
        </w:rPr>
        <w:t xml:space="preserve">haracterization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MuSCs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their differentiation </w:t>
      </w:r>
      <w:r>
        <w:rPr>
          <w:rFonts w:ascii="Times New Roman" w:hAnsi="Times New Roman" w:cs="Times New Roman"/>
          <w:b/>
          <w:i/>
          <w:sz w:val="24"/>
          <w:szCs w:val="24"/>
        </w:rPr>
        <w:t>in vitro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Characterization of cultured human </w:t>
      </w:r>
      <w:proofErr w:type="spellStart"/>
      <w:r>
        <w:rPr>
          <w:rFonts w:ascii="Times New Roman" w:hAnsi="Times New Roman" w:cs="Times New Roman"/>
          <w:sz w:val="24"/>
          <w:szCs w:val="24"/>
        </w:rPr>
        <w:t>MuSC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surface markers by flow cytometric analysis.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Characterization of nuclear factor PAX7 in cultured human </w:t>
      </w:r>
      <w:proofErr w:type="spellStart"/>
      <w:r>
        <w:rPr>
          <w:rFonts w:ascii="Times New Roman" w:hAnsi="Times New Roman" w:cs="Times New Roman"/>
          <w:sz w:val="24"/>
          <w:szCs w:val="24"/>
        </w:rPr>
        <w:t>MuSCs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flow cytometric analysis.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Representative images of the differentiation potentials of cultured human </w:t>
      </w:r>
      <w:proofErr w:type="spellStart"/>
      <w:r>
        <w:rPr>
          <w:rFonts w:ascii="Times New Roman" w:hAnsi="Times New Roman" w:cs="Times New Roman"/>
          <w:sz w:val="24"/>
          <w:szCs w:val="24"/>
        </w:rPr>
        <w:t>MuSCs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Scale bar, 50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B940208" w14:textId="7F8710E1" w:rsidR="00715705" w:rsidRPr="00FA6B36" w:rsidRDefault="006C71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AB6C57" w14:textId="77777777" w:rsidR="00C60FF2" w:rsidRPr="00E44AED" w:rsidRDefault="00740C54" w:rsidP="00C60FF2">
      <w:pPr>
        <w:spacing w:beforeLines="100" w:before="312"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E44AED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table</w:t>
      </w:r>
      <w:r w:rsidR="00C60FF2" w:rsidRPr="00E44AED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14:paraId="4A68266D" w14:textId="6958D8AA" w:rsidR="009A7E4F" w:rsidRDefault="00C60FF2" w:rsidP="00C60FF2">
      <w:pPr>
        <w:spacing w:beforeLines="100" w:before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316632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1 </w:t>
      </w:r>
      <w:proofErr w:type="gramStart"/>
      <w:r w:rsidR="00740C54" w:rsidRPr="00740C54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740C54" w:rsidRPr="00740C54">
        <w:rPr>
          <w:rFonts w:ascii="Times New Roman" w:hAnsi="Times New Roman" w:cs="Times New Roman"/>
          <w:sz w:val="24"/>
          <w:szCs w:val="24"/>
        </w:rPr>
        <w:t xml:space="preserve"> primers for </w:t>
      </w:r>
      <w:proofErr w:type="spellStart"/>
      <w:r w:rsidR="00A14835">
        <w:rPr>
          <w:rFonts w:ascii="Times New Roman" w:hAnsi="Times New Roman" w:cs="Times New Roman" w:hint="eastAsia"/>
          <w:sz w:val="24"/>
          <w:szCs w:val="24"/>
        </w:rPr>
        <w:t>q</w:t>
      </w:r>
      <w:r w:rsidR="00A14835">
        <w:rPr>
          <w:rFonts w:ascii="Times New Roman" w:hAnsi="Times New Roman" w:cs="Times New Roman"/>
          <w:sz w:val="24"/>
          <w:szCs w:val="24"/>
        </w:rPr>
        <w:t>RT</w:t>
      </w:r>
      <w:proofErr w:type="spellEnd"/>
      <w:r w:rsidR="00A14835">
        <w:rPr>
          <w:rFonts w:ascii="Times New Roman" w:hAnsi="Times New Roman" w:cs="Times New Roman"/>
          <w:sz w:val="24"/>
          <w:szCs w:val="24"/>
        </w:rPr>
        <w:t>-</w:t>
      </w:r>
      <w:r w:rsidR="00740C54" w:rsidRPr="00740C54">
        <w:rPr>
          <w:rFonts w:ascii="Times New Roman" w:hAnsi="Times New Roman" w:cs="Times New Roman"/>
          <w:sz w:val="24"/>
          <w:szCs w:val="24"/>
        </w:rPr>
        <w:t>PCR</w:t>
      </w:r>
    </w:p>
    <w:tbl>
      <w:tblPr>
        <w:tblW w:w="822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4676"/>
      </w:tblGrid>
      <w:tr w:rsidR="0025029C" w:rsidRPr="00707E71" w14:paraId="3877454F" w14:textId="77777777" w:rsidTr="0065120D">
        <w:trPr>
          <w:trHeight w:val="510"/>
          <w:tblHeader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9F1FA92" w14:textId="76EEDC1C" w:rsidR="0025029C" w:rsidRPr="00707E71" w:rsidRDefault="0025029C" w:rsidP="0065120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Ge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33269F89" w14:textId="59C8F120" w:rsidR="0025029C" w:rsidRPr="00707E71" w:rsidRDefault="0025029C" w:rsidP="0065120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Classification of </w:t>
            </w:r>
            <w:r w:rsidR="003653AE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rimers</w:t>
            </w:r>
          </w:p>
        </w:tc>
        <w:tc>
          <w:tcPr>
            <w:tcW w:w="4676" w:type="dxa"/>
            <w:tcBorders>
              <w:bottom w:val="single" w:sz="4" w:space="0" w:color="auto"/>
            </w:tcBorders>
            <w:vAlign w:val="center"/>
          </w:tcPr>
          <w:p w14:paraId="6BC32535" w14:textId="7A476A13" w:rsidR="0025029C" w:rsidRPr="003653AE" w:rsidRDefault="0025029C" w:rsidP="0065120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Sequence</w:t>
            </w:r>
            <w:r w:rsidR="003653A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="003653AE">
              <w:rPr>
                <w:rFonts w:ascii="Times New Roman" w:eastAsia="宋体" w:hAnsi="Times New Roman" w:cs="Times New Roman" w:hint="cs"/>
                <w:sz w:val="24"/>
                <w:szCs w:val="24"/>
              </w:rPr>
              <w:t>(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5’-3’</w:t>
            </w:r>
            <w:r w:rsidR="003653AE">
              <w:rPr>
                <w:rFonts w:ascii="Times New Roman" w:eastAsia="宋体" w:hAnsi="Times New Roman" w:cs="Times New Roman" w:hint="cs"/>
                <w:sz w:val="24"/>
                <w:szCs w:val="24"/>
              </w:rPr>
              <w:t>)</w:t>
            </w:r>
          </w:p>
        </w:tc>
      </w:tr>
      <w:tr w:rsidR="0025029C" w:rsidRPr="00A921D2" w14:paraId="2D956A7A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7A97F940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IL4I1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342026A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06636139" w14:textId="77777777" w:rsidR="0025029C" w:rsidRPr="00A921D2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21D2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A921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GCCAAGACCCCTTCGAGAAAT</w:t>
            </w:r>
            <w:r w:rsidRPr="00A921D2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A921D2" w14:paraId="1B322DC9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58228896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FDEBA29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5E987E4D" w14:textId="77777777" w:rsidR="0025029C" w:rsidRPr="00A921D2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A921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CCGATCCTGTTATCTGCCTCC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A921D2" w14:paraId="046D77D0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6F133B61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TSG-6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FD9DD6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740F278E" w14:textId="77777777" w:rsidR="0025029C" w:rsidRPr="00A921D2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21D2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A921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TTTCTCTTGCTATGGGAAGACAC</w:t>
            </w:r>
            <w:r w:rsidRPr="00A921D2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A921D2" w14:paraId="37D5097B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769A1889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10AC45E5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C021B10" w14:textId="77777777" w:rsidR="0025029C" w:rsidRPr="00A921D2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A921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GAGCTTGTATTTGCCAGACCG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75308094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02D9974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CYP1B1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08CCE89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64DC5EDF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1B455E">
              <w:rPr>
                <w:rFonts w:ascii="Times New Roman" w:eastAsia="宋体" w:hAnsi="Times New Roman" w:cs="Times New Roman"/>
                <w:sz w:val="24"/>
                <w:szCs w:val="24"/>
              </w:rPr>
              <w:t>GCAAGGGCATGGGAATTGAC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024D39D6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60C1995C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E25585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79BA7CA8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1B455E">
              <w:rPr>
                <w:rFonts w:ascii="Times New Roman" w:eastAsia="宋体" w:hAnsi="Times New Roman" w:cs="Times New Roman"/>
                <w:sz w:val="24"/>
                <w:szCs w:val="24"/>
              </w:rPr>
              <w:t>GAGTCTCTTGGCGTCGTCAG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34ACB023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67B08382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 w:rsidRPr="00BF0873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eastAsia="宋体" w:hAnsi="Times New Roman" w:cs="Times New Roman" w:hint="eastAsia"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ACTIN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9B1F7FA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B833C4A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1B455E">
              <w:rPr>
                <w:rFonts w:ascii="Times New Roman" w:eastAsia="宋体" w:hAnsi="Times New Roman" w:cs="Times New Roman"/>
                <w:sz w:val="24"/>
                <w:szCs w:val="24"/>
              </w:rPr>
              <w:t>TTGCCGACAGGATGCAGAAGGA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135B7ABF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5FEDEC9B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59AD17F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5F63D126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1B455E">
              <w:rPr>
                <w:rFonts w:ascii="Times New Roman" w:eastAsia="宋体" w:hAnsi="Times New Roman" w:cs="Times New Roman"/>
                <w:sz w:val="24"/>
                <w:szCs w:val="24"/>
              </w:rPr>
              <w:t>AGGTGGACAGCGAGGCCAGGAT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5443BEBC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37809FFE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5C86AC5D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58F4480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CCCTCTCCTTCCTCATTCTTACA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5EE2FE89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45F9232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1C5E4B0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1FE2E7CA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AGTCTTGAAAGCCCATGTGAAA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16ED86ED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454BA98F" w14:textId="77777777" w:rsidR="0025029C" w:rsidRPr="00BF0873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 w:rsidRPr="00BF0873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β-actin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2B499FC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65841383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GTGACGTTGACATCCGTAAAGA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-3’  </w:t>
            </w:r>
          </w:p>
        </w:tc>
      </w:tr>
      <w:tr w:rsidR="0025029C" w:rsidRPr="00707E71" w14:paraId="3FF9CF9A" w14:textId="77777777" w:rsidTr="0065120D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315DDFA8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959F44A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0AFDA6EF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GCCGGACTCATCGTACTCC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186A9127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474B21CC" w14:textId="77777777" w:rsidR="00886250" w:rsidRDefault="00886250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  <w:p w14:paraId="6D9E2A4C" w14:textId="07118C9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sz w:val="24"/>
                <w:szCs w:val="24"/>
              </w:rPr>
              <w:t>Ccl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67C9A04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D1637E1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GCTGCTTTGCCTACCTCTCC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3EB3F109" w14:textId="77777777" w:rsidTr="0025029C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4B4F338C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8796C68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2540B6DD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BF0873">
              <w:rPr>
                <w:rFonts w:ascii="Times New Roman" w:eastAsia="宋体" w:hAnsi="Times New Roman" w:cs="Times New Roman"/>
                <w:sz w:val="24"/>
                <w:szCs w:val="24"/>
              </w:rPr>
              <w:t>TCGAGTGACAAACACGACTGC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0D2A0ECF" w14:textId="77777777" w:rsidTr="0065120D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1832BB51" w14:textId="77777777" w:rsidR="0025029C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  <w:p w14:paraId="6D48CC1E" w14:textId="77777777" w:rsidR="0025029C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Mcp1</w:t>
            </w:r>
          </w:p>
          <w:p w14:paraId="1CCB95DC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940CF3F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565B71D0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02597D">
              <w:rPr>
                <w:rFonts w:ascii="Times New Roman" w:eastAsia="宋体" w:hAnsi="Times New Roman" w:cs="Times New Roman"/>
                <w:sz w:val="24"/>
                <w:szCs w:val="24"/>
              </w:rPr>
              <w:t>CTCCAAGCCAAAGTCCTTAGAG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374C6414" w14:textId="77777777" w:rsidTr="0025029C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2186D14D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C182FFE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56F605E1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49094C">
              <w:rPr>
                <w:rFonts w:ascii="Times New Roman" w:eastAsia="宋体" w:hAnsi="Times New Roman" w:cs="Times New Roman"/>
                <w:sz w:val="24"/>
                <w:szCs w:val="24"/>
              </w:rPr>
              <w:t>TCTCTCTTCCTCCACCACCATG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026B28E9" w14:textId="77777777" w:rsidTr="0025029C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08A816DB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3817CE4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09A10C8D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49094C">
              <w:rPr>
                <w:rFonts w:ascii="Times New Roman" w:eastAsia="宋体" w:hAnsi="Times New Roman" w:cs="Times New Roman"/>
                <w:sz w:val="24"/>
                <w:szCs w:val="24"/>
              </w:rPr>
              <w:t>GCGTTAACTGCATCTGGCTGA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37BA2129" w14:textId="77777777" w:rsidTr="0025029C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 w14:paraId="52AAC6A2" w14:textId="68DBE624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Nrf2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C931402" w14:textId="70D59E5F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17384CB" w14:textId="10465C04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02597D">
              <w:rPr>
                <w:rFonts w:ascii="Times New Roman" w:eastAsia="宋体" w:hAnsi="Times New Roman" w:cs="Times New Roman"/>
                <w:sz w:val="24"/>
                <w:szCs w:val="24"/>
              </w:rPr>
              <w:t>GAAGCACGCTGAAGGCACAAT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297949BD" w14:textId="77777777" w:rsidTr="00886250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7A96EB52" w14:textId="77777777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ACEA94B" w14:textId="37F86397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35416981" w14:textId="3A09426E" w:rsidR="0025029C" w:rsidRPr="00707E71" w:rsidRDefault="0025029C" w:rsidP="0025029C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Pr="0002597D">
              <w:rPr>
                <w:rFonts w:ascii="Times New Roman" w:eastAsia="宋体" w:hAnsi="Times New Roman" w:cs="Times New Roman"/>
                <w:sz w:val="24"/>
                <w:szCs w:val="24"/>
              </w:rPr>
              <w:t>AGGGCCGTTCTGTTTGACAC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0BFF2C94" w14:textId="77777777" w:rsidTr="00886250">
        <w:trPr>
          <w:trHeight w:val="312"/>
          <w:jc w:val="center"/>
        </w:trPr>
        <w:tc>
          <w:tcPr>
            <w:tcW w:w="1418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2D0EA344" w14:textId="01984F72" w:rsidR="0025029C" w:rsidRPr="00707E71" w:rsidRDefault="00886250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 w:hint="eastAsia"/>
                <w:i/>
                <w:iCs/>
                <w:sz w:val="24"/>
                <w:szCs w:val="24"/>
              </w:rPr>
              <w:t>o</w:t>
            </w:r>
            <w:r w:rsidR="003653AE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259A25BF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Forward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nil"/>
            </w:tcBorders>
            <w:vAlign w:val="center"/>
          </w:tcPr>
          <w:p w14:paraId="25A6D326" w14:textId="3243F879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="00886250" w:rsidRPr="00886250">
              <w:rPr>
                <w:rFonts w:ascii="Times New Roman" w:eastAsia="宋体" w:hAnsi="Times New Roman" w:cs="Times New Roman"/>
                <w:sz w:val="24"/>
                <w:szCs w:val="24"/>
              </w:rPr>
              <w:t>AGGTACACATCCAAGCCGAGA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25029C" w:rsidRPr="00707E71" w14:paraId="1F48E585" w14:textId="77777777" w:rsidTr="00886250">
        <w:trPr>
          <w:trHeight w:val="312"/>
          <w:jc w:val="center"/>
        </w:trPr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75DE016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476AA048" w14:textId="77777777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Reverse</w:t>
            </w:r>
            <w:r w:rsidRPr="00707E7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primer</w:t>
            </w:r>
          </w:p>
        </w:tc>
        <w:tc>
          <w:tcPr>
            <w:tcW w:w="4676" w:type="dxa"/>
            <w:tcBorders>
              <w:top w:val="nil"/>
              <w:bottom w:val="single" w:sz="4" w:space="0" w:color="auto"/>
            </w:tcBorders>
            <w:vAlign w:val="center"/>
          </w:tcPr>
          <w:p w14:paraId="6093C066" w14:textId="1D1F1222" w:rsidR="0025029C" w:rsidRPr="00707E71" w:rsidRDefault="0025029C" w:rsidP="0065120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5’-</w:t>
            </w:r>
            <w:r w:rsidR="00886250" w:rsidRPr="00886250">
              <w:rPr>
                <w:rFonts w:ascii="Times New Roman" w:eastAsia="宋体" w:hAnsi="Times New Roman" w:cs="Times New Roman"/>
                <w:sz w:val="24"/>
                <w:szCs w:val="24"/>
              </w:rPr>
              <w:t>CATCACCAGCTTAAAGCCTTCT</w:t>
            </w:r>
            <w:r w:rsidRPr="00707E71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</w:tbl>
    <w:p w14:paraId="31BB039E" w14:textId="77777777" w:rsidR="0025029C" w:rsidRPr="0025029C" w:rsidRDefault="0025029C" w:rsidP="0025029C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sectPr w:rsidR="0025029C" w:rsidRPr="0025029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737D0" w14:textId="77777777" w:rsidR="00C848E4" w:rsidRDefault="00C848E4" w:rsidP="00740C54">
      <w:r>
        <w:separator/>
      </w:r>
    </w:p>
  </w:endnote>
  <w:endnote w:type="continuationSeparator" w:id="0">
    <w:p w14:paraId="1F9B3F06" w14:textId="77777777" w:rsidR="00C848E4" w:rsidRDefault="00C848E4" w:rsidP="00740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66508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6935A55" w14:textId="53E2A67D" w:rsidR="004F6522" w:rsidRPr="004F6522" w:rsidRDefault="004F6522">
        <w:pPr>
          <w:pStyle w:val="a5"/>
          <w:jc w:val="center"/>
          <w:rPr>
            <w:rFonts w:ascii="Times New Roman" w:hAnsi="Times New Roman" w:cs="Times New Roman"/>
          </w:rPr>
        </w:pPr>
        <w:r w:rsidRPr="004F6522">
          <w:rPr>
            <w:rFonts w:ascii="Times New Roman" w:hAnsi="Times New Roman" w:cs="Times New Roman"/>
          </w:rPr>
          <w:fldChar w:fldCharType="begin"/>
        </w:r>
        <w:r w:rsidRPr="004F6522">
          <w:rPr>
            <w:rFonts w:ascii="Times New Roman" w:hAnsi="Times New Roman" w:cs="Times New Roman"/>
          </w:rPr>
          <w:instrText>PAGE   \* MERGEFORMAT</w:instrText>
        </w:r>
        <w:r w:rsidRPr="004F6522">
          <w:rPr>
            <w:rFonts w:ascii="Times New Roman" w:hAnsi="Times New Roman" w:cs="Times New Roman"/>
          </w:rPr>
          <w:fldChar w:fldCharType="separate"/>
        </w:r>
        <w:r w:rsidR="00990420" w:rsidRPr="00990420">
          <w:rPr>
            <w:rFonts w:ascii="Times New Roman" w:hAnsi="Times New Roman" w:cs="Times New Roman"/>
            <w:noProof/>
            <w:lang w:val="zh-CN"/>
          </w:rPr>
          <w:t>2</w:t>
        </w:r>
        <w:r w:rsidRPr="004F6522">
          <w:rPr>
            <w:rFonts w:ascii="Times New Roman" w:hAnsi="Times New Roman" w:cs="Times New Roman"/>
          </w:rPr>
          <w:fldChar w:fldCharType="end"/>
        </w:r>
      </w:p>
    </w:sdtContent>
  </w:sdt>
  <w:p w14:paraId="5A00F0F9" w14:textId="77777777" w:rsidR="004F6522" w:rsidRDefault="004F65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D98ED" w14:textId="77777777" w:rsidR="00C848E4" w:rsidRDefault="00C848E4" w:rsidP="00740C54">
      <w:r>
        <w:separator/>
      </w:r>
    </w:p>
  </w:footnote>
  <w:footnote w:type="continuationSeparator" w:id="0">
    <w:p w14:paraId="57B7896A" w14:textId="77777777" w:rsidR="00C848E4" w:rsidRDefault="00C848E4" w:rsidP="00740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EB9"/>
    <w:rsid w:val="000A6493"/>
    <w:rsid w:val="000F7269"/>
    <w:rsid w:val="001478E9"/>
    <w:rsid w:val="0025029C"/>
    <w:rsid w:val="0028401F"/>
    <w:rsid w:val="0029160D"/>
    <w:rsid w:val="00316632"/>
    <w:rsid w:val="003653AE"/>
    <w:rsid w:val="004B38E2"/>
    <w:rsid w:val="004F6522"/>
    <w:rsid w:val="005D4E4F"/>
    <w:rsid w:val="005E4C20"/>
    <w:rsid w:val="00672E06"/>
    <w:rsid w:val="006730A8"/>
    <w:rsid w:val="006C719B"/>
    <w:rsid w:val="00715705"/>
    <w:rsid w:val="00740C54"/>
    <w:rsid w:val="0080133E"/>
    <w:rsid w:val="00827D14"/>
    <w:rsid w:val="00886250"/>
    <w:rsid w:val="00987F9D"/>
    <w:rsid w:val="00990420"/>
    <w:rsid w:val="009A7E4F"/>
    <w:rsid w:val="00A0371C"/>
    <w:rsid w:val="00A14835"/>
    <w:rsid w:val="00A94F88"/>
    <w:rsid w:val="00AD47B8"/>
    <w:rsid w:val="00B10EF0"/>
    <w:rsid w:val="00B5733F"/>
    <w:rsid w:val="00C2286B"/>
    <w:rsid w:val="00C60FF2"/>
    <w:rsid w:val="00C848E4"/>
    <w:rsid w:val="00CA08BD"/>
    <w:rsid w:val="00DF5B25"/>
    <w:rsid w:val="00E44AED"/>
    <w:rsid w:val="00E94EB9"/>
    <w:rsid w:val="00ED0F2E"/>
    <w:rsid w:val="00F83390"/>
    <w:rsid w:val="00FA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72E68"/>
  <w15:chartTrackingRefBased/>
  <w15:docId w15:val="{AEFAD342-448A-4BB0-BF85-8BEFDECA1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4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C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C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左 慕秋</dc:creator>
  <cp:keywords/>
  <dc:description/>
  <cp:lastModifiedBy>Fang Jiankai</cp:lastModifiedBy>
  <cp:revision>6</cp:revision>
  <dcterms:created xsi:type="dcterms:W3CDTF">2023-02-18T03:42:00Z</dcterms:created>
  <dcterms:modified xsi:type="dcterms:W3CDTF">2023-02-22T02:00:00Z</dcterms:modified>
</cp:coreProperties>
</file>