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C359" w14:textId="77777777" w:rsidR="006138BE" w:rsidRDefault="006138BE" w:rsidP="006138BE">
      <w:pPr>
        <w:spacing w:line="48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9725F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 xml:space="preserve">Table </w:t>
      </w:r>
      <w:r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1</w:t>
      </w:r>
      <w:r w:rsidRPr="00F9725F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 xml:space="preserve">. </w:t>
      </w:r>
      <w:r w:rsidRPr="00F9725F">
        <w:rPr>
          <w:rFonts w:ascii="Calibri" w:hAnsi="Calibri" w:cs="Calibri"/>
          <w:b/>
          <w:bCs/>
          <w:color w:val="000000" w:themeColor="text1"/>
          <w:sz w:val="24"/>
          <w:szCs w:val="24"/>
        </w:rPr>
        <w:t>Practice of optometrists and ophthalmologists for managing choroidal naevus</w:t>
      </w:r>
      <w:r w:rsidRPr="00F9725F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4B3664B1" w14:textId="045652C3" w:rsidR="006138BE" w:rsidRPr="00F9725F" w:rsidRDefault="006138BE" w:rsidP="006138BE">
      <w:pPr>
        <w:spacing w:line="480" w:lineRule="auto"/>
        <w:jc w:val="both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F9725F">
        <w:rPr>
          <w:rFonts w:ascii="Calibri" w:hAnsi="Calibri" w:cs="Calibri"/>
          <w:color w:val="000000" w:themeColor="text1"/>
          <w:sz w:val="24"/>
          <w:szCs w:val="24"/>
        </w:rPr>
        <w:t xml:space="preserve">Frequency of correct responses (n) and Likert scale descriptive statistics for the practice section (P1 to P15, excluding P3 and P10) of the KAP survey. </w:t>
      </w:r>
    </w:p>
    <w:tbl>
      <w:tblPr>
        <w:tblStyle w:val="TableGrid"/>
        <w:tblW w:w="1402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"/>
        <w:gridCol w:w="1989"/>
        <w:gridCol w:w="2629"/>
        <w:gridCol w:w="2348"/>
        <w:gridCol w:w="2127"/>
        <w:gridCol w:w="61"/>
        <w:gridCol w:w="3199"/>
        <w:gridCol w:w="61"/>
        <w:gridCol w:w="68"/>
      </w:tblGrid>
      <w:tr w:rsidR="006138BE" w:rsidRPr="00F9725F" w14:paraId="0A3E4438" w14:textId="77777777" w:rsidTr="00555B3B">
        <w:trPr>
          <w:gridAfter w:val="2"/>
          <w:wAfter w:w="129" w:type="dxa"/>
        </w:trPr>
        <w:tc>
          <w:tcPr>
            <w:tcW w:w="1539" w:type="dxa"/>
          </w:tcPr>
          <w:p w14:paraId="00C1ADB3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/>
                <w:color w:val="000000" w:themeColor="text1"/>
              </w:rPr>
            </w:pPr>
            <w:r w:rsidRPr="00F9725F">
              <w:rPr>
                <w:rFonts w:ascii="Calibri" w:hAnsi="Calibri" w:cs="Calibri"/>
                <w:i/>
                <w:color w:val="000000" w:themeColor="text1"/>
              </w:rPr>
              <w:t>Item Number</w:t>
            </w:r>
          </w:p>
        </w:tc>
        <w:tc>
          <w:tcPr>
            <w:tcW w:w="1989" w:type="dxa"/>
          </w:tcPr>
          <w:p w14:paraId="213165E0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/>
                <w:color w:val="000000" w:themeColor="text1"/>
              </w:rPr>
            </w:pPr>
            <w:r w:rsidRPr="00F9725F">
              <w:rPr>
                <w:rFonts w:ascii="Calibri" w:hAnsi="Calibri" w:cs="Calibri"/>
                <w:i/>
                <w:color w:val="000000" w:themeColor="text1"/>
              </w:rPr>
              <w:t xml:space="preserve">Profession </w:t>
            </w:r>
          </w:p>
        </w:tc>
        <w:tc>
          <w:tcPr>
            <w:tcW w:w="2629" w:type="dxa"/>
          </w:tcPr>
          <w:p w14:paraId="7F1DFE8A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/>
                <w:color w:val="000000" w:themeColor="text1"/>
              </w:rPr>
            </w:pPr>
            <w:r w:rsidRPr="00F9725F">
              <w:rPr>
                <w:rFonts w:ascii="Calibri" w:hAnsi="Calibri" w:cs="Calibri"/>
                <w:i/>
                <w:color w:val="000000" w:themeColor="text1"/>
              </w:rPr>
              <w:t xml:space="preserve">Frequency (%) </w:t>
            </w:r>
          </w:p>
        </w:tc>
        <w:tc>
          <w:tcPr>
            <w:tcW w:w="2348" w:type="dxa"/>
          </w:tcPr>
          <w:p w14:paraId="3CBAFA5E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/>
                <w:color w:val="000000" w:themeColor="text1"/>
              </w:rPr>
            </w:pPr>
            <w:r w:rsidRPr="00F9725F">
              <w:rPr>
                <w:rFonts w:ascii="Calibri" w:hAnsi="Calibri" w:cs="Calibri"/>
                <w:i/>
                <w:color w:val="000000" w:themeColor="text1"/>
              </w:rPr>
              <w:t xml:space="preserve">Median </w:t>
            </w:r>
          </w:p>
        </w:tc>
        <w:tc>
          <w:tcPr>
            <w:tcW w:w="2127" w:type="dxa"/>
          </w:tcPr>
          <w:p w14:paraId="6C23BE8A" w14:textId="77777777" w:rsidR="006138BE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/>
                <w:color w:val="000000" w:themeColor="text1"/>
              </w:rPr>
            </w:pPr>
            <w:r w:rsidRPr="00F9725F">
              <w:rPr>
                <w:rFonts w:ascii="Calibri" w:hAnsi="Calibri" w:cs="Calibri"/>
                <w:i/>
                <w:color w:val="000000" w:themeColor="text1"/>
              </w:rPr>
              <w:t xml:space="preserve">Interquartile </w:t>
            </w:r>
          </w:p>
          <w:p w14:paraId="32519E88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/>
                <w:color w:val="000000" w:themeColor="text1"/>
              </w:rPr>
            </w:pPr>
            <w:r w:rsidRPr="00F9725F">
              <w:rPr>
                <w:rFonts w:ascii="Calibri" w:hAnsi="Calibri" w:cs="Calibri"/>
                <w:i/>
                <w:color w:val="000000" w:themeColor="text1"/>
              </w:rPr>
              <w:t xml:space="preserve">Range </w:t>
            </w:r>
          </w:p>
        </w:tc>
        <w:tc>
          <w:tcPr>
            <w:tcW w:w="3260" w:type="dxa"/>
            <w:gridSpan w:val="2"/>
          </w:tcPr>
          <w:p w14:paraId="003B9E8D" w14:textId="77777777" w:rsidR="006138BE" w:rsidRPr="00E33D6E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/>
                <w:color w:val="000000" w:themeColor="text1"/>
              </w:rPr>
            </w:pPr>
            <w:r w:rsidRPr="00E33D6E">
              <w:rPr>
                <w:rFonts w:ascii="Calibri" w:hAnsi="Calibri" w:cs="Calibri"/>
                <w:i/>
                <w:color w:val="000000" w:themeColor="text1"/>
              </w:rPr>
              <w:t>Independent sample t-tests (</w:t>
            </w:r>
            <w:r>
              <w:rPr>
                <w:rFonts w:ascii="Calibri" w:hAnsi="Calibri" w:cs="Calibri"/>
                <w:i/>
                <w:color w:val="000000" w:themeColor="text1"/>
              </w:rPr>
              <w:t xml:space="preserve">significant </w:t>
            </w:r>
            <w:r w:rsidRPr="00E33D6E">
              <w:rPr>
                <w:rFonts w:ascii="Calibri" w:hAnsi="Calibri" w:cs="Calibri"/>
                <w:i/>
                <w:color w:val="000000" w:themeColor="text1"/>
              </w:rPr>
              <w:t xml:space="preserve">p </w:t>
            </w:r>
            <w:r>
              <w:rPr>
                <w:rFonts w:ascii="Calibri" w:hAnsi="Calibri" w:cs="Calibri"/>
                <w:i/>
                <w:color w:val="000000" w:themeColor="text1"/>
              </w:rPr>
              <w:t>≤</w:t>
            </w:r>
            <w:r w:rsidRPr="00E33D6E">
              <w:rPr>
                <w:rFonts w:ascii="Calibri" w:hAnsi="Calibri" w:cs="Calibri"/>
                <w:i/>
                <w:color w:val="000000" w:themeColor="text1"/>
              </w:rPr>
              <w:t xml:space="preserve"> 0.004)</w:t>
            </w:r>
          </w:p>
        </w:tc>
      </w:tr>
      <w:tr w:rsidR="006138BE" w:rsidRPr="00F9725F" w14:paraId="518260E8" w14:textId="77777777" w:rsidTr="00555B3B">
        <w:tc>
          <w:tcPr>
            <w:tcW w:w="14021" w:type="dxa"/>
            <w:gridSpan w:val="9"/>
          </w:tcPr>
          <w:p w14:paraId="11CBC648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 xml:space="preserve">P1.  </w:t>
            </w:r>
            <w:r w:rsidRPr="00F9725F">
              <w:rPr>
                <w:rFonts w:ascii="Calibri" w:hAnsi="Calibri" w:cs="Calibri"/>
              </w:rPr>
              <w:t>I routinely dilate the pupils when I suspect there may be a pigmented fundus lesion.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(Most of the time, Sometimes, Never).</w:t>
            </w:r>
            <w:r w:rsidRPr="00F9725F">
              <w:rPr>
                <w:rFonts w:ascii="Calibri" w:hAnsi="Calibri" w:cs="Calibri"/>
              </w:rPr>
              <w:t xml:space="preserve"> </w:t>
            </w:r>
          </w:p>
        </w:tc>
      </w:tr>
      <w:tr w:rsidR="006138BE" w:rsidRPr="00F9725F" w14:paraId="533238D8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bottom w:val="nil"/>
            </w:tcBorders>
          </w:tcPr>
          <w:p w14:paraId="11CC8E0C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14:paraId="6F721169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iCs/>
                <w:color w:val="000000" w:themeColor="text1"/>
              </w:rPr>
              <w:t xml:space="preserve">Optometrists </w:t>
            </w:r>
          </w:p>
        </w:tc>
        <w:tc>
          <w:tcPr>
            <w:tcW w:w="2629" w:type="dxa"/>
            <w:tcBorders>
              <w:bottom w:val="nil"/>
            </w:tcBorders>
          </w:tcPr>
          <w:p w14:paraId="0612EC0C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6</w:t>
            </w:r>
            <w:r>
              <w:rPr>
                <w:rFonts w:ascii="Calibri" w:hAnsi="Calibri" w:cs="Calibri"/>
                <w:color w:val="000000" w:themeColor="text1"/>
              </w:rPr>
              <w:t>7</w:t>
            </w:r>
            <w:r w:rsidRPr="00F9725F">
              <w:rPr>
                <w:rFonts w:ascii="Calibri" w:hAnsi="Calibri" w:cs="Calibri"/>
                <w:color w:val="000000" w:themeColor="text1"/>
              </w:rPr>
              <w:t xml:space="preserve"> (7</w:t>
            </w:r>
            <w:r>
              <w:rPr>
                <w:rFonts w:ascii="Calibri" w:hAnsi="Calibri" w:cs="Calibri"/>
                <w:color w:val="000000" w:themeColor="text1"/>
              </w:rPr>
              <w:t>2.0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bottom w:val="nil"/>
            </w:tcBorders>
          </w:tcPr>
          <w:p w14:paraId="1EF6486D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 xml:space="preserve">Often </w:t>
            </w:r>
          </w:p>
        </w:tc>
        <w:tc>
          <w:tcPr>
            <w:tcW w:w="2127" w:type="dxa"/>
            <w:tcBorders>
              <w:bottom w:val="nil"/>
            </w:tcBorders>
          </w:tcPr>
          <w:p w14:paraId="69453CAF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1.00</w:t>
            </w:r>
          </w:p>
        </w:tc>
        <w:tc>
          <w:tcPr>
            <w:tcW w:w="3260" w:type="dxa"/>
            <w:gridSpan w:val="2"/>
            <w:vMerge w:val="restart"/>
          </w:tcPr>
          <w:p w14:paraId="20360388" w14:textId="77777777" w:rsidR="006138BE" w:rsidRPr="00117350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b/>
                <w:bCs/>
                <w:iCs/>
                <w:color w:val="000000" w:themeColor="text1"/>
              </w:rPr>
            </w:pPr>
            <w:r w:rsidRPr="00117350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0.000*</w:t>
            </w:r>
          </w:p>
        </w:tc>
      </w:tr>
      <w:tr w:rsidR="006138BE" w:rsidRPr="00F9725F" w14:paraId="053060A5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top w:val="nil"/>
              <w:bottom w:val="nil"/>
            </w:tcBorders>
          </w:tcPr>
          <w:p w14:paraId="48BB9866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14:paraId="5FD26A67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iCs/>
                <w:color w:val="000000" w:themeColor="text1"/>
              </w:rPr>
              <w:t xml:space="preserve">Ophthalmologists </w:t>
            </w:r>
          </w:p>
        </w:tc>
        <w:tc>
          <w:tcPr>
            <w:tcW w:w="2629" w:type="dxa"/>
            <w:tcBorders>
              <w:top w:val="nil"/>
              <w:bottom w:val="nil"/>
            </w:tcBorders>
          </w:tcPr>
          <w:p w14:paraId="2648DA18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80</w:t>
            </w:r>
            <w:r w:rsidRPr="00F9725F">
              <w:rPr>
                <w:rFonts w:ascii="Calibri" w:hAnsi="Calibri" w:cs="Calibri"/>
                <w:color w:val="000000" w:themeColor="text1"/>
              </w:rPr>
              <w:t xml:space="preserve"> (97.</w:t>
            </w:r>
            <w:r>
              <w:rPr>
                <w:rFonts w:ascii="Calibri" w:hAnsi="Calibri" w:cs="Calibri"/>
                <w:color w:val="000000" w:themeColor="text1"/>
              </w:rPr>
              <w:t>6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53E39B0A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Often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DBFC40B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3260" w:type="dxa"/>
            <w:gridSpan w:val="2"/>
            <w:vMerge/>
          </w:tcPr>
          <w:p w14:paraId="20D0CC0A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6138BE" w:rsidRPr="00F9725F" w14:paraId="5C42BEDB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top w:val="nil"/>
            </w:tcBorders>
          </w:tcPr>
          <w:p w14:paraId="2BF85895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14:paraId="716B2045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iCs/>
                <w:color w:val="000000" w:themeColor="text1"/>
              </w:rPr>
              <w:t xml:space="preserve">Combined </w:t>
            </w:r>
          </w:p>
        </w:tc>
        <w:tc>
          <w:tcPr>
            <w:tcW w:w="2629" w:type="dxa"/>
            <w:tcBorders>
              <w:top w:val="nil"/>
            </w:tcBorders>
          </w:tcPr>
          <w:p w14:paraId="35C1F698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1</w:t>
            </w:r>
            <w:r>
              <w:rPr>
                <w:rFonts w:ascii="Calibri" w:hAnsi="Calibri" w:cs="Calibri"/>
                <w:color w:val="000000" w:themeColor="text1"/>
              </w:rPr>
              <w:t>47</w:t>
            </w:r>
            <w:r w:rsidRPr="00F9725F">
              <w:rPr>
                <w:rFonts w:ascii="Calibri" w:hAnsi="Calibri" w:cs="Calibri"/>
                <w:color w:val="000000" w:themeColor="text1"/>
              </w:rPr>
              <w:t xml:space="preserve"> (8</w:t>
            </w:r>
            <w:r>
              <w:rPr>
                <w:rFonts w:ascii="Calibri" w:hAnsi="Calibri" w:cs="Calibri"/>
                <w:color w:val="000000" w:themeColor="text1"/>
              </w:rPr>
              <w:t>4.0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top w:val="nil"/>
            </w:tcBorders>
          </w:tcPr>
          <w:p w14:paraId="6D1E050D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Often</w:t>
            </w:r>
          </w:p>
        </w:tc>
        <w:tc>
          <w:tcPr>
            <w:tcW w:w="2127" w:type="dxa"/>
            <w:tcBorders>
              <w:top w:val="nil"/>
            </w:tcBorders>
          </w:tcPr>
          <w:p w14:paraId="33B4A9C7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3260" w:type="dxa"/>
            <w:gridSpan w:val="2"/>
            <w:vMerge/>
          </w:tcPr>
          <w:p w14:paraId="34E1FA0E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6138BE" w:rsidRPr="00F9725F" w14:paraId="3B2FA2D0" w14:textId="77777777" w:rsidTr="00555B3B">
        <w:tc>
          <w:tcPr>
            <w:tcW w:w="14021" w:type="dxa"/>
            <w:gridSpan w:val="9"/>
          </w:tcPr>
          <w:p w14:paraId="07A0B440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 xml:space="preserve">P2.  </w:t>
            </w:r>
            <w:r w:rsidRPr="00F9725F">
              <w:rPr>
                <w:rFonts w:ascii="Calibri" w:hAnsi="Calibri" w:cs="Calibri"/>
              </w:rPr>
              <w:t xml:space="preserve">I rely on </w:t>
            </w:r>
            <w:proofErr w:type="spellStart"/>
            <w:r w:rsidRPr="00F9725F">
              <w:rPr>
                <w:rFonts w:ascii="Calibri" w:hAnsi="Calibri" w:cs="Calibri"/>
              </w:rPr>
              <w:t>undilated</w:t>
            </w:r>
            <w:proofErr w:type="spellEnd"/>
            <w:r w:rsidRPr="00F9725F">
              <w:rPr>
                <w:rFonts w:ascii="Calibri" w:hAnsi="Calibri" w:cs="Calibri"/>
              </w:rPr>
              <w:t xml:space="preserve"> wide-field photography to detect choroidal naevi.</w:t>
            </w:r>
            <w:r w:rsidRPr="00B40A5F">
              <w:rPr>
                <w:rFonts w:ascii="Calibri" w:hAnsi="Calibri" w:cs="Calibri"/>
                <w:i/>
                <w:iCs/>
              </w:rPr>
              <w:t xml:space="preserve"> (</w:t>
            </w:r>
            <w:r>
              <w:rPr>
                <w:rFonts w:ascii="Calibri" w:hAnsi="Calibri" w:cs="Calibri"/>
                <w:i/>
                <w:iCs/>
              </w:rPr>
              <w:t>O</w:t>
            </w:r>
            <w:r w:rsidRPr="00B40A5F">
              <w:rPr>
                <w:rFonts w:ascii="Calibri" w:hAnsi="Calibri" w:cs="Calibri"/>
                <w:i/>
                <w:iCs/>
              </w:rPr>
              <w:t xml:space="preserve">ften, </w:t>
            </w:r>
            <w:r>
              <w:rPr>
                <w:rFonts w:ascii="Calibri" w:hAnsi="Calibri" w:cs="Calibri"/>
                <w:i/>
                <w:iCs/>
              </w:rPr>
              <w:t>S</w:t>
            </w:r>
            <w:r w:rsidRPr="00B40A5F">
              <w:rPr>
                <w:rFonts w:ascii="Calibri" w:hAnsi="Calibri" w:cs="Calibri"/>
                <w:i/>
                <w:iCs/>
              </w:rPr>
              <w:t xml:space="preserve">ometimes, </w:t>
            </w:r>
            <w:r>
              <w:rPr>
                <w:rFonts w:ascii="Calibri" w:hAnsi="Calibri" w:cs="Calibri"/>
                <w:i/>
                <w:iCs/>
              </w:rPr>
              <w:t>Never).</w:t>
            </w:r>
          </w:p>
        </w:tc>
      </w:tr>
      <w:tr w:rsidR="006138BE" w:rsidRPr="00F9725F" w14:paraId="20BFE837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bottom w:val="nil"/>
            </w:tcBorders>
          </w:tcPr>
          <w:p w14:paraId="2D85DBCE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14:paraId="034E4A4D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Optometrists</w:t>
            </w:r>
          </w:p>
        </w:tc>
        <w:tc>
          <w:tcPr>
            <w:tcW w:w="2629" w:type="dxa"/>
            <w:tcBorders>
              <w:bottom w:val="nil"/>
            </w:tcBorders>
          </w:tcPr>
          <w:p w14:paraId="6D8524FE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23 (2</w:t>
            </w:r>
            <w:r>
              <w:rPr>
                <w:rFonts w:ascii="Calibri" w:hAnsi="Calibri" w:cs="Calibri"/>
                <w:color w:val="000000" w:themeColor="text1"/>
              </w:rPr>
              <w:t>4.7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bottom w:val="nil"/>
            </w:tcBorders>
          </w:tcPr>
          <w:p w14:paraId="27E906E2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Sometimes</w:t>
            </w:r>
          </w:p>
        </w:tc>
        <w:tc>
          <w:tcPr>
            <w:tcW w:w="2127" w:type="dxa"/>
            <w:tcBorders>
              <w:bottom w:val="nil"/>
            </w:tcBorders>
          </w:tcPr>
          <w:p w14:paraId="31B9D828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1.00</w:t>
            </w:r>
          </w:p>
        </w:tc>
        <w:tc>
          <w:tcPr>
            <w:tcW w:w="3260" w:type="dxa"/>
            <w:gridSpan w:val="2"/>
            <w:vMerge w:val="restart"/>
          </w:tcPr>
          <w:p w14:paraId="41A63805" w14:textId="77777777" w:rsidR="006138BE" w:rsidRPr="00117350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b/>
                <w:bCs/>
                <w:iCs/>
                <w:color w:val="000000" w:themeColor="text1"/>
              </w:rPr>
            </w:pPr>
            <w:r w:rsidRPr="00117350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0.001*</w:t>
            </w:r>
          </w:p>
        </w:tc>
      </w:tr>
      <w:tr w:rsidR="006138BE" w:rsidRPr="00F9725F" w14:paraId="162B933F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top w:val="nil"/>
              <w:bottom w:val="nil"/>
            </w:tcBorders>
          </w:tcPr>
          <w:p w14:paraId="7D3C5BFF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14:paraId="0FA2338F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Ophthalmologists</w:t>
            </w:r>
          </w:p>
        </w:tc>
        <w:tc>
          <w:tcPr>
            <w:tcW w:w="2629" w:type="dxa"/>
            <w:tcBorders>
              <w:top w:val="nil"/>
              <w:bottom w:val="nil"/>
            </w:tcBorders>
          </w:tcPr>
          <w:p w14:paraId="5CA0BA68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5</w:t>
            </w:r>
            <w:r>
              <w:rPr>
                <w:rFonts w:ascii="Calibri" w:hAnsi="Calibri" w:cs="Calibri"/>
                <w:color w:val="000000" w:themeColor="text1"/>
              </w:rPr>
              <w:t>7</w:t>
            </w:r>
            <w:r w:rsidRPr="00F9725F">
              <w:rPr>
                <w:rFonts w:ascii="Calibri" w:hAnsi="Calibri" w:cs="Calibri"/>
                <w:color w:val="000000" w:themeColor="text1"/>
              </w:rPr>
              <w:t xml:space="preserve"> (69.</w:t>
            </w:r>
            <w:r>
              <w:rPr>
                <w:rFonts w:ascii="Calibri" w:hAnsi="Calibri" w:cs="Calibri"/>
                <w:color w:val="000000" w:themeColor="text1"/>
              </w:rPr>
              <w:t>5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1D1C103C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Never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8A78937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3260" w:type="dxa"/>
            <w:gridSpan w:val="2"/>
            <w:vMerge/>
          </w:tcPr>
          <w:p w14:paraId="2E47DE65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6138BE" w:rsidRPr="00F9725F" w14:paraId="7D65BC87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top w:val="nil"/>
            </w:tcBorders>
          </w:tcPr>
          <w:p w14:paraId="20BCA776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14:paraId="00712FF7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 xml:space="preserve">Combined </w:t>
            </w:r>
          </w:p>
        </w:tc>
        <w:tc>
          <w:tcPr>
            <w:tcW w:w="2629" w:type="dxa"/>
            <w:tcBorders>
              <w:top w:val="nil"/>
            </w:tcBorders>
          </w:tcPr>
          <w:p w14:paraId="1149BEE5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80</w:t>
            </w:r>
            <w:r w:rsidRPr="00F9725F">
              <w:rPr>
                <w:rFonts w:ascii="Calibri" w:hAnsi="Calibri" w:cs="Calibri"/>
                <w:color w:val="000000" w:themeColor="text1"/>
              </w:rPr>
              <w:t xml:space="preserve"> (45.7)</w:t>
            </w:r>
          </w:p>
        </w:tc>
        <w:tc>
          <w:tcPr>
            <w:tcW w:w="2348" w:type="dxa"/>
            <w:tcBorders>
              <w:top w:val="nil"/>
            </w:tcBorders>
          </w:tcPr>
          <w:p w14:paraId="552D1874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Never</w:t>
            </w:r>
          </w:p>
        </w:tc>
        <w:tc>
          <w:tcPr>
            <w:tcW w:w="2127" w:type="dxa"/>
            <w:tcBorders>
              <w:top w:val="nil"/>
            </w:tcBorders>
          </w:tcPr>
          <w:p w14:paraId="3E100780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1.00</w:t>
            </w:r>
          </w:p>
        </w:tc>
        <w:tc>
          <w:tcPr>
            <w:tcW w:w="3260" w:type="dxa"/>
            <w:gridSpan w:val="2"/>
            <w:vMerge/>
          </w:tcPr>
          <w:p w14:paraId="07FC8422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6138BE" w:rsidRPr="00F9725F" w14:paraId="38697B4A" w14:textId="77777777" w:rsidTr="00555B3B">
        <w:tc>
          <w:tcPr>
            <w:tcW w:w="14021" w:type="dxa"/>
            <w:gridSpan w:val="9"/>
          </w:tcPr>
          <w:p w14:paraId="42FE7F61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lastRenderedPageBreak/>
              <w:t xml:space="preserve">P4. </w:t>
            </w:r>
            <w:r w:rsidRPr="00F9725F">
              <w:rPr>
                <w:rFonts w:ascii="Calibri" w:hAnsi="Calibri" w:cs="Calibri"/>
              </w:rPr>
              <w:t>I am familiar with and use the “To Find Small Ocular Melanoma” system to assess the risk for malignancy.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(Always, Most of the time, Sometimes, Never).</w:t>
            </w:r>
          </w:p>
        </w:tc>
      </w:tr>
      <w:tr w:rsidR="006138BE" w:rsidRPr="00F9725F" w14:paraId="7E6D7E02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bottom w:val="nil"/>
            </w:tcBorders>
          </w:tcPr>
          <w:p w14:paraId="41AB9190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14:paraId="6DFC0652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Optometrists</w:t>
            </w:r>
          </w:p>
        </w:tc>
        <w:tc>
          <w:tcPr>
            <w:tcW w:w="2629" w:type="dxa"/>
            <w:tcBorders>
              <w:bottom w:val="nil"/>
            </w:tcBorders>
          </w:tcPr>
          <w:p w14:paraId="788B5CCA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32 (34.</w:t>
            </w:r>
            <w:r>
              <w:rPr>
                <w:rFonts w:ascii="Calibri" w:hAnsi="Calibri" w:cs="Calibri"/>
                <w:color w:val="000000" w:themeColor="text1"/>
              </w:rPr>
              <w:t>4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bottom w:val="nil"/>
            </w:tcBorders>
          </w:tcPr>
          <w:p w14:paraId="1573ABE5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Sometimes</w:t>
            </w:r>
          </w:p>
        </w:tc>
        <w:tc>
          <w:tcPr>
            <w:tcW w:w="2127" w:type="dxa"/>
            <w:tcBorders>
              <w:bottom w:val="nil"/>
            </w:tcBorders>
          </w:tcPr>
          <w:p w14:paraId="11962312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2.00</w:t>
            </w:r>
          </w:p>
        </w:tc>
        <w:tc>
          <w:tcPr>
            <w:tcW w:w="3260" w:type="dxa"/>
            <w:gridSpan w:val="2"/>
            <w:vMerge w:val="restart"/>
          </w:tcPr>
          <w:p w14:paraId="47CC29D4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iCs/>
                <w:color w:val="000000" w:themeColor="text1"/>
              </w:rPr>
              <w:t>0.</w:t>
            </w:r>
            <w:r>
              <w:rPr>
                <w:rFonts w:ascii="Calibri" w:hAnsi="Calibri" w:cs="Calibri"/>
                <w:iCs/>
                <w:color w:val="000000" w:themeColor="text1"/>
              </w:rPr>
              <w:t>824</w:t>
            </w:r>
          </w:p>
        </w:tc>
      </w:tr>
      <w:tr w:rsidR="006138BE" w:rsidRPr="00F9725F" w14:paraId="64C6DFCD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top w:val="nil"/>
              <w:bottom w:val="nil"/>
            </w:tcBorders>
          </w:tcPr>
          <w:p w14:paraId="49880451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14:paraId="021A7F5B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Ophthalmologists</w:t>
            </w:r>
          </w:p>
        </w:tc>
        <w:tc>
          <w:tcPr>
            <w:tcW w:w="2629" w:type="dxa"/>
            <w:tcBorders>
              <w:top w:val="nil"/>
              <w:bottom w:val="nil"/>
            </w:tcBorders>
          </w:tcPr>
          <w:p w14:paraId="4D947710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29 (35.</w:t>
            </w:r>
            <w:r>
              <w:rPr>
                <w:rFonts w:ascii="Calibri" w:hAnsi="Calibri" w:cs="Calibri"/>
                <w:color w:val="000000" w:themeColor="text1"/>
              </w:rPr>
              <w:t>4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53A872B6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 xml:space="preserve">Often 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0458F0E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2.00</w:t>
            </w:r>
          </w:p>
        </w:tc>
        <w:tc>
          <w:tcPr>
            <w:tcW w:w="3260" w:type="dxa"/>
            <w:gridSpan w:val="2"/>
            <w:vMerge/>
          </w:tcPr>
          <w:p w14:paraId="078DC4E3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6138BE" w:rsidRPr="00F9725F" w14:paraId="17ACA62F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top w:val="nil"/>
            </w:tcBorders>
          </w:tcPr>
          <w:p w14:paraId="3C84B18D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14:paraId="499C42F7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 xml:space="preserve">Combined </w:t>
            </w:r>
          </w:p>
        </w:tc>
        <w:tc>
          <w:tcPr>
            <w:tcW w:w="2629" w:type="dxa"/>
            <w:tcBorders>
              <w:top w:val="nil"/>
            </w:tcBorders>
          </w:tcPr>
          <w:p w14:paraId="0AC1E848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61 (3</w:t>
            </w:r>
            <w:r>
              <w:rPr>
                <w:rFonts w:ascii="Calibri" w:hAnsi="Calibri" w:cs="Calibri"/>
                <w:color w:val="000000" w:themeColor="text1"/>
              </w:rPr>
              <w:t>4.9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top w:val="nil"/>
            </w:tcBorders>
          </w:tcPr>
          <w:p w14:paraId="4BF8D0DF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Often</w:t>
            </w:r>
          </w:p>
        </w:tc>
        <w:tc>
          <w:tcPr>
            <w:tcW w:w="2127" w:type="dxa"/>
            <w:tcBorders>
              <w:top w:val="nil"/>
            </w:tcBorders>
          </w:tcPr>
          <w:p w14:paraId="2371D620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2.00</w:t>
            </w:r>
          </w:p>
        </w:tc>
        <w:tc>
          <w:tcPr>
            <w:tcW w:w="3260" w:type="dxa"/>
            <w:gridSpan w:val="2"/>
            <w:vMerge/>
          </w:tcPr>
          <w:p w14:paraId="61305EAB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6138BE" w:rsidRPr="00F9725F" w14:paraId="45D517F3" w14:textId="77777777" w:rsidTr="00555B3B">
        <w:tc>
          <w:tcPr>
            <w:tcW w:w="14021" w:type="dxa"/>
            <w:gridSpan w:val="9"/>
          </w:tcPr>
          <w:p w14:paraId="5570074E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 xml:space="preserve">P5. </w:t>
            </w:r>
            <w:r w:rsidRPr="00F9725F">
              <w:rPr>
                <w:rFonts w:ascii="Calibri" w:hAnsi="Calibri" w:cs="Calibri"/>
              </w:rPr>
              <w:t>I am familiar with and use the “To Find Small Ocular Melanoma Using Helpful Hints Daily” system to assess the risk for malignancy.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(Always, Most of the time, Sometimes, Never).</w:t>
            </w:r>
          </w:p>
        </w:tc>
      </w:tr>
      <w:tr w:rsidR="006138BE" w:rsidRPr="00F9725F" w14:paraId="7AB7CB40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bottom w:val="nil"/>
            </w:tcBorders>
          </w:tcPr>
          <w:p w14:paraId="1B048C3D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14:paraId="1884B42A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Optometrists</w:t>
            </w:r>
          </w:p>
        </w:tc>
        <w:tc>
          <w:tcPr>
            <w:tcW w:w="2629" w:type="dxa"/>
            <w:tcBorders>
              <w:bottom w:val="nil"/>
            </w:tcBorders>
          </w:tcPr>
          <w:p w14:paraId="360064FB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18 (19.</w:t>
            </w:r>
            <w:r>
              <w:rPr>
                <w:rFonts w:ascii="Calibri" w:hAnsi="Calibri" w:cs="Calibri"/>
                <w:color w:val="000000" w:themeColor="text1"/>
              </w:rPr>
              <w:t>4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bottom w:val="nil"/>
            </w:tcBorders>
          </w:tcPr>
          <w:p w14:paraId="482ED417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Sometimes</w:t>
            </w:r>
          </w:p>
        </w:tc>
        <w:tc>
          <w:tcPr>
            <w:tcW w:w="2127" w:type="dxa"/>
            <w:tcBorders>
              <w:bottom w:val="nil"/>
            </w:tcBorders>
          </w:tcPr>
          <w:p w14:paraId="478B4734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2.00</w:t>
            </w:r>
          </w:p>
        </w:tc>
        <w:tc>
          <w:tcPr>
            <w:tcW w:w="3260" w:type="dxa"/>
            <w:gridSpan w:val="2"/>
            <w:vMerge w:val="restart"/>
          </w:tcPr>
          <w:p w14:paraId="45376F5B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iCs/>
                <w:color w:val="000000" w:themeColor="text1"/>
              </w:rPr>
              <w:t>0.</w:t>
            </w:r>
            <w:r>
              <w:rPr>
                <w:rFonts w:ascii="Calibri" w:hAnsi="Calibri" w:cs="Calibri"/>
                <w:iCs/>
                <w:color w:val="000000" w:themeColor="text1"/>
              </w:rPr>
              <w:t>783</w:t>
            </w:r>
          </w:p>
        </w:tc>
      </w:tr>
      <w:tr w:rsidR="006138BE" w:rsidRPr="00F9725F" w14:paraId="46012B69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top w:val="nil"/>
              <w:bottom w:val="nil"/>
            </w:tcBorders>
          </w:tcPr>
          <w:p w14:paraId="77FD443E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14:paraId="4A2FF13D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Ophthalmologists</w:t>
            </w:r>
          </w:p>
        </w:tc>
        <w:tc>
          <w:tcPr>
            <w:tcW w:w="2629" w:type="dxa"/>
            <w:tcBorders>
              <w:top w:val="nil"/>
              <w:bottom w:val="nil"/>
            </w:tcBorders>
          </w:tcPr>
          <w:p w14:paraId="2C468E99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21 (25.</w:t>
            </w:r>
            <w:r>
              <w:rPr>
                <w:rFonts w:ascii="Calibri" w:hAnsi="Calibri" w:cs="Calibri"/>
                <w:color w:val="000000" w:themeColor="text1"/>
              </w:rPr>
              <w:t>6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29D94A77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Never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00A8AA1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2.00</w:t>
            </w:r>
          </w:p>
        </w:tc>
        <w:tc>
          <w:tcPr>
            <w:tcW w:w="3260" w:type="dxa"/>
            <w:gridSpan w:val="2"/>
            <w:vMerge/>
          </w:tcPr>
          <w:p w14:paraId="7F74FC54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6138BE" w:rsidRPr="00F9725F" w14:paraId="43EDE9BC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top w:val="nil"/>
            </w:tcBorders>
          </w:tcPr>
          <w:p w14:paraId="35EB2F97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14:paraId="1A8D8288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Combined</w:t>
            </w:r>
          </w:p>
        </w:tc>
        <w:tc>
          <w:tcPr>
            <w:tcW w:w="2629" w:type="dxa"/>
            <w:tcBorders>
              <w:top w:val="nil"/>
            </w:tcBorders>
          </w:tcPr>
          <w:p w14:paraId="41D56A9B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39 (22.</w:t>
            </w:r>
            <w:r>
              <w:rPr>
                <w:rFonts w:ascii="Calibri" w:hAnsi="Calibri" w:cs="Calibri"/>
                <w:color w:val="000000" w:themeColor="text1"/>
              </w:rPr>
              <w:t>2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top w:val="nil"/>
            </w:tcBorders>
          </w:tcPr>
          <w:p w14:paraId="336795ED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Never</w:t>
            </w:r>
          </w:p>
        </w:tc>
        <w:tc>
          <w:tcPr>
            <w:tcW w:w="2127" w:type="dxa"/>
            <w:tcBorders>
              <w:top w:val="nil"/>
            </w:tcBorders>
          </w:tcPr>
          <w:p w14:paraId="27EF61DE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2.00</w:t>
            </w:r>
          </w:p>
        </w:tc>
        <w:tc>
          <w:tcPr>
            <w:tcW w:w="3260" w:type="dxa"/>
            <w:gridSpan w:val="2"/>
            <w:vMerge/>
          </w:tcPr>
          <w:p w14:paraId="258A410A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6138BE" w:rsidRPr="00F9725F" w14:paraId="61271577" w14:textId="77777777" w:rsidTr="00555B3B">
        <w:tc>
          <w:tcPr>
            <w:tcW w:w="14021" w:type="dxa"/>
            <w:gridSpan w:val="9"/>
          </w:tcPr>
          <w:p w14:paraId="192CA79E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P6.</w:t>
            </w:r>
            <w:r w:rsidRPr="00F9725F">
              <w:rPr>
                <w:rFonts w:ascii="Calibri" w:hAnsi="Calibri" w:cs="Calibri"/>
              </w:rPr>
              <w:t xml:space="preserve"> I am familiar with and use the “To Find Small Ocular Melanoma Doing Imaging” system to assess the risk for malignancy.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(Always, Most of the time, Sometimes, Never).</w:t>
            </w:r>
          </w:p>
        </w:tc>
      </w:tr>
      <w:tr w:rsidR="006138BE" w:rsidRPr="00F9725F" w14:paraId="36A4BCF0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bottom w:val="nil"/>
            </w:tcBorders>
          </w:tcPr>
          <w:p w14:paraId="336F517F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14:paraId="509631C1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Optometrists</w:t>
            </w:r>
          </w:p>
        </w:tc>
        <w:tc>
          <w:tcPr>
            <w:tcW w:w="2629" w:type="dxa"/>
            <w:tcBorders>
              <w:bottom w:val="nil"/>
            </w:tcBorders>
          </w:tcPr>
          <w:p w14:paraId="2CFF90EE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10 (10.</w:t>
            </w:r>
            <w:r>
              <w:rPr>
                <w:rFonts w:ascii="Calibri" w:hAnsi="Calibri" w:cs="Calibri"/>
                <w:color w:val="000000" w:themeColor="text1"/>
              </w:rPr>
              <w:t>8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bottom w:val="nil"/>
            </w:tcBorders>
          </w:tcPr>
          <w:p w14:paraId="6367CFCD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Never</w:t>
            </w:r>
          </w:p>
        </w:tc>
        <w:tc>
          <w:tcPr>
            <w:tcW w:w="2127" w:type="dxa"/>
            <w:tcBorders>
              <w:bottom w:val="nil"/>
            </w:tcBorders>
          </w:tcPr>
          <w:p w14:paraId="209BE768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1.00</w:t>
            </w:r>
          </w:p>
        </w:tc>
        <w:tc>
          <w:tcPr>
            <w:tcW w:w="3260" w:type="dxa"/>
            <w:gridSpan w:val="2"/>
            <w:vMerge w:val="restart"/>
          </w:tcPr>
          <w:p w14:paraId="180944E5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iCs/>
                <w:color w:val="000000" w:themeColor="text1"/>
              </w:rPr>
              <w:t>0.</w:t>
            </w:r>
            <w:r>
              <w:rPr>
                <w:rFonts w:ascii="Calibri" w:hAnsi="Calibri" w:cs="Calibri"/>
                <w:iCs/>
                <w:color w:val="000000" w:themeColor="text1"/>
              </w:rPr>
              <w:t>038</w:t>
            </w:r>
          </w:p>
        </w:tc>
      </w:tr>
      <w:tr w:rsidR="006138BE" w:rsidRPr="00F9725F" w14:paraId="19707900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top w:val="nil"/>
              <w:bottom w:val="nil"/>
            </w:tcBorders>
          </w:tcPr>
          <w:p w14:paraId="68F1226B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14:paraId="05C25DE8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Ophthalmologists</w:t>
            </w:r>
          </w:p>
        </w:tc>
        <w:tc>
          <w:tcPr>
            <w:tcW w:w="2629" w:type="dxa"/>
            <w:tcBorders>
              <w:top w:val="nil"/>
              <w:bottom w:val="nil"/>
            </w:tcBorders>
          </w:tcPr>
          <w:p w14:paraId="0C994A80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18 (22.</w:t>
            </w:r>
            <w:r>
              <w:rPr>
                <w:rFonts w:ascii="Calibri" w:hAnsi="Calibri" w:cs="Calibri"/>
                <w:color w:val="000000" w:themeColor="text1"/>
              </w:rPr>
              <w:t>0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6FCBD355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Never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97764FA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2.00</w:t>
            </w:r>
          </w:p>
        </w:tc>
        <w:tc>
          <w:tcPr>
            <w:tcW w:w="3260" w:type="dxa"/>
            <w:gridSpan w:val="2"/>
            <w:vMerge/>
          </w:tcPr>
          <w:p w14:paraId="7469C9D2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6138BE" w:rsidRPr="00F9725F" w14:paraId="774C9382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top w:val="nil"/>
            </w:tcBorders>
          </w:tcPr>
          <w:p w14:paraId="0ADEA449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14:paraId="1A51293D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Combined</w:t>
            </w:r>
          </w:p>
        </w:tc>
        <w:tc>
          <w:tcPr>
            <w:tcW w:w="2629" w:type="dxa"/>
            <w:tcBorders>
              <w:top w:val="nil"/>
            </w:tcBorders>
          </w:tcPr>
          <w:p w14:paraId="36A7BCC9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28 (</w:t>
            </w:r>
            <w:r>
              <w:rPr>
                <w:rFonts w:ascii="Calibri" w:hAnsi="Calibri" w:cs="Calibri"/>
                <w:color w:val="000000" w:themeColor="text1"/>
              </w:rPr>
              <w:t>16.0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top w:val="nil"/>
            </w:tcBorders>
          </w:tcPr>
          <w:p w14:paraId="5C024AA0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Never</w:t>
            </w:r>
          </w:p>
        </w:tc>
        <w:tc>
          <w:tcPr>
            <w:tcW w:w="2127" w:type="dxa"/>
            <w:tcBorders>
              <w:top w:val="nil"/>
            </w:tcBorders>
          </w:tcPr>
          <w:p w14:paraId="5EF5D3A2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2.00</w:t>
            </w:r>
          </w:p>
        </w:tc>
        <w:tc>
          <w:tcPr>
            <w:tcW w:w="3260" w:type="dxa"/>
            <w:gridSpan w:val="2"/>
            <w:vMerge/>
          </w:tcPr>
          <w:p w14:paraId="17C4E331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6138BE" w:rsidRPr="00F9725F" w14:paraId="26516479" w14:textId="77777777" w:rsidTr="00555B3B">
        <w:tc>
          <w:tcPr>
            <w:tcW w:w="14021" w:type="dxa"/>
            <w:gridSpan w:val="9"/>
          </w:tcPr>
          <w:p w14:paraId="4FC3D1B8" w14:textId="77777777" w:rsidR="006138BE" w:rsidRPr="00276200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lastRenderedPageBreak/>
              <w:t xml:space="preserve">P7. </w:t>
            </w:r>
            <w:r w:rsidRPr="00F9725F">
              <w:rPr>
                <w:rFonts w:ascii="Calibri" w:hAnsi="Calibri" w:cs="Calibri"/>
              </w:rPr>
              <w:t>I refer at-risk choroidal naevi.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(Always, Most of the time, Sometimes, Never).</w:t>
            </w:r>
          </w:p>
        </w:tc>
      </w:tr>
      <w:tr w:rsidR="006138BE" w:rsidRPr="00F9725F" w14:paraId="309ACEB0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bottom w:val="nil"/>
            </w:tcBorders>
          </w:tcPr>
          <w:p w14:paraId="1B884DA0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14:paraId="5716BA88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Optometrists</w:t>
            </w:r>
          </w:p>
        </w:tc>
        <w:tc>
          <w:tcPr>
            <w:tcW w:w="2629" w:type="dxa"/>
            <w:tcBorders>
              <w:bottom w:val="nil"/>
            </w:tcBorders>
          </w:tcPr>
          <w:p w14:paraId="1DFED138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70</w:t>
            </w:r>
            <w:r w:rsidRPr="00F9725F">
              <w:rPr>
                <w:rFonts w:ascii="Calibri" w:hAnsi="Calibri" w:cs="Calibri"/>
                <w:color w:val="000000" w:themeColor="text1"/>
              </w:rPr>
              <w:t xml:space="preserve"> (75.</w:t>
            </w:r>
            <w:r>
              <w:rPr>
                <w:rFonts w:ascii="Calibri" w:hAnsi="Calibri" w:cs="Calibri"/>
                <w:color w:val="000000" w:themeColor="text1"/>
              </w:rPr>
              <w:t>3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bottom w:val="nil"/>
            </w:tcBorders>
          </w:tcPr>
          <w:p w14:paraId="53AD14B4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Often</w:t>
            </w:r>
          </w:p>
        </w:tc>
        <w:tc>
          <w:tcPr>
            <w:tcW w:w="2127" w:type="dxa"/>
            <w:tcBorders>
              <w:bottom w:val="nil"/>
            </w:tcBorders>
          </w:tcPr>
          <w:p w14:paraId="3200228C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3260" w:type="dxa"/>
            <w:gridSpan w:val="2"/>
            <w:vMerge w:val="restart"/>
          </w:tcPr>
          <w:p w14:paraId="4A3A1094" w14:textId="77777777" w:rsidR="006138BE" w:rsidRPr="00117350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b/>
                <w:bCs/>
                <w:iCs/>
                <w:color w:val="000000" w:themeColor="text1"/>
              </w:rPr>
            </w:pPr>
            <w:r w:rsidRPr="00117350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0.000*</w:t>
            </w:r>
          </w:p>
        </w:tc>
      </w:tr>
      <w:tr w:rsidR="006138BE" w:rsidRPr="00F9725F" w14:paraId="5EAFA079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top w:val="nil"/>
              <w:bottom w:val="nil"/>
            </w:tcBorders>
          </w:tcPr>
          <w:p w14:paraId="3DF8165F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14:paraId="717F0B95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Ophthalmologists</w:t>
            </w:r>
          </w:p>
        </w:tc>
        <w:tc>
          <w:tcPr>
            <w:tcW w:w="2629" w:type="dxa"/>
            <w:tcBorders>
              <w:top w:val="nil"/>
              <w:bottom w:val="nil"/>
            </w:tcBorders>
          </w:tcPr>
          <w:p w14:paraId="31EC4180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47 (5</w:t>
            </w:r>
            <w:r>
              <w:rPr>
                <w:rFonts w:ascii="Calibri" w:hAnsi="Calibri" w:cs="Calibri"/>
                <w:color w:val="000000" w:themeColor="text1"/>
              </w:rPr>
              <w:t>7.3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4F999468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Often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1DF2981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1.00</w:t>
            </w:r>
          </w:p>
        </w:tc>
        <w:tc>
          <w:tcPr>
            <w:tcW w:w="3260" w:type="dxa"/>
            <w:gridSpan w:val="2"/>
            <w:vMerge/>
          </w:tcPr>
          <w:p w14:paraId="79481DE4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6138BE" w:rsidRPr="00F9725F" w14:paraId="1562EDA6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top w:val="nil"/>
            </w:tcBorders>
          </w:tcPr>
          <w:p w14:paraId="12AC2A7C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14:paraId="71E6996E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Combined</w:t>
            </w:r>
          </w:p>
        </w:tc>
        <w:tc>
          <w:tcPr>
            <w:tcW w:w="2629" w:type="dxa"/>
            <w:tcBorders>
              <w:top w:val="nil"/>
            </w:tcBorders>
          </w:tcPr>
          <w:p w14:paraId="36990E9E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11</w:t>
            </w:r>
            <w:r>
              <w:rPr>
                <w:rFonts w:ascii="Calibri" w:hAnsi="Calibri" w:cs="Calibri"/>
                <w:color w:val="000000" w:themeColor="text1"/>
              </w:rPr>
              <w:t>7</w:t>
            </w:r>
            <w:r w:rsidRPr="00F9725F">
              <w:rPr>
                <w:rFonts w:ascii="Calibri" w:hAnsi="Calibri" w:cs="Calibri"/>
                <w:color w:val="000000" w:themeColor="text1"/>
              </w:rPr>
              <w:t xml:space="preserve"> (</w:t>
            </w:r>
            <w:r>
              <w:rPr>
                <w:rFonts w:ascii="Calibri" w:hAnsi="Calibri" w:cs="Calibri"/>
                <w:color w:val="000000" w:themeColor="text1"/>
              </w:rPr>
              <w:t>66.9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top w:val="nil"/>
            </w:tcBorders>
          </w:tcPr>
          <w:p w14:paraId="28D28E67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Often</w:t>
            </w:r>
          </w:p>
        </w:tc>
        <w:tc>
          <w:tcPr>
            <w:tcW w:w="2127" w:type="dxa"/>
            <w:tcBorders>
              <w:top w:val="nil"/>
            </w:tcBorders>
          </w:tcPr>
          <w:p w14:paraId="30ADD871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3260" w:type="dxa"/>
            <w:gridSpan w:val="2"/>
            <w:vMerge/>
          </w:tcPr>
          <w:p w14:paraId="1855246B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6138BE" w:rsidRPr="00F9725F" w14:paraId="312E9301" w14:textId="77777777" w:rsidTr="00555B3B">
        <w:tc>
          <w:tcPr>
            <w:tcW w:w="14021" w:type="dxa"/>
            <w:gridSpan w:val="9"/>
          </w:tcPr>
          <w:p w14:paraId="0F43A571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 xml:space="preserve">P8. </w:t>
            </w:r>
            <w:r w:rsidRPr="00F9725F">
              <w:rPr>
                <w:rFonts w:ascii="Calibri" w:hAnsi="Calibri" w:cs="Calibri"/>
              </w:rPr>
              <w:t xml:space="preserve">I review [in office or refer] choroidal naevi with no risk factors </w:t>
            </w:r>
            <w:r>
              <w:rPr>
                <w:rFonts w:ascii="Calibri" w:hAnsi="Calibri" w:cs="Calibri"/>
              </w:rPr>
              <w:t>[</w:t>
            </w:r>
            <w:r w:rsidRPr="00F9725F">
              <w:rPr>
                <w:rFonts w:ascii="Calibri" w:hAnsi="Calibri" w:cs="Calibri"/>
              </w:rPr>
              <w:t>at 6-12 months, 1-2 years</w:t>
            </w:r>
            <w:r>
              <w:rPr>
                <w:rFonts w:ascii="Calibri" w:hAnsi="Calibri" w:cs="Calibri"/>
              </w:rPr>
              <w:t>]</w:t>
            </w:r>
            <w:r w:rsidRPr="00F9725F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(&lt;6 months, 6-12 months, 1-2 years, I don’t review).</w:t>
            </w:r>
          </w:p>
        </w:tc>
      </w:tr>
      <w:tr w:rsidR="006138BE" w:rsidRPr="00F9725F" w14:paraId="175B3605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bottom w:val="nil"/>
            </w:tcBorders>
          </w:tcPr>
          <w:p w14:paraId="62CA549E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14:paraId="071D27A4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Optometrists</w:t>
            </w:r>
          </w:p>
        </w:tc>
        <w:tc>
          <w:tcPr>
            <w:tcW w:w="2629" w:type="dxa"/>
            <w:tcBorders>
              <w:bottom w:val="nil"/>
            </w:tcBorders>
          </w:tcPr>
          <w:p w14:paraId="048663D2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90</w:t>
            </w:r>
            <w:r w:rsidRPr="00F9725F">
              <w:rPr>
                <w:rFonts w:ascii="Calibri" w:hAnsi="Calibri" w:cs="Calibri"/>
                <w:color w:val="000000" w:themeColor="text1"/>
              </w:rPr>
              <w:t xml:space="preserve"> (96.</w:t>
            </w:r>
            <w:r>
              <w:rPr>
                <w:rFonts w:ascii="Calibri" w:hAnsi="Calibri" w:cs="Calibri"/>
                <w:color w:val="000000" w:themeColor="text1"/>
              </w:rPr>
              <w:t>8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bottom w:val="nil"/>
            </w:tcBorders>
          </w:tcPr>
          <w:p w14:paraId="32B02D55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Correct</w:t>
            </w:r>
          </w:p>
        </w:tc>
        <w:tc>
          <w:tcPr>
            <w:tcW w:w="2127" w:type="dxa"/>
            <w:tcBorders>
              <w:bottom w:val="nil"/>
            </w:tcBorders>
          </w:tcPr>
          <w:p w14:paraId="2BC7D8A4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3260" w:type="dxa"/>
            <w:gridSpan w:val="2"/>
            <w:vMerge w:val="restart"/>
          </w:tcPr>
          <w:p w14:paraId="2CCEDF59" w14:textId="77777777" w:rsidR="006138BE" w:rsidRPr="002839C8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2839C8">
              <w:rPr>
                <w:rFonts w:ascii="Calibri" w:hAnsi="Calibri" w:cs="Calibri"/>
                <w:iCs/>
                <w:color w:val="000000" w:themeColor="text1"/>
              </w:rPr>
              <w:t>0.007</w:t>
            </w:r>
          </w:p>
        </w:tc>
      </w:tr>
      <w:tr w:rsidR="006138BE" w:rsidRPr="00F9725F" w14:paraId="2F899F18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top w:val="nil"/>
              <w:bottom w:val="nil"/>
            </w:tcBorders>
          </w:tcPr>
          <w:p w14:paraId="21342BBE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14:paraId="697EEE44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Ophthalmologists</w:t>
            </w:r>
          </w:p>
        </w:tc>
        <w:tc>
          <w:tcPr>
            <w:tcW w:w="2629" w:type="dxa"/>
            <w:tcBorders>
              <w:top w:val="nil"/>
              <w:bottom w:val="nil"/>
            </w:tcBorders>
          </w:tcPr>
          <w:p w14:paraId="4587832A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69 (8</w:t>
            </w:r>
            <w:r>
              <w:rPr>
                <w:rFonts w:ascii="Calibri" w:hAnsi="Calibri" w:cs="Calibri"/>
                <w:color w:val="000000" w:themeColor="text1"/>
              </w:rPr>
              <w:t>4.2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7ABFC1A3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Correct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974932F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3260" w:type="dxa"/>
            <w:gridSpan w:val="2"/>
            <w:vMerge/>
          </w:tcPr>
          <w:p w14:paraId="783F4D69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6138BE" w:rsidRPr="00F9725F" w14:paraId="10F8B722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top w:val="nil"/>
            </w:tcBorders>
          </w:tcPr>
          <w:p w14:paraId="4DA92F90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14:paraId="6E928AF7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Combined</w:t>
            </w:r>
          </w:p>
        </w:tc>
        <w:tc>
          <w:tcPr>
            <w:tcW w:w="2629" w:type="dxa"/>
            <w:tcBorders>
              <w:top w:val="nil"/>
            </w:tcBorders>
          </w:tcPr>
          <w:p w14:paraId="06EA15E7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15</w:t>
            </w:r>
            <w:r>
              <w:rPr>
                <w:rFonts w:ascii="Calibri" w:hAnsi="Calibri" w:cs="Calibri"/>
                <w:color w:val="000000" w:themeColor="text1"/>
              </w:rPr>
              <w:t>9</w:t>
            </w:r>
            <w:r w:rsidRPr="00F9725F">
              <w:rPr>
                <w:rFonts w:ascii="Calibri" w:hAnsi="Calibri" w:cs="Calibri"/>
                <w:color w:val="000000" w:themeColor="text1"/>
              </w:rPr>
              <w:t xml:space="preserve"> (</w:t>
            </w:r>
            <w:r>
              <w:rPr>
                <w:rFonts w:ascii="Calibri" w:hAnsi="Calibri" w:cs="Calibri"/>
                <w:color w:val="000000" w:themeColor="text1"/>
              </w:rPr>
              <w:t>90.9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top w:val="nil"/>
            </w:tcBorders>
          </w:tcPr>
          <w:p w14:paraId="5D56EF3F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Correct</w:t>
            </w:r>
          </w:p>
        </w:tc>
        <w:tc>
          <w:tcPr>
            <w:tcW w:w="2127" w:type="dxa"/>
            <w:tcBorders>
              <w:top w:val="nil"/>
            </w:tcBorders>
          </w:tcPr>
          <w:p w14:paraId="6B2523CB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3260" w:type="dxa"/>
            <w:gridSpan w:val="2"/>
            <w:vMerge/>
          </w:tcPr>
          <w:p w14:paraId="0ADB0FC5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6138BE" w:rsidRPr="00F9725F" w14:paraId="1401F855" w14:textId="77777777" w:rsidTr="00555B3B">
        <w:tc>
          <w:tcPr>
            <w:tcW w:w="14021" w:type="dxa"/>
            <w:gridSpan w:val="9"/>
          </w:tcPr>
          <w:p w14:paraId="30966087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 xml:space="preserve">P9. </w:t>
            </w:r>
            <w:r w:rsidRPr="00F9725F">
              <w:rPr>
                <w:rFonts w:ascii="Calibri" w:hAnsi="Calibri" w:cs="Calibri"/>
              </w:rPr>
              <w:t xml:space="preserve">I review [in office or refer] choroidal naevi with 1 or more risk factors </w:t>
            </w:r>
            <w:r>
              <w:rPr>
                <w:rFonts w:ascii="Calibri" w:hAnsi="Calibri" w:cs="Calibri"/>
              </w:rPr>
              <w:t>[</w:t>
            </w:r>
            <w:r w:rsidRPr="00F9725F">
              <w:rPr>
                <w:rFonts w:ascii="Calibri" w:hAnsi="Calibri" w:cs="Calibri"/>
              </w:rPr>
              <w:t>at &lt;6 months, 6-12 months</w:t>
            </w:r>
            <w:r>
              <w:rPr>
                <w:rFonts w:ascii="Calibri" w:hAnsi="Calibri" w:cs="Calibri"/>
              </w:rPr>
              <w:t>]</w:t>
            </w:r>
            <w:r w:rsidRPr="00F9725F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(&lt;6 months, 6-12 months, 1-2 years, I don’t review).</w:t>
            </w:r>
          </w:p>
        </w:tc>
      </w:tr>
      <w:tr w:rsidR="006138BE" w:rsidRPr="00F9725F" w14:paraId="3F14B4D0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bottom w:val="nil"/>
            </w:tcBorders>
          </w:tcPr>
          <w:p w14:paraId="2AA08DD3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14:paraId="6C6DB34A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Optometrists</w:t>
            </w:r>
          </w:p>
        </w:tc>
        <w:tc>
          <w:tcPr>
            <w:tcW w:w="2629" w:type="dxa"/>
            <w:tcBorders>
              <w:bottom w:val="nil"/>
            </w:tcBorders>
          </w:tcPr>
          <w:p w14:paraId="4783FD57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66</w:t>
            </w:r>
            <w:r w:rsidRPr="00F9725F">
              <w:rPr>
                <w:rFonts w:ascii="Calibri" w:hAnsi="Calibri" w:cs="Calibri"/>
                <w:color w:val="000000" w:themeColor="text1"/>
              </w:rPr>
              <w:t xml:space="preserve"> (71.</w:t>
            </w:r>
            <w:r>
              <w:rPr>
                <w:rFonts w:ascii="Calibri" w:hAnsi="Calibri" w:cs="Calibri"/>
                <w:color w:val="000000" w:themeColor="text1"/>
              </w:rPr>
              <w:t>0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bottom w:val="nil"/>
            </w:tcBorders>
          </w:tcPr>
          <w:p w14:paraId="2D9ADC55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Correct</w:t>
            </w:r>
          </w:p>
        </w:tc>
        <w:tc>
          <w:tcPr>
            <w:tcW w:w="2127" w:type="dxa"/>
            <w:tcBorders>
              <w:bottom w:val="nil"/>
            </w:tcBorders>
          </w:tcPr>
          <w:p w14:paraId="290367AC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3260" w:type="dxa"/>
            <w:gridSpan w:val="2"/>
            <w:vMerge w:val="restart"/>
          </w:tcPr>
          <w:p w14:paraId="02ACED35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2839C8">
              <w:rPr>
                <w:rFonts w:ascii="Calibri" w:hAnsi="Calibri" w:cs="Calibri"/>
                <w:iCs/>
                <w:color w:val="000000" w:themeColor="text1"/>
              </w:rPr>
              <w:t>0.168</w:t>
            </w:r>
          </w:p>
        </w:tc>
      </w:tr>
      <w:tr w:rsidR="006138BE" w:rsidRPr="00F9725F" w14:paraId="2C094D2D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top w:val="nil"/>
              <w:bottom w:val="nil"/>
            </w:tcBorders>
          </w:tcPr>
          <w:p w14:paraId="18697000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14:paraId="1FFA71B7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Ophthalmologists</w:t>
            </w:r>
          </w:p>
        </w:tc>
        <w:tc>
          <w:tcPr>
            <w:tcW w:w="2629" w:type="dxa"/>
            <w:tcBorders>
              <w:top w:val="nil"/>
              <w:bottom w:val="nil"/>
            </w:tcBorders>
          </w:tcPr>
          <w:p w14:paraId="65E9386B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58 (7</w:t>
            </w:r>
            <w:r>
              <w:rPr>
                <w:rFonts w:ascii="Calibri" w:hAnsi="Calibri" w:cs="Calibri"/>
                <w:color w:val="000000" w:themeColor="text1"/>
              </w:rPr>
              <w:t>0.7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3F2650E4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Correct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BFA0382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3260" w:type="dxa"/>
            <w:gridSpan w:val="2"/>
            <w:vMerge/>
          </w:tcPr>
          <w:p w14:paraId="0165736A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6138BE" w:rsidRPr="00F9725F" w14:paraId="431C9547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top w:val="nil"/>
            </w:tcBorders>
          </w:tcPr>
          <w:p w14:paraId="7BE27C81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14:paraId="3ACF5F4E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Combined</w:t>
            </w:r>
          </w:p>
        </w:tc>
        <w:tc>
          <w:tcPr>
            <w:tcW w:w="2629" w:type="dxa"/>
            <w:tcBorders>
              <w:top w:val="nil"/>
            </w:tcBorders>
          </w:tcPr>
          <w:p w14:paraId="40880DED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124 (</w:t>
            </w:r>
            <w:r>
              <w:rPr>
                <w:rFonts w:ascii="Calibri" w:hAnsi="Calibri" w:cs="Calibri"/>
                <w:color w:val="000000" w:themeColor="text1"/>
              </w:rPr>
              <w:t>70.9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top w:val="nil"/>
            </w:tcBorders>
          </w:tcPr>
          <w:p w14:paraId="3E8B07BA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Correct</w:t>
            </w:r>
          </w:p>
        </w:tc>
        <w:tc>
          <w:tcPr>
            <w:tcW w:w="2127" w:type="dxa"/>
            <w:tcBorders>
              <w:top w:val="nil"/>
            </w:tcBorders>
          </w:tcPr>
          <w:p w14:paraId="76B4411C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3260" w:type="dxa"/>
            <w:gridSpan w:val="2"/>
            <w:vMerge/>
          </w:tcPr>
          <w:p w14:paraId="7C32C781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6138BE" w:rsidRPr="00F9725F" w14:paraId="639116D6" w14:textId="77777777" w:rsidTr="00555B3B">
        <w:tc>
          <w:tcPr>
            <w:tcW w:w="14021" w:type="dxa"/>
            <w:gridSpan w:val="9"/>
          </w:tcPr>
          <w:p w14:paraId="3A97908C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lastRenderedPageBreak/>
              <w:t xml:space="preserve">P11. </w:t>
            </w:r>
            <w:r w:rsidRPr="00F9725F">
              <w:rPr>
                <w:rFonts w:ascii="Calibri" w:hAnsi="Calibri" w:cs="Calibri"/>
              </w:rPr>
              <w:t>When I see a new pigmented fundus lesion with no previous documented history, I perform further assessments (including but not limited to contacting previous practitioner, performing further imaging techniques, reviewing presentation).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(Always, Most of the time, Sometimes, Never).</w:t>
            </w:r>
          </w:p>
        </w:tc>
      </w:tr>
      <w:tr w:rsidR="006138BE" w:rsidRPr="00F9725F" w14:paraId="71E44A18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bottom w:val="nil"/>
            </w:tcBorders>
          </w:tcPr>
          <w:p w14:paraId="5025F0A0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14:paraId="5A8CFEA5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Optometrists</w:t>
            </w:r>
          </w:p>
        </w:tc>
        <w:tc>
          <w:tcPr>
            <w:tcW w:w="2629" w:type="dxa"/>
            <w:tcBorders>
              <w:bottom w:val="nil"/>
            </w:tcBorders>
          </w:tcPr>
          <w:p w14:paraId="6E11D595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56 (60.</w:t>
            </w:r>
            <w:r>
              <w:rPr>
                <w:rFonts w:ascii="Calibri" w:hAnsi="Calibri" w:cs="Calibri"/>
                <w:color w:val="000000" w:themeColor="text1"/>
              </w:rPr>
              <w:t>2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bottom w:val="nil"/>
            </w:tcBorders>
          </w:tcPr>
          <w:p w14:paraId="3D3BA692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Often</w:t>
            </w:r>
          </w:p>
        </w:tc>
        <w:tc>
          <w:tcPr>
            <w:tcW w:w="2127" w:type="dxa"/>
            <w:tcBorders>
              <w:bottom w:val="nil"/>
            </w:tcBorders>
          </w:tcPr>
          <w:p w14:paraId="3472092E" w14:textId="77777777" w:rsidR="006138BE" w:rsidRPr="002839C8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2839C8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3260" w:type="dxa"/>
            <w:gridSpan w:val="2"/>
            <w:vMerge w:val="restart"/>
          </w:tcPr>
          <w:p w14:paraId="15D6F0E5" w14:textId="77777777" w:rsidR="006138BE" w:rsidRPr="00117350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b/>
                <w:bCs/>
                <w:iCs/>
                <w:color w:val="000000" w:themeColor="text1"/>
              </w:rPr>
            </w:pPr>
            <w:r w:rsidRPr="00117350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0.004*</w:t>
            </w:r>
          </w:p>
        </w:tc>
      </w:tr>
      <w:tr w:rsidR="006138BE" w:rsidRPr="00F9725F" w14:paraId="2032DE55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top w:val="nil"/>
              <w:bottom w:val="nil"/>
            </w:tcBorders>
          </w:tcPr>
          <w:p w14:paraId="5DFB70CE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14:paraId="122372DE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Ophthalmologists</w:t>
            </w:r>
          </w:p>
        </w:tc>
        <w:tc>
          <w:tcPr>
            <w:tcW w:w="2629" w:type="dxa"/>
            <w:tcBorders>
              <w:top w:val="nil"/>
              <w:bottom w:val="nil"/>
            </w:tcBorders>
          </w:tcPr>
          <w:p w14:paraId="74FA74EE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26 (3</w:t>
            </w:r>
            <w:r>
              <w:rPr>
                <w:rFonts w:ascii="Calibri" w:hAnsi="Calibri" w:cs="Calibri"/>
                <w:color w:val="000000" w:themeColor="text1"/>
              </w:rPr>
              <w:t>1.7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4764B6D6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Often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DC70AA0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1.00</w:t>
            </w:r>
          </w:p>
        </w:tc>
        <w:tc>
          <w:tcPr>
            <w:tcW w:w="3260" w:type="dxa"/>
            <w:gridSpan w:val="2"/>
            <w:vMerge/>
          </w:tcPr>
          <w:p w14:paraId="57EFA8FD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6138BE" w:rsidRPr="00F9725F" w14:paraId="022AA917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top w:val="nil"/>
            </w:tcBorders>
          </w:tcPr>
          <w:p w14:paraId="5A883659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14:paraId="3699DB82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Combined</w:t>
            </w:r>
          </w:p>
        </w:tc>
        <w:tc>
          <w:tcPr>
            <w:tcW w:w="2629" w:type="dxa"/>
            <w:tcBorders>
              <w:top w:val="nil"/>
            </w:tcBorders>
          </w:tcPr>
          <w:p w14:paraId="4786E8A3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82 (4</w:t>
            </w:r>
            <w:r>
              <w:rPr>
                <w:rFonts w:ascii="Calibri" w:hAnsi="Calibri" w:cs="Calibri"/>
                <w:color w:val="000000" w:themeColor="text1"/>
              </w:rPr>
              <w:t>6.9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top w:val="nil"/>
            </w:tcBorders>
          </w:tcPr>
          <w:p w14:paraId="1D9789F6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Often</w:t>
            </w:r>
          </w:p>
        </w:tc>
        <w:tc>
          <w:tcPr>
            <w:tcW w:w="2127" w:type="dxa"/>
            <w:tcBorders>
              <w:top w:val="nil"/>
            </w:tcBorders>
          </w:tcPr>
          <w:p w14:paraId="5994668D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1.00</w:t>
            </w:r>
          </w:p>
        </w:tc>
        <w:tc>
          <w:tcPr>
            <w:tcW w:w="3260" w:type="dxa"/>
            <w:gridSpan w:val="2"/>
            <w:vMerge/>
          </w:tcPr>
          <w:p w14:paraId="2D2F144D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6138BE" w:rsidRPr="00F9725F" w14:paraId="1E13E755" w14:textId="77777777" w:rsidTr="00555B3B">
        <w:tc>
          <w:tcPr>
            <w:tcW w:w="14021" w:type="dxa"/>
            <w:gridSpan w:val="9"/>
          </w:tcPr>
          <w:p w14:paraId="39A58609" w14:textId="77777777" w:rsidR="006138BE" w:rsidRPr="00276200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P12. I would refer a 60-year-old male patient with a flat pigmented fundus lesion, with margins 10mm from the optic disc and diameter less than 4.5mm. [No]</w:t>
            </w:r>
            <w:r>
              <w:rPr>
                <w:rFonts w:ascii="Calibri" w:hAnsi="Calibri" w:cs="Calibri"/>
                <w:color w:val="000000" w:themeColor="text1"/>
              </w:rPr>
              <w:t xml:space="preserve">. </w:t>
            </w:r>
            <w:r>
              <w:rPr>
                <w:rFonts w:ascii="Calibri" w:hAnsi="Calibri" w:cs="Calibri"/>
                <w:i/>
                <w:iCs/>
                <w:color w:val="000000" w:themeColor="text1"/>
              </w:rPr>
              <w:t xml:space="preserve">(Yes, No, Unsure). </w:t>
            </w:r>
          </w:p>
        </w:tc>
      </w:tr>
      <w:tr w:rsidR="006138BE" w:rsidRPr="00F9725F" w14:paraId="74A1A01B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bottom w:val="nil"/>
            </w:tcBorders>
          </w:tcPr>
          <w:p w14:paraId="7C9E6D1C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14:paraId="64CCC514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Optometrists</w:t>
            </w:r>
          </w:p>
        </w:tc>
        <w:tc>
          <w:tcPr>
            <w:tcW w:w="2629" w:type="dxa"/>
            <w:tcBorders>
              <w:bottom w:val="nil"/>
            </w:tcBorders>
          </w:tcPr>
          <w:p w14:paraId="1EB17E7D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7</w:t>
            </w:r>
            <w:r>
              <w:rPr>
                <w:rFonts w:ascii="Calibri" w:hAnsi="Calibri" w:cs="Calibri"/>
                <w:color w:val="000000" w:themeColor="text1"/>
              </w:rPr>
              <w:t>8</w:t>
            </w:r>
            <w:r w:rsidRPr="00F9725F">
              <w:rPr>
                <w:rFonts w:ascii="Calibri" w:hAnsi="Calibri" w:cs="Calibri"/>
                <w:color w:val="000000" w:themeColor="text1"/>
              </w:rPr>
              <w:t xml:space="preserve"> (83.</w:t>
            </w:r>
            <w:r>
              <w:rPr>
                <w:rFonts w:ascii="Calibri" w:hAnsi="Calibri" w:cs="Calibri"/>
                <w:color w:val="000000" w:themeColor="text1"/>
              </w:rPr>
              <w:t>9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bottom w:val="nil"/>
            </w:tcBorders>
          </w:tcPr>
          <w:p w14:paraId="1A4E3C4E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14:paraId="466C4D55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iCs/>
                <w:color w:val="000000" w:themeColor="text1"/>
              </w:rPr>
              <w:t>-</w:t>
            </w:r>
          </w:p>
        </w:tc>
        <w:tc>
          <w:tcPr>
            <w:tcW w:w="3260" w:type="dxa"/>
            <w:gridSpan w:val="2"/>
            <w:vMerge w:val="restart"/>
          </w:tcPr>
          <w:p w14:paraId="43DF9D48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iCs/>
                <w:color w:val="000000" w:themeColor="text1"/>
              </w:rPr>
              <w:t>0.</w:t>
            </w:r>
            <w:r>
              <w:rPr>
                <w:rFonts w:ascii="Calibri" w:hAnsi="Calibri" w:cs="Calibri"/>
                <w:iCs/>
                <w:color w:val="000000" w:themeColor="text1"/>
              </w:rPr>
              <w:t>132</w:t>
            </w:r>
          </w:p>
        </w:tc>
      </w:tr>
      <w:tr w:rsidR="006138BE" w:rsidRPr="00F9725F" w14:paraId="4EFB3DBB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top w:val="nil"/>
              <w:bottom w:val="nil"/>
            </w:tcBorders>
          </w:tcPr>
          <w:p w14:paraId="77881A8D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14:paraId="3B6F7F0C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Ophthalmologists</w:t>
            </w:r>
          </w:p>
        </w:tc>
        <w:tc>
          <w:tcPr>
            <w:tcW w:w="2629" w:type="dxa"/>
            <w:tcBorders>
              <w:top w:val="nil"/>
              <w:bottom w:val="nil"/>
            </w:tcBorders>
          </w:tcPr>
          <w:p w14:paraId="3F69B185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75 (9</w:t>
            </w:r>
            <w:r>
              <w:rPr>
                <w:rFonts w:ascii="Calibri" w:hAnsi="Calibri" w:cs="Calibri"/>
                <w:color w:val="000000" w:themeColor="text1"/>
              </w:rPr>
              <w:t>1.5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54CC2411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6907778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iCs/>
                <w:color w:val="000000" w:themeColor="text1"/>
              </w:rPr>
              <w:t>-</w:t>
            </w:r>
          </w:p>
        </w:tc>
        <w:tc>
          <w:tcPr>
            <w:tcW w:w="3260" w:type="dxa"/>
            <w:gridSpan w:val="2"/>
            <w:vMerge/>
          </w:tcPr>
          <w:p w14:paraId="5F440185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6138BE" w:rsidRPr="00F9725F" w14:paraId="7D172076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top w:val="nil"/>
            </w:tcBorders>
          </w:tcPr>
          <w:p w14:paraId="177C16C9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14:paraId="0E82ED6C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Combined</w:t>
            </w:r>
          </w:p>
        </w:tc>
        <w:tc>
          <w:tcPr>
            <w:tcW w:w="2629" w:type="dxa"/>
            <w:tcBorders>
              <w:top w:val="nil"/>
            </w:tcBorders>
          </w:tcPr>
          <w:p w14:paraId="4FDAF7E3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15</w:t>
            </w:r>
            <w:r>
              <w:rPr>
                <w:rFonts w:ascii="Calibri" w:hAnsi="Calibri" w:cs="Calibri"/>
                <w:color w:val="000000" w:themeColor="text1"/>
              </w:rPr>
              <w:t>3</w:t>
            </w:r>
            <w:r w:rsidRPr="00F9725F">
              <w:rPr>
                <w:rFonts w:ascii="Calibri" w:hAnsi="Calibri" w:cs="Calibri"/>
                <w:color w:val="000000" w:themeColor="text1"/>
              </w:rPr>
              <w:t xml:space="preserve"> (87.</w:t>
            </w:r>
            <w:r>
              <w:rPr>
                <w:rFonts w:ascii="Calibri" w:hAnsi="Calibri" w:cs="Calibri"/>
                <w:color w:val="000000" w:themeColor="text1"/>
              </w:rPr>
              <w:t>4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top w:val="nil"/>
            </w:tcBorders>
          </w:tcPr>
          <w:p w14:paraId="1E64AD63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nil"/>
            </w:tcBorders>
          </w:tcPr>
          <w:p w14:paraId="175C745A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iCs/>
                <w:color w:val="000000" w:themeColor="text1"/>
              </w:rPr>
              <w:t>-</w:t>
            </w:r>
          </w:p>
        </w:tc>
        <w:tc>
          <w:tcPr>
            <w:tcW w:w="3260" w:type="dxa"/>
            <w:gridSpan w:val="2"/>
            <w:vMerge/>
          </w:tcPr>
          <w:p w14:paraId="50E85BD0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6138BE" w:rsidRPr="00F9725F" w14:paraId="2D253538" w14:textId="77777777" w:rsidTr="00555B3B">
        <w:tc>
          <w:tcPr>
            <w:tcW w:w="14021" w:type="dxa"/>
            <w:gridSpan w:val="9"/>
          </w:tcPr>
          <w:p w14:paraId="7B455044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P13. I would refer a 30-year-old female patient with mushroom shape pigmented fundus lesion with overlying confluent orange pigment and unexplained vision loss. [Yes]</w:t>
            </w:r>
            <w:r>
              <w:rPr>
                <w:rFonts w:ascii="Calibri" w:hAnsi="Calibri" w:cs="Calibri"/>
                <w:color w:val="000000" w:themeColor="text1"/>
              </w:rPr>
              <w:t xml:space="preserve">. </w:t>
            </w:r>
            <w:r>
              <w:rPr>
                <w:rFonts w:ascii="Calibri" w:hAnsi="Calibri" w:cs="Calibri"/>
                <w:i/>
                <w:iCs/>
                <w:color w:val="000000" w:themeColor="text1"/>
              </w:rPr>
              <w:t>(Yes, No, Unsure).</w:t>
            </w:r>
          </w:p>
        </w:tc>
      </w:tr>
      <w:tr w:rsidR="006138BE" w:rsidRPr="00F9725F" w14:paraId="668D78BC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bottom w:val="nil"/>
            </w:tcBorders>
          </w:tcPr>
          <w:p w14:paraId="07776A35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14:paraId="0B3223F6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Optometrists</w:t>
            </w:r>
          </w:p>
        </w:tc>
        <w:tc>
          <w:tcPr>
            <w:tcW w:w="2629" w:type="dxa"/>
            <w:tcBorders>
              <w:bottom w:val="nil"/>
            </w:tcBorders>
          </w:tcPr>
          <w:p w14:paraId="1D9A4A65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9</w:t>
            </w:r>
            <w:r>
              <w:rPr>
                <w:rFonts w:ascii="Calibri" w:hAnsi="Calibri" w:cs="Calibri"/>
                <w:color w:val="000000" w:themeColor="text1"/>
              </w:rPr>
              <w:t>3</w:t>
            </w:r>
            <w:r w:rsidRPr="00F9725F">
              <w:rPr>
                <w:rFonts w:ascii="Calibri" w:hAnsi="Calibri" w:cs="Calibri"/>
                <w:color w:val="000000" w:themeColor="text1"/>
              </w:rPr>
              <w:t xml:space="preserve"> (100.0)</w:t>
            </w:r>
          </w:p>
        </w:tc>
        <w:tc>
          <w:tcPr>
            <w:tcW w:w="2348" w:type="dxa"/>
            <w:tcBorders>
              <w:bottom w:val="nil"/>
            </w:tcBorders>
          </w:tcPr>
          <w:p w14:paraId="4324B6BE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14:paraId="72837DBF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iCs/>
                <w:color w:val="000000" w:themeColor="text1"/>
              </w:rPr>
              <w:t>-</w:t>
            </w:r>
          </w:p>
        </w:tc>
        <w:tc>
          <w:tcPr>
            <w:tcW w:w="3260" w:type="dxa"/>
            <w:gridSpan w:val="2"/>
            <w:vMerge w:val="restart"/>
          </w:tcPr>
          <w:p w14:paraId="397C09B7" w14:textId="77777777" w:rsidR="006138BE" w:rsidRPr="002839C8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2839C8">
              <w:rPr>
                <w:rFonts w:ascii="Calibri" w:hAnsi="Calibri" w:cs="Calibri"/>
                <w:iCs/>
                <w:color w:val="000000" w:themeColor="text1"/>
              </w:rPr>
              <w:t>0.031</w:t>
            </w:r>
          </w:p>
        </w:tc>
      </w:tr>
      <w:tr w:rsidR="006138BE" w:rsidRPr="00F9725F" w14:paraId="055B6435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top w:val="nil"/>
              <w:bottom w:val="nil"/>
            </w:tcBorders>
          </w:tcPr>
          <w:p w14:paraId="5C5DBA88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14:paraId="12C9E560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Ophthalmologists</w:t>
            </w:r>
          </w:p>
        </w:tc>
        <w:tc>
          <w:tcPr>
            <w:tcW w:w="2629" w:type="dxa"/>
            <w:tcBorders>
              <w:top w:val="nil"/>
              <w:bottom w:val="nil"/>
            </w:tcBorders>
          </w:tcPr>
          <w:p w14:paraId="667151EA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78 (9</w:t>
            </w:r>
            <w:r>
              <w:rPr>
                <w:rFonts w:ascii="Calibri" w:hAnsi="Calibri" w:cs="Calibri"/>
                <w:color w:val="000000" w:themeColor="text1"/>
              </w:rPr>
              <w:t>5.1</w:t>
            </w:r>
            <w:r w:rsidRPr="00F9725F">
              <w:rPr>
                <w:rFonts w:ascii="Calibri" w:hAnsi="Calibri" w:cs="Calibri"/>
                <w:color w:val="000000" w:themeColor="text1"/>
              </w:rPr>
              <w:t xml:space="preserve">) 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24606722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1615720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iCs/>
                <w:color w:val="000000" w:themeColor="text1"/>
              </w:rPr>
              <w:t>-</w:t>
            </w:r>
          </w:p>
        </w:tc>
        <w:tc>
          <w:tcPr>
            <w:tcW w:w="3260" w:type="dxa"/>
            <w:gridSpan w:val="2"/>
            <w:vMerge/>
          </w:tcPr>
          <w:p w14:paraId="2E581CF3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6138BE" w:rsidRPr="00F9725F" w14:paraId="404D3B18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top w:val="nil"/>
            </w:tcBorders>
          </w:tcPr>
          <w:p w14:paraId="1E1FF523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14:paraId="4B0BF5D0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Combined</w:t>
            </w:r>
          </w:p>
        </w:tc>
        <w:tc>
          <w:tcPr>
            <w:tcW w:w="2629" w:type="dxa"/>
            <w:tcBorders>
              <w:top w:val="nil"/>
            </w:tcBorders>
          </w:tcPr>
          <w:p w14:paraId="24E20BF3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17</w:t>
            </w:r>
            <w:r>
              <w:rPr>
                <w:rFonts w:ascii="Calibri" w:hAnsi="Calibri" w:cs="Calibri"/>
                <w:color w:val="000000" w:themeColor="text1"/>
              </w:rPr>
              <w:t>1</w:t>
            </w:r>
            <w:r w:rsidRPr="00F9725F">
              <w:rPr>
                <w:rFonts w:ascii="Calibri" w:hAnsi="Calibri" w:cs="Calibri"/>
                <w:color w:val="000000" w:themeColor="text1"/>
              </w:rPr>
              <w:t xml:space="preserve"> (9</w:t>
            </w:r>
            <w:r>
              <w:rPr>
                <w:rFonts w:ascii="Calibri" w:hAnsi="Calibri" w:cs="Calibri"/>
                <w:color w:val="000000" w:themeColor="text1"/>
              </w:rPr>
              <w:t>7.7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top w:val="nil"/>
            </w:tcBorders>
          </w:tcPr>
          <w:p w14:paraId="0EF12586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nil"/>
            </w:tcBorders>
          </w:tcPr>
          <w:p w14:paraId="54393AA7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iCs/>
                <w:color w:val="000000" w:themeColor="text1"/>
              </w:rPr>
              <w:t>-</w:t>
            </w:r>
          </w:p>
        </w:tc>
        <w:tc>
          <w:tcPr>
            <w:tcW w:w="3260" w:type="dxa"/>
            <w:gridSpan w:val="2"/>
            <w:vMerge/>
          </w:tcPr>
          <w:p w14:paraId="328C029E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6138BE" w:rsidRPr="00F9725F" w14:paraId="669BE3BB" w14:textId="77777777" w:rsidTr="00555B3B">
        <w:tc>
          <w:tcPr>
            <w:tcW w:w="14021" w:type="dxa"/>
            <w:gridSpan w:val="9"/>
          </w:tcPr>
          <w:p w14:paraId="6DE0DD6F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P14. I would refer a 20-year-old Asian ethnic male patient with a newly presented pigmented fundus lesion, located 2mm from the optic disc. [No]</w:t>
            </w:r>
            <w:r>
              <w:rPr>
                <w:rFonts w:ascii="Calibri" w:hAnsi="Calibri" w:cs="Calibri"/>
                <w:color w:val="000000" w:themeColor="text1"/>
              </w:rPr>
              <w:t xml:space="preserve">. </w:t>
            </w:r>
            <w:r>
              <w:rPr>
                <w:rFonts w:ascii="Calibri" w:hAnsi="Calibri" w:cs="Calibri"/>
                <w:i/>
                <w:iCs/>
                <w:color w:val="000000" w:themeColor="text1"/>
              </w:rPr>
              <w:t>(Yes, No, Unsure).</w:t>
            </w:r>
          </w:p>
        </w:tc>
      </w:tr>
      <w:tr w:rsidR="006138BE" w:rsidRPr="00F9725F" w14:paraId="419FA8A2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bottom w:val="nil"/>
            </w:tcBorders>
          </w:tcPr>
          <w:p w14:paraId="057C793E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14:paraId="1344001D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Optometrists</w:t>
            </w:r>
          </w:p>
        </w:tc>
        <w:tc>
          <w:tcPr>
            <w:tcW w:w="2629" w:type="dxa"/>
            <w:tcBorders>
              <w:bottom w:val="nil"/>
            </w:tcBorders>
          </w:tcPr>
          <w:p w14:paraId="32C5220A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24 (2</w:t>
            </w:r>
            <w:r>
              <w:rPr>
                <w:rFonts w:ascii="Calibri" w:hAnsi="Calibri" w:cs="Calibri"/>
                <w:color w:val="000000" w:themeColor="text1"/>
              </w:rPr>
              <w:t>5.8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bottom w:val="nil"/>
            </w:tcBorders>
          </w:tcPr>
          <w:p w14:paraId="4FB7BABD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14:paraId="5683CE15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iCs/>
                <w:color w:val="000000" w:themeColor="text1"/>
              </w:rPr>
              <w:t>-</w:t>
            </w:r>
          </w:p>
        </w:tc>
        <w:tc>
          <w:tcPr>
            <w:tcW w:w="3260" w:type="dxa"/>
            <w:gridSpan w:val="2"/>
            <w:vMerge w:val="restart"/>
          </w:tcPr>
          <w:p w14:paraId="1985EB46" w14:textId="77777777" w:rsidR="006138BE" w:rsidRPr="00117350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b/>
                <w:bCs/>
                <w:iCs/>
                <w:color w:val="000000" w:themeColor="text1"/>
              </w:rPr>
            </w:pPr>
            <w:r w:rsidRPr="00117350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0.000*</w:t>
            </w:r>
          </w:p>
        </w:tc>
      </w:tr>
      <w:tr w:rsidR="006138BE" w:rsidRPr="00F9725F" w14:paraId="5B16F45B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top w:val="nil"/>
              <w:bottom w:val="nil"/>
            </w:tcBorders>
          </w:tcPr>
          <w:p w14:paraId="25151E47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14:paraId="363751F3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Ophthalmologists</w:t>
            </w:r>
          </w:p>
        </w:tc>
        <w:tc>
          <w:tcPr>
            <w:tcW w:w="2629" w:type="dxa"/>
            <w:tcBorders>
              <w:top w:val="nil"/>
              <w:bottom w:val="nil"/>
            </w:tcBorders>
          </w:tcPr>
          <w:p w14:paraId="034FAE0C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5</w:t>
            </w:r>
            <w:r>
              <w:rPr>
                <w:rFonts w:ascii="Calibri" w:hAnsi="Calibri" w:cs="Calibri"/>
                <w:color w:val="000000" w:themeColor="text1"/>
              </w:rPr>
              <w:t>1</w:t>
            </w:r>
            <w:r w:rsidRPr="00F9725F">
              <w:rPr>
                <w:rFonts w:ascii="Calibri" w:hAnsi="Calibri" w:cs="Calibri"/>
                <w:color w:val="000000" w:themeColor="text1"/>
              </w:rPr>
              <w:t xml:space="preserve"> (6</w:t>
            </w:r>
            <w:r>
              <w:rPr>
                <w:rFonts w:ascii="Calibri" w:hAnsi="Calibri" w:cs="Calibri"/>
                <w:color w:val="000000" w:themeColor="text1"/>
              </w:rPr>
              <w:t>2.2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22D4C2E0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744CDEA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iCs/>
                <w:color w:val="000000" w:themeColor="text1"/>
              </w:rPr>
              <w:t>-</w:t>
            </w:r>
          </w:p>
        </w:tc>
        <w:tc>
          <w:tcPr>
            <w:tcW w:w="3260" w:type="dxa"/>
            <w:gridSpan w:val="2"/>
            <w:vMerge/>
          </w:tcPr>
          <w:p w14:paraId="059C5FE1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6138BE" w:rsidRPr="00F9725F" w14:paraId="5D91E0D3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top w:val="nil"/>
            </w:tcBorders>
          </w:tcPr>
          <w:p w14:paraId="1AA93B0D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14:paraId="694B1C17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Combined</w:t>
            </w:r>
          </w:p>
        </w:tc>
        <w:tc>
          <w:tcPr>
            <w:tcW w:w="2629" w:type="dxa"/>
            <w:tcBorders>
              <w:top w:val="nil"/>
            </w:tcBorders>
          </w:tcPr>
          <w:p w14:paraId="01818B4E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7</w:t>
            </w:r>
            <w:r>
              <w:rPr>
                <w:rFonts w:ascii="Calibri" w:hAnsi="Calibri" w:cs="Calibri"/>
                <w:color w:val="000000" w:themeColor="text1"/>
              </w:rPr>
              <w:t>5</w:t>
            </w:r>
            <w:r w:rsidRPr="00F9725F">
              <w:rPr>
                <w:rFonts w:ascii="Calibri" w:hAnsi="Calibri" w:cs="Calibri"/>
                <w:color w:val="000000" w:themeColor="text1"/>
              </w:rPr>
              <w:t xml:space="preserve"> (</w:t>
            </w:r>
            <w:r>
              <w:rPr>
                <w:rFonts w:ascii="Calibri" w:hAnsi="Calibri" w:cs="Calibri"/>
                <w:color w:val="000000" w:themeColor="text1"/>
              </w:rPr>
              <w:t>42.9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top w:val="nil"/>
            </w:tcBorders>
          </w:tcPr>
          <w:p w14:paraId="61C9E6DB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nil"/>
            </w:tcBorders>
          </w:tcPr>
          <w:p w14:paraId="19AA5041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iCs/>
                <w:color w:val="000000" w:themeColor="text1"/>
              </w:rPr>
              <w:t>-</w:t>
            </w:r>
          </w:p>
        </w:tc>
        <w:tc>
          <w:tcPr>
            <w:tcW w:w="3260" w:type="dxa"/>
            <w:gridSpan w:val="2"/>
            <w:vMerge/>
          </w:tcPr>
          <w:p w14:paraId="35D593BF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6138BE" w:rsidRPr="00F9725F" w14:paraId="5F61BB89" w14:textId="77777777" w:rsidTr="00555B3B">
        <w:tc>
          <w:tcPr>
            <w:tcW w:w="14021" w:type="dxa"/>
            <w:gridSpan w:val="9"/>
          </w:tcPr>
          <w:p w14:paraId="406AE1B5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P15. I would refer a 60-year-old female patient with a previously documented pigmented fundus lesion, showing 1mm diameter growth over 12 years. [No]</w:t>
            </w:r>
            <w:r>
              <w:rPr>
                <w:rFonts w:ascii="Calibri" w:hAnsi="Calibri" w:cs="Calibri"/>
                <w:color w:val="000000" w:themeColor="text1"/>
              </w:rPr>
              <w:t xml:space="preserve">. </w:t>
            </w:r>
            <w:r>
              <w:rPr>
                <w:rFonts w:ascii="Calibri" w:hAnsi="Calibri" w:cs="Calibri"/>
                <w:i/>
                <w:iCs/>
                <w:color w:val="000000" w:themeColor="text1"/>
              </w:rPr>
              <w:t>(Yes, No, Unsure).</w:t>
            </w:r>
          </w:p>
        </w:tc>
      </w:tr>
      <w:tr w:rsidR="006138BE" w:rsidRPr="00F9725F" w14:paraId="5C62BD80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bottom w:val="nil"/>
            </w:tcBorders>
          </w:tcPr>
          <w:p w14:paraId="43646E5B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14:paraId="7EEA6EFF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Optometrists</w:t>
            </w:r>
          </w:p>
        </w:tc>
        <w:tc>
          <w:tcPr>
            <w:tcW w:w="2629" w:type="dxa"/>
            <w:tcBorders>
              <w:bottom w:val="nil"/>
            </w:tcBorders>
          </w:tcPr>
          <w:p w14:paraId="02B139F5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32 (34.</w:t>
            </w:r>
            <w:r>
              <w:rPr>
                <w:rFonts w:ascii="Calibri" w:hAnsi="Calibri" w:cs="Calibri"/>
                <w:color w:val="000000" w:themeColor="text1"/>
              </w:rPr>
              <w:t>4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bottom w:val="nil"/>
            </w:tcBorders>
          </w:tcPr>
          <w:p w14:paraId="64090F4B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14:paraId="4A9C9F4B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iCs/>
                <w:color w:val="000000" w:themeColor="text1"/>
              </w:rPr>
              <w:t>-</w:t>
            </w:r>
          </w:p>
        </w:tc>
        <w:tc>
          <w:tcPr>
            <w:tcW w:w="3260" w:type="dxa"/>
            <w:gridSpan w:val="2"/>
            <w:vMerge w:val="restart"/>
          </w:tcPr>
          <w:p w14:paraId="7597D211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iCs/>
                <w:color w:val="000000" w:themeColor="text1"/>
              </w:rPr>
              <w:t>0.0</w:t>
            </w:r>
            <w:r>
              <w:rPr>
                <w:rFonts w:ascii="Calibri" w:hAnsi="Calibri" w:cs="Calibri"/>
                <w:iCs/>
                <w:color w:val="000000" w:themeColor="text1"/>
              </w:rPr>
              <w:t>08</w:t>
            </w:r>
          </w:p>
        </w:tc>
      </w:tr>
      <w:tr w:rsidR="006138BE" w:rsidRPr="00F9725F" w14:paraId="4A743032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top w:val="nil"/>
              <w:bottom w:val="nil"/>
            </w:tcBorders>
          </w:tcPr>
          <w:p w14:paraId="530CC3EC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14:paraId="2BC50835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Ophthalmologists</w:t>
            </w:r>
          </w:p>
        </w:tc>
        <w:tc>
          <w:tcPr>
            <w:tcW w:w="2629" w:type="dxa"/>
            <w:tcBorders>
              <w:top w:val="nil"/>
              <w:bottom w:val="nil"/>
            </w:tcBorders>
          </w:tcPr>
          <w:p w14:paraId="40D89A11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44 (5</w:t>
            </w:r>
            <w:r>
              <w:rPr>
                <w:rFonts w:ascii="Calibri" w:hAnsi="Calibri" w:cs="Calibri"/>
                <w:color w:val="000000" w:themeColor="text1"/>
              </w:rPr>
              <w:t>3.7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509B5C96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33BBB3C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iCs/>
                <w:color w:val="000000" w:themeColor="text1"/>
              </w:rPr>
              <w:t>-</w:t>
            </w:r>
          </w:p>
        </w:tc>
        <w:tc>
          <w:tcPr>
            <w:tcW w:w="3260" w:type="dxa"/>
            <w:gridSpan w:val="2"/>
            <w:vMerge/>
          </w:tcPr>
          <w:p w14:paraId="558AD758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6138BE" w:rsidRPr="00F9725F" w14:paraId="6CA77F70" w14:textId="77777777" w:rsidTr="00555B3B">
        <w:trPr>
          <w:gridAfter w:val="2"/>
          <w:wAfter w:w="129" w:type="dxa"/>
        </w:trPr>
        <w:tc>
          <w:tcPr>
            <w:tcW w:w="1539" w:type="dxa"/>
            <w:tcBorders>
              <w:top w:val="nil"/>
            </w:tcBorders>
          </w:tcPr>
          <w:p w14:paraId="6669D736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14:paraId="057225C9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Combined</w:t>
            </w:r>
          </w:p>
        </w:tc>
        <w:tc>
          <w:tcPr>
            <w:tcW w:w="2629" w:type="dxa"/>
            <w:tcBorders>
              <w:top w:val="nil"/>
            </w:tcBorders>
          </w:tcPr>
          <w:p w14:paraId="07204A78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76 (43.</w:t>
            </w:r>
            <w:r>
              <w:rPr>
                <w:rFonts w:ascii="Calibri" w:hAnsi="Calibri" w:cs="Calibri"/>
                <w:color w:val="000000" w:themeColor="text1"/>
              </w:rPr>
              <w:t>4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348" w:type="dxa"/>
            <w:tcBorders>
              <w:top w:val="nil"/>
            </w:tcBorders>
          </w:tcPr>
          <w:p w14:paraId="7CD584C7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nil"/>
            </w:tcBorders>
          </w:tcPr>
          <w:p w14:paraId="2653C66C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iCs/>
                <w:color w:val="000000" w:themeColor="text1"/>
              </w:rPr>
              <w:t>-</w:t>
            </w:r>
          </w:p>
        </w:tc>
        <w:tc>
          <w:tcPr>
            <w:tcW w:w="3260" w:type="dxa"/>
            <w:gridSpan w:val="2"/>
            <w:vMerge/>
          </w:tcPr>
          <w:p w14:paraId="76EFE816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6138BE" w:rsidRPr="00F9725F" w14:paraId="59DD4A79" w14:textId="77777777" w:rsidTr="00555B3B">
        <w:trPr>
          <w:gridAfter w:val="1"/>
          <w:wAfter w:w="68" w:type="dxa"/>
        </w:trPr>
        <w:tc>
          <w:tcPr>
            <w:tcW w:w="6157" w:type="dxa"/>
            <w:gridSpan w:val="3"/>
            <w:tcBorders>
              <w:bottom w:val="single" w:sz="4" w:space="0" w:color="auto"/>
            </w:tcBorders>
          </w:tcPr>
          <w:p w14:paraId="70D0D7CE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Overall mean M (SD)</w:t>
            </w:r>
          </w:p>
        </w:tc>
        <w:tc>
          <w:tcPr>
            <w:tcW w:w="4536" w:type="dxa"/>
            <w:gridSpan w:val="3"/>
          </w:tcPr>
          <w:p w14:paraId="16F3FE3D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 xml:space="preserve">Cronbach alpha for all practice items </w:t>
            </w:r>
          </w:p>
        </w:tc>
        <w:tc>
          <w:tcPr>
            <w:tcW w:w="3260" w:type="dxa"/>
            <w:gridSpan w:val="2"/>
          </w:tcPr>
          <w:p w14:paraId="296D1C24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iCs/>
                <w:color w:val="000000" w:themeColor="text1"/>
              </w:rPr>
              <w:t>Overall ANOVA/t-test p-value</w:t>
            </w:r>
          </w:p>
        </w:tc>
      </w:tr>
      <w:tr w:rsidR="006138BE" w:rsidRPr="00F9725F" w14:paraId="7B4F6650" w14:textId="77777777" w:rsidTr="00555B3B">
        <w:trPr>
          <w:gridAfter w:val="1"/>
          <w:wAfter w:w="68" w:type="dxa"/>
        </w:trPr>
        <w:tc>
          <w:tcPr>
            <w:tcW w:w="1539" w:type="dxa"/>
            <w:tcBorders>
              <w:bottom w:val="nil"/>
            </w:tcBorders>
          </w:tcPr>
          <w:p w14:paraId="197EE30B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14:paraId="33D8E3BB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Optometrists</w:t>
            </w:r>
          </w:p>
        </w:tc>
        <w:tc>
          <w:tcPr>
            <w:tcW w:w="2629" w:type="dxa"/>
            <w:tcBorders>
              <w:bottom w:val="nil"/>
            </w:tcBorders>
          </w:tcPr>
          <w:p w14:paraId="22A54265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4.</w:t>
            </w:r>
            <w:r>
              <w:rPr>
                <w:rFonts w:ascii="Calibri" w:hAnsi="Calibri" w:cs="Calibri"/>
                <w:color w:val="000000" w:themeColor="text1"/>
              </w:rPr>
              <w:t>91</w:t>
            </w:r>
            <w:r w:rsidRPr="00F9725F">
              <w:rPr>
                <w:rFonts w:ascii="Calibri" w:hAnsi="Calibri" w:cs="Calibri"/>
                <w:color w:val="000000" w:themeColor="text1"/>
              </w:rPr>
              <w:t xml:space="preserve"> (1.7</w:t>
            </w:r>
            <w:r>
              <w:rPr>
                <w:rFonts w:ascii="Calibri" w:hAnsi="Calibri" w:cs="Calibri"/>
                <w:color w:val="000000" w:themeColor="text1"/>
              </w:rPr>
              <w:t>5</w:t>
            </w:r>
            <w:r w:rsidRPr="00F9725F">
              <w:rPr>
                <w:rFonts w:ascii="Calibri" w:hAnsi="Calibri" w:cs="Calibri"/>
                <w:color w:val="000000" w:themeColor="text1"/>
              </w:rPr>
              <w:t xml:space="preserve">) </w:t>
            </w:r>
          </w:p>
        </w:tc>
        <w:tc>
          <w:tcPr>
            <w:tcW w:w="4536" w:type="dxa"/>
            <w:gridSpan w:val="3"/>
            <w:vMerge w:val="restart"/>
          </w:tcPr>
          <w:p w14:paraId="38F0DEC7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0.56</w:t>
            </w:r>
          </w:p>
        </w:tc>
        <w:tc>
          <w:tcPr>
            <w:tcW w:w="3260" w:type="dxa"/>
            <w:gridSpan w:val="2"/>
            <w:vMerge w:val="restart"/>
          </w:tcPr>
          <w:p w14:paraId="0B9F5A14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364F11">
              <w:rPr>
                <w:rFonts w:ascii="Calibri" w:hAnsi="Calibri" w:cs="Calibri"/>
                <w:iCs/>
                <w:color w:val="000000" w:themeColor="text1"/>
              </w:rPr>
              <w:t>0.851</w:t>
            </w:r>
          </w:p>
        </w:tc>
      </w:tr>
      <w:tr w:rsidR="006138BE" w:rsidRPr="00F9725F" w14:paraId="167BB95C" w14:textId="77777777" w:rsidTr="00555B3B">
        <w:trPr>
          <w:gridAfter w:val="1"/>
          <w:wAfter w:w="68" w:type="dxa"/>
        </w:trPr>
        <w:tc>
          <w:tcPr>
            <w:tcW w:w="1539" w:type="dxa"/>
            <w:tcBorders>
              <w:top w:val="nil"/>
              <w:bottom w:val="nil"/>
            </w:tcBorders>
          </w:tcPr>
          <w:p w14:paraId="3014FBFB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14:paraId="30139BD5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Ophthalmologists</w:t>
            </w:r>
          </w:p>
        </w:tc>
        <w:tc>
          <w:tcPr>
            <w:tcW w:w="2629" w:type="dxa"/>
            <w:tcBorders>
              <w:top w:val="nil"/>
              <w:bottom w:val="nil"/>
            </w:tcBorders>
          </w:tcPr>
          <w:p w14:paraId="7B4E1770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5.5</w:t>
            </w:r>
            <w:r>
              <w:rPr>
                <w:rFonts w:ascii="Calibri" w:hAnsi="Calibri" w:cs="Calibri"/>
                <w:color w:val="000000" w:themeColor="text1"/>
              </w:rPr>
              <w:t>9</w:t>
            </w:r>
            <w:r w:rsidRPr="00F9725F">
              <w:rPr>
                <w:rFonts w:ascii="Calibri" w:hAnsi="Calibri" w:cs="Calibri"/>
                <w:color w:val="000000" w:themeColor="text1"/>
              </w:rPr>
              <w:t xml:space="preserve"> (1.7</w:t>
            </w:r>
            <w:r>
              <w:rPr>
                <w:rFonts w:ascii="Calibri" w:hAnsi="Calibri" w:cs="Calibri"/>
                <w:color w:val="000000" w:themeColor="text1"/>
              </w:rPr>
              <w:t>3</w:t>
            </w:r>
            <w:r w:rsidRPr="00F9725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4536" w:type="dxa"/>
            <w:gridSpan w:val="3"/>
            <w:vMerge/>
          </w:tcPr>
          <w:p w14:paraId="7DE61473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</w:tcPr>
          <w:p w14:paraId="7EAB8E36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6138BE" w:rsidRPr="00F9725F" w14:paraId="4266C635" w14:textId="77777777" w:rsidTr="00555B3B">
        <w:trPr>
          <w:gridAfter w:val="1"/>
          <w:wAfter w:w="68" w:type="dxa"/>
        </w:trPr>
        <w:tc>
          <w:tcPr>
            <w:tcW w:w="1539" w:type="dxa"/>
            <w:tcBorders>
              <w:top w:val="nil"/>
            </w:tcBorders>
          </w:tcPr>
          <w:p w14:paraId="2382CF1F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14:paraId="6C50A3C9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Combined</w:t>
            </w:r>
          </w:p>
        </w:tc>
        <w:tc>
          <w:tcPr>
            <w:tcW w:w="2629" w:type="dxa"/>
            <w:tcBorders>
              <w:top w:val="nil"/>
            </w:tcBorders>
          </w:tcPr>
          <w:p w14:paraId="6CA859D1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9725F">
              <w:rPr>
                <w:rFonts w:ascii="Calibri" w:hAnsi="Calibri" w:cs="Calibri"/>
                <w:color w:val="000000" w:themeColor="text1"/>
              </w:rPr>
              <w:t>5.2</w:t>
            </w:r>
            <w:r>
              <w:rPr>
                <w:rFonts w:ascii="Calibri" w:hAnsi="Calibri" w:cs="Calibri"/>
                <w:color w:val="000000" w:themeColor="text1"/>
              </w:rPr>
              <w:t>2</w:t>
            </w:r>
            <w:r w:rsidRPr="00F9725F">
              <w:rPr>
                <w:rFonts w:ascii="Calibri" w:hAnsi="Calibri" w:cs="Calibri"/>
                <w:color w:val="000000" w:themeColor="text1"/>
              </w:rPr>
              <w:t xml:space="preserve"> (1.77)</w:t>
            </w:r>
          </w:p>
        </w:tc>
        <w:tc>
          <w:tcPr>
            <w:tcW w:w="4536" w:type="dxa"/>
            <w:gridSpan w:val="3"/>
            <w:vMerge/>
          </w:tcPr>
          <w:p w14:paraId="118A9440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</w:tcPr>
          <w:p w14:paraId="0C660F54" w14:textId="77777777" w:rsidR="006138BE" w:rsidRPr="00F9725F" w:rsidRDefault="006138BE" w:rsidP="00555B3B">
            <w:pPr>
              <w:spacing w:line="480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</w:tbl>
    <w:p w14:paraId="7BCEBE09" w14:textId="77777777" w:rsidR="006138BE" w:rsidRDefault="006138BE" w:rsidP="006138BE">
      <w:pPr>
        <w:spacing w:after="0" w:line="48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9725F">
        <w:rPr>
          <w:rFonts w:ascii="Calibri" w:hAnsi="Calibri" w:cs="Calibri"/>
          <w:color w:val="000000" w:themeColor="text1"/>
          <w:sz w:val="24"/>
          <w:szCs w:val="24"/>
        </w:rPr>
        <w:lastRenderedPageBreak/>
        <w:t>*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 w:themeColor="text1"/>
          <w:sz w:val="24"/>
          <w:szCs w:val="24"/>
        </w:rPr>
        <w:t>and</w:t>
      </w:r>
      <w:proofErr w:type="gramEnd"/>
      <w:r>
        <w:rPr>
          <w:rFonts w:ascii="Calibri" w:hAnsi="Calibri" w:cs="Calibri"/>
          <w:color w:val="000000" w:themeColor="text1"/>
          <w:sz w:val="24"/>
          <w:szCs w:val="24"/>
        </w:rPr>
        <w:t xml:space="preserve"> bolded i</w:t>
      </w:r>
      <w:r w:rsidRPr="00F9725F">
        <w:rPr>
          <w:rFonts w:ascii="Calibri" w:hAnsi="Calibri" w:cs="Calibri"/>
          <w:color w:val="000000" w:themeColor="text1"/>
          <w:sz w:val="24"/>
          <w:szCs w:val="24"/>
        </w:rPr>
        <w:t xml:space="preserve">ndicates statistical significance, set at alpha level 0.004 for practice Items P1 to P15, excluding P3 and P10. </w:t>
      </w:r>
    </w:p>
    <w:p w14:paraId="455D56DB" w14:textId="77777777" w:rsidR="006138BE" w:rsidRPr="00F9725F" w:rsidRDefault="006138BE" w:rsidP="006138BE">
      <w:pPr>
        <w:spacing w:after="0" w:line="48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The medians were reported using Mann Whitney U test. </w:t>
      </w:r>
    </w:p>
    <w:p w14:paraId="28D9E581" w14:textId="77777777" w:rsidR="006138BE" w:rsidRPr="00F9725F" w:rsidRDefault="006138BE" w:rsidP="006138BE">
      <w:pPr>
        <w:spacing w:after="0" w:line="48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9725F">
        <w:rPr>
          <w:rFonts w:ascii="Calibri" w:hAnsi="Calibri" w:cs="Calibri"/>
          <w:color w:val="000000" w:themeColor="text1"/>
          <w:sz w:val="24"/>
          <w:szCs w:val="24"/>
        </w:rPr>
        <w:t xml:space="preserve">P1, P2, P4, P5 to P7 and P11 were out of a maximum score of 2. </w:t>
      </w:r>
    </w:p>
    <w:p w14:paraId="4A464673" w14:textId="77777777" w:rsidR="006138BE" w:rsidRPr="00F9725F" w:rsidRDefault="006138BE" w:rsidP="006138BE">
      <w:pPr>
        <w:spacing w:after="0" w:line="48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9725F">
        <w:rPr>
          <w:rFonts w:ascii="Calibri" w:hAnsi="Calibri" w:cs="Calibri"/>
          <w:color w:val="000000" w:themeColor="text1"/>
          <w:sz w:val="24"/>
          <w:szCs w:val="24"/>
        </w:rPr>
        <w:t xml:space="preserve">P8 and P9 were out of a maximum score of 1. </w:t>
      </w:r>
    </w:p>
    <w:p w14:paraId="050999A6" w14:textId="77777777" w:rsidR="006138BE" w:rsidRPr="00F9725F" w:rsidRDefault="006138BE" w:rsidP="006138BE">
      <w:pPr>
        <w:spacing w:after="0" w:line="48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9725F">
        <w:rPr>
          <w:rFonts w:ascii="Calibri" w:hAnsi="Calibri" w:cs="Calibri"/>
          <w:color w:val="000000" w:themeColor="text1"/>
          <w:sz w:val="24"/>
          <w:szCs w:val="24"/>
        </w:rPr>
        <w:t>For P2, the option ‘rarely</w:t>
      </w:r>
      <w:r>
        <w:rPr>
          <w:rFonts w:ascii="Calibri" w:hAnsi="Calibri" w:cs="Calibri"/>
          <w:color w:val="000000" w:themeColor="text1"/>
          <w:sz w:val="24"/>
          <w:szCs w:val="24"/>
        </w:rPr>
        <w:t>’</w:t>
      </w:r>
      <w:r w:rsidRPr="00F9725F">
        <w:rPr>
          <w:rFonts w:ascii="Calibri" w:hAnsi="Calibri" w:cs="Calibri"/>
          <w:color w:val="000000" w:themeColor="text1"/>
          <w:sz w:val="24"/>
          <w:szCs w:val="24"/>
        </w:rPr>
        <w:t xml:space="preserve"> is scored ‘2’. </w:t>
      </w:r>
    </w:p>
    <w:p w14:paraId="5C58300C" w14:textId="77777777" w:rsidR="006138BE" w:rsidRDefault="006138BE" w:rsidP="006138BE">
      <w:pPr>
        <w:spacing w:after="0" w:line="48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Options are in brackets and in italics. The ‘Always’ and ‘Most of the time’ category have been collapsed to be ‘Often’</w:t>
      </w:r>
      <w:r w:rsidRPr="00F9725F">
        <w:rPr>
          <w:rFonts w:ascii="Calibri" w:hAnsi="Calibri" w:cs="Calibri"/>
          <w:color w:val="000000" w:themeColor="text1"/>
          <w:sz w:val="24"/>
          <w:szCs w:val="24"/>
        </w:rPr>
        <w:t>. Correct answers are included in brackets where appropriate.</w:t>
      </w:r>
    </w:p>
    <w:p w14:paraId="4E74327E" w14:textId="079BF017" w:rsidR="00EB6D19" w:rsidRDefault="006138BE" w:rsidP="006138BE">
      <w:pPr>
        <w:spacing w:line="480" w:lineRule="auto"/>
      </w:pPr>
      <w:r w:rsidRPr="00F9725F">
        <w:rPr>
          <w:rFonts w:ascii="Calibri" w:hAnsi="Calibri" w:cs="Calibri"/>
          <w:color w:val="000000" w:themeColor="text1"/>
          <w:sz w:val="24"/>
          <w:szCs w:val="24"/>
        </w:rPr>
        <w:t xml:space="preserve">All participants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(n=175, 100%) </w:t>
      </w:r>
      <w:r w:rsidRPr="00F9725F">
        <w:rPr>
          <w:rFonts w:ascii="Calibri" w:hAnsi="Calibri" w:cs="Calibri"/>
          <w:color w:val="000000" w:themeColor="text1"/>
          <w:sz w:val="24"/>
          <w:szCs w:val="24"/>
        </w:rPr>
        <w:t xml:space="preserve">responded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in this </w:t>
      </w:r>
      <w:r w:rsidRPr="00F9725F">
        <w:rPr>
          <w:rFonts w:ascii="Calibri" w:hAnsi="Calibri" w:cs="Calibri"/>
          <w:color w:val="000000" w:themeColor="text1"/>
          <w:sz w:val="24"/>
          <w:szCs w:val="24"/>
        </w:rPr>
        <w:t>section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F9725F">
        <w:rPr>
          <w:rFonts w:ascii="Calibri" w:hAnsi="Calibri" w:cs="Calibri"/>
          <w:color w:val="000000" w:themeColor="text1"/>
          <w:sz w:val="24"/>
          <w:szCs w:val="24"/>
        </w:rPr>
        <w:t>however</w:t>
      </w:r>
      <w:r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F9725F">
        <w:rPr>
          <w:rFonts w:ascii="Calibri" w:hAnsi="Calibri" w:cs="Calibri"/>
          <w:color w:val="000000" w:themeColor="text1"/>
          <w:sz w:val="24"/>
          <w:szCs w:val="24"/>
        </w:rPr>
        <w:t xml:space="preserve"> there were 12 missing data points.</w:t>
      </w:r>
    </w:p>
    <w:sectPr w:rsidR="00EB6D19" w:rsidSect="006138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BE"/>
    <w:rsid w:val="006138BE"/>
    <w:rsid w:val="00D44E07"/>
    <w:rsid w:val="00ED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42A5A"/>
  <w15:chartTrackingRefBased/>
  <w15:docId w15:val="{A027398D-A174-4CA1-830C-E9964C08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8B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Madigan</dc:creator>
  <cp:keywords/>
  <dc:description/>
  <cp:lastModifiedBy>Michele Madigan</cp:lastModifiedBy>
  <cp:revision>1</cp:revision>
  <dcterms:created xsi:type="dcterms:W3CDTF">2023-02-22T01:00:00Z</dcterms:created>
  <dcterms:modified xsi:type="dcterms:W3CDTF">2023-02-22T01:01:00Z</dcterms:modified>
</cp:coreProperties>
</file>