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able </w:t>
      </w:r>
    </w:p>
    <w:p>
      <w:pPr>
        <w:spacing w:before="100" w:beforeAutospacing="1" w:after="100" w:afterAutospacing="1" w:line="360" w:lineRule="auto"/>
        <w:jc w:val="center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1 Primer sequences used for real-time-PCR analysis</w:t>
      </w:r>
    </w:p>
    <w:tbl>
      <w:tblPr>
        <w:tblStyle w:val="2"/>
        <w:tblpPr w:leftFromText="180" w:rightFromText="180" w:vertAnchor="text" w:horzAnchor="page" w:tblpX="1229" w:tblpY="1001"/>
        <w:tblOverlap w:val="never"/>
        <w:tblW w:w="105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4674"/>
        <w:gridCol w:w="4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16" w:type="dxa"/>
            <w:tcBorders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mRNA</w:t>
            </w:r>
          </w:p>
        </w:tc>
        <w:tc>
          <w:tcPr>
            <w:tcW w:w="4674" w:type="dxa"/>
            <w:tcBorders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forward primer</w:t>
            </w:r>
          </w:p>
        </w:tc>
        <w:tc>
          <w:tcPr>
            <w:tcW w:w="4410" w:type="dxa"/>
            <w:tcBorders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reverse primer: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1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1（H）</w:t>
            </w:r>
          </w:p>
        </w:tc>
        <w:tc>
          <w:tcPr>
            <w:tcW w:w="467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5’-GAGGGCAACAGCAGGTTCACTTA-3’</w:t>
            </w:r>
          </w:p>
        </w:tc>
        <w:tc>
          <w:tcPr>
            <w:tcW w:w="441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5’-TCAGCACCACCGATGTCCA-3’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SIRT1(H)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CCCTCAAAGTAAGACCAGTAGC 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CACAGTCTCCAAGAAGCTCTAC-3’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IL-1β(M)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 TCCTGTGTAATGAAAGACGGC-3’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ab/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5’-TGCTTGTGAGGTGCTGATGTA-3’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IL-6(M)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5’-GGGACTGATGCTGGTGACAA-3’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5’-TCCACGATTTCCCAGAGAACA-3’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TNF-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Symbol" w:char="F061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5’-GAACTGGCAGAAGAGGCACT-3’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5’-CATAGAACTGATGAGAGGGAGG-3’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MCP1(M)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 GTTAACGCCCCACTCACCTG-3’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5’-CCCATTCCTTCTTGGGGTCA-3’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1（M）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CTGAGGGCAACAGCAGGTTC-3’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5’-GGCAGGCGAGATGGCTTATT-3’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Col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5’-TTCCTGAAGATGTCGTTGATGTG-3’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5’-GGTATGTAATGTTCTGGGAGGC-3’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TGF-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Symbol" w:char="F062"/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5’-GTGTGGAGCAACATGTGGAACTCT-’3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5’-CGCTGAATCGAAAGCCCTGTA-’3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GAPDH(M)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5’-GTGTTCCTACCCCCAATGTG-3’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5’-CATCGAAGGTGGAAGAGTGG-3’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GAPDH(H)</w:t>
            </w:r>
          </w:p>
        </w:tc>
        <w:tc>
          <w:tcPr>
            <w:tcW w:w="467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 GCACCGTCAAGGCTGAGAAC-3’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100" w:beforeAutospacing="1" w:after="100" w:afterAutospacing="1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5’-TGGTGAAGACGCCAGTGGA-3’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>
      <w:pPr>
        <w:spacing w:before="156" w:beforeLines="50" w:after="156" w:afterLines="5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H: homo species M:</w:t>
      </w:r>
      <w: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 Mus musculus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YWRjZGQwYjc0MzUxZTc4ZTM4NmVmZWIzMjQzOWYifQ=="/>
  </w:docVars>
  <w:rsids>
    <w:rsidRoot w:val="3633624A"/>
    <w:rsid w:val="3633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2022-08-30T13:54:00Z</dcterms:created>
  <dc:creator>何亭</dc:creator>
  <cp:lastModifiedBy>何亭</cp:lastModifiedBy>
  <dcterms:modified xsi:type="dcterms:W3CDTF">2022-08-30T13:54:37Z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65B5F05A13604A6689FBAF2CCC29197F</vt:lpwstr>
  </property>
</Properties>
</file>