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B4F42A" w14:textId="77777777" w:rsidR="00C17A6E" w:rsidRDefault="00C17A6E" w:rsidP="00C17A6E">
      <w:pPr>
        <w:spacing w:after="0" w:line="240" w:lineRule="auto"/>
        <w:jc w:val="both"/>
        <w:rPr>
          <w:rFonts w:ascii="Times New Roman" w:hAnsi="Times New Roman" w:cs="Times New Roman"/>
        </w:rPr>
      </w:pPr>
      <w:bookmarkStart w:id="0" w:name="_Hlk115181829"/>
      <w:r>
        <w:rPr>
          <w:rFonts w:ascii="Times New Roman" w:hAnsi="Times New Roman" w:cs="Times New Roman"/>
        </w:rPr>
        <w:t>Appendix 1</w:t>
      </w:r>
      <w:r w:rsidRPr="00794F7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794F70">
        <w:rPr>
          <w:rFonts w:ascii="Times New Roman" w:hAnsi="Times New Roman" w:cs="Times New Roman"/>
        </w:rPr>
        <w:t xml:space="preserve">Plant species </w:t>
      </w:r>
      <w:r>
        <w:rPr>
          <w:rFonts w:ascii="Times New Roman" w:hAnsi="Times New Roman" w:cs="Times New Roman"/>
        </w:rPr>
        <w:t xml:space="preserve">were </w:t>
      </w:r>
      <w:r w:rsidRPr="00794F70">
        <w:rPr>
          <w:rFonts w:ascii="Times New Roman" w:hAnsi="Times New Roman" w:cs="Times New Roman"/>
        </w:rPr>
        <w:t xml:space="preserve">recorded across four study sites in three seasons in a dry tropical peri-urban area. </w:t>
      </w:r>
    </w:p>
    <w:p w14:paraId="160798D9" w14:textId="77777777" w:rsidR="00C17A6E" w:rsidRPr="00794F70" w:rsidRDefault="00C17A6E" w:rsidP="00C17A6E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W w:w="9747" w:type="dxa"/>
        <w:tblLayout w:type="fixed"/>
        <w:tblLook w:val="04A0" w:firstRow="1" w:lastRow="0" w:firstColumn="1" w:lastColumn="0" w:noHBand="0" w:noVBand="1"/>
      </w:tblPr>
      <w:tblGrid>
        <w:gridCol w:w="2410"/>
        <w:gridCol w:w="142"/>
        <w:gridCol w:w="992"/>
        <w:gridCol w:w="1559"/>
        <w:gridCol w:w="709"/>
        <w:gridCol w:w="709"/>
        <w:gridCol w:w="108"/>
        <w:gridCol w:w="601"/>
        <w:gridCol w:w="108"/>
        <w:gridCol w:w="1593"/>
        <w:gridCol w:w="816"/>
      </w:tblGrid>
      <w:tr w:rsidR="00C17A6E" w:rsidRPr="00CF11DB" w14:paraId="350A7563" w14:textId="77777777" w:rsidTr="00342B11">
        <w:trPr>
          <w:trHeight w:val="36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F690B" w14:textId="77777777" w:rsidR="00C17A6E" w:rsidRPr="000C1846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0C184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Species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D9BEA" w14:textId="77777777" w:rsidR="00C17A6E" w:rsidRPr="000C1846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0C184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Abbreviation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366CD" w14:textId="77777777" w:rsidR="00C17A6E" w:rsidRPr="000C1846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0C184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Family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BBDFB" w14:textId="77777777" w:rsidR="00C17A6E" w:rsidRPr="000C1846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0C184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Type</w:t>
            </w:r>
          </w:p>
        </w:tc>
        <w:tc>
          <w:tcPr>
            <w:tcW w:w="8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43B98" w14:textId="77777777" w:rsidR="00C17A6E" w:rsidRPr="000C1846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0C184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Growth form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F2842" w14:textId="77777777" w:rsidR="00C17A6E" w:rsidRPr="000C1846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0C184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Native/Non-native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8575A" w14:textId="77777777" w:rsidR="00C17A6E" w:rsidRPr="000C1846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0C184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Native region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BD656" w14:textId="77777777" w:rsidR="00C17A6E" w:rsidRPr="000C1846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0C184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IN"/>
              </w:rPr>
              <w:t>Invasion status</w:t>
            </w:r>
          </w:p>
        </w:tc>
      </w:tr>
      <w:tr w:rsidR="00C17A6E" w:rsidRPr="00CF11DB" w14:paraId="5E502033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6302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Abutilon indicum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(L.) Sweet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141AC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Abu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ind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13BAE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Malvaceae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B2DAC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8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3E074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A-P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678C4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3BAA4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Tropical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Geront</w:t>
            </w:r>
            <w:proofErr w:type="spellEnd"/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BEB56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Uk</w:t>
            </w:r>
            <w:proofErr w:type="spellEnd"/>
          </w:p>
        </w:tc>
      </w:tr>
      <w:tr w:rsidR="00C17A6E" w:rsidRPr="00CF11DB" w14:paraId="71C87113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03C30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Achyranthes aspera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1DA5A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Ach asp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26B2A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Amaranthaceae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5F423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8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3C04C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A-P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51ECB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B1CE6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08483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34E47737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6DDC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Acrachne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racemosa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759D5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Acr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rac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E3D3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F0B9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8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DA5DB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0AD4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389A1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Australia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B85C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43A7EA76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E51F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Ageratum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conyzoides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C7563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Age con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010F5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Asteraceae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77779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F2916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7F972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97D0E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South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F58A1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1676A9C7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A7FC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Allotropis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cimica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4664F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All cim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5B1F4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89B89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38B98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F223C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10D60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Australia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ACA7C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42FB2B5A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BE9A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Alternanthera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pungen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Kunth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F3B2E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Alt pun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E1E3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Amaranthaceae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90669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79DFE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50DC9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EC32B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218B8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5809A6EA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AF3B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Alternanthera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sessilis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(L.) R.Br. Ex. DC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55D8B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Alt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ses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28D10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Amaranthaceae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A8A7B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F91A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2E4EA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4E8E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6F3F3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4BB466B3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53F98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Amaranthus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viridis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562DE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Ama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vir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E9E69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Amaranthaceae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01217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2BE10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2777B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E7357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Pantropical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B994A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C/N</w:t>
            </w:r>
          </w:p>
        </w:tc>
      </w:tr>
      <w:tr w:rsidR="00C17A6E" w:rsidRPr="00CF11DB" w14:paraId="11E7CB31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4D16B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Amaranthus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spinosus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2E165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Ama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spi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DAC44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Amaranthaceae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69EF8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D6A0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8A75F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9966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C5578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2E6D9091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ACE2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Anagallis arvensis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450BE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Ana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arv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A4BEF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Primulaceae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FF189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1C2DA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CF3DF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48137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Mediterranean Europe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DCE3B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368D32CF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FCA24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Anisomelesindica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(L.)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Kuntze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A9B25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Ani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ind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ED30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Lamiaceae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18AC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6D894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A-P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F7438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A42A4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Oriental India, Malaya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B4D3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</w:tr>
      <w:tr w:rsidR="00C17A6E" w:rsidRPr="00CF11DB" w14:paraId="178F4A4E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2F927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Argemone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mexicana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D31B8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Arg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mex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956E7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Papaveraceae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7CDC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F5BA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B4318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9E9A0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West Indies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48D58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4CD27B72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243F0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Avena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sativa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53179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Ave sat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795F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22377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75F2E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B1E1C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EED10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Europe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9774C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</w:tr>
      <w:tr w:rsidR="00C17A6E" w:rsidRPr="00CF11DB" w14:paraId="441E0AFF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6A047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Blumealacera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(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Burm.f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.) DC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F91CB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Blu lac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8F5F4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Asteraceae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09059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E5FCD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E2187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8FACD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A849A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0E50D931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8A6A3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Boerhavia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diffusa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D986D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Boe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dif.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D65F1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Nyctaginaceae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C87F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82DFF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A-P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97CCF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5DDB3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Cryptogenic 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70753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N/I</w:t>
            </w:r>
          </w:p>
        </w:tc>
      </w:tr>
      <w:tr w:rsidR="00C17A6E" w:rsidRPr="00CF11DB" w14:paraId="7C2CB6B0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8DEB4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Bothriochloa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pertusa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4782E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Both pet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35FE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380BB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E4EFE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91D92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045D3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India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39D0C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</w:tr>
      <w:tr w:rsidR="00C17A6E" w:rsidRPr="00CF11DB" w14:paraId="26A8CC02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97C44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Brassica campestris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12023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Bra cam.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A939D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Brassicaceae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DD104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85E44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55268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75BC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Europe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91F76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Cs</w:t>
            </w:r>
          </w:p>
        </w:tc>
      </w:tr>
      <w:tr w:rsidR="00C17A6E" w:rsidRPr="00CF11DB" w14:paraId="330C165D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72FE9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Calotropis gigantea (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Aiton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) Dryander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5C68E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Cal gig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EDEF2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Asclepediaceae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BCDF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Shrub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88333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DFDB1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A31B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Africa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1043B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Nt</w:t>
            </w:r>
            <w:proofErr w:type="spellEnd"/>
          </w:p>
        </w:tc>
      </w:tr>
      <w:tr w:rsidR="00C17A6E" w:rsidRPr="00CF11DB" w14:paraId="0BFDA590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2B9D6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Calotropis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procera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Aiton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) Dryander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02E97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Cal pro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84DC4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Asclepiadaceae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C3C28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Shrub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CB036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0CDC1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21930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Africa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D297E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Nt</w:t>
            </w:r>
            <w:proofErr w:type="spellEnd"/>
          </w:p>
        </w:tc>
      </w:tr>
      <w:tr w:rsidR="00C17A6E" w:rsidRPr="00CF11DB" w14:paraId="1EC31A9B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5302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Cannabis sativa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5DDED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Can sat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FB40C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Cannabinaceae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B203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0322D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A-P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1D1C6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96248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Central Asia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C5DB1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0CB12890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074D7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Senna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hirusta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F2F59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Cas hir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861F9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Caesalpinaceae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32B8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8C77B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9BA44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2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B6A7E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Tropical America      </w:t>
            </w:r>
            <w:proofErr w:type="gram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  <w:proofErr w:type="gramEnd"/>
          </w:p>
        </w:tc>
      </w:tr>
      <w:tr w:rsidR="00C17A6E" w:rsidRPr="00CF11DB" w14:paraId="117D109F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DC60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Celsia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coromandeliana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Vahl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39ADE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Cel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cor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90EB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Sterculiaceae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56030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7DAA5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BB12C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8DEE5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Oriental India, Afghanistan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BBF0D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</w:tr>
      <w:tr w:rsidR="00C17A6E" w:rsidRPr="00CF11DB" w14:paraId="7A160D83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34E66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Cenchrus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cilliaris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36017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Cen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cil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A45AC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F9FD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4CCF6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7AD84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88AF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8738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Nt</w:t>
            </w:r>
            <w:proofErr w:type="spellEnd"/>
          </w:p>
        </w:tc>
      </w:tr>
      <w:tr w:rsidR="00C17A6E" w:rsidRPr="00CF11DB" w14:paraId="01509627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14F4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Chenopodium album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A4369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Che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alb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8E1F8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Chenopodiaceae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1C43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1DCCF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0AEB8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B8131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Paleotropical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7FF0E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54CCA996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D1663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Chenopodium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ambrosiodies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07AA2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Che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amb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D4D58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Chenopodiaceae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CD272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2145A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393FB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0C6B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South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4661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Nt</w:t>
            </w:r>
            <w:proofErr w:type="spellEnd"/>
          </w:p>
        </w:tc>
      </w:tr>
      <w:tr w:rsidR="00C17A6E" w:rsidRPr="00CF11DB" w14:paraId="4D4BB574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2D2A8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Chenopodium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murale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857D6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Che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mur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EA0A8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Chenopodiaceae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626E0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E0AB0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CB4F7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735F5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Europe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DC3C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Nt</w:t>
            </w:r>
            <w:proofErr w:type="spellEnd"/>
          </w:p>
        </w:tc>
      </w:tr>
      <w:tr w:rsidR="00C17A6E" w:rsidRPr="00CF11DB" w14:paraId="75BAB603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D040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Cirsium arvensis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(L.) Scop.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02EB4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Cni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arv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C5EAB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Asteraceae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8B79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6E974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6CE52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60F0F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Asia (excluding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the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Indian subcontinent)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C822D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6F4B0304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57DB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Cleome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gyndra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57DD2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Cle gyn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8CA0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Capparaceae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BB912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7E6C4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CD761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F667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B1FA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45B8263A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FA21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Commelina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benghalensis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B47DD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Com ben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0E9DD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Commelinaceae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8916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03A7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A-P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0040F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86D98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Asia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1384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Uk</w:t>
            </w:r>
            <w:proofErr w:type="spellEnd"/>
          </w:p>
        </w:tc>
      </w:tr>
      <w:tr w:rsidR="00C17A6E" w:rsidRPr="00CF11DB" w14:paraId="15FE9F5F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F486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Commelina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nudiflora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A50C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Com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nud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960DE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Commelinaceae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6138C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88EBD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A-P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8E14B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7E52B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Asia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F842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Uk</w:t>
            </w:r>
            <w:proofErr w:type="spellEnd"/>
          </w:p>
        </w:tc>
      </w:tr>
      <w:tr w:rsidR="00C17A6E" w:rsidRPr="00CF11DB" w14:paraId="5CDEA79D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4BE13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Convolvulus arvensis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CD27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Con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arv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21657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Convolvulaceae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FC08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Climber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ABCDD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C2362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629D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Europe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EE7C8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C/N</w:t>
            </w:r>
          </w:p>
        </w:tc>
      </w:tr>
      <w:tr w:rsidR="00C17A6E" w:rsidRPr="00CF11DB" w14:paraId="6B6408DE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12892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Corchorus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aestuans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E5084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Cor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aes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3ABE0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Tiliaceae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574A2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856E5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A8C8B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EAC47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Tropical America 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3FC54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547D8001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50B2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Cornopus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didymus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(L.)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Persoon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8F323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Sen did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4732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Brassicaceae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3BA74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4A8AB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76842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79865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Europe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E5486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0975BD59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492B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lastRenderedPageBreak/>
              <w:t xml:space="preserve">Croton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bonplandianum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Baillon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D1C9E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Cro bon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FC4C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Euphorbiaceae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C9E92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C1B2F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BB33D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80AD8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South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4D896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2EA4D319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DC46B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Cynodon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dactylon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(L.)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Persoon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5027B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Cyn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dac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CF8B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E114B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Grass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A466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BEDA9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912C3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Cosmopolotian</w:t>
            </w:r>
            <w:proofErr w:type="spellEnd"/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1765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</w:tr>
      <w:tr w:rsidR="00C17A6E" w:rsidRPr="00CF11DB" w14:paraId="1523B510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33F7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Cynotis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axillaris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6D32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Cyn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axi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07DD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Commelinaceae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7F9F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E662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1E10C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3855E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Indo Malaysia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03239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</w:tr>
      <w:tr w:rsidR="00C17A6E" w:rsidRPr="00CF11DB" w14:paraId="69CF8157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5E023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Cyperus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alopeurides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45078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Cyp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alo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FD673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Cyperaceae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2BED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0E9E4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9C637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60584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North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E9B7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39ED5A2F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1E7B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Cyperus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bulbose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2E35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Cyp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bul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78F16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Cyperaceae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93814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91F20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BC985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EC45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Africa, India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E1877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</w:tr>
      <w:tr w:rsidR="00C17A6E" w:rsidRPr="00CF11DB" w14:paraId="493C8AC7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99C7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Cyperus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iria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4171C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Cypiri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76882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Cyperaceae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12D2E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Grass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EEB0B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BDAB7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27086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Africa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3C0E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Cs</w:t>
            </w:r>
          </w:p>
        </w:tc>
      </w:tr>
      <w:tr w:rsidR="00C17A6E" w:rsidRPr="00CF11DB" w14:paraId="4DC7BD28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4CFDB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Cyperus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kyllingia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6DD0C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Cyp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kyl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B030E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Cyperaceae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106E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39FF1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BC555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E0D1E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Australia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A1D6E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</w:tr>
      <w:tr w:rsidR="00C17A6E" w:rsidRPr="00CF11DB" w14:paraId="1B5048F7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08A37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Cyperus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rotundus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31BEC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Cyp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rot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31290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Cyperaceae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C0962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Grass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0E42C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E3138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304E3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Pantropical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F669D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783DCE84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BDA7C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Dactyloctenium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aegypticum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P.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Beauv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9BC76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Dac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aeg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FC69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38DBE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Grass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16C8B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DE505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7A01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Pantropical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5AA2A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N/I</w:t>
            </w:r>
          </w:p>
        </w:tc>
      </w:tr>
      <w:tr w:rsidR="00C17A6E" w:rsidRPr="00CF11DB" w14:paraId="34C92915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8A62B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Dalbergia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sisso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BC88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Dal sis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8446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Fabaceae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4CBB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Tree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89448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D75B6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  <w:tc>
          <w:tcPr>
            <w:tcW w:w="2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97BA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India or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Afganistan</w:t>
            </w:r>
            <w:proofErr w:type="spellEnd"/>
          </w:p>
        </w:tc>
      </w:tr>
      <w:tr w:rsidR="00C17A6E" w:rsidRPr="00CF11DB" w14:paraId="6523D044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9D0B0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gram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Datura 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stra</w:t>
            </w:r>
            <w:proofErr w:type="spellEnd"/>
            <w:proofErr w:type="gram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monium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7C368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Dat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stra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053F6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Solanaceae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1BC6A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Shrub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60341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798CD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DAF31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proofErr w:type="gram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Mexico,South</w:t>
            </w:r>
            <w:proofErr w:type="spellEnd"/>
            <w:proofErr w:type="gram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69F8E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6224FCEB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9BE0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Dichanthium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annulatum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(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Forsk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.)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Stapf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D1ADD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Dic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ann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C932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75881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Grass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B0BF4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6673B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3293D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Africa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1C4BA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Uk</w:t>
            </w:r>
            <w:proofErr w:type="spellEnd"/>
          </w:p>
        </w:tc>
      </w:tr>
      <w:tr w:rsidR="00C17A6E" w:rsidRPr="00CF11DB" w14:paraId="1F3AA6E4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7AC0C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Digeramuricata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(L.) Martius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018B0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Dig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mur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FC09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Amaranthaceae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D85CE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3004F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FB3AF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D2A5F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North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F6AA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08613822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12ABB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Digitariaadscendens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(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Kunth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)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Henrard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120BA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Dig ads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13C69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774DD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Grass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B31A1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BC454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7B85D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Asia (excluding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the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Indian subcontinent), Africa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88633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Cs</w:t>
            </w:r>
          </w:p>
        </w:tc>
      </w:tr>
      <w:tr w:rsidR="00C17A6E" w:rsidRPr="00CF11DB" w14:paraId="123F3538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32F8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Eclipta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erecta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2B983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Ecl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ere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3B94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Asteraceae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76E60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21856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C95AC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6E00B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DE9CC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78965F39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94D6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Eleusine coracana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(L.) Gaertner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C559F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Ele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cor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D745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668E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Grass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2700F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1ADA4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F3D47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Eastern Africa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E985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Ci</w:t>
            </w:r>
          </w:p>
        </w:tc>
      </w:tr>
      <w:tr w:rsidR="00C17A6E" w:rsidRPr="00CF11DB" w14:paraId="26F15AF5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FFAF4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Eragrostis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cilliari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(L) R.Br.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B3630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Era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cil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A9738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819A3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Grass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C30F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F811F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952BC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7D34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Uk</w:t>
            </w:r>
            <w:proofErr w:type="spellEnd"/>
          </w:p>
        </w:tc>
      </w:tr>
      <w:tr w:rsidR="00C17A6E" w:rsidRPr="00CF11DB" w14:paraId="0B8D7C74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B2EC4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Euphorbia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hirta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DCCCD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Euphir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6A5C6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Euphorbiaceae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2537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95227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16C0D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AE5F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449BC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0EF156F5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C28BC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Euphorbia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thymifolia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38FC8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Eup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thy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FE38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Euphorbiaceae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916F3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23ED3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0D043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2693E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C2D44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271147AE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1B2E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Fimbristylis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dichotoma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Vahl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8D661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Fim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dic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52341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Cyperaceae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62A30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Grass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D4867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A-P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F96DE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BC1BA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Asia (excluding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the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Indian subcontinent)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3D8CE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Nt</w:t>
            </w:r>
            <w:proofErr w:type="spellEnd"/>
          </w:p>
        </w:tc>
      </w:tr>
      <w:tr w:rsidR="00C17A6E" w:rsidRPr="00CF11DB" w14:paraId="45E8D2B2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7A6F7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Fumaria indica (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Haussknecht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) Pugsley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D39E2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Fumind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25903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Fumariaceae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D8DA0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EFC2F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D4E5F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46E4C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Temperate Northern Asia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8470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N/I</w:t>
            </w:r>
          </w:p>
        </w:tc>
      </w:tr>
      <w:tr w:rsidR="00C17A6E" w:rsidRPr="00CF11DB" w14:paraId="41884C9C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7CEA2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Gnaphalium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luteo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-album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ED9C5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Gna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lut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527E4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Asteraceae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8410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466CB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82FC5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D70FC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North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433E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2BB1CB5B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FC3C8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Gomphrena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celosioides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69198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Gom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glo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C4810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Amaranthaceae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57178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ED266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A-P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A69AD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4C46D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South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05460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N/I</w:t>
            </w:r>
          </w:p>
        </w:tc>
      </w:tr>
      <w:tr w:rsidR="00C17A6E" w:rsidRPr="00CF11DB" w14:paraId="0F98B6AE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32BC9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Ipomea pes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tigridis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3B408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Ipo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tig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E73F7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Convolvulaceae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3BB80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Shrub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CDF2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9200D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2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F6093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East Africa   N/I</w:t>
            </w:r>
          </w:p>
        </w:tc>
      </w:tr>
      <w:tr w:rsidR="00C17A6E" w:rsidRPr="00CF11DB" w14:paraId="5A10392C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4EB6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Lantna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camera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8B9F9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Lan cam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34538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Verbenaceae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3654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1A09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AE9D1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25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8E7C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America</w:t>
            </w:r>
          </w:p>
        </w:tc>
      </w:tr>
      <w:tr w:rsidR="00C17A6E" w:rsidRPr="00CF11DB" w14:paraId="03AFB08D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E2733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Lathyrus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odoratus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29DAE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Lat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odo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7E100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Fabaceae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F66B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51ACE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228E1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71AA1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Mediterranean Europe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552A0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Nt</w:t>
            </w:r>
            <w:proofErr w:type="spellEnd"/>
          </w:p>
        </w:tc>
      </w:tr>
      <w:tr w:rsidR="00C17A6E" w:rsidRPr="00CF11DB" w14:paraId="2DBA9E13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4BE5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Launaea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aspleniifolia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(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Willd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.) Hook. 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683B1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Lau asp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6FBB7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Asteraceae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349D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56778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A-P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F4BAC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6E0AD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Oriental India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6027F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</w:tr>
      <w:tr w:rsidR="00C17A6E" w:rsidRPr="00CF11DB" w14:paraId="0F38EB29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F13DE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Leptochloa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panacea (Retz.)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A2B1A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Lep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pan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45D3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9AA0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Grass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BAEB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AB82F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8E020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North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B31F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Uk</w:t>
            </w:r>
            <w:proofErr w:type="spellEnd"/>
          </w:p>
        </w:tc>
      </w:tr>
      <w:tr w:rsidR="00C17A6E" w:rsidRPr="00CF11DB" w14:paraId="4DDDF76A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2453C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Malva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parvifloras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6D143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Mal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syl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6AF3C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Malvaceae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D7DF7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65F98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E3598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AC6DB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Southern Europe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BBA11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N/I</w:t>
            </w:r>
          </w:p>
        </w:tc>
      </w:tr>
      <w:tr w:rsidR="00C17A6E" w:rsidRPr="00CF11DB" w14:paraId="6F106AD3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98429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Malvas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trumcoromandelianum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(R.Br.) </w:t>
            </w:r>
            <w:proofErr w:type="spellStart"/>
            <w:proofErr w:type="gram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A.Gray</w:t>
            </w:r>
            <w:proofErr w:type="spellEnd"/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FECE5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Mal tri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FB20E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Malvaceae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EAB03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36975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17F66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15A5A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West Indies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3F08F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36FD40FD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F086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Mazus japonicas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(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Thunb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.)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Kuntze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32D76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Maz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jap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40F56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Scrophulariaceae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D3FAB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04C67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FD79E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FBE2F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Indian origin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FFF98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Nt</w:t>
            </w:r>
            <w:proofErr w:type="spellEnd"/>
          </w:p>
        </w:tc>
      </w:tr>
      <w:tr w:rsidR="00C17A6E" w:rsidRPr="00CF11DB" w14:paraId="78E59873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2EA6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Medicago sativa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81A22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Med sat.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F6F9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Fabaceae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869D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043BA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A-P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31760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4B1C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Caucasus &amp; west Asia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56C3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C/N</w:t>
            </w:r>
          </w:p>
        </w:tc>
      </w:tr>
      <w:tr w:rsidR="00C17A6E" w:rsidRPr="00CF11DB" w14:paraId="7DF9EF89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67A80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Melilotus indica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(L.)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Allioni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64AC1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Mel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ind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EA82E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Fabaceae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6ACE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4CD21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E13FA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11F0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Europe, West Asia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F6A9E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Nt</w:t>
            </w:r>
            <w:proofErr w:type="spellEnd"/>
          </w:p>
        </w:tc>
      </w:tr>
      <w:tr w:rsidR="00C17A6E" w:rsidRPr="00CF11DB" w14:paraId="49B5859F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74730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Melochia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corchorifolia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2F659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Mel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cor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17C3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Sterculiaceae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61EB2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463A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031CC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32C0F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E2A31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2BC6279E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40D36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Morus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Indica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BB267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Mor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ind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7CE78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Broussonetia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89C26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Shrub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B2D60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8B854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4637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India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92DF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</w:tr>
      <w:tr w:rsidR="00C17A6E" w:rsidRPr="00CF11DB" w14:paraId="00D4AFAC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A90AB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lastRenderedPageBreak/>
              <w:t>Ocimum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odorum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CD9C6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Oci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odo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B38E8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Lamiaceae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2C3B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A4BF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14DCD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269BE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Africa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F87AC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20FC57C8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41952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Oryza sativa 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C55B3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Ory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sat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0A398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0E9E4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Grass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9AA58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8B5A2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CBC28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Asia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B0143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Cl</w:t>
            </w:r>
          </w:p>
        </w:tc>
      </w:tr>
      <w:tr w:rsidR="00C17A6E" w:rsidRPr="00CF11DB" w14:paraId="1943899F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0585E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Oxalis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corniculate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AD747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Oxa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cor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1A36C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Oxalidaceae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73DF9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16E3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A-P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D4E00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64E0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Europe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C88A8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21390549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36483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Panicum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miliacceum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3E7EE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Pan mil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57657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9E27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Grass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2AB0E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A-P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9032A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B3C40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Asia (excluding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the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Indian subcontinent)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31C7F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C/s</w:t>
            </w:r>
          </w:p>
        </w:tc>
      </w:tr>
      <w:tr w:rsidR="00C17A6E" w:rsidRPr="00CF11DB" w14:paraId="46EBF099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C907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Parthenium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hysterophorus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01CD8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Par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hys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F79F6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Asteraceae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6B6F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72C4E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B73BD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41DD6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Central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95E1B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1B458D50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9FFA9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Paspalidium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proofErr w:type="gram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flavidum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</w:t>
            </w:r>
            <w:proofErr w:type="gram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Retz.) </w:t>
            </w:r>
            <w:proofErr w:type="spellStart"/>
            <w:proofErr w:type="gram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A.Camus</w:t>
            </w:r>
            <w:proofErr w:type="spellEnd"/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1EDAE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Pas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fla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80CA4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9E703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Grass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04C75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A-P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213C6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D62A8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Africa, </w:t>
            </w:r>
            <w:r w:rsidRPr="00CF11D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Asia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Temperate, Asia tropical, Australia, Pacific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E84B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</w:tr>
      <w:tr w:rsidR="00C17A6E" w:rsidRPr="00CF11DB" w14:paraId="7650E488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AF839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Peristrophe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paniculata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(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Forssk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)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Brummit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18B76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Per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bic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FDECC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Acanthaceae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3030B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862B0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A-P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EBB6C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914FE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750BA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3739290B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C240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Phalaris minor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Retz.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DF1BD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Pha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min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F9C0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287FF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Grass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82358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0BB6A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2A02F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Mediterranean Europe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7FA46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40AEEDD0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86E2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Phyllanthus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fraternus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Webster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5A761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Phyfra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30157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Euphorbiaceae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73CEC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90D2A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ADF84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DD44C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Asia (Indian origin)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63F80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</w:tr>
      <w:tr w:rsidR="00C17A6E" w:rsidRPr="00CF11DB" w14:paraId="3B9541D8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61603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Physalis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angulate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73593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Phy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min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F22FE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Solanaceae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E34E6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05877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E78D8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E9F01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6CD78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53F6F969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BDFB8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Poa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annua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29765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Poa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ann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6D9B4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AAA53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Grass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52D7C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EC749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0222D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Europe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BC5FA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Nt</w:t>
            </w:r>
            <w:proofErr w:type="spellEnd"/>
          </w:p>
        </w:tc>
      </w:tr>
      <w:tr w:rsidR="00C17A6E" w:rsidRPr="00CF11DB" w14:paraId="3CD60EE7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B1912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Polygonum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barbatum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D9EE8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Pol bar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5FC2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Polygonaceae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838A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1D3CD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A-P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752B6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CF7E5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Indian origin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ED5A0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</w:tr>
      <w:tr w:rsidR="00C17A6E" w:rsidRPr="00CF11DB" w14:paraId="407DABB5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67B19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Polygonum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glabrum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Willd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D5D5A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Pol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gla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3157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Polygonaceae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C6DC6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C0717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A-P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8E61B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07141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Tropical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Geront</w:t>
            </w:r>
            <w:proofErr w:type="spellEnd"/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57D1E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Cs</w:t>
            </w:r>
          </w:p>
        </w:tc>
      </w:tr>
      <w:tr w:rsidR="00C17A6E" w:rsidRPr="00CF11DB" w14:paraId="4C46BC15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1275B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Polygonum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plebieum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F9769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Pol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Ple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090AE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Polygonaceae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B2E84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4467B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0D64C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9CD97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Geront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tropical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10B98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Nt</w:t>
            </w:r>
            <w:proofErr w:type="spellEnd"/>
          </w:p>
        </w:tc>
      </w:tr>
      <w:tr w:rsidR="00C17A6E" w:rsidRPr="00CF11DB" w14:paraId="0B924574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A40C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Prosopis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juliflora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(Swartz) DC.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2FEC3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Pro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jul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43FBA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Mimocaseae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DA7F2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Shrub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0E5FA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3736C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FDAA3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Mexico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38856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Nt</w:t>
            </w:r>
            <w:proofErr w:type="spellEnd"/>
          </w:p>
        </w:tc>
      </w:tr>
      <w:tr w:rsidR="00C17A6E" w:rsidRPr="00CF11DB" w14:paraId="12D7DDD5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F3083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proofErr w:type="gram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Ranunculus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sceleratus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4BBFF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Ran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sce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D1E7F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Ranunculaceae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7C787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E5445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3A6D1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39243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Europe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F1BBC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Nt</w:t>
            </w:r>
            <w:proofErr w:type="spellEnd"/>
          </w:p>
        </w:tc>
      </w:tr>
      <w:tr w:rsidR="00C17A6E" w:rsidRPr="00CF11DB" w14:paraId="107C9612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5E262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Ricinuscommunis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AB7AC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Ric com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514E2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Euphorbiaceae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EDBF2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Shrub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8B57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5AAC8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5A8BA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M\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editerreian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Africa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6BAE5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Nt</w:t>
            </w:r>
            <w:proofErr w:type="spellEnd"/>
          </w:p>
        </w:tc>
      </w:tr>
      <w:tr w:rsidR="00C17A6E" w:rsidRPr="00CF11DB" w14:paraId="22240A5F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5F0D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Rumex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dentatus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4C903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Rum den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04352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Polygonaceae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3625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0EE10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9ADB6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9E70D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Asia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, Europe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19F96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Nt</w:t>
            </w:r>
            <w:proofErr w:type="spellEnd"/>
          </w:p>
        </w:tc>
      </w:tr>
      <w:tr w:rsidR="00C17A6E" w:rsidRPr="00CF11DB" w14:paraId="797619EF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E9FEC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Saccharum bengalensis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Retz.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A1087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Sac ben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8E52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D034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Grass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2C3E1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184D4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176AE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Temperate &amp; Tropical Asia (Indian origin)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2DDDC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</w:tr>
      <w:tr w:rsidR="00C17A6E" w:rsidRPr="00CF11DB" w14:paraId="185137E1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DDDE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Scirpus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articulates 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7FA41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Sci art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8870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Cyperaceae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1C5E0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Grass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11F8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A-P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27EE3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AC14C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Oriental India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683F6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</w:tr>
      <w:tr w:rsidR="00C17A6E" w:rsidRPr="00CF11DB" w14:paraId="3187D150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97F76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Senebiera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didyma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BD21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Sen did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6CE49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Brassicaceae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4A6F4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5AFC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5A75C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23922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South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6967B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C/N</w:t>
            </w:r>
          </w:p>
        </w:tc>
      </w:tr>
      <w:tr w:rsidR="00C17A6E" w:rsidRPr="00CF11DB" w14:paraId="692ED890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5C1BB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Senna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obtusifolia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H. S. Irwin &amp;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Barneby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5EA57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Casobt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BE96B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Caesalpinaceae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6713C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2C997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C6192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81553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Tropican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America 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6F197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17BF5FB6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6FAA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Senna occidentals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(L.) Link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BD467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Casocc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0628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Caesalpinaceae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109EC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668A4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9477A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7DC60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South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E2C8A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48E20729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777B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Setaria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glauca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</w:t>
            </w:r>
            <w:proofErr w:type="gram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L.)P.</w:t>
            </w:r>
            <w:proofErr w:type="gram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Beauv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8CD4C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Set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gla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8B554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10D63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Grass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B7FCF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2F0CE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CE90C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Europe, Temperate Asia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565DF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Uk</w:t>
            </w:r>
            <w:proofErr w:type="spellEnd"/>
          </w:p>
        </w:tc>
      </w:tr>
      <w:tr w:rsidR="00C17A6E" w:rsidRPr="00CF11DB" w14:paraId="785CFD67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9802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Sida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acuta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Burm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f.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5D387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Sid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acu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08B7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Malvaceae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3B252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CB5F4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D1406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627D6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Pantropical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307BE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6C3E3CB2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26283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Sida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cordifolia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A0C71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Sid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cor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BFE26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Malvaceae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1F35C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1FE6A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A1B39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33724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Pantropical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74D5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N/I</w:t>
            </w:r>
          </w:p>
        </w:tc>
      </w:tr>
      <w:tr w:rsidR="00C17A6E" w:rsidRPr="00CF11DB" w14:paraId="4D09153A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B66E3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Sida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rhombifolia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6CD70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Sid rho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3F34B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Malvaceae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94129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5B596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40059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E53C3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Pantropical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03C60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N/I</w:t>
            </w:r>
          </w:p>
        </w:tc>
      </w:tr>
      <w:tr w:rsidR="00C17A6E" w:rsidRPr="00CF11DB" w14:paraId="199AC2C6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0308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Silene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conoidea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3934D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Sil con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6B10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Caryophyllaceae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28BB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71B4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DB820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D74EB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Temperate Eurasia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B5EA6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N/I</w:t>
            </w:r>
          </w:p>
        </w:tc>
      </w:tr>
      <w:tr w:rsidR="00C17A6E" w:rsidRPr="00CF11DB" w14:paraId="3599A462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EEFC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Sisymbrium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irio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2B5C8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Sis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iri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4B4D7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Brassicaceae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A6742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82FEF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3BF4F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F3195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Europe,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Borea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&amp; Africa 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E12F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Uk</w:t>
            </w:r>
            <w:proofErr w:type="spellEnd"/>
          </w:p>
        </w:tc>
      </w:tr>
      <w:tr w:rsidR="00C17A6E" w:rsidRPr="00CF11DB" w14:paraId="4A7434B9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40E9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Solanum nigrum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12354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Sol nig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5313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Solanaceae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F0EA8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23BE5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A-P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07339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0F99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 xml:space="preserve">Europe,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Northern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Africa &amp; West Asia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321CB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598723F7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77E16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Sonchus asper </w:t>
            </w:r>
            <w:r w:rsidRPr="009E6D7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(L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.) Hill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D0CE1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Son asp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3C30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Asteraceae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D61E6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1682E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68C53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1F6EF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Mediterranean Europe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B242A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750639B4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BAA3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Spergulaa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arvensis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E3157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Spe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arv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787E8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Caryophyllaceae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5BD0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27988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D4021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21737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Europe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18207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4D405ADA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0B59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Sporobolus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diander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222DC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Spo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dia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0520E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8876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Grass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03E1C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B8607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16374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North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139B9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3807E976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A45B9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Stellaria media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(L.) Villars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18C99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Ste med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B7A83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Caryophyllaceae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7BE8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4C05F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4BE00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9D667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Europe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2DD13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Nt</w:t>
            </w:r>
            <w:proofErr w:type="spellEnd"/>
          </w:p>
        </w:tc>
      </w:tr>
      <w:tr w:rsidR="00C17A6E" w:rsidRPr="00CF11DB" w14:paraId="6AD5EE9A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4194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Tephrosia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villosa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(L.)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Persoon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98DBC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Tep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vil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F24D5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Fabaceae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500C7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BC6CE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6B7FD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D0ECC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India &amp; Malaya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D703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</w:tr>
      <w:tr w:rsidR="00C17A6E" w:rsidRPr="00CF11DB" w14:paraId="4E317CAA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F6BE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proofErr w:type="gram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lastRenderedPageBreak/>
              <w:t>Trianthema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portulacastrum</w:t>
            </w:r>
            <w:proofErr w:type="spellEnd"/>
            <w:proofErr w:type="gram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A59CD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Tri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por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3D6C0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Aizoaceae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2765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1D0D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60359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B6A77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017E5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Uk</w:t>
            </w:r>
            <w:proofErr w:type="spellEnd"/>
          </w:p>
        </w:tc>
      </w:tr>
      <w:tr w:rsidR="00C17A6E" w:rsidRPr="00CF11DB" w14:paraId="51E98F07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862BE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Tribulus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terrestris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0FCD3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Tri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ter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FF06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Zygophyllacea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6CA1B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43F1B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5CBB7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534AD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Pantropical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29ACE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5F50EAA0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0D03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Tridax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procumbens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1A60C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Tri pro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C1E2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Asteraceae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DD1D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8728F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A-P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FB40A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AA02E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Mexico, 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FAF3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23A9ADCA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5F7AF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Trifolium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alexandrinum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BBC35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Tri 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0099C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Fabaceae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D5CAB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8F267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80A92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A62DF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West Asia &amp;Asia minor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FEB10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C/N</w:t>
            </w:r>
          </w:p>
        </w:tc>
      </w:tr>
      <w:tr w:rsidR="00C17A6E" w:rsidRPr="00CF11DB" w14:paraId="2F5D320D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CE44B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Triticum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aestivum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ED6C8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Tri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aes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27FB6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Poaceae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A46C8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Grass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A1C14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418A9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2ECB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Asia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0738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Cl</w:t>
            </w:r>
          </w:p>
        </w:tc>
      </w:tr>
      <w:tr w:rsidR="00C17A6E" w:rsidRPr="00CF11DB" w14:paraId="28949DB7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5EA0D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Triumfetta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rhomboidei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Jacquin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0B994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Tri rho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C603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Tiliaceae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33AB4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FCB74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D0698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2CCF6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America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DC7BE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Nt</w:t>
            </w:r>
            <w:proofErr w:type="spellEnd"/>
          </w:p>
        </w:tc>
      </w:tr>
      <w:tr w:rsidR="00C17A6E" w:rsidRPr="00CF11DB" w14:paraId="46387287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33937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Urena lobata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6D49D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Ure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lob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75883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Malvaceae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B6C62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Shrub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9E0C9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A-P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18286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8F9C3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Tropical Africa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298B0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64B3C7C0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E6FAB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Veronica anagallis-aquatica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EF007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Ver ang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B0E98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Scrophulariaceae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B8CB9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27530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6A66D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B8455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Temperate Eurasia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07777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Nt</w:t>
            </w:r>
            <w:proofErr w:type="spellEnd"/>
          </w:p>
        </w:tc>
      </w:tr>
      <w:tr w:rsidR="00C17A6E" w:rsidRPr="00CF11DB" w14:paraId="34C9038A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30171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Veronica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squarrosa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L.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B2D15" w14:textId="77777777" w:rsidR="00C17A6E" w:rsidRPr="009E6D70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  </w:t>
            </w:r>
            <w:r w:rsidRPr="009E6D70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Ver </w:t>
            </w:r>
            <w:proofErr w:type="spellStart"/>
            <w:r w:rsidRPr="009E6D70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sq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D6116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Asteraceae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2568B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EEC42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A910B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B3082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Eurasia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0B914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  <w:tr w:rsidR="00C17A6E" w:rsidRPr="00CF11DB" w14:paraId="4703A0D4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9A5B8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Vicia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hirsuta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(L.) S.F. Gray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73C7E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Vic hir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86D8B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Fabaceae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F10B6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0FE31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4831B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66C77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Pantropical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BD9EA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</w:tr>
      <w:tr w:rsidR="00C17A6E" w:rsidRPr="00CF11DB" w14:paraId="1CE12681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13DAF0B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Withania</w:t>
            </w:r>
            <w:proofErr w:type="spellEnd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CF11D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somnifera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12484" w14:textId="77777777" w:rsidR="00C17A6E" w:rsidRPr="009E6D70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9E6D70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Wit </w:t>
            </w:r>
            <w:proofErr w:type="spellStart"/>
            <w:r w:rsidRPr="009E6D70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som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2CEF8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Solanaceae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AD2F7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Shrub 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C2386" w14:textId="77777777" w:rsidR="00C17A6E" w:rsidRPr="00CF11DB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BA4B2" w14:textId="77777777" w:rsidR="00C17A6E" w:rsidRPr="00CF11DB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</w:t>
            </w:r>
          </w:p>
        </w:tc>
        <w:tc>
          <w:tcPr>
            <w:tcW w:w="2517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A126A" w14:textId="77777777" w:rsidR="00C17A6E" w:rsidRPr="00CF11DB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India,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CF11D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East Asia, Africa N</w:t>
            </w:r>
          </w:p>
        </w:tc>
      </w:tr>
      <w:tr w:rsidR="00C17A6E" w:rsidRPr="00CF11DB" w14:paraId="63F552FD" w14:textId="77777777" w:rsidTr="00342B11">
        <w:trPr>
          <w:trHeight w:val="360"/>
        </w:trPr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8EECF9" w14:textId="77777777" w:rsidR="00C17A6E" w:rsidRPr="00962E9C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962E9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Xanthium </w:t>
            </w:r>
            <w:proofErr w:type="spellStart"/>
            <w:r w:rsidRPr="00962E9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strumarium</w:t>
            </w:r>
            <w:proofErr w:type="spellEnd"/>
            <w:r w:rsidRPr="00962E9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962E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</w:t>
            </w:r>
            <w:r w:rsidRPr="00962E9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25B238" w14:textId="77777777" w:rsidR="00C17A6E" w:rsidRPr="00962E9C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</w:pPr>
            <w:r w:rsidRPr="00962E9C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n-IN"/>
              </w:rPr>
              <w:t>Xan str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32FD2A" w14:textId="77777777" w:rsidR="00C17A6E" w:rsidRPr="00962E9C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962E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Asteraceae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27009D" w14:textId="77777777" w:rsidR="00C17A6E" w:rsidRPr="00962E9C" w:rsidRDefault="00C17A6E" w:rsidP="00342B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962E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Forb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4F3E08" w14:textId="77777777" w:rsidR="00C17A6E" w:rsidRPr="00962E9C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962E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0B9F30" w14:textId="77777777" w:rsidR="00C17A6E" w:rsidRPr="00962E9C" w:rsidRDefault="00C17A6E" w:rsidP="00342B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962E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nn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E6A598" w14:textId="77777777" w:rsidR="00C17A6E" w:rsidRPr="00962E9C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962E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South America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6B71AF" w14:textId="77777777" w:rsidR="00C17A6E" w:rsidRPr="00962E9C" w:rsidRDefault="00C17A6E" w:rsidP="00342B1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962E9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</w:t>
            </w:r>
          </w:p>
        </w:tc>
      </w:tr>
    </w:tbl>
    <w:p w14:paraId="557D9D09" w14:textId="77777777" w:rsidR="00C17A6E" w:rsidRDefault="00C17A6E" w:rsidP="00C17A6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94F70">
        <w:rPr>
          <w:rFonts w:ascii="Times New Roman" w:hAnsi="Times New Roman" w:cs="Times New Roman"/>
        </w:rPr>
        <w:t xml:space="preserve">Species abbreviated name, family, type </w:t>
      </w:r>
      <w:r w:rsidRPr="00794F70">
        <w:rPr>
          <w:rFonts w:ascii="Times New Roman" w:hAnsi="Times New Roman" w:cs="Times New Roman"/>
          <w:sz w:val="36"/>
          <w:szCs w:val="36"/>
        </w:rPr>
        <w:t>(</w:t>
      </w:r>
      <w:r w:rsidRPr="00794F70">
        <w:rPr>
          <w:rFonts w:ascii="Times New Roman" w:hAnsi="Times New Roman" w:cs="Times New Roman"/>
        </w:rPr>
        <w:t>grass/forbs), growth form (A</w:t>
      </w:r>
      <w:r>
        <w:rPr>
          <w:rFonts w:ascii="Times New Roman" w:hAnsi="Times New Roman" w:cs="Times New Roman"/>
        </w:rPr>
        <w:t>=</w:t>
      </w:r>
      <w:r w:rsidRPr="00794F70">
        <w:rPr>
          <w:rFonts w:ascii="Times New Roman" w:hAnsi="Times New Roman" w:cs="Times New Roman"/>
        </w:rPr>
        <w:t>annual, P</w:t>
      </w:r>
      <w:r>
        <w:rPr>
          <w:rFonts w:ascii="Times New Roman" w:hAnsi="Times New Roman" w:cs="Times New Roman"/>
        </w:rPr>
        <w:t xml:space="preserve"> </w:t>
      </w:r>
      <w:r w:rsidRPr="00794F70">
        <w:rPr>
          <w:rFonts w:ascii="Times New Roman" w:hAnsi="Times New Roman" w:cs="Times New Roman"/>
        </w:rPr>
        <w:t>= perennial),</w:t>
      </w:r>
      <w:r>
        <w:rPr>
          <w:rFonts w:ascii="Times New Roman" w:hAnsi="Times New Roman" w:cs="Times New Roman"/>
        </w:rPr>
        <w:t xml:space="preserve"> </w:t>
      </w:r>
      <w:r w:rsidRPr="00794F70">
        <w:rPr>
          <w:rFonts w:ascii="Times New Roman" w:hAnsi="Times New Roman" w:cs="Times New Roman"/>
        </w:rPr>
        <w:t>nativity, native region ad invasion status (Cl= Cultivated; Cs = Casual; C/N =Casual/Naturalised;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794F70">
        <w:rPr>
          <w:rFonts w:ascii="Times New Roman" w:hAnsi="Times New Roman" w:cs="Times New Roman"/>
        </w:rPr>
        <w:t>Nt</w:t>
      </w:r>
      <w:proofErr w:type="spellEnd"/>
      <w:r w:rsidRPr="00794F70">
        <w:rPr>
          <w:rFonts w:ascii="Times New Roman" w:hAnsi="Times New Roman" w:cs="Times New Roman"/>
        </w:rPr>
        <w:t xml:space="preserve"> = Naturalised; N/I = Naturalised/Invasive; In =Invasive, </w:t>
      </w:r>
      <w:proofErr w:type="spellStart"/>
      <w:r w:rsidRPr="00794F70">
        <w:rPr>
          <w:rFonts w:ascii="Times New Roman" w:hAnsi="Times New Roman" w:cs="Times New Roman"/>
        </w:rPr>
        <w:t>Uk</w:t>
      </w:r>
      <w:proofErr w:type="spellEnd"/>
      <w:r w:rsidRPr="00794F70">
        <w:rPr>
          <w:rFonts w:ascii="Times New Roman" w:hAnsi="Times New Roman" w:cs="Times New Roman"/>
        </w:rPr>
        <w:t xml:space="preserve"> = unknown) are shown against them.</w:t>
      </w:r>
      <w:bookmarkEnd w:id="0"/>
    </w:p>
    <w:p w14:paraId="54B62ADA" w14:textId="77777777" w:rsidR="005C41B9" w:rsidRDefault="005C41B9"/>
    <w:sectPr w:rsidR="005C41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F59C8"/>
    <w:multiLevelType w:val="hybridMultilevel"/>
    <w:tmpl w:val="1188CB2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0174C7"/>
    <w:multiLevelType w:val="hybridMultilevel"/>
    <w:tmpl w:val="976CB6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561488"/>
    <w:multiLevelType w:val="hybridMultilevel"/>
    <w:tmpl w:val="C3B20A2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EF3250"/>
    <w:multiLevelType w:val="hybridMultilevel"/>
    <w:tmpl w:val="E59C289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470675"/>
    <w:multiLevelType w:val="hybridMultilevel"/>
    <w:tmpl w:val="BD34F6D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4B6308"/>
    <w:multiLevelType w:val="hybridMultilevel"/>
    <w:tmpl w:val="D78A865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5205867">
    <w:abstractNumId w:val="2"/>
  </w:num>
  <w:num w:numId="2" w16cid:durableId="242110472">
    <w:abstractNumId w:val="0"/>
  </w:num>
  <w:num w:numId="3" w16cid:durableId="11420042">
    <w:abstractNumId w:val="5"/>
  </w:num>
  <w:num w:numId="4" w16cid:durableId="209195873">
    <w:abstractNumId w:val="1"/>
  </w:num>
  <w:num w:numId="5" w16cid:durableId="884222383">
    <w:abstractNumId w:val="4"/>
  </w:num>
  <w:num w:numId="6" w16cid:durableId="15427451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A6E"/>
    <w:rsid w:val="005C41B9"/>
    <w:rsid w:val="00C17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D6D97E"/>
  <w15:chartTrackingRefBased/>
  <w15:docId w15:val="{1953AF42-D116-4A69-9FD1-0B2EF9F9B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7A6E"/>
    <w:rPr>
      <w:lang w:val="en-IN"/>
    </w:rPr>
  </w:style>
  <w:style w:type="paragraph" w:styleId="Heading2">
    <w:name w:val="heading 2"/>
    <w:basedOn w:val="Normal"/>
    <w:next w:val="Normal"/>
    <w:link w:val="Heading2Char"/>
    <w:qFormat/>
    <w:rsid w:val="00C17A6E"/>
    <w:pPr>
      <w:keepNext/>
      <w:spacing w:after="0" w:line="36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7A6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C17A6E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7A6E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IN"/>
    </w:rPr>
  </w:style>
  <w:style w:type="character" w:styleId="Hyperlink">
    <w:name w:val="Hyperlink"/>
    <w:basedOn w:val="DefaultParagraphFont"/>
    <w:uiPriority w:val="99"/>
    <w:unhideWhenUsed/>
    <w:rsid w:val="00C17A6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17A6E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C17A6E"/>
    <w:pPr>
      <w:autoSpaceDE w:val="0"/>
      <w:autoSpaceDN w:val="0"/>
      <w:adjustRightInd w:val="0"/>
      <w:spacing w:after="0" w:line="240" w:lineRule="auto"/>
      <w:ind w:left="39"/>
    </w:pPr>
    <w:rPr>
      <w:rFonts w:ascii="Times New Roman" w:hAnsi="Times New Roman" w:cs="Times New Roman"/>
      <w:sz w:val="15"/>
      <w:szCs w:val="15"/>
    </w:rPr>
  </w:style>
  <w:style w:type="character" w:customStyle="1" w:styleId="BodyTextChar">
    <w:name w:val="Body Text Char"/>
    <w:basedOn w:val="DefaultParagraphFont"/>
    <w:link w:val="BodyText"/>
    <w:uiPriority w:val="1"/>
    <w:rsid w:val="00C17A6E"/>
    <w:rPr>
      <w:rFonts w:ascii="Times New Roman" w:hAnsi="Times New Roman" w:cs="Times New Roman"/>
      <w:sz w:val="15"/>
      <w:szCs w:val="15"/>
      <w:lang w:val="en-IN"/>
    </w:rPr>
  </w:style>
  <w:style w:type="paragraph" w:styleId="Subtitle">
    <w:name w:val="Subtitle"/>
    <w:basedOn w:val="Normal"/>
    <w:link w:val="SubtitleChar"/>
    <w:qFormat/>
    <w:rsid w:val="00C17A6E"/>
    <w:pPr>
      <w:spacing w:after="0" w:line="36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SubtitleChar">
    <w:name w:val="Subtitle Char"/>
    <w:basedOn w:val="DefaultParagraphFont"/>
    <w:link w:val="Subtitle"/>
    <w:rsid w:val="00C17A6E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C17A6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17A6E"/>
    <w:rPr>
      <w:lang w:val="en-IN"/>
    </w:rPr>
  </w:style>
  <w:style w:type="paragraph" w:styleId="BodyTextIndent">
    <w:name w:val="Body Text Indent"/>
    <w:basedOn w:val="Normal"/>
    <w:link w:val="BodyTextIndentChar"/>
    <w:uiPriority w:val="99"/>
    <w:unhideWhenUsed/>
    <w:rsid w:val="00C17A6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C17A6E"/>
    <w:rPr>
      <w:lang w:val="en-IN"/>
    </w:rPr>
  </w:style>
  <w:style w:type="paragraph" w:styleId="Header">
    <w:name w:val="header"/>
    <w:basedOn w:val="Normal"/>
    <w:link w:val="HeaderChar"/>
    <w:uiPriority w:val="99"/>
    <w:unhideWhenUsed/>
    <w:rsid w:val="00C17A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7A6E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C17A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7A6E"/>
    <w:rPr>
      <w:lang w:val="en-IN"/>
    </w:rPr>
  </w:style>
  <w:style w:type="paragraph" w:customStyle="1" w:styleId="Default">
    <w:name w:val="Default"/>
    <w:rsid w:val="00C17A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IN"/>
    </w:rPr>
  </w:style>
  <w:style w:type="character" w:styleId="FollowedHyperlink">
    <w:name w:val="FollowedHyperlink"/>
    <w:basedOn w:val="DefaultParagraphFont"/>
    <w:uiPriority w:val="99"/>
    <w:semiHidden/>
    <w:unhideWhenUsed/>
    <w:rsid w:val="00C17A6E"/>
    <w:rPr>
      <w:color w:val="800080"/>
      <w:u w:val="single"/>
    </w:rPr>
  </w:style>
  <w:style w:type="paragraph" w:customStyle="1" w:styleId="msonormal0">
    <w:name w:val="msonormal"/>
    <w:basedOn w:val="Normal"/>
    <w:rsid w:val="00C17A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font5">
    <w:name w:val="font5"/>
    <w:basedOn w:val="Normal"/>
    <w:rsid w:val="00C17A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en-IN"/>
    </w:rPr>
  </w:style>
  <w:style w:type="paragraph" w:customStyle="1" w:styleId="font6">
    <w:name w:val="font6"/>
    <w:basedOn w:val="Normal"/>
    <w:rsid w:val="00C17A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en-IN"/>
    </w:rPr>
  </w:style>
  <w:style w:type="paragraph" w:customStyle="1" w:styleId="font7">
    <w:name w:val="font7"/>
    <w:basedOn w:val="Normal"/>
    <w:rsid w:val="00C17A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en-IN"/>
    </w:rPr>
  </w:style>
  <w:style w:type="paragraph" w:customStyle="1" w:styleId="font8">
    <w:name w:val="font8"/>
    <w:basedOn w:val="Normal"/>
    <w:rsid w:val="00C17A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n-IN"/>
    </w:rPr>
  </w:style>
  <w:style w:type="paragraph" w:customStyle="1" w:styleId="xl65">
    <w:name w:val="xl65"/>
    <w:basedOn w:val="Normal"/>
    <w:rsid w:val="00C17A6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n-IN"/>
    </w:rPr>
  </w:style>
  <w:style w:type="paragraph" w:customStyle="1" w:styleId="xl66">
    <w:name w:val="xl66"/>
    <w:basedOn w:val="Normal"/>
    <w:rsid w:val="00C17A6E"/>
    <w:pP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0"/>
      <w:szCs w:val="20"/>
      <w:lang w:eastAsia="en-IN"/>
    </w:rPr>
  </w:style>
  <w:style w:type="paragraph" w:customStyle="1" w:styleId="xl67">
    <w:name w:val="xl67"/>
    <w:basedOn w:val="Normal"/>
    <w:rsid w:val="00C17A6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n-IN"/>
    </w:rPr>
  </w:style>
  <w:style w:type="paragraph" w:customStyle="1" w:styleId="xl68">
    <w:name w:val="xl68"/>
    <w:basedOn w:val="Normal"/>
    <w:rsid w:val="00C17A6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en-IN"/>
    </w:rPr>
  </w:style>
  <w:style w:type="paragraph" w:customStyle="1" w:styleId="xl69">
    <w:name w:val="xl69"/>
    <w:basedOn w:val="Normal"/>
    <w:rsid w:val="00C17A6E"/>
    <w:pP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n-IN"/>
    </w:rPr>
  </w:style>
  <w:style w:type="paragraph" w:customStyle="1" w:styleId="xl70">
    <w:name w:val="xl70"/>
    <w:basedOn w:val="Normal"/>
    <w:rsid w:val="00C17A6E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en-IN"/>
    </w:rPr>
  </w:style>
  <w:style w:type="paragraph" w:customStyle="1" w:styleId="xl71">
    <w:name w:val="xl71"/>
    <w:basedOn w:val="Normal"/>
    <w:rsid w:val="00C17A6E"/>
    <w:pP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en-IN"/>
    </w:rPr>
  </w:style>
  <w:style w:type="paragraph" w:customStyle="1" w:styleId="xl72">
    <w:name w:val="xl72"/>
    <w:basedOn w:val="Normal"/>
    <w:rsid w:val="00C17A6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en-IN"/>
    </w:rPr>
  </w:style>
  <w:style w:type="paragraph" w:customStyle="1" w:styleId="xl73">
    <w:name w:val="xl73"/>
    <w:basedOn w:val="Normal"/>
    <w:rsid w:val="00C17A6E"/>
    <w:pP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paragraph" w:customStyle="1" w:styleId="xl74">
    <w:name w:val="xl74"/>
    <w:basedOn w:val="Normal"/>
    <w:rsid w:val="00C17A6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UnresolvedMention">
    <w:name w:val="Unresolved Mention"/>
    <w:basedOn w:val="DefaultParagraphFont"/>
    <w:uiPriority w:val="99"/>
    <w:semiHidden/>
    <w:unhideWhenUsed/>
    <w:rsid w:val="00C17A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1361</Words>
  <Characters>7763</Characters>
  <Application>Microsoft Office Word</Application>
  <DocSecurity>0</DocSecurity>
  <Lines>64</Lines>
  <Paragraphs>18</Paragraphs>
  <ScaleCrop>false</ScaleCrop>
  <Company/>
  <LinksUpToDate>false</LinksUpToDate>
  <CharactersWithSpaces>9106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2023-02-21T02:08:00Z</dcterms:created>
  <dcterms:modified xsi:type="dcterms:W3CDTF">2023-02-21T02:08:00Z</dcterms:modified>
</cp:coreProperties>
</file>