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08228" w14:textId="086F7345" w:rsidR="004E78E4" w:rsidRDefault="004E78E4" w:rsidP="004E78E4">
      <w:pPr>
        <w:pStyle w:val="MDPI31text"/>
        <w:spacing w:line="276" w:lineRule="auto"/>
        <w:ind w:left="0" w:firstLine="0"/>
        <w:rPr>
          <w:rFonts w:ascii="Palatino" w:hAnsi="Palatino"/>
          <w:b/>
          <w:bCs/>
          <w:color w:val="000000" w:themeColor="text1"/>
          <w:szCs w:val="20"/>
        </w:rPr>
      </w:pPr>
    </w:p>
    <w:p w14:paraId="36A5D271" w14:textId="77777777" w:rsidR="004E78E4" w:rsidRDefault="004E78E4" w:rsidP="004E78E4">
      <w:pPr>
        <w:pStyle w:val="MDPI31text"/>
        <w:spacing w:line="276" w:lineRule="auto"/>
        <w:ind w:left="0" w:firstLine="0"/>
        <w:rPr>
          <w:rFonts w:ascii="Palatino" w:hAnsi="Palatino"/>
          <w:b/>
          <w:bCs/>
          <w:color w:val="000000" w:themeColor="text1"/>
          <w:szCs w:val="20"/>
        </w:rPr>
      </w:pPr>
    </w:p>
    <w:p w14:paraId="12B24A50" w14:textId="77777777" w:rsidR="004E78E4" w:rsidRPr="004E78E4" w:rsidRDefault="004E78E4" w:rsidP="004E78E4">
      <w:pPr>
        <w:pStyle w:val="MDPI31text"/>
        <w:spacing w:line="276" w:lineRule="auto"/>
        <w:ind w:left="0" w:firstLine="0"/>
        <w:rPr>
          <w:rFonts w:ascii="Arial" w:hAnsi="Arial" w:cs="Arial"/>
          <w:b/>
          <w:bCs/>
          <w:color w:val="000000" w:themeColor="text1"/>
          <w:szCs w:val="20"/>
        </w:rPr>
      </w:pPr>
    </w:p>
    <w:p w14:paraId="73A61565" w14:textId="5FBDE2CA" w:rsidR="004E78E4" w:rsidRPr="004E78E4" w:rsidRDefault="004E78E4" w:rsidP="004E78E4">
      <w:pPr>
        <w:pStyle w:val="MDPI31text"/>
        <w:spacing w:line="276" w:lineRule="auto"/>
        <w:ind w:left="0" w:firstLine="0"/>
        <w:rPr>
          <w:rFonts w:ascii="Arial" w:hAnsi="Arial" w:cs="Arial"/>
          <w:color w:val="000000" w:themeColor="text1"/>
          <w:szCs w:val="20"/>
        </w:rPr>
      </w:pPr>
      <w:r w:rsidRPr="004E78E4">
        <w:rPr>
          <w:rFonts w:ascii="Arial" w:hAnsi="Arial" w:cs="Arial"/>
          <w:b/>
          <w:bCs/>
          <w:color w:val="000000" w:themeColor="text1"/>
          <w:szCs w:val="20"/>
        </w:rPr>
        <w:t>Figure 1.</w:t>
      </w:r>
      <w:r w:rsidRPr="004E78E4">
        <w:rPr>
          <w:rFonts w:ascii="Arial" w:hAnsi="Arial" w:cs="Arial"/>
          <w:color w:val="000000" w:themeColor="text1"/>
          <w:szCs w:val="20"/>
        </w:rPr>
        <w:t xml:space="preserve"> </w:t>
      </w:r>
      <w:r w:rsidRPr="004E78E4">
        <w:rPr>
          <w:rFonts w:ascii="Arial" w:hAnsi="Arial" w:cs="Arial"/>
          <w:i/>
          <w:iCs/>
          <w:color w:val="000000" w:themeColor="text1"/>
          <w:szCs w:val="20"/>
        </w:rPr>
        <w:t>PRISMA</w:t>
      </w:r>
      <w:r w:rsidRPr="004E78E4">
        <w:rPr>
          <w:rFonts w:ascii="Arial" w:hAnsi="Arial" w:cs="Arial"/>
          <w:color w:val="000000" w:themeColor="text1"/>
          <w:szCs w:val="20"/>
        </w:rPr>
        <w:t xml:space="preserve"> flow diagram (PRISMA 2020)</w:t>
      </w:r>
    </w:p>
    <w:p w14:paraId="458FBDAD" w14:textId="77777777" w:rsidR="004E78E4" w:rsidRPr="004E78E4" w:rsidRDefault="004E78E4" w:rsidP="004E78E4">
      <w:pPr>
        <w:pStyle w:val="MDPI31text"/>
        <w:spacing w:line="276" w:lineRule="auto"/>
        <w:ind w:left="2040" w:firstLine="510"/>
        <w:rPr>
          <w:rFonts w:ascii="Arial" w:hAnsi="Arial" w:cs="Arial"/>
          <w:szCs w:val="20"/>
        </w:rPr>
      </w:pPr>
    </w:p>
    <w:p w14:paraId="366C6499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1CED5" wp14:editId="4058700F">
                <wp:simplePos x="0" y="0"/>
                <wp:positionH relativeFrom="column">
                  <wp:posOffset>-72970</wp:posOffset>
                </wp:positionH>
                <wp:positionV relativeFrom="paragraph">
                  <wp:posOffset>64356</wp:posOffset>
                </wp:positionV>
                <wp:extent cx="5711742" cy="381000"/>
                <wp:effectExtent l="0" t="0" r="16510" b="1270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742" cy="3810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E7484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1CED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-5.75pt;margin-top:5.05pt;width:449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" fillcolor="#ffc000 [3207]" strokecolor="#7f5f00 [1607]" strokeweight="1pt">
                <v:textbox>
                  <w:txbxContent>
                    <w:p w14:paraId="187E7484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775C17BF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2307F63F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037E8C1B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FCF83" wp14:editId="0E588E4A">
                <wp:simplePos x="0" y="0"/>
                <wp:positionH relativeFrom="column">
                  <wp:posOffset>985147</wp:posOffset>
                </wp:positionH>
                <wp:positionV relativeFrom="paragraph">
                  <wp:posOffset>59646</wp:posOffset>
                </wp:positionV>
                <wp:extent cx="2585019" cy="1351915"/>
                <wp:effectExtent l="0" t="0" r="19050" b="6985"/>
                <wp:wrapNone/>
                <wp:docPr id="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019" cy="13519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8012B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 xml:space="preserve">Records identified from: </w:t>
                            </w:r>
                          </w:p>
                          <w:p w14:paraId="5291BE1D" w14:textId="77777777" w:rsidR="004E78E4" w:rsidRPr="004E78E4" w:rsidRDefault="004E78E4" w:rsidP="004E78E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Databases (n = 229)</w:t>
                            </w:r>
                          </w:p>
                          <w:p w14:paraId="3C37432A" w14:textId="77777777" w:rsidR="004E78E4" w:rsidRPr="004E78E4" w:rsidRDefault="004E78E4" w:rsidP="004E78E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644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MEDLINE (</w:t>
                            </w:r>
                            <w:proofErr w:type="spellStart"/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PubMED</w:t>
                            </w:r>
                            <w:proofErr w:type="spellEnd"/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) (n=101)</w:t>
                            </w:r>
                          </w:p>
                          <w:p w14:paraId="2F1879ED" w14:textId="77777777" w:rsidR="004E78E4" w:rsidRPr="004E78E4" w:rsidRDefault="004E78E4" w:rsidP="004E78E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644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Cochrane Library (n=43)</w:t>
                            </w:r>
                          </w:p>
                          <w:p w14:paraId="590A4081" w14:textId="77777777" w:rsidR="004E78E4" w:rsidRPr="004E78E4" w:rsidRDefault="004E78E4" w:rsidP="004E78E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644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CINAHL (n=32)</w:t>
                            </w:r>
                          </w:p>
                          <w:p w14:paraId="795972AC" w14:textId="77777777" w:rsidR="004E78E4" w:rsidRPr="004E78E4" w:rsidRDefault="004E78E4" w:rsidP="004E78E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644"/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Web of Science (WOS) (n=53)</w:t>
                            </w:r>
                          </w:p>
                          <w:p w14:paraId="77911A35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FCF83" id="Rectangle 1" o:spid="_x0000_s1027" style="position:absolute;margin-left:77.55pt;margin-top:4.7pt;width:203.55pt;height:10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" filled="f" strokecolor="black [3213]" strokeweight="1pt">
                <v:textbox>
                  <w:txbxContent>
                    <w:p w14:paraId="6F38012B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5"/>
                          <w:lang w:val="en-US"/>
                        </w:rPr>
                        <w:t xml:space="preserve">Records identified from: </w:t>
                      </w:r>
                    </w:p>
                    <w:p w14:paraId="5291BE1D" w14:textId="77777777" w:rsidR="004E78E4" w:rsidRPr="004E78E4" w:rsidRDefault="004E78E4" w:rsidP="004E78E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Databases (n = 229)</w:t>
                      </w:r>
                    </w:p>
                    <w:p w14:paraId="3C37432A" w14:textId="77777777" w:rsidR="004E78E4" w:rsidRPr="004E78E4" w:rsidRDefault="004E78E4" w:rsidP="004E78E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644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MEDLINE (</w:t>
                      </w:r>
                      <w:proofErr w:type="spellStart"/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PubMED</w:t>
                      </w:r>
                      <w:proofErr w:type="spellEnd"/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) (n=101)</w:t>
                      </w:r>
                    </w:p>
                    <w:p w14:paraId="2F1879ED" w14:textId="77777777" w:rsidR="004E78E4" w:rsidRPr="004E78E4" w:rsidRDefault="004E78E4" w:rsidP="004E78E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644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Cochrane Library (n=43)</w:t>
                      </w:r>
                    </w:p>
                    <w:p w14:paraId="590A4081" w14:textId="77777777" w:rsidR="004E78E4" w:rsidRPr="004E78E4" w:rsidRDefault="004E78E4" w:rsidP="004E78E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644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CINAHL (n=32)</w:t>
                      </w:r>
                    </w:p>
                    <w:p w14:paraId="795972AC" w14:textId="77777777" w:rsidR="004E78E4" w:rsidRPr="004E78E4" w:rsidRDefault="004E78E4" w:rsidP="004E78E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644"/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Web of Science (WOS) (n=53)</w:t>
                      </w:r>
                    </w:p>
                    <w:p w14:paraId="77911A35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D1AAA5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0E8C56AF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575B1C" wp14:editId="104F4426">
                <wp:simplePos x="0" y="0"/>
                <wp:positionH relativeFrom="column">
                  <wp:posOffset>-530030</wp:posOffset>
                </wp:positionH>
                <wp:positionV relativeFrom="paragraph">
                  <wp:posOffset>247015</wp:posOffset>
                </wp:positionV>
                <wp:extent cx="1386271" cy="332225"/>
                <wp:effectExtent l="0" t="6350" r="17145" b="17145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86271" cy="33222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47FCE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78E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Identification</w:t>
                            </w:r>
                            <w:proofErr w:type="spellEnd"/>
                          </w:p>
                          <w:p w14:paraId="0BF7FBF9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38A35EE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843C753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75B1C" id="Flowchart: Alternate Process 31" o:spid="_x0000_s1028" type="#_x0000_t176" style="position:absolute;margin-left:-41.75pt;margin-top:19.45pt;width:109.15pt;height:26.1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" fillcolor="#9cc2e5 [1944]" strokecolor="black [3213]" strokeweight="1pt">
                <v:textbox>
                  <w:txbxContent>
                    <w:p w14:paraId="70947FCE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4E78E4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Identification</w:t>
                      </w:r>
                      <w:proofErr w:type="spellEnd"/>
                    </w:p>
                    <w:p w14:paraId="0BF7FBF9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38A35EE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843C753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E629C7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70DD8597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7D5AEAF0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23F3E769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5F01621D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62CC3" wp14:editId="3E200F34">
                <wp:simplePos x="0" y="0"/>
                <wp:positionH relativeFrom="column">
                  <wp:posOffset>4196058</wp:posOffset>
                </wp:positionH>
                <wp:positionV relativeFrom="paragraph">
                  <wp:posOffset>22532</wp:posOffset>
                </wp:positionV>
                <wp:extent cx="1649730" cy="765100"/>
                <wp:effectExtent l="0" t="0" r="13970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76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47A61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>Records removed before screening:</w:t>
                            </w:r>
                          </w:p>
                          <w:p w14:paraId="2527B395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</w:pPr>
                          </w:p>
                          <w:p w14:paraId="7F211485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>-</w:t>
                            </w: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>Duplicate records removed (n = 189)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62CC3" id="Rectangle 2" o:spid="_x0000_s1029" style="position:absolute;margin-left:330.4pt;margin-top:1.75pt;width:129.9pt;height: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" filled="f" strokecolor="black [3213]" strokeweight="1pt">
                <v:textbox>
                  <w:txbxContent>
                    <w:p w14:paraId="52947A61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  <w:t>Records removed before screening:</w:t>
                      </w:r>
                    </w:p>
                    <w:p w14:paraId="2527B395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</w:pPr>
                    </w:p>
                    <w:p w14:paraId="7F211485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  <w:t>-</w:t>
                      </w: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6"/>
                          <w:lang w:val="en-US"/>
                        </w:rPr>
                        <w:t>Duplicate records removed (n = 189)</w:t>
                      </w:r>
                    </w:p>
                  </w:txbxContent>
                </v:textbox>
              </v:rect>
            </w:pict>
          </mc:Fallback>
        </mc:AlternateContent>
      </w:r>
    </w:p>
    <w:p w14:paraId="531DCA80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F419FA" wp14:editId="25956EBA">
                <wp:simplePos x="0" y="0"/>
                <wp:positionH relativeFrom="column">
                  <wp:posOffset>2172396</wp:posOffset>
                </wp:positionH>
                <wp:positionV relativeFrom="paragraph">
                  <wp:posOffset>71089</wp:posOffset>
                </wp:positionV>
                <wp:extent cx="0" cy="643613"/>
                <wp:effectExtent l="63500" t="0" r="50800" b="29845"/>
                <wp:wrapNone/>
                <wp:docPr id="14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36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8C4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4" o:spid="_x0000_s1026" type="#_x0000_t32" style="position:absolute;margin-left:171.05pt;margin-top:5.6pt;width:0;height:5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" strokecolor="black [3200]" strokeweight=".5pt">
                <v:stroke endarrow="block" joinstyle="miter"/>
              </v:shape>
            </w:pict>
          </mc:Fallback>
        </mc:AlternateContent>
      </w:r>
    </w:p>
    <w:p w14:paraId="38EE73C8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C5A66A" wp14:editId="698E3055">
                <wp:simplePos x="0" y="0"/>
                <wp:positionH relativeFrom="column">
                  <wp:posOffset>2168652</wp:posOffset>
                </wp:positionH>
                <wp:positionV relativeFrom="paragraph">
                  <wp:posOffset>126365</wp:posOffset>
                </wp:positionV>
                <wp:extent cx="1953559" cy="0"/>
                <wp:effectExtent l="0" t="63500" r="0" b="76200"/>
                <wp:wrapNone/>
                <wp:docPr id="25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355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55AAA" id="Conector recto de flecha 25" o:spid="_x0000_s1026" type="#_x0000_t32" style="position:absolute;margin-left:170.75pt;margin-top:9.95pt;width:153.8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" strokecolor="black [3200]" strokeweight=".5pt">
                <v:stroke endarrow="block" joinstyle="miter"/>
              </v:shape>
            </w:pict>
          </mc:Fallback>
        </mc:AlternateContent>
      </w:r>
    </w:p>
    <w:p w14:paraId="2EDC8CFC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5E196468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0F2DC0DA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E12897" wp14:editId="6EDED80F">
                <wp:simplePos x="0" y="0"/>
                <wp:positionH relativeFrom="column">
                  <wp:posOffset>986057</wp:posOffset>
                </wp:positionH>
                <wp:positionV relativeFrom="paragraph">
                  <wp:posOffset>48504</wp:posOffset>
                </wp:positionV>
                <wp:extent cx="2676253" cy="448408"/>
                <wp:effectExtent l="0" t="0" r="16510" b="8890"/>
                <wp:wrapNone/>
                <wp:docPr id="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53" cy="4484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12104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</w:rPr>
                            </w:pPr>
                            <w:proofErr w:type="spellStart"/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</w:rPr>
                              <w:t>Records</w:t>
                            </w:r>
                            <w:proofErr w:type="spellEnd"/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</w:rPr>
                              <w:t>screened</w:t>
                            </w:r>
                            <w:proofErr w:type="spellEnd"/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</w:rPr>
                              <w:t xml:space="preserve"> </w:t>
                            </w:r>
                          </w:p>
                          <w:p w14:paraId="778C3C83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</w:rPr>
                              <w:t>(n = 40)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12897" id="Rectangle 3" o:spid="_x0000_s1030" style="position:absolute;margin-left:77.65pt;margin-top:3.8pt;width:210.75pt;height:3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" filled="f" strokecolor="black [3213]" strokeweight="1pt">
                <v:textbox>
                  <w:txbxContent>
                    <w:p w14:paraId="02F12104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</w:rPr>
                      </w:pPr>
                      <w:proofErr w:type="spellStart"/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</w:rPr>
                        <w:t>Records</w:t>
                      </w:r>
                      <w:proofErr w:type="spellEnd"/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</w:rPr>
                        <w:t xml:space="preserve"> </w:t>
                      </w:r>
                      <w:proofErr w:type="spellStart"/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</w:rPr>
                        <w:t>screened</w:t>
                      </w:r>
                      <w:proofErr w:type="spellEnd"/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</w:rPr>
                        <w:t xml:space="preserve"> </w:t>
                      </w:r>
                    </w:p>
                    <w:p w14:paraId="778C3C83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</w:rPr>
                        <w:t>(n = 40)</w:t>
                      </w:r>
                    </w:p>
                  </w:txbxContent>
                </v:textbox>
              </v:rect>
            </w:pict>
          </mc:Fallback>
        </mc:AlternateContent>
      </w:r>
    </w:p>
    <w:p w14:paraId="694C2137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3A1EB" wp14:editId="6A37B8EB">
                <wp:simplePos x="0" y="0"/>
                <wp:positionH relativeFrom="column">
                  <wp:posOffset>4206568</wp:posOffset>
                </wp:positionH>
                <wp:positionV relativeFrom="paragraph">
                  <wp:posOffset>46705</wp:posOffset>
                </wp:positionV>
                <wp:extent cx="1639220" cy="748800"/>
                <wp:effectExtent l="0" t="0" r="12065" b="13335"/>
                <wp:wrapNone/>
                <wp:docPr id="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220" cy="74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E55B50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  <w:p w14:paraId="11ED0141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Records excluded (n = 11)</w:t>
                            </w:r>
                          </w:p>
                          <w:p w14:paraId="4C55D163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</w:pPr>
                          </w:p>
                          <w:p w14:paraId="134E9457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 xml:space="preserve">-Title and abstract records removed (n=11) </w:t>
                            </w:r>
                          </w:p>
                          <w:p w14:paraId="489D8B1F" w14:textId="77777777" w:rsidR="004E78E4" w:rsidRPr="004E78E4" w:rsidRDefault="004E78E4" w:rsidP="004E78E4">
                            <w:pPr>
                              <w:pStyle w:val="Prrafodelista"/>
                              <w:spacing w:line="120" w:lineRule="auto"/>
                              <w:rPr>
                                <w:rFonts w:ascii="Arial" w:hAnsi="Arial" w:cs="Arial"/>
                                <w:color w:val="000000" w:themeColor="text1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3A1EB" id="Rectangle 4" o:spid="_x0000_s1031" style="position:absolute;margin-left:331.25pt;margin-top:3.7pt;width:129.05pt;height:5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" filled="f" strokecolor="black [3213]" strokeweight="1pt">
                <v:textbox>
                  <w:txbxContent>
                    <w:p w14:paraId="78E55B50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</w:rPr>
                      </w:pPr>
                    </w:p>
                    <w:p w14:paraId="11ED0141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Records excluded (n = 11)</w:t>
                      </w:r>
                    </w:p>
                    <w:p w14:paraId="4C55D163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6"/>
                          <w:lang w:val="en-US"/>
                        </w:rPr>
                      </w:pPr>
                    </w:p>
                    <w:p w14:paraId="134E9457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6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6"/>
                          <w:lang w:val="en-US"/>
                        </w:rPr>
                        <w:t xml:space="preserve">-Title and abstract records removed (n=11) </w:t>
                      </w:r>
                    </w:p>
                    <w:p w14:paraId="489D8B1F" w14:textId="77777777" w:rsidR="004E78E4" w:rsidRPr="004E78E4" w:rsidRDefault="004E78E4" w:rsidP="004E78E4">
                      <w:pPr>
                        <w:pStyle w:val="Prrafodelista"/>
                        <w:spacing w:line="120" w:lineRule="auto"/>
                        <w:rPr>
                          <w:rFonts w:ascii="Arial" w:hAnsi="Arial" w:cs="Arial"/>
                          <w:color w:val="000000" w:themeColor="text1"/>
                          <w:sz w:val="13"/>
                          <w:szCs w:val="13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A339C3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BDF5A5" wp14:editId="7085B8D1">
                <wp:simplePos x="0" y="0"/>
                <wp:positionH relativeFrom="column">
                  <wp:posOffset>2169160</wp:posOffset>
                </wp:positionH>
                <wp:positionV relativeFrom="paragraph">
                  <wp:posOffset>160655</wp:posOffset>
                </wp:positionV>
                <wp:extent cx="0" cy="643255"/>
                <wp:effectExtent l="63500" t="0" r="50800" b="29845"/>
                <wp:wrapNone/>
                <wp:docPr id="16" name="Conector recto de fl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3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6411" id="Conector recto de flecha 16" o:spid="_x0000_s1026" type="#_x0000_t32" style="position:absolute;margin-left:170.8pt;margin-top:12.65pt;width:0;height:5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" strokecolor="black [3200]" strokeweight=".5pt">
                <v:stroke endarrow="block" joinstyle="miter"/>
              </v:shape>
            </w:pict>
          </mc:Fallback>
        </mc:AlternateContent>
      </w: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10301F" wp14:editId="6912FB63">
                <wp:simplePos x="0" y="0"/>
                <wp:positionH relativeFrom="column">
                  <wp:posOffset>-1139164</wp:posOffset>
                </wp:positionH>
                <wp:positionV relativeFrom="paragraph">
                  <wp:posOffset>261939</wp:posOffset>
                </wp:positionV>
                <wp:extent cx="2614500" cy="326390"/>
                <wp:effectExtent l="953" t="0" r="15557" b="1555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14500" cy="3263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1D4B7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Screening</w:t>
                            </w:r>
                          </w:p>
                          <w:p w14:paraId="685A242E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0301F" id="Flowchart: Alternate Process 32" o:spid="_x0000_s1032" type="#_x0000_t176" style="position:absolute;margin-left:-89.7pt;margin-top:20.65pt;width:205.85pt;height:25.7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" fillcolor="#9cc2e5 [1944]" strokecolor="black [3213]" strokeweight="1pt">
                <v:textbox>
                  <w:txbxContent>
                    <w:p w14:paraId="1251D4B7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Screening</w:t>
                      </w:r>
                    </w:p>
                    <w:p w14:paraId="685A242E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EBAE35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2486DBDB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42F4E9" wp14:editId="5BBA505B">
                <wp:simplePos x="0" y="0"/>
                <wp:positionH relativeFrom="column">
                  <wp:posOffset>2168389</wp:posOffset>
                </wp:positionH>
                <wp:positionV relativeFrom="paragraph">
                  <wp:posOffset>110699</wp:posOffset>
                </wp:positionV>
                <wp:extent cx="1953559" cy="0"/>
                <wp:effectExtent l="0" t="63500" r="0" b="76200"/>
                <wp:wrapNone/>
                <wp:docPr id="26" name="Conector recto de fl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355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7C7534" id="Conector recto de flecha 26" o:spid="_x0000_s1026" type="#_x0000_t32" style="position:absolute;margin-left:170.75pt;margin-top:8.7pt;width:153.8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" strokecolor="black [3200]" strokeweight=".5pt">
                <v:stroke endarrow="block" joinstyle="miter"/>
              </v:shape>
            </w:pict>
          </mc:Fallback>
        </mc:AlternateContent>
      </w:r>
    </w:p>
    <w:p w14:paraId="64AD27AA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61D78D0E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A9985D" wp14:editId="2646F171">
                <wp:simplePos x="0" y="0"/>
                <wp:positionH relativeFrom="column">
                  <wp:posOffset>4196058</wp:posOffset>
                </wp:positionH>
                <wp:positionV relativeFrom="paragraph">
                  <wp:posOffset>49333</wp:posOffset>
                </wp:positionV>
                <wp:extent cx="1650124" cy="1939290"/>
                <wp:effectExtent l="0" t="0" r="13970" b="16510"/>
                <wp:wrapNone/>
                <wp:docPr id="2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124" cy="1939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C4E6E9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 xml:space="preserve">Records excluded </w:t>
                            </w: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>(n = 11)</w:t>
                            </w:r>
                          </w:p>
                          <w:p w14:paraId="74DB47FE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Articles excluded for not meeting eligibility criteria:</w:t>
                            </w:r>
                          </w:p>
                          <w:p w14:paraId="1B65C2D4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29EFF3B1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-Different study design (n=4)</w:t>
                            </w:r>
                          </w:p>
                          <w:p w14:paraId="75649B60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-Other languages (n=5)</w:t>
                            </w:r>
                          </w:p>
                          <w:p w14:paraId="2FA9960E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-Other interventions (n=1)</w:t>
                            </w:r>
                          </w:p>
                          <w:p w14:paraId="17EE6B62" w14:textId="77777777" w:rsidR="004E78E4" w:rsidRPr="004E78E4" w:rsidRDefault="004E78E4" w:rsidP="004E78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:lang w:val="en-US"/>
                              </w:rPr>
                              <w:t>-Other measuring outcomes (n=1)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9985D" id="_x0000_s1033" style="position:absolute;margin-left:330.4pt;margin-top:3.9pt;width:129.95pt;height:15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" filled="f" strokecolor="black [3213]" strokeweight="1pt">
                <v:textbox>
                  <w:txbxContent>
                    <w:p w14:paraId="38C4E6E9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6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  <w:t xml:space="preserve">Records excluded </w:t>
                      </w: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6"/>
                          <w:lang w:val="en-US"/>
                        </w:rPr>
                        <w:t>(n = 11)</w:t>
                      </w:r>
                    </w:p>
                    <w:p w14:paraId="74DB47FE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Articles excluded for not meeting eligibility criteria:</w:t>
                      </w:r>
                    </w:p>
                    <w:p w14:paraId="1B65C2D4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</w:p>
                    <w:p w14:paraId="29EFF3B1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-Different study design (n=4)</w:t>
                      </w:r>
                    </w:p>
                    <w:p w14:paraId="75649B60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-Other languages (n=5)</w:t>
                      </w:r>
                    </w:p>
                    <w:p w14:paraId="2FA9960E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-Other interventions (n=1)</w:t>
                      </w:r>
                    </w:p>
                    <w:p w14:paraId="17EE6B62" w14:textId="77777777" w:rsidR="004E78E4" w:rsidRPr="004E78E4" w:rsidRDefault="004E78E4" w:rsidP="004E78E4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:lang w:val="en-US"/>
                        </w:rPr>
                        <w:t>-Other measuring outcomes (n=1)</w:t>
                      </w:r>
                    </w:p>
                  </w:txbxContent>
                </v:textbox>
              </v:rect>
            </w:pict>
          </mc:Fallback>
        </mc:AlternateContent>
      </w: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944BC" wp14:editId="1ABE9B1E">
                <wp:simplePos x="0" y="0"/>
                <wp:positionH relativeFrom="column">
                  <wp:posOffset>986057</wp:posOffset>
                </wp:positionH>
                <wp:positionV relativeFrom="paragraph">
                  <wp:posOffset>106534</wp:posOffset>
                </wp:positionV>
                <wp:extent cx="2675890" cy="439616"/>
                <wp:effectExtent l="0" t="0" r="16510" b="17780"/>
                <wp:wrapNone/>
                <wp:docPr id="1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890" cy="4396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2940C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 xml:space="preserve">Reports assessed for </w:t>
                            </w:r>
                            <w:proofErr w:type="gramStart"/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>eligibility</w:t>
                            </w:r>
                            <w:proofErr w:type="gramEnd"/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51566939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6"/>
                                <w:lang w:val="en-US"/>
                              </w:rPr>
                              <w:t>(n = 29)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944BC" id="Rectangle 8" o:spid="_x0000_s1034" style="position:absolute;margin-left:77.65pt;margin-top:8.4pt;width:210.7pt;height:3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" filled="f" strokecolor="black [3213]" strokeweight="1pt">
                <v:textbox>
                  <w:txbxContent>
                    <w:p w14:paraId="2AE2940C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  <w:t xml:space="preserve">Reports assessed for eligibility </w:t>
                      </w:r>
                    </w:p>
                    <w:p w14:paraId="51566939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6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color w:val="000000" w:themeColor="text1"/>
                          <w:sz w:val="15"/>
                          <w:szCs w:val="16"/>
                          <w:lang w:val="en-US"/>
                        </w:rPr>
                        <w:t>(n = 29)</w:t>
                      </w:r>
                    </w:p>
                  </w:txbxContent>
                </v:textbox>
              </v:rect>
            </w:pict>
          </mc:Fallback>
        </mc:AlternateContent>
      </w:r>
    </w:p>
    <w:p w14:paraId="254B4C4C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54BABCE6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1AEDB3BA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5197EE" wp14:editId="5E3E4A9E">
                <wp:simplePos x="0" y="0"/>
                <wp:positionH relativeFrom="column">
                  <wp:posOffset>2177318</wp:posOffset>
                </wp:positionH>
                <wp:positionV relativeFrom="paragraph">
                  <wp:posOffset>38979</wp:posOffset>
                </wp:positionV>
                <wp:extent cx="0" cy="643613"/>
                <wp:effectExtent l="63500" t="0" r="50800" b="29845"/>
                <wp:wrapNone/>
                <wp:docPr id="19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36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6771C" id="Conector recto de flecha 19" o:spid="_x0000_s1026" type="#_x0000_t32" style="position:absolute;margin-left:171.45pt;margin-top:3.05pt;width:0;height:5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" strokecolor="black [3200]" strokeweight=".5pt">
                <v:stroke endarrow="block" joinstyle="miter"/>
              </v:shape>
            </w:pict>
          </mc:Fallback>
        </mc:AlternateContent>
      </w:r>
    </w:p>
    <w:p w14:paraId="2C1496D3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2CEAF598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C18257" wp14:editId="18B20F83">
                <wp:simplePos x="0" y="0"/>
                <wp:positionH relativeFrom="column">
                  <wp:posOffset>2170231</wp:posOffset>
                </wp:positionH>
                <wp:positionV relativeFrom="paragraph">
                  <wp:posOffset>66990</wp:posOffset>
                </wp:positionV>
                <wp:extent cx="1953559" cy="0"/>
                <wp:effectExtent l="0" t="63500" r="0" b="76200"/>
                <wp:wrapNone/>
                <wp:docPr id="28" name="Conector recto de flech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355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CAE45" id="Conector recto de flecha 28" o:spid="_x0000_s1026" type="#_x0000_t32" style="position:absolute;margin-left:170.9pt;margin-top:5.25pt;width:153.8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" strokecolor="black [3200]" strokeweight=".5pt">
                <v:stroke endarrow="block" joinstyle="miter"/>
              </v:shape>
            </w:pict>
          </mc:Fallback>
        </mc:AlternateContent>
      </w:r>
    </w:p>
    <w:p w14:paraId="4CDC92FF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4500251E" w14:textId="77777777" w:rsidR="004E78E4" w:rsidRPr="004E78E4" w:rsidRDefault="004E78E4" w:rsidP="004E78E4">
      <w:pPr>
        <w:rPr>
          <w:rFonts w:ascii="Arial" w:hAnsi="Arial" w:cs="Arial"/>
          <w:lang w:val="en-US"/>
        </w:rPr>
      </w:pP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9C825" wp14:editId="4C4FE5B8">
                <wp:simplePos x="0" y="0"/>
                <wp:positionH relativeFrom="column">
                  <wp:posOffset>-259361</wp:posOffset>
                </wp:positionH>
                <wp:positionV relativeFrom="paragraph">
                  <wp:posOffset>222432</wp:posOffset>
                </wp:positionV>
                <wp:extent cx="866262" cy="326391"/>
                <wp:effectExtent l="3175" t="0" r="13335" b="13335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66262" cy="326391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F3557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78E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Included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9C825" id="Flowchart: Alternate Process 33" o:spid="_x0000_s1035" type="#_x0000_t176" style="position:absolute;margin-left:-20.4pt;margin-top:17.5pt;width:68.2pt;height:25.7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" fillcolor="#9cc2e5 [1944]" strokecolor="black [3213]" strokeweight="1pt">
                <v:textbox>
                  <w:txbxContent>
                    <w:p w14:paraId="208F3557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4E78E4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Included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E78E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2C991E" wp14:editId="39FAD323">
                <wp:simplePos x="0" y="0"/>
                <wp:positionH relativeFrom="column">
                  <wp:posOffset>986057</wp:posOffset>
                </wp:positionH>
                <wp:positionV relativeFrom="paragraph">
                  <wp:posOffset>40249</wp:posOffset>
                </wp:positionV>
                <wp:extent cx="2675890" cy="778706"/>
                <wp:effectExtent l="0" t="0" r="16510" b="8890"/>
                <wp:wrapNone/>
                <wp:docPr id="20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890" cy="778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0978A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  <w:p w14:paraId="14D25470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Studies included in </w:t>
                            </w:r>
                            <w:proofErr w:type="gramStart"/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review</w:t>
                            </w:r>
                            <w:proofErr w:type="gramEnd"/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63FE1537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E78E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(n = 18)</w:t>
                            </w:r>
                          </w:p>
                          <w:p w14:paraId="2580D897" w14:textId="77777777" w:rsidR="004E78E4" w:rsidRPr="004E78E4" w:rsidRDefault="004E78E4" w:rsidP="004E78E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C991E" id="Rectangle 13" o:spid="_x0000_s1036" style="position:absolute;margin-left:77.65pt;margin-top:3.15pt;width:210.7pt;height:6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" filled="f" strokecolor="black [3213]" strokeweight="1pt">
                <v:textbox>
                  <w:txbxContent>
                    <w:p w14:paraId="1E50978A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8"/>
                          <w:lang w:val="en-US"/>
                        </w:rPr>
                      </w:pPr>
                    </w:p>
                    <w:p w14:paraId="14D25470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Studies included in review </w:t>
                      </w:r>
                    </w:p>
                    <w:p w14:paraId="63FE1537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4E78E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(n = 18)</w:t>
                      </w:r>
                    </w:p>
                    <w:p w14:paraId="2580D897" w14:textId="77777777" w:rsidR="004E78E4" w:rsidRPr="004E78E4" w:rsidRDefault="004E78E4" w:rsidP="004E78E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9CB9A1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648A2523" w14:textId="77777777" w:rsidR="004E78E4" w:rsidRPr="004E78E4" w:rsidRDefault="004E78E4" w:rsidP="004E78E4">
      <w:pPr>
        <w:rPr>
          <w:rFonts w:ascii="Arial" w:hAnsi="Arial" w:cs="Arial"/>
          <w:lang w:val="en-US"/>
        </w:rPr>
      </w:pPr>
    </w:p>
    <w:p w14:paraId="22BF8CC7" w14:textId="77777777" w:rsidR="004E78E4" w:rsidRPr="004E78E4" w:rsidRDefault="004E78E4" w:rsidP="004E78E4">
      <w:pPr>
        <w:jc w:val="both"/>
        <w:rPr>
          <w:rFonts w:ascii="Arial" w:hAnsi="Arial" w:cs="Arial"/>
          <w:color w:val="000000" w:themeColor="text1"/>
          <w:sz w:val="21"/>
          <w:szCs w:val="21"/>
          <w:lang w:val="en-US"/>
        </w:rPr>
      </w:pPr>
    </w:p>
    <w:p w14:paraId="298878B3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738B2CA9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3D3D5418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74CFEA91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6766B250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69D387CB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730D63B0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63B65B2F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65D50AD7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390DC21B" w14:textId="77777777" w:rsidR="004E78E4" w:rsidRDefault="004E78E4" w:rsidP="004E78E4">
      <w:pPr>
        <w:pStyle w:val="MDPI31text"/>
        <w:ind w:left="0" w:firstLine="0"/>
      </w:pPr>
    </w:p>
    <w:p w14:paraId="5FDC6424" w14:textId="77777777" w:rsidR="004E78E4" w:rsidRDefault="004E78E4" w:rsidP="004E78E4">
      <w:pPr>
        <w:pStyle w:val="MDPI31text"/>
        <w:ind w:left="0" w:firstLine="0"/>
      </w:pPr>
    </w:p>
    <w:p w14:paraId="24FAAD38" w14:textId="77777777" w:rsidR="004E78E4" w:rsidRDefault="004E78E4" w:rsidP="004E78E4">
      <w:pPr>
        <w:pStyle w:val="MDPI31text"/>
        <w:ind w:left="0" w:firstLine="0"/>
      </w:pPr>
    </w:p>
    <w:p w14:paraId="3FD405A6" w14:textId="77777777" w:rsidR="004E78E4" w:rsidRDefault="004E78E4" w:rsidP="004E78E4">
      <w:pPr>
        <w:pStyle w:val="MDPI31text"/>
        <w:ind w:left="0" w:firstLine="0"/>
      </w:pPr>
    </w:p>
    <w:p w14:paraId="43E99602" w14:textId="77777777" w:rsidR="004E78E4" w:rsidRDefault="004E78E4" w:rsidP="004E78E4">
      <w:pPr>
        <w:pStyle w:val="MDPI31text"/>
        <w:ind w:left="0" w:firstLine="0"/>
      </w:pPr>
    </w:p>
    <w:p w14:paraId="732CA95C" w14:textId="77777777" w:rsidR="004E78E4" w:rsidRDefault="004E78E4" w:rsidP="004E78E4">
      <w:pPr>
        <w:pStyle w:val="MDPI31text"/>
        <w:ind w:left="0" w:firstLine="0"/>
      </w:pPr>
    </w:p>
    <w:p w14:paraId="0FEA4B20" w14:textId="2A50CFEF" w:rsid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7945DE56" w14:textId="77777777" w:rsidR="004E78E4" w:rsidRPr="004E78E4" w:rsidRDefault="004E78E4" w:rsidP="004E78E4">
      <w:pPr>
        <w:pStyle w:val="MDPI31text"/>
        <w:ind w:left="0" w:firstLine="0"/>
        <w:rPr>
          <w:rFonts w:ascii="Arial" w:hAnsi="Arial" w:cs="Arial"/>
        </w:rPr>
      </w:pPr>
    </w:p>
    <w:p w14:paraId="23C89CFE" w14:textId="452252BB" w:rsidR="004E78E4" w:rsidRPr="001067B2" w:rsidRDefault="004E78E4" w:rsidP="004E78E4">
      <w:pPr>
        <w:pStyle w:val="MDPI31text"/>
        <w:ind w:left="0" w:firstLine="0"/>
        <w:rPr>
          <w:rFonts w:ascii="Arial" w:hAnsi="Arial" w:cs="Arial"/>
          <w:color w:val="000000" w:themeColor="text1"/>
          <w:sz w:val="21"/>
          <w:szCs w:val="21"/>
        </w:rPr>
      </w:pPr>
      <w:r w:rsidRPr="001067B2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Table 6. </w:t>
      </w:r>
      <w:r w:rsidRPr="001067B2">
        <w:rPr>
          <w:rFonts w:ascii="Arial" w:hAnsi="Arial" w:cs="Arial"/>
          <w:color w:val="000000" w:themeColor="text1"/>
          <w:sz w:val="21"/>
          <w:szCs w:val="21"/>
        </w:rPr>
        <w:t>Data synthesis</w:t>
      </w:r>
    </w:p>
    <w:p w14:paraId="50CC9A69" w14:textId="544C9D1D" w:rsidR="00D47EA9" w:rsidRPr="001067B2" w:rsidRDefault="00D47EA9" w:rsidP="004E78E4">
      <w:pPr>
        <w:pStyle w:val="MDPI31text"/>
        <w:ind w:left="0" w:firstLine="0"/>
        <w:rPr>
          <w:rFonts w:ascii="Arial" w:hAnsi="Arial" w:cs="Arial"/>
          <w:color w:val="000000" w:themeColor="text1"/>
          <w:sz w:val="21"/>
          <w:szCs w:val="21"/>
        </w:rPr>
      </w:pPr>
    </w:p>
    <w:p w14:paraId="6C230364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067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Figure 2 and 3.</w:t>
      </w:r>
      <w:r w:rsidRPr="001067B2">
        <w:rPr>
          <w:rFonts w:ascii="Arial" w:hAnsi="Arial" w:cs="Arial"/>
          <w:color w:val="000000" w:themeColor="text1"/>
          <w:sz w:val="20"/>
          <w:szCs w:val="20"/>
          <w:lang w:val="en-US"/>
        </w:rPr>
        <w:t> Forest plot of the effect of the exercise on functionality related to pain in HNC undergone radio-chemotherapy.</w:t>
      </w:r>
      <w:commentRangeStart w:id="0"/>
      <w:commentRangeEnd w:id="0"/>
      <w:r w:rsidRPr="001067B2">
        <w:rPr>
          <w:rStyle w:val="Refdecomentario"/>
          <w:color w:val="000000" w:themeColor="text1"/>
        </w:rPr>
        <w:commentReference w:id="0"/>
      </w:r>
    </w:p>
    <w:p w14:paraId="1645F51D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12514D3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69CB91E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067B2">
        <w:rPr>
          <w:rFonts w:ascii="Arial" w:hAnsi="Arial" w:cs="Arial"/>
          <w:i/>
          <w:iCs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77696" behindDoc="1" locked="0" layoutInCell="1" allowOverlap="1" wp14:anchorId="78F01A7B" wp14:editId="2E34E1A3">
            <wp:simplePos x="0" y="0"/>
            <wp:positionH relativeFrom="column">
              <wp:posOffset>-6350</wp:posOffset>
            </wp:positionH>
            <wp:positionV relativeFrom="paragraph">
              <wp:posOffset>363</wp:posOffset>
            </wp:positionV>
            <wp:extent cx="5400040" cy="2419985"/>
            <wp:effectExtent l="0" t="0" r="0" b="5715"/>
            <wp:wrapTight wrapText="bothSides">
              <wp:wrapPolygon edited="0">
                <wp:start x="0" y="0"/>
                <wp:lineTo x="0" y="21538"/>
                <wp:lineTo x="21539" y="21538"/>
                <wp:lineTo x="21539" y="0"/>
                <wp:lineTo x="0" y="0"/>
              </wp:wrapPolygon>
            </wp:wrapTight>
            <wp:docPr id="21" name="Imagen 2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7B2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Figure 2.</w:t>
      </w:r>
      <w:r w:rsidRPr="001067B2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 xml:space="preserve"> Forest plot of the effect of the exercise on 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functionality related to pain (</w:t>
      </w:r>
      <w:r w:rsidRPr="001067B2">
        <w:rPr>
          <w:rFonts w:ascii="Arial" w:hAnsi="Arial" w:cs="Arial"/>
          <w:i/>
          <w:iCs/>
          <w:color w:val="000000" w:themeColor="text1"/>
          <w:sz w:val="18"/>
          <w:szCs w:val="18"/>
          <w:lang w:val="en-US"/>
        </w:rPr>
        <w:t>overall pain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) in HNC undergone radio-chemotherapy.</w:t>
      </w:r>
    </w:p>
    <w:p w14:paraId="7576A543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21"/>
          <w:lang w:val="en-US"/>
        </w:rPr>
      </w:pPr>
    </w:p>
    <w:p w14:paraId="63AEF4CC" w14:textId="77777777" w:rsidR="001067B2" w:rsidRPr="001067B2" w:rsidRDefault="001067B2" w:rsidP="001067B2">
      <w:pPr>
        <w:pStyle w:val="MDPI31text"/>
        <w:ind w:left="0" w:firstLine="0"/>
        <w:rPr>
          <w:rFonts w:ascii="Arial" w:hAnsi="Arial" w:cs="Arial"/>
          <w:i/>
          <w:iCs/>
          <w:color w:val="000000" w:themeColor="text1"/>
        </w:rPr>
      </w:pPr>
      <w:r w:rsidRPr="001067B2">
        <w:rPr>
          <w:rFonts w:ascii="Arial" w:hAnsi="Arial" w:cs="Arial"/>
          <w:i/>
          <w:iCs/>
          <w:noProof/>
          <w:color w:val="000000" w:themeColor="text1"/>
        </w:rPr>
        <w:drawing>
          <wp:inline distT="0" distB="0" distL="0" distR="0" wp14:anchorId="3DC0F4EB" wp14:editId="2E80B8E2">
            <wp:extent cx="5400040" cy="1882140"/>
            <wp:effectExtent l="0" t="0" r="0" b="0"/>
            <wp:docPr id="5" name="Imagen 5" descr="Tex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 con confianza baj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220E2" w14:textId="77777777" w:rsidR="001067B2" w:rsidRPr="001067B2" w:rsidRDefault="001067B2" w:rsidP="001067B2">
      <w:pPr>
        <w:pStyle w:val="MDPI31text"/>
        <w:ind w:left="0" w:firstLine="0"/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</w:pPr>
    </w:p>
    <w:p w14:paraId="68E451B8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067B2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Figure 3.</w:t>
      </w:r>
      <w:r w:rsidRPr="001067B2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 xml:space="preserve"> Forest plot of the effect of the exercise on 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functionality related to pain (</w:t>
      </w:r>
      <w:r w:rsidRPr="001067B2">
        <w:rPr>
          <w:rFonts w:ascii="Arial" w:hAnsi="Arial" w:cs="Arial"/>
          <w:i/>
          <w:iCs/>
          <w:color w:val="000000" w:themeColor="text1"/>
          <w:sz w:val="18"/>
          <w:szCs w:val="18"/>
          <w:lang w:val="en-US"/>
        </w:rPr>
        <w:t>orofacial pain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) in HNC undergone radio-chemotherapy.</w:t>
      </w:r>
    </w:p>
    <w:p w14:paraId="1A1FF4F6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42335D5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5E559F4A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69373074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2157B872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1CFD133F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065D70BD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1CECB73D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36533694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0A9C3DD4" w14:textId="403E6FC9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commentRangeStart w:id="1"/>
      <w:r w:rsidRPr="001067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>Figure 4.</w:t>
      </w:r>
      <w:r w:rsidRPr="001067B2">
        <w:rPr>
          <w:rFonts w:ascii="Arial" w:hAnsi="Arial" w:cs="Arial"/>
          <w:color w:val="000000" w:themeColor="text1"/>
          <w:sz w:val="20"/>
          <w:szCs w:val="20"/>
          <w:lang w:val="en-US"/>
        </w:rPr>
        <w:t> Forest plot of the effect of the exercise on functionality related to muscle strength in HNC undergone radio-chemotherapy.</w:t>
      </w:r>
      <w:commentRangeEnd w:id="1"/>
      <w:r w:rsidRPr="001067B2">
        <w:rPr>
          <w:rStyle w:val="Refdecomentario"/>
          <w:color w:val="000000" w:themeColor="text1"/>
        </w:rPr>
        <w:commentReference w:id="1"/>
      </w:r>
    </w:p>
    <w:p w14:paraId="26FCA9E3" w14:textId="77777777" w:rsidR="001067B2" w:rsidRPr="001067B2" w:rsidRDefault="001067B2" w:rsidP="001067B2">
      <w:pPr>
        <w:spacing w:line="276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1067B2">
        <w:rPr>
          <w:rFonts w:ascii="Arial" w:hAnsi="Arial" w:cs="Arial"/>
          <w:i/>
          <w:iCs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1B4183F4" wp14:editId="3B6FF6EA">
            <wp:extent cx="5400040" cy="2120265"/>
            <wp:effectExtent l="0" t="0" r="0" b="635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E21F6" w14:textId="77777777" w:rsidR="001067B2" w:rsidRPr="001067B2" w:rsidRDefault="001067B2" w:rsidP="001067B2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067B2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Figure 4.</w:t>
      </w:r>
      <w:r w:rsidRPr="001067B2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> Forest plot of the effect of the exercise on functionality related to muscle strength (</w:t>
      </w:r>
      <w:r w:rsidRPr="001067B2">
        <w:rPr>
          <w:rFonts w:ascii="Arial" w:hAnsi="Arial" w:cs="Arial"/>
          <w:i/>
          <w:iCs/>
          <w:color w:val="000000" w:themeColor="text1"/>
          <w:sz w:val="18"/>
          <w:szCs w:val="18"/>
          <w:lang w:val="en-US"/>
        </w:rPr>
        <w:t>Lower Limb Muscle strength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) in HNC undergone radio-</w:t>
      </w:r>
      <w:proofErr w:type="gramStart"/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chemotherapy</w:t>
      </w:r>
      <w:proofErr w:type="gramEnd"/>
    </w:p>
    <w:p w14:paraId="2739B28F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A37443F" w14:textId="67CA745D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commentRangeStart w:id="2"/>
      <w:r w:rsidRPr="001067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Figure 5.</w:t>
      </w:r>
      <w:r w:rsidRPr="001067B2">
        <w:rPr>
          <w:rFonts w:ascii="Arial" w:hAnsi="Arial" w:cs="Arial"/>
          <w:color w:val="000000" w:themeColor="text1"/>
          <w:sz w:val="20"/>
          <w:szCs w:val="20"/>
          <w:lang w:val="en-US"/>
        </w:rPr>
        <w:t> Forest plot of the effect of the exercise on functionality related to fatigue in HNC undergone radio-chemotherapy.</w:t>
      </w:r>
      <w:commentRangeEnd w:id="2"/>
      <w:r w:rsidRPr="001067B2">
        <w:rPr>
          <w:rStyle w:val="Refdecomentario"/>
          <w:color w:val="000000" w:themeColor="text1"/>
        </w:rPr>
        <w:commentReference w:id="2"/>
      </w:r>
    </w:p>
    <w:p w14:paraId="65421EB8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1067B2">
        <w:rPr>
          <w:rFonts w:ascii="Arial" w:hAnsi="Arial" w:cs="Arial"/>
          <w:i/>
          <w:iCs/>
          <w:noProof/>
          <w:color w:val="000000" w:themeColor="text1"/>
          <w:sz w:val="20"/>
          <w:szCs w:val="20"/>
          <w:lang w:val="en-US"/>
        </w:rPr>
        <w:drawing>
          <wp:anchor distT="0" distB="0" distL="114300" distR="114300" simplePos="0" relativeHeight="251678720" behindDoc="1" locked="0" layoutInCell="1" allowOverlap="1" wp14:anchorId="51604F97" wp14:editId="76DA32DD">
            <wp:simplePos x="0" y="0"/>
            <wp:positionH relativeFrom="column">
              <wp:posOffset>-6350</wp:posOffset>
            </wp:positionH>
            <wp:positionV relativeFrom="paragraph">
              <wp:posOffset>175350</wp:posOffset>
            </wp:positionV>
            <wp:extent cx="5400040" cy="3110865"/>
            <wp:effectExtent l="0" t="0" r="0" b="635"/>
            <wp:wrapTight wrapText="bothSides">
              <wp:wrapPolygon edited="0">
                <wp:start x="0" y="0"/>
                <wp:lineTo x="0" y="21516"/>
                <wp:lineTo x="21539" y="21516"/>
                <wp:lineTo x="21539" y="0"/>
                <wp:lineTo x="0" y="0"/>
              </wp:wrapPolygon>
            </wp:wrapTight>
            <wp:docPr id="7" name="Imagen 7" descr="Imagen que contiene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Gráfico de cajas y bigote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16005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  <w:vertAlign w:val="superscript"/>
          <w:lang w:val="en-US"/>
        </w:rPr>
      </w:pPr>
      <w:r w:rsidRPr="001067B2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Figure 5.</w:t>
      </w:r>
      <w:r w:rsidRPr="001067B2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 xml:space="preserve"> Forest plot of the effect of the exercise on 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fatigue in HNC undergone radio-chemotherapy</w:t>
      </w:r>
    </w:p>
    <w:p w14:paraId="2DED7E3A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  <w:vertAlign w:val="superscript"/>
          <w:lang w:val="en-US"/>
        </w:rPr>
      </w:pPr>
    </w:p>
    <w:p w14:paraId="2CBB0864" w14:textId="77777777" w:rsidR="001067B2" w:rsidRPr="001067B2" w:rsidRDefault="001067B2" w:rsidP="001067B2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D263DCD" w14:textId="77777777" w:rsidR="001067B2" w:rsidRPr="001067B2" w:rsidRDefault="001067B2" w:rsidP="001067B2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05D581E" w14:textId="77777777" w:rsidR="001067B2" w:rsidRPr="001067B2" w:rsidRDefault="001067B2" w:rsidP="001067B2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E3E3A8B" w14:textId="77777777" w:rsidR="001067B2" w:rsidRPr="001067B2" w:rsidRDefault="001067B2" w:rsidP="001067B2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6EC6D8F" w14:textId="77777777" w:rsidR="001067B2" w:rsidRPr="001067B2" w:rsidRDefault="001067B2" w:rsidP="001067B2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ED1876B" w14:textId="77777777" w:rsidR="001067B2" w:rsidRPr="001067B2" w:rsidRDefault="001067B2" w:rsidP="001067B2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094C8C1" w14:textId="4FC97670" w:rsidR="001067B2" w:rsidRPr="001067B2" w:rsidRDefault="001067B2" w:rsidP="001067B2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067B2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 xml:space="preserve"> </w:t>
      </w:r>
      <w:commentRangeStart w:id="3"/>
      <w:r w:rsidRPr="001067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Figure 6.</w:t>
      </w:r>
      <w:r w:rsidRPr="001067B2">
        <w:rPr>
          <w:rFonts w:ascii="Arial" w:hAnsi="Arial" w:cs="Arial"/>
          <w:color w:val="000000" w:themeColor="text1"/>
          <w:sz w:val="20"/>
          <w:szCs w:val="20"/>
          <w:lang w:val="en-US"/>
        </w:rPr>
        <w:t> Forest plot of the effect of the exercise on quality of life in HNC undergone radio-chemotherapy.</w:t>
      </w:r>
      <w:commentRangeEnd w:id="3"/>
      <w:r w:rsidRPr="001067B2">
        <w:rPr>
          <w:rStyle w:val="Refdecomentario"/>
          <w:color w:val="000000" w:themeColor="text1"/>
        </w:rPr>
        <w:commentReference w:id="3"/>
      </w:r>
    </w:p>
    <w:p w14:paraId="06E64BB4" w14:textId="77777777" w:rsidR="001067B2" w:rsidRPr="001067B2" w:rsidRDefault="001067B2" w:rsidP="001067B2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BF2FA71" w14:textId="77777777" w:rsidR="001067B2" w:rsidRPr="001067B2" w:rsidRDefault="001067B2" w:rsidP="001067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/>
          <w:bCs/>
          <w:color w:val="000000" w:themeColor="text1"/>
          <w:sz w:val="21"/>
          <w:szCs w:val="21"/>
          <w:highlight w:val="yellow"/>
          <w:lang w:val="en-US"/>
        </w:rPr>
      </w:pPr>
      <w:r w:rsidRPr="001067B2">
        <w:rPr>
          <w:rFonts w:ascii="Arial" w:hAnsi="Arial" w:cs="Arial"/>
          <w:b/>
          <w:bCs/>
          <w:noProof/>
          <w:color w:val="000000" w:themeColor="text1"/>
          <w:sz w:val="21"/>
          <w:szCs w:val="21"/>
          <w:lang w:val="en-US"/>
        </w:rPr>
        <w:drawing>
          <wp:inline distT="0" distB="0" distL="0" distR="0" wp14:anchorId="2BDE2E6A" wp14:editId="05A7622B">
            <wp:extent cx="5400040" cy="2433955"/>
            <wp:effectExtent l="0" t="0" r="0" b="4445"/>
            <wp:docPr id="11" name="Imagen 1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Texto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E8C2B" w14:textId="77777777" w:rsidR="001067B2" w:rsidRPr="001067B2" w:rsidRDefault="001067B2" w:rsidP="001067B2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1067B2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Figure 6.</w:t>
      </w:r>
      <w:r w:rsidRPr="001067B2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> Forest plot of the effect of the exercise on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quality of life in HNC undergone radio-chemotherapy</w:t>
      </w:r>
    </w:p>
    <w:p w14:paraId="42FE761C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7884EB8B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74430B9C" w14:textId="3705E73D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commentRangeStart w:id="4"/>
      <w:r w:rsidRPr="001067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Figure 7 and 8.</w:t>
      </w:r>
      <w:r w:rsidRPr="001067B2">
        <w:rPr>
          <w:rFonts w:ascii="Arial" w:hAnsi="Arial" w:cs="Arial"/>
          <w:color w:val="000000" w:themeColor="text1"/>
          <w:sz w:val="20"/>
          <w:szCs w:val="20"/>
          <w:lang w:val="en-US"/>
        </w:rPr>
        <w:t> Forest plot of the effect of the exercise on functionality related to pain in HNC undergone surgery.</w:t>
      </w:r>
      <w:commentRangeEnd w:id="4"/>
      <w:r w:rsidRPr="001067B2">
        <w:rPr>
          <w:rStyle w:val="Refdecomentario"/>
          <w:color w:val="000000" w:themeColor="text1"/>
        </w:rPr>
        <w:commentReference w:id="4"/>
      </w:r>
    </w:p>
    <w:p w14:paraId="4B2162DF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</w:p>
    <w:p w14:paraId="5ADAE0F3" w14:textId="77777777" w:rsidR="001067B2" w:rsidRPr="001067B2" w:rsidRDefault="001067B2" w:rsidP="001067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/>
          <w:bCs/>
          <w:color w:val="000000" w:themeColor="text1"/>
          <w:sz w:val="21"/>
          <w:szCs w:val="21"/>
          <w:highlight w:val="yellow"/>
          <w:lang w:val="en-US"/>
        </w:rPr>
      </w:pPr>
      <w:r w:rsidRPr="001067B2">
        <w:rPr>
          <w:rFonts w:ascii="Arial" w:hAnsi="Arial" w:cs="Arial"/>
          <w:b/>
          <w:bCs/>
          <w:noProof/>
          <w:color w:val="000000" w:themeColor="text1"/>
          <w:sz w:val="21"/>
          <w:szCs w:val="21"/>
          <w:lang w:val="en-US"/>
        </w:rPr>
        <w:drawing>
          <wp:inline distT="0" distB="0" distL="0" distR="0" wp14:anchorId="016DADF1" wp14:editId="67B6B15E">
            <wp:extent cx="5400040" cy="1955800"/>
            <wp:effectExtent l="0" t="0" r="0" b="0"/>
            <wp:docPr id="12" name="Imagen 12" descr="Tex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exto&#10;&#10;Descripción generada automáticamente con confianza baj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49F40" w14:textId="77777777" w:rsidR="001067B2" w:rsidRPr="001067B2" w:rsidRDefault="001067B2" w:rsidP="001067B2">
      <w:pPr>
        <w:spacing w:line="276" w:lineRule="auto"/>
        <w:jc w:val="both"/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1067B2"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>Figure 7.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 Forest plot of the effect of the exercise on functionality related to pain (</w:t>
      </w:r>
      <w:r w:rsidRPr="001067B2">
        <w:rPr>
          <w:rFonts w:ascii="Arial" w:hAnsi="Arial" w:cs="Arial"/>
          <w:i/>
          <w:iCs/>
          <w:color w:val="000000" w:themeColor="text1"/>
          <w:sz w:val="18"/>
          <w:szCs w:val="18"/>
          <w:lang w:val="en-US"/>
        </w:rPr>
        <w:t>overall pain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) in HNC undergone surgery.</w:t>
      </w:r>
    </w:p>
    <w:p w14:paraId="588E0CFA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5C94AB89" w14:textId="77777777" w:rsidR="001067B2" w:rsidRPr="001067B2" w:rsidRDefault="001067B2" w:rsidP="001067B2">
      <w:pPr>
        <w:spacing w:line="276" w:lineRule="auto"/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en-US"/>
        </w:rPr>
      </w:pPr>
      <w:r w:rsidRPr="001067B2">
        <w:rPr>
          <w:rFonts w:ascii="Arial" w:hAnsi="Arial" w:cs="Arial"/>
          <w:i/>
          <w:iCs/>
          <w:noProof/>
          <w:color w:val="000000" w:themeColor="text1"/>
          <w:sz w:val="18"/>
          <w:szCs w:val="18"/>
          <w:lang w:val="en-US"/>
        </w:rPr>
        <w:lastRenderedPageBreak/>
        <w:drawing>
          <wp:inline distT="0" distB="0" distL="0" distR="0" wp14:anchorId="66BF538A" wp14:editId="54F4CC1E">
            <wp:extent cx="5400040" cy="2489200"/>
            <wp:effectExtent l="0" t="0" r="0" b="0"/>
            <wp:docPr id="15" name="Imagen 15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magen que contiene Diagram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58301" w14:textId="77777777" w:rsidR="001067B2" w:rsidRPr="001067B2" w:rsidRDefault="001067B2" w:rsidP="001067B2">
      <w:pPr>
        <w:spacing w:line="276" w:lineRule="auto"/>
        <w:jc w:val="both"/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1067B2"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>Figure 8.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 Forest plot of the effect of the exercise on functionality related to pain (</w:t>
      </w:r>
      <w:r w:rsidRPr="001067B2">
        <w:rPr>
          <w:rFonts w:ascii="Arial" w:hAnsi="Arial" w:cs="Arial"/>
          <w:i/>
          <w:iCs/>
          <w:color w:val="000000" w:themeColor="text1"/>
          <w:sz w:val="18"/>
          <w:szCs w:val="18"/>
          <w:lang w:val="en-US"/>
        </w:rPr>
        <w:t>shoulder pain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) in HNC undergone surgery.</w:t>
      </w:r>
    </w:p>
    <w:p w14:paraId="3235140E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62C342F8" w14:textId="62E97B89" w:rsidR="001067B2" w:rsidRPr="001067B2" w:rsidRDefault="001067B2" w:rsidP="001067B2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commentRangeStart w:id="5"/>
      <w:r w:rsidRPr="001067B2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Figure 9.</w:t>
      </w:r>
      <w:r w:rsidRPr="001067B2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 Forest plot of the effect of the exercise on functionality related to fatigue</w:t>
      </w:r>
      <w:r w:rsidRPr="001067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 HNC undergone surgery.</w:t>
      </w:r>
      <w:commentRangeEnd w:id="5"/>
      <w:r w:rsidRPr="001067B2">
        <w:rPr>
          <w:rStyle w:val="Refdecomentario"/>
          <w:color w:val="000000" w:themeColor="text1"/>
        </w:rPr>
        <w:commentReference w:id="5"/>
      </w:r>
    </w:p>
    <w:p w14:paraId="77ED1036" w14:textId="77777777" w:rsidR="001067B2" w:rsidRPr="001067B2" w:rsidRDefault="001067B2" w:rsidP="001067B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C93EBF0" w14:textId="77777777" w:rsidR="001067B2" w:rsidRPr="001067B2" w:rsidRDefault="001067B2" w:rsidP="001067B2">
      <w:pPr>
        <w:spacing w:line="276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1067B2">
        <w:rPr>
          <w:rFonts w:ascii="Arial" w:hAnsi="Arial" w:cs="Arial"/>
          <w:i/>
          <w:iCs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4E4785D2" wp14:editId="28E5AAD9">
            <wp:extent cx="5400040" cy="2473325"/>
            <wp:effectExtent l="0" t="0" r="0" b="3175"/>
            <wp:docPr id="22" name="Imagen 22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magen que contiene Diagram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F4E00" w14:textId="77777777" w:rsidR="001067B2" w:rsidRPr="001067B2" w:rsidRDefault="001067B2" w:rsidP="001067B2">
      <w:pPr>
        <w:spacing w:line="276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1067B2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Figure 9.</w:t>
      </w:r>
      <w:r w:rsidRPr="001067B2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> Forest plot of the effect of the exercise on functionality related to fatigue</w:t>
      </w:r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in HNC undergone </w:t>
      </w:r>
      <w:proofErr w:type="gramStart"/>
      <w:r w:rsidRPr="001067B2">
        <w:rPr>
          <w:rFonts w:ascii="Arial" w:hAnsi="Arial" w:cs="Arial"/>
          <w:color w:val="000000" w:themeColor="text1"/>
          <w:sz w:val="18"/>
          <w:szCs w:val="18"/>
          <w:lang w:val="en-US"/>
        </w:rPr>
        <w:t>surgery</w:t>
      </w:r>
      <w:proofErr w:type="gramEnd"/>
    </w:p>
    <w:p w14:paraId="51A34FB2" w14:textId="77777777" w:rsidR="00D47EA9" w:rsidRPr="004E78E4" w:rsidRDefault="00D47EA9">
      <w:pPr>
        <w:rPr>
          <w:rFonts w:ascii="Arial" w:hAnsi="Arial" w:cs="Arial"/>
          <w:lang w:val="en-US"/>
        </w:rPr>
      </w:pPr>
    </w:p>
    <w:sectPr w:rsidR="00D47EA9" w:rsidRPr="004E7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EBASTIAN MARTIN PEREZ" w:date="2023-03-03T13:32:00Z" w:initials="SM">
    <w:p w14:paraId="0DD80D58" w14:textId="77777777" w:rsidR="001067B2" w:rsidRDefault="001067B2" w:rsidP="001067B2">
      <w:r>
        <w:rPr>
          <w:rStyle w:val="Refdecomentario"/>
        </w:rPr>
        <w:annotationRef/>
      </w:r>
      <w:r>
        <w:rPr>
          <w:b/>
          <w:bCs/>
          <w:color w:val="FF0000"/>
          <w:sz w:val="20"/>
          <w:szCs w:val="20"/>
        </w:rPr>
        <w:t>Figure 2 and 3.</w:t>
      </w:r>
      <w:r>
        <w:rPr>
          <w:color w:val="FF0000"/>
          <w:sz w:val="20"/>
          <w:szCs w:val="20"/>
        </w:rPr>
        <w:t> Forest plot of the effect of the exercise on functionality related to pain in HNC undergone radio-chemotherapy.</w:t>
      </w:r>
      <w:r>
        <w:rPr>
          <w:sz w:val="20"/>
          <w:szCs w:val="20"/>
        </w:rPr>
        <w:t xml:space="preserve"> </w:t>
      </w:r>
    </w:p>
  </w:comment>
  <w:comment w:id="1" w:author="SEBASTIAN MARTIN PEREZ" w:date="2023-03-03T13:32:00Z" w:initials="SM">
    <w:p w14:paraId="34849986" w14:textId="77777777" w:rsidR="001067B2" w:rsidRDefault="001067B2" w:rsidP="001067B2">
      <w:r>
        <w:rPr>
          <w:rStyle w:val="Refdecomentario"/>
        </w:rPr>
        <w:annotationRef/>
      </w:r>
      <w:r>
        <w:rPr>
          <w:b/>
          <w:bCs/>
          <w:color w:val="FF0000"/>
          <w:sz w:val="20"/>
          <w:szCs w:val="20"/>
        </w:rPr>
        <w:t>Figure 4.</w:t>
      </w:r>
      <w:r>
        <w:rPr>
          <w:color w:val="FF0000"/>
          <w:sz w:val="20"/>
          <w:szCs w:val="20"/>
        </w:rPr>
        <w:t> Forest plot of the effect of the exercise on functionality related to muscle strength in HNC undergone radio-chemotherapy.</w:t>
      </w:r>
      <w:r>
        <w:rPr>
          <w:sz w:val="20"/>
          <w:szCs w:val="20"/>
        </w:rPr>
        <w:t xml:space="preserve"> </w:t>
      </w:r>
    </w:p>
  </w:comment>
  <w:comment w:id="2" w:author="SEBASTIAN MARTIN PEREZ" w:date="2023-03-03T13:32:00Z" w:initials="SM">
    <w:p w14:paraId="5E027821" w14:textId="77777777" w:rsidR="001067B2" w:rsidRDefault="001067B2" w:rsidP="001067B2">
      <w:r>
        <w:rPr>
          <w:rStyle w:val="Refdecomentario"/>
        </w:rPr>
        <w:annotationRef/>
      </w:r>
      <w:r>
        <w:rPr>
          <w:b/>
          <w:bCs/>
          <w:color w:val="FF0000"/>
          <w:sz w:val="20"/>
          <w:szCs w:val="20"/>
        </w:rPr>
        <w:t>Figure 5.</w:t>
      </w:r>
      <w:r>
        <w:rPr>
          <w:color w:val="FF0000"/>
          <w:sz w:val="20"/>
          <w:szCs w:val="20"/>
        </w:rPr>
        <w:t> Forest plot of the effect of the exercise on functionality related to fatigue in HNC undergone radio-chemotherapy</w:t>
      </w:r>
      <w:r>
        <w:rPr>
          <w:color w:val="0000ED"/>
          <w:sz w:val="20"/>
          <w:szCs w:val="20"/>
          <w:u w:val="single"/>
        </w:rPr>
        <w:t>.</w:t>
      </w:r>
      <w:r>
        <w:rPr>
          <w:sz w:val="20"/>
          <w:szCs w:val="20"/>
        </w:rPr>
        <w:cr/>
      </w:r>
    </w:p>
  </w:comment>
  <w:comment w:id="3" w:author="SEBASTIAN MARTIN PEREZ" w:date="2023-03-03T13:32:00Z" w:initials="SM">
    <w:p w14:paraId="1FC76AA6" w14:textId="77777777" w:rsidR="001067B2" w:rsidRDefault="001067B2" w:rsidP="001067B2">
      <w:r>
        <w:rPr>
          <w:rStyle w:val="Refdecomentario"/>
        </w:rPr>
        <w:annotationRef/>
      </w:r>
      <w:r>
        <w:rPr>
          <w:b/>
          <w:bCs/>
          <w:color w:val="FF0000"/>
          <w:sz w:val="20"/>
          <w:szCs w:val="20"/>
        </w:rPr>
        <w:t>Figure 6.</w:t>
      </w:r>
      <w:r>
        <w:rPr>
          <w:color w:val="FF0000"/>
          <w:sz w:val="20"/>
          <w:szCs w:val="20"/>
        </w:rPr>
        <w:t> Forest plot of the effect of the exercise on quality of life in HNC undergone radio-chemotherapy.</w:t>
      </w:r>
      <w:r>
        <w:rPr>
          <w:sz w:val="20"/>
          <w:szCs w:val="20"/>
        </w:rPr>
        <w:cr/>
      </w:r>
    </w:p>
  </w:comment>
  <w:comment w:id="4" w:author="SEBASTIAN MARTIN PEREZ" w:date="2023-03-03T13:36:00Z" w:initials="SM">
    <w:p w14:paraId="405321EB" w14:textId="77777777" w:rsidR="001067B2" w:rsidRDefault="001067B2" w:rsidP="001067B2">
      <w:r>
        <w:rPr>
          <w:rStyle w:val="Refdecomentario"/>
        </w:rPr>
        <w:annotationRef/>
      </w:r>
      <w:r>
        <w:rPr>
          <w:b/>
          <w:bCs/>
          <w:color w:val="FF0000"/>
          <w:sz w:val="20"/>
          <w:szCs w:val="20"/>
        </w:rPr>
        <w:t>Figure 7 and 8.</w:t>
      </w:r>
      <w:r>
        <w:rPr>
          <w:color w:val="FF0000"/>
          <w:sz w:val="20"/>
          <w:szCs w:val="20"/>
        </w:rPr>
        <w:t> Forest plot of the effect of the exercise on functionality related to pain in HNC undergone surgery.</w:t>
      </w:r>
    </w:p>
  </w:comment>
  <w:comment w:id="5" w:author="SEBASTIAN MARTIN PEREZ" w:date="2023-03-03T13:38:00Z" w:initials="SM">
    <w:p w14:paraId="50491660" w14:textId="77777777" w:rsidR="001067B2" w:rsidRDefault="001067B2" w:rsidP="001067B2">
      <w:r>
        <w:rPr>
          <w:rStyle w:val="Refdecomentario"/>
        </w:rPr>
        <w:annotationRef/>
      </w:r>
      <w:r>
        <w:rPr>
          <w:b/>
          <w:bCs/>
          <w:color w:val="FF0000"/>
          <w:sz w:val="20"/>
          <w:szCs w:val="20"/>
          <w:highlight w:val="white"/>
        </w:rPr>
        <w:t>Figure 9.</w:t>
      </w:r>
      <w:r>
        <w:rPr>
          <w:color w:val="FF0000"/>
          <w:sz w:val="20"/>
          <w:szCs w:val="20"/>
          <w:highlight w:val="white"/>
        </w:rPr>
        <w:t> Forest plot of the effect of the exercise on functionality related to fatigue</w:t>
      </w:r>
      <w:r>
        <w:rPr>
          <w:color w:val="FF0000"/>
          <w:sz w:val="20"/>
          <w:szCs w:val="20"/>
        </w:rPr>
        <w:t xml:space="preserve"> in HNC undergone surgery.</w:t>
      </w:r>
      <w:r>
        <w:rPr>
          <w:sz w:val="20"/>
          <w:szCs w:val="20"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D80D58" w15:done="1"/>
  <w15:commentEx w15:paraId="34849986" w15:done="1"/>
  <w15:commentEx w15:paraId="5E027821" w15:done="1"/>
  <w15:commentEx w15:paraId="1FC76AA6" w15:done="1"/>
  <w15:commentEx w15:paraId="405321EB" w15:done="1"/>
  <w15:commentEx w15:paraId="5049166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C756A" w16cex:dateUtc="2023-03-03T13:32:00Z"/>
  <w16cex:commentExtensible w16cex:durableId="27AC755A" w16cex:dateUtc="2023-03-03T13:32:00Z"/>
  <w16cex:commentExtensible w16cex:durableId="27AC757A" w16cex:dateUtc="2023-03-03T13:32:00Z"/>
  <w16cex:commentExtensible w16cex:durableId="27AC75AA" w16cex:dateUtc="2023-03-03T13:32:00Z"/>
  <w16cex:commentExtensible w16cex:durableId="27AC7650" w16cex:dateUtc="2023-03-03T13:36:00Z"/>
  <w16cex:commentExtensible w16cex:durableId="27AC76CA" w16cex:dateUtc="2023-03-03T13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D80D58" w16cid:durableId="27AC756A"/>
  <w16cid:commentId w16cid:paraId="34849986" w16cid:durableId="27AC755A"/>
  <w16cid:commentId w16cid:paraId="5E027821" w16cid:durableId="27AC757A"/>
  <w16cid:commentId w16cid:paraId="1FC76AA6" w16cid:durableId="27AC75AA"/>
  <w16cid:commentId w16cid:paraId="405321EB" w16cid:durableId="27AC7650"/>
  <w16cid:commentId w16cid:paraId="50491660" w16cid:durableId="27AC76C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6FF"/>
    <w:multiLevelType w:val="hybridMultilevel"/>
    <w:tmpl w:val="622A795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4799648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BASTIAN MARTIN PEREZ">
    <w15:presenceInfo w15:providerId="AD" w15:userId="S::SEBASTIAN.MARTIN@universidadeuropea.es::89ff5bd9-f444-42a3-9333-6b908b0149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E4"/>
    <w:rsid w:val="001067B2"/>
    <w:rsid w:val="001863A5"/>
    <w:rsid w:val="00236CC6"/>
    <w:rsid w:val="0035773C"/>
    <w:rsid w:val="004E420F"/>
    <w:rsid w:val="004E78E4"/>
    <w:rsid w:val="008C31B7"/>
    <w:rsid w:val="00971C3A"/>
    <w:rsid w:val="00A60A01"/>
    <w:rsid w:val="00B562DD"/>
    <w:rsid w:val="00D4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518230"/>
  <w15:chartTrackingRefBased/>
  <w15:docId w15:val="{752AB7BE-F6D1-F74C-B044-37527F3E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8E4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4E78E4"/>
  </w:style>
  <w:style w:type="character" w:customStyle="1" w:styleId="eop">
    <w:name w:val="eop"/>
    <w:basedOn w:val="Fuentedeprrafopredeter"/>
    <w:rsid w:val="004E78E4"/>
  </w:style>
  <w:style w:type="paragraph" w:customStyle="1" w:styleId="MDPI31text">
    <w:name w:val="MDPI_3.1_text"/>
    <w:qFormat/>
    <w:rsid w:val="004E78E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styleId="Prrafodelista">
    <w:name w:val="List Paragraph"/>
    <w:basedOn w:val="Normal"/>
    <w:uiPriority w:val="34"/>
    <w:qFormat/>
    <w:rsid w:val="004E78E4"/>
    <w:pPr>
      <w:ind w:left="720"/>
      <w:contextualSpacing/>
    </w:pPr>
  </w:style>
  <w:style w:type="paragraph" w:customStyle="1" w:styleId="paragraph">
    <w:name w:val="paragraph"/>
    <w:basedOn w:val="Normal"/>
    <w:rsid w:val="004E78E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4E78E4"/>
  </w:style>
  <w:style w:type="table" w:customStyle="1" w:styleId="TableNormal">
    <w:name w:val="Table Normal"/>
    <w:uiPriority w:val="2"/>
    <w:semiHidden/>
    <w:unhideWhenUsed/>
    <w:qFormat/>
    <w:rsid w:val="004E78E4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-fn-content">
    <w:name w:val="html-fn-content"/>
    <w:basedOn w:val="Fuentedeprrafopredeter"/>
    <w:rsid w:val="004E78E4"/>
  </w:style>
  <w:style w:type="character" w:styleId="Refdecomentario">
    <w:name w:val="annotation reference"/>
    <w:uiPriority w:val="99"/>
    <w:rsid w:val="00D47EA9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image" Target="media/image5.tiff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image" Target="media/image4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image" Target="media/image3.tiff"/><Relationship Id="rId5" Type="http://schemas.openxmlformats.org/officeDocument/2006/relationships/comments" Target="comment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MARTIN PEREZ</dc:creator>
  <cp:keywords/>
  <dc:description/>
  <cp:lastModifiedBy>SEBASTIAN MARTIN PEREZ</cp:lastModifiedBy>
  <cp:revision>2</cp:revision>
  <dcterms:created xsi:type="dcterms:W3CDTF">2023-03-03T15:13:00Z</dcterms:created>
  <dcterms:modified xsi:type="dcterms:W3CDTF">2023-03-03T15:13:00Z</dcterms:modified>
</cp:coreProperties>
</file>