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9F6" w:rsidRDefault="005149F6" w:rsidP="005149F6">
      <w:pPr>
        <w:spacing w:line="360" w:lineRule="auto"/>
        <w:jc w:val="center"/>
        <w:rPr>
          <w:rFonts w:ascii="Times New Roman" w:hAnsi="Times New Roman"/>
          <w:sz w:val="36"/>
          <w:szCs w:val="36"/>
        </w:rPr>
      </w:pPr>
      <w:bookmarkStart w:id="0" w:name="_Hlk115035794"/>
      <w:r w:rsidRPr="00876340">
        <w:rPr>
          <w:rFonts w:ascii="Times New Roman" w:hAnsi="Times New Roman"/>
          <w:sz w:val="36"/>
          <w:szCs w:val="36"/>
        </w:rPr>
        <w:t>Light-</w:t>
      </w:r>
      <w:r>
        <w:rPr>
          <w:rFonts w:ascii="Times New Roman" w:hAnsi="Times New Roman"/>
          <w:sz w:val="36"/>
          <w:szCs w:val="36"/>
        </w:rPr>
        <w:t>o</w:t>
      </w:r>
      <w:r w:rsidRPr="00876340">
        <w:rPr>
          <w:rFonts w:ascii="Times New Roman" w:hAnsi="Times New Roman"/>
          <w:sz w:val="36"/>
          <w:szCs w:val="36"/>
        </w:rPr>
        <w:t xml:space="preserve">riented 3D printing of </w:t>
      </w:r>
      <w:r w:rsidRPr="00876340">
        <w:rPr>
          <w:rFonts w:ascii="Times New Roman" w:hAnsi="Times New Roman" w:hint="eastAsia"/>
          <w:sz w:val="36"/>
          <w:szCs w:val="36"/>
        </w:rPr>
        <w:t>4'-pentyl-4-cyanobiphenyl (</w:t>
      </w:r>
      <w:r w:rsidRPr="00876340">
        <w:rPr>
          <w:rFonts w:ascii="Times New Roman" w:hAnsi="Times New Roman"/>
          <w:sz w:val="36"/>
          <w:szCs w:val="36"/>
        </w:rPr>
        <w:t>5CB</w:t>
      </w:r>
      <w:r w:rsidRPr="00876340">
        <w:rPr>
          <w:rFonts w:ascii="Times New Roman" w:hAnsi="Times New Roman" w:hint="eastAsia"/>
          <w:sz w:val="36"/>
          <w:szCs w:val="36"/>
        </w:rPr>
        <w:t>)</w:t>
      </w:r>
      <w:r w:rsidRPr="00876340">
        <w:rPr>
          <w:rFonts w:ascii="Times New Roman" w:hAnsi="Times New Roman"/>
          <w:sz w:val="36"/>
          <w:szCs w:val="36"/>
        </w:rPr>
        <w:t xml:space="preserve"> liquid crystal/</w:t>
      </w:r>
      <w:proofErr w:type="spellStart"/>
      <w:r w:rsidRPr="00876340">
        <w:rPr>
          <w:rFonts w:ascii="Times New Roman" w:hAnsi="Times New Roman"/>
          <w:sz w:val="36"/>
          <w:szCs w:val="36"/>
        </w:rPr>
        <w:t>photocurable</w:t>
      </w:r>
      <w:proofErr w:type="spellEnd"/>
      <w:r w:rsidRPr="00876340">
        <w:rPr>
          <w:rFonts w:ascii="Times New Roman" w:hAnsi="Times New Roman"/>
          <w:sz w:val="36"/>
          <w:szCs w:val="36"/>
        </w:rPr>
        <w:t xml:space="preserve"> resins</w:t>
      </w:r>
      <w:r w:rsidRPr="00876340">
        <w:rPr>
          <w:rFonts w:ascii="Times New Roman" w:hAnsi="Times New Roman" w:hint="eastAsia"/>
          <w:sz w:val="36"/>
          <w:szCs w:val="36"/>
        </w:rPr>
        <w:t xml:space="preserve"> </w:t>
      </w:r>
      <w:r w:rsidRPr="00876340">
        <w:rPr>
          <w:rFonts w:ascii="Times New Roman" w:hAnsi="Times New Roman"/>
          <w:sz w:val="36"/>
          <w:szCs w:val="36"/>
        </w:rPr>
        <w:t xml:space="preserve">and its in-situ enhancement of </w:t>
      </w:r>
      <w:r w:rsidRPr="00876340">
        <w:rPr>
          <w:rFonts w:ascii="Times New Roman" w:hAnsi="Times New Roman" w:hint="eastAsia"/>
          <w:sz w:val="36"/>
          <w:szCs w:val="36"/>
        </w:rPr>
        <w:t>mechanical</w:t>
      </w:r>
      <w:r w:rsidRPr="00876340">
        <w:rPr>
          <w:rFonts w:ascii="Times New Roman" w:hAnsi="Times New Roman"/>
          <w:sz w:val="36"/>
          <w:szCs w:val="36"/>
        </w:rPr>
        <w:t xml:space="preserve"> performance</w:t>
      </w:r>
    </w:p>
    <w:p w:rsidR="005149F6" w:rsidRPr="00BE0309" w:rsidRDefault="005149F6" w:rsidP="005149F6">
      <w:pPr>
        <w:pStyle w:val="BBAuthorName"/>
        <w:spacing w:after="0" w:line="360" w:lineRule="auto"/>
        <w:jc w:val="both"/>
        <w:rPr>
          <w:rFonts w:ascii="Times New Roman" w:hAnsi="Times New Roman"/>
          <w:i w:val="0"/>
          <w:sz w:val="22"/>
          <w:szCs w:val="22"/>
        </w:rPr>
      </w:pPr>
      <w:proofErr w:type="spellStart"/>
      <w:r w:rsidRPr="00BE0309">
        <w:rPr>
          <w:rFonts w:ascii="Times New Roman" w:hAnsi="Times New Roman" w:hint="eastAsia"/>
          <w:i w:val="0"/>
          <w:sz w:val="22"/>
          <w:szCs w:val="22"/>
          <w:lang w:eastAsia="zh-CN"/>
        </w:rPr>
        <w:t>Xiaolu</w:t>
      </w:r>
      <w:proofErr w:type="spellEnd"/>
      <w:r w:rsidRPr="00BE0309">
        <w:rPr>
          <w:rFonts w:ascii="Times New Roman" w:hAnsi="Times New Roman" w:hint="eastAsia"/>
          <w:i w:val="0"/>
          <w:sz w:val="22"/>
          <w:szCs w:val="22"/>
          <w:lang w:eastAsia="zh-CN"/>
        </w:rPr>
        <w:t xml:space="preserve"> Sun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</w:rPr>
        <w:t xml:space="preserve"> 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1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2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3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4</w:t>
      </w:r>
      <w:r w:rsidRPr="00BE0309"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,</w:t>
      </w:r>
      <w:r w:rsidRPr="00BE0309">
        <w:rPr>
          <w:rFonts w:ascii="Arial Unicode MS" w:eastAsia="Arial Unicode MS" w:hAnsi="Arial Unicode MS" w:cs="Arial Unicode MS" w:hint="eastAsia"/>
          <w:i w:val="0"/>
          <w:vertAlign w:val="superscript"/>
        </w:rPr>
        <w:t>✝</w:t>
      </w:r>
      <w:r w:rsidRPr="0009759D">
        <w:rPr>
          <w:rFonts w:ascii="Times New Roman" w:hAnsi="Times New Roman" w:hint="eastAsia"/>
          <w:i w:val="0"/>
          <w:sz w:val="22"/>
          <w:szCs w:val="22"/>
          <w:lang w:eastAsia="zh-CN"/>
        </w:rPr>
        <w:t xml:space="preserve"> </w:t>
      </w:r>
      <w:r w:rsidRPr="00BE0309">
        <w:rPr>
          <w:rFonts w:ascii="Times New Roman" w:hAnsi="Times New Roman" w:hint="eastAsia"/>
          <w:i w:val="0"/>
          <w:sz w:val="22"/>
          <w:szCs w:val="22"/>
          <w:lang w:eastAsia="zh-CN"/>
        </w:rPr>
        <w:t>,</w:t>
      </w:r>
      <w:proofErr w:type="spellStart"/>
      <w:r w:rsidRPr="00BE0309">
        <w:rPr>
          <w:rFonts w:ascii="Times New Roman" w:hAnsi="Times New Roman"/>
          <w:i w:val="0"/>
          <w:sz w:val="22"/>
          <w:szCs w:val="22"/>
        </w:rPr>
        <w:t>Shaoyun</w:t>
      </w:r>
      <w:proofErr w:type="spellEnd"/>
      <w:r w:rsidRPr="00BE0309">
        <w:rPr>
          <w:rFonts w:ascii="Times New Roman" w:hAnsi="Times New Roman"/>
          <w:i w:val="0"/>
          <w:sz w:val="22"/>
          <w:szCs w:val="22"/>
        </w:rPr>
        <w:t xml:space="preserve"> Chen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</w:rPr>
        <w:t xml:space="preserve"> 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1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3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4</w:t>
      </w:r>
      <w:r w:rsidRPr="00BE0309"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,</w:t>
      </w:r>
      <w:r w:rsidRPr="00BE0309">
        <w:rPr>
          <w:rFonts w:ascii="Arial Unicode MS" w:eastAsia="Arial Unicode MS" w:hAnsi="Arial Unicode MS" w:cs="Arial Unicode MS" w:hint="eastAsia"/>
          <w:i w:val="0"/>
          <w:vertAlign w:val="superscript"/>
        </w:rPr>
        <w:t>✝</w:t>
      </w:r>
      <w:r w:rsidRPr="00BE0309">
        <w:rPr>
          <w:rFonts w:ascii="Times New Roman" w:hAnsi="Times New Roman"/>
          <w:i w:val="0"/>
          <w:sz w:val="22"/>
          <w:szCs w:val="22"/>
        </w:rPr>
        <w:t>*</w:t>
      </w:r>
      <w:r w:rsidRPr="00BE0309">
        <w:rPr>
          <w:rFonts w:ascii="Times New Roman" w:hAnsi="Times New Roman"/>
          <w:i w:val="0"/>
          <w:sz w:val="22"/>
          <w:szCs w:val="22"/>
          <w:lang w:eastAsia="zh-CN"/>
        </w:rPr>
        <w:t xml:space="preserve">, </w:t>
      </w:r>
      <w:r w:rsidRPr="00BE0309">
        <w:rPr>
          <w:rFonts w:ascii="Times New Roman" w:hAnsi="Times New Roman"/>
          <w:i w:val="0"/>
          <w:sz w:val="22"/>
          <w:szCs w:val="22"/>
        </w:rPr>
        <w:t xml:space="preserve">Bo </w:t>
      </w:r>
      <w:proofErr w:type="spellStart"/>
      <w:r w:rsidRPr="00BE0309">
        <w:rPr>
          <w:rFonts w:ascii="Times New Roman" w:hAnsi="Times New Roman"/>
          <w:i w:val="0"/>
          <w:sz w:val="22"/>
          <w:szCs w:val="22"/>
        </w:rPr>
        <w:t>Qu</w:t>
      </w:r>
      <w:proofErr w:type="spellEnd"/>
      <w:r w:rsidRPr="00BE0309"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1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3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4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 w:rsidRPr="00BE0309">
        <w:rPr>
          <w:rFonts w:ascii="Times New Roman" w:hAnsi="Times New Roman"/>
          <w:i w:val="0"/>
          <w:sz w:val="22"/>
          <w:szCs w:val="22"/>
        </w:rPr>
        <w:t xml:space="preserve"> , </w:t>
      </w:r>
      <w:proofErr w:type="spellStart"/>
      <w:r w:rsidRPr="00BE0309">
        <w:rPr>
          <w:rFonts w:ascii="Times New Roman" w:hAnsi="Times New Roman"/>
          <w:i w:val="0"/>
          <w:sz w:val="22"/>
          <w:szCs w:val="22"/>
          <w:lang w:eastAsia="zh-CN"/>
        </w:rPr>
        <w:t>Rui</w:t>
      </w:r>
      <w:proofErr w:type="spellEnd"/>
      <w:r w:rsidRPr="00BE0309">
        <w:rPr>
          <w:rFonts w:ascii="Times New Roman" w:hAnsi="Times New Roman"/>
          <w:i w:val="0"/>
          <w:sz w:val="22"/>
          <w:szCs w:val="22"/>
          <w:lang w:eastAsia="zh-CN"/>
        </w:rPr>
        <w:t xml:space="preserve"> Wang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 xml:space="preserve"> 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1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3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4</w:t>
      </w:r>
      <w:r w:rsidRPr="00BE0309">
        <w:rPr>
          <w:rFonts w:ascii="Times New Roman" w:hAnsi="Times New Roman"/>
          <w:i w:val="0"/>
          <w:sz w:val="22"/>
          <w:szCs w:val="22"/>
          <w:lang w:eastAsia="zh-CN"/>
        </w:rPr>
        <w:t>,</w:t>
      </w:r>
      <w:r w:rsidRPr="00BE0309">
        <w:rPr>
          <w:rFonts w:ascii="Times New Roman" w:hAnsi="Times New Roman"/>
          <w:i w:val="0"/>
          <w:sz w:val="22"/>
          <w:szCs w:val="22"/>
        </w:rPr>
        <w:t xml:space="preserve">Yanyu </w:t>
      </w:r>
      <w:proofErr w:type="spellStart"/>
      <w:r w:rsidRPr="00BE0309">
        <w:rPr>
          <w:rFonts w:ascii="Times New Roman" w:hAnsi="Times New Roman"/>
          <w:i w:val="0"/>
          <w:sz w:val="22"/>
          <w:szCs w:val="22"/>
        </w:rPr>
        <w:t>Zheng</w:t>
      </w:r>
      <w:proofErr w:type="spellEnd"/>
      <w:r w:rsidRPr="00BE0309"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1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3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4</w:t>
      </w:r>
      <w:r w:rsidRPr="00BE0309">
        <w:rPr>
          <w:rFonts w:ascii="Times New Roman" w:hAnsi="Times New Roman"/>
          <w:i w:val="0"/>
          <w:sz w:val="22"/>
          <w:szCs w:val="22"/>
        </w:rPr>
        <w:t xml:space="preserve">, </w:t>
      </w:r>
      <w:proofErr w:type="spellStart"/>
      <w:r w:rsidRPr="00BE0309">
        <w:rPr>
          <w:rFonts w:ascii="Times New Roman" w:hAnsi="Times New Roman"/>
          <w:i w:val="0"/>
          <w:sz w:val="22"/>
          <w:szCs w:val="22"/>
        </w:rPr>
        <w:t>Xiaoying</w:t>
      </w:r>
      <w:proofErr w:type="spellEnd"/>
      <w:r w:rsidRPr="00BE0309">
        <w:rPr>
          <w:rFonts w:ascii="Times New Roman" w:hAnsi="Times New Roman"/>
          <w:i w:val="0"/>
          <w:sz w:val="22"/>
          <w:szCs w:val="22"/>
        </w:rPr>
        <w:t xml:space="preserve"> Liu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1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3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4</w:t>
      </w:r>
      <w:r w:rsidRPr="00BE0309">
        <w:rPr>
          <w:rFonts w:ascii="Times New Roman" w:hAnsi="Times New Roman"/>
          <w:i w:val="0"/>
          <w:sz w:val="22"/>
          <w:szCs w:val="22"/>
        </w:rPr>
        <w:t xml:space="preserve">, </w:t>
      </w:r>
      <w:proofErr w:type="spellStart"/>
      <w:r w:rsidRPr="00BE0309">
        <w:rPr>
          <w:rFonts w:ascii="Times New Roman" w:hAnsi="Times New Roman"/>
          <w:i w:val="0"/>
          <w:sz w:val="22"/>
          <w:szCs w:val="22"/>
        </w:rPr>
        <w:t>Wenjie</w:t>
      </w:r>
      <w:proofErr w:type="spellEnd"/>
      <w:r w:rsidRPr="00BE0309">
        <w:rPr>
          <w:rFonts w:ascii="Times New Roman" w:hAnsi="Times New Roman"/>
          <w:i w:val="0"/>
          <w:sz w:val="22"/>
          <w:szCs w:val="22"/>
        </w:rPr>
        <w:t xml:space="preserve"> Li 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1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3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4</w:t>
      </w:r>
      <w:r w:rsidRPr="00BE0309">
        <w:rPr>
          <w:rFonts w:ascii="Times New Roman" w:hAnsi="Times New Roman"/>
          <w:i w:val="0"/>
          <w:sz w:val="22"/>
          <w:szCs w:val="22"/>
        </w:rPr>
        <w:t>,</w:t>
      </w:r>
      <w:r w:rsidRPr="00BE0309">
        <w:rPr>
          <w:rFonts w:ascii="Times New Roman" w:hAnsi="Times New Roman" w:hint="eastAsia"/>
          <w:i w:val="0"/>
          <w:sz w:val="22"/>
          <w:szCs w:val="22"/>
          <w:lang w:eastAsia="zh-CN"/>
        </w:rPr>
        <w:t xml:space="preserve"> </w:t>
      </w:r>
      <w:proofErr w:type="spellStart"/>
      <w:r w:rsidRPr="00BE0309">
        <w:rPr>
          <w:rFonts w:ascii="Times New Roman" w:hAnsi="Times New Roman" w:hint="eastAsia"/>
          <w:i w:val="0"/>
          <w:sz w:val="22"/>
          <w:szCs w:val="22"/>
          <w:lang w:eastAsia="zh-CN"/>
        </w:rPr>
        <w:t>Jianhong</w:t>
      </w:r>
      <w:proofErr w:type="spellEnd"/>
      <w:r w:rsidRPr="00BE0309">
        <w:rPr>
          <w:rFonts w:ascii="Times New Roman" w:hAnsi="Times New Roman" w:hint="eastAsia"/>
          <w:i w:val="0"/>
          <w:sz w:val="22"/>
          <w:szCs w:val="22"/>
          <w:lang w:eastAsia="zh-CN"/>
        </w:rPr>
        <w:t xml:space="preserve"> Gao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1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3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4</w:t>
      </w:r>
      <w:r w:rsidRPr="00BE0309">
        <w:rPr>
          <w:rFonts w:ascii="Times New Roman" w:hAnsi="Times New Roman"/>
          <w:i w:val="0"/>
          <w:sz w:val="22"/>
          <w:szCs w:val="22"/>
        </w:rPr>
        <w:t>,</w:t>
      </w:r>
      <w:r w:rsidRPr="00BE0309">
        <w:rPr>
          <w:rFonts w:ascii="Times New Roman" w:hAnsi="Times New Roman" w:hint="eastAsia"/>
          <w:i w:val="0"/>
          <w:sz w:val="22"/>
          <w:szCs w:val="22"/>
          <w:lang w:eastAsia="zh-CN"/>
        </w:rPr>
        <w:t xml:space="preserve"> </w:t>
      </w:r>
      <w:proofErr w:type="spellStart"/>
      <w:r w:rsidRPr="00BE0309">
        <w:rPr>
          <w:rFonts w:ascii="Times New Roman" w:hAnsi="Times New Roman" w:hint="eastAsia"/>
          <w:i w:val="0"/>
          <w:sz w:val="22"/>
          <w:szCs w:val="22"/>
          <w:lang w:eastAsia="zh-CN"/>
        </w:rPr>
        <w:t>Qinhui</w:t>
      </w:r>
      <w:proofErr w:type="spellEnd"/>
      <w:r w:rsidRPr="00BE0309">
        <w:rPr>
          <w:rFonts w:ascii="Times New Roman" w:hAnsi="Times New Roman" w:hint="eastAsia"/>
          <w:i w:val="0"/>
          <w:sz w:val="22"/>
          <w:szCs w:val="22"/>
          <w:lang w:eastAsia="zh-CN"/>
        </w:rPr>
        <w:t xml:space="preserve"> Chen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 xml:space="preserve"> 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2</w:t>
      </w:r>
      <w:r w:rsidRPr="00BE0309">
        <w:rPr>
          <w:rFonts w:ascii="Times New Roman" w:hAnsi="Times New Roman"/>
          <w:i w:val="0"/>
          <w:sz w:val="22"/>
          <w:szCs w:val="22"/>
        </w:rPr>
        <w:t>*,</w:t>
      </w:r>
      <w:r w:rsidRPr="00BE0309">
        <w:rPr>
          <w:rFonts w:ascii="Times New Roman" w:hAnsi="Times New Roman" w:hint="eastAsia"/>
          <w:i w:val="0"/>
          <w:sz w:val="22"/>
          <w:szCs w:val="22"/>
          <w:lang w:eastAsia="zh-CN"/>
        </w:rPr>
        <w:t xml:space="preserve"> </w:t>
      </w:r>
      <w:proofErr w:type="spellStart"/>
      <w:r w:rsidRPr="00BE0309">
        <w:rPr>
          <w:rFonts w:ascii="Times New Roman" w:hAnsi="Times New Roman"/>
          <w:i w:val="0"/>
          <w:sz w:val="22"/>
          <w:szCs w:val="22"/>
        </w:rPr>
        <w:t>Dongxian</w:t>
      </w:r>
      <w:proofErr w:type="spellEnd"/>
      <w:r w:rsidRPr="00BE0309">
        <w:rPr>
          <w:rFonts w:ascii="Times New Roman" w:hAnsi="Times New Roman"/>
          <w:i w:val="0"/>
          <w:sz w:val="22"/>
          <w:szCs w:val="22"/>
        </w:rPr>
        <w:t xml:space="preserve"> </w:t>
      </w:r>
      <w:proofErr w:type="spellStart"/>
      <w:r w:rsidRPr="00BE0309">
        <w:rPr>
          <w:rFonts w:ascii="Times New Roman" w:hAnsi="Times New Roman"/>
          <w:i w:val="0"/>
          <w:sz w:val="22"/>
          <w:szCs w:val="22"/>
        </w:rPr>
        <w:t>Zhuo</w:t>
      </w:r>
      <w:proofErr w:type="spellEnd"/>
      <w:r w:rsidRPr="00BE0309"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1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2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3</w:t>
      </w:r>
      <w:r w:rsidRPr="00BE0309">
        <w:rPr>
          <w:rFonts w:ascii="Times New Roman" w:hAnsi="Times New Roman"/>
          <w:i w:val="0"/>
          <w:sz w:val="22"/>
          <w:szCs w:val="22"/>
          <w:vertAlign w:val="superscript"/>
          <w:lang w:eastAsia="zh-CN"/>
        </w:rPr>
        <w:t>,</w:t>
      </w:r>
      <w:r>
        <w:rPr>
          <w:rFonts w:ascii="Times New Roman" w:hAnsi="Times New Roman" w:hint="eastAsia"/>
          <w:i w:val="0"/>
          <w:sz w:val="22"/>
          <w:szCs w:val="22"/>
          <w:vertAlign w:val="superscript"/>
          <w:lang w:eastAsia="zh-CN"/>
        </w:rPr>
        <w:t>4</w:t>
      </w:r>
      <w:r w:rsidRPr="00BE0309">
        <w:rPr>
          <w:rFonts w:ascii="Times New Roman" w:hAnsi="Times New Roman"/>
          <w:i w:val="0"/>
          <w:sz w:val="22"/>
          <w:szCs w:val="22"/>
        </w:rPr>
        <w:t>*.</w:t>
      </w:r>
    </w:p>
    <w:p w:rsidR="005149F6" w:rsidRPr="00BE0309" w:rsidRDefault="005149F6" w:rsidP="005149F6">
      <w:pPr>
        <w:spacing w:line="360" w:lineRule="auto"/>
        <w:rPr>
          <w:rFonts w:ascii="Times New Roman" w:hAnsi="Times New Roman"/>
          <w:sz w:val="22"/>
        </w:rPr>
      </w:pPr>
      <w:bookmarkStart w:id="1" w:name="_Hlk80089965"/>
      <w:r>
        <w:rPr>
          <w:rFonts w:ascii="Times New Roman" w:hAnsi="Times New Roman" w:hint="eastAsia"/>
          <w:sz w:val="22"/>
          <w:vertAlign w:val="superscript"/>
        </w:rPr>
        <w:t>1</w:t>
      </w:r>
      <w:r w:rsidRPr="00BE0309">
        <w:rPr>
          <w:rFonts w:ascii="Times New Roman" w:eastAsia="Times New Roman" w:hAnsi="Times New Roman"/>
          <w:sz w:val="22"/>
        </w:rPr>
        <w:t xml:space="preserve">College of Chemical Engineering and Materials Science, </w:t>
      </w:r>
      <w:bookmarkStart w:id="2" w:name="_Hlk80089984"/>
      <w:proofErr w:type="spellStart"/>
      <w:r w:rsidRPr="00BE0309">
        <w:rPr>
          <w:rFonts w:ascii="Times New Roman" w:eastAsia="Times New Roman" w:hAnsi="Times New Roman"/>
          <w:sz w:val="22"/>
        </w:rPr>
        <w:t>Quanzhou</w:t>
      </w:r>
      <w:proofErr w:type="spellEnd"/>
      <w:r w:rsidRPr="00BE0309">
        <w:rPr>
          <w:rFonts w:ascii="Times New Roman" w:eastAsia="Times New Roman" w:hAnsi="Times New Roman"/>
          <w:sz w:val="22"/>
        </w:rPr>
        <w:t xml:space="preserve"> Normal University, </w:t>
      </w:r>
      <w:bookmarkEnd w:id="1"/>
      <w:proofErr w:type="spellStart"/>
      <w:r w:rsidRPr="00BE0309">
        <w:rPr>
          <w:rFonts w:ascii="Times New Roman" w:eastAsia="Times New Roman" w:hAnsi="Times New Roman"/>
          <w:sz w:val="22"/>
        </w:rPr>
        <w:t>Quanzhou</w:t>
      </w:r>
      <w:proofErr w:type="spellEnd"/>
      <w:r w:rsidRPr="00BE0309">
        <w:rPr>
          <w:rFonts w:ascii="Times New Roman" w:eastAsia="Times New Roman" w:hAnsi="Times New Roman"/>
          <w:sz w:val="22"/>
        </w:rPr>
        <w:t>, Fujian, 362000, P. R. China</w:t>
      </w:r>
      <w:bookmarkEnd w:id="2"/>
      <w:r w:rsidRPr="00BE0309">
        <w:rPr>
          <w:rFonts w:ascii="Times New Roman" w:eastAsia="Times New Roman" w:hAnsi="Times New Roman"/>
          <w:sz w:val="22"/>
        </w:rPr>
        <w:t xml:space="preserve">; </w:t>
      </w:r>
    </w:p>
    <w:p w:rsidR="005149F6" w:rsidRDefault="005149F6" w:rsidP="005149F6">
      <w:pPr>
        <w:pStyle w:val="BIEmailAddress"/>
        <w:spacing w:line="360" w:lineRule="auto"/>
        <w:rPr>
          <w:rFonts w:ascii="Times New Roman" w:hAnsi="Times New Roman"/>
          <w:sz w:val="22"/>
          <w:shd w:val="clear" w:color="auto" w:fill="FFFFFF"/>
          <w:lang w:eastAsia="zh-CN" w:bidi="en-US"/>
        </w:rPr>
      </w:pPr>
      <w:r>
        <w:rPr>
          <w:rFonts w:ascii="Times New Roman" w:hAnsi="Times New Roman" w:hint="eastAsia"/>
          <w:sz w:val="22"/>
          <w:vertAlign w:val="superscript"/>
          <w:lang w:eastAsia="zh-CN"/>
        </w:rPr>
        <w:t>2</w:t>
      </w:r>
      <w:r w:rsidRPr="00BE0309">
        <w:rPr>
          <w:rFonts w:ascii="Times New Roman" w:hAnsi="Times New Roman"/>
          <w:sz w:val="22"/>
          <w:shd w:val="clear" w:color="auto" w:fill="FFFFFF"/>
          <w:lang w:bidi="en-US"/>
        </w:rPr>
        <w:t xml:space="preserve">College of Chemistry and Materials Science, Fujian Normal University, Fuzhou, Fujian, 350007, </w:t>
      </w:r>
      <w:r w:rsidRPr="00BE0309">
        <w:rPr>
          <w:rFonts w:ascii="Times New Roman" w:eastAsia="Times New Roman" w:hAnsi="Times New Roman"/>
          <w:sz w:val="22"/>
        </w:rPr>
        <w:t xml:space="preserve">P. R. </w:t>
      </w:r>
      <w:r w:rsidRPr="00BE0309">
        <w:rPr>
          <w:rFonts w:ascii="Times New Roman" w:hAnsi="Times New Roman"/>
          <w:sz w:val="22"/>
          <w:shd w:val="clear" w:color="auto" w:fill="FFFFFF"/>
          <w:lang w:bidi="en-US"/>
        </w:rPr>
        <w:t>China;</w:t>
      </w:r>
    </w:p>
    <w:p w:rsidR="005149F6" w:rsidRPr="00EC1724" w:rsidRDefault="005149F6" w:rsidP="005149F6">
      <w:pPr>
        <w:pStyle w:val="BIEmailAddress"/>
        <w:spacing w:line="360" w:lineRule="auto"/>
        <w:rPr>
          <w:rFonts w:ascii="Times New Roman" w:hAnsi="Times New Roman"/>
          <w:sz w:val="22"/>
          <w:szCs w:val="22"/>
          <w:lang w:eastAsia="zh-CN"/>
        </w:rPr>
      </w:pPr>
      <w:r>
        <w:rPr>
          <w:rFonts w:ascii="Times New Roman" w:eastAsia="Times New Roman" w:hAnsi="Times New Roman" w:hint="eastAsia"/>
          <w:sz w:val="22"/>
          <w:vertAlign w:val="superscript"/>
          <w:lang w:eastAsia="zh-CN"/>
        </w:rPr>
        <w:t>3</w:t>
      </w:r>
      <w:r w:rsidRPr="00BE0309">
        <w:rPr>
          <w:rFonts w:ascii="Times New Roman" w:eastAsia="Times New Roman" w:hAnsi="Times New Roman"/>
          <w:sz w:val="22"/>
        </w:rPr>
        <w:t xml:space="preserve">Fujian University Engineering Research Center of Polymer Functional Coating based </w:t>
      </w:r>
      <w:proofErr w:type="spellStart"/>
      <w:r w:rsidRPr="00BE0309">
        <w:rPr>
          <w:rFonts w:ascii="Times New Roman" w:eastAsia="Times New Roman" w:hAnsi="Times New Roman"/>
          <w:sz w:val="22"/>
        </w:rPr>
        <w:t>Graphene</w:t>
      </w:r>
      <w:proofErr w:type="spellEnd"/>
      <w:r w:rsidRPr="00BE0309">
        <w:rPr>
          <w:rFonts w:ascii="Times New Roman" w:eastAsia="Times New Roman" w:hAnsi="Times New Roman"/>
          <w:sz w:val="22"/>
        </w:rPr>
        <w:t xml:space="preserve">, Fujian, 362000, P. R. China; </w:t>
      </w:r>
    </w:p>
    <w:p w:rsidR="005149F6" w:rsidRPr="00BE0309" w:rsidRDefault="005149F6" w:rsidP="005149F6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  <w:vertAlign w:val="superscript"/>
        </w:rPr>
        <w:t>4</w:t>
      </w:r>
      <w:r w:rsidRPr="00BE0309">
        <w:rPr>
          <w:rFonts w:ascii="Times New Roman" w:eastAsia="Times New Roman" w:hAnsi="Times New Roman"/>
          <w:sz w:val="22"/>
        </w:rPr>
        <w:t xml:space="preserve">Fujian Key Laboratory of </w:t>
      </w:r>
      <w:r w:rsidRPr="00BE0309">
        <w:rPr>
          <w:rFonts w:ascii="Times New Roman" w:eastAsia="SimSun" w:hAnsi="Times New Roman"/>
          <w:sz w:val="22"/>
        </w:rPr>
        <w:t>N</w:t>
      </w:r>
      <w:r w:rsidRPr="00BE0309">
        <w:rPr>
          <w:rFonts w:ascii="Times New Roman" w:eastAsia="Times New Roman" w:hAnsi="Times New Roman"/>
          <w:sz w:val="22"/>
        </w:rPr>
        <w:t xml:space="preserve">ew </w:t>
      </w:r>
      <w:r w:rsidRPr="00BE0309">
        <w:rPr>
          <w:rFonts w:ascii="Times New Roman" w:eastAsia="SimSun" w:hAnsi="Times New Roman"/>
          <w:sz w:val="22"/>
        </w:rPr>
        <w:t>M</w:t>
      </w:r>
      <w:r w:rsidRPr="00BE0309">
        <w:rPr>
          <w:rFonts w:ascii="Times New Roman" w:eastAsia="Times New Roman" w:hAnsi="Times New Roman"/>
          <w:sz w:val="22"/>
        </w:rPr>
        <w:t xml:space="preserve">aterials for </w:t>
      </w:r>
      <w:r w:rsidRPr="00BE0309">
        <w:rPr>
          <w:rFonts w:ascii="Times New Roman" w:eastAsia="SimSun" w:hAnsi="Times New Roman"/>
          <w:sz w:val="22"/>
        </w:rPr>
        <w:t>L</w:t>
      </w:r>
      <w:r w:rsidRPr="00BE0309">
        <w:rPr>
          <w:rFonts w:ascii="Times New Roman" w:eastAsia="Times New Roman" w:hAnsi="Times New Roman"/>
          <w:sz w:val="22"/>
        </w:rPr>
        <w:t xml:space="preserve">ight </w:t>
      </w:r>
      <w:r w:rsidRPr="00BE0309">
        <w:rPr>
          <w:rFonts w:ascii="Times New Roman" w:eastAsia="SimSun" w:hAnsi="Times New Roman"/>
          <w:sz w:val="22"/>
        </w:rPr>
        <w:t>T</w:t>
      </w:r>
      <w:r w:rsidRPr="00BE0309">
        <w:rPr>
          <w:rFonts w:ascii="Times New Roman" w:eastAsia="Times New Roman" w:hAnsi="Times New Roman"/>
          <w:sz w:val="22"/>
        </w:rPr>
        <w:t xml:space="preserve">extile and </w:t>
      </w:r>
      <w:r w:rsidRPr="00BE0309">
        <w:rPr>
          <w:rFonts w:ascii="Times New Roman" w:eastAsia="SimSun" w:hAnsi="Times New Roman"/>
          <w:sz w:val="22"/>
        </w:rPr>
        <w:t>C</w:t>
      </w:r>
      <w:r w:rsidRPr="00BE0309">
        <w:rPr>
          <w:rFonts w:ascii="Times New Roman" w:eastAsia="Times New Roman" w:hAnsi="Times New Roman"/>
          <w:sz w:val="22"/>
        </w:rPr>
        <w:t xml:space="preserve">hemical </w:t>
      </w:r>
      <w:r w:rsidRPr="00BE0309">
        <w:rPr>
          <w:rFonts w:ascii="Times New Roman" w:eastAsia="SimSun" w:hAnsi="Times New Roman"/>
          <w:sz w:val="22"/>
        </w:rPr>
        <w:t>I</w:t>
      </w:r>
      <w:r w:rsidRPr="00BE0309">
        <w:rPr>
          <w:rFonts w:ascii="Times New Roman" w:eastAsia="Times New Roman" w:hAnsi="Times New Roman"/>
          <w:sz w:val="22"/>
        </w:rPr>
        <w:t>ndustry, Fujian, 362000, P. R. China</w:t>
      </w:r>
      <w:r w:rsidRPr="00BE0309">
        <w:rPr>
          <w:rFonts w:ascii="Times New Roman" w:eastAsia="SimSun" w:hAnsi="Times New Roman"/>
          <w:sz w:val="22"/>
        </w:rPr>
        <w:t>.</w:t>
      </w:r>
    </w:p>
    <w:p w:rsidR="005149F6" w:rsidRPr="0009759D" w:rsidRDefault="005149F6" w:rsidP="005149F6">
      <w:pPr>
        <w:pStyle w:val="BIEmailAddress"/>
        <w:spacing w:line="360" w:lineRule="auto"/>
        <w:rPr>
          <w:rFonts w:ascii="Times New Roman" w:hAnsi="Times New Roman"/>
          <w:b/>
          <w:sz w:val="22"/>
          <w:lang w:bidi="en-US"/>
        </w:rPr>
      </w:pPr>
      <w:r w:rsidRPr="0009759D">
        <w:rPr>
          <w:rFonts w:ascii="Times New Roman" w:hAnsi="Times New Roman"/>
          <w:sz w:val="22"/>
          <w:szCs w:val="22"/>
          <w:lang w:eastAsia="zh-CN"/>
        </w:rPr>
        <w:t>*Correspondence:</w:t>
      </w:r>
      <w:r>
        <w:rPr>
          <w:rFonts w:ascii="Times New Roman" w:hAnsi="Times New Roman" w:hint="eastAsia"/>
          <w:sz w:val="22"/>
          <w:szCs w:val="22"/>
          <w:lang w:eastAsia="zh-CN"/>
        </w:rPr>
        <w:t xml:space="preserve"> chshaoy@qztc.edu.cn;</w:t>
      </w:r>
      <w:r w:rsidRPr="0009759D">
        <w:rPr>
          <w:rFonts w:ascii="Times New Roman" w:hAnsi="Times New Roman"/>
          <w:sz w:val="22"/>
          <w:szCs w:val="22"/>
          <w:lang w:eastAsia="zh-CN"/>
        </w:rPr>
        <w:t xml:space="preserve"> chenqh@fjnu.edu.cn</w:t>
      </w:r>
      <w:r>
        <w:rPr>
          <w:rFonts w:ascii="Times New Roman" w:hAnsi="Times New Roman" w:hint="eastAsia"/>
          <w:sz w:val="22"/>
          <w:szCs w:val="22"/>
          <w:lang w:eastAsia="zh-CN"/>
        </w:rPr>
        <w:t>;</w:t>
      </w:r>
      <w:r w:rsidRPr="0009759D">
        <w:rPr>
          <w:rFonts w:ascii="Times New Roman" w:hAnsi="Times New Roman"/>
          <w:sz w:val="22"/>
          <w:szCs w:val="22"/>
          <w:lang w:eastAsia="zh-CN"/>
        </w:rPr>
        <w:t xml:space="preserve"> </w:t>
      </w:r>
      <w:bookmarkStart w:id="3" w:name="_Hlk80089995"/>
      <w:r w:rsidR="00E13E4F" w:rsidRPr="0009759D">
        <w:rPr>
          <w:rFonts w:ascii="Times New Roman" w:hAnsi="Times New Roman"/>
          <w:sz w:val="22"/>
          <w:szCs w:val="22"/>
          <w:lang w:eastAsia="zh-CN"/>
        </w:rPr>
        <w:fldChar w:fldCharType="begin"/>
      </w:r>
      <w:r w:rsidRPr="0009759D">
        <w:rPr>
          <w:rFonts w:ascii="Times New Roman" w:hAnsi="Times New Roman"/>
          <w:sz w:val="22"/>
          <w:szCs w:val="22"/>
          <w:lang w:eastAsia="zh-CN"/>
        </w:rPr>
        <w:instrText>HYPERLINK "mailto:dxzhuo@qztc.edu.cn"</w:instrText>
      </w:r>
      <w:r w:rsidR="00E13E4F" w:rsidRPr="0009759D">
        <w:rPr>
          <w:rFonts w:ascii="Times New Roman" w:hAnsi="Times New Roman"/>
          <w:sz w:val="22"/>
          <w:szCs w:val="22"/>
          <w:lang w:eastAsia="zh-CN"/>
        </w:rPr>
        <w:fldChar w:fldCharType="separate"/>
      </w:r>
      <w:r w:rsidRPr="0009759D">
        <w:rPr>
          <w:rFonts w:ascii="Times New Roman" w:hAnsi="Times New Roman"/>
          <w:sz w:val="22"/>
          <w:szCs w:val="22"/>
          <w:lang w:eastAsia="zh-CN"/>
        </w:rPr>
        <w:t>dxzhuo@qztc.edu.cn</w:t>
      </w:r>
      <w:r w:rsidR="00E13E4F" w:rsidRPr="0009759D">
        <w:rPr>
          <w:rFonts w:ascii="Times New Roman" w:hAnsi="Times New Roman"/>
          <w:sz w:val="22"/>
          <w:szCs w:val="22"/>
          <w:lang w:eastAsia="zh-CN"/>
        </w:rPr>
        <w:fldChar w:fldCharType="end"/>
      </w:r>
      <w:bookmarkEnd w:id="3"/>
      <w:r w:rsidRPr="00BE0309">
        <w:rPr>
          <w:rFonts w:ascii="Times New Roman" w:eastAsia="Times New Roman" w:hAnsi="Times New Roman"/>
          <w:sz w:val="22"/>
          <w:szCs w:val="22"/>
        </w:rPr>
        <w:t>;</w:t>
      </w:r>
    </w:p>
    <w:p w:rsidR="005149F6" w:rsidRDefault="005149F6" w:rsidP="005149F6">
      <w:pPr>
        <w:pStyle w:val="BIEmailAddress"/>
        <w:spacing w:line="360" w:lineRule="auto"/>
        <w:rPr>
          <w:rFonts w:ascii="Times New Roman" w:hAnsi="Times New Roman"/>
          <w:sz w:val="22"/>
          <w:lang w:eastAsia="zh-CN"/>
        </w:rPr>
      </w:pPr>
      <w:r w:rsidRPr="00BE0309">
        <w:rPr>
          <w:rFonts w:ascii="Arial Unicode MS" w:eastAsia="Arial Unicode MS" w:hAnsi="Arial Unicode MS" w:cs="Arial Unicode MS" w:hint="eastAsia"/>
          <w:vertAlign w:val="superscript"/>
        </w:rPr>
        <w:t>✝</w:t>
      </w:r>
      <w:r w:rsidRPr="00BE0309">
        <w:rPr>
          <w:rFonts w:ascii="Arial Unicode MS" w:eastAsia="Arial Unicode MS" w:hAnsi="Arial Unicode MS" w:cs="Arial Unicode MS" w:hint="eastAsia"/>
        </w:rPr>
        <w:t xml:space="preserve"> </w:t>
      </w:r>
      <w:r w:rsidRPr="00BE0309">
        <w:rPr>
          <w:rFonts w:ascii="Times New Roman" w:eastAsia="Times New Roman" w:hAnsi="Times New Roman"/>
          <w:sz w:val="22"/>
        </w:rPr>
        <w:t>Co-first author</w:t>
      </w:r>
      <w:r w:rsidRPr="00BE0309">
        <w:rPr>
          <w:rFonts w:ascii="Times New Roman" w:hAnsi="Times New Roman" w:hint="eastAsia"/>
          <w:sz w:val="22"/>
        </w:rPr>
        <w:t>s</w:t>
      </w:r>
    </w:p>
    <w:p w:rsidR="00B93C98" w:rsidRPr="005149F6" w:rsidRDefault="00B93C98"/>
    <w:p w:rsidR="00D22227" w:rsidRPr="00C93135" w:rsidRDefault="00D22227" w:rsidP="00C93135">
      <w:pPr>
        <w:spacing w:line="360" w:lineRule="auto"/>
        <w:rPr>
          <w:rFonts w:ascii="Times New Roman" w:hAnsi="Times New Roman" w:cs="Times New Roman"/>
          <w:sz w:val="22"/>
        </w:rPr>
      </w:pPr>
      <w:r w:rsidRPr="00C93135">
        <w:rPr>
          <w:rFonts w:ascii="Times New Roman" w:hAnsi="Times New Roman" w:cs="Times New Roman"/>
          <w:b/>
          <w:sz w:val="22"/>
        </w:rPr>
        <w:t>Table S1</w:t>
      </w:r>
      <w:r w:rsidRPr="00C93135">
        <w:rPr>
          <w:rFonts w:ascii="Times New Roman" w:hAnsi="Times New Roman" w:cs="Times New Roman"/>
          <w:sz w:val="22"/>
        </w:rPr>
        <w:t xml:space="preserve"> Different commercial printing formulations with 3% content of 5CB</w:t>
      </w:r>
    </w:p>
    <w:p w:rsidR="00D22227" w:rsidRPr="00C93135" w:rsidRDefault="00D22227" w:rsidP="00C93135">
      <w:pPr>
        <w:spacing w:line="360" w:lineRule="auto"/>
        <w:rPr>
          <w:rFonts w:ascii="Times New Roman" w:hAnsi="Times New Roman" w:cs="Times New Roman"/>
          <w:sz w:val="22"/>
        </w:rPr>
      </w:pPr>
      <w:r w:rsidRPr="00C93135">
        <w:rPr>
          <w:rFonts w:ascii="Times New Roman" w:hAnsi="Times New Roman" w:cs="Times New Roman"/>
          <w:b/>
          <w:sz w:val="22"/>
        </w:rPr>
        <w:t>Figure S1</w:t>
      </w:r>
      <w:r w:rsidRPr="00C93135">
        <w:rPr>
          <w:rFonts w:ascii="Times New Roman" w:hAnsi="Times New Roman" w:cs="Times New Roman"/>
          <w:sz w:val="22"/>
        </w:rPr>
        <w:t xml:space="preserve"> Stress-strain curves of different commercial printing formulations with 3% content of 5CB</w:t>
      </w:r>
    </w:p>
    <w:p w:rsidR="00D22227" w:rsidRPr="00C93135" w:rsidRDefault="00D22227" w:rsidP="00C93135">
      <w:pPr>
        <w:spacing w:line="360" w:lineRule="auto"/>
        <w:rPr>
          <w:rFonts w:ascii="Times New Roman" w:hAnsi="Times New Roman" w:cs="Times New Roman"/>
          <w:sz w:val="22"/>
        </w:rPr>
      </w:pPr>
      <w:r w:rsidRPr="00C93135">
        <w:rPr>
          <w:rFonts w:ascii="Times New Roman" w:hAnsi="Times New Roman" w:cs="Times New Roman"/>
          <w:b/>
          <w:sz w:val="22"/>
        </w:rPr>
        <w:t>Figure S2</w:t>
      </w:r>
      <w:r w:rsidRPr="00C93135">
        <w:rPr>
          <w:rFonts w:ascii="Times New Roman" w:hAnsi="Times New Roman" w:cs="Times New Roman"/>
          <w:sz w:val="22"/>
        </w:rPr>
        <w:t xml:space="preserve"> Polarizing optical microscopy (POM) at 0</w:t>
      </w:r>
      <w:r w:rsidRPr="00C93135">
        <w:rPr>
          <w:rFonts w:ascii="Times New Roman" w:hAnsi="Times New Roman" w:cs="Times New Roman"/>
          <w:sz w:val="22"/>
          <w:vertAlign w:val="superscript"/>
        </w:rPr>
        <w:t>o</w:t>
      </w:r>
      <w:r w:rsidRPr="00C93135">
        <w:rPr>
          <w:rFonts w:ascii="Times New Roman" w:hAnsi="Times New Roman" w:cs="Times New Roman"/>
          <w:sz w:val="22"/>
        </w:rPr>
        <w:t xml:space="preserve"> and 45</w:t>
      </w:r>
      <w:r w:rsidRPr="00C93135">
        <w:rPr>
          <w:rFonts w:ascii="Times New Roman" w:hAnsi="Times New Roman" w:cs="Times New Roman"/>
          <w:sz w:val="22"/>
          <w:vertAlign w:val="superscript"/>
        </w:rPr>
        <w:t>o</w:t>
      </w:r>
      <w:r w:rsidRPr="00C93135">
        <w:rPr>
          <w:rFonts w:ascii="Times New Roman" w:hAnsi="Times New Roman" w:cs="Times New Roman"/>
          <w:sz w:val="22"/>
        </w:rPr>
        <w:t xml:space="preserve"> of different commercial printing formulations with 3% content of 5CB</w:t>
      </w:r>
    </w:p>
    <w:p w:rsidR="00D22227" w:rsidRDefault="00D22227"/>
    <w:p w:rsidR="00D22227" w:rsidRDefault="00D22227"/>
    <w:p w:rsidR="00C93135" w:rsidRDefault="00C93135"/>
    <w:p w:rsidR="00C93135" w:rsidRDefault="00C93135"/>
    <w:p w:rsidR="00C93135" w:rsidRDefault="00C93135"/>
    <w:p w:rsidR="00C93135" w:rsidRDefault="00C93135"/>
    <w:p w:rsidR="00C93135" w:rsidRDefault="00C93135"/>
    <w:p w:rsidR="00C93135" w:rsidRPr="00C93135" w:rsidRDefault="00C93135"/>
    <w:p w:rsidR="00645C2C" w:rsidRDefault="00645C2C" w:rsidP="00D22227">
      <w:pPr>
        <w:jc w:val="center"/>
      </w:pPr>
    </w:p>
    <w:p w:rsidR="00CD4E3C" w:rsidRDefault="00CD4E3C" w:rsidP="00D22227">
      <w:pPr>
        <w:jc w:val="center"/>
      </w:pPr>
      <w:r w:rsidRPr="00C93135">
        <w:rPr>
          <w:rFonts w:ascii="Times New Roman" w:hAnsi="Times New Roman" w:cs="Times New Roman"/>
          <w:b/>
          <w:sz w:val="22"/>
        </w:rPr>
        <w:t xml:space="preserve">Table </w:t>
      </w:r>
      <w:r w:rsidR="00D22227" w:rsidRPr="00C93135">
        <w:rPr>
          <w:rFonts w:ascii="Times New Roman" w:hAnsi="Times New Roman" w:cs="Times New Roman"/>
          <w:b/>
          <w:sz w:val="22"/>
        </w:rPr>
        <w:t>S</w:t>
      </w:r>
      <w:r w:rsidRPr="00C93135">
        <w:rPr>
          <w:rFonts w:ascii="Times New Roman" w:hAnsi="Times New Roman" w:cs="Times New Roman"/>
          <w:b/>
          <w:sz w:val="22"/>
        </w:rPr>
        <w:t xml:space="preserve">1 </w:t>
      </w:r>
      <w:r>
        <w:rPr>
          <w:rFonts w:ascii="Times New Roman" w:hAnsi="Times New Roman" w:cs="Times New Roman" w:hint="eastAsia"/>
          <w:sz w:val="22"/>
        </w:rPr>
        <w:t>D</w:t>
      </w:r>
      <w:r w:rsidRPr="0058199A">
        <w:rPr>
          <w:rFonts w:ascii="Times New Roman" w:hAnsi="Times New Roman" w:cs="Times New Roman"/>
          <w:sz w:val="22"/>
        </w:rPr>
        <w:t>ifferent commercial printing formulations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58199A">
        <w:rPr>
          <w:rFonts w:ascii="Times New Roman" w:hAnsi="Times New Roman" w:cs="Times New Roman"/>
          <w:sz w:val="22"/>
        </w:rPr>
        <w:t>with 3% content of 5CB</w:t>
      </w:r>
    </w:p>
    <w:tbl>
      <w:tblPr>
        <w:tblStyle w:val="a5"/>
        <w:tblW w:w="5000" w:type="pct"/>
        <w:tblLook w:val="04A0"/>
      </w:tblPr>
      <w:tblGrid>
        <w:gridCol w:w="1310"/>
        <w:gridCol w:w="1635"/>
        <w:gridCol w:w="1635"/>
        <w:gridCol w:w="1314"/>
        <w:gridCol w:w="1314"/>
        <w:gridCol w:w="1314"/>
      </w:tblGrid>
      <w:tr w:rsidR="00FC233D" w:rsidRPr="001F5BF8" w:rsidTr="00FC233D">
        <w:tc>
          <w:tcPr>
            <w:tcW w:w="769" w:type="pct"/>
            <w:vMerge w:val="restart"/>
            <w:vAlign w:val="center"/>
          </w:tcPr>
          <w:bookmarkEnd w:id="0"/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F1</w:t>
            </w:r>
          </w:p>
        </w:tc>
        <w:tc>
          <w:tcPr>
            <w:tcW w:w="959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 xml:space="preserve">Aliphatic polyether </w:t>
            </w:r>
            <w:proofErr w:type="spellStart"/>
            <w:r w:rsidRPr="001F5BF8">
              <w:rPr>
                <w:rFonts w:ascii="Times New Roman" w:hAnsi="Times New Roman" w:cs="Times New Roman"/>
                <w:sz w:val="22"/>
              </w:rPr>
              <w:t>acrylates</w:t>
            </w:r>
            <w:proofErr w:type="spellEnd"/>
          </w:p>
        </w:tc>
        <w:tc>
          <w:tcPr>
            <w:tcW w:w="959" w:type="pct"/>
            <w:vAlign w:val="center"/>
          </w:tcPr>
          <w:p w:rsidR="00FC233D" w:rsidRPr="001F5BF8" w:rsidRDefault="00FC233D" w:rsidP="000D7B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CN991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0D7B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HPMA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0D7B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TPO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C233D" w:rsidRPr="001F5BF8" w:rsidTr="00FC233D">
        <w:tc>
          <w:tcPr>
            <w:tcW w:w="769" w:type="pct"/>
            <w:vMerge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59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959" w:type="pct"/>
            <w:vAlign w:val="center"/>
          </w:tcPr>
          <w:p w:rsidR="00FC233D" w:rsidRPr="001F5BF8" w:rsidRDefault="00FC233D" w:rsidP="000D7B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FC23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0D7B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C233D" w:rsidRPr="001F5BF8" w:rsidTr="00FC233D">
        <w:tc>
          <w:tcPr>
            <w:tcW w:w="769" w:type="pct"/>
            <w:vMerge w:val="restar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F2</w:t>
            </w:r>
          </w:p>
        </w:tc>
        <w:tc>
          <w:tcPr>
            <w:tcW w:w="959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 xml:space="preserve">Aliphatic polyether </w:t>
            </w:r>
            <w:proofErr w:type="spellStart"/>
            <w:r w:rsidRPr="001F5BF8">
              <w:rPr>
                <w:rFonts w:ascii="Times New Roman" w:hAnsi="Times New Roman" w:cs="Times New Roman"/>
                <w:sz w:val="22"/>
              </w:rPr>
              <w:t>acrylates</w:t>
            </w:r>
            <w:proofErr w:type="spellEnd"/>
          </w:p>
        </w:tc>
        <w:tc>
          <w:tcPr>
            <w:tcW w:w="959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CN991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HEMA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HPMA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TPO</w:t>
            </w:r>
          </w:p>
        </w:tc>
      </w:tr>
      <w:tr w:rsidR="00FC233D" w:rsidRPr="001F5BF8" w:rsidTr="00FC233D">
        <w:tc>
          <w:tcPr>
            <w:tcW w:w="769" w:type="pct"/>
            <w:vMerge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59" w:type="pct"/>
            <w:vAlign w:val="center"/>
          </w:tcPr>
          <w:p w:rsidR="00FC233D" w:rsidRPr="001F5BF8" w:rsidRDefault="00FC233D" w:rsidP="00FC23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36</w:t>
            </w:r>
          </w:p>
        </w:tc>
        <w:tc>
          <w:tcPr>
            <w:tcW w:w="959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FC23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FC23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36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FC233D" w:rsidRPr="001F5BF8" w:rsidTr="00FC233D">
        <w:tc>
          <w:tcPr>
            <w:tcW w:w="769" w:type="pct"/>
            <w:vMerge w:val="restar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F3</w:t>
            </w:r>
          </w:p>
        </w:tc>
        <w:tc>
          <w:tcPr>
            <w:tcW w:w="959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CN9010</w:t>
            </w:r>
          </w:p>
        </w:tc>
        <w:tc>
          <w:tcPr>
            <w:tcW w:w="959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CN991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HEMA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HPMA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TPO</w:t>
            </w:r>
          </w:p>
        </w:tc>
      </w:tr>
      <w:tr w:rsidR="00FC233D" w:rsidRPr="001F5BF8" w:rsidTr="00FC233D">
        <w:tc>
          <w:tcPr>
            <w:tcW w:w="769" w:type="pct"/>
            <w:vMerge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59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959" w:type="pct"/>
            <w:vAlign w:val="center"/>
          </w:tcPr>
          <w:p w:rsidR="00FC233D" w:rsidRPr="001F5BF8" w:rsidRDefault="00FC233D" w:rsidP="00FC23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771" w:type="pct"/>
            <w:vAlign w:val="center"/>
          </w:tcPr>
          <w:p w:rsidR="00FC233D" w:rsidRPr="001F5BF8" w:rsidRDefault="00FC233D" w:rsidP="001F5B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5BF8"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</w:tbl>
    <w:p w:rsidR="00236F26" w:rsidRDefault="00236F26"/>
    <w:p w:rsidR="00FC233D" w:rsidRDefault="00FC233D"/>
    <w:p w:rsidR="00FC233D" w:rsidRDefault="00FC233D"/>
    <w:p w:rsidR="00FC233D" w:rsidRDefault="00FC233D"/>
    <w:p w:rsidR="00FC233D" w:rsidRDefault="00FC233D"/>
    <w:p w:rsidR="00FC233D" w:rsidRDefault="00FC233D"/>
    <w:p w:rsidR="00FC233D" w:rsidRDefault="00FC233D"/>
    <w:p w:rsidR="00FC233D" w:rsidRDefault="00FC233D"/>
    <w:p w:rsidR="00FC233D" w:rsidRDefault="00FC233D"/>
    <w:p w:rsidR="00FC233D" w:rsidRDefault="00FC233D"/>
    <w:p w:rsidR="00FC233D" w:rsidRDefault="00FC233D"/>
    <w:p w:rsidR="00C93135" w:rsidRDefault="00C93135"/>
    <w:p w:rsidR="00C93135" w:rsidRDefault="00C93135"/>
    <w:p w:rsidR="00C93135" w:rsidRDefault="00C93135"/>
    <w:p w:rsidR="00C93135" w:rsidRDefault="00C93135"/>
    <w:p w:rsidR="00FC233D" w:rsidRDefault="00FC233D"/>
    <w:p w:rsidR="004952A5" w:rsidRDefault="00031309">
      <w:r>
        <w:rPr>
          <w:noProof/>
        </w:rPr>
        <w:drawing>
          <wp:inline distT="0" distB="0" distL="0" distR="0">
            <wp:extent cx="5274310" cy="1702132"/>
            <wp:effectExtent l="19050" t="0" r="2540" b="0"/>
            <wp:docPr id="2" name="图片 2" descr="D:\D\电脑备份20180305\2022\科研\研究生晓露\数据处理-20221124\不同配方拉伸202212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\电脑备份20180305\2022\科研\研究生晓露\数据处理-20221124\不同配方拉伸2022122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2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227" w:rsidRDefault="00031309" w:rsidP="00D22227">
      <w:r w:rsidRPr="00C93135">
        <w:rPr>
          <w:rFonts w:ascii="Times New Roman" w:eastAsia="仿宋" w:hAnsi="Times New Roman" w:cs="Times New Roman"/>
          <w:b/>
          <w:sz w:val="22"/>
        </w:rPr>
        <w:t>Figure S1</w:t>
      </w:r>
      <w:r w:rsidR="00B45AE9">
        <w:rPr>
          <w:rFonts w:hint="eastAsia"/>
        </w:rPr>
        <w:t xml:space="preserve"> </w:t>
      </w:r>
      <w:r w:rsidR="00D22227">
        <w:rPr>
          <w:rFonts w:ascii="Times New Roman" w:hAnsi="Times New Roman" w:cs="Times New Roman" w:hint="eastAsia"/>
          <w:sz w:val="22"/>
        </w:rPr>
        <w:t>S</w:t>
      </w:r>
      <w:r w:rsidR="00D22227" w:rsidRPr="00BE0309">
        <w:rPr>
          <w:rFonts w:ascii="Times New Roman" w:hAnsi="Times New Roman" w:cs="Times New Roman" w:hint="eastAsia"/>
          <w:sz w:val="22"/>
        </w:rPr>
        <w:t>tress</w:t>
      </w:r>
      <w:r w:rsidR="00D22227" w:rsidRPr="00BE0309">
        <w:rPr>
          <w:rFonts w:ascii="Times New Roman" w:hAnsi="Times New Roman" w:cs="Times New Roman"/>
          <w:sz w:val="22"/>
        </w:rPr>
        <w:t>-strain curves</w:t>
      </w:r>
      <w:r w:rsidR="00D22227">
        <w:rPr>
          <w:rFonts w:ascii="Times New Roman" w:hAnsi="Times New Roman" w:cs="Times New Roman" w:hint="eastAsia"/>
          <w:sz w:val="22"/>
        </w:rPr>
        <w:t xml:space="preserve"> of d</w:t>
      </w:r>
      <w:r w:rsidR="00D22227" w:rsidRPr="0058199A">
        <w:rPr>
          <w:rFonts w:ascii="Times New Roman" w:hAnsi="Times New Roman" w:cs="Times New Roman"/>
          <w:sz w:val="22"/>
        </w:rPr>
        <w:t>ifferent commercial printing formulations</w:t>
      </w:r>
      <w:r w:rsidR="00D22227">
        <w:rPr>
          <w:rFonts w:ascii="Times New Roman" w:hAnsi="Times New Roman" w:cs="Times New Roman" w:hint="eastAsia"/>
          <w:sz w:val="22"/>
        </w:rPr>
        <w:t xml:space="preserve"> </w:t>
      </w:r>
      <w:r w:rsidR="00D22227" w:rsidRPr="0058199A">
        <w:rPr>
          <w:rFonts w:ascii="Times New Roman" w:hAnsi="Times New Roman" w:cs="Times New Roman"/>
          <w:sz w:val="22"/>
        </w:rPr>
        <w:t>with 3% content of 5CB</w:t>
      </w:r>
    </w:p>
    <w:p w:rsidR="004952A5" w:rsidRDefault="004952A5"/>
    <w:p w:rsidR="00FC233D" w:rsidRDefault="00FC233D"/>
    <w:p w:rsidR="00FC233D" w:rsidRDefault="00FC233D"/>
    <w:p w:rsidR="004952A5" w:rsidRDefault="00031309">
      <w:r>
        <w:rPr>
          <w:noProof/>
        </w:rPr>
        <w:lastRenderedPageBreak/>
        <w:drawing>
          <wp:inline distT="0" distB="0" distL="0" distR="0">
            <wp:extent cx="5274310" cy="2604949"/>
            <wp:effectExtent l="19050" t="0" r="2540" b="0"/>
            <wp:docPr id="1" name="图片 1" descr="D:\D\电脑备份20180305\2022\科研\研究生晓露\数据处理-20221124\不同配方POM202212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\电脑备份20180305\2022\科研\研究生晓露\数据处理-20221124\不同配方POM2022122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4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227" w:rsidRDefault="00031309" w:rsidP="00D22227">
      <w:r w:rsidRPr="00C93135">
        <w:rPr>
          <w:rFonts w:ascii="Times New Roman" w:hAnsi="Times New Roman" w:cs="Times New Roman"/>
          <w:b/>
          <w:sz w:val="22"/>
        </w:rPr>
        <w:t>Figure S2</w:t>
      </w:r>
      <w:r w:rsidR="00D22227">
        <w:rPr>
          <w:rFonts w:hint="eastAsia"/>
        </w:rPr>
        <w:t xml:space="preserve"> </w:t>
      </w:r>
      <w:r w:rsidR="00D22227" w:rsidRPr="00BE0309">
        <w:rPr>
          <w:rFonts w:ascii="Times New Roman" w:hAnsi="Times New Roman" w:cs="Times New Roman"/>
          <w:sz w:val="22"/>
        </w:rPr>
        <w:t xml:space="preserve">Polarizing optical microscopy (POM) </w:t>
      </w:r>
      <w:r w:rsidR="00D22227" w:rsidRPr="00BE0309">
        <w:rPr>
          <w:rFonts w:ascii="Times New Roman" w:hAnsi="Times New Roman" w:cs="Times New Roman" w:hint="eastAsia"/>
          <w:sz w:val="22"/>
        </w:rPr>
        <w:t xml:space="preserve">at </w:t>
      </w:r>
      <w:r w:rsidR="00D22227" w:rsidRPr="00BE0309">
        <w:rPr>
          <w:rFonts w:ascii="Times New Roman" w:hAnsi="Times New Roman" w:cs="Times New Roman"/>
          <w:sz w:val="22"/>
        </w:rPr>
        <w:t>0</w:t>
      </w:r>
      <w:r w:rsidR="00D22227" w:rsidRPr="00BE0309">
        <w:rPr>
          <w:rFonts w:ascii="Times New Roman" w:hAnsi="Times New Roman" w:cs="Times New Roman"/>
          <w:sz w:val="22"/>
          <w:vertAlign w:val="superscript"/>
        </w:rPr>
        <w:t>o</w:t>
      </w:r>
      <w:r w:rsidR="00D22227" w:rsidRPr="00BE0309">
        <w:rPr>
          <w:rFonts w:ascii="Times New Roman" w:hAnsi="Times New Roman" w:cs="Times New Roman"/>
          <w:sz w:val="22"/>
        </w:rPr>
        <w:t xml:space="preserve"> and 45</w:t>
      </w:r>
      <w:r w:rsidR="00D22227" w:rsidRPr="00BE0309">
        <w:rPr>
          <w:rFonts w:ascii="Times New Roman" w:hAnsi="Times New Roman" w:cs="Times New Roman"/>
          <w:sz w:val="22"/>
          <w:vertAlign w:val="superscript"/>
        </w:rPr>
        <w:t>o</w:t>
      </w:r>
      <w:r w:rsidR="00D22227" w:rsidRPr="00BE0309">
        <w:rPr>
          <w:rFonts w:ascii="Times New Roman" w:hAnsi="Times New Roman" w:cs="Times New Roman" w:hint="eastAsia"/>
          <w:sz w:val="22"/>
        </w:rPr>
        <w:t xml:space="preserve"> </w:t>
      </w:r>
      <w:r w:rsidR="00D22227">
        <w:rPr>
          <w:rFonts w:ascii="Times New Roman" w:hAnsi="Times New Roman" w:cs="Times New Roman" w:hint="eastAsia"/>
          <w:sz w:val="22"/>
        </w:rPr>
        <w:t>of d</w:t>
      </w:r>
      <w:r w:rsidR="00D22227" w:rsidRPr="0058199A">
        <w:rPr>
          <w:rFonts w:ascii="Times New Roman" w:hAnsi="Times New Roman" w:cs="Times New Roman"/>
          <w:sz w:val="22"/>
        </w:rPr>
        <w:t>ifferent commercial printing formulations</w:t>
      </w:r>
      <w:r w:rsidR="00D22227">
        <w:rPr>
          <w:rFonts w:ascii="Times New Roman" w:hAnsi="Times New Roman" w:cs="Times New Roman" w:hint="eastAsia"/>
          <w:sz w:val="22"/>
        </w:rPr>
        <w:t xml:space="preserve"> </w:t>
      </w:r>
      <w:r w:rsidR="00D22227" w:rsidRPr="0058199A">
        <w:rPr>
          <w:rFonts w:ascii="Times New Roman" w:hAnsi="Times New Roman" w:cs="Times New Roman"/>
          <w:sz w:val="22"/>
        </w:rPr>
        <w:t>with 3% content of 5CB</w:t>
      </w:r>
    </w:p>
    <w:p w:rsidR="00031309" w:rsidRPr="00D22227" w:rsidRDefault="00031309"/>
    <w:p w:rsidR="004952A5" w:rsidRDefault="004952A5"/>
    <w:p w:rsidR="004952A5" w:rsidRDefault="004952A5"/>
    <w:sectPr w:rsidR="004952A5" w:rsidSect="008733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EA7" w:rsidRDefault="008E3EA7" w:rsidP="004952A5">
      <w:r>
        <w:separator/>
      </w:r>
    </w:p>
  </w:endnote>
  <w:endnote w:type="continuationSeparator" w:id="0">
    <w:p w:rsidR="008E3EA7" w:rsidRDefault="008E3EA7" w:rsidP="004952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EA7" w:rsidRDefault="008E3EA7" w:rsidP="004952A5">
      <w:r>
        <w:separator/>
      </w:r>
    </w:p>
  </w:footnote>
  <w:footnote w:type="continuationSeparator" w:id="0">
    <w:p w:rsidR="008E3EA7" w:rsidRDefault="008E3EA7" w:rsidP="004952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5D4E"/>
    <w:rsid w:val="00031309"/>
    <w:rsid w:val="0010048D"/>
    <w:rsid w:val="0012592C"/>
    <w:rsid w:val="00137551"/>
    <w:rsid w:val="001F5BF8"/>
    <w:rsid w:val="00226CDB"/>
    <w:rsid w:val="00236F26"/>
    <w:rsid w:val="002A3100"/>
    <w:rsid w:val="0036538E"/>
    <w:rsid w:val="003C4375"/>
    <w:rsid w:val="004952A5"/>
    <w:rsid w:val="0050551B"/>
    <w:rsid w:val="005149F6"/>
    <w:rsid w:val="005567BE"/>
    <w:rsid w:val="005B6F0E"/>
    <w:rsid w:val="005C566E"/>
    <w:rsid w:val="005E01E4"/>
    <w:rsid w:val="00645C2C"/>
    <w:rsid w:val="00694357"/>
    <w:rsid w:val="008627CC"/>
    <w:rsid w:val="0087333F"/>
    <w:rsid w:val="008B2530"/>
    <w:rsid w:val="008E3EA7"/>
    <w:rsid w:val="008F0984"/>
    <w:rsid w:val="00977E30"/>
    <w:rsid w:val="00A66563"/>
    <w:rsid w:val="00AA7E22"/>
    <w:rsid w:val="00AB4FF1"/>
    <w:rsid w:val="00AC6EB0"/>
    <w:rsid w:val="00AF6C37"/>
    <w:rsid w:val="00B25D4E"/>
    <w:rsid w:val="00B45AE9"/>
    <w:rsid w:val="00B57CCB"/>
    <w:rsid w:val="00B93C98"/>
    <w:rsid w:val="00C524A9"/>
    <w:rsid w:val="00C92D2E"/>
    <w:rsid w:val="00C93135"/>
    <w:rsid w:val="00CD4BDE"/>
    <w:rsid w:val="00CD4E3C"/>
    <w:rsid w:val="00CE3AF7"/>
    <w:rsid w:val="00D22227"/>
    <w:rsid w:val="00D30D20"/>
    <w:rsid w:val="00D55FD5"/>
    <w:rsid w:val="00DD072C"/>
    <w:rsid w:val="00E13E4F"/>
    <w:rsid w:val="00E23020"/>
    <w:rsid w:val="00F475C8"/>
    <w:rsid w:val="00F8664B"/>
    <w:rsid w:val="00FC2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2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52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52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52A5"/>
    <w:rPr>
      <w:sz w:val="18"/>
      <w:szCs w:val="18"/>
    </w:rPr>
  </w:style>
  <w:style w:type="table" w:styleId="a5">
    <w:name w:val="Table Grid"/>
    <w:basedOn w:val="a1"/>
    <w:uiPriority w:val="39"/>
    <w:rsid w:val="00CD4E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3130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31309"/>
    <w:rPr>
      <w:sz w:val="18"/>
      <w:szCs w:val="18"/>
    </w:rPr>
  </w:style>
  <w:style w:type="paragraph" w:customStyle="1" w:styleId="BBAuthorName">
    <w:name w:val="BB_Author_Name"/>
    <w:basedOn w:val="a"/>
    <w:next w:val="a"/>
    <w:rsid w:val="00D22227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"/>
    <w:rsid w:val="00D22227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263</Words>
  <Characters>1502</Characters>
  <Application>Microsoft Office Word</Application>
  <DocSecurity>0</DocSecurity>
  <Lines>12</Lines>
  <Paragraphs>3</Paragraphs>
  <ScaleCrop>false</ScaleCrop>
  <Company>Microsoft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 xiaolu</dc:creator>
  <cp:lastModifiedBy>X1</cp:lastModifiedBy>
  <cp:revision>9</cp:revision>
  <dcterms:created xsi:type="dcterms:W3CDTF">2023-01-05T04:41:00Z</dcterms:created>
  <dcterms:modified xsi:type="dcterms:W3CDTF">2023-02-17T06:30:00Z</dcterms:modified>
</cp:coreProperties>
</file>