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7FA70" w14:textId="0A6ADAAC" w:rsidR="00C809CB" w:rsidRDefault="00CD38EB">
      <w:r>
        <w:t>Table</w:t>
      </w:r>
      <w:r w:rsidR="007F3A40">
        <w:t xml:space="preserve"> S1</w:t>
      </w:r>
      <w:r w:rsidR="00243D5B">
        <w:t>.</w:t>
      </w:r>
      <w:r w:rsidR="00D60F0C">
        <w:t xml:space="preserve"> Pattern of abnormalit</w:t>
      </w:r>
      <w:r w:rsidR="006B3A32">
        <w:t>ies</w:t>
      </w:r>
      <w:r w:rsidR="00D60F0C">
        <w:t xml:space="preserve"> involving </w:t>
      </w:r>
      <w:r w:rsidR="006B3A32">
        <w:t>three</w:t>
      </w:r>
      <w:r w:rsidR="00D60F0C">
        <w:t xml:space="preserve"> language domains </w:t>
      </w:r>
      <w:r w:rsidR="00DA111E">
        <w:t>regarding</w:t>
      </w:r>
      <w:r w:rsidR="00D60F0C">
        <w:t xml:space="preserve"> tumor grad</w:t>
      </w:r>
      <w:r w:rsidR="006B3A32">
        <w:t>e</w:t>
      </w:r>
      <w:r w:rsidR="00D60F0C">
        <w:t xml:space="preserve"> </w:t>
      </w:r>
      <w:r w:rsidR="00243D5B">
        <w:t xml:space="preserve"> </w:t>
      </w:r>
    </w:p>
    <w:tbl>
      <w:tblPr>
        <w:tblStyle w:val="a3"/>
        <w:tblW w:w="12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949"/>
        <w:gridCol w:w="1816"/>
        <w:gridCol w:w="1816"/>
        <w:gridCol w:w="1816"/>
        <w:gridCol w:w="1817"/>
        <w:gridCol w:w="1559"/>
      </w:tblGrid>
      <w:tr w:rsidR="00AD6358" w14:paraId="039B9BA2" w14:textId="1C38D3A6" w:rsidTr="00D64CDC"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5A1ED3BA" w14:textId="77777777" w:rsidR="00AD6358" w:rsidRDefault="00AD6358"/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14:paraId="6BAD6A86" w14:textId="5FBF00BA" w:rsidR="00AD6358" w:rsidRDefault="00AD6358">
            <w:r>
              <w:rPr>
                <w:rFonts w:hint="eastAsia"/>
              </w:rPr>
              <w:t>A</w:t>
            </w:r>
            <w:r>
              <w:t>bnormal in any domain, n (%)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</w:tcPr>
          <w:p w14:paraId="063DAEBE" w14:textId="7E7BC87B" w:rsidR="00AD6358" w:rsidRDefault="00AD6358">
            <w:r>
              <w:rPr>
                <w:rFonts w:hint="eastAsia"/>
              </w:rPr>
              <w:t>N</w:t>
            </w:r>
            <w:r>
              <w:t>ormal, n (%)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</w:tcPr>
          <w:p w14:paraId="76DC7C5B" w14:textId="75FD01DF" w:rsidR="00AD6358" w:rsidRDefault="00AD6358">
            <w:r>
              <w:rPr>
                <w:rFonts w:hint="eastAsia"/>
              </w:rPr>
              <w:t>A</w:t>
            </w:r>
            <w:r>
              <w:t>bnormal in 1 domain, n (%)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</w:tcPr>
          <w:p w14:paraId="77ADAC5A" w14:textId="4675F501" w:rsidR="00AD6358" w:rsidRDefault="00AD6358">
            <w:r>
              <w:rPr>
                <w:rFonts w:hint="eastAsia"/>
              </w:rPr>
              <w:t>A</w:t>
            </w:r>
            <w:r>
              <w:t>bnormal in 2 domains, n (%)</w:t>
            </w:r>
          </w:p>
        </w:tc>
        <w:tc>
          <w:tcPr>
            <w:tcW w:w="1817" w:type="dxa"/>
            <w:tcBorders>
              <w:top w:val="single" w:sz="4" w:space="0" w:color="auto"/>
              <w:bottom w:val="single" w:sz="4" w:space="0" w:color="auto"/>
            </w:tcBorders>
          </w:tcPr>
          <w:p w14:paraId="02F3FD52" w14:textId="58FA3723" w:rsidR="00AD6358" w:rsidRDefault="00AD6358">
            <w:r>
              <w:rPr>
                <w:rFonts w:hint="eastAsia"/>
              </w:rPr>
              <w:t>A</w:t>
            </w:r>
            <w:r>
              <w:t>bnormal in 3 domains, n (%)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B1C39F5" w14:textId="47017E9D" w:rsidR="00AD6358" w:rsidRDefault="00AD6358">
            <w:r>
              <w:rPr>
                <w:i/>
                <w:iCs/>
              </w:rPr>
              <w:t>p</w:t>
            </w:r>
            <w:r w:rsidR="009D7F72">
              <w:rPr>
                <w:i/>
                <w:iCs/>
              </w:rPr>
              <w:t>-</w:t>
            </w:r>
            <w:r>
              <w:t>value</w:t>
            </w:r>
            <w:r w:rsidR="00F83C36">
              <w:rPr>
                <w:rFonts w:ascii="新細明體" w:eastAsia="新細明體" w:hAnsi="新細明體" w:hint="eastAsia"/>
              </w:rPr>
              <w:t>†</w:t>
            </w:r>
          </w:p>
        </w:tc>
      </w:tr>
      <w:tr w:rsidR="00AD6358" w14:paraId="42823EEC" w14:textId="14E83DC1" w:rsidTr="00D64CDC">
        <w:tc>
          <w:tcPr>
            <w:tcW w:w="1980" w:type="dxa"/>
            <w:tcBorders>
              <w:top w:val="single" w:sz="4" w:space="0" w:color="auto"/>
            </w:tcBorders>
          </w:tcPr>
          <w:p w14:paraId="03AE50F9" w14:textId="687E56F8" w:rsidR="00AD6358" w:rsidRDefault="00AD6358">
            <w:r>
              <w:rPr>
                <w:rFonts w:hint="eastAsia"/>
              </w:rPr>
              <w:t>G</w:t>
            </w:r>
            <w:r>
              <w:t>rade 2 (n=3</w:t>
            </w:r>
            <w:r w:rsidR="006E559C">
              <w:t>2</w:t>
            </w:r>
            <w:r>
              <w:t>)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14:paraId="51651FFF" w14:textId="657168FE" w:rsidR="00AD6358" w:rsidRDefault="00AD6358">
            <w:r>
              <w:rPr>
                <w:rFonts w:hint="eastAsia"/>
              </w:rPr>
              <w:t>1</w:t>
            </w:r>
            <w:r w:rsidR="00650294">
              <w:t>2</w:t>
            </w:r>
            <w:r>
              <w:t xml:space="preserve"> (37.</w:t>
            </w:r>
            <w:r w:rsidR="006D18A1">
              <w:t>6</w:t>
            </w:r>
            <w:r>
              <w:t>)</w:t>
            </w:r>
          </w:p>
        </w:tc>
        <w:tc>
          <w:tcPr>
            <w:tcW w:w="1816" w:type="dxa"/>
            <w:tcBorders>
              <w:top w:val="single" w:sz="4" w:space="0" w:color="auto"/>
            </w:tcBorders>
          </w:tcPr>
          <w:p w14:paraId="57AE981A" w14:textId="04D3C08E" w:rsidR="00AD6358" w:rsidRDefault="00AD6358">
            <w:r>
              <w:rPr>
                <w:rFonts w:hint="eastAsia"/>
              </w:rPr>
              <w:t>2</w:t>
            </w:r>
            <w:r w:rsidR="00650294">
              <w:t>0</w:t>
            </w:r>
            <w:r>
              <w:t xml:space="preserve"> (62.</w:t>
            </w:r>
            <w:r w:rsidR="00650294">
              <w:t>5</w:t>
            </w:r>
            <w:r>
              <w:t>)</w:t>
            </w:r>
          </w:p>
        </w:tc>
        <w:tc>
          <w:tcPr>
            <w:tcW w:w="1816" w:type="dxa"/>
            <w:tcBorders>
              <w:top w:val="single" w:sz="4" w:space="0" w:color="auto"/>
            </w:tcBorders>
          </w:tcPr>
          <w:p w14:paraId="2F8954AD" w14:textId="5EB6FCFC" w:rsidR="00AD6358" w:rsidRDefault="00650294">
            <w:r>
              <w:t>7</w:t>
            </w:r>
            <w:r w:rsidR="00AD6358">
              <w:t xml:space="preserve"> (21.</w:t>
            </w:r>
            <w:r>
              <w:t>9</w:t>
            </w:r>
            <w:r w:rsidR="00AD6358">
              <w:t>)</w:t>
            </w:r>
          </w:p>
        </w:tc>
        <w:tc>
          <w:tcPr>
            <w:tcW w:w="1816" w:type="dxa"/>
            <w:tcBorders>
              <w:top w:val="single" w:sz="4" w:space="0" w:color="auto"/>
            </w:tcBorders>
          </w:tcPr>
          <w:p w14:paraId="636C39DF" w14:textId="54CC148E" w:rsidR="00AD6358" w:rsidRDefault="00650294">
            <w:r>
              <w:t>2</w:t>
            </w:r>
            <w:r w:rsidR="00AD6358">
              <w:t xml:space="preserve"> (</w:t>
            </w:r>
            <w:r>
              <w:t>6</w:t>
            </w:r>
            <w:r w:rsidR="00AD6358">
              <w:t>.</w:t>
            </w:r>
            <w:r>
              <w:t>3</w:t>
            </w:r>
            <w:r w:rsidR="00AD6358">
              <w:t>)</w:t>
            </w:r>
          </w:p>
        </w:tc>
        <w:tc>
          <w:tcPr>
            <w:tcW w:w="1817" w:type="dxa"/>
            <w:tcBorders>
              <w:top w:val="single" w:sz="4" w:space="0" w:color="auto"/>
            </w:tcBorders>
          </w:tcPr>
          <w:p w14:paraId="61721516" w14:textId="32F891CE" w:rsidR="00AD6358" w:rsidRDefault="00AD6358">
            <w:r>
              <w:rPr>
                <w:rFonts w:hint="eastAsia"/>
              </w:rPr>
              <w:t>3</w:t>
            </w:r>
            <w:r>
              <w:t xml:space="preserve"> (</w:t>
            </w:r>
            <w:r w:rsidR="00650294">
              <w:t>9</w:t>
            </w:r>
            <w:r>
              <w:t>.</w:t>
            </w:r>
            <w:r w:rsidR="00650294">
              <w:t>4</w:t>
            </w:r>
            <w:r>
              <w:t>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2C95CF1C" w14:textId="746B465A" w:rsidR="00AD6358" w:rsidRDefault="00AD6358">
            <w:r w:rsidRPr="00AD6358">
              <w:rPr>
                <w:i/>
                <w:iCs/>
              </w:rPr>
              <w:t>p</w:t>
            </w:r>
            <w:r>
              <w:t xml:space="preserve"> &lt; 0.001</w:t>
            </w:r>
            <w:r w:rsidR="006B3A32">
              <w:rPr>
                <w:rFonts w:eastAsia="新細明體"/>
              </w:rPr>
              <w:t>***</w:t>
            </w:r>
          </w:p>
        </w:tc>
      </w:tr>
      <w:tr w:rsidR="00AD6358" w14:paraId="761C0373" w14:textId="0A372F48" w:rsidTr="00D64CDC">
        <w:tc>
          <w:tcPr>
            <w:tcW w:w="1980" w:type="dxa"/>
          </w:tcPr>
          <w:p w14:paraId="19B4C7EB" w14:textId="11E2AE67" w:rsidR="00AD6358" w:rsidRDefault="00AD6358">
            <w:r>
              <w:rPr>
                <w:rFonts w:hint="eastAsia"/>
              </w:rPr>
              <w:t>G</w:t>
            </w:r>
            <w:r>
              <w:t>rade 3 (n=29)</w:t>
            </w:r>
          </w:p>
        </w:tc>
        <w:tc>
          <w:tcPr>
            <w:tcW w:w="1949" w:type="dxa"/>
          </w:tcPr>
          <w:p w14:paraId="4766303A" w14:textId="61DFE43B" w:rsidR="00AD6358" w:rsidRDefault="00AD6358">
            <w:r>
              <w:rPr>
                <w:rFonts w:hint="eastAsia"/>
              </w:rPr>
              <w:t>1</w:t>
            </w:r>
            <w:r>
              <w:t>0 (34.5)</w:t>
            </w:r>
          </w:p>
        </w:tc>
        <w:tc>
          <w:tcPr>
            <w:tcW w:w="1816" w:type="dxa"/>
          </w:tcPr>
          <w:p w14:paraId="14612B59" w14:textId="7096CE6D" w:rsidR="00AD6358" w:rsidRDefault="00AD6358">
            <w:r>
              <w:rPr>
                <w:rFonts w:hint="eastAsia"/>
              </w:rPr>
              <w:t>1</w:t>
            </w:r>
            <w:r>
              <w:t>9 (65.5)</w:t>
            </w:r>
          </w:p>
        </w:tc>
        <w:tc>
          <w:tcPr>
            <w:tcW w:w="1816" w:type="dxa"/>
          </w:tcPr>
          <w:p w14:paraId="36550134" w14:textId="62F379C5" w:rsidR="00AD6358" w:rsidRDefault="00AD6358">
            <w:r>
              <w:rPr>
                <w:rFonts w:hint="eastAsia"/>
              </w:rPr>
              <w:t>5</w:t>
            </w:r>
            <w:r>
              <w:t xml:space="preserve"> (17.2)</w:t>
            </w:r>
          </w:p>
        </w:tc>
        <w:tc>
          <w:tcPr>
            <w:tcW w:w="1816" w:type="dxa"/>
          </w:tcPr>
          <w:p w14:paraId="5977AB75" w14:textId="7737C351" w:rsidR="00AD6358" w:rsidRDefault="00AD6358">
            <w:r>
              <w:rPr>
                <w:rFonts w:hint="eastAsia"/>
              </w:rPr>
              <w:t>1</w:t>
            </w:r>
            <w:r>
              <w:t xml:space="preserve"> (3.4)</w:t>
            </w:r>
          </w:p>
        </w:tc>
        <w:tc>
          <w:tcPr>
            <w:tcW w:w="1817" w:type="dxa"/>
          </w:tcPr>
          <w:p w14:paraId="41E86E02" w14:textId="03B32D4F" w:rsidR="00AD6358" w:rsidRDefault="00AD6358" w:rsidP="00243D5B">
            <w:r>
              <w:rPr>
                <w:rFonts w:hint="eastAsia"/>
              </w:rPr>
              <w:t>4</w:t>
            </w:r>
            <w:r>
              <w:t xml:space="preserve"> (13.8)</w:t>
            </w:r>
          </w:p>
        </w:tc>
        <w:tc>
          <w:tcPr>
            <w:tcW w:w="1559" w:type="dxa"/>
            <w:vMerge/>
          </w:tcPr>
          <w:p w14:paraId="021D82ED" w14:textId="77777777" w:rsidR="00AD6358" w:rsidRDefault="00AD6358" w:rsidP="00243D5B"/>
        </w:tc>
      </w:tr>
      <w:tr w:rsidR="00AD6358" w14:paraId="297C0954" w14:textId="41346031" w:rsidTr="00D64CDC">
        <w:tc>
          <w:tcPr>
            <w:tcW w:w="1980" w:type="dxa"/>
            <w:tcBorders>
              <w:bottom w:val="single" w:sz="4" w:space="0" w:color="auto"/>
            </w:tcBorders>
          </w:tcPr>
          <w:p w14:paraId="06B1DE0C" w14:textId="7249ECE9" w:rsidR="00AD6358" w:rsidRDefault="00AD6358">
            <w:r>
              <w:rPr>
                <w:rFonts w:hint="eastAsia"/>
              </w:rPr>
              <w:t>G</w:t>
            </w:r>
            <w:r>
              <w:t>rade 4 (n=43)</w:t>
            </w:r>
          </w:p>
        </w:tc>
        <w:tc>
          <w:tcPr>
            <w:tcW w:w="1949" w:type="dxa"/>
            <w:tcBorders>
              <w:bottom w:val="single" w:sz="4" w:space="0" w:color="auto"/>
            </w:tcBorders>
          </w:tcPr>
          <w:p w14:paraId="70A01892" w14:textId="33F5BDF0" w:rsidR="00AD6358" w:rsidRDefault="00AD6358">
            <w:r>
              <w:t>34 (79.1)</w:t>
            </w: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14:paraId="23F25402" w14:textId="66B02D6A" w:rsidR="00AD6358" w:rsidRDefault="00AD6358">
            <w:r>
              <w:rPr>
                <w:rFonts w:hint="eastAsia"/>
              </w:rPr>
              <w:t>9</w:t>
            </w:r>
            <w:r>
              <w:t xml:space="preserve"> (20.9)</w:t>
            </w: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14:paraId="48DB8B4E" w14:textId="3D2C3EF0" w:rsidR="00AD6358" w:rsidRDefault="00AD6358">
            <w:r>
              <w:rPr>
                <w:rFonts w:hint="eastAsia"/>
              </w:rPr>
              <w:t>7</w:t>
            </w:r>
            <w:r>
              <w:t xml:space="preserve"> (16.3)</w:t>
            </w: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14:paraId="255F7915" w14:textId="2E355C6C" w:rsidR="00AD6358" w:rsidRDefault="00AD6358">
            <w:r>
              <w:rPr>
                <w:rFonts w:hint="eastAsia"/>
              </w:rPr>
              <w:t>9</w:t>
            </w:r>
            <w:r>
              <w:t xml:space="preserve"> (20.9)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14:paraId="4EEB2535" w14:textId="4C35690B" w:rsidR="00AD6358" w:rsidRDefault="00AD6358">
            <w:r>
              <w:rPr>
                <w:rFonts w:hint="eastAsia"/>
              </w:rPr>
              <w:t>1</w:t>
            </w:r>
            <w:r>
              <w:t>8 (41.9)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115B0415" w14:textId="77777777" w:rsidR="00AD6358" w:rsidRDefault="00AD6358"/>
        </w:tc>
      </w:tr>
    </w:tbl>
    <w:p w14:paraId="007ACCC1" w14:textId="04FE56FE" w:rsidR="00243D5B" w:rsidRDefault="00F83C36" w:rsidP="00CD38EB">
      <w:r>
        <w:rPr>
          <w:rFonts w:ascii="新細明體" w:eastAsia="新細明體" w:hAnsi="新細明體" w:hint="eastAsia"/>
        </w:rPr>
        <w:t>†</w:t>
      </w:r>
      <w:r w:rsidR="00CD38EB">
        <w:t>Chi-square test was used for statistical analysis.</w:t>
      </w:r>
    </w:p>
    <w:p w14:paraId="35C4E42D" w14:textId="2595957A" w:rsidR="004113BD" w:rsidRPr="00DF57F5" w:rsidRDefault="006B3A32" w:rsidP="004113BD">
      <w:pPr>
        <w:rPr>
          <w:rFonts w:ascii="Times New Roman" w:hAnsi="Times New Roman" w:cs="Times New Roman"/>
        </w:rPr>
      </w:pPr>
      <w:r>
        <w:rPr>
          <w:rFonts w:cstheme="minorHAnsi"/>
        </w:rPr>
        <w:t>*</w:t>
      </w:r>
      <w:r w:rsidRPr="00DA60CA">
        <w:rPr>
          <w:rFonts w:ascii="Times New Roman" w:eastAsia="標楷體" w:hAnsi="Times New Roman" w:cs="Times New Roman"/>
        </w:rPr>
        <w:t xml:space="preserve"> p &lt; 0.05, </w:t>
      </w:r>
      <w:r>
        <w:t>**</w:t>
      </w:r>
      <w:r w:rsidRPr="00DA60CA">
        <w:rPr>
          <w:rFonts w:ascii="Times New Roman" w:eastAsia="標楷體" w:hAnsi="Times New Roman" w:cs="Times New Roman"/>
        </w:rPr>
        <w:t>: p &lt;</w:t>
      </w:r>
      <w:r>
        <w:rPr>
          <w:rFonts w:ascii="Times New Roman" w:eastAsia="標楷體" w:hAnsi="Times New Roman" w:cs="Times New Roman"/>
        </w:rPr>
        <w:t xml:space="preserve"> </w:t>
      </w:r>
      <w:r w:rsidRPr="00DA60CA">
        <w:rPr>
          <w:rFonts w:ascii="Times New Roman" w:eastAsia="標楷體" w:hAnsi="Times New Roman" w:cs="Times New Roman"/>
        </w:rPr>
        <w:t xml:space="preserve">0.01, </w:t>
      </w:r>
      <w:r>
        <w:rPr>
          <w:rFonts w:cstheme="minorHAnsi"/>
        </w:rPr>
        <w:t>***</w:t>
      </w:r>
      <w:r w:rsidRPr="00DA60CA">
        <w:rPr>
          <w:rFonts w:ascii="Times New Roman" w:eastAsia="標楷體" w:hAnsi="Times New Roman" w:cs="Times New Roman"/>
        </w:rPr>
        <w:t>: p</w:t>
      </w:r>
      <w:r>
        <w:rPr>
          <w:rFonts w:ascii="Times New Roman" w:eastAsia="標楷體" w:hAnsi="Times New Roman" w:cs="Times New Roman"/>
        </w:rPr>
        <w:t xml:space="preserve"> </w:t>
      </w:r>
      <w:r w:rsidRPr="00DA60CA">
        <w:rPr>
          <w:rFonts w:ascii="Times New Roman" w:eastAsia="標楷體" w:hAnsi="Times New Roman" w:cs="Times New Roman"/>
        </w:rPr>
        <w:t>&lt;</w:t>
      </w:r>
      <w:r>
        <w:rPr>
          <w:rFonts w:ascii="Times New Roman" w:eastAsia="標楷體" w:hAnsi="Times New Roman" w:cs="Times New Roman"/>
        </w:rPr>
        <w:t xml:space="preserve"> </w:t>
      </w:r>
      <w:r w:rsidRPr="00DA60CA">
        <w:rPr>
          <w:rFonts w:ascii="Times New Roman" w:eastAsia="標楷體" w:hAnsi="Times New Roman" w:cs="Times New Roman"/>
        </w:rPr>
        <w:t>0.00</w:t>
      </w:r>
      <w:r w:rsidR="004113BD" w:rsidRPr="00DF57F5">
        <w:rPr>
          <w:rFonts w:ascii="Times New Roman" w:eastAsia="標楷體" w:hAnsi="Times New Roman" w:cs="Times New Roman"/>
        </w:rPr>
        <w:t>1</w:t>
      </w:r>
    </w:p>
    <w:p w14:paraId="6DAB4C3D" w14:textId="77777777" w:rsidR="00B56149" w:rsidRPr="00153DDC" w:rsidRDefault="00B56149" w:rsidP="00CD38EB"/>
    <w:sectPr w:rsidR="00B56149" w:rsidRPr="00153DDC" w:rsidSect="00187A34">
      <w:pgSz w:w="16838" w:h="11906" w:orient="landscape"/>
      <w:pgMar w:top="1080" w:right="1440" w:bottom="108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3A14E" w14:textId="77777777" w:rsidR="000E1D16" w:rsidRDefault="000E1D16" w:rsidP="00F83C36">
      <w:r>
        <w:separator/>
      </w:r>
    </w:p>
  </w:endnote>
  <w:endnote w:type="continuationSeparator" w:id="0">
    <w:p w14:paraId="1F4E84C7" w14:textId="77777777" w:rsidR="000E1D16" w:rsidRDefault="000E1D16" w:rsidP="00F83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7AAC8" w14:textId="77777777" w:rsidR="000E1D16" w:rsidRDefault="000E1D16" w:rsidP="00F83C36">
      <w:r>
        <w:separator/>
      </w:r>
    </w:p>
  </w:footnote>
  <w:footnote w:type="continuationSeparator" w:id="0">
    <w:p w14:paraId="229BC206" w14:textId="77777777" w:rsidR="000E1D16" w:rsidRDefault="000E1D16" w:rsidP="00F83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C64A15"/>
    <w:multiLevelType w:val="hybridMultilevel"/>
    <w:tmpl w:val="1DC8F4E8"/>
    <w:lvl w:ilvl="0" w:tplc="CF8494D4">
      <w:start w:val="18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236471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D5B"/>
    <w:rsid w:val="00014B22"/>
    <w:rsid w:val="00037026"/>
    <w:rsid w:val="000A65D8"/>
    <w:rsid w:val="000E1D16"/>
    <w:rsid w:val="000E3533"/>
    <w:rsid w:val="00153DDC"/>
    <w:rsid w:val="001765FF"/>
    <w:rsid w:val="00187A34"/>
    <w:rsid w:val="001C1EE2"/>
    <w:rsid w:val="001E0FB3"/>
    <w:rsid w:val="00243D5B"/>
    <w:rsid w:val="0025086F"/>
    <w:rsid w:val="0026423B"/>
    <w:rsid w:val="00276BF4"/>
    <w:rsid w:val="002B01F9"/>
    <w:rsid w:val="002F5357"/>
    <w:rsid w:val="00320656"/>
    <w:rsid w:val="0032572A"/>
    <w:rsid w:val="00326B11"/>
    <w:rsid w:val="003A1159"/>
    <w:rsid w:val="003F03AD"/>
    <w:rsid w:val="003F4156"/>
    <w:rsid w:val="00410D3F"/>
    <w:rsid w:val="004113BD"/>
    <w:rsid w:val="00412140"/>
    <w:rsid w:val="0045332A"/>
    <w:rsid w:val="00453650"/>
    <w:rsid w:val="00483FE7"/>
    <w:rsid w:val="00526402"/>
    <w:rsid w:val="00534A24"/>
    <w:rsid w:val="005750BE"/>
    <w:rsid w:val="005D15C6"/>
    <w:rsid w:val="005F37FD"/>
    <w:rsid w:val="0060558C"/>
    <w:rsid w:val="00636067"/>
    <w:rsid w:val="00650294"/>
    <w:rsid w:val="006B3A32"/>
    <w:rsid w:val="006C570C"/>
    <w:rsid w:val="006D18A1"/>
    <w:rsid w:val="006E559C"/>
    <w:rsid w:val="006E5865"/>
    <w:rsid w:val="00717408"/>
    <w:rsid w:val="00796154"/>
    <w:rsid w:val="007F3A40"/>
    <w:rsid w:val="008B5204"/>
    <w:rsid w:val="008C37B5"/>
    <w:rsid w:val="00907B68"/>
    <w:rsid w:val="0091200D"/>
    <w:rsid w:val="00914B24"/>
    <w:rsid w:val="00935A7D"/>
    <w:rsid w:val="00993643"/>
    <w:rsid w:val="009B0500"/>
    <w:rsid w:val="009D7F72"/>
    <w:rsid w:val="00AB7CB7"/>
    <w:rsid w:val="00AC230D"/>
    <w:rsid w:val="00AD5CD7"/>
    <w:rsid w:val="00AD6358"/>
    <w:rsid w:val="00AF73D0"/>
    <w:rsid w:val="00B56149"/>
    <w:rsid w:val="00BD660D"/>
    <w:rsid w:val="00BE6653"/>
    <w:rsid w:val="00C809CB"/>
    <w:rsid w:val="00CA55B1"/>
    <w:rsid w:val="00CD38EB"/>
    <w:rsid w:val="00CE2DF2"/>
    <w:rsid w:val="00D11EC1"/>
    <w:rsid w:val="00D60F0C"/>
    <w:rsid w:val="00D64CDC"/>
    <w:rsid w:val="00D817A0"/>
    <w:rsid w:val="00D970AA"/>
    <w:rsid w:val="00DA111E"/>
    <w:rsid w:val="00DB43FD"/>
    <w:rsid w:val="00EB1A63"/>
    <w:rsid w:val="00F2014A"/>
    <w:rsid w:val="00F20237"/>
    <w:rsid w:val="00F45C25"/>
    <w:rsid w:val="00F77FEF"/>
    <w:rsid w:val="00F8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BCF39E"/>
  <w15:chartTrackingRefBased/>
  <w15:docId w15:val="{0674423E-7576-D041-9FA8-00B28F84F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3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38EB"/>
    <w:pPr>
      <w:ind w:leftChars="200" w:left="480"/>
    </w:pPr>
  </w:style>
  <w:style w:type="paragraph" w:styleId="a5">
    <w:name w:val="Revision"/>
    <w:hidden/>
    <w:uiPriority w:val="99"/>
    <w:semiHidden/>
    <w:rsid w:val="005750BE"/>
  </w:style>
  <w:style w:type="paragraph" w:styleId="a6">
    <w:name w:val="header"/>
    <w:basedOn w:val="a"/>
    <w:link w:val="a7"/>
    <w:uiPriority w:val="99"/>
    <w:unhideWhenUsed/>
    <w:rsid w:val="00F83C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83C3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83C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83C3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B3D13A2-E7B7-424E-B77C-4E9926387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科廷 陳</dc:creator>
  <cp:keywords/>
  <dc:description/>
  <cp:lastModifiedBy>韡瀚 張</cp:lastModifiedBy>
  <cp:revision>27</cp:revision>
  <dcterms:created xsi:type="dcterms:W3CDTF">2022-11-20T10:36:00Z</dcterms:created>
  <dcterms:modified xsi:type="dcterms:W3CDTF">2023-01-17T21:15:00Z</dcterms:modified>
</cp:coreProperties>
</file>