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AEF6C" w14:textId="77777777" w:rsidR="00C71E67" w:rsidRDefault="00000000">
      <w:pPr>
        <w:jc w:val="center"/>
        <w:rPr>
          <w:b/>
          <w:sz w:val="22"/>
          <w:szCs w:val="22"/>
        </w:rPr>
      </w:pPr>
      <w:r>
        <w:rPr>
          <w:b/>
          <w:sz w:val="22"/>
          <w:szCs w:val="22"/>
        </w:rPr>
        <w:t>SUPPLEMENTARY MATERIAL</w:t>
      </w:r>
    </w:p>
    <w:p w14:paraId="206FCAC4" w14:textId="77777777" w:rsidR="00C71E67" w:rsidRDefault="00C71E67">
      <w:pPr>
        <w:jc w:val="center"/>
        <w:rPr>
          <w:b/>
          <w:sz w:val="22"/>
          <w:szCs w:val="22"/>
        </w:rPr>
      </w:pPr>
    </w:p>
    <w:p w14:paraId="7BC29472" w14:textId="77777777" w:rsidR="00C71E67" w:rsidRDefault="00C71E67">
      <w:pPr>
        <w:rPr>
          <w:b/>
          <w:sz w:val="22"/>
          <w:szCs w:val="22"/>
        </w:rPr>
      </w:pPr>
    </w:p>
    <w:p w14:paraId="72C5D20C" w14:textId="77777777" w:rsidR="00C71E67" w:rsidRDefault="00000000">
      <w:pPr>
        <w:spacing w:line="360" w:lineRule="auto"/>
        <w:jc w:val="center"/>
        <w:rPr>
          <w:b/>
          <w:sz w:val="22"/>
          <w:szCs w:val="22"/>
        </w:rPr>
      </w:pPr>
      <w:r>
        <w:rPr>
          <w:b/>
        </w:rPr>
        <w:t>Assessing the gut microbiome and the influence of host genetics on a critically endangered primate, the Northern Muriqui (</w:t>
      </w:r>
      <w:proofErr w:type="spellStart"/>
      <w:r>
        <w:rPr>
          <w:b/>
          <w:i/>
        </w:rPr>
        <w:t>Brachyteles</w:t>
      </w:r>
      <w:proofErr w:type="spellEnd"/>
      <w:r>
        <w:rPr>
          <w:b/>
        </w:rPr>
        <w:t xml:space="preserve"> </w:t>
      </w:r>
      <w:proofErr w:type="spellStart"/>
      <w:r>
        <w:rPr>
          <w:b/>
          <w:i/>
        </w:rPr>
        <w:t>hypoxanthus</w:t>
      </w:r>
      <w:proofErr w:type="spellEnd"/>
      <w:r>
        <w:rPr>
          <w:b/>
        </w:rPr>
        <w:t>)</w:t>
      </w:r>
    </w:p>
    <w:p w14:paraId="2A180149" w14:textId="77777777" w:rsidR="00C71E67" w:rsidRDefault="00C71E67">
      <w:pPr>
        <w:rPr>
          <w:sz w:val="20"/>
          <w:szCs w:val="20"/>
        </w:rPr>
      </w:pPr>
    </w:p>
    <w:p w14:paraId="75F608C9" w14:textId="77777777" w:rsidR="00C71E67" w:rsidRDefault="00C71E67">
      <w:pPr>
        <w:rPr>
          <w:sz w:val="20"/>
          <w:szCs w:val="20"/>
        </w:rPr>
      </w:pPr>
    </w:p>
    <w:p w14:paraId="7ABBFADB" w14:textId="77777777" w:rsidR="00C71E67" w:rsidRDefault="00C71E67">
      <w:pPr>
        <w:rPr>
          <w:sz w:val="20"/>
          <w:szCs w:val="20"/>
        </w:rPr>
      </w:pPr>
    </w:p>
    <w:p w14:paraId="18939CDF" w14:textId="77777777" w:rsidR="00C71E67" w:rsidRPr="006C47A3" w:rsidRDefault="00000000">
      <w:pPr>
        <w:spacing w:line="360" w:lineRule="auto"/>
        <w:jc w:val="center"/>
        <w:rPr>
          <w:highlight w:val="white"/>
          <w:lang w:val="pt-BR"/>
        </w:rPr>
      </w:pPr>
      <w:r w:rsidRPr="006C47A3">
        <w:rPr>
          <w:lang w:val="pt-BR"/>
        </w:rPr>
        <w:t>Naiara Guimarães Sales</w:t>
      </w:r>
      <w:r w:rsidRPr="006C47A3">
        <w:rPr>
          <w:vertAlign w:val="superscript"/>
          <w:lang w:val="pt-BR"/>
        </w:rPr>
        <w:t>1*</w:t>
      </w:r>
      <w:r w:rsidRPr="006C47A3">
        <w:rPr>
          <w:lang w:val="pt-BR"/>
        </w:rPr>
        <w:t>, Mariane da Cruz Kai</w:t>
      </w:r>
      <w:r w:rsidRPr="006C47A3">
        <w:rPr>
          <w:highlight w:val="white"/>
          <w:lang w:val="pt-BR"/>
        </w:rPr>
        <w:t>zer</w:t>
      </w:r>
      <w:r w:rsidRPr="006C47A3">
        <w:rPr>
          <w:highlight w:val="white"/>
          <w:vertAlign w:val="superscript"/>
          <w:lang w:val="pt-BR"/>
        </w:rPr>
        <w:t>2</w:t>
      </w:r>
      <w:r w:rsidRPr="006C47A3">
        <w:rPr>
          <w:highlight w:val="white"/>
          <w:lang w:val="pt-BR"/>
        </w:rPr>
        <w:t>, Samuel S. Browett</w:t>
      </w:r>
      <w:r w:rsidRPr="006C47A3">
        <w:rPr>
          <w:highlight w:val="white"/>
          <w:vertAlign w:val="superscript"/>
          <w:lang w:val="pt-BR"/>
        </w:rPr>
        <w:t>3</w:t>
      </w:r>
      <w:r w:rsidRPr="006C47A3">
        <w:rPr>
          <w:highlight w:val="white"/>
          <w:lang w:val="pt-BR"/>
        </w:rPr>
        <w:t>, Sofia I. Gabriel</w:t>
      </w:r>
      <w:r w:rsidRPr="006C47A3">
        <w:rPr>
          <w:highlight w:val="white"/>
          <w:vertAlign w:val="superscript"/>
          <w:lang w:val="pt-BR"/>
        </w:rPr>
        <w:t>4,5</w:t>
      </w:r>
      <w:r w:rsidRPr="006C47A3">
        <w:rPr>
          <w:highlight w:val="white"/>
          <w:lang w:val="pt-BR"/>
        </w:rPr>
        <w:t>, Allan D. McDevitt</w:t>
      </w:r>
      <w:r w:rsidRPr="006C47A3">
        <w:rPr>
          <w:highlight w:val="white"/>
          <w:vertAlign w:val="superscript"/>
          <w:lang w:val="pt-BR"/>
        </w:rPr>
        <w:t>1,6</w:t>
      </w:r>
    </w:p>
    <w:p w14:paraId="7DD8E9E8" w14:textId="77777777" w:rsidR="00C71E67" w:rsidRPr="006C47A3" w:rsidRDefault="00C71E67">
      <w:pPr>
        <w:rPr>
          <w:sz w:val="20"/>
          <w:szCs w:val="20"/>
          <w:lang w:val="pt-BR"/>
        </w:rPr>
      </w:pPr>
    </w:p>
    <w:p w14:paraId="5B251FF8" w14:textId="77777777" w:rsidR="00C71E67" w:rsidRPr="006C47A3" w:rsidRDefault="00C71E67">
      <w:pPr>
        <w:rPr>
          <w:sz w:val="20"/>
          <w:szCs w:val="20"/>
          <w:lang w:val="pt-BR"/>
        </w:rPr>
      </w:pPr>
    </w:p>
    <w:tbl>
      <w:tblPr>
        <w:tblStyle w:val="a"/>
        <w:tblW w:w="9420" w:type="dxa"/>
        <w:tblInd w:w="-108" w:type="dxa"/>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655"/>
        <w:gridCol w:w="765"/>
      </w:tblGrid>
      <w:tr w:rsidR="00C71E67" w14:paraId="21F6BEC5" w14:textId="77777777" w:rsidTr="00C71E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3A484429" w14:textId="77777777" w:rsidR="00C71E67" w:rsidRPr="006C47A3" w:rsidRDefault="00C71E67">
            <w:pPr>
              <w:rPr>
                <w:sz w:val="20"/>
                <w:szCs w:val="20"/>
                <w:lang w:val="pt-BR"/>
              </w:rPr>
            </w:pPr>
          </w:p>
          <w:p w14:paraId="016BB549" w14:textId="77777777" w:rsidR="00C71E67" w:rsidRPr="006C47A3" w:rsidRDefault="00C71E67">
            <w:pPr>
              <w:rPr>
                <w:sz w:val="20"/>
                <w:szCs w:val="20"/>
                <w:lang w:val="pt-BR"/>
              </w:rPr>
            </w:pPr>
          </w:p>
        </w:tc>
        <w:tc>
          <w:tcPr>
            <w:tcW w:w="765" w:type="dxa"/>
          </w:tcPr>
          <w:p w14:paraId="1C166393"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sz w:val="20"/>
                <w:szCs w:val="20"/>
              </w:rPr>
            </w:pPr>
            <w:r>
              <w:rPr>
                <w:sz w:val="20"/>
                <w:szCs w:val="20"/>
              </w:rPr>
              <w:t>Page</w:t>
            </w:r>
          </w:p>
        </w:tc>
      </w:tr>
      <w:tr w:rsidR="00C71E67" w14:paraId="0F3FD8F2" w14:textId="77777777" w:rsidTr="00C71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12014BAC" w14:textId="77777777" w:rsidR="00C71E67" w:rsidRDefault="00000000">
            <w:pPr>
              <w:jc w:val="both"/>
              <w:rPr>
                <w:sz w:val="20"/>
                <w:szCs w:val="20"/>
              </w:rPr>
            </w:pPr>
            <w:r>
              <w:rPr>
                <w:sz w:val="20"/>
                <w:szCs w:val="20"/>
              </w:rPr>
              <w:t>Table S1</w:t>
            </w:r>
            <w:r>
              <w:rPr>
                <w:b w:val="0"/>
                <w:sz w:val="20"/>
                <w:szCs w:val="20"/>
              </w:rPr>
              <w:t xml:space="preserve">: Full list of samples </w:t>
            </w:r>
            <w:proofErr w:type="spellStart"/>
            <w:r>
              <w:rPr>
                <w:b w:val="0"/>
                <w:sz w:val="20"/>
                <w:szCs w:val="20"/>
              </w:rPr>
              <w:t>analysed</w:t>
            </w:r>
            <w:proofErr w:type="spellEnd"/>
            <w:r>
              <w:rPr>
                <w:b w:val="0"/>
                <w:sz w:val="20"/>
                <w:szCs w:val="20"/>
              </w:rPr>
              <w:t>, including sample code and location (</w:t>
            </w:r>
            <w:proofErr w:type="spellStart"/>
            <w:r>
              <w:rPr>
                <w:b w:val="0"/>
                <w:sz w:val="20"/>
                <w:szCs w:val="20"/>
              </w:rPr>
              <w:t>Kaizer</w:t>
            </w:r>
            <w:proofErr w:type="spellEnd"/>
            <w:r>
              <w:rPr>
                <w:b w:val="0"/>
                <w:sz w:val="20"/>
                <w:szCs w:val="20"/>
              </w:rPr>
              <w:t>, 2019).</w:t>
            </w:r>
          </w:p>
          <w:p w14:paraId="56C0B4E0" w14:textId="77777777" w:rsidR="00C71E67" w:rsidRDefault="00C71E67">
            <w:pPr>
              <w:jc w:val="both"/>
              <w:rPr>
                <w:sz w:val="20"/>
                <w:szCs w:val="20"/>
              </w:rPr>
            </w:pPr>
          </w:p>
        </w:tc>
        <w:tc>
          <w:tcPr>
            <w:tcW w:w="765" w:type="dxa"/>
          </w:tcPr>
          <w:p w14:paraId="39E7DE17"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C71E67" w14:paraId="237FA42B" w14:textId="77777777" w:rsidTr="00C71E67">
        <w:tc>
          <w:tcPr>
            <w:cnfStyle w:val="001000000000" w:firstRow="0" w:lastRow="0" w:firstColumn="1" w:lastColumn="0" w:oddVBand="0" w:evenVBand="0" w:oddHBand="0" w:evenHBand="0" w:firstRowFirstColumn="0" w:firstRowLastColumn="0" w:lastRowFirstColumn="0" w:lastRowLastColumn="0"/>
            <w:tcW w:w="8655" w:type="dxa"/>
          </w:tcPr>
          <w:p w14:paraId="1F72856C" w14:textId="77777777" w:rsidR="00C71E67" w:rsidRDefault="00000000">
            <w:pPr>
              <w:spacing w:line="360" w:lineRule="auto"/>
              <w:jc w:val="both"/>
              <w:rPr>
                <w:sz w:val="20"/>
                <w:szCs w:val="20"/>
              </w:rPr>
            </w:pPr>
            <w:r>
              <w:rPr>
                <w:sz w:val="20"/>
                <w:szCs w:val="20"/>
              </w:rPr>
              <w:t>Table S2</w:t>
            </w:r>
            <w:r>
              <w:rPr>
                <w:b w:val="0"/>
                <w:sz w:val="20"/>
                <w:szCs w:val="20"/>
              </w:rPr>
              <w:t xml:space="preserve">: List of 14 microsatellite loci included in this study and respective references. </w:t>
            </w:r>
          </w:p>
          <w:p w14:paraId="07753AFB" w14:textId="77777777" w:rsidR="00C71E67" w:rsidRDefault="00C71E67">
            <w:pPr>
              <w:spacing w:line="360" w:lineRule="auto"/>
              <w:jc w:val="both"/>
              <w:rPr>
                <w:sz w:val="20"/>
                <w:szCs w:val="20"/>
              </w:rPr>
            </w:pPr>
          </w:p>
        </w:tc>
        <w:tc>
          <w:tcPr>
            <w:tcW w:w="765" w:type="dxa"/>
          </w:tcPr>
          <w:p w14:paraId="3764723F"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r>
      <w:tr w:rsidR="00C71E67" w14:paraId="28B3C401" w14:textId="77777777" w:rsidTr="00C71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72C9D1D2" w14:textId="77777777" w:rsidR="00C71E67" w:rsidRDefault="00000000">
            <w:pPr>
              <w:rPr>
                <w:sz w:val="20"/>
                <w:szCs w:val="20"/>
              </w:rPr>
            </w:pPr>
            <w:r>
              <w:rPr>
                <w:sz w:val="20"/>
                <w:szCs w:val="20"/>
              </w:rPr>
              <w:t>Figure S1:</w:t>
            </w:r>
            <w:r>
              <w:rPr>
                <w:b w:val="0"/>
                <w:sz w:val="20"/>
                <w:szCs w:val="20"/>
              </w:rPr>
              <w:t xml:space="preserve"> Accumulation curves obtained for all 55 individuals, showing the sample size and number of ASVs retrieved. </w:t>
            </w:r>
          </w:p>
          <w:p w14:paraId="43835B14" w14:textId="77777777" w:rsidR="00C71E67" w:rsidRDefault="00C71E67">
            <w:pPr>
              <w:rPr>
                <w:sz w:val="20"/>
                <w:szCs w:val="20"/>
              </w:rPr>
            </w:pPr>
          </w:p>
        </w:tc>
        <w:tc>
          <w:tcPr>
            <w:tcW w:w="765" w:type="dxa"/>
          </w:tcPr>
          <w:p w14:paraId="2149D66C"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w:t>
            </w:r>
          </w:p>
        </w:tc>
      </w:tr>
      <w:tr w:rsidR="00C71E67" w14:paraId="544FFC14" w14:textId="77777777" w:rsidTr="00C71E67">
        <w:tc>
          <w:tcPr>
            <w:cnfStyle w:val="001000000000" w:firstRow="0" w:lastRow="0" w:firstColumn="1" w:lastColumn="0" w:oddVBand="0" w:evenVBand="0" w:oddHBand="0" w:evenHBand="0" w:firstRowFirstColumn="0" w:firstRowLastColumn="0" w:lastRowFirstColumn="0" w:lastRowLastColumn="0"/>
            <w:tcW w:w="8655" w:type="dxa"/>
          </w:tcPr>
          <w:p w14:paraId="13731AE1" w14:textId="77777777" w:rsidR="00C71E67" w:rsidRDefault="00000000">
            <w:pPr>
              <w:jc w:val="both"/>
              <w:rPr>
                <w:sz w:val="20"/>
                <w:szCs w:val="20"/>
              </w:rPr>
            </w:pPr>
            <w:r>
              <w:rPr>
                <w:color w:val="000000"/>
                <w:sz w:val="20"/>
                <w:szCs w:val="20"/>
              </w:rPr>
              <w:t>Figure S2:</w:t>
            </w:r>
            <w:r>
              <w:rPr>
                <w:b w:val="0"/>
                <w:color w:val="000000"/>
                <w:sz w:val="20"/>
                <w:szCs w:val="20"/>
              </w:rPr>
              <w:t xml:space="preserve"> Rarefaction curves of amplicon sequence variants (ASVs). The y-axis shows the number of taxa sampled and the x-axis </w:t>
            </w:r>
            <w:r>
              <w:rPr>
                <w:b w:val="0"/>
                <w:sz w:val="20"/>
                <w:szCs w:val="20"/>
              </w:rPr>
              <w:t>indicates</w:t>
            </w:r>
            <w:r>
              <w:rPr>
                <w:b w:val="0"/>
                <w:color w:val="000000"/>
                <w:sz w:val="20"/>
                <w:szCs w:val="20"/>
              </w:rPr>
              <w:t xml:space="preserve"> the number of samples </w:t>
            </w:r>
            <w:proofErr w:type="spellStart"/>
            <w:r>
              <w:rPr>
                <w:b w:val="0"/>
                <w:color w:val="000000"/>
                <w:sz w:val="20"/>
                <w:szCs w:val="20"/>
              </w:rPr>
              <w:t>analysed</w:t>
            </w:r>
            <w:proofErr w:type="spellEnd"/>
            <w:r>
              <w:rPr>
                <w:b w:val="0"/>
                <w:color w:val="000000"/>
                <w:sz w:val="20"/>
                <w:szCs w:val="20"/>
              </w:rPr>
              <w:t>. As the number of samples increases, the number of ASVs also increases. Each curve represents a sample. Accumulation</w:t>
            </w:r>
            <w:r>
              <w:rPr>
                <w:b w:val="0"/>
                <w:sz w:val="20"/>
                <w:szCs w:val="20"/>
              </w:rPr>
              <w:t xml:space="preserve"> curves obtained before (left) and after (right) rarefaction. </w:t>
            </w:r>
          </w:p>
          <w:p w14:paraId="41DAEC46" w14:textId="77777777" w:rsidR="00C71E67" w:rsidRDefault="00C71E67">
            <w:pPr>
              <w:jc w:val="both"/>
              <w:rPr>
                <w:sz w:val="20"/>
                <w:szCs w:val="20"/>
              </w:rPr>
            </w:pPr>
          </w:p>
        </w:tc>
        <w:tc>
          <w:tcPr>
            <w:tcW w:w="765" w:type="dxa"/>
          </w:tcPr>
          <w:p w14:paraId="06A71EA9"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r>
      <w:tr w:rsidR="00C71E67" w14:paraId="52CD31A9" w14:textId="77777777" w:rsidTr="00C71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1B867E6F" w14:textId="77777777" w:rsidR="00C71E67" w:rsidRDefault="00000000">
            <w:pPr>
              <w:rPr>
                <w:sz w:val="20"/>
                <w:szCs w:val="20"/>
              </w:rPr>
            </w:pPr>
            <w:r>
              <w:rPr>
                <w:sz w:val="20"/>
                <w:szCs w:val="20"/>
              </w:rPr>
              <w:t>Table S3:</w:t>
            </w:r>
            <w:r>
              <w:rPr>
                <w:b w:val="0"/>
                <w:sz w:val="20"/>
                <w:szCs w:val="20"/>
              </w:rPr>
              <w:t xml:space="preserve"> Top 3 bacterial Phyla identified per individual including the number of reads and the most abundant phyla found in each sample/individual.</w:t>
            </w:r>
          </w:p>
          <w:p w14:paraId="11AD22C5" w14:textId="77777777" w:rsidR="00C71E67" w:rsidRDefault="00C71E67">
            <w:pPr>
              <w:rPr>
                <w:sz w:val="20"/>
                <w:szCs w:val="20"/>
              </w:rPr>
            </w:pPr>
          </w:p>
        </w:tc>
        <w:tc>
          <w:tcPr>
            <w:tcW w:w="765" w:type="dxa"/>
          </w:tcPr>
          <w:p w14:paraId="3A1BAD1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5</w:t>
            </w:r>
          </w:p>
        </w:tc>
      </w:tr>
      <w:tr w:rsidR="00C71E67" w14:paraId="105C1DA2" w14:textId="77777777" w:rsidTr="00C71E67">
        <w:tc>
          <w:tcPr>
            <w:cnfStyle w:val="001000000000" w:firstRow="0" w:lastRow="0" w:firstColumn="1" w:lastColumn="0" w:oddVBand="0" w:evenVBand="0" w:oddHBand="0" w:evenHBand="0" w:firstRowFirstColumn="0" w:firstRowLastColumn="0" w:lastRowFirstColumn="0" w:lastRowLastColumn="0"/>
            <w:tcW w:w="8655" w:type="dxa"/>
          </w:tcPr>
          <w:p w14:paraId="24F71177" w14:textId="77777777" w:rsidR="00C71E67" w:rsidRDefault="00000000">
            <w:pPr>
              <w:rPr>
                <w:sz w:val="20"/>
                <w:szCs w:val="20"/>
              </w:rPr>
            </w:pPr>
            <w:r>
              <w:rPr>
                <w:sz w:val="20"/>
                <w:szCs w:val="20"/>
              </w:rPr>
              <w:t>Table S4:</w:t>
            </w:r>
            <w:r>
              <w:rPr>
                <w:b w:val="0"/>
                <w:sz w:val="20"/>
                <w:szCs w:val="20"/>
              </w:rPr>
              <w:t xml:space="preserve"> Top 3 bacterial Classes identified per individual including the number of reads and the most abundant class found in each sample/individual.</w:t>
            </w:r>
          </w:p>
          <w:p w14:paraId="3565B961" w14:textId="77777777" w:rsidR="00C71E67" w:rsidRDefault="00C71E67">
            <w:pPr>
              <w:rPr>
                <w:sz w:val="20"/>
                <w:szCs w:val="20"/>
              </w:rPr>
            </w:pPr>
          </w:p>
        </w:tc>
        <w:tc>
          <w:tcPr>
            <w:tcW w:w="765" w:type="dxa"/>
          </w:tcPr>
          <w:p w14:paraId="1A858C1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r>
      <w:tr w:rsidR="00C71E67" w14:paraId="38669E91" w14:textId="77777777" w:rsidTr="00C71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38E98A12" w14:textId="77777777" w:rsidR="00C71E67" w:rsidRDefault="00000000">
            <w:pPr>
              <w:rPr>
                <w:sz w:val="20"/>
                <w:szCs w:val="20"/>
              </w:rPr>
            </w:pPr>
            <w:r>
              <w:rPr>
                <w:sz w:val="20"/>
                <w:szCs w:val="20"/>
              </w:rPr>
              <w:t>Table S5</w:t>
            </w:r>
            <w:r>
              <w:rPr>
                <w:b w:val="0"/>
                <w:sz w:val="20"/>
                <w:szCs w:val="20"/>
              </w:rPr>
              <w:t xml:space="preserve">: Phyla and Classes detected in the </w:t>
            </w:r>
            <w:proofErr w:type="spellStart"/>
            <w:r>
              <w:rPr>
                <w:b w:val="0"/>
                <w:sz w:val="20"/>
                <w:szCs w:val="20"/>
              </w:rPr>
              <w:t>analysed</w:t>
            </w:r>
            <w:proofErr w:type="spellEnd"/>
            <w:r>
              <w:rPr>
                <w:b w:val="0"/>
                <w:sz w:val="20"/>
                <w:szCs w:val="20"/>
              </w:rPr>
              <w:t xml:space="preserve"> samples, with corresponding read counts and overall percentage. </w:t>
            </w:r>
          </w:p>
          <w:p w14:paraId="7262B38C" w14:textId="77777777" w:rsidR="00C71E67" w:rsidRDefault="00C71E67">
            <w:pPr>
              <w:rPr>
                <w:sz w:val="20"/>
                <w:szCs w:val="20"/>
              </w:rPr>
            </w:pPr>
          </w:p>
        </w:tc>
        <w:tc>
          <w:tcPr>
            <w:tcW w:w="765" w:type="dxa"/>
          </w:tcPr>
          <w:p w14:paraId="4F8EE7FC"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7</w:t>
            </w:r>
          </w:p>
        </w:tc>
      </w:tr>
      <w:tr w:rsidR="00C71E67" w14:paraId="1CC281C0" w14:textId="77777777" w:rsidTr="00C71E67">
        <w:tc>
          <w:tcPr>
            <w:cnfStyle w:val="001000000000" w:firstRow="0" w:lastRow="0" w:firstColumn="1" w:lastColumn="0" w:oddVBand="0" w:evenVBand="0" w:oddHBand="0" w:evenHBand="0" w:firstRowFirstColumn="0" w:firstRowLastColumn="0" w:lastRowFirstColumn="0" w:lastRowLastColumn="0"/>
            <w:tcW w:w="8655" w:type="dxa"/>
          </w:tcPr>
          <w:p w14:paraId="53DDE95B" w14:textId="77777777" w:rsidR="00C71E67" w:rsidRDefault="00000000">
            <w:pPr>
              <w:rPr>
                <w:sz w:val="20"/>
                <w:szCs w:val="20"/>
              </w:rPr>
            </w:pPr>
            <w:r>
              <w:rPr>
                <w:sz w:val="20"/>
                <w:szCs w:val="20"/>
              </w:rPr>
              <w:t>Table S6</w:t>
            </w:r>
            <w:r>
              <w:rPr>
                <w:b w:val="0"/>
                <w:sz w:val="20"/>
                <w:szCs w:val="20"/>
              </w:rPr>
              <w:t>: Statistical analyses output obtained from the Kruskal-</w:t>
            </w:r>
            <w:proofErr w:type="gramStart"/>
            <w:r>
              <w:rPr>
                <w:b w:val="0"/>
                <w:sz w:val="20"/>
                <w:szCs w:val="20"/>
              </w:rPr>
              <w:t>Wallis</w:t>
            </w:r>
            <w:proofErr w:type="gramEnd"/>
            <w:r>
              <w:rPr>
                <w:b w:val="0"/>
                <w:sz w:val="20"/>
                <w:szCs w:val="20"/>
              </w:rPr>
              <w:t xml:space="preserve"> test for alpha diversity indices. </w:t>
            </w:r>
          </w:p>
          <w:p w14:paraId="034E293F" w14:textId="77777777" w:rsidR="00C71E67" w:rsidRDefault="00C71E67">
            <w:pPr>
              <w:rPr>
                <w:sz w:val="20"/>
                <w:szCs w:val="20"/>
              </w:rPr>
            </w:pPr>
          </w:p>
        </w:tc>
        <w:tc>
          <w:tcPr>
            <w:tcW w:w="765" w:type="dxa"/>
          </w:tcPr>
          <w:p w14:paraId="6890F98D" w14:textId="50A0C683" w:rsidR="00C71E67" w:rsidRDefault="006C47A3">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r>
      <w:tr w:rsidR="00C71E67" w14:paraId="70F2F517" w14:textId="77777777" w:rsidTr="00C71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55" w:type="dxa"/>
          </w:tcPr>
          <w:p w14:paraId="6CF85FF7" w14:textId="77777777" w:rsidR="00C71E67" w:rsidRDefault="00000000">
            <w:pPr>
              <w:rPr>
                <w:sz w:val="20"/>
                <w:szCs w:val="20"/>
              </w:rPr>
            </w:pPr>
            <w:r>
              <w:rPr>
                <w:sz w:val="20"/>
                <w:szCs w:val="20"/>
              </w:rPr>
              <w:t>Table S7</w:t>
            </w:r>
            <w:r>
              <w:rPr>
                <w:b w:val="0"/>
                <w:sz w:val="20"/>
                <w:szCs w:val="20"/>
              </w:rPr>
              <w:t xml:space="preserve">: Statistical analyses output obtained for PERMUTEST, PERMANOVA and ANOSIM tests for each of the three </w:t>
            </w:r>
            <w:proofErr w:type="spellStart"/>
            <w:r>
              <w:rPr>
                <w:b w:val="0"/>
                <w:sz w:val="20"/>
                <w:szCs w:val="20"/>
              </w:rPr>
              <w:t>analysed</w:t>
            </w:r>
            <w:proofErr w:type="spellEnd"/>
            <w:r>
              <w:rPr>
                <w:b w:val="0"/>
                <w:sz w:val="20"/>
                <w:szCs w:val="20"/>
              </w:rPr>
              <w:t xml:space="preserve"> beta-diversity distances. </w:t>
            </w:r>
          </w:p>
          <w:p w14:paraId="0F866FEF" w14:textId="77777777" w:rsidR="00C71E67" w:rsidRDefault="00C71E67">
            <w:pPr>
              <w:rPr>
                <w:sz w:val="20"/>
                <w:szCs w:val="20"/>
              </w:rPr>
            </w:pPr>
          </w:p>
        </w:tc>
        <w:tc>
          <w:tcPr>
            <w:tcW w:w="765" w:type="dxa"/>
          </w:tcPr>
          <w:p w14:paraId="3380D833"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8</w:t>
            </w:r>
          </w:p>
        </w:tc>
      </w:tr>
      <w:tr w:rsidR="00C71E67" w14:paraId="1AD107DD" w14:textId="77777777" w:rsidTr="00C71E67">
        <w:tc>
          <w:tcPr>
            <w:cnfStyle w:val="001000000000" w:firstRow="0" w:lastRow="0" w:firstColumn="1" w:lastColumn="0" w:oddVBand="0" w:evenVBand="0" w:oddHBand="0" w:evenHBand="0" w:firstRowFirstColumn="0" w:firstRowLastColumn="0" w:lastRowFirstColumn="0" w:lastRowLastColumn="0"/>
            <w:tcW w:w="8655" w:type="dxa"/>
          </w:tcPr>
          <w:p w14:paraId="33B16805" w14:textId="77777777" w:rsidR="00C71E67" w:rsidRDefault="00000000">
            <w:pPr>
              <w:rPr>
                <w:sz w:val="20"/>
                <w:szCs w:val="20"/>
              </w:rPr>
            </w:pPr>
            <w:r>
              <w:rPr>
                <w:sz w:val="20"/>
                <w:szCs w:val="20"/>
              </w:rPr>
              <w:t>Table S8</w:t>
            </w:r>
            <w:r>
              <w:rPr>
                <w:b w:val="0"/>
                <w:sz w:val="20"/>
                <w:szCs w:val="20"/>
              </w:rPr>
              <w:t xml:space="preserve">: Analysis of correlation between microbiome alpha diversity and host genetics (Ho – homozygosity observed, HL – homozygosity by loci). </w:t>
            </w:r>
          </w:p>
        </w:tc>
        <w:tc>
          <w:tcPr>
            <w:tcW w:w="765" w:type="dxa"/>
          </w:tcPr>
          <w:p w14:paraId="37F05A9D"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r>
      <w:tr w:rsidR="00C71E67" w14:paraId="21412C55" w14:textId="77777777" w:rsidTr="00C71E67">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8655" w:type="dxa"/>
          </w:tcPr>
          <w:p w14:paraId="6027600E" w14:textId="77777777" w:rsidR="00C71E67" w:rsidRDefault="00000000">
            <w:pPr>
              <w:jc w:val="both"/>
              <w:rPr>
                <w:sz w:val="20"/>
                <w:szCs w:val="20"/>
              </w:rPr>
            </w:pPr>
            <w:r>
              <w:rPr>
                <w:sz w:val="20"/>
                <w:szCs w:val="20"/>
              </w:rPr>
              <w:t>Table S9:</w:t>
            </w:r>
            <w:r>
              <w:rPr>
                <w:b w:val="0"/>
                <w:sz w:val="20"/>
                <w:szCs w:val="20"/>
              </w:rPr>
              <w:t xml:space="preserve"> Summary of Mantel test applied to Muriqui social groups, comparing the effects of host genetics (genetic distance) into microbiome communities estimated through three beta diversity distances (Unweighted and weighted UniFrac and Bray-Curtis).</w:t>
            </w:r>
          </w:p>
          <w:p w14:paraId="619CF0D2" w14:textId="77777777" w:rsidR="00C71E67" w:rsidRDefault="00C71E67">
            <w:pPr>
              <w:jc w:val="both"/>
              <w:rPr>
                <w:sz w:val="20"/>
                <w:szCs w:val="20"/>
              </w:rPr>
            </w:pPr>
          </w:p>
        </w:tc>
        <w:tc>
          <w:tcPr>
            <w:tcW w:w="765" w:type="dxa"/>
          </w:tcPr>
          <w:p w14:paraId="5CCF8C2B" w14:textId="02B7F116" w:rsidR="00C71E67" w:rsidRDefault="006C47A3">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8</w:t>
            </w:r>
          </w:p>
        </w:tc>
      </w:tr>
    </w:tbl>
    <w:p w14:paraId="5C4E8322" w14:textId="2A844451" w:rsidR="00C71E67" w:rsidRDefault="00C71E67">
      <w:pPr>
        <w:rPr>
          <w:sz w:val="20"/>
          <w:szCs w:val="20"/>
        </w:rPr>
      </w:pPr>
    </w:p>
    <w:p w14:paraId="2F3DAA39" w14:textId="6BB81B87" w:rsidR="006C47A3" w:rsidRDefault="006C47A3">
      <w:pPr>
        <w:rPr>
          <w:sz w:val="20"/>
          <w:szCs w:val="20"/>
        </w:rPr>
      </w:pPr>
    </w:p>
    <w:p w14:paraId="11050D8C" w14:textId="77777777" w:rsidR="006C47A3" w:rsidRDefault="006C47A3">
      <w:pPr>
        <w:rPr>
          <w:sz w:val="20"/>
          <w:szCs w:val="20"/>
        </w:rPr>
      </w:pPr>
    </w:p>
    <w:p w14:paraId="4B09896A" w14:textId="77777777" w:rsidR="00C71E67" w:rsidRDefault="00C71E67">
      <w:pPr>
        <w:rPr>
          <w:sz w:val="20"/>
          <w:szCs w:val="20"/>
        </w:rPr>
      </w:pPr>
    </w:p>
    <w:p w14:paraId="47E98E16" w14:textId="77777777" w:rsidR="00C71E67" w:rsidRDefault="00C71E67">
      <w:pPr>
        <w:rPr>
          <w:sz w:val="20"/>
          <w:szCs w:val="20"/>
        </w:rPr>
      </w:pPr>
    </w:p>
    <w:p w14:paraId="65FCAF04" w14:textId="77777777" w:rsidR="00C71E67" w:rsidRDefault="00C71E67">
      <w:pPr>
        <w:rPr>
          <w:sz w:val="20"/>
          <w:szCs w:val="20"/>
        </w:rPr>
      </w:pPr>
    </w:p>
    <w:p w14:paraId="29D3222B" w14:textId="3F7A92FB" w:rsidR="00C71E67" w:rsidRDefault="00000000">
      <w:pPr>
        <w:rPr>
          <w:b/>
          <w:sz w:val="20"/>
          <w:szCs w:val="20"/>
        </w:rPr>
      </w:pPr>
      <w:r>
        <w:rPr>
          <w:b/>
          <w:sz w:val="20"/>
          <w:szCs w:val="20"/>
        </w:rPr>
        <w:lastRenderedPageBreak/>
        <w:t>MATERIAL AND METHODS</w:t>
      </w:r>
    </w:p>
    <w:p w14:paraId="5C65843E" w14:textId="77777777" w:rsidR="00D65B60" w:rsidRDefault="00D65B60">
      <w:pPr>
        <w:rPr>
          <w:sz w:val="20"/>
          <w:szCs w:val="20"/>
        </w:rPr>
      </w:pPr>
    </w:p>
    <w:p w14:paraId="23D28CD0" w14:textId="77777777" w:rsidR="00C71E67" w:rsidRDefault="00000000">
      <w:pPr>
        <w:jc w:val="both"/>
        <w:rPr>
          <w:sz w:val="20"/>
          <w:szCs w:val="20"/>
        </w:rPr>
      </w:pPr>
      <w:r>
        <w:rPr>
          <w:b/>
          <w:sz w:val="20"/>
          <w:szCs w:val="20"/>
        </w:rPr>
        <w:t>Table S1:</w:t>
      </w:r>
      <w:r>
        <w:rPr>
          <w:sz w:val="20"/>
          <w:szCs w:val="20"/>
        </w:rPr>
        <w:t xml:space="preserve"> Full list of samples </w:t>
      </w:r>
      <w:proofErr w:type="spellStart"/>
      <w:r>
        <w:rPr>
          <w:sz w:val="20"/>
          <w:szCs w:val="20"/>
        </w:rPr>
        <w:t>analysed</w:t>
      </w:r>
      <w:proofErr w:type="spellEnd"/>
      <w:r>
        <w:rPr>
          <w:sz w:val="20"/>
          <w:szCs w:val="20"/>
        </w:rPr>
        <w:t>, including sample code and location (</w:t>
      </w:r>
      <w:proofErr w:type="spellStart"/>
      <w:r>
        <w:rPr>
          <w:sz w:val="20"/>
          <w:szCs w:val="20"/>
        </w:rPr>
        <w:t>Kaizer</w:t>
      </w:r>
      <w:proofErr w:type="spellEnd"/>
      <w:r>
        <w:rPr>
          <w:sz w:val="20"/>
          <w:szCs w:val="20"/>
        </w:rPr>
        <w:t>, 2019).</w:t>
      </w:r>
    </w:p>
    <w:p w14:paraId="5F70BC16" w14:textId="77777777" w:rsidR="00C71E67" w:rsidRDefault="00C71E67">
      <w:pPr>
        <w:jc w:val="both"/>
        <w:rPr>
          <w:sz w:val="20"/>
          <w:szCs w:val="20"/>
        </w:rPr>
      </w:pPr>
    </w:p>
    <w:tbl>
      <w:tblPr>
        <w:tblStyle w:val="a0"/>
        <w:tblW w:w="6658" w:type="dxa"/>
        <w:jc w:val="center"/>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00"/>
        <w:gridCol w:w="1530"/>
        <w:gridCol w:w="2127"/>
        <w:gridCol w:w="1701"/>
      </w:tblGrid>
      <w:tr w:rsidR="00C71E67" w14:paraId="25EA9640" w14:textId="77777777" w:rsidTr="00C71E67">
        <w:trPr>
          <w:cnfStyle w:val="100000000000" w:firstRow="1" w:lastRow="0" w:firstColumn="0" w:lastColumn="0" w:oddVBand="0" w:evenVBand="0" w:oddHBand="0"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2EC7E80" w14:textId="77777777" w:rsidR="00C71E67" w:rsidRDefault="00000000">
            <w:pPr>
              <w:rPr>
                <w:color w:val="000000"/>
                <w:sz w:val="18"/>
                <w:szCs w:val="18"/>
              </w:rPr>
            </w:pPr>
            <w:r>
              <w:rPr>
                <w:color w:val="000000"/>
                <w:sz w:val="18"/>
                <w:szCs w:val="18"/>
              </w:rPr>
              <w:t>Sample</w:t>
            </w:r>
          </w:p>
        </w:tc>
        <w:tc>
          <w:tcPr>
            <w:tcW w:w="1530" w:type="dxa"/>
          </w:tcPr>
          <w:p w14:paraId="45BD9432"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Sample Code</w:t>
            </w:r>
          </w:p>
        </w:tc>
        <w:tc>
          <w:tcPr>
            <w:tcW w:w="2127" w:type="dxa"/>
          </w:tcPr>
          <w:p w14:paraId="14EB15A4"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Location/Group</w:t>
            </w:r>
          </w:p>
        </w:tc>
        <w:tc>
          <w:tcPr>
            <w:tcW w:w="1701" w:type="dxa"/>
          </w:tcPr>
          <w:p w14:paraId="19A9E609"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Side of the Park</w:t>
            </w:r>
          </w:p>
        </w:tc>
      </w:tr>
      <w:tr w:rsidR="00C71E67" w14:paraId="760BCD7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392EAD2" w14:textId="77777777" w:rsidR="00C71E67" w:rsidRDefault="00000000">
            <w:pPr>
              <w:rPr>
                <w:color w:val="000000"/>
                <w:sz w:val="18"/>
                <w:szCs w:val="18"/>
              </w:rPr>
            </w:pPr>
            <w:r>
              <w:rPr>
                <w:b w:val="0"/>
                <w:color w:val="000000"/>
                <w:sz w:val="18"/>
                <w:szCs w:val="18"/>
              </w:rPr>
              <w:t>MC10</w:t>
            </w:r>
          </w:p>
        </w:tc>
        <w:tc>
          <w:tcPr>
            <w:tcW w:w="1530" w:type="dxa"/>
          </w:tcPr>
          <w:p w14:paraId="26473E6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1631AD2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ACD037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586B841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DD54BA2" w14:textId="77777777" w:rsidR="00C71E67" w:rsidRDefault="00000000">
            <w:pPr>
              <w:rPr>
                <w:color w:val="000000"/>
                <w:sz w:val="18"/>
                <w:szCs w:val="18"/>
              </w:rPr>
            </w:pPr>
            <w:r>
              <w:rPr>
                <w:b w:val="0"/>
                <w:color w:val="000000"/>
                <w:sz w:val="18"/>
                <w:szCs w:val="18"/>
              </w:rPr>
              <w:t>MC102</w:t>
            </w:r>
          </w:p>
        </w:tc>
        <w:tc>
          <w:tcPr>
            <w:tcW w:w="1530" w:type="dxa"/>
          </w:tcPr>
          <w:p w14:paraId="3AC348C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70CB428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0C4C94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188BDF84"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FB71629" w14:textId="77777777" w:rsidR="00C71E67" w:rsidRDefault="00000000">
            <w:pPr>
              <w:rPr>
                <w:color w:val="000000"/>
                <w:sz w:val="18"/>
                <w:szCs w:val="18"/>
              </w:rPr>
            </w:pPr>
            <w:r>
              <w:rPr>
                <w:b w:val="0"/>
                <w:color w:val="000000"/>
                <w:sz w:val="18"/>
                <w:szCs w:val="18"/>
              </w:rPr>
              <w:t>MC103</w:t>
            </w:r>
          </w:p>
        </w:tc>
        <w:tc>
          <w:tcPr>
            <w:tcW w:w="1530" w:type="dxa"/>
          </w:tcPr>
          <w:p w14:paraId="1DD9F86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4E1AD17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75E2CAD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AF2F51F"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90A7CEE" w14:textId="77777777" w:rsidR="00C71E67" w:rsidRDefault="00000000">
            <w:pPr>
              <w:rPr>
                <w:color w:val="000000"/>
                <w:sz w:val="18"/>
                <w:szCs w:val="18"/>
              </w:rPr>
            </w:pPr>
            <w:r>
              <w:rPr>
                <w:b w:val="0"/>
                <w:color w:val="000000"/>
                <w:sz w:val="18"/>
                <w:szCs w:val="18"/>
              </w:rPr>
              <w:t>MC104</w:t>
            </w:r>
          </w:p>
        </w:tc>
        <w:tc>
          <w:tcPr>
            <w:tcW w:w="1530" w:type="dxa"/>
          </w:tcPr>
          <w:p w14:paraId="3267963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4AFAC16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0DB5FB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055D66E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65B28EB6" w14:textId="77777777" w:rsidR="00C71E67" w:rsidRDefault="00000000">
            <w:pPr>
              <w:rPr>
                <w:color w:val="000000"/>
                <w:sz w:val="18"/>
                <w:szCs w:val="18"/>
              </w:rPr>
            </w:pPr>
            <w:r>
              <w:rPr>
                <w:b w:val="0"/>
                <w:color w:val="000000"/>
                <w:sz w:val="18"/>
                <w:szCs w:val="18"/>
              </w:rPr>
              <w:t>MC106</w:t>
            </w:r>
          </w:p>
        </w:tc>
        <w:tc>
          <w:tcPr>
            <w:tcW w:w="1530" w:type="dxa"/>
          </w:tcPr>
          <w:p w14:paraId="0E19BDE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0C96FBF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74D23A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01611215"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6B409BD4" w14:textId="77777777" w:rsidR="00C71E67" w:rsidRDefault="00000000">
            <w:pPr>
              <w:rPr>
                <w:color w:val="000000"/>
                <w:sz w:val="18"/>
                <w:szCs w:val="18"/>
              </w:rPr>
            </w:pPr>
            <w:r>
              <w:rPr>
                <w:b w:val="0"/>
                <w:color w:val="000000"/>
                <w:sz w:val="18"/>
                <w:szCs w:val="18"/>
              </w:rPr>
              <w:t>MC107</w:t>
            </w:r>
          </w:p>
        </w:tc>
        <w:tc>
          <w:tcPr>
            <w:tcW w:w="1530" w:type="dxa"/>
          </w:tcPr>
          <w:p w14:paraId="28A708E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2B0D6D8C"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D304F5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012F2DC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3FF4FB4" w14:textId="77777777" w:rsidR="00C71E67" w:rsidRDefault="00000000">
            <w:pPr>
              <w:rPr>
                <w:color w:val="000000"/>
                <w:sz w:val="18"/>
                <w:szCs w:val="18"/>
              </w:rPr>
            </w:pPr>
            <w:r>
              <w:rPr>
                <w:b w:val="0"/>
                <w:color w:val="000000"/>
                <w:sz w:val="18"/>
                <w:szCs w:val="18"/>
              </w:rPr>
              <w:t>MC108</w:t>
            </w:r>
          </w:p>
        </w:tc>
        <w:tc>
          <w:tcPr>
            <w:tcW w:w="1530" w:type="dxa"/>
          </w:tcPr>
          <w:p w14:paraId="74A155F9"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C6C35E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E5C2CC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9FBE40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9FD0B4F" w14:textId="77777777" w:rsidR="00C71E67" w:rsidRDefault="00000000">
            <w:pPr>
              <w:rPr>
                <w:color w:val="000000"/>
                <w:sz w:val="18"/>
                <w:szCs w:val="18"/>
              </w:rPr>
            </w:pPr>
            <w:r>
              <w:rPr>
                <w:b w:val="0"/>
                <w:color w:val="000000"/>
                <w:sz w:val="18"/>
                <w:szCs w:val="18"/>
              </w:rPr>
              <w:t>MC109</w:t>
            </w:r>
          </w:p>
        </w:tc>
        <w:tc>
          <w:tcPr>
            <w:tcW w:w="1530" w:type="dxa"/>
          </w:tcPr>
          <w:p w14:paraId="4BA7968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7746097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54E756D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078B1F2D"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5F66C909" w14:textId="77777777" w:rsidR="00C71E67" w:rsidRDefault="00000000">
            <w:pPr>
              <w:rPr>
                <w:color w:val="000000"/>
                <w:sz w:val="18"/>
                <w:szCs w:val="18"/>
              </w:rPr>
            </w:pPr>
            <w:r>
              <w:rPr>
                <w:b w:val="0"/>
                <w:color w:val="000000"/>
                <w:sz w:val="18"/>
                <w:szCs w:val="18"/>
              </w:rPr>
              <w:t>MC11</w:t>
            </w:r>
          </w:p>
        </w:tc>
        <w:tc>
          <w:tcPr>
            <w:tcW w:w="1530" w:type="dxa"/>
          </w:tcPr>
          <w:p w14:paraId="053B53D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500BEBF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7469526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356F51C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7F37A83B" w14:textId="77777777" w:rsidR="00C71E67" w:rsidRDefault="00000000">
            <w:pPr>
              <w:rPr>
                <w:color w:val="000000"/>
                <w:sz w:val="18"/>
                <w:szCs w:val="18"/>
              </w:rPr>
            </w:pPr>
            <w:r>
              <w:rPr>
                <w:b w:val="0"/>
                <w:color w:val="000000"/>
                <w:sz w:val="18"/>
                <w:szCs w:val="18"/>
              </w:rPr>
              <w:t>MC110</w:t>
            </w:r>
          </w:p>
        </w:tc>
        <w:tc>
          <w:tcPr>
            <w:tcW w:w="1530" w:type="dxa"/>
          </w:tcPr>
          <w:p w14:paraId="153DEA0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0348D01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B62B96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3EC357F6"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AA01F79" w14:textId="77777777" w:rsidR="00C71E67" w:rsidRDefault="00000000">
            <w:pPr>
              <w:rPr>
                <w:color w:val="000000"/>
                <w:sz w:val="18"/>
                <w:szCs w:val="18"/>
              </w:rPr>
            </w:pPr>
            <w:r>
              <w:rPr>
                <w:b w:val="0"/>
                <w:color w:val="000000"/>
                <w:sz w:val="18"/>
                <w:szCs w:val="18"/>
              </w:rPr>
              <w:t>MC111</w:t>
            </w:r>
          </w:p>
        </w:tc>
        <w:tc>
          <w:tcPr>
            <w:tcW w:w="1530" w:type="dxa"/>
          </w:tcPr>
          <w:p w14:paraId="3BE42DF0"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3BC326E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8B765A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CD86A49"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67125D38" w14:textId="77777777" w:rsidR="00C71E67" w:rsidRDefault="00000000">
            <w:pPr>
              <w:rPr>
                <w:color w:val="000000"/>
                <w:sz w:val="18"/>
                <w:szCs w:val="18"/>
              </w:rPr>
            </w:pPr>
            <w:r>
              <w:rPr>
                <w:b w:val="0"/>
                <w:color w:val="000000"/>
                <w:sz w:val="18"/>
                <w:szCs w:val="18"/>
              </w:rPr>
              <w:t>MC112</w:t>
            </w:r>
          </w:p>
        </w:tc>
        <w:tc>
          <w:tcPr>
            <w:tcW w:w="1530" w:type="dxa"/>
          </w:tcPr>
          <w:p w14:paraId="468F19E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7AE2076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C434C71"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3F839D59"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5724731" w14:textId="77777777" w:rsidR="00C71E67" w:rsidRDefault="00000000">
            <w:pPr>
              <w:rPr>
                <w:color w:val="000000"/>
                <w:sz w:val="18"/>
                <w:szCs w:val="18"/>
              </w:rPr>
            </w:pPr>
            <w:r>
              <w:rPr>
                <w:b w:val="0"/>
                <w:color w:val="000000"/>
                <w:sz w:val="18"/>
                <w:szCs w:val="18"/>
              </w:rPr>
              <w:t>MC113</w:t>
            </w:r>
          </w:p>
        </w:tc>
        <w:tc>
          <w:tcPr>
            <w:tcW w:w="1530" w:type="dxa"/>
          </w:tcPr>
          <w:p w14:paraId="2C21E00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2A9BE2A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952FB6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32FA2C42"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7382DA2" w14:textId="77777777" w:rsidR="00C71E67" w:rsidRDefault="00000000">
            <w:pPr>
              <w:rPr>
                <w:color w:val="000000"/>
                <w:sz w:val="18"/>
                <w:szCs w:val="18"/>
              </w:rPr>
            </w:pPr>
            <w:r>
              <w:rPr>
                <w:b w:val="0"/>
                <w:color w:val="000000"/>
                <w:sz w:val="18"/>
                <w:szCs w:val="18"/>
              </w:rPr>
              <w:t>MC114</w:t>
            </w:r>
          </w:p>
        </w:tc>
        <w:tc>
          <w:tcPr>
            <w:tcW w:w="1530" w:type="dxa"/>
          </w:tcPr>
          <w:p w14:paraId="013B729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60A7394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A4C7A3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5B4D5AA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280BF5C" w14:textId="77777777" w:rsidR="00C71E67" w:rsidRDefault="00000000">
            <w:pPr>
              <w:rPr>
                <w:color w:val="000000"/>
                <w:sz w:val="18"/>
                <w:szCs w:val="18"/>
              </w:rPr>
            </w:pPr>
            <w:r>
              <w:rPr>
                <w:b w:val="0"/>
                <w:color w:val="000000"/>
                <w:sz w:val="18"/>
                <w:szCs w:val="18"/>
              </w:rPr>
              <w:t>MC3</w:t>
            </w:r>
          </w:p>
        </w:tc>
        <w:tc>
          <w:tcPr>
            <w:tcW w:w="1530" w:type="dxa"/>
          </w:tcPr>
          <w:p w14:paraId="603A0F0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2E5F5AE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B2E53B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549702A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19ACE92" w14:textId="77777777" w:rsidR="00C71E67" w:rsidRDefault="00000000">
            <w:pPr>
              <w:rPr>
                <w:color w:val="000000"/>
                <w:sz w:val="18"/>
                <w:szCs w:val="18"/>
              </w:rPr>
            </w:pPr>
            <w:r>
              <w:rPr>
                <w:b w:val="0"/>
                <w:color w:val="000000"/>
                <w:sz w:val="18"/>
                <w:szCs w:val="18"/>
              </w:rPr>
              <w:t>MC38</w:t>
            </w:r>
          </w:p>
        </w:tc>
        <w:tc>
          <w:tcPr>
            <w:tcW w:w="1530" w:type="dxa"/>
          </w:tcPr>
          <w:p w14:paraId="6AF3891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1BDEE6D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514B660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611EBF2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04D72CC" w14:textId="77777777" w:rsidR="00C71E67" w:rsidRDefault="00000000">
            <w:pPr>
              <w:rPr>
                <w:color w:val="000000"/>
                <w:sz w:val="18"/>
                <w:szCs w:val="18"/>
              </w:rPr>
            </w:pPr>
            <w:r>
              <w:rPr>
                <w:b w:val="0"/>
                <w:color w:val="000000"/>
                <w:sz w:val="18"/>
                <w:szCs w:val="18"/>
              </w:rPr>
              <w:t>MC39</w:t>
            </w:r>
          </w:p>
        </w:tc>
        <w:tc>
          <w:tcPr>
            <w:tcW w:w="1530" w:type="dxa"/>
          </w:tcPr>
          <w:p w14:paraId="7639C370"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210B9CE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558EC4B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5CDD625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73975CD5" w14:textId="77777777" w:rsidR="00C71E67" w:rsidRDefault="00000000">
            <w:pPr>
              <w:rPr>
                <w:color w:val="000000"/>
                <w:sz w:val="18"/>
                <w:szCs w:val="18"/>
              </w:rPr>
            </w:pPr>
            <w:r>
              <w:rPr>
                <w:b w:val="0"/>
                <w:color w:val="000000"/>
                <w:sz w:val="18"/>
                <w:szCs w:val="18"/>
              </w:rPr>
              <w:t>MC4</w:t>
            </w:r>
          </w:p>
        </w:tc>
        <w:tc>
          <w:tcPr>
            <w:tcW w:w="1530" w:type="dxa"/>
          </w:tcPr>
          <w:p w14:paraId="10D13D4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4628CE3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267B223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3A067E18"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41277D3" w14:textId="77777777" w:rsidR="00C71E67" w:rsidRDefault="00000000">
            <w:pPr>
              <w:rPr>
                <w:color w:val="000000"/>
                <w:sz w:val="18"/>
                <w:szCs w:val="18"/>
              </w:rPr>
            </w:pPr>
            <w:r>
              <w:rPr>
                <w:b w:val="0"/>
                <w:color w:val="000000"/>
                <w:sz w:val="18"/>
                <w:szCs w:val="18"/>
              </w:rPr>
              <w:t>MC5</w:t>
            </w:r>
          </w:p>
        </w:tc>
        <w:tc>
          <w:tcPr>
            <w:tcW w:w="1530" w:type="dxa"/>
          </w:tcPr>
          <w:p w14:paraId="438BB9C9"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2632F9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2253F9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6FA25DAE"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6203590" w14:textId="77777777" w:rsidR="00C71E67" w:rsidRDefault="00000000">
            <w:pPr>
              <w:rPr>
                <w:color w:val="000000"/>
                <w:sz w:val="18"/>
                <w:szCs w:val="18"/>
              </w:rPr>
            </w:pPr>
            <w:r>
              <w:rPr>
                <w:b w:val="0"/>
                <w:color w:val="000000"/>
                <w:sz w:val="18"/>
                <w:szCs w:val="18"/>
              </w:rPr>
              <w:t>MC6</w:t>
            </w:r>
          </w:p>
        </w:tc>
        <w:tc>
          <w:tcPr>
            <w:tcW w:w="1530" w:type="dxa"/>
          </w:tcPr>
          <w:p w14:paraId="3CB39CC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5192FC8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EEE864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0A1487E5"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2F0E122" w14:textId="77777777" w:rsidR="00C71E67" w:rsidRDefault="00000000">
            <w:pPr>
              <w:rPr>
                <w:color w:val="000000"/>
                <w:sz w:val="18"/>
                <w:szCs w:val="18"/>
              </w:rPr>
            </w:pPr>
            <w:r>
              <w:rPr>
                <w:b w:val="0"/>
                <w:color w:val="000000"/>
                <w:sz w:val="18"/>
                <w:szCs w:val="18"/>
              </w:rPr>
              <w:t>MC7</w:t>
            </w:r>
          </w:p>
        </w:tc>
        <w:tc>
          <w:tcPr>
            <w:tcW w:w="1530" w:type="dxa"/>
          </w:tcPr>
          <w:p w14:paraId="2DF9B82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01BACF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20C6EA3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67801FB"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50AE00FB" w14:textId="77777777" w:rsidR="00C71E67" w:rsidRDefault="00000000">
            <w:pPr>
              <w:rPr>
                <w:color w:val="000000"/>
                <w:sz w:val="18"/>
                <w:szCs w:val="18"/>
              </w:rPr>
            </w:pPr>
            <w:r>
              <w:rPr>
                <w:b w:val="0"/>
                <w:color w:val="000000"/>
                <w:sz w:val="18"/>
                <w:szCs w:val="18"/>
              </w:rPr>
              <w:t>MC78</w:t>
            </w:r>
          </w:p>
        </w:tc>
        <w:tc>
          <w:tcPr>
            <w:tcW w:w="1530" w:type="dxa"/>
          </w:tcPr>
          <w:p w14:paraId="3E687E2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49BC0691"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D54BA3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77B9F61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4F0D0A8" w14:textId="77777777" w:rsidR="00C71E67" w:rsidRDefault="00000000">
            <w:pPr>
              <w:rPr>
                <w:color w:val="000000"/>
                <w:sz w:val="18"/>
                <w:szCs w:val="18"/>
              </w:rPr>
            </w:pPr>
            <w:r>
              <w:rPr>
                <w:b w:val="0"/>
                <w:color w:val="000000"/>
                <w:sz w:val="18"/>
                <w:szCs w:val="18"/>
              </w:rPr>
              <w:t>MC79</w:t>
            </w:r>
          </w:p>
        </w:tc>
        <w:tc>
          <w:tcPr>
            <w:tcW w:w="1530" w:type="dxa"/>
          </w:tcPr>
          <w:p w14:paraId="258161A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F8CD68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90DF699"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0DB75D87"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421C3A4" w14:textId="77777777" w:rsidR="00C71E67" w:rsidRDefault="00000000">
            <w:pPr>
              <w:rPr>
                <w:color w:val="000000"/>
                <w:sz w:val="18"/>
                <w:szCs w:val="18"/>
              </w:rPr>
            </w:pPr>
            <w:r>
              <w:rPr>
                <w:b w:val="0"/>
                <w:color w:val="000000"/>
                <w:sz w:val="18"/>
                <w:szCs w:val="18"/>
              </w:rPr>
              <w:t>MC80</w:t>
            </w:r>
          </w:p>
        </w:tc>
        <w:tc>
          <w:tcPr>
            <w:tcW w:w="1530" w:type="dxa"/>
          </w:tcPr>
          <w:p w14:paraId="0E5B3FE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5DB0164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754727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7F9837D8"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E8BBCEA" w14:textId="77777777" w:rsidR="00C71E67" w:rsidRDefault="00000000">
            <w:pPr>
              <w:rPr>
                <w:color w:val="000000"/>
                <w:sz w:val="18"/>
                <w:szCs w:val="18"/>
              </w:rPr>
            </w:pPr>
            <w:r>
              <w:rPr>
                <w:b w:val="0"/>
                <w:color w:val="000000"/>
                <w:sz w:val="18"/>
                <w:szCs w:val="18"/>
              </w:rPr>
              <w:t>MC81</w:t>
            </w:r>
          </w:p>
        </w:tc>
        <w:tc>
          <w:tcPr>
            <w:tcW w:w="1530" w:type="dxa"/>
          </w:tcPr>
          <w:p w14:paraId="61DB31A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310D9D6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725D47C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083926C"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DA3587A" w14:textId="77777777" w:rsidR="00C71E67" w:rsidRDefault="00000000">
            <w:pPr>
              <w:rPr>
                <w:color w:val="000000"/>
                <w:sz w:val="18"/>
                <w:szCs w:val="18"/>
              </w:rPr>
            </w:pPr>
            <w:r>
              <w:rPr>
                <w:b w:val="0"/>
                <w:color w:val="000000"/>
                <w:sz w:val="18"/>
                <w:szCs w:val="18"/>
              </w:rPr>
              <w:t>MC82</w:t>
            </w:r>
          </w:p>
        </w:tc>
        <w:tc>
          <w:tcPr>
            <w:tcW w:w="1530" w:type="dxa"/>
          </w:tcPr>
          <w:p w14:paraId="4E85EF4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033A328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6AB1C29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0905A223"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295091C" w14:textId="77777777" w:rsidR="00C71E67" w:rsidRDefault="00000000">
            <w:pPr>
              <w:rPr>
                <w:color w:val="000000"/>
                <w:sz w:val="18"/>
                <w:szCs w:val="18"/>
              </w:rPr>
            </w:pPr>
            <w:r>
              <w:rPr>
                <w:b w:val="0"/>
                <w:color w:val="000000"/>
                <w:sz w:val="18"/>
                <w:szCs w:val="18"/>
              </w:rPr>
              <w:t>MC83</w:t>
            </w:r>
          </w:p>
        </w:tc>
        <w:tc>
          <w:tcPr>
            <w:tcW w:w="1530" w:type="dxa"/>
          </w:tcPr>
          <w:p w14:paraId="7A8B42C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4B8D8A5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1000C80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7E1BB1DF"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829CF0A" w14:textId="77777777" w:rsidR="00C71E67" w:rsidRDefault="00000000">
            <w:pPr>
              <w:rPr>
                <w:color w:val="000000"/>
                <w:sz w:val="18"/>
                <w:szCs w:val="18"/>
              </w:rPr>
            </w:pPr>
            <w:r>
              <w:rPr>
                <w:b w:val="0"/>
                <w:color w:val="000000"/>
                <w:sz w:val="18"/>
                <w:szCs w:val="18"/>
              </w:rPr>
              <w:t>MC84</w:t>
            </w:r>
          </w:p>
        </w:tc>
        <w:tc>
          <w:tcPr>
            <w:tcW w:w="1530" w:type="dxa"/>
          </w:tcPr>
          <w:p w14:paraId="36F8808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7668C43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2C3B684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29A4A0F6"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783A88F" w14:textId="77777777" w:rsidR="00C71E67" w:rsidRDefault="00000000">
            <w:pPr>
              <w:rPr>
                <w:color w:val="000000"/>
                <w:sz w:val="18"/>
                <w:szCs w:val="18"/>
              </w:rPr>
            </w:pPr>
            <w:r>
              <w:rPr>
                <w:b w:val="0"/>
                <w:color w:val="000000"/>
                <w:sz w:val="18"/>
                <w:szCs w:val="18"/>
              </w:rPr>
              <w:t>MC85</w:t>
            </w:r>
          </w:p>
        </w:tc>
        <w:tc>
          <w:tcPr>
            <w:tcW w:w="1530" w:type="dxa"/>
          </w:tcPr>
          <w:p w14:paraId="60E622D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77D317A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783F261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1ABEC5EA"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BBFD329" w14:textId="77777777" w:rsidR="00C71E67" w:rsidRDefault="00000000">
            <w:pPr>
              <w:rPr>
                <w:color w:val="000000"/>
                <w:sz w:val="18"/>
                <w:szCs w:val="18"/>
              </w:rPr>
            </w:pPr>
            <w:r>
              <w:rPr>
                <w:b w:val="0"/>
                <w:color w:val="000000"/>
                <w:sz w:val="18"/>
                <w:szCs w:val="18"/>
              </w:rPr>
              <w:t>MC86</w:t>
            </w:r>
          </w:p>
        </w:tc>
        <w:tc>
          <w:tcPr>
            <w:tcW w:w="1530" w:type="dxa"/>
          </w:tcPr>
          <w:p w14:paraId="7914A4E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2807506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BA3ECC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5150803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3BB6A04" w14:textId="77777777" w:rsidR="00C71E67" w:rsidRDefault="00000000">
            <w:pPr>
              <w:rPr>
                <w:color w:val="000000"/>
                <w:sz w:val="18"/>
                <w:szCs w:val="18"/>
              </w:rPr>
            </w:pPr>
            <w:r>
              <w:rPr>
                <w:b w:val="0"/>
                <w:color w:val="000000"/>
                <w:sz w:val="18"/>
                <w:szCs w:val="18"/>
              </w:rPr>
              <w:t>MC87</w:t>
            </w:r>
          </w:p>
        </w:tc>
        <w:tc>
          <w:tcPr>
            <w:tcW w:w="1530" w:type="dxa"/>
          </w:tcPr>
          <w:p w14:paraId="67DEE44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CE88D4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0809E9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32BA124D"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85284E9" w14:textId="77777777" w:rsidR="00C71E67" w:rsidRDefault="00000000">
            <w:pPr>
              <w:rPr>
                <w:color w:val="000000"/>
                <w:sz w:val="18"/>
                <w:szCs w:val="18"/>
              </w:rPr>
            </w:pPr>
            <w:r>
              <w:rPr>
                <w:b w:val="0"/>
                <w:color w:val="000000"/>
                <w:sz w:val="18"/>
                <w:szCs w:val="18"/>
              </w:rPr>
              <w:t>MC88</w:t>
            </w:r>
          </w:p>
        </w:tc>
        <w:tc>
          <w:tcPr>
            <w:tcW w:w="1530" w:type="dxa"/>
          </w:tcPr>
          <w:p w14:paraId="30C19F7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0F0F29E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53C7CAC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697099E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75CD2B1" w14:textId="77777777" w:rsidR="00C71E67" w:rsidRDefault="00000000">
            <w:pPr>
              <w:rPr>
                <w:color w:val="000000"/>
                <w:sz w:val="18"/>
                <w:szCs w:val="18"/>
              </w:rPr>
            </w:pPr>
            <w:r>
              <w:rPr>
                <w:b w:val="0"/>
                <w:color w:val="000000"/>
                <w:sz w:val="18"/>
                <w:szCs w:val="18"/>
              </w:rPr>
              <w:t>MC89</w:t>
            </w:r>
          </w:p>
        </w:tc>
        <w:tc>
          <w:tcPr>
            <w:tcW w:w="1530" w:type="dxa"/>
          </w:tcPr>
          <w:p w14:paraId="2F0B850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67FC18C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D4EF74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42D2CF24"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FCE4270" w14:textId="77777777" w:rsidR="00C71E67" w:rsidRDefault="00000000">
            <w:pPr>
              <w:rPr>
                <w:color w:val="000000"/>
                <w:sz w:val="18"/>
                <w:szCs w:val="18"/>
              </w:rPr>
            </w:pPr>
            <w:r>
              <w:rPr>
                <w:b w:val="0"/>
                <w:color w:val="000000"/>
                <w:sz w:val="18"/>
                <w:szCs w:val="18"/>
              </w:rPr>
              <w:t xml:space="preserve">MC9 </w:t>
            </w:r>
          </w:p>
        </w:tc>
        <w:tc>
          <w:tcPr>
            <w:tcW w:w="1530" w:type="dxa"/>
          </w:tcPr>
          <w:p w14:paraId="46D789A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55C8594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0216E16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24B71686"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C6168EE" w14:textId="77777777" w:rsidR="00C71E67" w:rsidRDefault="00000000">
            <w:pPr>
              <w:rPr>
                <w:color w:val="000000"/>
                <w:sz w:val="18"/>
                <w:szCs w:val="18"/>
              </w:rPr>
            </w:pPr>
            <w:r>
              <w:rPr>
                <w:b w:val="0"/>
                <w:color w:val="000000"/>
                <w:sz w:val="18"/>
                <w:szCs w:val="18"/>
              </w:rPr>
              <w:t>MC90</w:t>
            </w:r>
          </w:p>
        </w:tc>
        <w:tc>
          <w:tcPr>
            <w:tcW w:w="1530" w:type="dxa"/>
          </w:tcPr>
          <w:p w14:paraId="30033C9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073752C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7070714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5350E60B"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EE7E939" w14:textId="77777777" w:rsidR="00C71E67" w:rsidRDefault="00000000">
            <w:pPr>
              <w:rPr>
                <w:color w:val="000000"/>
                <w:sz w:val="18"/>
                <w:szCs w:val="18"/>
              </w:rPr>
            </w:pPr>
            <w:r>
              <w:rPr>
                <w:b w:val="0"/>
                <w:color w:val="000000"/>
                <w:sz w:val="18"/>
                <w:szCs w:val="18"/>
              </w:rPr>
              <w:t>MC91</w:t>
            </w:r>
          </w:p>
        </w:tc>
        <w:tc>
          <w:tcPr>
            <w:tcW w:w="1530" w:type="dxa"/>
          </w:tcPr>
          <w:p w14:paraId="41EB01A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6FAC3F1C"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DFDF94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7A7BA4B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61961840" w14:textId="77777777" w:rsidR="00C71E67" w:rsidRDefault="00000000">
            <w:pPr>
              <w:rPr>
                <w:color w:val="000000"/>
                <w:sz w:val="18"/>
                <w:szCs w:val="18"/>
              </w:rPr>
            </w:pPr>
            <w:r>
              <w:rPr>
                <w:b w:val="0"/>
                <w:color w:val="000000"/>
                <w:sz w:val="18"/>
                <w:szCs w:val="18"/>
              </w:rPr>
              <w:t>MC92</w:t>
            </w:r>
          </w:p>
        </w:tc>
        <w:tc>
          <w:tcPr>
            <w:tcW w:w="1530" w:type="dxa"/>
          </w:tcPr>
          <w:p w14:paraId="562D2A70"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w:t>
            </w:r>
          </w:p>
        </w:tc>
        <w:tc>
          <w:tcPr>
            <w:tcW w:w="2127" w:type="dxa"/>
          </w:tcPr>
          <w:p w14:paraId="1DC1E6B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32BC3CF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West </w:t>
            </w:r>
          </w:p>
        </w:tc>
      </w:tr>
      <w:tr w:rsidR="00C71E67" w14:paraId="7536E657"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746A401D" w14:textId="77777777" w:rsidR="00C71E67" w:rsidRDefault="00000000">
            <w:pPr>
              <w:rPr>
                <w:color w:val="000000"/>
                <w:sz w:val="18"/>
                <w:szCs w:val="18"/>
              </w:rPr>
            </w:pPr>
            <w:r>
              <w:rPr>
                <w:b w:val="0"/>
                <w:color w:val="000000"/>
                <w:sz w:val="18"/>
                <w:szCs w:val="18"/>
              </w:rPr>
              <w:t>MC93</w:t>
            </w:r>
          </w:p>
        </w:tc>
        <w:tc>
          <w:tcPr>
            <w:tcW w:w="1530" w:type="dxa"/>
          </w:tcPr>
          <w:p w14:paraId="2B2A97B1"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w:t>
            </w:r>
          </w:p>
        </w:tc>
        <w:tc>
          <w:tcPr>
            <w:tcW w:w="2127" w:type="dxa"/>
          </w:tcPr>
          <w:p w14:paraId="1C0A1E3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Vale do Aleixo</w:t>
            </w:r>
          </w:p>
        </w:tc>
        <w:tc>
          <w:tcPr>
            <w:tcW w:w="1701" w:type="dxa"/>
          </w:tcPr>
          <w:p w14:paraId="4B3617A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West </w:t>
            </w:r>
          </w:p>
        </w:tc>
      </w:tr>
      <w:tr w:rsidR="00C71E67" w14:paraId="7E02C73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562F9509" w14:textId="77777777" w:rsidR="00C71E67" w:rsidRDefault="00000000">
            <w:pPr>
              <w:rPr>
                <w:color w:val="000000"/>
                <w:sz w:val="18"/>
                <w:szCs w:val="18"/>
              </w:rPr>
            </w:pPr>
            <w:r>
              <w:rPr>
                <w:b w:val="0"/>
                <w:color w:val="000000"/>
                <w:sz w:val="18"/>
                <w:szCs w:val="18"/>
              </w:rPr>
              <w:t>MC100</w:t>
            </w:r>
          </w:p>
        </w:tc>
        <w:tc>
          <w:tcPr>
            <w:tcW w:w="1530" w:type="dxa"/>
          </w:tcPr>
          <w:p w14:paraId="7A7556C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VFP</w:t>
            </w:r>
          </w:p>
        </w:tc>
        <w:tc>
          <w:tcPr>
            <w:tcW w:w="2127" w:type="dxa"/>
          </w:tcPr>
          <w:p w14:paraId="0290033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69D7271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68A46158"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BA071A0" w14:textId="77777777" w:rsidR="00C71E67" w:rsidRDefault="00000000">
            <w:pPr>
              <w:rPr>
                <w:color w:val="000000"/>
                <w:sz w:val="18"/>
                <w:szCs w:val="18"/>
              </w:rPr>
            </w:pPr>
            <w:r>
              <w:rPr>
                <w:b w:val="0"/>
                <w:color w:val="000000"/>
                <w:sz w:val="18"/>
                <w:szCs w:val="18"/>
              </w:rPr>
              <w:t>MC95</w:t>
            </w:r>
          </w:p>
        </w:tc>
        <w:tc>
          <w:tcPr>
            <w:tcW w:w="1530" w:type="dxa"/>
          </w:tcPr>
          <w:p w14:paraId="6533E44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VFP</w:t>
            </w:r>
          </w:p>
        </w:tc>
        <w:tc>
          <w:tcPr>
            <w:tcW w:w="2127" w:type="dxa"/>
          </w:tcPr>
          <w:p w14:paraId="12C8AFB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3809BCF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285226D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5375D97" w14:textId="77777777" w:rsidR="00C71E67" w:rsidRDefault="00000000">
            <w:pPr>
              <w:rPr>
                <w:color w:val="000000"/>
                <w:sz w:val="18"/>
                <w:szCs w:val="18"/>
              </w:rPr>
            </w:pPr>
            <w:r>
              <w:rPr>
                <w:b w:val="0"/>
                <w:color w:val="000000"/>
                <w:sz w:val="18"/>
                <w:szCs w:val="18"/>
              </w:rPr>
              <w:t>MC96</w:t>
            </w:r>
          </w:p>
        </w:tc>
        <w:tc>
          <w:tcPr>
            <w:tcW w:w="1530" w:type="dxa"/>
          </w:tcPr>
          <w:p w14:paraId="380E1D8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VFP</w:t>
            </w:r>
          </w:p>
        </w:tc>
        <w:tc>
          <w:tcPr>
            <w:tcW w:w="2127" w:type="dxa"/>
          </w:tcPr>
          <w:p w14:paraId="1090B72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1ACF9349"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4C97EA09"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72A9FA32" w14:textId="77777777" w:rsidR="00C71E67" w:rsidRDefault="00000000">
            <w:pPr>
              <w:rPr>
                <w:color w:val="000000"/>
                <w:sz w:val="18"/>
                <w:szCs w:val="18"/>
              </w:rPr>
            </w:pPr>
            <w:r>
              <w:rPr>
                <w:b w:val="0"/>
                <w:color w:val="000000"/>
                <w:sz w:val="18"/>
                <w:szCs w:val="18"/>
              </w:rPr>
              <w:t>MC97</w:t>
            </w:r>
          </w:p>
        </w:tc>
        <w:tc>
          <w:tcPr>
            <w:tcW w:w="1530" w:type="dxa"/>
          </w:tcPr>
          <w:p w14:paraId="7DF0516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VFP</w:t>
            </w:r>
          </w:p>
        </w:tc>
        <w:tc>
          <w:tcPr>
            <w:tcW w:w="2127" w:type="dxa"/>
          </w:tcPr>
          <w:p w14:paraId="0770361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76D7B71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30735184"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7AFA3EB2" w14:textId="77777777" w:rsidR="00C71E67" w:rsidRDefault="00000000">
            <w:pPr>
              <w:rPr>
                <w:color w:val="000000"/>
                <w:sz w:val="18"/>
                <w:szCs w:val="18"/>
              </w:rPr>
            </w:pPr>
            <w:r>
              <w:rPr>
                <w:b w:val="0"/>
                <w:color w:val="000000"/>
                <w:sz w:val="18"/>
                <w:szCs w:val="18"/>
              </w:rPr>
              <w:t>MC98</w:t>
            </w:r>
          </w:p>
        </w:tc>
        <w:tc>
          <w:tcPr>
            <w:tcW w:w="1530" w:type="dxa"/>
          </w:tcPr>
          <w:p w14:paraId="6D44344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VFP</w:t>
            </w:r>
          </w:p>
        </w:tc>
        <w:tc>
          <w:tcPr>
            <w:tcW w:w="2127" w:type="dxa"/>
          </w:tcPr>
          <w:p w14:paraId="6C96DE0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72CFFEE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71285479"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530B0E31" w14:textId="77777777" w:rsidR="00C71E67" w:rsidRDefault="00000000">
            <w:pPr>
              <w:rPr>
                <w:color w:val="000000"/>
                <w:sz w:val="18"/>
                <w:szCs w:val="18"/>
              </w:rPr>
            </w:pPr>
            <w:r>
              <w:rPr>
                <w:b w:val="0"/>
                <w:color w:val="000000"/>
                <w:sz w:val="18"/>
                <w:szCs w:val="18"/>
              </w:rPr>
              <w:t>MC99</w:t>
            </w:r>
          </w:p>
        </w:tc>
        <w:tc>
          <w:tcPr>
            <w:tcW w:w="1530" w:type="dxa"/>
          </w:tcPr>
          <w:p w14:paraId="6A2C547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VFP</w:t>
            </w:r>
          </w:p>
        </w:tc>
        <w:tc>
          <w:tcPr>
            <w:tcW w:w="2127" w:type="dxa"/>
          </w:tcPr>
          <w:p w14:paraId="41B0BA2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spellStart"/>
            <w:r>
              <w:rPr>
                <w:color w:val="000000"/>
                <w:sz w:val="18"/>
                <w:szCs w:val="18"/>
              </w:rPr>
              <w:t>Facão</w:t>
            </w:r>
            <w:proofErr w:type="spellEnd"/>
            <w:r>
              <w:rPr>
                <w:color w:val="000000"/>
                <w:sz w:val="18"/>
                <w:szCs w:val="18"/>
              </w:rPr>
              <w:t xml:space="preserve"> de </w:t>
            </w:r>
            <w:proofErr w:type="spellStart"/>
            <w:r>
              <w:rPr>
                <w:color w:val="000000"/>
                <w:sz w:val="18"/>
                <w:szCs w:val="18"/>
              </w:rPr>
              <w:t>Pedra</w:t>
            </w:r>
            <w:proofErr w:type="spellEnd"/>
          </w:p>
        </w:tc>
        <w:tc>
          <w:tcPr>
            <w:tcW w:w="1701" w:type="dxa"/>
          </w:tcPr>
          <w:p w14:paraId="33E19BF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21005267"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33DA3B0" w14:textId="77777777" w:rsidR="00C71E67" w:rsidRDefault="00000000">
            <w:pPr>
              <w:rPr>
                <w:color w:val="000000"/>
                <w:sz w:val="18"/>
                <w:szCs w:val="18"/>
              </w:rPr>
            </w:pPr>
            <w:r>
              <w:rPr>
                <w:b w:val="0"/>
                <w:color w:val="000000"/>
                <w:sz w:val="18"/>
                <w:szCs w:val="18"/>
              </w:rPr>
              <w:t>MC17</w:t>
            </w:r>
          </w:p>
        </w:tc>
        <w:tc>
          <w:tcPr>
            <w:tcW w:w="1530" w:type="dxa"/>
          </w:tcPr>
          <w:p w14:paraId="5EBD68F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VSM</w:t>
            </w:r>
          </w:p>
        </w:tc>
        <w:tc>
          <w:tcPr>
            <w:tcW w:w="2127" w:type="dxa"/>
          </w:tcPr>
          <w:p w14:paraId="2371616B" w14:textId="0EB4F806" w:rsidR="00C71E67" w:rsidRDefault="006C47A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4FB2FF7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42CB1E7A"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465F3CA" w14:textId="77777777" w:rsidR="00C71E67" w:rsidRDefault="00000000">
            <w:pPr>
              <w:rPr>
                <w:color w:val="000000"/>
                <w:sz w:val="18"/>
                <w:szCs w:val="18"/>
              </w:rPr>
            </w:pPr>
            <w:r>
              <w:rPr>
                <w:b w:val="0"/>
                <w:color w:val="000000"/>
                <w:sz w:val="18"/>
                <w:szCs w:val="18"/>
              </w:rPr>
              <w:t>MC21</w:t>
            </w:r>
          </w:p>
        </w:tc>
        <w:tc>
          <w:tcPr>
            <w:tcW w:w="1530" w:type="dxa"/>
          </w:tcPr>
          <w:p w14:paraId="764652F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VSM</w:t>
            </w:r>
          </w:p>
        </w:tc>
        <w:tc>
          <w:tcPr>
            <w:tcW w:w="2127" w:type="dxa"/>
          </w:tcPr>
          <w:p w14:paraId="02E9AB9F" w14:textId="2209D692" w:rsidR="00C71E67" w:rsidRDefault="006C47A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596996C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20167AAB"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055CFD4C" w14:textId="77777777" w:rsidR="00C71E67" w:rsidRDefault="00000000">
            <w:pPr>
              <w:rPr>
                <w:color w:val="000000"/>
                <w:sz w:val="18"/>
                <w:szCs w:val="18"/>
              </w:rPr>
            </w:pPr>
            <w:r>
              <w:rPr>
                <w:b w:val="0"/>
                <w:color w:val="000000"/>
                <w:sz w:val="18"/>
                <w:szCs w:val="18"/>
              </w:rPr>
              <w:t>MC22</w:t>
            </w:r>
          </w:p>
        </w:tc>
        <w:tc>
          <w:tcPr>
            <w:tcW w:w="1530" w:type="dxa"/>
          </w:tcPr>
          <w:p w14:paraId="5B6E115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VSM</w:t>
            </w:r>
          </w:p>
        </w:tc>
        <w:tc>
          <w:tcPr>
            <w:tcW w:w="2127" w:type="dxa"/>
          </w:tcPr>
          <w:p w14:paraId="289B3FEC" w14:textId="3F70A2D9" w:rsidR="00C71E67" w:rsidRDefault="006C47A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66EFFEF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536AB7A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96CB988" w14:textId="77777777" w:rsidR="00C71E67" w:rsidRDefault="00000000">
            <w:pPr>
              <w:rPr>
                <w:color w:val="000000"/>
                <w:sz w:val="18"/>
                <w:szCs w:val="18"/>
              </w:rPr>
            </w:pPr>
            <w:r>
              <w:rPr>
                <w:b w:val="0"/>
                <w:color w:val="000000"/>
                <w:sz w:val="18"/>
                <w:szCs w:val="18"/>
              </w:rPr>
              <w:t>MC24</w:t>
            </w:r>
          </w:p>
        </w:tc>
        <w:tc>
          <w:tcPr>
            <w:tcW w:w="1530" w:type="dxa"/>
          </w:tcPr>
          <w:p w14:paraId="7B164DD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VSM</w:t>
            </w:r>
          </w:p>
        </w:tc>
        <w:tc>
          <w:tcPr>
            <w:tcW w:w="2127" w:type="dxa"/>
          </w:tcPr>
          <w:p w14:paraId="21B58DEC" w14:textId="0D98D966" w:rsidR="00C71E67" w:rsidRDefault="006C47A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4D12559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39483EF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40138EA7" w14:textId="77777777" w:rsidR="00C71E67" w:rsidRDefault="00000000">
            <w:pPr>
              <w:rPr>
                <w:color w:val="000000"/>
                <w:sz w:val="18"/>
                <w:szCs w:val="18"/>
              </w:rPr>
            </w:pPr>
            <w:r>
              <w:rPr>
                <w:b w:val="0"/>
                <w:color w:val="000000"/>
                <w:sz w:val="18"/>
                <w:szCs w:val="18"/>
              </w:rPr>
              <w:t>MC25</w:t>
            </w:r>
          </w:p>
        </w:tc>
        <w:tc>
          <w:tcPr>
            <w:tcW w:w="1530" w:type="dxa"/>
          </w:tcPr>
          <w:p w14:paraId="49547D7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VSM</w:t>
            </w:r>
          </w:p>
        </w:tc>
        <w:tc>
          <w:tcPr>
            <w:tcW w:w="2127" w:type="dxa"/>
          </w:tcPr>
          <w:p w14:paraId="495E7EDF" w14:textId="0863DAA6" w:rsidR="00C71E67" w:rsidRDefault="006C47A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49360AC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1B187762"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3A59A26" w14:textId="77777777" w:rsidR="00C71E67" w:rsidRDefault="00000000">
            <w:pPr>
              <w:rPr>
                <w:color w:val="000000"/>
                <w:sz w:val="18"/>
                <w:szCs w:val="18"/>
              </w:rPr>
            </w:pPr>
            <w:r>
              <w:rPr>
                <w:b w:val="0"/>
                <w:color w:val="000000"/>
                <w:sz w:val="18"/>
                <w:szCs w:val="18"/>
              </w:rPr>
              <w:t>MC32</w:t>
            </w:r>
          </w:p>
        </w:tc>
        <w:tc>
          <w:tcPr>
            <w:tcW w:w="1530" w:type="dxa"/>
          </w:tcPr>
          <w:p w14:paraId="231771A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VSM</w:t>
            </w:r>
          </w:p>
        </w:tc>
        <w:tc>
          <w:tcPr>
            <w:tcW w:w="2127" w:type="dxa"/>
          </w:tcPr>
          <w:p w14:paraId="5570094E" w14:textId="02B8BBC7" w:rsidR="00C71E67" w:rsidRDefault="006C47A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4621D5E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4121618B"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14A8AA5E" w14:textId="77777777" w:rsidR="00C71E67" w:rsidRDefault="00000000">
            <w:pPr>
              <w:rPr>
                <w:color w:val="000000"/>
                <w:sz w:val="18"/>
                <w:szCs w:val="18"/>
              </w:rPr>
            </w:pPr>
            <w:r>
              <w:rPr>
                <w:b w:val="0"/>
                <w:color w:val="000000"/>
                <w:sz w:val="18"/>
                <w:szCs w:val="18"/>
              </w:rPr>
              <w:t>MC33</w:t>
            </w:r>
          </w:p>
        </w:tc>
        <w:tc>
          <w:tcPr>
            <w:tcW w:w="1530" w:type="dxa"/>
          </w:tcPr>
          <w:p w14:paraId="259CA1B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VSM</w:t>
            </w:r>
          </w:p>
        </w:tc>
        <w:tc>
          <w:tcPr>
            <w:tcW w:w="2127" w:type="dxa"/>
          </w:tcPr>
          <w:p w14:paraId="04F544A6" w14:textId="523289B9" w:rsidR="00C71E67" w:rsidRDefault="006C47A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5057533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28FA6269"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38A7DA2D" w14:textId="77777777" w:rsidR="00C71E67" w:rsidRDefault="00000000">
            <w:pPr>
              <w:rPr>
                <w:color w:val="000000"/>
                <w:sz w:val="18"/>
                <w:szCs w:val="18"/>
              </w:rPr>
            </w:pPr>
            <w:r>
              <w:rPr>
                <w:b w:val="0"/>
                <w:color w:val="000000"/>
                <w:sz w:val="18"/>
                <w:szCs w:val="18"/>
              </w:rPr>
              <w:t>MC34</w:t>
            </w:r>
          </w:p>
        </w:tc>
        <w:tc>
          <w:tcPr>
            <w:tcW w:w="1530" w:type="dxa"/>
          </w:tcPr>
          <w:p w14:paraId="1A69D18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VSM</w:t>
            </w:r>
          </w:p>
        </w:tc>
        <w:tc>
          <w:tcPr>
            <w:tcW w:w="2127" w:type="dxa"/>
          </w:tcPr>
          <w:p w14:paraId="6898186F" w14:textId="11FF7107" w:rsidR="00C71E67" w:rsidRDefault="006C47A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2DEE45D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r w:rsidR="00C71E67" w14:paraId="3B6B64CD"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89E220C" w14:textId="77777777" w:rsidR="00C71E67" w:rsidRDefault="00000000">
            <w:pPr>
              <w:rPr>
                <w:color w:val="000000"/>
                <w:sz w:val="18"/>
                <w:szCs w:val="18"/>
              </w:rPr>
            </w:pPr>
            <w:r>
              <w:rPr>
                <w:b w:val="0"/>
                <w:color w:val="000000"/>
                <w:sz w:val="18"/>
                <w:szCs w:val="18"/>
              </w:rPr>
              <w:t>MC35</w:t>
            </w:r>
          </w:p>
        </w:tc>
        <w:tc>
          <w:tcPr>
            <w:tcW w:w="1530" w:type="dxa"/>
          </w:tcPr>
          <w:p w14:paraId="558D004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VSM</w:t>
            </w:r>
          </w:p>
        </w:tc>
        <w:tc>
          <w:tcPr>
            <w:tcW w:w="2127" w:type="dxa"/>
          </w:tcPr>
          <w:p w14:paraId="1D505613" w14:textId="7FDC923F" w:rsidR="00C71E67" w:rsidRDefault="006C47A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2E02C5C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East</w:t>
            </w:r>
          </w:p>
        </w:tc>
      </w:tr>
      <w:tr w:rsidR="00C71E67" w14:paraId="0B00920B"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1300" w:type="dxa"/>
          </w:tcPr>
          <w:p w14:paraId="2206D4B5" w14:textId="77777777" w:rsidR="00C71E67" w:rsidRDefault="00000000">
            <w:pPr>
              <w:rPr>
                <w:color w:val="000000"/>
                <w:sz w:val="18"/>
                <w:szCs w:val="18"/>
              </w:rPr>
            </w:pPr>
            <w:r>
              <w:rPr>
                <w:b w:val="0"/>
                <w:color w:val="000000"/>
                <w:sz w:val="18"/>
                <w:szCs w:val="18"/>
              </w:rPr>
              <w:t>MC41</w:t>
            </w:r>
          </w:p>
        </w:tc>
        <w:tc>
          <w:tcPr>
            <w:tcW w:w="1530" w:type="dxa"/>
          </w:tcPr>
          <w:p w14:paraId="7B1ADB1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VSM</w:t>
            </w:r>
          </w:p>
        </w:tc>
        <w:tc>
          <w:tcPr>
            <w:tcW w:w="2127" w:type="dxa"/>
          </w:tcPr>
          <w:p w14:paraId="50553D61" w14:textId="6DB4589B" w:rsidR="00C71E67" w:rsidRDefault="006C47A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 xml:space="preserve">Vale </w:t>
            </w:r>
            <w:proofErr w:type="gramStart"/>
            <w:r>
              <w:rPr>
                <w:color w:val="000000"/>
                <w:sz w:val="18"/>
                <w:szCs w:val="18"/>
              </w:rPr>
              <w:t>do</w:t>
            </w:r>
            <w:proofErr w:type="gramEnd"/>
            <w:r>
              <w:rPr>
                <w:color w:val="000000"/>
                <w:sz w:val="18"/>
                <w:szCs w:val="18"/>
              </w:rPr>
              <w:t xml:space="preserve"> Santa Marta</w:t>
            </w:r>
          </w:p>
        </w:tc>
        <w:tc>
          <w:tcPr>
            <w:tcW w:w="1701" w:type="dxa"/>
          </w:tcPr>
          <w:p w14:paraId="71209BA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East</w:t>
            </w:r>
          </w:p>
        </w:tc>
      </w:tr>
    </w:tbl>
    <w:p w14:paraId="2B0AA3B3" w14:textId="77777777" w:rsidR="006C47A3" w:rsidRDefault="006C47A3">
      <w:pPr>
        <w:rPr>
          <w:i/>
          <w:sz w:val="20"/>
          <w:szCs w:val="20"/>
        </w:rPr>
      </w:pPr>
    </w:p>
    <w:p w14:paraId="1F438826" w14:textId="77777777" w:rsidR="006C47A3" w:rsidRDefault="006C47A3">
      <w:pPr>
        <w:rPr>
          <w:i/>
          <w:sz w:val="20"/>
          <w:szCs w:val="20"/>
        </w:rPr>
      </w:pPr>
    </w:p>
    <w:p w14:paraId="2FEF55FC" w14:textId="5236E6DD" w:rsidR="00C71E67" w:rsidRDefault="00000000">
      <w:pPr>
        <w:rPr>
          <w:i/>
          <w:sz w:val="20"/>
          <w:szCs w:val="20"/>
        </w:rPr>
      </w:pPr>
      <w:r>
        <w:rPr>
          <w:i/>
          <w:sz w:val="20"/>
          <w:szCs w:val="20"/>
        </w:rPr>
        <w:t>Host genotyping</w:t>
      </w:r>
    </w:p>
    <w:p w14:paraId="0BC281E9" w14:textId="77777777" w:rsidR="00C71E67" w:rsidRDefault="00C71E67">
      <w:pPr>
        <w:rPr>
          <w:i/>
          <w:sz w:val="20"/>
          <w:szCs w:val="20"/>
        </w:rPr>
      </w:pPr>
    </w:p>
    <w:p w14:paraId="3FFE878F" w14:textId="77777777" w:rsidR="00C71E67" w:rsidRDefault="00000000">
      <w:pPr>
        <w:spacing w:line="360" w:lineRule="auto"/>
        <w:ind w:firstLine="720"/>
        <w:jc w:val="both"/>
        <w:rPr>
          <w:sz w:val="20"/>
          <w:szCs w:val="20"/>
        </w:rPr>
      </w:pPr>
      <w:r>
        <w:rPr>
          <w:sz w:val="20"/>
          <w:szCs w:val="20"/>
        </w:rPr>
        <w:t xml:space="preserve">All individuals included in the microbiome analyses were also previously genotyped using a set of 16 nuclear microsatellites loci (see Table S2), Genotyping was conducted using multiplexed reactions through a combination of 2-3 primers. PCR reactions were performed in 2 </w:t>
      </w:r>
      <w:proofErr w:type="spellStart"/>
      <w:r>
        <w:rPr>
          <w:sz w:val="20"/>
          <w:szCs w:val="20"/>
        </w:rPr>
        <w:t>uL</w:t>
      </w:r>
      <w:proofErr w:type="spellEnd"/>
      <w:r>
        <w:rPr>
          <w:sz w:val="20"/>
          <w:szCs w:val="20"/>
        </w:rPr>
        <w:t xml:space="preserve"> reactions, containing 2uL of DNA extract, 0.4uL of each primer (10 </w:t>
      </w:r>
      <w:proofErr w:type="spellStart"/>
      <w:r>
        <w:rPr>
          <w:sz w:val="20"/>
          <w:szCs w:val="20"/>
        </w:rPr>
        <w:t>uM</w:t>
      </w:r>
      <w:proofErr w:type="spellEnd"/>
      <w:r>
        <w:rPr>
          <w:sz w:val="20"/>
          <w:szCs w:val="20"/>
        </w:rPr>
        <w:t>), 10uL of Multiplex PCR Master Mix (Qiagen), and H</w:t>
      </w:r>
      <w:r>
        <w:rPr>
          <w:sz w:val="20"/>
          <w:szCs w:val="20"/>
          <w:vertAlign w:val="subscript"/>
        </w:rPr>
        <w:t>2</w:t>
      </w:r>
      <w:r>
        <w:rPr>
          <w:sz w:val="20"/>
          <w:szCs w:val="20"/>
        </w:rPr>
        <w:t xml:space="preserve">O. Thermal cycling conditions for each PCR multiplex </w:t>
      </w:r>
      <w:proofErr w:type="gramStart"/>
      <w:r>
        <w:rPr>
          <w:sz w:val="20"/>
          <w:szCs w:val="20"/>
        </w:rPr>
        <w:t>were:</w:t>
      </w:r>
      <w:proofErr w:type="gramEnd"/>
      <w:r>
        <w:rPr>
          <w:sz w:val="20"/>
          <w:szCs w:val="20"/>
        </w:rPr>
        <w:t xml:space="preserve"> initial denaturation at 95°C for 15 min, followed by 34 cycles of 94°C for 30s, 55°C for 90s and 72°C for 60 s, with a final extension at 60°C for 30 min. Automated capillary analyses were conducted on an ABI 3730XL DNA </w:t>
      </w:r>
      <w:proofErr w:type="spellStart"/>
      <w:r>
        <w:rPr>
          <w:sz w:val="20"/>
          <w:szCs w:val="20"/>
        </w:rPr>
        <w:t>Analyser</w:t>
      </w:r>
      <w:proofErr w:type="spellEnd"/>
      <w:r>
        <w:rPr>
          <w:sz w:val="20"/>
          <w:szCs w:val="20"/>
        </w:rPr>
        <w:t xml:space="preserve"> using </w:t>
      </w:r>
      <w:proofErr w:type="spellStart"/>
      <w:r>
        <w:rPr>
          <w:sz w:val="20"/>
          <w:szCs w:val="20"/>
        </w:rPr>
        <w:t>GeneScan</w:t>
      </w:r>
      <w:proofErr w:type="spellEnd"/>
      <w:r>
        <w:rPr>
          <w:sz w:val="20"/>
          <w:szCs w:val="20"/>
        </w:rPr>
        <w:t xml:space="preserve"> 400HD size standard marker (Applied Biosystems) for allele size estimates (</w:t>
      </w:r>
      <w:proofErr w:type="spellStart"/>
      <w:r>
        <w:rPr>
          <w:sz w:val="20"/>
          <w:szCs w:val="20"/>
        </w:rPr>
        <w:t>Macrogen</w:t>
      </w:r>
      <w:proofErr w:type="spellEnd"/>
      <w:r>
        <w:rPr>
          <w:sz w:val="20"/>
          <w:szCs w:val="20"/>
        </w:rPr>
        <w:t xml:space="preserve"> Inc., Kore</w:t>
      </w:r>
      <w:r>
        <w:rPr>
          <w:sz w:val="22"/>
          <w:szCs w:val="22"/>
        </w:rPr>
        <w:t xml:space="preserve">a). </w:t>
      </w:r>
      <w:r>
        <w:rPr>
          <w:sz w:val="20"/>
          <w:szCs w:val="20"/>
        </w:rPr>
        <w:t xml:space="preserve">All samples were replicated 2-3 times  to avoid artefacts and </w:t>
      </w:r>
      <w:proofErr w:type="spellStart"/>
      <w:r>
        <w:rPr>
          <w:sz w:val="20"/>
          <w:szCs w:val="20"/>
        </w:rPr>
        <w:t>minimise</w:t>
      </w:r>
      <w:proofErr w:type="spellEnd"/>
      <w:r>
        <w:rPr>
          <w:sz w:val="20"/>
          <w:szCs w:val="20"/>
        </w:rPr>
        <w:t xml:space="preserve"> genotyping errors due allele dropout and the low quality of DNA in </w:t>
      </w:r>
      <w:proofErr w:type="spellStart"/>
      <w:r>
        <w:rPr>
          <w:sz w:val="20"/>
          <w:szCs w:val="20"/>
        </w:rPr>
        <w:t>faecal</w:t>
      </w:r>
      <w:proofErr w:type="spellEnd"/>
      <w:r>
        <w:rPr>
          <w:sz w:val="20"/>
          <w:szCs w:val="20"/>
        </w:rPr>
        <w:t xml:space="preserve"> samples.</w:t>
      </w:r>
    </w:p>
    <w:p w14:paraId="22A35078" w14:textId="77777777" w:rsidR="00C71E67" w:rsidRDefault="00000000">
      <w:pPr>
        <w:spacing w:line="360" w:lineRule="auto"/>
        <w:ind w:firstLine="720"/>
        <w:jc w:val="both"/>
        <w:rPr>
          <w:sz w:val="20"/>
          <w:szCs w:val="20"/>
        </w:rPr>
      </w:pPr>
      <w:r>
        <w:rPr>
          <w:sz w:val="20"/>
          <w:szCs w:val="20"/>
        </w:rPr>
        <w:t xml:space="preserve">Automated allele calling was conducted in </w:t>
      </w:r>
      <w:proofErr w:type="spellStart"/>
      <w:r>
        <w:rPr>
          <w:sz w:val="20"/>
          <w:szCs w:val="20"/>
        </w:rPr>
        <w:t>GeneMapper</w:t>
      </w:r>
      <w:proofErr w:type="spellEnd"/>
      <w:r>
        <w:rPr>
          <w:sz w:val="20"/>
          <w:szCs w:val="20"/>
        </w:rPr>
        <w:t xml:space="preserve"> v.4.1 (Applied Biosystems) and further visually checked for genotype determination. Allele scoring was conducted independently twice (by MCK and NGS) to </w:t>
      </w:r>
      <w:proofErr w:type="spellStart"/>
      <w:r>
        <w:rPr>
          <w:sz w:val="20"/>
          <w:szCs w:val="20"/>
        </w:rPr>
        <w:t>minimise</w:t>
      </w:r>
      <w:proofErr w:type="spellEnd"/>
      <w:r>
        <w:rPr>
          <w:sz w:val="20"/>
          <w:szCs w:val="20"/>
        </w:rPr>
        <w:t xml:space="preserve"> scoring errors. Homozygote genotypes were accepted if they were scored on all replicates and heterozygote genotypes were accepted if they were scored on at least two replicates. If these criteria were not met, alleles were classified as missing data (</w:t>
      </w:r>
      <w:proofErr w:type="spellStart"/>
      <w:r>
        <w:rPr>
          <w:sz w:val="20"/>
          <w:szCs w:val="20"/>
        </w:rPr>
        <w:t>Stojak</w:t>
      </w:r>
      <w:proofErr w:type="spellEnd"/>
      <w:r>
        <w:rPr>
          <w:sz w:val="20"/>
          <w:szCs w:val="20"/>
        </w:rPr>
        <w:t xml:space="preserve"> et al., 2016). Micro-Checker (Van Oosterhout et al., 2004)  was used to check for the presence of null alleles and scoring errors. After screening the data for putative errors, the 14 loci included in Table S2 were kept for downstream analyses.</w:t>
      </w:r>
    </w:p>
    <w:p w14:paraId="6E52C510" w14:textId="77777777" w:rsidR="00C71E67" w:rsidRDefault="00000000">
      <w:pPr>
        <w:spacing w:line="360" w:lineRule="auto"/>
        <w:ind w:firstLine="720"/>
        <w:jc w:val="both"/>
        <w:rPr>
          <w:sz w:val="20"/>
          <w:szCs w:val="20"/>
        </w:rPr>
      </w:pPr>
      <w:r>
        <w:rPr>
          <w:sz w:val="20"/>
          <w:szCs w:val="20"/>
        </w:rPr>
        <w:t>Individual identity was estimated in CERVUS v 3.0.7 (Kalinowski et al., 2007). To ensure samples represented different individuals, duplicates were identified by searching for matching genotypes using the probability of identity assuming a full-sibling relationship (</w:t>
      </w:r>
      <w:proofErr w:type="spellStart"/>
      <w:r>
        <w:rPr>
          <w:sz w:val="20"/>
          <w:szCs w:val="20"/>
        </w:rPr>
        <w:t>PIDsib</w:t>
      </w:r>
      <w:proofErr w:type="spellEnd"/>
      <w:r>
        <w:rPr>
          <w:sz w:val="20"/>
          <w:szCs w:val="20"/>
        </w:rPr>
        <w:t xml:space="preserve">, &lt; 0.05) and removing genotypes if matched at ten or more loci, without mismatches. </w:t>
      </w:r>
    </w:p>
    <w:p w14:paraId="785EDCDD" w14:textId="77777777" w:rsidR="00C71E67" w:rsidRDefault="00C71E67">
      <w:pPr>
        <w:spacing w:line="360" w:lineRule="auto"/>
        <w:jc w:val="both"/>
        <w:rPr>
          <w:sz w:val="20"/>
          <w:szCs w:val="20"/>
        </w:rPr>
      </w:pPr>
    </w:p>
    <w:p w14:paraId="6A4BF368" w14:textId="77777777" w:rsidR="00C71E67" w:rsidRDefault="00000000">
      <w:pPr>
        <w:spacing w:line="360" w:lineRule="auto"/>
        <w:ind w:firstLine="720"/>
        <w:jc w:val="both"/>
        <w:rPr>
          <w:sz w:val="20"/>
          <w:szCs w:val="20"/>
        </w:rPr>
      </w:pPr>
      <w:r>
        <w:rPr>
          <w:b/>
          <w:sz w:val="20"/>
          <w:szCs w:val="20"/>
        </w:rPr>
        <w:t>Table S2</w:t>
      </w:r>
      <w:r>
        <w:rPr>
          <w:sz w:val="20"/>
          <w:szCs w:val="20"/>
        </w:rPr>
        <w:t xml:space="preserve">: List of 14 microsatellite loci included in this study and respective references. </w:t>
      </w:r>
    </w:p>
    <w:tbl>
      <w:tblPr>
        <w:tblStyle w:val="a1"/>
        <w:tblW w:w="5937" w:type="dxa"/>
        <w:jc w:val="center"/>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44"/>
        <w:gridCol w:w="4993"/>
      </w:tblGrid>
      <w:tr w:rsidR="00C71E67" w14:paraId="495803A1" w14:textId="77777777" w:rsidTr="00C71E67">
        <w:trPr>
          <w:cnfStyle w:val="100000000000" w:firstRow="1" w:lastRow="0" w:firstColumn="0" w:lastColumn="0" w:oddVBand="0" w:evenVBand="0" w:oddHBand="0"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7EC5D6FC" w14:textId="77777777" w:rsidR="00C71E67" w:rsidRDefault="00000000">
            <w:pPr>
              <w:rPr>
                <w:color w:val="000000"/>
                <w:sz w:val="20"/>
                <w:szCs w:val="20"/>
              </w:rPr>
            </w:pPr>
            <w:r>
              <w:rPr>
                <w:color w:val="000000"/>
                <w:sz w:val="20"/>
                <w:szCs w:val="20"/>
              </w:rPr>
              <w:t>Locus</w:t>
            </w:r>
          </w:p>
        </w:tc>
        <w:tc>
          <w:tcPr>
            <w:tcW w:w="4993" w:type="dxa"/>
          </w:tcPr>
          <w:p w14:paraId="06D58B92"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Reference</w:t>
            </w:r>
          </w:p>
        </w:tc>
      </w:tr>
      <w:tr w:rsidR="00C71E67" w14:paraId="1EBE5232"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50901C0B" w14:textId="77777777" w:rsidR="00C71E67" w:rsidRDefault="00000000">
            <w:pPr>
              <w:rPr>
                <w:color w:val="000000"/>
                <w:sz w:val="20"/>
                <w:szCs w:val="20"/>
              </w:rPr>
            </w:pPr>
            <w:r>
              <w:rPr>
                <w:color w:val="000000"/>
                <w:sz w:val="20"/>
                <w:szCs w:val="20"/>
              </w:rPr>
              <w:t>SB30</w:t>
            </w:r>
          </w:p>
        </w:tc>
        <w:tc>
          <w:tcPr>
            <w:tcW w:w="4993" w:type="dxa"/>
          </w:tcPr>
          <w:p w14:paraId="4390A2B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 xml:space="preserve">Bohle UR, </w:t>
            </w:r>
            <w:proofErr w:type="spellStart"/>
            <w:r>
              <w:rPr>
                <w:color w:val="000000"/>
                <w:sz w:val="20"/>
                <w:szCs w:val="20"/>
              </w:rPr>
              <w:t>Zischler</w:t>
            </w:r>
            <w:proofErr w:type="spellEnd"/>
            <w:r>
              <w:rPr>
                <w:color w:val="000000"/>
                <w:sz w:val="20"/>
                <w:szCs w:val="20"/>
              </w:rPr>
              <w:t xml:space="preserve"> H (2002)</w:t>
            </w:r>
          </w:p>
        </w:tc>
      </w:tr>
      <w:tr w:rsidR="00C71E67" w14:paraId="4BAD0F64"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0663FF3D" w14:textId="77777777" w:rsidR="00C71E67" w:rsidRDefault="00000000">
            <w:pPr>
              <w:rPr>
                <w:color w:val="000000"/>
                <w:sz w:val="20"/>
                <w:szCs w:val="20"/>
              </w:rPr>
            </w:pPr>
            <w:r>
              <w:rPr>
                <w:color w:val="000000"/>
                <w:sz w:val="20"/>
                <w:szCs w:val="20"/>
              </w:rPr>
              <w:t>D5S111</w:t>
            </w:r>
          </w:p>
        </w:tc>
        <w:tc>
          <w:tcPr>
            <w:tcW w:w="4993" w:type="dxa"/>
          </w:tcPr>
          <w:p w14:paraId="45438E0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Weber JL, </w:t>
            </w:r>
            <w:proofErr w:type="spellStart"/>
            <w:r>
              <w:rPr>
                <w:color w:val="000000"/>
                <w:sz w:val="20"/>
                <w:szCs w:val="20"/>
              </w:rPr>
              <w:t>Kwitek</w:t>
            </w:r>
            <w:proofErr w:type="spellEnd"/>
            <w:r>
              <w:rPr>
                <w:color w:val="000000"/>
                <w:sz w:val="20"/>
                <w:szCs w:val="20"/>
              </w:rPr>
              <w:t xml:space="preserve"> AE, May PE (1990) </w:t>
            </w:r>
          </w:p>
        </w:tc>
      </w:tr>
      <w:tr w:rsidR="00C71E67" w14:paraId="755CE757"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49344F89" w14:textId="77777777" w:rsidR="00C71E67" w:rsidRDefault="00000000">
            <w:pPr>
              <w:rPr>
                <w:color w:val="000000"/>
                <w:sz w:val="20"/>
                <w:szCs w:val="20"/>
              </w:rPr>
            </w:pPr>
            <w:r>
              <w:rPr>
                <w:color w:val="000000"/>
                <w:sz w:val="20"/>
                <w:szCs w:val="20"/>
              </w:rPr>
              <w:t>LL113</w:t>
            </w:r>
          </w:p>
        </w:tc>
        <w:tc>
          <w:tcPr>
            <w:tcW w:w="4993" w:type="dxa"/>
          </w:tcPr>
          <w:p w14:paraId="76DC1D4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 xml:space="preserve">Di Fiore A, Fleischer RC (2004) </w:t>
            </w:r>
          </w:p>
        </w:tc>
      </w:tr>
      <w:tr w:rsidR="00C71E67" w14:paraId="153D3084"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0823E2D4" w14:textId="77777777" w:rsidR="00C71E67" w:rsidRDefault="00000000">
            <w:pPr>
              <w:rPr>
                <w:color w:val="000000"/>
                <w:sz w:val="20"/>
                <w:szCs w:val="20"/>
              </w:rPr>
            </w:pPr>
            <w:r>
              <w:rPr>
                <w:color w:val="000000"/>
                <w:sz w:val="20"/>
                <w:szCs w:val="20"/>
              </w:rPr>
              <w:t>SB38</w:t>
            </w:r>
          </w:p>
        </w:tc>
        <w:tc>
          <w:tcPr>
            <w:tcW w:w="4993" w:type="dxa"/>
          </w:tcPr>
          <w:p w14:paraId="63C199F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Bohle UR, </w:t>
            </w:r>
            <w:proofErr w:type="spellStart"/>
            <w:r>
              <w:rPr>
                <w:color w:val="000000"/>
                <w:sz w:val="20"/>
                <w:szCs w:val="20"/>
              </w:rPr>
              <w:t>Zischler</w:t>
            </w:r>
            <w:proofErr w:type="spellEnd"/>
            <w:r>
              <w:rPr>
                <w:color w:val="000000"/>
                <w:sz w:val="20"/>
                <w:szCs w:val="20"/>
              </w:rPr>
              <w:t xml:space="preserve"> H (2002) </w:t>
            </w:r>
          </w:p>
        </w:tc>
      </w:tr>
      <w:tr w:rsidR="00C71E67" w14:paraId="68E1BA76"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677AF4DE" w14:textId="77777777" w:rsidR="00C71E67" w:rsidRDefault="00000000">
            <w:pPr>
              <w:rPr>
                <w:color w:val="000000"/>
                <w:sz w:val="20"/>
                <w:szCs w:val="20"/>
              </w:rPr>
            </w:pPr>
            <w:r>
              <w:rPr>
                <w:color w:val="000000"/>
                <w:sz w:val="20"/>
                <w:szCs w:val="20"/>
              </w:rPr>
              <w:t>D17S804</w:t>
            </w:r>
          </w:p>
        </w:tc>
        <w:tc>
          <w:tcPr>
            <w:tcW w:w="4993" w:type="dxa"/>
          </w:tcPr>
          <w:p w14:paraId="7310DC5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proofErr w:type="spellStart"/>
            <w:r>
              <w:rPr>
                <w:color w:val="000000"/>
                <w:sz w:val="20"/>
                <w:szCs w:val="20"/>
              </w:rPr>
              <w:t>Weissenbach</w:t>
            </w:r>
            <w:proofErr w:type="spellEnd"/>
            <w:r>
              <w:rPr>
                <w:color w:val="000000"/>
                <w:sz w:val="20"/>
                <w:szCs w:val="20"/>
              </w:rPr>
              <w:t xml:space="preserve"> J, et al. (1992) </w:t>
            </w:r>
          </w:p>
        </w:tc>
      </w:tr>
      <w:tr w:rsidR="00C71E67" w14:paraId="726C09F1"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36BB3E5F" w14:textId="77777777" w:rsidR="00C71E67" w:rsidRDefault="00000000">
            <w:pPr>
              <w:rPr>
                <w:color w:val="000000"/>
                <w:sz w:val="20"/>
                <w:szCs w:val="20"/>
              </w:rPr>
            </w:pPr>
            <w:r>
              <w:rPr>
                <w:color w:val="000000"/>
                <w:sz w:val="20"/>
                <w:szCs w:val="20"/>
              </w:rPr>
              <w:t>LL1110</w:t>
            </w:r>
          </w:p>
        </w:tc>
        <w:tc>
          <w:tcPr>
            <w:tcW w:w="4993" w:type="dxa"/>
          </w:tcPr>
          <w:p w14:paraId="4854A5D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Di Fiore A, Fleischer RC (2004) </w:t>
            </w:r>
          </w:p>
        </w:tc>
      </w:tr>
      <w:tr w:rsidR="00C71E67" w14:paraId="2A5B020A"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35C649A7" w14:textId="77777777" w:rsidR="00C71E67" w:rsidRDefault="00000000">
            <w:pPr>
              <w:rPr>
                <w:color w:val="000000"/>
                <w:sz w:val="20"/>
                <w:szCs w:val="20"/>
              </w:rPr>
            </w:pPr>
            <w:r>
              <w:rPr>
                <w:color w:val="000000"/>
                <w:sz w:val="20"/>
                <w:szCs w:val="20"/>
              </w:rPr>
              <w:t>D8S165</w:t>
            </w:r>
          </w:p>
        </w:tc>
        <w:tc>
          <w:tcPr>
            <w:tcW w:w="4993" w:type="dxa"/>
          </w:tcPr>
          <w:p w14:paraId="1304631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Weber JL, May PE (1989)</w:t>
            </w:r>
          </w:p>
        </w:tc>
      </w:tr>
      <w:tr w:rsidR="00C71E67" w14:paraId="38E79006"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0069FD72" w14:textId="77777777" w:rsidR="00C71E67" w:rsidRDefault="00000000">
            <w:pPr>
              <w:rPr>
                <w:color w:val="000000"/>
                <w:sz w:val="20"/>
                <w:szCs w:val="20"/>
              </w:rPr>
            </w:pPr>
            <w:r>
              <w:rPr>
                <w:color w:val="000000"/>
                <w:sz w:val="20"/>
                <w:szCs w:val="20"/>
              </w:rPr>
              <w:t>LL1118</w:t>
            </w:r>
          </w:p>
        </w:tc>
        <w:tc>
          <w:tcPr>
            <w:tcW w:w="4993" w:type="dxa"/>
          </w:tcPr>
          <w:p w14:paraId="7D2CC0A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Di Fiore A, Fleischer RC (2004) </w:t>
            </w:r>
          </w:p>
        </w:tc>
      </w:tr>
      <w:tr w:rsidR="00C71E67" w14:paraId="18BFD66E"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268D17D0" w14:textId="77777777" w:rsidR="00C71E67" w:rsidRDefault="00000000">
            <w:pPr>
              <w:rPr>
                <w:color w:val="000000"/>
                <w:sz w:val="20"/>
                <w:szCs w:val="20"/>
              </w:rPr>
            </w:pPr>
            <w:r>
              <w:rPr>
                <w:color w:val="000000"/>
                <w:sz w:val="20"/>
                <w:szCs w:val="20"/>
              </w:rPr>
              <w:t>LL1115</w:t>
            </w:r>
          </w:p>
        </w:tc>
        <w:tc>
          <w:tcPr>
            <w:tcW w:w="4993" w:type="dxa"/>
          </w:tcPr>
          <w:p w14:paraId="0DD7540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 xml:space="preserve">Di Fiore A, Fleischer RC (2004) </w:t>
            </w:r>
          </w:p>
        </w:tc>
      </w:tr>
      <w:tr w:rsidR="00C71E67" w14:paraId="37A8A3E7"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129208CA" w14:textId="77777777" w:rsidR="00C71E67" w:rsidRDefault="00000000">
            <w:pPr>
              <w:rPr>
                <w:color w:val="000000"/>
                <w:sz w:val="20"/>
                <w:szCs w:val="20"/>
              </w:rPr>
            </w:pPr>
            <w:r>
              <w:rPr>
                <w:color w:val="000000"/>
                <w:sz w:val="20"/>
                <w:szCs w:val="20"/>
              </w:rPr>
              <w:t>LL157</w:t>
            </w:r>
          </w:p>
        </w:tc>
        <w:tc>
          <w:tcPr>
            <w:tcW w:w="4993" w:type="dxa"/>
          </w:tcPr>
          <w:p w14:paraId="0767E42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Di Fiore A, Fleischer RC (2004) </w:t>
            </w:r>
          </w:p>
        </w:tc>
      </w:tr>
      <w:tr w:rsidR="00C71E67" w14:paraId="44C06A8B"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5BA4B8CC" w14:textId="77777777" w:rsidR="00C71E67" w:rsidRDefault="00000000">
            <w:pPr>
              <w:rPr>
                <w:color w:val="000000"/>
                <w:sz w:val="20"/>
                <w:szCs w:val="20"/>
              </w:rPr>
            </w:pPr>
            <w:r>
              <w:rPr>
                <w:color w:val="000000"/>
                <w:sz w:val="20"/>
                <w:szCs w:val="20"/>
              </w:rPr>
              <w:t>Leon15</w:t>
            </w:r>
          </w:p>
        </w:tc>
        <w:tc>
          <w:tcPr>
            <w:tcW w:w="4993" w:type="dxa"/>
          </w:tcPr>
          <w:p w14:paraId="595248D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 xml:space="preserve">Perez-Sweeney BM, et al. (2005) </w:t>
            </w:r>
          </w:p>
        </w:tc>
      </w:tr>
      <w:tr w:rsidR="00C71E67" w14:paraId="148B3C12"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24C43090" w14:textId="77777777" w:rsidR="00C71E67" w:rsidRDefault="00000000">
            <w:pPr>
              <w:rPr>
                <w:color w:val="000000"/>
                <w:sz w:val="20"/>
                <w:szCs w:val="20"/>
              </w:rPr>
            </w:pPr>
            <w:r>
              <w:rPr>
                <w:color w:val="000000"/>
                <w:sz w:val="20"/>
                <w:szCs w:val="20"/>
              </w:rPr>
              <w:t>LrP2BH6</w:t>
            </w:r>
          </w:p>
        </w:tc>
        <w:tc>
          <w:tcPr>
            <w:tcW w:w="4993" w:type="dxa"/>
          </w:tcPr>
          <w:p w14:paraId="1587C48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proofErr w:type="spellStart"/>
            <w:r>
              <w:rPr>
                <w:color w:val="000000"/>
                <w:sz w:val="20"/>
                <w:szCs w:val="20"/>
              </w:rPr>
              <w:t>Grativol</w:t>
            </w:r>
            <w:proofErr w:type="spellEnd"/>
            <w:r>
              <w:rPr>
                <w:color w:val="000000"/>
                <w:sz w:val="20"/>
                <w:szCs w:val="20"/>
              </w:rPr>
              <w:t xml:space="preserve"> AD, Ballou JD, Fleischer RC (2001)</w:t>
            </w:r>
          </w:p>
        </w:tc>
      </w:tr>
      <w:tr w:rsidR="00C71E67" w:rsidRPr="006C47A3" w14:paraId="0422A558"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3C8C4DE3" w14:textId="77777777" w:rsidR="00C71E67" w:rsidRDefault="00000000">
            <w:pPr>
              <w:rPr>
                <w:color w:val="000000"/>
                <w:sz w:val="20"/>
                <w:szCs w:val="20"/>
              </w:rPr>
            </w:pPr>
            <w:r>
              <w:rPr>
                <w:color w:val="000000"/>
                <w:sz w:val="20"/>
                <w:szCs w:val="20"/>
              </w:rPr>
              <w:t>AB06</w:t>
            </w:r>
          </w:p>
        </w:tc>
        <w:tc>
          <w:tcPr>
            <w:tcW w:w="4993" w:type="dxa"/>
          </w:tcPr>
          <w:p w14:paraId="6D94E503" w14:textId="77777777" w:rsidR="00C71E67" w:rsidRPr="006C47A3"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lang w:val="pt-BR"/>
              </w:rPr>
            </w:pPr>
            <w:r w:rsidRPr="006C47A3">
              <w:rPr>
                <w:color w:val="000000"/>
                <w:sz w:val="20"/>
                <w:szCs w:val="20"/>
                <w:lang w:val="pt-BR"/>
              </w:rPr>
              <w:t>Goncalves EC, Silva A, Barbosa MSR, Schneider MPC (2004)</w:t>
            </w:r>
          </w:p>
        </w:tc>
      </w:tr>
      <w:tr w:rsidR="00C71E67" w14:paraId="0578D5CC"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402DE12F" w14:textId="77777777" w:rsidR="00C71E67" w:rsidRDefault="00000000">
            <w:pPr>
              <w:rPr>
                <w:color w:val="000000"/>
                <w:sz w:val="20"/>
                <w:szCs w:val="20"/>
              </w:rPr>
            </w:pPr>
            <w:r>
              <w:rPr>
                <w:color w:val="000000"/>
                <w:sz w:val="20"/>
                <w:szCs w:val="20"/>
              </w:rPr>
              <w:t>Leon21</w:t>
            </w:r>
          </w:p>
        </w:tc>
        <w:tc>
          <w:tcPr>
            <w:tcW w:w="4993" w:type="dxa"/>
          </w:tcPr>
          <w:p w14:paraId="3B24951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Perez-Sweeney BM, et al. (2005) </w:t>
            </w:r>
          </w:p>
        </w:tc>
      </w:tr>
      <w:tr w:rsidR="00C71E67" w14:paraId="5B31C8A3" w14:textId="77777777" w:rsidTr="00C71E67">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07AEB44D" w14:textId="77777777" w:rsidR="00C71E67" w:rsidRDefault="00000000">
            <w:pPr>
              <w:rPr>
                <w:color w:val="000000"/>
                <w:sz w:val="20"/>
                <w:szCs w:val="20"/>
              </w:rPr>
            </w:pPr>
            <w:r>
              <w:rPr>
                <w:sz w:val="20"/>
                <w:szCs w:val="20"/>
              </w:rPr>
              <w:t>D13S160</w:t>
            </w:r>
          </w:p>
        </w:tc>
        <w:tc>
          <w:tcPr>
            <w:tcW w:w="4993" w:type="dxa"/>
          </w:tcPr>
          <w:p w14:paraId="5447A27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20"/>
                <w:szCs w:val="20"/>
              </w:rPr>
            </w:pPr>
            <w:proofErr w:type="spellStart"/>
            <w:r>
              <w:rPr>
                <w:sz w:val="20"/>
                <w:szCs w:val="20"/>
              </w:rPr>
              <w:t>Weissenbach</w:t>
            </w:r>
            <w:proofErr w:type="spellEnd"/>
            <w:r>
              <w:rPr>
                <w:sz w:val="20"/>
                <w:szCs w:val="20"/>
              </w:rPr>
              <w:t xml:space="preserve"> J, et al. (1992) </w:t>
            </w:r>
          </w:p>
        </w:tc>
      </w:tr>
      <w:tr w:rsidR="00C71E67" w14:paraId="4D7029C0" w14:textId="77777777" w:rsidTr="00C71E67">
        <w:trPr>
          <w:trHeight w:val="283"/>
          <w:jc w:val="center"/>
        </w:trPr>
        <w:tc>
          <w:tcPr>
            <w:cnfStyle w:val="001000000000" w:firstRow="0" w:lastRow="0" w:firstColumn="1" w:lastColumn="0" w:oddVBand="0" w:evenVBand="0" w:oddHBand="0" w:evenHBand="0" w:firstRowFirstColumn="0" w:firstRowLastColumn="0" w:lastRowFirstColumn="0" w:lastRowLastColumn="0"/>
            <w:tcW w:w="944" w:type="dxa"/>
          </w:tcPr>
          <w:p w14:paraId="1FEB01A3" w14:textId="77777777" w:rsidR="00C71E67" w:rsidRDefault="00000000">
            <w:pPr>
              <w:rPr>
                <w:color w:val="000000"/>
                <w:sz w:val="20"/>
                <w:szCs w:val="20"/>
              </w:rPr>
            </w:pPr>
            <w:r>
              <w:rPr>
                <w:sz w:val="20"/>
                <w:szCs w:val="20"/>
              </w:rPr>
              <w:t>D8S260</w:t>
            </w:r>
          </w:p>
        </w:tc>
        <w:tc>
          <w:tcPr>
            <w:tcW w:w="4993" w:type="dxa"/>
          </w:tcPr>
          <w:p w14:paraId="15AA9DB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20"/>
                <w:szCs w:val="20"/>
              </w:rPr>
            </w:pPr>
            <w:proofErr w:type="spellStart"/>
            <w:r>
              <w:rPr>
                <w:sz w:val="20"/>
                <w:szCs w:val="20"/>
              </w:rPr>
              <w:t>Weissenbach</w:t>
            </w:r>
            <w:proofErr w:type="spellEnd"/>
            <w:r>
              <w:rPr>
                <w:sz w:val="20"/>
                <w:szCs w:val="20"/>
              </w:rPr>
              <w:t xml:space="preserve"> J, et al. (1992) </w:t>
            </w:r>
          </w:p>
        </w:tc>
      </w:tr>
    </w:tbl>
    <w:p w14:paraId="59E0BEA3" w14:textId="77777777" w:rsidR="00C71E67" w:rsidRDefault="00000000">
      <w:pPr>
        <w:spacing w:line="480" w:lineRule="auto"/>
        <w:jc w:val="both"/>
        <w:rPr>
          <w:b/>
          <w:sz w:val="20"/>
          <w:szCs w:val="20"/>
        </w:rPr>
      </w:pPr>
      <w:r>
        <w:rPr>
          <w:b/>
          <w:sz w:val="20"/>
          <w:szCs w:val="20"/>
        </w:rPr>
        <w:lastRenderedPageBreak/>
        <w:t>RESULTS</w:t>
      </w:r>
    </w:p>
    <w:p w14:paraId="1DFE5DC4" w14:textId="77777777" w:rsidR="00C71E67" w:rsidRDefault="00000000">
      <w:pPr>
        <w:jc w:val="center"/>
        <w:rPr>
          <w:sz w:val="20"/>
          <w:szCs w:val="20"/>
        </w:rPr>
      </w:pPr>
      <w:r>
        <w:rPr>
          <w:noProof/>
          <w:sz w:val="20"/>
          <w:szCs w:val="20"/>
        </w:rPr>
        <w:drawing>
          <wp:inline distT="0" distB="0" distL="0" distR="0" wp14:anchorId="2DA624E0" wp14:editId="59E16FC7">
            <wp:extent cx="3515759" cy="2243466"/>
            <wp:effectExtent l="0" t="0" r="0" b="0"/>
            <wp:docPr id="20" name="image2.png" descr="Graphical user interfac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2.png" descr="Graphical user interface&#10;&#10;Description automatically generated with low confidence"/>
                    <pic:cNvPicPr preferRelativeResize="0"/>
                  </pic:nvPicPr>
                  <pic:blipFill>
                    <a:blip r:embed="rId7"/>
                    <a:srcRect l="3286"/>
                    <a:stretch>
                      <a:fillRect/>
                    </a:stretch>
                  </pic:blipFill>
                  <pic:spPr>
                    <a:xfrm>
                      <a:off x="0" y="0"/>
                      <a:ext cx="3515759" cy="2243466"/>
                    </a:xfrm>
                    <a:prstGeom prst="rect">
                      <a:avLst/>
                    </a:prstGeom>
                    <a:ln/>
                  </pic:spPr>
                </pic:pic>
              </a:graphicData>
            </a:graphic>
          </wp:inline>
        </w:drawing>
      </w:r>
    </w:p>
    <w:p w14:paraId="391611E2" w14:textId="77777777" w:rsidR="00D65B60" w:rsidRDefault="00D65B60">
      <w:pPr>
        <w:jc w:val="center"/>
        <w:rPr>
          <w:b/>
          <w:sz w:val="20"/>
          <w:szCs w:val="20"/>
        </w:rPr>
      </w:pPr>
    </w:p>
    <w:p w14:paraId="425FE6EB" w14:textId="3D8F2F4A" w:rsidR="00C71E67" w:rsidRDefault="00000000">
      <w:pPr>
        <w:jc w:val="center"/>
        <w:rPr>
          <w:sz w:val="20"/>
          <w:szCs w:val="20"/>
        </w:rPr>
      </w:pPr>
      <w:r>
        <w:rPr>
          <w:b/>
          <w:sz w:val="20"/>
          <w:szCs w:val="20"/>
        </w:rPr>
        <w:t>Figure S1:</w:t>
      </w:r>
      <w:r>
        <w:rPr>
          <w:sz w:val="20"/>
          <w:szCs w:val="20"/>
        </w:rPr>
        <w:t xml:space="preserve"> Accumulation curves obtained for all 53 individuals, showing the sample size and number of ASVs retrieved. </w:t>
      </w:r>
    </w:p>
    <w:p w14:paraId="742AA07B" w14:textId="77777777" w:rsidR="00C71E67" w:rsidRDefault="00C71E67">
      <w:pPr>
        <w:jc w:val="center"/>
        <w:rPr>
          <w:sz w:val="20"/>
          <w:szCs w:val="20"/>
        </w:rPr>
      </w:pPr>
    </w:p>
    <w:p w14:paraId="225B8A18" w14:textId="77777777" w:rsidR="00C71E67" w:rsidRDefault="00C71E67">
      <w:pPr>
        <w:rPr>
          <w:sz w:val="20"/>
          <w:szCs w:val="20"/>
        </w:rPr>
      </w:pPr>
    </w:p>
    <w:p w14:paraId="2CCD747D" w14:textId="77777777" w:rsidR="00C71E67" w:rsidRDefault="00C71E67">
      <w:pPr>
        <w:rPr>
          <w:sz w:val="20"/>
          <w:szCs w:val="20"/>
        </w:rPr>
      </w:pPr>
    </w:p>
    <w:p w14:paraId="60FABAF9" w14:textId="77777777" w:rsidR="00C71E67" w:rsidRDefault="00000000">
      <w:pPr>
        <w:jc w:val="center"/>
        <w:rPr>
          <w:sz w:val="20"/>
          <w:szCs w:val="20"/>
        </w:rPr>
      </w:pPr>
      <w:r>
        <w:rPr>
          <w:noProof/>
          <w:sz w:val="20"/>
          <w:szCs w:val="20"/>
        </w:rPr>
        <w:drawing>
          <wp:inline distT="0" distB="0" distL="0" distR="0" wp14:anchorId="388A0D4B" wp14:editId="232CD495">
            <wp:extent cx="2844000" cy="1757335"/>
            <wp:effectExtent l="0" t="0" r="0" b="0"/>
            <wp:docPr id="22" name="image1.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Chart, line chart&#10;&#10;Description automatically generated"/>
                    <pic:cNvPicPr preferRelativeResize="0"/>
                  </pic:nvPicPr>
                  <pic:blipFill>
                    <a:blip r:embed="rId8"/>
                    <a:srcRect/>
                    <a:stretch>
                      <a:fillRect/>
                    </a:stretch>
                  </pic:blipFill>
                  <pic:spPr>
                    <a:xfrm>
                      <a:off x="0" y="0"/>
                      <a:ext cx="2844000" cy="1757335"/>
                    </a:xfrm>
                    <a:prstGeom prst="rect">
                      <a:avLst/>
                    </a:prstGeom>
                    <a:ln/>
                  </pic:spPr>
                </pic:pic>
              </a:graphicData>
            </a:graphic>
          </wp:inline>
        </w:drawing>
      </w:r>
      <w:r>
        <w:rPr>
          <w:noProof/>
          <w:sz w:val="20"/>
          <w:szCs w:val="20"/>
        </w:rPr>
        <w:drawing>
          <wp:inline distT="0" distB="0" distL="0" distR="0" wp14:anchorId="09E425E8" wp14:editId="108EFD97">
            <wp:extent cx="2844000" cy="1757337"/>
            <wp:effectExtent l="0" t="0" r="0" b="0"/>
            <wp:docPr id="21" name="image3.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Chart, line chart&#10;&#10;Description automatically generated"/>
                    <pic:cNvPicPr preferRelativeResize="0"/>
                  </pic:nvPicPr>
                  <pic:blipFill>
                    <a:blip r:embed="rId9"/>
                    <a:srcRect/>
                    <a:stretch>
                      <a:fillRect/>
                    </a:stretch>
                  </pic:blipFill>
                  <pic:spPr>
                    <a:xfrm>
                      <a:off x="0" y="0"/>
                      <a:ext cx="2844000" cy="1757337"/>
                    </a:xfrm>
                    <a:prstGeom prst="rect">
                      <a:avLst/>
                    </a:prstGeom>
                    <a:ln/>
                  </pic:spPr>
                </pic:pic>
              </a:graphicData>
            </a:graphic>
          </wp:inline>
        </w:drawing>
      </w:r>
    </w:p>
    <w:p w14:paraId="0DE3BAF3" w14:textId="77777777" w:rsidR="00C71E67" w:rsidRDefault="00C71E67">
      <w:pPr>
        <w:rPr>
          <w:sz w:val="20"/>
          <w:szCs w:val="20"/>
        </w:rPr>
      </w:pPr>
    </w:p>
    <w:p w14:paraId="7487C39B" w14:textId="77777777" w:rsidR="00C71E67" w:rsidRDefault="00C71E67">
      <w:pPr>
        <w:rPr>
          <w:sz w:val="20"/>
          <w:szCs w:val="20"/>
        </w:rPr>
      </w:pPr>
    </w:p>
    <w:p w14:paraId="17680E84" w14:textId="77777777" w:rsidR="00C71E67" w:rsidRDefault="00000000">
      <w:pPr>
        <w:jc w:val="both"/>
        <w:rPr>
          <w:color w:val="000000"/>
          <w:sz w:val="20"/>
          <w:szCs w:val="20"/>
        </w:rPr>
      </w:pPr>
      <w:r>
        <w:rPr>
          <w:b/>
          <w:color w:val="000000"/>
          <w:sz w:val="20"/>
          <w:szCs w:val="20"/>
        </w:rPr>
        <w:t>Figure S2:</w:t>
      </w:r>
      <w:r>
        <w:rPr>
          <w:color w:val="000000"/>
          <w:sz w:val="20"/>
          <w:szCs w:val="20"/>
        </w:rPr>
        <w:t xml:space="preserve"> Rarefaction curves of amplicon sequence variants (ASVs). The y-axis shows the number of taxa sampled and the x-axis shows the number of samples </w:t>
      </w:r>
      <w:proofErr w:type="spellStart"/>
      <w:r>
        <w:rPr>
          <w:color w:val="000000"/>
          <w:sz w:val="20"/>
          <w:szCs w:val="20"/>
        </w:rPr>
        <w:t>analysed</w:t>
      </w:r>
      <w:proofErr w:type="spellEnd"/>
      <w:r>
        <w:rPr>
          <w:color w:val="000000"/>
          <w:sz w:val="20"/>
          <w:szCs w:val="20"/>
        </w:rPr>
        <w:t>. As the number of samples increases, the number of ASVs also increases. Each curve represents a sample. A</w:t>
      </w:r>
      <w:r>
        <w:rPr>
          <w:sz w:val="20"/>
          <w:szCs w:val="20"/>
        </w:rPr>
        <w:t xml:space="preserve">ccumulation curves were obtained before (left) and after (right) rarefaction. </w:t>
      </w:r>
    </w:p>
    <w:p w14:paraId="0E01A583" w14:textId="77777777" w:rsidR="00C71E67" w:rsidRDefault="00C71E67">
      <w:pPr>
        <w:rPr>
          <w:sz w:val="20"/>
          <w:szCs w:val="20"/>
        </w:rPr>
      </w:pPr>
    </w:p>
    <w:p w14:paraId="703757F9" w14:textId="77777777" w:rsidR="00C71E67" w:rsidRDefault="00C71E67">
      <w:pPr>
        <w:rPr>
          <w:sz w:val="20"/>
          <w:szCs w:val="20"/>
        </w:rPr>
      </w:pPr>
    </w:p>
    <w:p w14:paraId="1636CCF1" w14:textId="77777777" w:rsidR="00C71E67" w:rsidRDefault="00C71E67">
      <w:pPr>
        <w:rPr>
          <w:sz w:val="20"/>
          <w:szCs w:val="20"/>
        </w:rPr>
      </w:pPr>
    </w:p>
    <w:p w14:paraId="4F60F92A" w14:textId="00380808" w:rsidR="00C71E67" w:rsidRDefault="00C71E67">
      <w:pPr>
        <w:rPr>
          <w:sz w:val="20"/>
          <w:szCs w:val="20"/>
        </w:rPr>
      </w:pPr>
    </w:p>
    <w:p w14:paraId="0098D9C6" w14:textId="02E7439F" w:rsidR="006C47A3" w:rsidRDefault="006C47A3">
      <w:pPr>
        <w:rPr>
          <w:sz w:val="20"/>
          <w:szCs w:val="20"/>
        </w:rPr>
      </w:pPr>
    </w:p>
    <w:p w14:paraId="7D19DF92" w14:textId="64A2DB07" w:rsidR="006C47A3" w:rsidRDefault="006C47A3">
      <w:pPr>
        <w:rPr>
          <w:sz w:val="20"/>
          <w:szCs w:val="20"/>
        </w:rPr>
      </w:pPr>
    </w:p>
    <w:p w14:paraId="56B9772E" w14:textId="241DFF2C" w:rsidR="006C47A3" w:rsidRDefault="006C47A3">
      <w:pPr>
        <w:rPr>
          <w:sz w:val="20"/>
          <w:szCs w:val="20"/>
        </w:rPr>
      </w:pPr>
    </w:p>
    <w:p w14:paraId="2DD2FE32" w14:textId="126E9B62" w:rsidR="006C47A3" w:rsidRDefault="006C47A3">
      <w:pPr>
        <w:rPr>
          <w:sz w:val="20"/>
          <w:szCs w:val="20"/>
        </w:rPr>
      </w:pPr>
    </w:p>
    <w:p w14:paraId="384BC290" w14:textId="4D73DE7C" w:rsidR="006C47A3" w:rsidRDefault="006C47A3">
      <w:pPr>
        <w:rPr>
          <w:sz w:val="20"/>
          <w:szCs w:val="20"/>
        </w:rPr>
      </w:pPr>
    </w:p>
    <w:p w14:paraId="712B2285" w14:textId="1ED8429A" w:rsidR="006C47A3" w:rsidRDefault="006C47A3">
      <w:pPr>
        <w:rPr>
          <w:sz w:val="20"/>
          <w:szCs w:val="20"/>
        </w:rPr>
      </w:pPr>
    </w:p>
    <w:p w14:paraId="697FD234" w14:textId="67B000EF" w:rsidR="006C47A3" w:rsidRDefault="006C47A3">
      <w:pPr>
        <w:rPr>
          <w:sz w:val="20"/>
          <w:szCs w:val="20"/>
        </w:rPr>
      </w:pPr>
    </w:p>
    <w:p w14:paraId="6620CE2D" w14:textId="13929022" w:rsidR="006C47A3" w:rsidRDefault="006C47A3">
      <w:pPr>
        <w:rPr>
          <w:sz w:val="20"/>
          <w:szCs w:val="20"/>
        </w:rPr>
      </w:pPr>
    </w:p>
    <w:p w14:paraId="78B01E86" w14:textId="178FE109" w:rsidR="006C47A3" w:rsidRDefault="006C47A3">
      <w:pPr>
        <w:rPr>
          <w:sz w:val="20"/>
          <w:szCs w:val="20"/>
        </w:rPr>
      </w:pPr>
    </w:p>
    <w:p w14:paraId="05B8CE8B" w14:textId="1DD86DC9" w:rsidR="006C47A3" w:rsidRDefault="006C47A3">
      <w:pPr>
        <w:rPr>
          <w:sz w:val="20"/>
          <w:szCs w:val="20"/>
        </w:rPr>
      </w:pPr>
    </w:p>
    <w:p w14:paraId="12F86FD8" w14:textId="5FE7714E" w:rsidR="006C47A3" w:rsidRDefault="006C47A3">
      <w:pPr>
        <w:rPr>
          <w:sz w:val="20"/>
          <w:szCs w:val="20"/>
        </w:rPr>
      </w:pPr>
    </w:p>
    <w:p w14:paraId="2834F5C9" w14:textId="77777777" w:rsidR="006C47A3" w:rsidRDefault="006C47A3">
      <w:pPr>
        <w:rPr>
          <w:sz w:val="20"/>
          <w:szCs w:val="20"/>
        </w:rPr>
      </w:pPr>
    </w:p>
    <w:p w14:paraId="5643A243" w14:textId="77777777" w:rsidR="00C71E67" w:rsidRDefault="00C71E67">
      <w:pPr>
        <w:rPr>
          <w:sz w:val="20"/>
          <w:szCs w:val="20"/>
        </w:rPr>
      </w:pPr>
    </w:p>
    <w:p w14:paraId="7BB4D4A7" w14:textId="77777777" w:rsidR="00C71E67" w:rsidRDefault="00000000">
      <w:pPr>
        <w:rPr>
          <w:b/>
          <w:sz w:val="20"/>
          <w:szCs w:val="20"/>
        </w:rPr>
      </w:pPr>
      <w:r>
        <w:rPr>
          <w:b/>
          <w:sz w:val="20"/>
          <w:szCs w:val="20"/>
        </w:rPr>
        <w:lastRenderedPageBreak/>
        <w:t xml:space="preserve">Table S3: </w:t>
      </w:r>
      <w:r>
        <w:rPr>
          <w:sz w:val="20"/>
          <w:szCs w:val="20"/>
        </w:rPr>
        <w:t>Top 3 bacterial Phyla identified per individual including the number of reads and the most abundant Phyla found in each sample/individual.</w:t>
      </w:r>
    </w:p>
    <w:p w14:paraId="634F1595" w14:textId="77777777" w:rsidR="00C71E67" w:rsidRDefault="00C71E67">
      <w:pPr>
        <w:rPr>
          <w:sz w:val="20"/>
          <w:szCs w:val="20"/>
        </w:rPr>
      </w:pPr>
    </w:p>
    <w:tbl>
      <w:tblPr>
        <w:tblStyle w:val="a2"/>
        <w:tblW w:w="7474" w:type="dxa"/>
        <w:jc w:val="center"/>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12"/>
        <w:gridCol w:w="992"/>
        <w:gridCol w:w="1276"/>
        <w:gridCol w:w="1418"/>
        <w:gridCol w:w="1275"/>
        <w:gridCol w:w="851"/>
        <w:gridCol w:w="850"/>
      </w:tblGrid>
      <w:tr w:rsidR="00C71E67" w14:paraId="0D8A6950" w14:textId="77777777" w:rsidTr="00D65B60">
        <w:trPr>
          <w:cnfStyle w:val="100000000000" w:firstRow="1" w:lastRow="0" w:firstColumn="0" w:lastColumn="0" w:oddVBand="0" w:evenVBand="0" w:oddHBand="0"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BFBEC56" w14:textId="77777777" w:rsidR="00C71E67" w:rsidRDefault="00000000">
            <w:pPr>
              <w:rPr>
                <w:color w:val="000000"/>
                <w:sz w:val="17"/>
                <w:szCs w:val="17"/>
              </w:rPr>
            </w:pPr>
            <w:r>
              <w:rPr>
                <w:color w:val="000000"/>
                <w:sz w:val="17"/>
                <w:szCs w:val="17"/>
              </w:rPr>
              <w:t>Sample</w:t>
            </w:r>
          </w:p>
        </w:tc>
        <w:tc>
          <w:tcPr>
            <w:tcW w:w="992" w:type="dxa"/>
          </w:tcPr>
          <w:p w14:paraId="3AA69F12"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Firmicutes</w:t>
            </w:r>
          </w:p>
        </w:tc>
        <w:tc>
          <w:tcPr>
            <w:tcW w:w="1276" w:type="dxa"/>
          </w:tcPr>
          <w:p w14:paraId="25314AE2"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1418" w:type="dxa"/>
          </w:tcPr>
          <w:p w14:paraId="6F1295AB"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Proteobacteria</w:t>
            </w:r>
          </w:p>
        </w:tc>
        <w:tc>
          <w:tcPr>
            <w:tcW w:w="1275" w:type="dxa"/>
          </w:tcPr>
          <w:p w14:paraId="3704AB98"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Phylum</w:t>
            </w:r>
          </w:p>
        </w:tc>
        <w:tc>
          <w:tcPr>
            <w:tcW w:w="851" w:type="dxa"/>
          </w:tcPr>
          <w:p w14:paraId="4937C467"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Total Reads</w:t>
            </w:r>
          </w:p>
        </w:tc>
        <w:tc>
          <w:tcPr>
            <w:tcW w:w="850" w:type="dxa"/>
          </w:tcPr>
          <w:p w14:paraId="7B76899E" w14:textId="77777777" w:rsidR="00C71E67" w:rsidRDefault="00000000">
            <w:pPr>
              <w:jc w:val="cente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 xml:space="preserve">% </w:t>
            </w:r>
          </w:p>
        </w:tc>
      </w:tr>
      <w:tr w:rsidR="00C71E67" w14:paraId="3E692545"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11F6DFBB" w14:textId="77777777" w:rsidR="00C71E67" w:rsidRDefault="00000000">
            <w:pPr>
              <w:rPr>
                <w:color w:val="000000"/>
                <w:sz w:val="17"/>
                <w:szCs w:val="17"/>
              </w:rPr>
            </w:pPr>
            <w:r>
              <w:rPr>
                <w:color w:val="000000"/>
                <w:sz w:val="17"/>
                <w:szCs w:val="17"/>
              </w:rPr>
              <w:t>MC10</w:t>
            </w:r>
          </w:p>
        </w:tc>
        <w:tc>
          <w:tcPr>
            <w:tcW w:w="992" w:type="dxa"/>
          </w:tcPr>
          <w:p w14:paraId="46F1CF3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5547</w:t>
            </w:r>
          </w:p>
        </w:tc>
        <w:tc>
          <w:tcPr>
            <w:tcW w:w="1276" w:type="dxa"/>
          </w:tcPr>
          <w:p w14:paraId="45A7595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2874</w:t>
            </w:r>
          </w:p>
        </w:tc>
        <w:tc>
          <w:tcPr>
            <w:tcW w:w="1418" w:type="dxa"/>
          </w:tcPr>
          <w:p w14:paraId="401BD2D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3015</w:t>
            </w:r>
          </w:p>
        </w:tc>
        <w:tc>
          <w:tcPr>
            <w:tcW w:w="1275" w:type="dxa"/>
          </w:tcPr>
          <w:p w14:paraId="0675948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Firmicutes</w:t>
            </w:r>
          </w:p>
        </w:tc>
        <w:tc>
          <w:tcPr>
            <w:tcW w:w="851" w:type="dxa"/>
          </w:tcPr>
          <w:p w14:paraId="67D0890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11436</w:t>
            </w:r>
          </w:p>
        </w:tc>
        <w:tc>
          <w:tcPr>
            <w:tcW w:w="850" w:type="dxa"/>
          </w:tcPr>
          <w:p w14:paraId="462617BA"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92.98</w:t>
            </w:r>
          </w:p>
        </w:tc>
      </w:tr>
      <w:tr w:rsidR="00C71E67" w14:paraId="1085EAB7"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2C794B7" w14:textId="77777777" w:rsidR="00C71E67" w:rsidRDefault="00000000">
            <w:pPr>
              <w:rPr>
                <w:color w:val="000000"/>
                <w:sz w:val="17"/>
                <w:szCs w:val="17"/>
              </w:rPr>
            </w:pPr>
            <w:r>
              <w:rPr>
                <w:color w:val="000000"/>
                <w:sz w:val="17"/>
                <w:szCs w:val="17"/>
              </w:rPr>
              <w:t>MC100</w:t>
            </w:r>
          </w:p>
        </w:tc>
        <w:tc>
          <w:tcPr>
            <w:tcW w:w="992" w:type="dxa"/>
          </w:tcPr>
          <w:p w14:paraId="1DA129B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3402</w:t>
            </w:r>
          </w:p>
        </w:tc>
        <w:tc>
          <w:tcPr>
            <w:tcW w:w="1276" w:type="dxa"/>
          </w:tcPr>
          <w:p w14:paraId="4ACA274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7207</w:t>
            </w:r>
          </w:p>
        </w:tc>
        <w:tc>
          <w:tcPr>
            <w:tcW w:w="1418" w:type="dxa"/>
          </w:tcPr>
          <w:p w14:paraId="4851817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773</w:t>
            </w:r>
          </w:p>
        </w:tc>
        <w:tc>
          <w:tcPr>
            <w:tcW w:w="1275" w:type="dxa"/>
          </w:tcPr>
          <w:p w14:paraId="79DFC42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8753941"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11382</w:t>
            </w:r>
          </w:p>
        </w:tc>
        <w:tc>
          <w:tcPr>
            <w:tcW w:w="850" w:type="dxa"/>
          </w:tcPr>
          <w:p w14:paraId="64223CD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92.54</w:t>
            </w:r>
          </w:p>
        </w:tc>
      </w:tr>
      <w:tr w:rsidR="00C71E67" w14:paraId="4846C6A7"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C8A2EB1" w14:textId="77777777" w:rsidR="00C71E67" w:rsidRDefault="00000000">
            <w:pPr>
              <w:rPr>
                <w:color w:val="000000"/>
                <w:sz w:val="17"/>
                <w:szCs w:val="17"/>
              </w:rPr>
            </w:pPr>
            <w:r>
              <w:rPr>
                <w:color w:val="000000"/>
                <w:sz w:val="17"/>
                <w:szCs w:val="17"/>
              </w:rPr>
              <w:t>MC103</w:t>
            </w:r>
          </w:p>
        </w:tc>
        <w:tc>
          <w:tcPr>
            <w:tcW w:w="992" w:type="dxa"/>
          </w:tcPr>
          <w:p w14:paraId="5C2E2FB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2354</w:t>
            </w:r>
          </w:p>
        </w:tc>
        <w:tc>
          <w:tcPr>
            <w:tcW w:w="1276" w:type="dxa"/>
          </w:tcPr>
          <w:p w14:paraId="72E868A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8703</w:t>
            </w:r>
          </w:p>
        </w:tc>
        <w:tc>
          <w:tcPr>
            <w:tcW w:w="1418" w:type="dxa"/>
          </w:tcPr>
          <w:p w14:paraId="59038FD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891</w:t>
            </w:r>
          </w:p>
        </w:tc>
        <w:tc>
          <w:tcPr>
            <w:tcW w:w="1275" w:type="dxa"/>
          </w:tcPr>
          <w:p w14:paraId="78B29F9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77A17EA7"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11948</w:t>
            </w:r>
          </w:p>
        </w:tc>
        <w:tc>
          <w:tcPr>
            <w:tcW w:w="850" w:type="dxa"/>
          </w:tcPr>
          <w:p w14:paraId="0984D75D"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97.14</w:t>
            </w:r>
          </w:p>
        </w:tc>
      </w:tr>
      <w:tr w:rsidR="00C71E67" w14:paraId="014CCE20"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E3FD387" w14:textId="77777777" w:rsidR="00C71E67" w:rsidRDefault="00000000">
            <w:pPr>
              <w:rPr>
                <w:color w:val="000000"/>
                <w:sz w:val="17"/>
                <w:szCs w:val="17"/>
              </w:rPr>
            </w:pPr>
            <w:r>
              <w:rPr>
                <w:color w:val="000000"/>
                <w:sz w:val="17"/>
                <w:szCs w:val="17"/>
              </w:rPr>
              <w:t>MC104</w:t>
            </w:r>
          </w:p>
        </w:tc>
        <w:tc>
          <w:tcPr>
            <w:tcW w:w="992" w:type="dxa"/>
          </w:tcPr>
          <w:p w14:paraId="51A2BA3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276" w:type="dxa"/>
          </w:tcPr>
          <w:p w14:paraId="6ACF619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1916</w:t>
            </w:r>
          </w:p>
        </w:tc>
        <w:tc>
          <w:tcPr>
            <w:tcW w:w="1418" w:type="dxa"/>
          </w:tcPr>
          <w:p w14:paraId="30E0D1B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10334</w:t>
            </w:r>
          </w:p>
        </w:tc>
        <w:tc>
          <w:tcPr>
            <w:tcW w:w="1275" w:type="dxa"/>
          </w:tcPr>
          <w:p w14:paraId="3BDA92A1"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Proteobacteria</w:t>
            </w:r>
          </w:p>
        </w:tc>
        <w:tc>
          <w:tcPr>
            <w:tcW w:w="851" w:type="dxa"/>
          </w:tcPr>
          <w:p w14:paraId="4B37FDF5"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12250</w:t>
            </w:r>
          </w:p>
        </w:tc>
        <w:tc>
          <w:tcPr>
            <w:tcW w:w="850" w:type="dxa"/>
          </w:tcPr>
          <w:p w14:paraId="3E16872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99.59</w:t>
            </w:r>
          </w:p>
        </w:tc>
      </w:tr>
      <w:tr w:rsidR="00C71E67" w14:paraId="10B156BC"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A8C5001" w14:textId="77777777" w:rsidR="00C71E67" w:rsidRDefault="00000000">
            <w:pPr>
              <w:rPr>
                <w:color w:val="000000"/>
                <w:sz w:val="17"/>
                <w:szCs w:val="17"/>
              </w:rPr>
            </w:pPr>
            <w:r>
              <w:rPr>
                <w:color w:val="000000"/>
                <w:sz w:val="17"/>
                <w:szCs w:val="17"/>
              </w:rPr>
              <w:t>MC106</w:t>
            </w:r>
          </w:p>
        </w:tc>
        <w:tc>
          <w:tcPr>
            <w:tcW w:w="992" w:type="dxa"/>
          </w:tcPr>
          <w:p w14:paraId="73E620E9"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2978</w:t>
            </w:r>
          </w:p>
        </w:tc>
        <w:tc>
          <w:tcPr>
            <w:tcW w:w="1276" w:type="dxa"/>
          </w:tcPr>
          <w:p w14:paraId="5E897B4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8165</w:t>
            </w:r>
          </w:p>
        </w:tc>
        <w:tc>
          <w:tcPr>
            <w:tcW w:w="1418" w:type="dxa"/>
          </w:tcPr>
          <w:p w14:paraId="5B4A937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628</w:t>
            </w:r>
          </w:p>
        </w:tc>
        <w:tc>
          <w:tcPr>
            <w:tcW w:w="1275" w:type="dxa"/>
          </w:tcPr>
          <w:p w14:paraId="57089CD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076B98F"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11771</w:t>
            </w:r>
          </w:p>
        </w:tc>
        <w:tc>
          <w:tcPr>
            <w:tcW w:w="850" w:type="dxa"/>
          </w:tcPr>
          <w:p w14:paraId="65B94C4F"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95.70</w:t>
            </w:r>
          </w:p>
        </w:tc>
      </w:tr>
      <w:tr w:rsidR="00C71E67" w14:paraId="369F4AC4"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E5915AD" w14:textId="77777777" w:rsidR="00C71E67" w:rsidRDefault="00000000">
            <w:pPr>
              <w:rPr>
                <w:color w:val="000000"/>
                <w:sz w:val="17"/>
                <w:szCs w:val="17"/>
              </w:rPr>
            </w:pPr>
            <w:r>
              <w:rPr>
                <w:color w:val="000000"/>
                <w:sz w:val="17"/>
                <w:szCs w:val="17"/>
              </w:rPr>
              <w:t>MC107</w:t>
            </w:r>
          </w:p>
        </w:tc>
        <w:tc>
          <w:tcPr>
            <w:tcW w:w="992" w:type="dxa"/>
          </w:tcPr>
          <w:p w14:paraId="3AA1949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2752</w:t>
            </w:r>
          </w:p>
        </w:tc>
        <w:tc>
          <w:tcPr>
            <w:tcW w:w="1276" w:type="dxa"/>
          </w:tcPr>
          <w:p w14:paraId="63CD6F4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8901</w:t>
            </w:r>
          </w:p>
        </w:tc>
        <w:tc>
          <w:tcPr>
            <w:tcW w:w="1418" w:type="dxa"/>
          </w:tcPr>
          <w:p w14:paraId="5B336A4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208</w:t>
            </w:r>
          </w:p>
        </w:tc>
        <w:tc>
          <w:tcPr>
            <w:tcW w:w="1275" w:type="dxa"/>
          </w:tcPr>
          <w:p w14:paraId="5E823F4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5C253D2"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11861</w:t>
            </w:r>
          </w:p>
        </w:tc>
        <w:tc>
          <w:tcPr>
            <w:tcW w:w="850" w:type="dxa"/>
          </w:tcPr>
          <w:p w14:paraId="4B166EA3"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96.43</w:t>
            </w:r>
          </w:p>
        </w:tc>
      </w:tr>
      <w:tr w:rsidR="00C71E67" w14:paraId="5D27EA61"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18041C18" w14:textId="77777777" w:rsidR="00C71E67" w:rsidRDefault="00000000">
            <w:pPr>
              <w:rPr>
                <w:color w:val="000000"/>
                <w:sz w:val="17"/>
                <w:szCs w:val="17"/>
              </w:rPr>
            </w:pPr>
            <w:r>
              <w:rPr>
                <w:color w:val="000000"/>
                <w:sz w:val="17"/>
                <w:szCs w:val="17"/>
              </w:rPr>
              <w:t>MC108</w:t>
            </w:r>
          </w:p>
        </w:tc>
        <w:tc>
          <w:tcPr>
            <w:tcW w:w="992" w:type="dxa"/>
          </w:tcPr>
          <w:p w14:paraId="70B684D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2682</w:t>
            </w:r>
          </w:p>
        </w:tc>
        <w:tc>
          <w:tcPr>
            <w:tcW w:w="1276" w:type="dxa"/>
          </w:tcPr>
          <w:p w14:paraId="2513B1F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9067</w:t>
            </w:r>
          </w:p>
        </w:tc>
        <w:tc>
          <w:tcPr>
            <w:tcW w:w="1418" w:type="dxa"/>
          </w:tcPr>
          <w:p w14:paraId="7F9FBDB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181</w:t>
            </w:r>
          </w:p>
        </w:tc>
        <w:tc>
          <w:tcPr>
            <w:tcW w:w="1275" w:type="dxa"/>
          </w:tcPr>
          <w:p w14:paraId="2E3E76B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2D5D24EC"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11930</w:t>
            </w:r>
          </w:p>
        </w:tc>
        <w:tc>
          <w:tcPr>
            <w:tcW w:w="850" w:type="dxa"/>
          </w:tcPr>
          <w:p w14:paraId="695E2E6D"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96.99</w:t>
            </w:r>
          </w:p>
        </w:tc>
      </w:tr>
      <w:tr w:rsidR="00C71E67" w14:paraId="499EAE64"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F5782D2" w14:textId="77777777" w:rsidR="00C71E67" w:rsidRDefault="00000000">
            <w:pPr>
              <w:rPr>
                <w:color w:val="000000"/>
                <w:sz w:val="17"/>
                <w:szCs w:val="17"/>
              </w:rPr>
            </w:pPr>
            <w:r>
              <w:rPr>
                <w:color w:val="000000"/>
                <w:sz w:val="17"/>
                <w:szCs w:val="17"/>
              </w:rPr>
              <w:t>MC109</w:t>
            </w:r>
          </w:p>
        </w:tc>
        <w:tc>
          <w:tcPr>
            <w:tcW w:w="992" w:type="dxa"/>
          </w:tcPr>
          <w:p w14:paraId="3B42AE9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2313</w:t>
            </w:r>
          </w:p>
        </w:tc>
        <w:tc>
          <w:tcPr>
            <w:tcW w:w="1276" w:type="dxa"/>
          </w:tcPr>
          <w:p w14:paraId="0830E42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9432</w:t>
            </w:r>
          </w:p>
        </w:tc>
        <w:tc>
          <w:tcPr>
            <w:tcW w:w="1418" w:type="dxa"/>
          </w:tcPr>
          <w:p w14:paraId="56AE357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259</w:t>
            </w:r>
          </w:p>
        </w:tc>
        <w:tc>
          <w:tcPr>
            <w:tcW w:w="1275" w:type="dxa"/>
          </w:tcPr>
          <w:p w14:paraId="7446DD8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DACFA60"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12004</w:t>
            </w:r>
          </w:p>
        </w:tc>
        <w:tc>
          <w:tcPr>
            <w:tcW w:w="850" w:type="dxa"/>
          </w:tcPr>
          <w:p w14:paraId="500E2498"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97.59</w:t>
            </w:r>
          </w:p>
        </w:tc>
      </w:tr>
      <w:tr w:rsidR="00C71E67" w14:paraId="6E8A66D9"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794FDA1" w14:textId="77777777" w:rsidR="00C71E67" w:rsidRDefault="00000000">
            <w:pPr>
              <w:rPr>
                <w:color w:val="000000"/>
                <w:sz w:val="17"/>
                <w:szCs w:val="17"/>
              </w:rPr>
            </w:pPr>
            <w:r>
              <w:rPr>
                <w:color w:val="000000"/>
                <w:sz w:val="17"/>
                <w:szCs w:val="17"/>
              </w:rPr>
              <w:t>MC11</w:t>
            </w:r>
          </w:p>
        </w:tc>
        <w:tc>
          <w:tcPr>
            <w:tcW w:w="992" w:type="dxa"/>
          </w:tcPr>
          <w:p w14:paraId="59D2F86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2401</w:t>
            </w:r>
          </w:p>
        </w:tc>
        <w:tc>
          <w:tcPr>
            <w:tcW w:w="1276" w:type="dxa"/>
          </w:tcPr>
          <w:p w14:paraId="0D8F9AD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8356</w:t>
            </w:r>
          </w:p>
        </w:tc>
        <w:tc>
          <w:tcPr>
            <w:tcW w:w="1418" w:type="dxa"/>
          </w:tcPr>
          <w:p w14:paraId="5934491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1129</w:t>
            </w:r>
          </w:p>
        </w:tc>
        <w:tc>
          <w:tcPr>
            <w:tcW w:w="1275" w:type="dxa"/>
          </w:tcPr>
          <w:p w14:paraId="45E5553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A0318F8"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11886</w:t>
            </w:r>
          </w:p>
        </w:tc>
        <w:tc>
          <w:tcPr>
            <w:tcW w:w="850" w:type="dxa"/>
          </w:tcPr>
          <w:p w14:paraId="33E18A7B"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96.63</w:t>
            </w:r>
          </w:p>
        </w:tc>
      </w:tr>
      <w:tr w:rsidR="00C71E67" w14:paraId="50DE76A1"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4E988EB0" w14:textId="77777777" w:rsidR="00C71E67" w:rsidRDefault="00000000">
            <w:pPr>
              <w:rPr>
                <w:color w:val="000000"/>
                <w:sz w:val="17"/>
                <w:szCs w:val="17"/>
              </w:rPr>
            </w:pPr>
            <w:r>
              <w:rPr>
                <w:color w:val="000000"/>
                <w:sz w:val="17"/>
                <w:szCs w:val="17"/>
              </w:rPr>
              <w:t>MC110</w:t>
            </w:r>
          </w:p>
        </w:tc>
        <w:tc>
          <w:tcPr>
            <w:tcW w:w="992" w:type="dxa"/>
          </w:tcPr>
          <w:p w14:paraId="4DA6D98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2718</w:t>
            </w:r>
          </w:p>
        </w:tc>
        <w:tc>
          <w:tcPr>
            <w:tcW w:w="1276" w:type="dxa"/>
          </w:tcPr>
          <w:p w14:paraId="14F3862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8781</w:t>
            </w:r>
          </w:p>
        </w:tc>
        <w:tc>
          <w:tcPr>
            <w:tcW w:w="1418" w:type="dxa"/>
          </w:tcPr>
          <w:p w14:paraId="5D6E60E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360</w:t>
            </w:r>
          </w:p>
        </w:tc>
        <w:tc>
          <w:tcPr>
            <w:tcW w:w="1275" w:type="dxa"/>
          </w:tcPr>
          <w:p w14:paraId="6E887CD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52A5F23"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11859</w:t>
            </w:r>
          </w:p>
        </w:tc>
        <w:tc>
          <w:tcPr>
            <w:tcW w:w="850" w:type="dxa"/>
          </w:tcPr>
          <w:p w14:paraId="45906E26"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96.41</w:t>
            </w:r>
          </w:p>
        </w:tc>
      </w:tr>
      <w:tr w:rsidR="00C71E67" w14:paraId="10CF98A6"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179DBA1" w14:textId="77777777" w:rsidR="00C71E67" w:rsidRDefault="00000000">
            <w:pPr>
              <w:rPr>
                <w:color w:val="000000"/>
                <w:sz w:val="17"/>
                <w:szCs w:val="17"/>
              </w:rPr>
            </w:pPr>
            <w:r>
              <w:rPr>
                <w:color w:val="000000"/>
                <w:sz w:val="17"/>
                <w:szCs w:val="17"/>
              </w:rPr>
              <w:t>MC111</w:t>
            </w:r>
          </w:p>
        </w:tc>
        <w:tc>
          <w:tcPr>
            <w:tcW w:w="992" w:type="dxa"/>
          </w:tcPr>
          <w:p w14:paraId="3AEB5A7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2366</w:t>
            </w:r>
          </w:p>
        </w:tc>
        <w:tc>
          <w:tcPr>
            <w:tcW w:w="1276" w:type="dxa"/>
          </w:tcPr>
          <w:p w14:paraId="71FB9E0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8509</w:t>
            </w:r>
          </w:p>
        </w:tc>
        <w:tc>
          <w:tcPr>
            <w:tcW w:w="1418" w:type="dxa"/>
          </w:tcPr>
          <w:p w14:paraId="5CE9E9A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1038</w:t>
            </w:r>
          </w:p>
        </w:tc>
        <w:tc>
          <w:tcPr>
            <w:tcW w:w="1275" w:type="dxa"/>
          </w:tcPr>
          <w:p w14:paraId="14B487C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CCA93CB"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11913</w:t>
            </w:r>
          </w:p>
        </w:tc>
        <w:tc>
          <w:tcPr>
            <w:tcW w:w="850" w:type="dxa"/>
          </w:tcPr>
          <w:p w14:paraId="3294C82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96.85</w:t>
            </w:r>
          </w:p>
        </w:tc>
      </w:tr>
      <w:tr w:rsidR="00C71E67" w14:paraId="0C747EAC"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71FE449" w14:textId="77777777" w:rsidR="00C71E67" w:rsidRDefault="00000000">
            <w:pPr>
              <w:rPr>
                <w:color w:val="000000"/>
                <w:sz w:val="17"/>
                <w:szCs w:val="17"/>
              </w:rPr>
            </w:pPr>
            <w:r>
              <w:rPr>
                <w:color w:val="000000"/>
                <w:sz w:val="17"/>
                <w:szCs w:val="17"/>
              </w:rPr>
              <w:t>MC112</w:t>
            </w:r>
          </w:p>
        </w:tc>
        <w:tc>
          <w:tcPr>
            <w:tcW w:w="992" w:type="dxa"/>
          </w:tcPr>
          <w:p w14:paraId="6D857F0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276" w:type="dxa"/>
          </w:tcPr>
          <w:p w14:paraId="3567772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1041</w:t>
            </w:r>
          </w:p>
        </w:tc>
        <w:tc>
          <w:tcPr>
            <w:tcW w:w="1418" w:type="dxa"/>
          </w:tcPr>
          <w:p w14:paraId="5D52E8C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11197</w:t>
            </w:r>
          </w:p>
        </w:tc>
        <w:tc>
          <w:tcPr>
            <w:tcW w:w="1275" w:type="dxa"/>
          </w:tcPr>
          <w:p w14:paraId="50BA3EA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Proteobacteria</w:t>
            </w:r>
          </w:p>
        </w:tc>
        <w:tc>
          <w:tcPr>
            <w:tcW w:w="851" w:type="dxa"/>
          </w:tcPr>
          <w:p w14:paraId="1401F392"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12239</w:t>
            </w:r>
          </w:p>
        </w:tc>
        <w:tc>
          <w:tcPr>
            <w:tcW w:w="850" w:type="dxa"/>
          </w:tcPr>
          <w:p w14:paraId="29E9E149"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99.50</w:t>
            </w:r>
          </w:p>
        </w:tc>
      </w:tr>
      <w:tr w:rsidR="00C71E67" w14:paraId="7589C848"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C2C3518" w14:textId="77777777" w:rsidR="00C71E67" w:rsidRDefault="00000000">
            <w:pPr>
              <w:rPr>
                <w:color w:val="000000"/>
                <w:sz w:val="17"/>
                <w:szCs w:val="17"/>
              </w:rPr>
            </w:pPr>
            <w:r>
              <w:rPr>
                <w:color w:val="000000"/>
                <w:sz w:val="17"/>
                <w:szCs w:val="17"/>
              </w:rPr>
              <w:t>MC113</w:t>
            </w:r>
          </w:p>
        </w:tc>
        <w:tc>
          <w:tcPr>
            <w:tcW w:w="992" w:type="dxa"/>
          </w:tcPr>
          <w:p w14:paraId="76FDC4C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2305</w:t>
            </w:r>
          </w:p>
        </w:tc>
        <w:tc>
          <w:tcPr>
            <w:tcW w:w="1276" w:type="dxa"/>
          </w:tcPr>
          <w:p w14:paraId="007368F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9348</w:t>
            </w:r>
          </w:p>
        </w:tc>
        <w:tc>
          <w:tcPr>
            <w:tcW w:w="1418" w:type="dxa"/>
          </w:tcPr>
          <w:p w14:paraId="668E1DF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279</w:t>
            </w:r>
          </w:p>
        </w:tc>
        <w:tc>
          <w:tcPr>
            <w:tcW w:w="1275" w:type="dxa"/>
          </w:tcPr>
          <w:p w14:paraId="751FCDC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026B3D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11932</w:t>
            </w:r>
          </w:p>
        </w:tc>
        <w:tc>
          <w:tcPr>
            <w:tcW w:w="850" w:type="dxa"/>
          </w:tcPr>
          <w:p w14:paraId="47CF44A8"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97.01</w:t>
            </w:r>
          </w:p>
        </w:tc>
      </w:tr>
      <w:tr w:rsidR="00C71E67" w14:paraId="0BE5E0A4"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41D55789" w14:textId="77777777" w:rsidR="00C71E67" w:rsidRDefault="00000000">
            <w:pPr>
              <w:rPr>
                <w:color w:val="000000"/>
                <w:sz w:val="17"/>
                <w:szCs w:val="17"/>
              </w:rPr>
            </w:pPr>
            <w:r>
              <w:rPr>
                <w:color w:val="000000"/>
                <w:sz w:val="17"/>
                <w:szCs w:val="17"/>
              </w:rPr>
              <w:t>MC114</w:t>
            </w:r>
          </w:p>
        </w:tc>
        <w:tc>
          <w:tcPr>
            <w:tcW w:w="992" w:type="dxa"/>
          </w:tcPr>
          <w:p w14:paraId="308BF37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3400</w:t>
            </w:r>
          </w:p>
        </w:tc>
        <w:tc>
          <w:tcPr>
            <w:tcW w:w="1276" w:type="dxa"/>
          </w:tcPr>
          <w:p w14:paraId="04080E2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7494</w:t>
            </w:r>
          </w:p>
        </w:tc>
        <w:tc>
          <w:tcPr>
            <w:tcW w:w="1418" w:type="dxa"/>
          </w:tcPr>
          <w:p w14:paraId="441298B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249</w:t>
            </w:r>
          </w:p>
        </w:tc>
        <w:tc>
          <w:tcPr>
            <w:tcW w:w="1275" w:type="dxa"/>
          </w:tcPr>
          <w:p w14:paraId="1878D1E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E19AB0A"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11143</w:t>
            </w:r>
          </w:p>
        </w:tc>
        <w:tc>
          <w:tcPr>
            <w:tcW w:w="850" w:type="dxa"/>
          </w:tcPr>
          <w:p w14:paraId="69C37ED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90.59</w:t>
            </w:r>
          </w:p>
        </w:tc>
      </w:tr>
      <w:tr w:rsidR="00C71E67" w14:paraId="34989E43"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CE7A196" w14:textId="77777777" w:rsidR="00C71E67" w:rsidRDefault="00000000">
            <w:pPr>
              <w:rPr>
                <w:color w:val="000000"/>
                <w:sz w:val="17"/>
                <w:szCs w:val="17"/>
              </w:rPr>
            </w:pPr>
            <w:r>
              <w:rPr>
                <w:color w:val="000000"/>
                <w:sz w:val="17"/>
                <w:szCs w:val="17"/>
              </w:rPr>
              <w:t>MC17</w:t>
            </w:r>
          </w:p>
        </w:tc>
        <w:tc>
          <w:tcPr>
            <w:tcW w:w="992" w:type="dxa"/>
          </w:tcPr>
          <w:p w14:paraId="2D2EBF3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5554</w:t>
            </w:r>
          </w:p>
        </w:tc>
        <w:tc>
          <w:tcPr>
            <w:tcW w:w="1276" w:type="dxa"/>
          </w:tcPr>
          <w:p w14:paraId="7569DAD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5304</w:t>
            </w:r>
          </w:p>
        </w:tc>
        <w:tc>
          <w:tcPr>
            <w:tcW w:w="1418" w:type="dxa"/>
          </w:tcPr>
          <w:p w14:paraId="78FD901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760</w:t>
            </w:r>
          </w:p>
        </w:tc>
        <w:tc>
          <w:tcPr>
            <w:tcW w:w="1275" w:type="dxa"/>
          </w:tcPr>
          <w:p w14:paraId="328CE944"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Firmicutes</w:t>
            </w:r>
          </w:p>
        </w:tc>
        <w:tc>
          <w:tcPr>
            <w:tcW w:w="851" w:type="dxa"/>
          </w:tcPr>
          <w:p w14:paraId="62DDB0BD"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11618</w:t>
            </w:r>
          </w:p>
        </w:tc>
        <w:tc>
          <w:tcPr>
            <w:tcW w:w="850" w:type="dxa"/>
          </w:tcPr>
          <w:p w14:paraId="6DD2371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94.46</w:t>
            </w:r>
          </w:p>
        </w:tc>
      </w:tr>
      <w:tr w:rsidR="00C71E67" w14:paraId="2CFE78DF"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DFC44A2" w14:textId="77777777" w:rsidR="00C71E67" w:rsidRDefault="00000000">
            <w:pPr>
              <w:rPr>
                <w:color w:val="000000"/>
                <w:sz w:val="17"/>
                <w:szCs w:val="17"/>
              </w:rPr>
            </w:pPr>
            <w:r>
              <w:rPr>
                <w:color w:val="000000"/>
                <w:sz w:val="17"/>
                <w:szCs w:val="17"/>
              </w:rPr>
              <w:t>MC21</w:t>
            </w:r>
          </w:p>
        </w:tc>
        <w:tc>
          <w:tcPr>
            <w:tcW w:w="992" w:type="dxa"/>
          </w:tcPr>
          <w:p w14:paraId="31E1E1F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2501</w:t>
            </w:r>
          </w:p>
        </w:tc>
        <w:tc>
          <w:tcPr>
            <w:tcW w:w="1276" w:type="dxa"/>
          </w:tcPr>
          <w:p w14:paraId="41A6251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9216</w:t>
            </w:r>
          </w:p>
        </w:tc>
        <w:tc>
          <w:tcPr>
            <w:tcW w:w="1418" w:type="dxa"/>
          </w:tcPr>
          <w:p w14:paraId="1DE96F7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244</w:t>
            </w:r>
          </w:p>
        </w:tc>
        <w:tc>
          <w:tcPr>
            <w:tcW w:w="1275" w:type="dxa"/>
          </w:tcPr>
          <w:p w14:paraId="1F671EF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21B1283"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11961</w:t>
            </w:r>
          </w:p>
        </w:tc>
        <w:tc>
          <w:tcPr>
            <w:tcW w:w="850" w:type="dxa"/>
          </w:tcPr>
          <w:p w14:paraId="73A21B4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97.24</w:t>
            </w:r>
          </w:p>
        </w:tc>
      </w:tr>
      <w:tr w:rsidR="00C71E67" w14:paraId="2082E00E"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96FCE77" w14:textId="77777777" w:rsidR="00C71E67" w:rsidRDefault="00000000">
            <w:pPr>
              <w:rPr>
                <w:color w:val="000000"/>
                <w:sz w:val="17"/>
                <w:szCs w:val="17"/>
              </w:rPr>
            </w:pPr>
            <w:r>
              <w:rPr>
                <w:color w:val="000000"/>
                <w:sz w:val="17"/>
                <w:szCs w:val="17"/>
              </w:rPr>
              <w:t>MC22</w:t>
            </w:r>
          </w:p>
        </w:tc>
        <w:tc>
          <w:tcPr>
            <w:tcW w:w="992" w:type="dxa"/>
          </w:tcPr>
          <w:p w14:paraId="115081B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4131</w:t>
            </w:r>
          </w:p>
        </w:tc>
        <w:tc>
          <w:tcPr>
            <w:tcW w:w="1276" w:type="dxa"/>
          </w:tcPr>
          <w:p w14:paraId="588C7B0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7390</w:t>
            </w:r>
          </w:p>
        </w:tc>
        <w:tc>
          <w:tcPr>
            <w:tcW w:w="1418" w:type="dxa"/>
          </w:tcPr>
          <w:p w14:paraId="2058B4E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252</w:t>
            </w:r>
          </w:p>
        </w:tc>
        <w:tc>
          <w:tcPr>
            <w:tcW w:w="1275" w:type="dxa"/>
          </w:tcPr>
          <w:p w14:paraId="0621CBD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99554C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11773</w:t>
            </w:r>
          </w:p>
        </w:tc>
        <w:tc>
          <w:tcPr>
            <w:tcW w:w="850" w:type="dxa"/>
          </w:tcPr>
          <w:p w14:paraId="50E29BE1"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95.72</w:t>
            </w:r>
          </w:p>
        </w:tc>
      </w:tr>
      <w:tr w:rsidR="00C71E67" w14:paraId="2961704A"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7DA4057" w14:textId="77777777" w:rsidR="00C71E67" w:rsidRDefault="00000000">
            <w:pPr>
              <w:rPr>
                <w:color w:val="000000"/>
                <w:sz w:val="17"/>
                <w:szCs w:val="17"/>
              </w:rPr>
            </w:pPr>
            <w:r>
              <w:rPr>
                <w:color w:val="000000"/>
                <w:sz w:val="17"/>
                <w:szCs w:val="17"/>
              </w:rPr>
              <w:t>MC24</w:t>
            </w:r>
          </w:p>
        </w:tc>
        <w:tc>
          <w:tcPr>
            <w:tcW w:w="992" w:type="dxa"/>
          </w:tcPr>
          <w:p w14:paraId="6AE33FD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3248</w:t>
            </w:r>
          </w:p>
        </w:tc>
        <w:tc>
          <w:tcPr>
            <w:tcW w:w="1276" w:type="dxa"/>
          </w:tcPr>
          <w:p w14:paraId="2B150D1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8184</w:t>
            </w:r>
          </w:p>
        </w:tc>
        <w:tc>
          <w:tcPr>
            <w:tcW w:w="1418" w:type="dxa"/>
          </w:tcPr>
          <w:p w14:paraId="61A3500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404</w:t>
            </w:r>
          </w:p>
        </w:tc>
        <w:tc>
          <w:tcPr>
            <w:tcW w:w="1275" w:type="dxa"/>
          </w:tcPr>
          <w:p w14:paraId="5141998C"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CAC5F82"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11836</w:t>
            </w:r>
          </w:p>
        </w:tc>
        <w:tc>
          <w:tcPr>
            <w:tcW w:w="850" w:type="dxa"/>
          </w:tcPr>
          <w:p w14:paraId="5BD8DB49"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96.23</w:t>
            </w:r>
          </w:p>
        </w:tc>
      </w:tr>
      <w:tr w:rsidR="00C71E67" w14:paraId="557EC7F0"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1A1D8886" w14:textId="77777777" w:rsidR="00C71E67" w:rsidRDefault="00000000">
            <w:pPr>
              <w:rPr>
                <w:color w:val="000000"/>
                <w:sz w:val="17"/>
                <w:szCs w:val="17"/>
              </w:rPr>
            </w:pPr>
            <w:r>
              <w:rPr>
                <w:color w:val="000000"/>
                <w:sz w:val="17"/>
                <w:szCs w:val="17"/>
              </w:rPr>
              <w:t>MC25</w:t>
            </w:r>
          </w:p>
        </w:tc>
        <w:tc>
          <w:tcPr>
            <w:tcW w:w="992" w:type="dxa"/>
          </w:tcPr>
          <w:p w14:paraId="7A0B34A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2200</w:t>
            </w:r>
          </w:p>
        </w:tc>
        <w:tc>
          <w:tcPr>
            <w:tcW w:w="1276" w:type="dxa"/>
          </w:tcPr>
          <w:p w14:paraId="1AEFB87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9324</w:t>
            </w:r>
          </w:p>
        </w:tc>
        <w:tc>
          <w:tcPr>
            <w:tcW w:w="1418" w:type="dxa"/>
          </w:tcPr>
          <w:p w14:paraId="7983B5D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361</w:t>
            </w:r>
          </w:p>
        </w:tc>
        <w:tc>
          <w:tcPr>
            <w:tcW w:w="1275" w:type="dxa"/>
          </w:tcPr>
          <w:p w14:paraId="4CE4F84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716056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11885</w:t>
            </w:r>
          </w:p>
        </w:tc>
        <w:tc>
          <w:tcPr>
            <w:tcW w:w="850" w:type="dxa"/>
          </w:tcPr>
          <w:p w14:paraId="72DAF891"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96.63</w:t>
            </w:r>
          </w:p>
        </w:tc>
      </w:tr>
      <w:tr w:rsidR="00C71E67" w14:paraId="33F60204"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BC9265D" w14:textId="77777777" w:rsidR="00C71E67" w:rsidRDefault="00000000">
            <w:pPr>
              <w:rPr>
                <w:color w:val="000000"/>
                <w:sz w:val="17"/>
                <w:szCs w:val="17"/>
              </w:rPr>
            </w:pPr>
            <w:r>
              <w:rPr>
                <w:color w:val="000000"/>
                <w:sz w:val="17"/>
                <w:szCs w:val="17"/>
              </w:rPr>
              <w:t>MC3</w:t>
            </w:r>
          </w:p>
        </w:tc>
        <w:tc>
          <w:tcPr>
            <w:tcW w:w="992" w:type="dxa"/>
          </w:tcPr>
          <w:p w14:paraId="6ED1B85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3176</w:t>
            </w:r>
          </w:p>
        </w:tc>
        <w:tc>
          <w:tcPr>
            <w:tcW w:w="1276" w:type="dxa"/>
          </w:tcPr>
          <w:p w14:paraId="7E9ACE4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7691</w:t>
            </w:r>
          </w:p>
        </w:tc>
        <w:tc>
          <w:tcPr>
            <w:tcW w:w="1418" w:type="dxa"/>
          </w:tcPr>
          <w:p w14:paraId="13E87BC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734</w:t>
            </w:r>
          </w:p>
        </w:tc>
        <w:tc>
          <w:tcPr>
            <w:tcW w:w="1275" w:type="dxa"/>
          </w:tcPr>
          <w:p w14:paraId="58E1FA4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704B6655"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11601</w:t>
            </w:r>
          </w:p>
        </w:tc>
        <w:tc>
          <w:tcPr>
            <w:tcW w:w="850" w:type="dxa"/>
          </w:tcPr>
          <w:p w14:paraId="17A1C45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94.32</w:t>
            </w:r>
          </w:p>
        </w:tc>
      </w:tr>
      <w:tr w:rsidR="00C71E67" w14:paraId="331DA5BD"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FB82712" w14:textId="77777777" w:rsidR="00C71E67" w:rsidRDefault="00000000">
            <w:pPr>
              <w:rPr>
                <w:color w:val="000000"/>
                <w:sz w:val="17"/>
                <w:szCs w:val="17"/>
              </w:rPr>
            </w:pPr>
            <w:r>
              <w:rPr>
                <w:color w:val="000000"/>
                <w:sz w:val="17"/>
                <w:szCs w:val="17"/>
              </w:rPr>
              <w:t>MC32</w:t>
            </w:r>
          </w:p>
        </w:tc>
        <w:tc>
          <w:tcPr>
            <w:tcW w:w="992" w:type="dxa"/>
          </w:tcPr>
          <w:p w14:paraId="56BFD2A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2619</w:t>
            </w:r>
          </w:p>
        </w:tc>
        <w:tc>
          <w:tcPr>
            <w:tcW w:w="1276" w:type="dxa"/>
          </w:tcPr>
          <w:p w14:paraId="180126E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8403</w:t>
            </w:r>
          </w:p>
        </w:tc>
        <w:tc>
          <w:tcPr>
            <w:tcW w:w="1418" w:type="dxa"/>
          </w:tcPr>
          <w:p w14:paraId="7F3E951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256</w:t>
            </w:r>
          </w:p>
        </w:tc>
        <w:tc>
          <w:tcPr>
            <w:tcW w:w="1275" w:type="dxa"/>
          </w:tcPr>
          <w:p w14:paraId="1EEB0C3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3A3F967B"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11278</w:t>
            </w:r>
          </w:p>
        </w:tc>
        <w:tc>
          <w:tcPr>
            <w:tcW w:w="850" w:type="dxa"/>
          </w:tcPr>
          <w:p w14:paraId="347CCEF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91.69</w:t>
            </w:r>
          </w:p>
        </w:tc>
      </w:tr>
      <w:tr w:rsidR="00C71E67" w14:paraId="7CEFA1C7"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136C17BC" w14:textId="77777777" w:rsidR="00C71E67" w:rsidRDefault="00000000">
            <w:pPr>
              <w:rPr>
                <w:color w:val="000000"/>
                <w:sz w:val="17"/>
                <w:szCs w:val="17"/>
              </w:rPr>
            </w:pPr>
            <w:r>
              <w:rPr>
                <w:color w:val="000000"/>
                <w:sz w:val="17"/>
                <w:szCs w:val="17"/>
              </w:rPr>
              <w:t>MC33</w:t>
            </w:r>
          </w:p>
        </w:tc>
        <w:tc>
          <w:tcPr>
            <w:tcW w:w="992" w:type="dxa"/>
          </w:tcPr>
          <w:p w14:paraId="34D7332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2863</w:t>
            </w:r>
          </w:p>
        </w:tc>
        <w:tc>
          <w:tcPr>
            <w:tcW w:w="1276" w:type="dxa"/>
          </w:tcPr>
          <w:p w14:paraId="3ED15CC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7616</w:t>
            </w:r>
          </w:p>
        </w:tc>
        <w:tc>
          <w:tcPr>
            <w:tcW w:w="1418" w:type="dxa"/>
          </w:tcPr>
          <w:p w14:paraId="00E1AF7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651</w:t>
            </w:r>
          </w:p>
        </w:tc>
        <w:tc>
          <w:tcPr>
            <w:tcW w:w="1275" w:type="dxa"/>
          </w:tcPr>
          <w:p w14:paraId="6D161CC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45B24B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11130</w:t>
            </w:r>
          </w:p>
        </w:tc>
        <w:tc>
          <w:tcPr>
            <w:tcW w:w="850" w:type="dxa"/>
          </w:tcPr>
          <w:p w14:paraId="379C2978"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90.49</w:t>
            </w:r>
          </w:p>
        </w:tc>
      </w:tr>
      <w:tr w:rsidR="00C71E67" w14:paraId="0FF4CC8F"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101E508C" w14:textId="77777777" w:rsidR="00C71E67" w:rsidRDefault="00000000">
            <w:pPr>
              <w:rPr>
                <w:color w:val="000000"/>
                <w:sz w:val="17"/>
                <w:szCs w:val="17"/>
              </w:rPr>
            </w:pPr>
            <w:r>
              <w:rPr>
                <w:color w:val="000000"/>
                <w:sz w:val="17"/>
                <w:szCs w:val="17"/>
              </w:rPr>
              <w:t>MC34</w:t>
            </w:r>
          </w:p>
        </w:tc>
        <w:tc>
          <w:tcPr>
            <w:tcW w:w="992" w:type="dxa"/>
          </w:tcPr>
          <w:p w14:paraId="7604CB1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2253</w:t>
            </w:r>
          </w:p>
        </w:tc>
        <w:tc>
          <w:tcPr>
            <w:tcW w:w="1276" w:type="dxa"/>
          </w:tcPr>
          <w:p w14:paraId="30EF64E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8762</w:t>
            </w:r>
          </w:p>
        </w:tc>
        <w:tc>
          <w:tcPr>
            <w:tcW w:w="1418" w:type="dxa"/>
          </w:tcPr>
          <w:p w14:paraId="6AFFCDC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227</w:t>
            </w:r>
          </w:p>
        </w:tc>
        <w:tc>
          <w:tcPr>
            <w:tcW w:w="1275" w:type="dxa"/>
          </w:tcPr>
          <w:p w14:paraId="728765B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F5751CA"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11242</w:t>
            </w:r>
          </w:p>
        </w:tc>
        <w:tc>
          <w:tcPr>
            <w:tcW w:w="850" w:type="dxa"/>
          </w:tcPr>
          <w:p w14:paraId="63E98088"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91.40</w:t>
            </w:r>
          </w:p>
        </w:tc>
      </w:tr>
      <w:tr w:rsidR="00C71E67" w14:paraId="314FC196"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D5833AF" w14:textId="77777777" w:rsidR="00C71E67" w:rsidRDefault="00000000">
            <w:pPr>
              <w:rPr>
                <w:color w:val="000000"/>
                <w:sz w:val="17"/>
                <w:szCs w:val="17"/>
              </w:rPr>
            </w:pPr>
            <w:r>
              <w:rPr>
                <w:color w:val="000000"/>
                <w:sz w:val="17"/>
                <w:szCs w:val="17"/>
              </w:rPr>
              <w:t>MC35</w:t>
            </w:r>
          </w:p>
        </w:tc>
        <w:tc>
          <w:tcPr>
            <w:tcW w:w="992" w:type="dxa"/>
          </w:tcPr>
          <w:p w14:paraId="7BC3A11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2955</w:t>
            </w:r>
          </w:p>
        </w:tc>
        <w:tc>
          <w:tcPr>
            <w:tcW w:w="1276" w:type="dxa"/>
          </w:tcPr>
          <w:p w14:paraId="1B077AA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8090</w:t>
            </w:r>
          </w:p>
        </w:tc>
        <w:tc>
          <w:tcPr>
            <w:tcW w:w="1418" w:type="dxa"/>
          </w:tcPr>
          <w:p w14:paraId="08F9DC7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324</w:t>
            </w:r>
          </w:p>
        </w:tc>
        <w:tc>
          <w:tcPr>
            <w:tcW w:w="1275" w:type="dxa"/>
          </w:tcPr>
          <w:p w14:paraId="748AD19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C974EF9"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11369</w:t>
            </w:r>
          </w:p>
        </w:tc>
        <w:tc>
          <w:tcPr>
            <w:tcW w:w="850" w:type="dxa"/>
          </w:tcPr>
          <w:p w14:paraId="23BD541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92.43</w:t>
            </w:r>
          </w:p>
        </w:tc>
      </w:tr>
      <w:tr w:rsidR="00C71E67" w14:paraId="2985D94B"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BC2590E" w14:textId="77777777" w:rsidR="00C71E67" w:rsidRDefault="00000000">
            <w:pPr>
              <w:rPr>
                <w:color w:val="000000"/>
                <w:sz w:val="17"/>
                <w:szCs w:val="17"/>
              </w:rPr>
            </w:pPr>
            <w:r>
              <w:rPr>
                <w:color w:val="000000"/>
                <w:sz w:val="17"/>
                <w:szCs w:val="17"/>
              </w:rPr>
              <w:t>MC38</w:t>
            </w:r>
          </w:p>
        </w:tc>
        <w:tc>
          <w:tcPr>
            <w:tcW w:w="992" w:type="dxa"/>
          </w:tcPr>
          <w:p w14:paraId="49DF457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2377</w:t>
            </w:r>
          </w:p>
        </w:tc>
        <w:tc>
          <w:tcPr>
            <w:tcW w:w="1276" w:type="dxa"/>
          </w:tcPr>
          <w:p w14:paraId="1578450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8220</w:t>
            </w:r>
          </w:p>
        </w:tc>
        <w:tc>
          <w:tcPr>
            <w:tcW w:w="1418" w:type="dxa"/>
          </w:tcPr>
          <w:p w14:paraId="41FD589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544</w:t>
            </w:r>
          </w:p>
        </w:tc>
        <w:tc>
          <w:tcPr>
            <w:tcW w:w="1275" w:type="dxa"/>
          </w:tcPr>
          <w:p w14:paraId="2F3B748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6F29F03"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11141</w:t>
            </w:r>
          </w:p>
        </w:tc>
        <w:tc>
          <w:tcPr>
            <w:tcW w:w="850" w:type="dxa"/>
          </w:tcPr>
          <w:p w14:paraId="74CAF780"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90.58</w:t>
            </w:r>
          </w:p>
        </w:tc>
      </w:tr>
      <w:tr w:rsidR="00C71E67" w14:paraId="5BC5172F"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EEDEC63" w14:textId="77777777" w:rsidR="00C71E67" w:rsidRDefault="00000000">
            <w:pPr>
              <w:rPr>
                <w:color w:val="000000"/>
                <w:sz w:val="17"/>
                <w:szCs w:val="17"/>
              </w:rPr>
            </w:pPr>
            <w:r>
              <w:rPr>
                <w:color w:val="000000"/>
                <w:sz w:val="17"/>
                <w:szCs w:val="17"/>
              </w:rPr>
              <w:t>MC39</w:t>
            </w:r>
          </w:p>
        </w:tc>
        <w:tc>
          <w:tcPr>
            <w:tcW w:w="992" w:type="dxa"/>
          </w:tcPr>
          <w:p w14:paraId="5892592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1429</w:t>
            </w:r>
          </w:p>
        </w:tc>
        <w:tc>
          <w:tcPr>
            <w:tcW w:w="1276" w:type="dxa"/>
          </w:tcPr>
          <w:p w14:paraId="0172CFB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8964</w:t>
            </w:r>
          </w:p>
        </w:tc>
        <w:tc>
          <w:tcPr>
            <w:tcW w:w="1418" w:type="dxa"/>
          </w:tcPr>
          <w:p w14:paraId="2C9748D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665</w:t>
            </w:r>
          </w:p>
        </w:tc>
        <w:tc>
          <w:tcPr>
            <w:tcW w:w="1275" w:type="dxa"/>
          </w:tcPr>
          <w:p w14:paraId="42D2442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78CC480"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11058</w:t>
            </w:r>
          </w:p>
        </w:tc>
        <w:tc>
          <w:tcPr>
            <w:tcW w:w="850" w:type="dxa"/>
          </w:tcPr>
          <w:p w14:paraId="0E5B3320"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89.90</w:t>
            </w:r>
          </w:p>
        </w:tc>
      </w:tr>
      <w:tr w:rsidR="00C71E67" w14:paraId="366D0877"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31747A2" w14:textId="77777777" w:rsidR="00C71E67" w:rsidRDefault="00000000">
            <w:pPr>
              <w:rPr>
                <w:color w:val="000000"/>
                <w:sz w:val="17"/>
                <w:szCs w:val="17"/>
              </w:rPr>
            </w:pPr>
            <w:r>
              <w:rPr>
                <w:color w:val="000000"/>
                <w:sz w:val="17"/>
                <w:szCs w:val="17"/>
              </w:rPr>
              <w:t>MC4</w:t>
            </w:r>
          </w:p>
        </w:tc>
        <w:tc>
          <w:tcPr>
            <w:tcW w:w="992" w:type="dxa"/>
          </w:tcPr>
          <w:p w14:paraId="1F23D85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3735</w:t>
            </w:r>
          </w:p>
        </w:tc>
        <w:tc>
          <w:tcPr>
            <w:tcW w:w="1276" w:type="dxa"/>
          </w:tcPr>
          <w:p w14:paraId="3D30185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7382</w:t>
            </w:r>
          </w:p>
        </w:tc>
        <w:tc>
          <w:tcPr>
            <w:tcW w:w="1418" w:type="dxa"/>
          </w:tcPr>
          <w:p w14:paraId="7922900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156</w:t>
            </w:r>
          </w:p>
        </w:tc>
        <w:tc>
          <w:tcPr>
            <w:tcW w:w="1275" w:type="dxa"/>
          </w:tcPr>
          <w:p w14:paraId="3DFD49B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3902E427"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11273</w:t>
            </w:r>
          </w:p>
        </w:tc>
        <w:tc>
          <w:tcPr>
            <w:tcW w:w="850" w:type="dxa"/>
          </w:tcPr>
          <w:p w14:paraId="3EF775BF"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91.65</w:t>
            </w:r>
          </w:p>
        </w:tc>
      </w:tr>
      <w:tr w:rsidR="00C71E67" w14:paraId="381DF0B1"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FEA7C2C" w14:textId="77777777" w:rsidR="00C71E67" w:rsidRDefault="00000000">
            <w:pPr>
              <w:rPr>
                <w:color w:val="000000"/>
                <w:sz w:val="17"/>
                <w:szCs w:val="17"/>
              </w:rPr>
            </w:pPr>
            <w:r>
              <w:rPr>
                <w:color w:val="000000"/>
                <w:sz w:val="17"/>
                <w:szCs w:val="17"/>
              </w:rPr>
              <w:t>MC41</w:t>
            </w:r>
          </w:p>
        </w:tc>
        <w:tc>
          <w:tcPr>
            <w:tcW w:w="992" w:type="dxa"/>
          </w:tcPr>
          <w:p w14:paraId="31AA6DA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1822</w:t>
            </w:r>
          </w:p>
        </w:tc>
        <w:tc>
          <w:tcPr>
            <w:tcW w:w="1276" w:type="dxa"/>
          </w:tcPr>
          <w:p w14:paraId="723CF54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6229</w:t>
            </w:r>
          </w:p>
        </w:tc>
        <w:tc>
          <w:tcPr>
            <w:tcW w:w="1418" w:type="dxa"/>
          </w:tcPr>
          <w:p w14:paraId="2799C62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4041</w:t>
            </w:r>
          </w:p>
        </w:tc>
        <w:tc>
          <w:tcPr>
            <w:tcW w:w="1275" w:type="dxa"/>
          </w:tcPr>
          <w:p w14:paraId="5153DCF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9521521"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12092</w:t>
            </w:r>
          </w:p>
        </w:tc>
        <w:tc>
          <w:tcPr>
            <w:tcW w:w="850" w:type="dxa"/>
          </w:tcPr>
          <w:p w14:paraId="7D015B71"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98.31</w:t>
            </w:r>
          </w:p>
        </w:tc>
      </w:tr>
      <w:tr w:rsidR="00C71E67" w14:paraId="205A32D4"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FA78CD7" w14:textId="77777777" w:rsidR="00C71E67" w:rsidRDefault="00000000">
            <w:pPr>
              <w:rPr>
                <w:color w:val="000000"/>
                <w:sz w:val="17"/>
                <w:szCs w:val="17"/>
              </w:rPr>
            </w:pPr>
            <w:r>
              <w:rPr>
                <w:color w:val="000000"/>
                <w:sz w:val="17"/>
                <w:szCs w:val="17"/>
              </w:rPr>
              <w:t>MC5</w:t>
            </w:r>
          </w:p>
        </w:tc>
        <w:tc>
          <w:tcPr>
            <w:tcW w:w="992" w:type="dxa"/>
          </w:tcPr>
          <w:p w14:paraId="09D30C7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2839</w:t>
            </w:r>
          </w:p>
        </w:tc>
        <w:tc>
          <w:tcPr>
            <w:tcW w:w="1276" w:type="dxa"/>
          </w:tcPr>
          <w:p w14:paraId="00911A1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8649</w:t>
            </w:r>
          </w:p>
        </w:tc>
        <w:tc>
          <w:tcPr>
            <w:tcW w:w="1418" w:type="dxa"/>
          </w:tcPr>
          <w:p w14:paraId="59A3231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234</w:t>
            </w:r>
          </w:p>
        </w:tc>
        <w:tc>
          <w:tcPr>
            <w:tcW w:w="1275" w:type="dxa"/>
          </w:tcPr>
          <w:p w14:paraId="628747A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7AD40251"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11722</w:t>
            </w:r>
          </w:p>
        </w:tc>
        <w:tc>
          <w:tcPr>
            <w:tcW w:w="850" w:type="dxa"/>
          </w:tcPr>
          <w:p w14:paraId="3269CFEB"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95.30</w:t>
            </w:r>
          </w:p>
        </w:tc>
      </w:tr>
      <w:tr w:rsidR="00C71E67" w14:paraId="1CF2F94B"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F5CBB4B" w14:textId="77777777" w:rsidR="00C71E67" w:rsidRDefault="00000000">
            <w:pPr>
              <w:rPr>
                <w:color w:val="000000"/>
                <w:sz w:val="17"/>
                <w:szCs w:val="17"/>
              </w:rPr>
            </w:pPr>
            <w:r>
              <w:rPr>
                <w:color w:val="000000"/>
                <w:sz w:val="17"/>
                <w:szCs w:val="17"/>
              </w:rPr>
              <w:t>MC6</w:t>
            </w:r>
          </w:p>
        </w:tc>
        <w:tc>
          <w:tcPr>
            <w:tcW w:w="992" w:type="dxa"/>
          </w:tcPr>
          <w:p w14:paraId="638A02A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2575</w:t>
            </w:r>
          </w:p>
        </w:tc>
        <w:tc>
          <w:tcPr>
            <w:tcW w:w="1276" w:type="dxa"/>
          </w:tcPr>
          <w:p w14:paraId="4094119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8653</w:t>
            </w:r>
          </w:p>
        </w:tc>
        <w:tc>
          <w:tcPr>
            <w:tcW w:w="1418" w:type="dxa"/>
          </w:tcPr>
          <w:p w14:paraId="0B748B2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412</w:t>
            </w:r>
          </w:p>
        </w:tc>
        <w:tc>
          <w:tcPr>
            <w:tcW w:w="1275" w:type="dxa"/>
          </w:tcPr>
          <w:p w14:paraId="110C20B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94F6DB0"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11640</w:t>
            </w:r>
          </w:p>
        </w:tc>
        <w:tc>
          <w:tcPr>
            <w:tcW w:w="850" w:type="dxa"/>
          </w:tcPr>
          <w:p w14:paraId="172FB9A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94.63</w:t>
            </w:r>
          </w:p>
        </w:tc>
      </w:tr>
      <w:tr w:rsidR="00C71E67" w14:paraId="4857A85D"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05264C0" w14:textId="77777777" w:rsidR="00C71E67" w:rsidRDefault="00000000">
            <w:pPr>
              <w:rPr>
                <w:color w:val="000000"/>
                <w:sz w:val="17"/>
                <w:szCs w:val="17"/>
              </w:rPr>
            </w:pPr>
            <w:r>
              <w:rPr>
                <w:color w:val="000000"/>
                <w:sz w:val="17"/>
                <w:szCs w:val="17"/>
              </w:rPr>
              <w:t>MC7</w:t>
            </w:r>
          </w:p>
        </w:tc>
        <w:tc>
          <w:tcPr>
            <w:tcW w:w="992" w:type="dxa"/>
          </w:tcPr>
          <w:p w14:paraId="63EFDD8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3242</w:t>
            </w:r>
          </w:p>
        </w:tc>
        <w:tc>
          <w:tcPr>
            <w:tcW w:w="1276" w:type="dxa"/>
          </w:tcPr>
          <w:p w14:paraId="04139F8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8341</w:t>
            </w:r>
          </w:p>
        </w:tc>
        <w:tc>
          <w:tcPr>
            <w:tcW w:w="1418" w:type="dxa"/>
          </w:tcPr>
          <w:p w14:paraId="7FDCAD9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95</w:t>
            </w:r>
          </w:p>
        </w:tc>
        <w:tc>
          <w:tcPr>
            <w:tcW w:w="1275" w:type="dxa"/>
          </w:tcPr>
          <w:p w14:paraId="4FFBD9E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BE497A5"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11678</w:t>
            </w:r>
          </w:p>
        </w:tc>
        <w:tc>
          <w:tcPr>
            <w:tcW w:w="850" w:type="dxa"/>
          </w:tcPr>
          <w:p w14:paraId="5B9A450B"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94.94</w:t>
            </w:r>
          </w:p>
        </w:tc>
      </w:tr>
      <w:tr w:rsidR="00C71E67" w14:paraId="75A94787"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5E2CACE" w14:textId="77777777" w:rsidR="00C71E67" w:rsidRDefault="00000000">
            <w:pPr>
              <w:rPr>
                <w:color w:val="000000"/>
                <w:sz w:val="17"/>
                <w:szCs w:val="17"/>
              </w:rPr>
            </w:pPr>
            <w:r>
              <w:rPr>
                <w:color w:val="000000"/>
                <w:sz w:val="17"/>
                <w:szCs w:val="17"/>
              </w:rPr>
              <w:t>MC78</w:t>
            </w:r>
          </w:p>
        </w:tc>
        <w:tc>
          <w:tcPr>
            <w:tcW w:w="992" w:type="dxa"/>
          </w:tcPr>
          <w:p w14:paraId="488B249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3949</w:t>
            </w:r>
          </w:p>
        </w:tc>
        <w:tc>
          <w:tcPr>
            <w:tcW w:w="1276" w:type="dxa"/>
          </w:tcPr>
          <w:p w14:paraId="1D069F7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5953</w:t>
            </w:r>
          </w:p>
        </w:tc>
        <w:tc>
          <w:tcPr>
            <w:tcW w:w="1418" w:type="dxa"/>
          </w:tcPr>
          <w:p w14:paraId="221FD14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527</w:t>
            </w:r>
          </w:p>
        </w:tc>
        <w:tc>
          <w:tcPr>
            <w:tcW w:w="1275" w:type="dxa"/>
          </w:tcPr>
          <w:p w14:paraId="39AC43B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20AFBDA5"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10429</w:t>
            </w:r>
          </w:p>
        </w:tc>
        <w:tc>
          <w:tcPr>
            <w:tcW w:w="850" w:type="dxa"/>
          </w:tcPr>
          <w:p w14:paraId="110B32D1"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84.79</w:t>
            </w:r>
          </w:p>
        </w:tc>
      </w:tr>
      <w:tr w:rsidR="00C71E67" w14:paraId="0E7ECA03"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A29EA72" w14:textId="77777777" w:rsidR="00C71E67" w:rsidRDefault="00000000">
            <w:pPr>
              <w:rPr>
                <w:color w:val="000000"/>
                <w:sz w:val="17"/>
                <w:szCs w:val="17"/>
              </w:rPr>
            </w:pPr>
            <w:r>
              <w:rPr>
                <w:color w:val="000000"/>
                <w:sz w:val="17"/>
                <w:szCs w:val="17"/>
              </w:rPr>
              <w:t>MC79</w:t>
            </w:r>
          </w:p>
        </w:tc>
        <w:tc>
          <w:tcPr>
            <w:tcW w:w="992" w:type="dxa"/>
          </w:tcPr>
          <w:p w14:paraId="3514008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3561</w:t>
            </w:r>
          </w:p>
        </w:tc>
        <w:tc>
          <w:tcPr>
            <w:tcW w:w="1276" w:type="dxa"/>
          </w:tcPr>
          <w:p w14:paraId="5B6581F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5962</w:t>
            </w:r>
          </w:p>
        </w:tc>
        <w:tc>
          <w:tcPr>
            <w:tcW w:w="1418" w:type="dxa"/>
          </w:tcPr>
          <w:p w14:paraId="60383779"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1856</w:t>
            </w:r>
          </w:p>
        </w:tc>
        <w:tc>
          <w:tcPr>
            <w:tcW w:w="1275" w:type="dxa"/>
          </w:tcPr>
          <w:p w14:paraId="67B50D1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27C55B3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11379</w:t>
            </w:r>
          </w:p>
        </w:tc>
        <w:tc>
          <w:tcPr>
            <w:tcW w:w="850" w:type="dxa"/>
          </w:tcPr>
          <w:p w14:paraId="594A3276"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92.51</w:t>
            </w:r>
          </w:p>
        </w:tc>
      </w:tr>
      <w:tr w:rsidR="00C71E67" w14:paraId="174A0B62"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1189335" w14:textId="77777777" w:rsidR="00C71E67" w:rsidRDefault="00000000">
            <w:pPr>
              <w:rPr>
                <w:color w:val="000000"/>
                <w:sz w:val="17"/>
                <w:szCs w:val="17"/>
              </w:rPr>
            </w:pPr>
            <w:r>
              <w:rPr>
                <w:color w:val="000000"/>
                <w:sz w:val="17"/>
                <w:szCs w:val="17"/>
              </w:rPr>
              <w:t>MC80</w:t>
            </w:r>
          </w:p>
        </w:tc>
        <w:tc>
          <w:tcPr>
            <w:tcW w:w="992" w:type="dxa"/>
          </w:tcPr>
          <w:p w14:paraId="16D421F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4053</w:t>
            </w:r>
          </w:p>
        </w:tc>
        <w:tc>
          <w:tcPr>
            <w:tcW w:w="1276" w:type="dxa"/>
          </w:tcPr>
          <w:p w14:paraId="6328903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5498</w:t>
            </w:r>
          </w:p>
        </w:tc>
        <w:tc>
          <w:tcPr>
            <w:tcW w:w="1418" w:type="dxa"/>
          </w:tcPr>
          <w:p w14:paraId="2630AB3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1241</w:t>
            </w:r>
          </w:p>
        </w:tc>
        <w:tc>
          <w:tcPr>
            <w:tcW w:w="1275" w:type="dxa"/>
          </w:tcPr>
          <w:p w14:paraId="34259A7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21A3FBF6"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10792</w:t>
            </w:r>
          </w:p>
        </w:tc>
        <w:tc>
          <w:tcPr>
            <w:tcW w:w="850" w:type="dxa"/>
          </w:tcPr>
          <w:p w14:paraId="2B05C457"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87.74</w:t>
            </w:r>
          </w:p>
        </w:tc>
      </w:tr>
      <w:tr w:rsidR="00C71E67" w14:paraId="39A12DAB"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EA376E9" w14:textId="77777777" w:rsidR="00C71E67" w:rsidRDefault="00000000">
            <w:pPr>
              <w:rPr>
                <w:color w:val="000000"/>
                <w:sz w:val="17"/>
                <w:szCs w:val="17"/>
              </w:rPr>
            </w:pPr>
            <w:r>
              <w:rPr>
                <w:color w:val="000000"/>
                <w:sz w:val="17"/>
                <w:szCs w:val="17"/>
              </w:rPr>
              <w:t>MC81</w:t>
            </w:r>
          </w:p>
        </w:tc>
        <w:tc>
          <w:tcPr>
            <w:tcW w:w="992" w:type="dxa"/>
          </w:tcPr>
          <w:p w14:paraId="301586FC"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3002</w:t>
            </w:r>
          </w:p>
        </w:tc>
        <w:tc>
          <w:tcPr>
            <w:tcW w:w="1276" w:type="dxa"/>
          </w:tcPr>
          <w:p w14:paraId="44E8502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7503</w:t>
            </w:r>
          </w:p>
        </w:tc>
        <w:tc>
          <w:tcPr>
            <w:tcW w:w="1418" w:type="dxa"/>
          </w:tcPr>
          <w:p w14:paraId="1F58DE5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130</w:t>
            </w:r>
          </w:p>
        </w:tc>
        <w:tc>
          <w:tcPr>
            <w:tcW w:w="1275" w:type="dxa"/>
          </w:tcPr>
          <w:p w14:paraId="2F574D9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3491983"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10635</w:t>
            </w:r>
          </w:p>
        </w:tc>
        <w:tc>
          <w:tcPr>
            <w:tcW w:w="850" w:type="dxa"/>
          </w:tcPr>
          <w:p w14:paraId="66648723"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86.46</w:t>
            </w:r>
          </w:p>
        </w:tc>
      </w:tr>
      <w:tr w:rsidR="00C71E67" w14:paraId="4400A67F"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761DECC" w14:textId="77777777" w:rsidR="00C71E67" w:rsidRDefault="00000000">
            <w:pPr>
              <w:rPr>
                <w:color w:val="000000"/>
                <w:sz w:val="17"/>
                <w:szCs w:val="17"/>
              </w:rPr>
            </w:pPr>
            <w:r>
              <w:rPr>
                <w:color w:val="000000"/>
                <w:sz w:val="17"/>
                <w:szCs w:val="17"/>
              </w:rPr>
              <w:t>MC82</w:t>
            </w:r>
          </w:p>
        </w:tc>
        <w:tc>
          <w:tcPr>
            <w:tcW w:w="992" w:type="dxa"/>
          </w:tcPr>
          <w:p w14:paraId="00AD249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3869</w:t>
            </w:r>
          </w:p>
        </w:tc>
        <w:tc>
          <w:tcPr>
            <w:tcW w:w="1276" w:type="dxa"/>
          </w:tcPr>
          <w:p w14:paraId="0D6228C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5489</w:t>
            </w:r>
          </w:p>
        </w:tc>
        <w:tc>
          <w:tcPr>
            <w:tcW w:w="1418" w:type="dxa"/>
          </w:tcPr>
          <w:p w14:paraId="09C20A7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2123</w:t>
            </w:r>
          </w:p>
        </w:tc>
        <w:tc>
          <w:tcPr>
            <w:tcW w:w="1275" w:type="dxa"/>
          </w:tcPr>
          <w:p w14:paraId="74177B5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3E3721D"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11481</w:t>
            </w:r>
          </w:p>
        </w:tc>
        <w:tc>
          <w:tcPr>
            <w:tcW w:w="850" w:type="dxa"/>
          </w:tcPr>
          <w:p w14:paraId="079D98E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93.34</w:t>
            </w:r>
          </w:p>
        </w:tc>
      </w:tr>
      <w:tr w:rsidR="00C71E67" w14:paraId="698DF1AE"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8002D47" w14:textId="77777777" w:rsidR="00C71E67" w:rsidRDefault="00000000">
            <w:pPr>
              <w:rPr>
                <w:color w:val="000000"/>
                <w:sz w:val="17"/>
                <w:szCs w:val="17"/>
              </w:rPr>
            </w:pPr>
            <w:r>
              <w:rPr>
                <w:color w:val="000000"/>
                <w:sz w:val="17"/>
                <w:szCs w:val="17"/>
              </w:rPr>
              <w:t>MC83</w:t>
            </w:r>
          </w:p>
        </w:tc>
        <w:tc>
          <w:tcPr>
            <w:tcW w:w="992" w:type="dxa"/>
          </w:tcPr>
          <w:p w14:paraId="69D5E02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5372</w:t>
            </w:r>
          </w:p>
        </w:tc>
        <w:tc>
          <w:tcPr>
            <w:tcW w:w="1276" w:type="dxa"/>
          </w:tcPr>
          <w:p w14:paraId="4D04E619"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5683</w:t>
            </w:r>
          </w:p>
        </w:tc>
        <w:tc>
          <w:tcPr>
            <w:tcW w:w="1418" w:type="dxa"/>
          </w:tcPr>
          <w:p w14:paraId="4FFC342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472</w:t>
            </w:r>
          </w:p>
        </w:tc>
        <w:tc>
          <w:tcPr>
            <w:tcW w:w="1275" w:type="dxa"/>
          </w:tcPr>
          <w:p w14:paraId="196AC68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304E8ED2"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11527</w:t>
            </w:r>
          </w:p>
        </w:tc>
        <w:tc>
          <w:tcPr>
            <w:tcW w:w="850" w:type="dxa"/>
          </w:tcPr>
          <w:p w14:paraId="50C9D21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93.72</w:t>
            </w:r>
          </w:p>
        </w:tc>
      </w:tr>
      <w:tr w:rsidR="00C71E67" w14:paraId="2D8CDB0F"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57D8FEF" w14:textId="77777777" w:rsidR="00C71E67" w:rsidRDefault="00000000">
            <w:pPr>
              <w:rPr>
                <w:color w:val="000000"/>
                <w:sz w:val="17"/>
                <w:szCs w:val="17"/>
              </w:rPr>
            </w:pPr>
            <w:r>
              <w:rPr>
                <w:color w:val="000000"/>
                <w:sz w:val="17"/>
                <w:szCs w:val="17"/>
              </w:rPr>
              <w:t>MC84</w:t>
            </w:r>
          </w:p>
        </w:tc>
        <w:tc>
          <w:tcPr>
            <w:tcW w:w="992" w:type="dxa"/>
          </w:tcPr>
          <w:p w14:paraId="3D0770A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4527</w:t>
            </w:r>
          </w:p>
        </w:tc>
        <w:tc>
          <w:tcPr>
            <w:tcW w:w="1276" w:type="dxa"/>
          </w:tcPr>
          <w:p w14:paraId="6178C22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5517</w:t>
            </w:r>
          </w:p>
        </w:tc>
        <w:tc>
          <w:tcPr>
            <w:tcW w:w="1418" w:type="dxa"/>
          </w:tcPr>
          <w:p w14:paraId="70BD410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1337</w:t>
            </w:r>
          </w:p>
        </w:tc>
        <w:tc>
          <w:tcPr>
            <w:tcW w:w="1275" w:type="dxa"/>
          </w:tcPr>
          <w:p w14:paraId="2775D60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EA1CFCB"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11381</w:t>
            </w:r>
          </w:p>
        </w:tc>
        <w:tc>
          <w:tcPr>
            <w:tcW w:w="850" w:type="dxa"/>
          </w:tcPr>
          <w:p w14:paraId="50AD907D"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92.53</w:t>
            </w:r>
          </w:p>
        </w:tc>
      </w:tr>
      <w:tr w:rsidR="00C71E67" w14:paraId="2BCA482E"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FBCAB83" w14:textId="77777777" w:rsidR="00C71E67" w:rsidRDefault="00000000">
            <w:pPr>
              <w:rPr>
                <w:color w:val="000000"/>
                <w:sz w:val="17"/>
                <w:szCs w:val="17"/>
              </w:rPr>
            </w:pPr>
            <w:r>
              <w:rPr>
                <w:color w:val="000000"/>
                <w:sz w:val="17"/>
                <w:szCs w:val="17"/>
              </w:rPr>
              <w:t>MC85</w:t>
            </w:r>
          </w:p>
        </w:tc>
        <w:tc>
          <w:tcPr>
            <w:tcW w:w="992" w:type="dxa"/>
          </w:tcPr>
          <w:p w14:paraId="540C8AF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3702</w:t>
            </w:r>
          </w:p>
        </w:tc>
        <w:tc>
          <w:tcPr>
            <w:tcW w:w="1276" w:type="dxa"/>
          </w:tcPr>
          <w:p w14:paraId="003D1A4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6302</w:t>
            </w:r>
          </w:p>
        </w:tc>
        <w:tc>
          <w:tcPr>
            <w:tcW w:w="1418" w:type="dxa"/>
          </w:tcPr>
          <w:p w14:paraId="4325CDC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1595</w:t>
            </w:r>
          </w:p>
        </w:tc>
        <w:tc>
          <w:tcPr>
            <w:tcW w:w="1275" w:type="dxa"/>
          </w:tcPr>
          <w:p w14:paraId="1C53A5F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01364E0"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11599</w:t>
            </w:r>
          </w:p>
        </w:tc>
        <w:tc>
          <w:tcPr>
            <w:tcW w:w="850" w:type="dxa"/>
          </w:tcPr>
          <w:p w14:paraId="1311C549"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94.30</w:t>
            </w:r>
          </w:p>
        </w:tc>
      </w:tr>
      <w:tr w:rsidR="00C71E67" w14:paraId="3F7A0D0A"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A3FCB34" w14:textId="77777777" w:rsidR="00C71E67" w:rsidRDefault="00000000">
            <w:pPr>
              <w:rPr>
                <w:color w:val="000000"/>
                <w:sz w:val="17"/>
                <w:szCs w:val="17"/>
              </w:rPr>
            </w:pPr>
            <w:r>
              <w:rPr>
                <w:color w:val="000000"/>
                <w:sz w:val="17"/>
                <w:szCs w:val="17"/>
              </w:rPr>
              <w:t>MC86</w:t>
            </w:r>
          </w:p>
        </w:tc>
        <w:tc>
          <w:tcPr>
            <w:tcW w:w="992" w:type="dxa"/>
          </w:tcPr>
          <w:p w14:paraId="4C63501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4080</w:t>
            </w:r>
          </w:p>
        </w:tc>
        <w:tc>
          <w:tcPr>
            <w:tcW w:w="1276" w:type="dxa"/>
          </w:tcPr>
          <w:p w14:paraId="1904B07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6913</w:t>
            </w:r>
          </w:p>
        </w:tc>
        <w:tc>
          <w:tcPr>
            <w:tcW w:w="1418" w:type="dxa"/>
          </w:tcPr>
          <w:p w14:paraId="63F38A5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663</w:t>
            </w:r>
          </w:p>
        </w:tc>
        <w:tc>
          <w:tcPr>
            <w:tcW w:w="1275" w:type="dxa"/>
          </w:tcPr>
          <w:p w14:paraId="110F312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EDC8CB1"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11656</w:t>
            </w:r>
          </w:p>
        </w:tc>
        <w:tc>
          <w:tcPr>
            <w:tcW w:w="850" w:type="dxa"/>
          </w:tcPr>
          <w:p w14:paraId="3E0E23A4"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94.76</w:t>
            </w:r>
          </w:p>
        </w:tc>
      </w:tr>
      <w:tr w:rsidR="00C71E67" w14:paraId="1401F63C"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485316E4" w14:textId="77777777" w:rsidR="00C71E67" w:rsidRDefault="00000000">
            <w:pPr>
              <w:rPr>
                <w:color w:val="000000"/>
                <w:sz w:val="17"/>
                <w:szCs w:val="17"/>
              </w:rPr>
            </w:pPr>
            <w:r>
              <w:rPr>
                <w:color w:val="000000"/>
                <w:sz w:val="17"/>
                <w:szCs w:val="17"/>
              </w:rPr>
              <w:t>MC87</w:t>
            </w:r>
          </w:p>
        </w:tc>
        <w:tc>
          <w:tcPr>
            <w:tcW w:w="992" w:type="dxa"/>
          </w:tcPr>
          <w:p w14:paraId="36A2160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4452</w:t>
            </w:r>
          </w:p>
        </w:tc>
        <w:tc>
          <w:tcPr>
            <w:tcW w:w="1276" w:type="dxa"/>
          </w:tcPr>
          <w:p w14:paraId="0332CA6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5265</w:t>
            </w:r>
          </w:p>
        </w:tc>
        <w:tc>
          <w:tcPr>
            <w:tcW w:w="1418" w:type="dxa"/>
          </w:tcPr>
          <w:p w14:paraId="4E8C9BE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886</w:t>
            </w:r>
          </w:p>
        </w:tc>
        <w:tc>
          <w:tcPr>
            <w:tcW w:w="1275" w:type="dxa"/>
          </w:tcPr>
          <w:p w14:paraId="0346B54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AA46D82"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10603</w:t>
            </w:r>
          </w:p>
        </w:tc>
        <w:tc>
          <w:tcPr>
            <w:tcW w:w="850" w:type="dxa"/>
          </w:tcPr>
          <w:p w14:paraId="2109E77A"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86.20</w:t>
            </w:r>
          </w:p>
        </w:tc>
      </w:tr>
      <w:tr w:rsidR="00C71E67" w14:paraId="29A5F513"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2A501724" w14:textId="77777777" w:rsidR="00C71E67" w:rsidRDefault="00000000">
            <w:pPr>
              <w:rPr>
                <w:color w:val="000000"/>
                <w:sz w:val="17"/>
                <w:szCs w:val="17"/>
              </w:rPr>
            </w:pPr>
            <w:r>
              <w:rPr>
                <w:color w:val="000000"/>
                <w:sz w:val="17"/>
                <w:szCs w:val="17"/>
              </w:rPr>
              <w:t>MC88</w:t>
            </w:r>
          </w:p>
        </w:tc>
        <w:tc>
          <w:tcPr>
            <w:tcW w:w="992" w:type="dxa"/>
          </w:tcPr>
          <w:p w14:paraId="5D94948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3994</w:t>
            </w:r>
          </w:p>
        </w:tc>
        <w:tc>
          <w:tcPr>
            <w:tcW w:w="1276" w:type="dxa"/>
          </w:tcPr>
          <w:p w14:paraId="2812A75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5345</w:t>
            </w:r>
          </w:p>
        </w:tc>
        <w:tc>
          <w:tcPr>
            <w:tcW w:w="1418" w:type="dxa"/>
          </w:tcPr>
          <w:p w14:paraId="6EAB1D4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1842</w:t>
            </w:r>
          </w:p>
        </w:tc>
        <w:tc>
          <w:tcPr>
            <w:tcW w:w="1275" w:type="dxa"/>
          </w:tcPr>
          <w:p w14:paraId="358E4697"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2E36F1FD"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11181</w:t>
            </w:r>
          </w:p>
        </w:tc>
        <w:tc>
          <w:tcPr>
            <w:tcW w:w="850" w:type="dxa"/>
          </w:tcPr>
          <w:p w14:paraId="0CEE364E"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90.90</w:t>
            </w:r>
          </w:p>
        </w:tc>
      </w:tr>
      <w:tr w:rsidR="00C71E67" w14:paraId="5498CE9B"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EB7B038" w14:textId="77777777" w:rsidR="00C71E67" w:rsidRDefault="00000000">
            <w:pPr>
              <w:rPr>
                <w:color w:val="000000"/>
                <w:sz w:val="17"/>
                <w:szCs w:val="17"/>
              </w:rPr>
            </w:pPr>
            <w:r>
              <w:rPr>
                <w:color w:val="000000"/>
                <w:sz w:val="17"/>
                <w:szCs w:val="17"/>
              </w:rPr>
              <w:t>MC89</w:t>
            </w:r>
          </w:p>
        </w:tc>
        <w:tc>
          <w:tcPr>
            <w:tcW w:w="992" w:type="dxa"/>
          </w:tcPr>
          <w:p w14:paraId="47F037C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4017</w:t>
            </w:r>
          </w:p>
        </w:tc>
        <w:tc>
          <w:tcPr>
            <w:tcW w:w="1276" w:type="dxa"/>
          </w:tcPr>
          <w:p w14:paraId="6598823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5683</w:t>
            </w:r>
          </w:p>
        </w:tc>
        <w:tc>
          <w:tcPr>
            <w:tcW w:w="1418" w:type="dxa"/>
          </w:tcPr>
          <w:p w14:paraId="26C774C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1026</w:t>
            </w:r>
          </w:p>
        </w:tc>
        <w:tc>
          <w:tcPr>
            <w:tcW w:w="1275" w:type="dxa"/>
          </w:tcPr>
          <w:p w14:paraId="4CD7F479"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3CA9B4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10726</w:t>
            </w:r>
          </w:p>
        </w:tc>
        <w:tc>
          <w:tcPr>
            <w:tcW w:w="850" w:type="dxa"/>
          </w:tcPr>
          <w:p w14:paraId="5EB4AE8A"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87.20</w:t>
            </w:r>
          </w:p>
        </w:tc>
      </w:tr>
      <w:tr w:rsidR="00C71E67" w14:paraId="471A371B"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053AEE6C" w14:textId="77777777" w:rsidR="00C71E67" w:rsidRDefault="00000000">
            <w:pPr>
              <w:rPr>
                <w:color w:val="000000"/>
                <w:sz w:val="17"/>
                <w:szCs w:val="17"/>
              </w:rPr>
            </w:pPr>
            <w:r>
              <w:rPr>
                <w:color w:val="000000"/>
                <w:sz w:val="17"/>
                <w:szCs w:val="17"/>
              </w:rPr>
              <w:t>MC9</w:t>
            </w:r>
          </w:p>
        </w:tc>
        <w:tc>
          <w:tcPr>
            <w:tcW w:w="992" w:type="dxa"/>
          </w:tcPr>
          <w:p w14:paraId="40D95E1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4507</w:t>
            </w:r>
          </w:p>
        </w:tc>
        <w:tc>
          <w:tcPr>
            <w:tcW w:w="1276" w:type="dxa"/>
          </w:tcPr>
          <w:p w14:paraId="6DFC067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6459</w:t>
            </w:r>
          </w:p>
        </w:tc>
        <w:tc>
          <w:tcPr>
            <w:tcW w:w="1418" w:type="dxa"/>
          </w:tcPr>
          <w:p w14:paraId="789159E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564</w:t>
            </w:r>
          </w:p>
        </w:tc>
        <w:tc>
          <w:tcPr>
            <w:tcW w:w="1275" w:type="dxa"/>
          </w:tcPr>
          <w:p w14:paraId="7B32B5D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37667CC"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11530</w:t>
            </w:r>
          </w:p>
        </w:tc>
        <w:tc>
          <w:tcPr>
            <w:tcW w:w="850" w:type="dxa"/>
          </w:tcPr>
          <w:p w14:paraId="5078D899"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93.74</w:t>
            </w:r>
          </w:p>
        </w:tc>
      </w:tr>
      <w:tr w:rsidR="00C71E67" w14:paraId="5B5423C9"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3C0D243" w14:textId="77777777" w:rsidR="00C71E67" w:rsidRDefault="00000000">
            <w:pPr>
              <w:rPr>
                <w:color w:val="000000"/>
                <w:sz w:val="17"/>
                <w:szCs w:val="17"/>
              </w:rPr>
            </w:pPr>
            <w:r>
              <w:rPr>
                <w:color w:val="000000"/>
                <w:sz w:val="17"/>
                <w:szCs w:val="17"/>
              </w:rPr>
              <w:t>MC90</w:t>
            </w:r>
          </w:p>
        </w:tc>
        <w:tc>
          <w:tcPr>
            <w:tcW w:w="992" w:type="dxa"/>
          </w:tcPr>
          <w:p w14:paraId="274F2AC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3176</w:t>
            </w:r>
          </w:p>
        </w:tc>
        <w:tc>
          <w:tcPr>
            <w:tcW w:w="1276" w:type="dxa"/>
          </w:tcPr>
          <w:p w14:paraId="232A123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6626</w:t>
            </w:r>
          </w:p>
        </w:tc>
        <w:tc>
          <w:tcPr>
            <w:tcW w:w="1418" w:type="dxa"/>
          </w:tcPr>
          <w:p w14:paraId="200927E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1826</w:t>
            </w:r>
          </w:p>
        </w:tc>
        <w:tc>
          <w:tcPr>
            <w:tcW w:w="1275" w:type="dxa"/>
          </w:tcPr>
          <w:p w14:paraId="1A4CF960"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607A8A7"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11628</w:t>
            </w:r>
          </w:p>
        </w:tc>
        <w:tc>
          <w:tcPr>
            <w:tcW w:w="850" w:type="dxa"/>
          </w:tcPr>
          <w:p w14:paraId="3EDDBACD"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94.54</w:t>
            </w:r>
          </w:p>
        </w:tc>
      </w:tr>
      <w:tr w:rsidR="00C71E67" w14:paraId="01DED228"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45EDC3A4" w14:textId="77777777" w:rsidR="00C71E67" w:rsidRDefault="00000000">
            <w:pPr>
              <w:rPr>
                <w:color w:val="000000"/>
                <w:sz w:val="17"/>
                <w:szCs w:val="17"/>
              </w:rPr>
            </w:pPr>
            <w:r>
              <w:rPr>
                <w:color w:val="000000"/>
                <w:sz w:val="17"/>
                <w:szCs w:val="17"/>
              </w:rPr>
              <w:t>MC91</w:t>
            </w:r>
          </w:p>
        </w:tc>
        <w:tc>
          <w:tcPr>
            <w:tcW w:w="992" w:type="dxa"/>
          </w:tcPr>
          <w:p w14:paraId="4D773A7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3937</w:t>
            </w:r>
          </w:p>
        </w:tc>
        <w:tc>
          <w:tcPr>
            <w:tcW w:w="1276" w:type="dxa"/>
          </w:tcPr>
          <w:p w14:paraId="720A3FB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6051</w:t>
            </w:r>
          </w:p>
        </w:tc>
        <w:tc>
          <w:tcPr>
            <w:tcW w:w="1418" w:type="dxa"/>
          </w:tcPr>
          <w:p w14:paraId="0E3C406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928</w:t>
            </w:r>
          </w:p>
        </w:tc>
        <w:tc>
          <w:tcPr>
            <w:tcW w:w="1275" w:type="dxa"/>
          </w:tcPr>
          <w:p w14:paraId="38807EB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348A52FA"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10916</w:t>
            </w:r>
          </w:p>
        </w:tc>
        <w:tc>
          <w:tcPr>
            <w:tcW w:w="850" w:type="dxa"/>
          </w:tcPr>
          <w:p w14:paraId="399E1D82"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88.75</w:t>
            </w:r>
          </w:p>
        </w:tc>
      </w:tr>
      <w:tr w:rsidR="00C71E67" w14:paraId="1A6B478A"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5C30F869" w14:textId="77777777" w:rsidR="00C71E67" w:rsidRDefault="00000000">
            <w:pPr>
              <w:rPr>
                <w:color w:val="000000"/>
                <w:sz w:val="17"/>
                <w:szCs w:val="17"/>
              </w:rPr>
            </w:pPr>
            <w:r>
              <w:rPr>
                <w:color w:val="000000"/>
                <w:sz w:val="17"/>
                <w:szCs w:val="17"/>
              </w:rPr>
              <w:t>MC92</w:t>
            </w:r>
          </w:p>
        </w:tc>
        <w:tc>
          <w:tcPr>
            <w:tcW w:w="992" w:type="dxa"/>
          </w:tcPr>
          <w:p w14:paraId="5DB6B09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4165</w:t>
            </w:r>
          </w:p>
        </w:tc>
        <w:tc>
          <w:tcPr>
            <w:tcW w:w="1276" w:type="dxa"/>
          </w:tcPr>
          <w:p w14:paraId="44A220B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6174</w:t>
            </w:r>
          </w:p>
        </w:tc>
        <w:tc>
          <w:tcPr>
            <w:tcW w:w="1418" w:type="dxa"/>
          </w:tcPr>
          <w:p w14:paraId="1ACD263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273</w:t>
            </w:r>
          </w:p>
        </w:tc>
        <w:tc>
          <w:tcPr>
            <w:tcW w:w="1275" w:type="dxa"/>
          </w:tcPr>
          <w:p w14:paraId="4B3F750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C7A5D98"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10612</w:t>
            </w:r>
          </w:p>
        </w:tc>
        <w:tc>
          <w:tcPr>
            <w:tcW w:w="850" w:type="dxa"/>
          </w:tcPr>
          <w:p w14:paraId="5D65834F"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86.28</w:t>
            </w:r>
          </w:p>
        </w:tc>
      </w:tr>
      <w:tr w:rsidR="00C71E67" w14:paraId="284BAA83"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20A44ACF" w14:textId="77777777" w:rsidR="00C71E67" w:rsidRDefault="00000000">
            <w:pPr>
              <w:rPr>
                <w:color w:val="000000"/>
                <w:sz w:val="17"/>
                <w:szCs w:val="17"/>
              </w:rPr>
            </w:pPr>
            <w:r>
              <w:rPr>
                <w:color w:val="000000"/>
                <w:sz w:val="17"/>
                <w:szCs w:val="17"/>
              </w:rPr>
              <w:t>MC93</w:t>
            </w:r>
          </w:p>
        </w:tc>
        <w:tc>
          <w:tcPr>
            <w:tcW w:w="992" w:type="dxa"/>
          </w:tcPr>
          <w:p w14:paraId="59D69A3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3738</w:t>
            </w:r>
          </w:p>
        </w:tc>
        <w:tc>
          <w:tcPr>
            <w:tcW w:w="1276" w:type="dxa"/>
          </w:tcPr>
          <w:p w14:paraId="18E7714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6186</w:t>
            </w:r>
          </w:p>
        </w:tc>
        <w:tc>
          <w:tcPr>
            <w:tcW w:w="1418" w:type="dxa"/>
          </w:tcPr>
          <w:p w14:paraId="01F23C5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931</w:t>
            </w:r>
          </w:p>
        </w:tc>
        <w:tc>
          <w:tcPr>
            <w:tcW w:w="1275" w:type="dxa"/>
          </w:tcPr>
          <w:p w14:paraId="450287C3"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0D1F24BA"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10855</w:t>
            </w:r>
          </w:p>
        </w:tc>
        <w:tc>
          <w:tcPr>
            <w:tcW w:w="850" w:type="dxa"/>
          </w:tcPr>
          <w:p w14:paraId="7ED0B8BA"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88.25</w:t>
            </w:r>
          </w:p>
        </w:tc>
      </w:tr>
      <w:tr w:rsidR="00C71E67" w14:paraId="553F6564"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9D92FA4" w14:textId="77777777" w:rsidR="00C71E67" w:rsidRDefault="00000000">
            <w:pPr>
              <w:rPr>
                <w:color w:val="000000"/>
                <w:sz w:val="17"/>
                <w:szCs w:val="17"/>
              </w:rPr>
            </w:pPr>
            <w:r>
              <w:rPr>
                <w:color w:val="000000"/>
                <w:sz w:val="17"/>
                <w:szCs w:val="17"/>
              </w:rPr>
              <w:t>MC95</w:t>
            </w:r>
          </w:p>
        </w:tc>
        <w:tc>
          <w:tcPr>
            <w:tcW w:w="992" w:type="dxa"/>
          </w:tcPr>
          <w:p w14:paraId="1C058E6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3268</w:t>
            </w:r>
          </w:p>
        </w:tc>
        <w:tc>
          <w:tcPr>
            <w:tcW w:w="1276" w:type="dxa"/>
          </w:tcPr>
          <w:p w14:paraId="1C35E28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7931</w:t>
            </w:r>
          </w:p>
        </w:tc>
        <w:tc>
          <w:tcPr>
            <w:tcW w:w="1418" w:type="dxa"/>
          </w:tcPr>
          <w:p w14:paraId="5A3F792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392</w:t>
            </w:r>
          </w:p>
        </w:tc>
        <w:tc>
          <w:tcPr>
            <w:tcW w:w="1275" w:type="dxa"/>
          </w:tcPr>
          <w:p w14:paraId="5018BF63"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60732576"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11591</w:t>
            </w:r>
          </w:p>
        </w:tc>
        <w:tc>
          <w:tcPr>
            <w:tcW w:w="850" w:type="dxa"/>
          </w:tcPr>
          <w:p w14:paraId="3C70FA4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94.24</w:t>
            </w:r>
          </w:p>
        </w:tc>
      </w:tr>
      <w:tr w:rsidR="00C71E67" w14:paraId="33F11DDC"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7C218C1C" w14:textId="77777777" w:rsidR="00C71E67" w:rsidRDefault="00000000">
            <w:pPr>
              <w:rPr>
                <w:color w:val="000000"/>
                <w:sz w:val="17"/>
                <w:szCs w:val="17"/>
              </w:rPr>
            </w:pPr>
            <w:r>
              <w:rPr>
                <w:color w:val="000000"/>
                <w:sz w:val="17"/>
                <w:szCs w:val="17"/>
              </w:rPr>
              <w:t>MC96</w:t>
            </w:r>
          </w:p>
        </w:tc>
        <w:tc>
          <w:tcPr>
            <w:tcW w:w="992" w:type="dxa"/>
          </w:tcPr>
          <w:p w14:paraId="2E0905C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3463</w:t>
            </w:r>
          </w:p>
        </w:tc>
        <w:tc>
          <w:tcPr>
            <w:tcW w:w="1276" w:type="dxa"/>
          </w:tcPr>
          <w:p w14:paraId="2B2EB96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7112</w:t>
            </w:r>
          </w:p>
        </w:tc>
        <w:tc>
          <w:tcPr>
            <w:tcW w:w="1418" w:type="dxa"/>
          </w:tcPr>
          <w:p w14:paraId="3A8C24D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613</w:t>
            </w:r>
          </w:p>
        </w:tc>
        <w:tc>
          <w:tcPr>
            <w:tcW w:w="1275" w:type="dxa"/>
          </w:tcPr>
          <w:p w14:paraId="2D6D7C29"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C40EBA3"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11188</w:t>
            </w:r>
          </w:p>
        </w:tc>
        <w:tc>
          <w:tcPr>
            <w:tcW w:w="850" w:type="dxa"/>
          </w:tcPr>
          <w:p w14:paraId="419CB5A4"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90.96</w:t>
            </w:r>
          </w:p>
        </w:tc>
      </w:tr>
      <w:tr w:rsidR="00C71E67" w14:paraId="27E3DC66"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44134D20" w14:textId="77777777" w:rsidR="00C71E67" w:rsidRDefault="00000000">
            <w:pPr>
              <w:rPr>
                <w:color w:val="000000"/>
                <w:sz w:val="17"/>
                <w:szCs w:val="17"/>
              </w:rPr>
            </w:pPr>
            <w:r>
              <w:rPr>
                <w:color w:val="000000"/>
                <w:sz w:val="17"/>
                <w:szCs w:val="17"/>
              </w:rPr>
              <w:t>MC97</w:t>
            </w:r>
          </w:p>
        </w:tc>
        <w:tc>
          <w:tcPr>
            <w:tcW w:w="992" w:type="dxa"/>
          </w:tcPr>
          <w:p w14:paraId="3382940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2084</w:t>
            </w:r>
          </w:p>
        </w:tc>
        <w:tc>
          <w:tcPr>
            <w:tcW w:w="1276" w:type="dxa"/>
          </w:tcPr>
          <w:p w14:paraId="33767EE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8841</w:t>
            </w:r>
          </w:p>
        </w:tc>
        <w:tc>
          <w:tcPr>
            <w:tcW w:w="1418" w:type="dxa"/>
          </w:tcPr>
          <w:p w14:paraId="63EE548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617</w:t>
            </w:r>
          </w:p>
        </w:tc>
        <w:tc>
          <w:tcPr>
            <w:tcW w:w="1275" w:type="dxa"/>
          </w:tcPr>
          <w:p w14:paraId="492CBFB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54C49E8F"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11542</w:t>
            </w:r>
          </w:p>
        </w:tc>
        <w:tc>
          <w:tcPr>
            <w:tcW w:w="850" w:type="dxa"/>
          </w:tcPr>
          <w:p w14:paraId="1603B92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93.84</w:t>
            </w:r>
          </w:p>
        </w:tc>
      </w:tr>
      <w:tr w:rsidR="00C71E67" w14:paraId="30C98892" w14:textId="77777777" w:rsidTr="00D65B60">
        <w:trPr>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6B8B01DB" w14:textId="77777777" w:rsidR="00C71E67" w:rsidRDefault="00000000">
            <w:pPr>
              <w:rPr>
                <w:color w:val="000000"/>
                <w:sz w:val="17"/>
                <w:szCs w:val="17"/>
              </w:rPr>
            </w:pPr>
            <w:r>
              <w:rPr>
                <w:color w:val="000000"/>
                <w:sz w:val="17"/>
                <w:szCs w:val="17"/>
              </w:rPr>
              <w:t>MC98</w:t>
            </w:r>
          </w:p>
        </w:tc>
        <w:tc>
          <w:tcPr>
            <w:tcW w:w="992" w:type="dxa"/>
          </w:tcPr>
          <w:p w14:paraId="4ED30F5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2877</w:t>
            </w:r>
          </w:p>
        </w:tc>
        <w:tc>
          <w:tcPr>
            <w:tcW w:w="1276" w:type="dxa"/>
          </w:tcPr>
          <w:p w14:paraId="120156B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7549</w:t>
            </w:r>
          </w:p>
        </w:tc>
        <w:tc>
          <w:tcPr>
            <w:tcW w:w="1418" w:type="dxa"/>
          </w:tcPr>
          <w:p w14:paraId="5867EAC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824</w:t>
            </w:r>
          </w:p>
        </w:tc>
        <w:tc>
          <w:tcPr>
            <w:tcW w:w="1275" w:type="dxa"/>
          </w:tcPr>
          <w:p w14:paraId="25A7387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1B2D714A"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11250</w:t>
            </w:r>
          </w:p>
        </w:tc>
        <w:tc>
          <w:tcPr>
            <w:tcW w:w="850" w:type="dxa"/>
          </w:tcPr>
          <w:p w14:paraId="395FF1BC" w14:textId="77777777" w:rsidR="00C71E67" w:rsidRDefault="00000000">
            <w:pPr>
              <w:jc w:val="cente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91.46</w:t>
            </w:r>
          </w:p>
        </w:tc>
      </w:tr>
      <w:tr w:rsidR="00C71E67" w14:paraId="29F643F2" w14:textId="77777777" w:rsidTr="00D65B60">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812" w:type="dxa"/>
          </w:tcPr>
          <w:p w14:paraId="3E89299F" w14:textId="77777777" w:rsidR="00C71E67" w:rsidRDefault="00000000">
            <w:pPr>
              <w:rPr>
                <w:color w:val="000000"/>
                <w:sz w:val="17"/>
                <w:szCs w:val="17"/>
              </w:rPr>
            </w:pPr>
            <w:r>
              <w:rPr>
                <w:color w:val="000000"/>
                <w:sz w:val="17"/>
                <w:szCs w:val="17"/>
              </w:rPr>
              <w:t>MC99</w:t>
            </w:r>
          </w:p>
        </w:tc>
        <w:tc>
          <w:tcPr>
            <w:tcW w:w="992" w:type="dxa"/>
          </w:tcPr>
          <w:p w14:paraId="2F0E97C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2682</w:t>
            </w:r>
          </w:p>
        </w:tc>
        <w:tc>
          <w:tcPr>
            <w:tcW w:w="1276" w:type="dxa"/>
          </w:tcPr>
          <w:p w14:paraId="5DE146B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8317</w:t>
            </w:r>
          </w:p>
        </w:tc>
        <w:tc>
          <w:tcPr>
            <w:tcW w:w="1418" w:type="dxa"/>
          </w:tcPr>
          <w:p w14:paraId="2661E43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406</w:t>
            </w:r>
          </w:p>
        </w:tc>
        <w:tc>
          <w:tcPr>
            <w:tcW w:w="1275" w:type="dxa"/>
          </w:tcPr>
          <w:p w14:paraId="147E069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Bacteroidetes</w:t>
            </w:r>
          </w:p>
        </w:tc>
        <w:tc>
          <w:tcPr>
            <w:tcW w:w="851" w:type="dxa"/>
          </w:tcPr>
          <w:p w14:paraId="41D000E3"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11405</w:t>
            </w:r>
          </w:p>
        </w:tc>
        <w:tc>
          <w:tcPr>
            <w:tcW w:w="850" w:type="dxa"/>
          </w:tcPr>
          <w:p w14:paraId="63BECE1E" w14:textId="77777777" w:rsidR="00C71E67" w:rsidRDefault="00000000">
            <w:pPr>
              <w:jc w:val="cente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92.72</w:t>
            </w:r>
          </w:p>
        </w:tc>
      </w:tr>
    </w:tbl>
    <w:p w14:paraId="679955BB" w14:textId="77777777" w:rsidR="00C71E67" w:rsidRDefault="00C71E67">
      <w:pPr>
        <w:rPr>
          <w:sz w:val="20"/>
          <w:szCs w:val="20"/>
        </w:rPr>
      </w:pPr>
    </w:p>
    <w:p w14:paraId="007AD755" w14:textId="12C5E628" w:rsidR="00C71E67" w:rsidRDefault="00000000">
      <w:pPr>
        <w:rPr>
          <w:sz w:val="20"/>
          <w:szCs w:val="20"/>
        </w:rPr>
      </w:pPr>
      <w:r>
        <w:rPr>
          <w:sz w:val="20"/>
          <w:szCs w:val="20"/>
        </w:rPr>
        <w:br/>
      </w:r>
    </w:p>
    <w:p w14:paraId="4D1B409B" w14:textId="77777777" w:rsidR="006C47A3" w:rsidRDefault="006C47A3">
      <w:pPr>
        <w:rPr>
          <w:sz w:val="20"/>
          <w:szCs w:val="20"/>
        </w:rPr>
      </w:pPr>
    </w:p>
    <w:p w14:paraId="03A376AE" w14:textId="77777777" w:rsidR="00C71E67" w:rsidRDefault="00000000">
      <w:pPr>
        <w:rPr>
          <w:sz w:val="20"/>
          <w:szCs w:val="20"/>
        </w:rPr>
      </w:pPr>
      <w:r>
        <w:rPr>
          <w:b/>
          <w:sz w:val="20"/>
          <w:szCs w:val="20"/>
        </w:rPr>
        <w:lastRenderedPageBreak/>
        <w:t>Table S4</w:t>
      </w:r>
      <w:r>
        <w:rPr>
          <w:sz w:val="20"/>
          <w:szCs w:val="20"/>
        </w:rPr>
        <w:t>: Top 3 bacterial Classes identified per individual including the number of reads and the most abundant class found in each sample/individual.</w:t>
      </w:r>
    </w:p>
    <w:p w14:paraId="310C976D" w14:textId="77777777" w:rsidR="00C71E67" w:rsidRDefault="00C71E67">
      <w:pPr>
        <w:rPr>
          <w:sz w:val="20"/>
          <w:szCs w:val="20"/>
        </w:rPr>
      </w:pPr>
    </w:p>
    <w:tbl>
      <w:tblPr>
        <w:tblStyle w:val="a3"/>
        <w:tblW w:w="6010" w:type="dxa"/>
        <w:jc w:val="center"/>
        <w:tblBorders>
          <w:top w:val="single" w:sz="4" w:space="0" w:color="7F7F7F"/>
          <w:left w:val="single" w:sz="4" w:space="0" w:color="BFBFBF"/>
          <w:bottom w:val="single" w:sz="4" w:space="0" w:color="7F7F7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738"/>
        <w:gridCol w:w="634"/>
        <w:gridCol w:w="1022"/>
        <w:gridCol w:w="1825"/>
        <w:gridCol w:w="1791"/>
      </w:tblGrid>
      <w:tr w:rsidR="00C71E67" w14:paraId="33DE8B71" w14:textId="77777777" w:rsidTr="00C71E67">
        <w:trPr>
          <w:cnfStyle w:val="100000000000" w:firstRow="1" w:lastRow="0" w:firstColumn="0" w:lastColumn="0" w:oddVBand="0" w:evenVBand="0" w:oddHBand="0"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B1A07FF" w14:textId="77777777" w:rsidR="00C71E67" w:rsidRDefault="00000000">
            <w:pPr>
              <w:rPr>
                <w:color w:val="000000"/>
                <w:sz w:val="17"/>
                <w:szCs w:val="17"/>
              </w:rPr>
            </w:pPr>
            <w:r>
              <w:rPr>
                <w:color w:val="000000"/>
                <w:sz w:val="17"/>
                <w:szCs w:val="17"/>
              </w:rPr>
              <w:t>Sample</w:t>
            </w:r>
          </w:p>
        </w:tc>
        <w:tc>
          <w:tcPr>
            <w:tcW w:w="634" w:type="dxa"/>
          </w:tcPr>
          <w:p w14:paraId="40B1A28F"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Bacilli</w:t>
            </w:r>
          </w:p>
        </w:tc>
        <w:tc>
          <w:tcPr>
            <w:tcW w:w="1022" w:type="dxa"/>
          </w:tcPr>
          <w:p w14:paraId="79B60CBB"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c>
          <w:tcPr>
            <w:tcW w:w="1825" w:type="dxa"/>
          </w:tcPr>
          <w:p w14:paraId="58135865"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Gammaproteobacteria</w:t>
            </w:r>
          </w:p>
        </w:tc>
        <w:tc>
          <w:tcPr>
            <w:tcW w:w="1791" w:type="dxa"/>
          </w:tcPr>
          <w:p w14:paraId="7932FB45" w14:textId="77777777" w:rsidR="00C71E67" w:rsidRDefault="00000000">
            <w:pPr>
              <w:cnfStyle w:val="100000000000" w:firstRow="1"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Most abundant Class</w:t>
            </w:r>
          </w:p>
        </w:tc>
      </w:tr>
      <w:tr w:rsidR="00C71E67" w14:paraId="7AB55FC9"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B982DD0" w14:textId="77777777" w:rsidR="00C71E67" w:rsidRDefault="00000000">
            <w:pPr>
              <w:rPr>
                <w:color w:val="000000"/>
                <w:sz w:val="17"/>
                <w:szCs w:val="17"/>
              </w:rPr>
            </w:pPr>
            <w:r>
              <w:rPr>
                <w:color w:val="000000"/>
                <w:sz w:val="17"/>
                <w:szCs w:val="17"/>
              </w:rPr>
              <w:t>MC10</w:t>
            </w:r>
          </w:p>
        </w:tc>
        <w:tc>
          <w:tcPr>
            <w:tcW w:w="634" w:type="dxa"/>
          </w:tcPr>
          <w:p w14:paraId="1822748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4432</w:t>
            </w:r>
          </w:p>
        </w:tc>
        <w:tc>
          <w:tcPr>
            <w:tcW w:w="1022" w:type="dxa"/>
          </w:tcPr>
          <w:p w14:paraId="7CDC611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2873</w:t>
            </w:r>
          </w:p>
        </w:tc>
        <w:tc>
          <w:tcPr>
            <w:tcW w:w="1825" w:type="dxa"/>
          </w:tcPr>
          <w:p w14:paraId="2D857C3C"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2737</w:t>
            </w:r>
          </w:p>
        </w:tc>
        <w:tc>
          <w:tcPr>
            <w:tcW w:w="1791" w:type="dxa"/>
          </w:tcPr>
          <w:p w14:paraId="74FBCB5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Bacilli</w:t>
            </w:r>
          </w:p>
        </w:tc>
      </w:tr>
      <w:tr w:rsidR="00C71E67" w14:paraId="0E7C8829"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B289A6F" w14:textId="77777777" w:rsidR="00C71E67" w:rsidRDefault="00000000">
            <w:pPr>
              <w:rPr>
                <w:color w:val="000000"/>
                <w:sz w:val="17"/>
                <w:szCs w:val="17"/>
              </w:rPr>
            </w:pPr>
            <w:r>
              <w:rPr>
                <w:color w:val="000000"/>
                <w:sz w:val="17"/>
                <w:szCs w:val="17"/>
              </w:rPr>
              <w:t>MC100</w:t>
            </w:r>
          </w:p>
        </w:tc>
        <w:tc>
          <w:tcPr>
            <w:tcW w:w="634" w:type="dxa"/>
          </w:tcPr>
          <w:p w14:paraId="7FB943E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022" w:type="dxa"/>
          </w:tcPr>
          <w:p w14:paraId="016EDBE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7207</w:t>
            </w:r>
          </w:p>
        </w:tc>
        <w:tc>
          <w:tcPr>
            <w:tcW w:w="1825" w:type="dxa"/>
          </w:tcPr>
          <w:p w14:paraId="14F5C3A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225</w:t>
            </w:r>
          </w:p>
        </w:tc>
        <w:tc>
          <w:tcPr>
            <w:tcW w:w="1791" w:type="dxa"/>
          </w:tcPr>
          <w:p w14:paraId="33603FC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14646C0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5A803F35" w14:textId="77777777" w:rsidR="00C71E67" w:rsidRDefault="00000000">
            <w:pPr>
              <w:rPr>
                <w:color w:val="000000"/>
                <w:sz w:val="17"/>
                <w:szCs w:val="17"/>
              </w:rPr>
            </w:pPr>
            <w:r>
              <w:rPr>
                <w:color w:val="000000"/>
                <w:sz w:val="17"/>
                <w:szCs w:val="17"/>
              </w:rPr>
              <w:t>MC103</w:t>
            </w:r>
          </w:p>
        </w:tc>
        <w:tc>
          <w:tcPr>
            <w:tcW w:w="634" w:type="dxa"/>
          </w:tcPr>
          <w:p w14:paraId="0505C03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339</w:t>
            </w:r>
          </w:p>
        </w:tc>
        <w:tc>
          <w:tcPr>
            <w:tcW w:w="1022" w:type="dxa"/>
          </w:tcPr>
          <w:p w14:paraId="48AAD13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8703</w:t>
            </w:r>
          </w:p>
        </w:tc>
        <w:tc>
          <w:tcPr>
            <w:tcW w:w="1825" w:type="dxa"/>
          </w:tcPr>
          <w:p w14:paraId="5C284A3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859</w:t>
            </w:r>
          </w:p>
        </w:tc>
        <w:tc>
          <w:tcPr>
            <w:tcW w:w="1791" w:type="dxa"/>
          </w:tcPr>
          <w:p w14:paraId="10B53FF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26A3281B"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B904AD0" w14:textId="77777777" w:rsidR="00C71E67" w:rsidRDefault="00000000">
            <w:pPr>
              <w:rPr>
                <w:color w:val="000000"/>
                <w:sz w:val="17"/>
                <w:szCs w:val="17"/>
              </w:rPr>
            </w:pPr>
            <w:r>
              <w:rPr>
                <w:color w:val="000000"/>
                <w:sz w:val="17"/>
                <w:szCs w:val="17"/>
              </w:rPr>
              <w:t>MC104</w:t>
            </w:r>
          </w:p>
        </w:tc>
        <w:tc>
          <w:tcPr>
            <w:tcW w:w="634" w:type="dxa"/>
          </w:tcPr>
          <w:p w14:paraId="1992EF5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34F4DE7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1916</w:t>
            </w:r>
          </w:p>
        </w:tc>
        <w:tc>
          <w:tcPr>
            <w:tcW w:w="1825" w:type="dxa"/>
          </w:tcPr>
          <w:p w14:paraId="3107000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10207</w:t>
            </w:r>
          </w:p>
        </w:tc>
        <w:tc>
          <w:tcPr>
            <w:tcW w:w="1791" w:type="dxa"/>
          </w:tcPr>
          <w:p w14:paraId="7498D7F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Gammaproteobacteria</w:t>
            </w:r>
          </w:p>
        </w:tc>
      </w:tr>
      <w:tr w:rsidR="00C71E67" w14:paraId="419E2606"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5C465EF6" w14:textId="77777777" w:rsidR="00C71E67" w:rsidRDefault="00000000">
            <w:pPr>
              <w:rPr>
                <w:color w:val="000000"/>
                <w:sz w:val="17"/>
                <w:szCs w:val="17"/>
              </w:rPr>
            </w:pPr>
            <w:r>
              <w:rPr>
                <w:color w:val="000000"/>
                <w:sz w:val="17"/>
                <w:szCs w:val="17"/>
              </w:rPr>
              <w:t>MC106</w:t>
            </w:r>
          </w:p>
        </w:tc>
        <w:tc>
          <w:tcPr>
            <w:tcW w:w="634" w:type="dxa"/>
          </w:tcPr>
          <w:p w14:paraId="12B5E45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186</w:t>
            </w:r>
          </w:p>
        </w:tc>
        <w:tc>
          <w:tcPr>
            <w:tcW w:w="1022" w:type="dxa"/>
          </w:tcPr>
          <w:p w14:paraId="67051FA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8165</w:t>
            </w:r>
          </w:p>
        </w:tc>
        <w:tc>
          <w:tcPr>
            <w:tcW w:w="1825" w:type="dxa"/>
          </w:tcPr>
          <w:p w14:paraId="4A9BA81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586</w:t>
            </w:r>
          </w:p>
        </w:tc>
        <w:tc>
          <w:tcPr>
            <w:tcW w:w="1791" w:type="dxa"/>
          </w:tcPr>
          <w:p w14:paraId="508CB8E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0C01BE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B257F2E" w14:textId="77777777" w:rsidR="00C71E67" w:rsidRDefault="00000000">
            <w:pPr>
              <w:rPr>
                <w:color w:val="000000"/>
                <w:sz w:val="17"/>
                <w:szCs w:val="17"/>
              </w:rPr>
            </w:pPr>
            <w:r>
              <w:rPr>
                <w:color w:val="000000"/>
                <w:sz w:val="17"/>
                <w:szCs w:val="17"/>
              </w:rPr>
              <w:t>MC107</w:t>
            </w:r>
          </w:p>
        </w:tc>
        <w:tc>
          <w:tcPr>
            <w:tcW w:w="634" w:type="dxa"/>
          </w:tcPr>
          <w:p w14:paraId="188D011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444</w:t>
            </w:r>
          </w:p>
        </w:tc>
        <w:tc>
          <w:tcPr>
            <w:tcW w:w="1022" w:type="dxa"/>
          </w:tcPr>
          <w:p w14:paraId="746FD97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8901</w:t>
            </w:r>
          </w:p>
        </w:tc>
        <w:tc>
          <w:tcPr>
            <w:tcW w:w="1825" w:type="dxa"/>
          </w:tcPr>
          <w:p w14:paraId="01F5E18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178</w:t>
            </w:r>
          </w:p>
        </w:tc>
        <w:tc>
          <w:tcPr>
            <w:tcW w:w="1791" w:type="dxa"/>
          </w:tcPr>
          <w:p w14:paraId="50DAB0D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3F727A4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4FB42F0" w14:textId="77777777" w:rsidR="00C71E67" w:rsidRDefault="00000000">
            <w:pPr>
              <w:rPr>
                <w:color w:val="000000"/>
                <w:sz w:val="17"/>
                <w:szCs w:val="17"/>
              </w:rPr>
            </w:pPr>
            <w:r>
              <w:rPr>
                <w:color w:val="000000"/>
                <w:sz w:val="17"/>
                <w:szCs w:val="17"/>
              </w:rPr>
              <w:t>MC108</w:t>
            </w:r>
          </w:p>
        </w:tc>
        <w:tc>
          <w:tcPr>
            <w:tcW w:w="634" w:type="dxa"/>
          </w:tcPr>
          <w:p w14:paraId="0643B8B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181</w:t>
            </w:r>
          </w:p>
        </w:tc>
        <w:tc>
          <w:tcPr>
            <w:tcW w:w="1022" w:type="dxa"/>
          </w:tcPr>
          <w:p w14:paraId="6F133CC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9067</w:t>
            </w:r>
          </w:p>
        </w:tc>
        <w:tc>
          <w:tcPr>
            <w:tcW w:w="1825" w:type="dxa"/>
          </w:tcPr>
          <w:p w14:paraId="500F330C"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149</w:t>
            </w:r>
          </w:p>
        </w:tc>
        <w:tc>
          <w:tcPr>
            <w:tcW w:w="1791" w:type="dxa"/>
          </w:tcPr>
          <w:p w14:paraId="7226395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43700D22"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25C8B335" w14:textId="77777777" w:rsidR="00C71E67" w:rsidRDefault="00000000">
            <w:pPr>
              <w:rPr>
                <w:color w:val="000000"/>
                <w:sz w:val="17"/>
                <w:szCs w:val="17"/>
              </w:rPr>
            </w:pPr>
            <w:r>
              <w:rPr>
                <w:color w:val="000000"/>
                <w:sz w:val="17"/>
                <w:szCs w:val="17"/>
              </w:rPr>
              <w:t>MC109</w:t>
            </w:r>
          </w:p>
        </w:tc>
        <w:tc>
          <w:tcPr>
            <w:tcW w:w="634" w:type="dxa"/>
          </w:tcPr>
          <w:p w14:paraId="1F8FB67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w:t>
            </w:r>
          </w:p>
        </w:tc>
        <w:tc>
          <w:tcPr>
            <w:tcW w:w="1022" w:type="dxa"/>
          </w:tcPr>
          <w:p w14:paraId="6757041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9432</w:t>
            </w:r>
          </w:p>
        </w:tc>
        <w:tc>
          <w:tcPr>
            <w:tcW w:w="1825" w:type="dxa"/>
          </w:tcPr>
          <w:p w14:paraId="1045981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237</w:t>
            </w:r>
          </w:p>
        </w:tc>
        <w:tc>
          <w:tcPr>
            <w:tcW w:w="1791" w:type="dxa"/>
          </w:tcPr>
          <w:p w14:paraId="58E77B3F"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26905D75"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CB4A4BF" w14:textId="77777777" w:rsidR="00C71E67" w:rsidRDefault="00000000">
            <w:pPr>
              <w:rPr>
                <w:color w:val="000000"/>
                <w:sz w:val="17"/>
                <w:szCs w:val="17"/>
              </w:rPr>
            </w:pPr>
            <w:r>
              <w:rPr>
                <w:color w:val="000000"/>
                <w:sz w:val="17"/>
                <w:szCs w:val="17"/>
              </w:rPr>
              <w:t>MC11</w:t>
            </w:r>
          </w:p>
        </w:tc>
        <w:tc>
          <w:tcPr>
            <w:tcW w:w="634" w:type="dxa"/>
          </w:tcPr>
          <w:p w14:paraId="7921139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769</w:t>
            </w:r>
          </w:p>
        </w:tc>
        <w:tc>
          <w:tcPr>
            <w:tcW w:w="1022" w:type="dxa"/>
          </w:tcPr>
          <w:p w14:paraId="04F990C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8356</w:t>
            </w:r>
          </w:p>
        </w:tc>
        <w:tc>
          <w:tcPr>
            <w:tcW w:w="1825" w:type="dxa"/>
          </w:tcPr>
          <w:p w14:paraId="7532EA3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1086</w:t>
            </w:r>
          </w:p>
        </w:tc>
        <w:tc>
          <w:tcPr>
            <w:tcW w:w="1791" w:type="dxa"/>
          </w:tcPr>
          <w:p w14:paraId="3D4F4ED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4DC2B94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B5E12B2" w14:textId="77777777" w:rsidR="00C71E67" w:rsidRDefault="00000000">
            <w:pPr>
              <w:rPr>
                <w:color w:val="000000"/>
                <w:sz w:val="17"/>
                <w:szCs w:val="17"/>
              </w:rPr>
            </w:pPr>
            <w:r>
              <w:rPr>
                <w:color w:val="000000"/>
                <w:sz w:val="17"/>
                <w:szCs w:val="17"/>
              </w:rPr>
              <w:t>MC110</w:t>
            </w:r>
          </w:p>
        </w:tc>
        <w:tc>
          <w:tcPr>
            <w:tcW w:w="634" w:type="dxa"/>
          </w:tcPr>
          <w:p w14:paraId="32FFEB3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1EEE76F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8781</w:t>
            </w:r>
          </w:p>
        </w:tc>
        <w:tc>
          <w:tcPr>
            <w:tcW w:w="1825" w:type="dxa"/>
          </w:tcPr>
          <w:p w14:paraId="3D55C19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354</w:t>
            </w:r>
          </w:p>
        </w:tc>
        <w:tc>
          <w:tcPr>
            <w:tcW w:w="1791" w:type="dxa"/>
          </w:tcPr>
          <w:p w14:paraId="1DF15125"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190C3D90"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249D106" w14:textId="77777777" w:rsidR="00C71E67" w:rsidRDefault="00000000">
            <w:pPr>
              <w:rPr>
                <w:color w:val="000000"/>
                <w:sz w:val="17"/>
                <w:szCs w:val="17"/>
              </w:rPr>
            </w:pPr>
            <w:r>
              <w:rPr>
                <w:color w:val="000000"/>
                <w:sz w:val="17"/>
                <w:szCs w:val="17"/>
              </w:rPr>
              <w:t>MC111</w:t>
            </w:r>
          </w:p>
        </w:tc>
        <w:tc>
          <w:tcPr>
            <w:tcW w:w="634" w:type="dxa"/>
          </w:tcPr>
          <w:p w14:paraId="24E4A7E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34</w:t>
            </w:r>
          </w:p>
        </w:tc>
        <w:tc>
          <w:tcPr>
            <w:tcW w:w="1022" w:type="dxa"/>
          </w:tcPr>
          <w:p w14:paraId="730AF34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8509</w:t>
            </w:r>
          </w:p>
        </w:tc>
        <w:tc>
          <w:tcPr>
            <w:tcW w:w="1825" w:type="dxa"/>
          </w:tcPr>
          <w:p w14:paraId="0623F63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1013</w:t>
            </w:r>
          </w:p>
        </w:tc>
        <w:tc>
          <w:tcPr>
            <w:tcW w:w="1791" w:type="dxa"/>
          </w:tcPr>
          <w:p w14:paraId="2CAA36FC"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3E0E0965"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5A272E4" w14:textId="77777777" w:rsidR="00C71E67" w:rsidRDefault="00000000">
            <w:pPr>
              <w:rPr>
                <w:color w:val="000000"/>
                <w:sz w:val="17"/>
                <w:szCs w:val="17"/>
              </w:rPr>
            </w:pPr>
            <w:r>
              <w:rPr>
                <w:color w:val="000000"/>
                <w:sz w:val="17"/>
                <w:szCs w:val="17"/>
              </w:rPr>
              <w:t>MC112</w:t>
            </w:r>
          </w:p>
        </w:tc>
        <w:tc>
          <w:tcPr>
            <w:tcW w:w="634" w:type="dxa"/>
          </w:tcPr>
          <w:p w14:paraId="441E436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022" w:type="dxa"/>
          </w:tcPr>
          <w:p w14:paraId="580DD26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1041</w:t>
            </w:r>
          </w:p>
        </w:tc>
        <w:tc>
          <w:tcPr>
            <w:tcW w:w="1825" w:type="dxa"/>
          </w:tcPr>
          <w:p w14:paraId="254E053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11080</w:t>
            </w:r>
          </w:p>
        </w:tc>
        <w:tc>
          <w:tcPr>
            <w:tcW w:w="1791" w:type="dxa"/>
          </w:tcPr>
          <w:p w14:paraId="3D2B37F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Gammaproteobacteria</w:t>
            </w:r>
          </w:p>
        </w:tc>
      </w:tr>
      <w:tr w:rsidR="00C71E67" w14:paraId="47F7636E"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B8B304C" w14:textId="77777777" w:rsidR="00C71E67" w:rsidRDefault="00000000">
            <w:pPr>
              <w:rPr>
                <w:color w:val="000000"/>
                <w:sz w:val="17"/>
                <w:szCs w:val="17"/>
              </w:rPr>
            </w:pPr>
            <w:r>
              <w:rPr>
                <w:color w:val="000000"/>
                <w:sz w:val="17"/>
                <w:szCs w:val="17"/>
              </w:rPr>
              <w:t>MC113</w:t>
            </w:r>
          </w:p>
        </w:tc>
        <w:tc>
          <w:tcPr>
            <w:tcW w:w="634" w:type="dxa"/>
          </w:tcPr>
          <w:p w14:paraId="65C8ADD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5EC145C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9348</w:t>
            </w:r>
          </w:p>
        </w:tc>
        <w:tc>
          <w:tcPr>
            <w:tcW w:w="1825" w:type="dxa"/>
          </w:tcPr>
          <w:p w14:paraId="379FB49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198</w:t>
            </w:r>
          </w:p>
        </w:tc>
        <w:tc>
          <w:tcPr>
            <w:tcW w:w="1791" w:type="dxa"/>
          </w:tcPr>
          <w:p w14:paraId="04E107DD"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1477F585"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8AE4B00" w14:textId="77777777" w:rsidR="00C71E67" w:rsidRDefault="00000000">
            <w:pPr>
              <w:rPr>
                <w:color w:val="000000"/>
                <w:sz w:val="17"/>
                <w:szCs w:val="17"/>
              </w:rPr>
            </w:pPr>
            <w:r>
              <w:rPr>
                <w:color w:val="000000"/>
                <w:sz w:val="17"/>
                <w:szCs w:val="17"/>
              </w:rPr>
              <w:t>MC114</w:t>
            </w:r>
          </w:p>
        </w:tc>
        <w:tc>
          <w:tcPr>
            <w:tcW w:w="634" w:type="dxa"/>
          </w:tcPr>
          <w:p w14:paraId="5180293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w:t>
            </w:r>
          </w:p>
        </w:tc>
        <w:tc>
          <w:tcPr>
            <w:tcW w:w="1022" w:type="dxa"/>
          </w:tcPr>
          <w:p w14:paraId="3CBB459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7494</w:t>
            </w:r>
          </w:p>
        </w:tc>
        <w:tc>
          <w:tcPr>
            <w:tcW w:w="1825" w:type="dxa"/>
          </w:tcPr>
          <w:p w14:paraId="776A1E7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148</w:t>
            </w:r>
          </w:p>
        </w:tc>
        <w:tc>
          <w:tcPr>
            <w:tcW w:w="1791" w:type="dxa"/>
          </w:tcPr>
          <w:p w14:paraId="3D201FF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1E230D79"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5912A32A" w14:textId="77777777" w:rsidR="00C71E67" w:rsidRDefault="00000000">
            <w:pPr>
              <w:rPr>
                <w:color w:val="000000"/>
                <w:sz w:val="17"/>
                <w:szCs w:val="17"/>
              </w:rPr>
            </w:pPr>
            <w:r>
              <w:rPr>
                <w:color w:val="000000"/>
                <w:sz w:val="17"/>
                <w:szCs w:val="17"/>
              </w:rPr>
              <w:t>MC17</w:t>
            </w:r>
          </w:p>
        </w:tc>
        <w:tc>
          <w:tcPr>
            <w:tcW w:w="634" w:type="dxa"/>
          </w:tcPr>
          <w:p w14:paraId="3B0A76C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597</w:t>
            </w:r>
          </w:p>
        </w:tc>
        <w:tc>
          <w:tcPr>
            <w:tcW w:w="1022" w:type="dxa"/>
          </w:tcPr>
          <w:p w14:paraId="1B7B4EB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5304</w:t>
            </w:r>
          </w:p>
        </w:tc>
        <w:tc>
          <w:tcPr>
            <w:tcW w:w="1825" w:type="dxa"/>
          </w:tcPr>
          <w:p w14:paraId="6487929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631</w:t>
            </w:r>
          </w:p>
        </w:tc>
        <w:tc>
          <w:tcPr>
            <w:tcW w:w="1791" w:type="dxa"/>
          </w:tcPr>
          <w:p w14:paraId="400F184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A8E924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1C89ED8" w14:textId="77777777" w:rsidR="00C71E67" w:rsidRDefault="00000000">
            <w:pPr>
              <w:rPr>
                <w:color w:val="000000"/>
                <w:sz w:val="17"/>
                <w:szCs w:val="17"/>
              </w:rPr>
            </w:pPr>
            <w:r>
              <w:rPr>
                <w:color w:val="000000"/>
                <w:sz w:val="17"/>
                <w:szCs w:val="17"/>
              </w:rPr>
              <w:t>MC21</w:t>
            </w:r>
          </w:p>
        </w:tc>
        <w:tc>
          <w:tcPr>
            <w:tcW w:w="634" w:type="dxa"/>
          </w:tcPr>
          <w:p w14:paraId="48828DA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022" w:type="dxa"/>
          </w:tcPr>
          <w:p w14:paraId="5381EB1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9216</w:t>
            </w:r>
          </w:p>
        </w:tc>
        <w:tc>
          <w:tcPr>
            <w:tcW w:w="1825" w:type="dxa"/>
          </w:tcPr>
          <w:p w14:paraId="3A24582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234</w:t>
            </w:r>
          </w:p>
        </w:tc>
        <w:tc>
          <w:tcPr>
            <w:tcW w:w="1791" w:type="dxa"/>
          </w:tcPr>
          <w:p w14:paraId="1F577E2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0FDC06E1"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A8E82E9" w14:textId="77777777" w:rsidR="00C71E67" w:rsidRDefault="00000000">
            <w:pPr>
              <w:rPr>
                <w:color w:val="000000"/>
                <w:sz w:val="17"/>
                <w:szCs w:val="17"/>
              </w:rPr>
            </w:pPr>
            <w:r>
              <w:rPr>
                <w:color w:val="000000"/>
                <w:sz w:val="17"/>
                <w:szCs w:val="17"/>
              </w:rPr>
              <w:t>MC22</w:t>
            </w:r>
          </w:p>
        </w:tc>
        <w:tc>
          <w:tcPr>
            <w:tcW w:w="634" w:type="dxa"/>
          </w:tcPr>
          <w:p w14:paraId="58410BA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526995F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7390</w:t>
            </w:r>
          </w:p>
        </w:tc>
        <w:tc>
          <w:tcPr>
            <w:tcW w:w="1825" w:type="dxa"/>
          </w:tcPr>
          <w:p w14:paraId="37AAB4F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219</w:t>
            </w:r>
          </w:p>
        </w:tc>
        <w:tc>
          <w:tcPr>
            <w:tcW w:w="1791" w:type="dxa"/>
          </w:tcPr>
          <w:p w14:paraId="2AEE37B6"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1C890C7"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7009D57" w14:textId="77777777" w:rsidR="00C71E67" w:rsidRDefault="00000000">
            <w:pPr>
              <w:rPr>
                <w:color w:val="000000"/>
                <w:sz w:val="17"/>
                <w:szCs w:val="17"/>
              </w:rPr>
            </w:pPr>
            <w:r>
              <w:rPr>
                <w:color w:val="000000"/>
                <w:sz w:val="17"/>
                <w:szCs w:val="17"/>
              </w:rPr>
              <w:t>MC24</w:t>
            </w:r>
          </w:p>
        </w:tc>
        <w:tc>
          <w:tcPr>
            <w:tcW w:w="634" w:type="dxa"/>
          </w:tcPr>
          <w:p w14:paraId="3DA0BD8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w:t>
            </w:r>
          </w:p>
        </w:tc>
        <w:tc>
          <w:tcPr>
            <w:tcW w:w="1022" w:type="dxa"/>
          </w:tcPr>
          <w:p w14:paraId="5A94340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8184</w:t>
            </w:r>
          </w:p>
        </w:tc>
        <w:tc>
          <w:tcPr>
            <w:tcW w:w="1825" w:type="dxa"/>
          </w:tcPr>
          <w:p w14:paraId="029D6CD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381</w:t>
            </w:r>
          </w:p>
        </w:tc>
        <w:tc>
          <w:tcPr>
            <w:tcW w:w="1791" w:type="dxa"/>
          </w:tcPr>
          <w:p w14:paraId="6C64CAE4"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4377E965"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6670E1E" w14:textId="77777777" w:rsidR="00C71E67" w:rsidRDefault="00000000">
            <w:pPr>
              <w:rPr>
                <w:color w:val="000000"/>
                <w:sz w:val="17"/>
                <w:szCs w:val="17"/>
              </w:rPr>
            </w:pPr>
            <w:r>
              <w:rPr>
                <w:color w:val="000000"/>
                <w:sz w:val="17"/>
                <w:szCs w:val="17"/>
              </w:rPr>
              <w:t>MC25</w:t>
            </w:r>
          </w:p>
        </w:tc>
        <w:tc>
          <w:tcPr>
            <w:tcW w:w="634" w:type="dxa"/>
          </w:tcPr>
          <w:p w14:paraId="2A95571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w:t>
            </w:r>
          </w:p>
        </w:tc>
        <w:tc>
          <w:tcPr>
            <w:tcW w:w="1022" w:type="dxa"/>
          </w:tcPr>
          <w:p w14:paraId="3E39C33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9324</w:t>
            </w:r>
          </w:p>
        </w:tc>
        <w:tc>
          <w:tcPr>
            <w:tcW w:w="1825" w:type="dxa"/>
          </w:tcPr>
          <w:p w14:paraId="490252D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321</w:t>
            </w:r>
          </w:p>
        </w:tc>
        <w:tc>
          <w:tcPr>
            <w:tcW w:w="1791" w:type="dxa"/>
          </w:tcPr>
          <w:p w14:paraId="79300D37"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5A8DEC3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A41AF9D" w14:textId="77777777" w:rsidR="00C71E67" w:rsidRDefault="00000000">
            <w:pPr>
              <w:rPr>
                <w:color w:val="000000"/>
                <w:sz w:val="17"/>
                <w:szCs w:val="17"/>
              </w:rPr>
            </w:pPr>
            <w:r>
              <w:rPr>
                <w:color w:val="000000"/>
                <w:sz w:val="17"/>
                <w:szCs w:val="17"/>
              </w:rPr>
              <w:t>MC3</w:t>
            </w:r>
          </w:p>
        </w:tc>
        <w:tc>
          <w:tcPr>
            <w:tcW w:w="634" w:type="dxa"/>
          </w:tcPr>
          <w:p w14:paraId="74FB17C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5FCB8C1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7691</w:t>
            </w:r>
          </w:p>
        </w:tc>
        <w:tc>
          <w:tcPr>
            <w:tcW w:w="1825" w:type="dxa"/>
          </w:tcPr>
          <w:p w14:paraId="1ECA897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633</w:t>
            </w:r>
          </w:p>
        </w:tc>
        <w:tc>
          <w:tcPr>
            <w:tcW w:w="1791" w:type="dxa"/>
          </w:tcPr>
          <w:p w14:paraId="5B07EFF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6B824152"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1ABBBC5" w14:textId="77777777" w:rsidR="00C71E67" w:rsidRDefault="00000000">
            <w:pPr>
              <w:rPr>
                <w:color w:val="000000"/>
                <w:sz w:val="17"/>
                <w:szCs w:val="17"/>
              </w:rPr>
            </w:pPr>
            <w:r>
              <w:rPr>
                <w:color w:val="000000"/>
                <w:sz w:val="17"/>
                <w:szCs w:val="17"/>
              </w:rPr>
              <w:t>MC32</w:t>
            </w:r>
          </w:p>
        </w:tc>
        <w:tc>
          <w:tcPr>
            <w:tcW w:w="634" w:type="dxa"/>
          </w:tcPr>
          <w:p w14:paraId="044F3A7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41</w:t>
            </w:r>
          </w:p>
        </w:tc>
        <w:tc>
          <w:tcPr>
            <w:tcW w:w="1022" w:type="dxa"/>
          </w:tcPr>
          <w:p w14:paraId="6E831FD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8403</w:t>
            </w:r>
          </w:p>
        </w:tc>
        <w:tc>
          <w:tcPr>
            <w:tcW w:w="1825" w:type="dxa"/>
          </w:tcPr>
          <w:p w14:paraId="3769DD9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149</w:t>
            </w:r>
          </w:p>
        </w:tc>
        <w:tc>
          <w:tcPr>
            <w:tcW w:w="1791" w:type="dxa"/>
          </w:tcPr>
          <w:p w14:paraId="7367ADC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8CBC9E8"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F10D036" w14:textId="77777777" w:rsidR="00C71E67" w:rsidRDefault="00000000">
            <w:pPr>
              <w:rPr>
                <w:color w:val="000000"/>
                <w:sz w:val="17"/>
                <w:szCs w:val="17"/>
              </w:rPr>
            </w:pPr>
            <w:r>
              <w:rPr>
                <w:color w:val="000000"/>
                <w:sz w:val="17"/>
                <w:szCs w:val="17"/>
              </w:rPr>
              <w:t>MC33</w:t>
            </w:r>
          </w:p>
        </w:tc>
        <w:tc>
          <w:tcPr>
            <w:tcW w:w="634" w:type="dxa"/>
          </w:tcPr>
          <w:p w14:paraId="4310975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73</w:t>
            </w:r>
          </w:p>
        </w:tc>
        <w:tc>
          <w:tcPr>
            <w:tcW w:w="1022" w:type="dxa"/>
          </w:tcPr>
          <w:p w14:paraId="6E8A917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7616</w:t>
            </w:r>
          </w:p>
        </w:tc>
        <w:tc>
          <w:tcPr>
            <w:tcW w:w="1825" w:type="dxa"/>
          </w:tcPr>
          <w:p w14:paraId="54FC3AA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581</w:t>
            </w:r>
          </w:p>
        </w:tc>
        <w:tc>
          <w:tcPr>
            <w:tcW w:w="1791" w:type="dxa"/>
          </w:tcPr>
          <w:p w14:paraId="6B641022"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11BF5BF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D0DB64D" w14:textId="77777777" w:rsidR="00C71E67" w:rsidRDefault="00000000">
            <w:pPr>
              <w:rPr>
                <w:color w:val="000000"/>
                <w:sz w:val="17"/>
                <w:szCs w:val="17"/>
              </w:rPr>
            </w:pPr>
            <w:r>
              <w:rPr>
                <w:color w:val="000000"/>
                <w:sz w:val="17"/>
                <w:szCs w:val="17"/>
              </w:rPr>
              <w:t>MC34</w:t>
            </w:r>
          </w:p>
        </w:tc>
        <w:tc>
          <w:tcPr>
            <w:tcW w:w="634" w:type="dxa"/>
          </w:tcPr>
          <w:p w14:paraId="52178CE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10</w:t>
            </w:r>
          </w:p>
        </w:tc>
        <w:tc>
          <w:tcPr>
            <w:tcW w:w="1022" w:type="dxa"/>
          </w:tcPr>
          <w:p w14:paraId="6C85471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8762</w:t>
            </w:r>
          </w:p>
        </w:tc>
        <w:tc>
          <w:tcPr>
            <w:tcW w:w="1825" w:type="dxa"/>
          </w:tcPr>
          <w:p w14:paraId="5005410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170</w:t>
            </w:r>
          </w:p>
        </w:tc>
        <w:tc>
          <w:tcPr>
            <w:tcW w:w="1791" w:type="dxa"/>
          </w:tcPr>
          <w:p w14:paraId="749BA2B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175D7B2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538FA9C" w14:textId="77777777" w:rsidR="00C71E67" w:rsidRDefault="00000000">
            <w:pPr>
              <w:rPr>
                <w:color w:val="000000"/>
                <w:sz w:val="17"/>
                <w:szCs w:val="17"/>
              </w:rPr>
            </w:pPr>
            <w:r>
              <w:rPr>
                <w:color w:val="000000"/>
                <w:sz w:val="17"/>
                <w:szCs w:val="17"/>
              </w:rPr>
              <w:t>MC35</w:t>
            </w:r>
          </w:p>
        </w:tc>
        <w:tc>
          <w:tcPr>
            <w:tcW w:w="634" w:type="dxa"/>
          </w:tcPr>
          <w:p w14:paraId="25F31C9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w:t>
            </w:r>
          </w:p>
        </w:tc>
        <w:tc>
          <w:tcPr>
            <w:tcW w:w="1022" w:type="dxa"/>
          </w:tcPr>
          <w:p w14:paraId="7A9DD39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8090</w:t>
            </w:r>
          </w:p>
        </w:tc>
        <w:tc>
          <w:tcPr>
            <w:tcW w:w="1825" w:type="dxa"/>
          </w:tcPr>
          <w:p w14:paraId="13CBC4F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202</w:t>
            </w:r>
          </w:p>
        </w:tc>
        <w:tc>
          <w:tcPr>
            <w:tcW w:w="1791" w:type="dxa"/>
          </w:tcPr>
          <w:p w14:paraId="0B5001B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7EF278AE"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84971AF" w14:textId="77777777" w:rsidR="00C71E67" w:rsidRDefault="00000000">
            <w:pPr>
              <w:rPr>
                <w:color w:val="000000"/>
                <w:sz w:val="17"/>
                <w:szCs w:val="17"/>
              </w:rPr>
            </w:pPr>
            <w:r>
              <w:rPr>
                <w:color w:val="000000"/>
                <w:sz w:val="17"/>
                <w:szCs w:val="17"/>
              </w:rPr>
              <w:t>MC38</w:t>
            </w:r>
          </w:p>
        </w:tc>
        <w:tc>
          <w:tcPr>
            <w:tcW w:w="634" w:type="dxa"/>
          </w:tcPr>
          <w:p w14:paraId="349B387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47</w:t>
            </w:r>
          </w:p>
        </w:tc>
        <w:tc>
          <w:tcPr>
            <w:tcW w:w="1022" w:type="dxa"/>
          </w:tcPr>
          <w:p w14:paraId="41D20AA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8220</w:t>
            </w:r>
          </w:p>
        </w:tc>
        <w:tc>
          <w:tcPr>
            <w:tcW w:w="1825" w:type="dxa"/>
          </w:tcPr>
          <w:p w14:paraId="31F0090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354</w:t>
            </w:r>
          </w:p>
        </w:tc>
        <w:tc>
          <w:tcPr>
            <w:tcW w:w="1791" w:type="dxa"/>
          </w:tcPr>
          <w:p w14:paraId="60963EC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3F887A96"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70CB41B" w14:textId="77777777" w:rsidR="00C71E67" w:rsidRDefault="00000000">
            <w:pPr>
              <w:rPr>
                <w:color w:val="000000"/>
                <w:sz w:val="17"/>
                <w:szCs w:val="17"/>
              </w:rPr>
            </w:pPr>
            <w:r>
              <w:rPr>
                <w:color w:val="000000"/>
                <w:sz w:val="17"/>
                <w:szCs w:val="17"/>
              </w:rPr>
              <w:t>MC39</w:t>
            </w:r>
          </w:p>
        </w:tc>
        <w:tc>
          <w:tcPr>
            <w:tcW w:w="634" w:type="dxa"/>
          </w:tcPr>
          <w:p w14:paraId="7D66444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5755404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8964</w:t>
            </w:r>
          </w:p>
        </w:tc>
        <w:tc>
          <w:tcPr>
            <w:tcW w:w="1825" w:type="dxa"/>
          </w:tcPr>
          <w:p w14:paraId="7C90263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501</w:t>
            </w:r>
          </w:p>
        </w:tc>
        <w:tc>
          <w:tcPr>
            <w:tcW w:w="1791" w:type="dxa"/>
          </w:tcPr>
          <w:p w14:paraId="41178CFC"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6BCEA5A9"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1D39A91" w14:textId="77777777" w:rsidR="00C71E67" w:rsidRDefault="00000000">
            <w:pPr>
              <w:rPr>
                <w:color w:val="000000"/>
                <w:sz w:val="17"/>
                <w:szCs w:val="17"/>
              </w:rPr>
            </w:pPr>
            <w:r>
              <w:rPr>
                <w:color w:val="000000"/>
                <w:sz w:val="17"/>
                <w:szCs w:val="17"/>
              </w:rPr>
              <w:t>MC4</w:t>
            </w:r>
          </w:p>
        </w:tc>
        <w:tc>
          <w:tcPr>
            <w:tcW w:w="634" w:type="dxa"/>
          </w:tcPr>
          <w:p w14:paraId="5DDD90D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14</w:t>
            </w:r>
          </w:p>
        </w:tc>
        <w:tc>
          <w:tcPr>
            <w:tcW w:w="1022" w:type="dxa"/>
          </w:tcPr>
          <w:p w14:paraId="180AF5D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7382</w:t>
            </w:r>
          </w:p>
        </w:tc>
        <w:tc>
          <w:tcPr>
            <w:tcW w:w="1825" w:type="dxa"/>
          </w:tcPr>
          <w:p w14:paraId="7786934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95</w:t>
            </w:r>
          </w:p>
        </w:tc>
        <w:tc>
          <w:tcPr>
            <w:tcW w:w="1791" w:type="dxa"/>
          </w:tcPr>
          <w:p w14:paraId="00CDA20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0C819360"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1B63589" w14:textId="77777777" w:rsidR="00C71E67" w:rsidRDefault="00000000">
            <w:pPr>
              <w:rPr>
                <w:color w:val="000000"/>
                <w:sz w:val="17"/>
                <w:szCs w:val="17"/>
              </w:rPr>
            </w:pPr>
            <w:r>
              <w:rPr>
                <w:color w:val="000000"/>
                <w:sz w:val="17"/>
                <w:szCs w:val="17"/>
              </w:rPr>
              <w:t>MC41</w:t>
            </w:r>
          </w:p>
        </w:tc>
        <w:tc>
          <w:tcPr>
            <w:tcW w:w="634" w:type="dxa"/>
          </w:tcPr>
          <w:p w14:paraId="7630B8C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14</w:t>
            </w:r>
          </w:p>
        </w:tc>
        <w:tc>
          <w:tcPr>
            <w:tcW w:w="1022" w:type="dxa"/>
          </w:tcPr>
          <w:p w14:paraId="462DE62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6229</w:t>
            </w:r>
          </w:p>
        </w:tc>
        <w:tc>
          <w:tcPr>
            <w:tcW w:w="1825" w:type="dxa"/>
          </w:tcPr>
          <w:p w14:paraId="69E2B4F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3974</w:t>
            </w:r>
          </w:p>
        </w:tc>
        <w:tc>
          <w:tcPr>
            <w:tcW w:w="1791" w:type="dxa"/>
          </w:tcPr>
          <w:p w14:paraId="39444E6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2127ACEA"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1FF934E" w14:textId="77777777" w:rsidR="00C71E67" w:rsidRDefault="00000000">
            <w:pPr>
              <w:rPr>
                <w:color w:val="000000"/>
                <w:sz w:val="17"/>
                <w:szCs w:val="17"/>
              </w:rPr>
            </w:pPr>
            <w:r>
              <w:rPr>
                <w:color w:val="000000"/>
                <w:sz w:val="17"/>
                <w:szCs w:val="17"/>
              </w:rPr>
              <w:t>MC5</w:t>
            </w:r>
          </w:p>
        </w:tc>
        <w:tc>
          <w:tcPr>
            <w:tcW w:w="634" w:type="dxa"/>
          </w:tcPr>
          <w:p w14:paraId="24C2F17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w:t>
            </w:r>
          </w:p>
        </w:tc>
        <w:tc>
          <w:tcPr>
            <w:tcW w:w="1022" w:type="dxa"/>
          </w:tcPr>
          <w:p w14:paraId="65B69C8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8649</w:t>
            </w:r>
          </w:p>
        </w:tc>
        <w:tc>
          <w:tcPr>
            <w:tcW w:w="1825" w:type="dxa"/>
          </w:tcPr>
          <w:p w14:paraId="299EC9C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212</w:t>
            </w:r>
          </w:p>
        </w:tc>
        <w:tc>
          <w:tcPr>
            <w:tcW w:w="1791" w:type="dxa"/>
          </w:tcPr>
          <w:p w14:paraId="4BAF5A4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60E3130"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A21534B" w14:textId="77777777" w:rsidR="00C71E67" w:rsidRDefault="00000000">
            <w:pPr>
              <w:rPr>
                <w:color w:val="000000"/>
                <w:sz w:val="17"/>
                <w:szCs w:val="17"/>
              </w:rPr>
            </w:pPr>
            <w:r>
              <w:rPr>
                <w:color w:val="000000"/>
                <w:sz w:val="17"/>
                <w:szCs w:val="17"/>
              </w:rPr>
              <w:t>MC6</w:t>
            </w:r>
          </w:p>
        </w:tc>
        <w:tc>
          <w:tcPr>
            <w:tcW w:w="634" w:type="dxa"/>
          </w:tcPr>
          <w:p w14:paraId="3B85264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144</w:t>
            </w:r>
          </w:p>
        </w:tc>
        <w:tc>
          <w:tcPr>
            <w:tcW w:w="1022" w:type="dxa"/>
          </w:tcPr>
          <w:p w14:paraId="7E198CC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8653</w:t>
            </w:r>
          </w:p>
        </w:tc>
        <w:tc>
          <w:tcPr>
            <w:tcW w:w="1825" w:type="dxa"/>
          </w:tcPr>
          <w:p w14:paraId="353B00E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356</w:t>
            </w:r>
          </w:p>
        </w:tc>
        <w:tc>
          <w:tcPr>
            <w:tcW w:w="1791" w:type="dxa"/>
          </w:tcPr>
          <w:p w14:paraId="339F01A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77309859"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981E504" w14:textId="77777777" w:rsidR="00C71E67" w:rsidRDefault="00000000">
            <w:pPr>
              <w:rPr>
                <w:color w:val="000000"/>
                <w:sz w:val="17"/>
                <w:szCs w:val="17"/>
              </w:rPr>
            </w:pPr>
            <w:r>
              <w:rPr>
                <w:color w:val="000000"/>
                <w:sz w:val="17"/>
                <w:szCs w:val="17"/>
              </w:rPr>
              <w:t>MC7</w:t>
            </w:r>
          </w:p>
        </w:tc>
        <w:tc>
          <w:tcPr>
            <w:tcW w:w="634" w:type="dxa"/>
          </w:tcPr>
          <w:p w14:paraId="273B978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w:t>
            </w:r>
          </w:p>
        </w:tc>
        <w:tc>
          <w:tcPr>
            <w:tcW w:w="1022" w:type="dxa"/>
          </w:tcPr>
          <w:p w14:paraId="3431F8E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8341</w:t>
            </w:r>
          </w:p>
        </w:tc>
        <w:tc>
          <w:tcPr>
            <w:tcW w:w="1825" w:type="dxa"/>
          </w:tcPr>
          <w:p w14:paraId="7C26995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64</w:t>
            </w:r>
          </w:p>
        </w:tc>
        <w:tc>
          <w:tcPr>
            <w:tcW w:w="1791" w:type="dxa"/>
          </w:tcPr>
          <w:p w14:paraId="6FD5C698"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7AC5E23"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E517429" w14:textId="77777777" w:rsidR="00C71E67" w:rsidRDefault="00000000">
            <w:pPr>
              <w:rPr>
                <w:color w:val="000000"/>
                <w:sz w:val="17"/>
                <w:szCs w:val="17"/>
              </w:rPr>
            </w:pPr>
            <w:r>
              <w:rPr>
                <w:color w:val="000000"/>
                <w:sz w:val="17"/>
                <w:szCs w:val="17"/>
              </w:rPr>
              <w:t>MC78</w:t>
            </w:r>
          </w:p>
        </w:tc>
        <w:tc>
          <w:tcPr>
            <w:tcW w:w="634" w:type="dxa"/>
          </w:tcPr>
          <w:p w14:paraId="35E21D0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w:t>
            </w:r>
          </w:p>
        </w:tc>
        <w:tc>
          <w:tcPr>
            <w:tcW w:w="1022" w:type="dxa"/>
          </w:tcPr>
          <w:p w14:paraId="3E80E1C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5953</w:t>
            </w:r>
          </w:p>
        </w:tc>
        <w:tc>
          <w:tcPr>
            <w:tcW w:w="1825" w:type="dxa"/>
          </w:tcPr>
          <w:p w14:paraId="71632EC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411</w:t>
            </w:r>
          </w:p>
        </w:tc>
        <w:tc>
          <w:tcPr>
            <w:tcW w:w="1791" w:type="dxa"/>
          </w:tcPr>
          <w:p w14:paraId="0506F9D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678C13FF"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2AA4502A" w14:textId="77777777" w:rsidR="00C71E67" w:rsidRDefault="00000000">
            <w:pPr>
              <w:rPr>
                <w:color w:val="000000"/>
                <w:sz w:val="17"/>
                <w:szCs w:val="17"/>
              </w:rPr>
            </w:pPr>
            <w:r>
              <w:rPr>
                <w:color w:val="000000"/>
                <w:sz w:val="17"/>
                <w:szCs w:val="17"/>
              </w:rPr>
              <w:t>MC79</w:t>
            </w:r>
          </w:p>
        </w:tc>
        <w:tc>
          <w:tcPr>
            <w:tcW w:w="634" w:type="dxa"/>
          </w:tcPr>
          <w:p w14:paraId="7CA4210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35</w:t>
            </w:r>
          </w:p>
        </w:tc>
        <w:tc>
          <w:tcPr>
            <w:tcW w:w="1022" w:type="dxa"/>
          </w:tcPr>
          <w:p w14:paraId="3F93746A"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5962</w:t>
            </w:r>
          </w:p>
        </w:tc>
        <w:tc>
          <w:tcPr>
            <w:tcW w:w="1825" w:type="dxa"/>
          </w:tcPr>
          <w:p w14:paraId="16E5D7F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1738</w:t>
            </w:r>
          </w:p>
        </w:tc>
        <w:tc>
          <w:tcPr>
            <w:tcW w:w="1791" w:type="dxa"/>
          </w:tcPr>
          <w:p w14:paraId="0A9A967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43C13ED2"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3E80EA2" w14:textId="77777777" w:rsidR="00C71E67" w:rsidRDefault="00000000">
            <w:pPr>
              <w:rPr>
                <w:color w:val="000000"/>
                <w:sz w:val="17"/>
                <w:szCs w:val="17"/>
              </w:rPr>
            </w:pPr>
            <w:r>
              <w:rPr>
                <w:color w:val="000000"/>
                <w:sz w:val="17"/>
                <w:szCs w:val="17"/>
              </w:rPr>
              <w:t>MC80</w:t>
            </w:r>
          </w:p>
        </w:tc>
        <w:tc>
          <w:tcPr>
            <w:tcW w:w="634" w:type="dxa"/>
          </w:tcPr>
          <w:p w14:paraId="78860D07"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180</w:t>
            </w:r>
          </w:p>
        </w:tc>
        <w:tc>
          <w:tcPr>
            <w:tcW w:w="1022" w:type="dxa"/>
          </w:tcPr>
          <w:p w14:paraId="49AEBDE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5498</w:t>
            </w:r>
          </w:p>
        </w:tc>
        <w:tc>
          <w:tcPr>
            <w:tcW w:w="1825" w:type="dxa"/>
          </w:tcPr>
          <w:p w14:paraId="4FB72FC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1153</w:t>
            </w:r>
          </w:p>
        </w:tc>
        <w:tc>
          <w:tcPr>
            <w:tcW w:w="1791" w:type="dxa"/>
          </w:tcPr>
          <w:p w14:paraId="41B12410"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3EE6389E"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793E34A" w14:textId="77777777" w:rsidR="00C71E67" w:rsidRDefault="00000000">
            <w:pPr>
              <w:rPr>
                <w:color w:val="000000"/>
                <w:sz w:val="17"/>
                <w:szCs w:val="17"/>
              </w:rPr>
            </w:pPr>
            <w:r>
              <w:rPr>
                <w:color w:val="000000"/>
                <w:sz w:val="17"/>
                <w:szCs w:val="17"/>
              </w:rPr>
              <w:t>MC81</w:t>
            </w:r>
          </w:p>
        </w:tc>
        <w:tc>
          <w:tcPr>
            <w:tcW w:w="634" w:type="dxa"/>
          </w:tcPr>
          <w:p w14:paraId="2F83886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17</w:t>
            </w:r>
          </w:p>
        </w:tc>
        <w:tc>
          <w:tcPr>
            <w:tcW w:w="1022" w:type="dxa"/>
          </w:tcPr>
          <w:p w14:paraId="64143D7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7503</w:t>
            </w:r>
          </w:p>
        </w:tc>
        <w:tc>
          <w:tcPr>
            <w:tcW w:w="1825" w:type="dxa"/>
          </w:tcPr>
          <w:p w14:paraId="7787EA74"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87</w:t>
            </w:r>
          </w:p>
        </w:tc>
        <w:tc>
          <w:tcPr>
            <w:tcW w:w="1791" w:type="dxa"/>
          </w:tcPr>
          <w:p w14:paraId="343A629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30BB7FB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2116CA7C" w14:textId="77777777" w:rsidR="00C71E67" w:rsidRDefault="00000000">
            <w:pPr>
              <w:rPr>
                <w:color w:val="000000"/>
                <w:sz w:val="17"/>
                <w:szCs w:val="17"/>
              </w:rPr>
            </w:pPr>
            <w:r>
              <w:rPr>
                <w:color w:val="000000"/>
                <w:sz w:val="17"/>
                <w:szCs w:val="17"/>
              </w:rPr>
              <w:t>MC82</w:t>
            </w:r>
          </w:p>
        </w:tc>
        <w:tc>
          <w:tcPr>
            <w:tcW w:w="634" w:type="dxa"/>
          </w:tcPr>
          <w:p w14:paraId="0262BCA9"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022" w:type="dxa"/>
          </w:tcPr>
          <w:p w14:paraId="20EC490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5489</w:t>
            </w:r>
          </w:p>
        </w:tc>
        <w:tc>
          <w:tcPr>
            <w:tcW w:w="1825" w:type="dxa"/>
          </w:tcPr>
          <w:p w14:paraId="23BB77A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2026</w:t>
            </w:r>
          </w:p>
        </w:tc>
        <w:tc>
          <w:tcPr>
            <w:tcW w:w="1791" w:type="dxa"/>
          </w:tcPr>
          <w:p w14:paraId="69E9284A"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1ADEF0AE"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241E76DB" w14:textId="77777777" w:rsidR="00C71E67" w:rsidRDefault="00000000">
            <w:pPr>
              <w:rPr>
                <w:color w:val="000000"/>
                <w:sz w:val="17"/>
                <w:szCs w:val="17"/>
              </w:rPr>
            </w:pPr>
            <w:r>
              <w:rPr>
                <w:color w:val="000000"/>
                <w:sz w:val="17"/>
                <w:szCs w:val="17"/>
              </w:rPr>
              <w:t>MC83</w:t>
            </w:r>
          </w:p>
        </w:tc>
        <w:tc>
          <w:tcPr>
            <w:tcW w:w="634" w:type="dxa"/>
          </w:tcPr>
          <w:p w14:paraId="3FC262F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1F5B421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5683</w:t>
            </w:r>
          </w:p>
        </w:tc>
        <w:tc>
          <w:tcPr>
            <w:tcW w:w="1825" w:type="dxa"/>
          </w:tcPr>
          <w:p w14:paraId="0B028A0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430</w:t>
            </w:r>
          </w:p>
        </w:tc>
        <w:tc>
          <w:tcPr>
            <w:tcW w:w="1791" w:type="dxa"/>
          </w:tcPr>
          <w:p w14:paraId="7B76E292"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222FABC8"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5C3FD94" w14:textId="77777777" w:rsidR="00C71E67" w:rsidRDefault="00000000">
            <w:pPr>
              <w:rPr>
                <w:color w:val="000000"/>
                <w:sz w:val="17"/>
                <w:szCs w:val="17"/>
              </w:rPr>
            </w:pPr>
            <w:r>
              <w:rPr>
                <w:color w:val="000000"/>
                <w:sz w:val="17"/>
                <w:szCs w:val="17"/>
              </w:rPr>
              <w:t>MC84</w:t>
            </w:r>
          </w:p>
        </w:tc>
        <w:tc>
          <w:tcPr>
            <w:tcW w:w="634" w:type="dxa"/>
          </w:tcPr>
          <w:p w14:paraId="7AE403B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186F3B2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5517</w:t>
            </w:r>
          </w:p>
        </w:tc>
        <w:tc>
          <w:tcPr>
            <w:tcW w:w="1825" w:type="dxa"/>
          </w:tcPr>
          <w:p w14:paraId="7E3D1F81"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1290</w:t>
            </w:r>
          </w:p>
        </w:tc>
        <w:tc>
          <w:tcPr>
            <w:tcW w:w="1791" w:type="dxa"/>
          </w:tcPr>
          <w:p w14:paraId="09EE9DFD"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2CF2A2E8"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9DDEC54" w14:textId="77777777" w:rsidR="00C71E67" w:rsidRDefault="00000000">
            <w:pPr>
              <w:rPr>
                <w:color w:val="000000"/>
                <w:sz w:val="17"/>
                <w:szCs w:val="17"/>
              </w:rPr>
            </w:pPr>
            <w:r>
              <w:rPr>
                <w:color w:val="000000"/>
                <w:sz w:val="17"/>
                <w:szCs w:val="17"/>
              </w:rPr>
              <w:t>MC85</w:t>
            </w:r>
          </w:p>
        </w:tc>
        <w:tc>
          <w:tcPr>
            <w:tcW w:w="634" w:type="dxa"/>
          </w:tcPr>
          <w:p w14:paraId="71C00FB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7028622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6302</w:t>
            </w:r>
          </w:p>
        </w:tc>
        <w:tc>
          <w:tcPr>
            <w:tcW w:w="1825" w:type="dxa"/>
          </w:tcPr>
          <w:p w14:paraId="58498D1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1519</w:t>
            </w:r>
          </w:p>
        </w:tc>
        <w:tc>
          <w:tcPr>
            <w:tcW w:w="1791" w:type="dxa"/>
          </w:tcPr>
          <w:p w14:paraId="18B68400"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1E08B9D1"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3606CE1" w14:textId="77777777" w:rsidR="00C71E67" w:rsidRDefault="00000000">
            <w:pPr>
              <w:rPr>
                <w:color w:val="000000"/>
                <w:sz w:val="17"/>
                <w:szCs w:val="17"/>
              </w:rPr>
            </w:pPr>
            <w:r>
              <w:rPr>
                <w:color w:val="000000"/>
                <w:sz w:val="17"/>
                <w:szCs w:val="17"/>
              </w:rPr>
              <w:t>MC86</w:t>
            </w:r>
          </w:p>
        </w:tc>
        <w:tc>
          <w:tcPr>
            <w:tcW w:w="634" w:type="dxa"/>
          </w:tcPr>
          <w:p w14:paraId="553DE255"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w:t>
            </w:r>
          </w:p>
        </w:tc>
        <w:tc>
          <w:tcPr>
            <w:tcW w:w="1022" w:type="dxa"/>
          </w:tcPr>
          <w:p w14:paraId="4220B49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6913</w:t>
            </w:r>
          </w:p>
        </w:tc>
        <w:tc>
          <w:tcPr>
            <w:tcW w:w="1825" w:type="dxa"/>
          </w:tcPr>
          <w:p w14:paraId="7BBDCDC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600</w:t>
            </w:r>
          </w:p>
        </w:tc>
        <w:tc>
          <w:tcPr>
            <w:tcW w:w="1791" w:type="dxa"/>
          </w:tcPr>
          <w:p w14:paraId="3B8CA7A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3EA42765"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FCD3BF9" w14:textId="77777777" w:rsidR="00C71E67" w:rsidRDefault="00000000">
            <w:pPr>
              <w:rPr>
                <w:color w:val="000000"/>
                <w:sz w:val="17"/>
                <w:szCs w:val="17"/>
              </w:rPr>
            </w:pPr>
            <w:r>
              <w:rPr>
                <w:color w:val="000000"/>
                <w:sz w:val="17"/>
                <w:szCs w:val="17"/>
              </w:rPr>
              <w:t>MC87</w:t>
            </w:r>
          </w:p>
        </w:tc>
        <w:tc>
          <w:tcPr>
            <w:tcW w:w="634" w:type="dxa"/>
          </w:tcPr>
          <w:p w14:paraId="0F82B06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w:t>
            </w:r>
          </w:p>
        </w:tc>
        <w:tc>
          <w:tcPr>
            <w:tcW w:w="1022" w:type="dxa"/>
          </w:tcPr>
          <w:p w14:paraId="23B5227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5265</w:t>
            </w:r>
          </w:p>
        </w:tc>
        <w:tc>
          <w:tcPr>
            <w:tcW w:w="1825" w:type="dxa"/>
          </w:tcPr>
          <w:p w14:paraId="76F76BDE"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828</w:t>
            </w:r>
          </w:p>
        </w:tc>
        <w:tc>
          <w:tcPr>
            <w:tcW w:w="1791" w:type="dxa"/>
          </w:tcPr>
          <w:p w14:paraId="0CF2188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339E64E7"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A882F8C" w14:textId="77777777" w:rsidR="00C71E67" w:rsidRDefault="00000000">
            <w:pPr>
              <w:rPr>
                <w:color w:val="000000"/>
                <w:sz w:val="17"/>
                <w:szCs w:val="17"/>
              </w:rPr>
            </w:pPr>
            <w:r>
              <w:rPr>
                <w:color w:val="000000"/>
                <w:sz w:val="17"/>
                <w:szCs w:val="17"/>
              </w:rPr>
              <w:t>MC88</w:t>
            </w:r>
          </w:p>
        </w:tc>
        <w:tc>
          <w:tcPr>
            <w:tcW w:w="634" w:type="dxa"/>
          </w:tcPr>
          <w:p w14:paraId="1594F03E"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0DD140F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5345</w:t>
            </w:r>
          </w:p>
        </w:tc>
        <w:tc>
          <w:tcPr>
            <w:tcW w:w="1825" w:type="dxa"/>
          </w:tcPr>
          <w:p w14:paraId="2FB5C6F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1719</w:t>
            </w:r>
          </w:p>
        </w:tc>
        <w:tc>
          <w:tcPr>
            <w:tcW w:w="1791" w:type="dxa"/>
          </w:tcPr>
          <w:p w14:paraId="6B9E513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5336E19A"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5E91B521" w14:textId="77777777" w:rsidR="00C71E67" w:rsidRDefault="00000000">
            <w:pPr>
              <w:rPr>
                <w:color w:val="000000"/>
                <w:sz w:val="17"/>
                <w:szCs w:val="17"/>
              </w:rPr>
            </w:pPr>
            <w:r>
              <w:rPr>
                <w:color w:val="000000"/>
                <w:sz w:val="17"/>
                <w:szCs w:val="17"/>
              </w:rPr>
              <w:t>MC89</w:t>
            </w:r>
          </w:p>
        </w:tc>
        <w:tc>
          <w:tcPr>
            <w:tcW w:w="634" w:type="dxa"/>
          </w:tcPr>
          <w:p w14:paraId="16DE8A3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w:t>
            </w:r>
          </w:p>
        </w:tc>
        <w:tc>
          <w:tcPr>
            <w:tcW w:w="1022" w:type="dxa"/>
          </w:tcPr>
          <w:p w14:paraId="7268D736"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5683</w:t>
            </w:r>
          </w:p>
        </w:tc>
        <w:tc>
          <w:tcPr>
            <w:tcW w:w="1825" w:type="dxa"/>
          </w:tcPr>
          <w:p w14:paraId="3B152928"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975</w:t>
            </w:r>
          </w:p>
        </w:tc>
        <w:tc>
          <w:tcPr>
            <w:tcW w:w="1791" w:type="dxa"/>
          </w:tcPr>
          <w:p w14:paraId="35D8A4CB"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6192787E"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7B79B353" w14:textId="77777777" w:rsidR="00C71E67" w:rsidRDefault="00000000">
            <w:pPr>
              <w:rPr>
                <w:color w:val="000000"/>
                <w:sz w:val="17"/>
                <w:szCs w:val="17"/>
              </w:rPr>
            </w:pPr>
            <w:r>
              <w:rPr>
                <w:color w:val="000000"/>
                <w:sz w:val="17"/>
                <w:szCs w:val="17"/>
              </w:rPr>
              <w:t>MC9</w:t>
            </w:r>
          </w:p>
        </w:tc>
        <w:tc>
          <w:tcPr>
            <w:tcW w:w="634" w:type="dxa"/>
          </w:tcPr>
          <w:p w14:paraId="06E163F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0</w:t>
            </w:r>
          </w:p>
        </w:tc>
        <w:tc>
          <w:tcPr>
            <w:tcW w:w="1022" w:type="dxa"/>
          </w:tcPr>
          <w:p w14:paraId="0FC4313B"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6459</w:t>
            </w:r>
          </w:p>
        </w:tc>
        <w:tc>
          <w:tcPr>
            <w:tcW w:w="1825" w:type="dxa"/>
          </w:tcPr>
          <w:p w14:paraId="74A150A3"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519</w:t>
            </w:r>
          </w:p>
        </w:tc>
        <w:tc>
          <w:tcPr>
            <w:tcW w:w="1791" w:type="dxa"/>
          </w:tcPr>
          <w:p w14:paraId="6B9F83DC"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273F0086"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B25776E" w14:textId="77777777" w:rsidR="00C71E67" w:rsidRDefault="00000000">
            <w:pPr>
              <w:rPr>
                <w:color w:val="000000"/>
                <w:sz w:val="17"/>
                <w:szCs w:val="17"/>
              </w:rPr>
            </w:pPr>
            <w:r>
              <w:rPr>
                <w:color w:val="000000"/>
                <w:sz w:val="17"/>
                <w:szCs w:val="17"/>
              </w:rPr>
              <w:t>MC90</w:t>
            </w:r>
          </w:p>
        </w:tc>
        <w:tc>
          <w:tcPr>
            <w:tcW w:w="634" w:type="dxa"/>
          </w:tcPr>
          <w:p w14:paraId="776381E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w:t>
            </w:r>
          </w:p>
        </w:tc>
        <w:tc>
          <w:tcPr>
            <w:tcW w:w="1022" w:type="dxa"/>
          </w:tcPr>
          <w:p w14:paraId="3F7AD3E1"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6626</w:t>
            </w:r>
          </w:p>
        </w:tc>
        <w:tc>
          <w:tcPr>
            <w:tcW w:w="1825" w:type="dxa"/>
          </w:tcPr>
          <w:p w14:paraId="661F46A9"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1757</w:t>
            </w:r>
          </w:p>
        </w:tc>
        <w:tc>
          <w:tcPr>
            <w:tcW w:w="1791" w:type="dxa"/>
          </w:tcPr>
          <w:p w14:paraId="58E6BF1F"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B16FB7E"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703DC9D" w14:textId="77777777" w:rsidR="00C71E67" w:rsidRDefault="00000000">
            <w:pPr>
              <w:rPr>
                <w:color w:val="000000"/>
                <w:sz w:val="17"/>
                <w:szCs w:val="17"/>
              </w:rPr>
            </w:pPr>
            <w:r>
              <w:rPr>
                <w:color w:val="000000"/>
                <w:sz w:val="17"/>
                <w:szCs w:val="17"/>
              </w:rPr>
              <w:t>MC91</w:t>
            </w:r>
          </w:p>
        </w:tc>
        <w:tc>
          <w:tcPr>
            <w:tcW w:w="634" w:type="dxa"/>
          </w:tcPr>
          <w:p w14:paraId="2A3334E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w:t>
            </w:r>
          </w:p>
        </w:tc>
        <w:tc>
          <w:tcPr>
            <w:tcW w:w="1022" w:type="dxa"/>
          </w:tcPr>
          <w:p w14:paraId="0981286F"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6051</w:t>
            </w:r>
          </w:p>
        </w:tc>
        <w:tc>
          <w:tcPr>
            <w:tcW w:w="1825" w:type="dxa"/>
          </w:tcPr>
          <w:p w14:paraId="3AF8EBB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883</w:t>
            </w:r>
          </w:p>
        </w:tc>
        <w:tc>
          <w:tcPr>
            <w:tcW w:w="1791" w:type="dxa"/>
          </w:tcPr>
          <w:p w14:paraId="7A787B16"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717E4B05"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3BBAFE65" w14:textId="77777777" w:rsidR="00C71E67" w:rsidRDefault="00000000">
            <w:pPr>
              <w:rPr>
                <w:color w:val="000000"/>
                <w:sz w:val="17"/>
                <w:szCs w:val="17"/>
              </w:rPr>
            </w:pPr>
            <w:r>
              <w:rPr>
                <w:color w:val="000000"/>
                <w:sz w:val="17"/>
                <w:szCs w:val="17"/>
              </w:rPr>
              <w:t>MC92</w:t>
            </w:r>
          </w:p>
        </w:tc>
        <w:tc>
          <w:tcPr>
            <w:tcW w:w="634" w:type="dxa"/>
          </w:tcPr>
          <w:p w14:paraId="0FBE38A5"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w:t>
            </w:r>
          </w:p>
        </w:tc>
        <w:tc>
          <w:tcPr>
            <w:tcW w:w="1022" w:type="dxa"/>
          </w:tcPr>
          <w:p w14:paraId="0F8FBE2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6174</w:t>
            </w:r>
          </w:p>
        </w:tc>
        <w:tc>
          <w:tcPr>
            <w:tcW w:w="1825" w:type="dxa"/>
          </w:tcPr>
          <w:p w14:paraId="187E981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245</w:t>
            </w:r>
          </w:p>
        </w:tc>
        <w:tc>
          <w:tcPr>
            <w:tcW w:w="1791" w:type="dxa"/>
          </w:tcPr>
          <w:p w14:paraId="4B9D6D7E"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A5B768B"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1510ED43" w14:textId="77777777" w:rsidR="00C71E67" w:rsidRDefault="00000000">
            <w:pPr>
              <w:rPr>
                <w:color w:val="000000"/>
                <w:sz w:val="17"/>
                <w:szCs w:val="17"/>
              </w:rPr>
            </w:pPr>
            <w:r>
              <w:rPr>
                <w:color w:val="000000"/>
                <w:sz w:val="17"/>
                <w:szCs w:val="17"/>
              </w:rPr>
              <w:t>MC93</w:t>
            </w:r>
          </w:p>
        </w:tc>
        <w:tc>
          <w:tcPr>
            <w:tcW w:w="634" w:type="dxa"/>
          </w:tcPr>
          <w:p w14:paraId="456AF34A"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w:t>
            </w:r>
          </w:p>
        </w:tc>
        <w:tc>
          <w:tcPr>
            <w:tcW w:w="1022" w:type="dxa"/>
          </w:tcPr>
          <w:p w14:paraId="3304307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6186</w:t>
            </w:r>
          </w:p>
        </w:tc>
        <w:tc>
          <w:tcPr>
            <w:tcW w:w="1825" w:type="dxa"/>
          </w:tcPr>
          <w:p w14:paraId="42C3B26C"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901</w:t>
            </w:r>
          </w:p>
        </w:tc>
        <w:tc>
          <w:tcPr>
            <w:tcW w:w="1791" w:type="dxa"/>
          </w:tcPr>
          <w:p w14:paraId="68A0C2BB"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6FEF96A1"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21DFA0F1" w14:textId="77777777" w:rsidR="00C71E67" w:rsidRDefault="00000000">
            <w:pPr>
              <w:rPr>
                <w:color w:val="000000"/>
                <w:sz w:val="17"/>
                <w:szCs w:val="17"/>
              </w:rPr>
            </w:pPr>
            <w:r>
              <w:rPr>
                <w:color w:val="000000"/>
                <w:sz w:val="17"/>
                <w:szCs w:val="17"/>
              </w:rPr>
              <w:t>MC95</w:t>
            </w:r>
          </w:p>
        </w:tc>
        <w:tc>
          <w:tcPr>
            <w:tcW w:w="634" w:type="dxa"/>
          </w:tcPr>
          <w:p w14:paraId="1B2E0D80"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50C8BA12"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7931</w:t>
            </w:r>
          </w:p>
        </w:tc>
        <w:tc>
          <w:tcPr>
            <w:tcW w:w="1825" w:type="dxa"/>
          </w:tcPr>
          <w:p w14:paraId="3F9724D3"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346</w:t>
            </w:r>
          </w:p>
        </w:tc>
        <w:tc>
          <w:tcPr>
            <w:tcW w:w="1791" w:type="dxa"/>
          </w:tcPr>
          <w:p w14:paraId="246C75CA"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78E698C7"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55728CEE" w14:textId="77777777" w:rsidR="00C71E67" w:rsidRDefault="00000000">
            <w:pPr>
              <w:rPr>
                <w:color w:val="000000"/>
                <w:sz w:val="17"/>
                <w:szCs w:val="17"/>
              </w:rPr>
            </w:pPr>
            <w:r>
              <w:rPr>
                <w:color w:val="000000"/>
                <w:sz w:val="17"/>
                <w:szCs w:val="17"/>
              </w:rPr>
              <w:t>MC96</w:t>
            </w:r>
          </w:p>
        </w:tc>
        <w:tc>
          <w:tcPr>
            <w:tcW w:w="634" w:type="dxa"/>
          </w:tcPr>
          <w:p w14:paraId="26957CC6"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139</w:t>
            </w:r>
          </w:p>
        </w:tc>
        <w:tc>
          <w:tcPr>
            <w:tcW w:w="1022" w:type="dxa"/>
          </w:tcPr>
          <w:p w14:paraId="4FE08A80"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7112</w:t>
            </w:r>
          </w:p>
        </w:tc>
        <w:tc>
          <w:tcPr>
            <w:tcW w:w="1825" w:type="dxa"/>
          </w:tcPr>
          <w:p w14:paraId="742E30C8"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521</w:t>
            </w:r>
          </w:p>
        </w:tc>
        <w:tc>
          <w:tcPr>
            <w:tcW w:w="1791" w:type="dxa"/>
          </w:tcPr>
          <w:p w14:paraId="2B125228"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7082AE7D"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417FF8BD" w14:textId="77777777" w:rsidR="00C71E67" w:rsidRDefault="00000000">
            <w:pPr>
              <w:rPr>
                <w:color w:val="000000"/>
                <w:sz w:val="17"/>
                <w:szCs w:val="17"/>
              </w:rPr>
            </w:pPr>
            <w:r>
              <w:rPr>
                <w:color w:val="000000"/>
                <w:sz w:val="17"/>
                <w:szCs w:val="17"/>
              </w:rPr>
              <w:t>MC97</w:t>
            </w:r>
          </w:p>
        </w:tc>
        <w:tc>
          <w:tcPr>
            <w:tcW w:w="634" w:type="dxa"/>
          </w:tcPr>
          <w:p w14:paraId="65763A9B"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19</w:t>
            </w:r>
          </w:p>
        </w:tc>
        <w:tc>
          <w:tcPr>
            <w:tcW w:w="1022" w:type="dxa"/>
          </w:tcPr>
          <w:p w14:paraId="03B3453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8841</w:t>
            </w:r>
          </w:p>
        </w:tc>
        <w:tc>
          <w:tcPr>
            <w:tcW w:w="1825" w:type="dxa"/>
          </w:tcPr>
          <w:p w14:paraId="0F743BCF"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485</w:t>
            </w:r>
          </w:p>
        </w:tc>
        <w:tc>
          <w:tcPr>
            <w:tcW w:w="1791" w:type="dxa"/>
          </w:tcPr>
          <w:p w14:paraId="79273755"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r w:rsidR="00C71E67" w14:paraId="01B818CE" w14:textId="77777777" w:rsidTr="00C71E67">
        <w:trPr>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606CDFEE" w14:textId="77777777" w:rsidR="00C71E67" w:rsidRDefault="00000000">
            <w:pPr>
              <w:rPr>
                <w:color w:val="000000"/>
                <w:sz w:val="17"/>
                <w:szCs w:val="17"/>
              </w:rPr>
            </w:pPr>
            <w:r>
              <w:rPr>
                <w:color w:val="000000"/>
                <w:sz w:val="17"/>
                <w:szCs w:val="17"/>
              </w:rPr>
              <w:t>MC98</w:t>
            </w:r>
          </w:p>
        </w:tc>
        <w:tc>
          <w:tcPr>
            <w:tcW w:w="634" w:type="dxa"/>
          </w:tcPr>
          <w:p w14:paraId="4BD7844D"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327</w:t>
            </w:r>
          </w:p>
        </w:tc>
        <w:tc>
          <w:tcPr>
            <w:tcW w:w="1022" w:type="dxa"/>
          </w:tcPr>
          <w:p w14:paraId="25FB6BD2"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7549</w:t>
            </w:r>
          </w:p>
        </w:tc>
        <w:tc>
          <w:tcPr>
            <w:tcW w:w="1825" w:type="dxa"/>
          </w:tcPr>
          <w:p w14:paraId="396415B4" w14:textId="77777777" w:rsidR="00C71E67" w:rsidRDefault="00000000">
            <w:pPr>
              <w:jc w:val="right"/>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288</w:t>
            </w:r>
          </w:p>
        </w:tc>
        <w:tc>
          <w:tcPr>
            <w:tcW w:w="1791" w:type="dxa"/>
          </w:tcPr>
          <w:p w14:paraId="4FA17FFE" w14:textId="77777777" w:rsidR="00C71E67" w:rsidRDefault="00000000">
            <w:pPr>
              <w:cnfStyle w:val="000000000000" w:firstRow="0" w:lastRow="0" w:firstColumn="0" w:lastColumn="0" w:oddVBand="0" w:evenVBand="0" w:oddHBand="0" w:evenHBand="0" w:firstRowFirstColumn="0" w:firstRowLastColumn="0" w:lastRowFirstColumn="0" w:lastRowLastColumn="0"/>
              <w:rPr>
                <w:color w:val="000000"/>
                <w:sz w:val="17"/>
                <w:szCs w:val="17"/>
              </w:rPr>
            </w:pPr>
            <w:r>
              <w:rPr>
                <w:color w:val="000000"/>
                <w:sz w:val="17"/>
                <w:szCs w:val="17"/>
              </w:rPr>
              <w:t>Bacteroidia</w:t>
            </w:r>
          </w:p>
        </w:tc>
      </w:tr>
      <w:tr w:rsidR="00C71E67" w14:paraId="42AE266C" w14:textId="77777777" w:rsidTr="00C71E67">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738" w:type="dxa"/>
          </w:tcPr>
          <w:p w14:paraId="0E9C4F09" w14:textId="77777777" w:rsidR="00C71E67" w:rsidRDefault="00000000">
            <w:pPr>
              <w:rPr>
                <w:color w:val="000000"/>
                <w:sz w:val="17"/>
                <w:szCs w:val="17"/>
              </w:rPr>
            </w:pPr>
            <w:r>
              <w:rPr>
                <w:color w:val="000000"/>
                <w:sz w:val="17"/>
                <w:szCs w:val="17"/>
              </w:rPr>
              <w:t>MC99</w:t>
            </w:r>
          </w:p>
        </w:tc>
        <w:tc>
          <w:tcPr>
            <w:tcW w:w="634" w:type="dxa"/>
          </w:tcPr>
          <w:p w14:paraId="1D90C897"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0</w:t>
            </w:r>
          </w:p>
        </w:tc>
        <w:tc>
          <w:tcPr>
            <w:tcW w:w="1022" w:type="dxa"/>
          </w:tcPr>
          <w:p w14:paraId="566C1BC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8317</w:t>
            </w:r>
          </w:p>
        </w:tc>
        <w:tc>
          <w:tcPr>
            <w:tcW w:w="1825" w:type="dxa"/>
          </w:tcPr>
          <w:p w14:paraId="0C73643D" w14:textId="77777777" w:rsidR="00C71E67" w:rsidRDefault="00000000">
            <w:pPr>
              <w:jc w:val="right"/>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354</w:t>
            </w:r>
          </w:p>
        </w:tc>
        <w:tc>
          <w:tcPr>
            <w:tcW w:w="1791" w:type="dxa"/>
          </w:tcPr>
          <w:p w14:paraId="41D926B1" w14:textId="77777777" w:rsidR="00C71E67" w:rsidRDefault="00000000">
            <w:pPr>
              <w:cnfStyle w:val="000000100000" w:firstRow="0" w:lastRow="0" w:firstColumn="0" w:lastColumn="0" w:oddVBand="0" w:evenVBand="0" w:oddHBand="1" w:evenHBand="0" w:firstRowFirstColumn="0" w:firstRowLastColumn="0" w:lastRowFirstColumn="0" w:lastRowLastColumn="0"/>
              <w:rPr>
                <w:color w:val="000000"/>
                <w:sz w:val="17"/>
                <w:szCs w:val="17"/>
              </w:rPr>
            </w:pPr>
            <w:r>
              <w:rPr>
                <w:color w:val="000000"/>
                <w:sz w:val="17"/>
                <w:szCs w:val="17"/>
              </w:rPr>
              <w:t>Bacteroidia</w:t>
            </w:r>
          </w:p>
        </w:tc>
      </w:tr>
    </w:tbl>
    <w:p w14:paraId="2E04DA12" w14:textId="77777777" w:rsidR="00C71E67" w:rsidRDefault="00C71E67">
      <w:pPr>
        <w:rPr>
          <w:sz w:val="20"/>
          <w:szCs w:val="20"/>
        </w:rPr>
      </w:pPr>
    </w:p>
    <w:p w14:paraId="0B2EC068" w14:textId="77777777" w:rsidR="00C71E67" w:rsidRDefault="00C71E67">
      <w:pPr>
        <w:rPr>
          <w:sz w:val="20"/>
          <w:szCs w:val="20"/>
        </w:rPr>
      </w:pPr>
    </w:p>
    <w:p w14:paraId="1B97FD6C" w14:textId="77777777" w:rsidR="00C71E67" w:rsidRDefault="00C71E67">
      <w:pPr>
        <w:rPr>
          <w:b/>
          <w:sz w:val="20"/>
          <w:szCs w:val="20"/>
        </w:rPr>
      </w:pPr>
    </w:p>
    <w:p w14:paraId="30E1CF15" w14:textId="77777777" w:rsidR="00C71E67" w:rsidRDefault="00C71E67">
      <w:pPr>
        <w:rPr>
          <w:b/>
          <w:sz w:val="20"/>
          <w:szCs w:val="20"/>
        </w:rPr>
      </w:pPr>
    </w:p>
    <w:p w14:paraId="61D230F8" w14:textId="77777777" w:rsidR="00C71E67" w:rsidRDefault="00C71E67">
      <w:pPr>
        <w:rPr>
          <w:b/>
          <w:sz w:val="20"/>
          <w:szCs w:val="20"/>
        </w:rPr>
      </w:pPr>
    </w:p>
    <w:p w14:paraId="35287F48" w14:textId="298A5D5E" w:rsidR="00C71E67" w:rsidRDefault="00000000">
      <w:pPr>
        <w:rPr>
          <w:sz w:val="20"/>
          <w:szCs w:val="20"/>
        </w:rPr>
      </w:pPr>
      <w:r>
        <w:rPr>
          <w:b/>
          <w:sz w:val="20"/>
          <w:szCs w:val="20"/>
        </w:rPr>
        <w:lastRenderedPageBreak/>
        <w:t>Table S5</w:t>
      </w:r>
      <w:r>
        <w:rPr>
          <w:sz w:val="20"/>
          <w:szCs w:val="20"/>
        </w:rPr>
        <w:t xml:space="preserve">: Phyla and Classes detected in the </w:t>
      </w:r>
      <w:proofErr w:type="spellStart"/>
      <w:r>
        <w:rPr>
          <w:sz w:val="20"/>
          <w:szCs w:val="20"/>
        </w:rPr>
        <w:t>analysed</w:t>
      </w:r>
      <w:proofErr w:type="spellEnd"/>
      <w:r>
        <w:rPr>
          <w:sz w:val="20"/>
          <w:szCs w:val="20"/>
        </w:rPr>
        <w:t xml:space="preserve"> samples, with corresponding read counts and overall  percentage. </w:t>
      </w:r>
    </w:p>
    <w:p w14:paraId="6DA7B3E3" w14:textId="77777777" w:rsidR="00C71E67" w:rsidRDefault="00000000">
      <w:pPr>
        <w:rPr>
          <w:sz w:val="20"/>
          <w:szCs w:val="20"/>
        </w:rPr>
      </w:pPr>
      <w:r>
        <w:rPr>
          <w:sz w:val="20"/>
          <w:szCs w:val="20"/>
        </w:rPr>
        <w:t>​​</w:t>
      </w:r>
    </w:p>
    <w:tbl>
      <w:tblPr>
        <w:tblStyle w:val="a4"/>
        <w:tblW w:w="4253" w:type="dxa"/>
        <w:jc w:val="center"/>
        <w:tblBorders>
          <w:top w:val="nil"/>
          <w:left w:val="nil"/>
          <w:bottom w:val="nil"/>
          <w:right w:val="nil"/>
          <w:insideH w:val="nil"/>
          <w:insideV w:val="nil"/>
        </w:tblBorders>
        <w:tblLayout w:type="fixed"/>
        <w:tblLook w:val="0600" w:firstRow="0" w:lastRow="0" w:firstColumn="0" w:lastColumn="0" w:noHBand="1" w:noVBand="1"/>
      </w:tblPr>
      <w:tblGrid>
        <w:gridCol w:w="1995"/>
        <w:gridCol w:w="1266"/>
        <w:gridCol w:w="992"/>
      </w:tblGrid>
      <w:tr w:rsidR="00C71E67" w14:paraId="42CE40AE" w14:textId="77777777" w:rsidTr="00D65B60">
        <w:trPr>
          <w:trHeight w:val="57"/>
          <w:jc w:val="center"/>
        </w:trPr>
        <w:tc>
          <w:tcPr>
            <w:tcW w:w="1995" w:type="dxa"/>
            <w:tcBorders>
              <w:top w:val="single" w:sz="8" w:space="0" w:color="AFABAB"/>
              <w:left w:val="nil"/>
              <w:bottom w:val="single" w:sz="8" w:space="0" w:color="AFABAB"/>
              <w:right w:val="nil"/>
            </w:tcBorders>
            <w:tcMar>
              <w:top w:w="20" w:type="dxa"/>
              <w:left w:w="20" w:type="dxa"/>
              <w:bottom w:w="100" w:type="dxa"/>
              <w:right w:w="20" w:type="dxa"/>
            </w:tcMar>
            <w:vAlign w:val="center"/>
          </w:tcPr>
          <w:p w14:paraId="55ACF749" w14:textId="77777777" w:rsidR="00C71E67" w:rsidRDefault="00000000" w:rsidP="006C47A3">
            <w:pPr>
              <w:widowControl w:val="0"/>
              <w:pBdr>
                <w:top w:val="nil"/>
                <w:left w:val="nil"/>
                <w:bottom w:val="nil"/>
                <w:right w:val="nil"/>
                <w:between w:val="nil"/>
              </w:pBdr>
              <w:rPr>
                <w:b/>
                <w:sz w:val="20"/>
                <w:szCs w:val="20"/>
              </w:rPr>
            </w:pPr>
            <w:r>
              <w:rPr>
                <w:b/>
                <w:sz w:val="20"/>
                <w:szCs w:val="20"/>
              </w:rPr>
              <w:t>Phylum/Class</w:t>
            </w:r>
          </w:p>
        </w:tc>
        <w:tc>
          <w:tcPr>
            <w:tcW w:w="1266" w:type="dxa"/>
            <w:tcBorders>
              <w:top w:val="single" w:sz="8" w:space="0" w:color="AFABAB"/>
              <w:left w:val="nil"/>
              <w:bottom w:val="single" w:sz="8" w:space="0" w:color="AFABAB"/>
              <w:right w:val="nil"/>
            </w:tcBorders>
            <w:tcMar>
              <w:top w:w="20" w:type="dxa"/>
              <w:left w:w="20" w:type="dxa"/>
              <w:bottom w:w="100" w:type="dxa"/>
              <w:right w:w="20" w:type="dxa"/>
            </w:tcMar>
            <w:vAlign w:val="center"/>
          </w:tcPr>
          <w:p w14:paraId="6797940B" w14:textId="77777777" w:rsidR="00C71E67" w:rsidRDefault="00000000" w:rsidP="006C47A3">
            <w:pPr>
              <w:jc w:val="center"/>
              <w:rPr>
                <w:b/>
                <w:sz w:val="20"/>
                <w:szCs w:val="20"/>
              </w:rPr>
            </w:pPr>
            <w:r>
              <w:rPr>
                <w:b/>
                <w:sz w:val="20"/>
                <w:szCs w:val="20"/>
              </w:rPr>
              <w:t>Read counts</w:t>
            </w:r>
          </w:p>
        </w:tc>
        <w:tc>
          <w:tcPr>
            <w:tcW w:w="992" w:type="dxa"/>
            <w:tcBorders>
              <w:top w:val="single" w:sz="8" w:space="0" w:color="AFABAB"/>
              <w:left w:val="nil"/>
              <w:bottom w:val="single" w:sz="8" w:space="0" w:color="AFABAB"/>
              <w:right w:val="nil"/>
            </w:tcBorders>
            <w:tcMar>
              <w:top w:w="20" w:type="dxa"/>
              <w:left w:w="20" w:type="dxa"/>
              <w:bottom w:w="100" w:type="dxa"/>
              <w:right w:w="20" w:type="dxa"/>
            </w:tcMar>
            <w:vAlign w:val="center"/>
          </w:tcPr>
          <w:p w14:paraId="3D1752BF" w14:textId="77777777" w:rsidR="00C71E67" w:rsidRDefault="00000000" w:rsidP="006C47A3">
            <w:pPr>
              <w:jc w:val="center"/>
              <w:rPr>
                <w:b/>
                <w:sz w:val="20"/>
                <w:szCs w:val="20"/>
              </w:rPr>
            </w:pPr>
            <w:r>
              <w:rPr>
                <w:b/>
                <w:sz w:val="20"/>
                <w:szCs w:val="20"/>
              </w:rPr>
              <w:t>%</w:t>
            </w:r>
          </w:p>
        </w:tc>
      </w:tr>
      <w:tr w:rsidR="00C71E67" w14:paraId="3AABCC60" w14:textId="77777777" w:rsidTr="00D65B60">
        <w:trPr>
          <w:trHeight w:val="57"/>
          <w:jc w:val="center"/>
        </w:trPr>
        <w:tc>
          <w:tcPr>
            <w:tcW w:w="1995" w:type="dxa"/>
            <w:tcBorders>
              <w:top w:val="single" w:sz="8" w:space="0" w:color="AFABAB"/>
              <w:left w:val="nil"/>
              <w:bottom w:val="nil"/>
              <w:right w:val="nil"/>
            </w:tcBorders>
            <w:tcMar>
              <w:top w:w="20" w:type="dxa"/>
              <w:left w:w="20" w:type="dxa"/>
              <w:bottom w:w="100" w:type="dxa"/>
              <w:right w:w="20" w:type="dxa"/>
            </w:tcMar>
            <w:vAlign w:val="bottom"/>
          </w:tcPr>
          <w:p w14:paraId="7D941E23" w14:textId="77777777" w:rsidR="00C71E67" w:rsidRDefault="00000000" w:rsidP="006C47A3">
            <w:pPr>
              <w:rPr>
                <w:b/>
                <w:sz w:val="18"/>
                <w:szCs w:val="18"/>
              </w:rPr>
            </w:pPr>
            <w:r>
              <w:rPr>
                <w:b/>
                <w:sz w:val="18"/>
                <w:szCs w:val="18"/>
              </w:rPr>
              <w:t>Actinobacteria</w:t>
            </w:r>
          </w:p>
        </w:tc>
        <w:tc>
          <w:tcPr>
            <w:tcW w:w="1266" w:type="dxa"/>
            <w:tcBorders>
              <w:top w:val="single" w:sz="8" w:space="0" w:color="AFABAB"/>
              <w:left w:val="nil"/>
              <w:bottom w:val="nil"/>
              <w:right w:val="nil"/>
            </w:tcBorders>
            <w:tcMar>
              <w:top w:w="20" w:type="dxa"/>
              <w:left w:w="20" w:type="dxa"/>
              <w:bottom w:w="100" w:type="dxa"/>
              <w:right w:w="20" w:type="dxa"/>
            </w:tcMar>
            <w:vAlign w:val="bottom"/>
          </w:tcPr>
          <w:p w14:paraId="36551722" w14:textId="77777777" w:rsidR="00C71E67" w:rsidRDefault="00000000" w:rsidP="006C47A3">
            <w:pPr>
              <w:jc w:val="center"/>
              <w:rPr>
                <w:b/>
                <w:sz w:val="18"/>
                <w:szCs w:val="18"/>
              </w:rPr>
            </w:pPr>
            <w:r>
              <w:rPr>
                <w:b/>
                <w:sz w:val="18"/>
                <w:szCs w:val="18"/>
              </w:rPr>
              <w:t>6647</w:t>
            </w:r>
          </w:p>
        </w:tc>
        <w:tc>
          <w:tcPr>
            <w:tcW w:w="992" w:type="dxa"/>
            <w:tcBorders>
              <w:top w:val="single" w:sz="8" w:space="0" w:color="AFABAB"/>
              <w:left w:val="nil"/>
              <w:bottom w:val="nil"/>
              <w:right w:val="nil"/>
            </w:tcBorders>
            <w:tcMar>
              <w:top w:w="20" w:type="dxa"/>
              <w:left w:w="20" w:type="dxa"/>
              <w:bottom w:w="100" w:type="dxa"/>
              <w:right w:w="20" w:type="dxa"/>
            </w:tcMar>
            <w:vAlign w:val="bottom"/>
          </w:tcPr>
          <w:p w14:paraId="796534E9" w14:textId="77777777" w:rsidR="00C71E67" w:rsidRDefault="00000000" w:rsidP="006C47A3">
            <w:pPr>
              <w:jc w:val="center"/>
              <w:rPr>
                <w:b/>
                <w:sz w:val="18"/>
                <w:szCs w:val="18"/>
              </w:rPr>
            </w:pPr>
            <w:r>
              <w:rPr>
                <w:b/>
                <w:sz w:val="18"/>
                <w:szCs w:val="18"/>
              </w:rPr>
              <w:t>1.02</w:t>
            </w:r>
          </w:p>
        </w:tc>
      </w:tr>
      <w:tr w:rsidR="00C71E67" w14:paraId="725419D3"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6BCC50EB" w14:textId="77777777" w:rsidR="00C71E67" w:rsidRDefault="00000000" w:rsidP="006C47A3">
            <w:pPr>
              <w:rPr>
                <w:sz w:val="18"/>
                <w:szCs w:val="18"/>
              </w:rPr>
            </w:pPr>
            <w:proofErr w:type="spellStart"/>
            <w:r>
              <w:rPr>
                <w:sz w:val="18"/>
                <w:szCs w:val="18"/>
              </w:rPr>
              <w:t>Acidimicrobiia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1849439B" w14:textId="77777777" w:rsidR="00C71E67" w:rsidRDefault="00000000" w:rsidP="006C47A3">
            <w:pPr>
              <w:jc w:val="center"/>
              <w:rPr>
                <w:sz w:val="18"/>
                <w:szCs w:val="18"/>
              </w:rPr>
            </w:pPr>
            <w:r>
              <w:rPr>
                <w:sz w:val="18"/>
                <w:szCs w:val="18"/>
              </w:rPr>
              <w:t>2</w:t>
            </w:r>
          </w:p>
        </w:tc>
        <w:tc>
          <w:tcPr>
            <w:tcW w:w="992" w:type="dxa"/>
            <w:tcBorders>
              <w:top w:val="nil"/>
              <w:left w:val="nil"/>
              <w:bottom w:val="nil"/>
              <w:right w:val="nil"/>
            </w:tcBorders>
            <w:tcMar>
              <w:top w:w="20" w:type="dxa"/>
              <w:left w:w="20" w:type="dxa"/>
              <w:bottom w:w="100" w:type="dxa"/>
              <w:right w:w="20" w:type="dxa"/>
            </w:tcMar>
            <w:vAlign w:val="bottom"/>
          </w:tcPr>
          <w:p w14:paraId="4DB34B14" w14:textId="77777777" w:rsidR="00C71E67" w:rsidRDefault="00000000" w:rsidP="006C47A3">
            <w:pPr>
              <w:jc w:val="center"/>
              <w:rPr>
                <w:sz w:val="18"/>
                <w:szCs w:val="18"/>
              </w:rPr>
            </w:pPr>
            <w:r>
              <w:rPr>
                <w:sz w:val="18"/>
                <w:szCs w:val="18"/>
              </w:rPr>
              <w:t>0.03</w:t>
            </w:r>
          </w:p>
        </w:tc>
      </w:tr>
      <w:tr w:rsidR="00C71E67" w14:paraId="6C489D1E"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1F6FB282" w14:textId="77777777" w:rsidR="00C71E67" w:rsidRDefault="00000000" w:rsidP="006C47A3">
            <w:pPr>
              <w:rPr>
                <w:sz w:val="18"/>
                <w:szCs w:val="18"/>
              </w:rPr>
            </w:pPr>
            <w:r>
              <w:rPr>
                <w:sz w:val="18"/>
                <w:szCs w:val="18"/>
              </w:rPr>
              <w:t>Actinobacteria</w:t>
            </w:r>
          </w:p>
        </w:tc>
        <w:tc>
          <w:tcPr>
            <w:tcW w:w="1266" w:type="dxa"/>
            <w:tcBorders>
              <w:top w:val="nil"/>
              <w:left w:val="nil"/>
              <w:bottom w:val="nil"/>
              <w:right w:val="nil"/>
            </w:tcBorders>
            <w:tcMar>
              <w:top w:w="20" w:type="dxa"/>
              <w:left w:w="20" w:type="dxa"/>
              <w:bottom w:w="100" w:type="dxa"/>
              <w:right w:w="20" w:type="dxa"/>
            </w:tcMar>
            <w:vAlign w:val="bottom"/>
          </w:tcPr>
          <w:p w14:paraId="1B1FECA3" w14:textId="77777777" w:rsidR="00C71E67" w:rsidRDefault="00000000" w:rsidP="006C47A3">
            <w:pPr>
              <w:jc w:val="center"/>
              <w:rPr>
                <w:sz w:val="18"/>
                <w:szCs w:val="18"/>
              </w:rPr>
            </w:pPr>
            <w:r>
              <w:rPr>
                <w:sz w:val="18"/>
                <w:szCs w:val="18"/>
              </w:rPr>
              <w:t>267</w:t>
            </w:r>
          </w:p>
        </w:tc>
        <w:tc>
          <w:tcPr>
            <w:tcW w:w="992" w:type="dxa"/>
            <w:tcBorders>
              <w:top w:val="nil"/>
              <w:left w:val="nil"/>
              <w:bottom w:val="nil"/>
              <w:right w:val="nil"/>
            </w:tcBorders>
            <w:tcMar>
              <w:top w:w="20" w:type="dxa"/>
              <w:left w:w="20" w:type="dxa"/>
              <w:bottom w:w="100" w:type="dxa"/>
              <w:right w:w="20" w:type="dxa"/>
            </w:tcMar>
            <w:vAlign w:val="bottom"/>
          </w:tcPr>
          <w:p w14:paraId="32C5E0AA" w14:textId="77777777" w:rsidR="00C71E67" w:rsidRDefault="00000000" w:rsidP="006C47A3">
            <w:pPr>
              <w:jc w:val="center"/>
              <w:rPr>
                <w:sz w:val="18"/>
                <w:szCs w:val="18"/>
              </w:rPr>
            </w:pPr>
            <w:r>
              <w:rPr>
                <w:sz w:val="18"/>
                <w:szCs w:val="18"/>
              </w:rPr>
              <w:t>4.02</w:t>
            </w:r>
          </w:p>
        </w:tc>
      </w:tr>
      <w:tr w:rsidR="00C71E67" w14:paraId="77A1EEB0"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38C06D0D" w14:textId="77777777" w:rsidR="00C71E67" w:rsidRDefault="00000000" w:rsidP="006C47A3">
            <w:pPr>
              <w:rPr>
                <w:sz w:val="18"/>
                <w:szCs w:val="18"/>
              </w:rPr>
            </w:pPr>
            <w:proofErr w:type="spellStart"/>
            <w:r>
              <w:rPr>
                <w:sz w:val="18"/>
                <w:szCs w:val="18"/>
              </w:rPr>
              <w:t>Coriobacteriia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49246DF4" w14:textId="77777777" w:rsidR="00C71E67" w:rsidRDefault="00000000" w:rsidP="006C47A3">
            <w:pPr>
              <w:jc w:val="center"/>
              <w:rPr>
                <w:sz w:val="18"/>
                <w:szCs w:val="18"/>
              </w:rPr>
            </w:pPr>
            <w:r>
              <w:rPr>
                <w:sz w:val="18"/>
                <w:szCs w:val="18"/>
              </w:rPr>
              <w:t>6377</w:t>
            </w:r>
          </w:p>
        </w:tc>
        <w:tc>
          <w:tcPr>
            <w:tcW w:w="992" w:type="dxa"/>
            <w:tcBorders>
              <w:top w:val="nil"/>
              <w:left w:val="nil"/>
              <w:bottom w:val="nil"/>
              <w:right w:val="nil"/>
            </w:tcBorders>
            <w:tcMar>
              <w:top w:w="20" w:type="dxa"/>
              <w:left w:w="20" w:type="dxa"/>
              <w:bottom w:w="100" w:type="dxa"/>
              <w:right w:w="20" w:type="dxa"/>
            </w:tcMar>
            <w:vAlign w:val="bottom"/>
          </w:tcPr>
          <w:p w14:paraId="159B0881" w14:textId="77777777" w:rsidR="00C71E67" w:rsidRDefault="00000000" w:rsidP="006C47A3">
            <w:pPr>
              <w:jc w:val="center"/>
              <w:rPr>
                <w:sz w:val="18"/>
                <w:szCs w:val="18"/>
              </w:rPr>
            </w:pPr>
            <w:r>
              <w:rPr>
                <w:sz w:val="18"/>
                <w:szCs w:val="18"/>
              </w:rPr>
              <w:t>95.94</w:t>
            </w:r>
          </w:p>
        </w:tc>
      </w:tr>
      <w:tr w:rsidR="00C71E67" w14:paraId="3FCA049C"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1A4ECE20" w14:textId="77777777" w:rsidR="00C71E67" w:rsidRDefault="00000000" w:rsidP="006C47A3">
            <w:pPr>
              <w:rPr>
                <w:sz w:val="18"/>
                <w:szCs w:val="18"/>
              </w:rPr>
            </w:pPr>
            <w:proofErr w:type="spellStart"/>
            <w:r>
              <w:rPr>
                <w:sz w:val="18"/>
                <w:szCs w:val="18"/>
              </w:rPr>
              <w:t>Thermoleophilia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5C466296" w14:textId="77777777" w:rsidR="00C71E67" w:rsidRDefault="00000000" w:rsidP="006C47A3">
            <w:pPr>
              <w:jc w:val="center"/>
              <w:rPr>
                <w:sz w:val="18"/>
                <w:szCs w:val="18"/>
              </w:rPr>
            </w:pPr>
            <w:r>
              <w:rPr>
                <w:sz w:val="18"/>
                <w:szCs w:val="18"/>
              </w:rPr>
              <w:t>1</w:t>
            </w:r>
          </w:p>
        </w:tc>
        <w:tc>
          <w:tcPr>
            <w:tcW w:w="992" w:type="dxa"/>
            <w:tcBorders>
              <w:top w:val="nil"/>
              <w:left w:val="nil"/>
              <w:bottom w:val="nil"/>
              <w:right w:val="nil"/>
            </w:tcBorders>
            <w:tcMar>
              <w:top w:w="20" w:type="dxa"/>
              <w:left w:w="20" w:type="dxa"/>
              <w:bottom w:w="100" w:type="dxa"/>
              <w:right w:w="20" w:type="dxa"/>
            </w:tcMar>
            <w:vAlign w:val="bottom"/>
          </w:tcPr>
          <w:p w14:paraId="134100D7" w14:textId="77777777" w:rsidR="00C71E67" w:rsidRDefault="00000000" w:rsidP="006C47A3">
            <w:pPr>
              <w:jc w:val="center"/>
              <w:rPr>
                <w:sz w:val="18"/>
                <w:szCs w:val="18"/>
              </w:rPr>
            </w:pPr>
            <w:r>
              <w:rPr>
                <w:sz w:val="18"/>
                <w:szCs w:val="18"/>
              </w:rPr>
              <w:t>0.02</w:t>
            </w:r>
          </w:p>
        </w:tc>
      </w:tr>
      <w:tr w:rsidR="00C71E67" w14:paraId="4CEF9396"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441F999B" w14:textId="77777777" w:rsidR="00C71E67" w:rsidRDefault="00000000" w:rsidP="006C47A3">
            <w:pPr>
              <w:rPr>
                <w:b/>
                <w:sz w:val="18"/>
                <w:szCs w:val="18"/>
              </w:rPr>
            </w:pPr>
            <w:r>
              <w:rPr>
                <w:b/>
                <w:sz w:val="18"/>
                <w:szCs w:val="18"/>
              </w:rPr>
              <w:t>Bacteroidetes</w:t>
            </w:r>
          </w:p>
        </w:tc>
        <w:tc>
          <w:tcPr>
            <w:tcW w:w="1266" w:type="dxa"/>
            <w:tcBorders>
              <w:top w:val="nil"/>
              <w:left w:val="nil"/>
              <w:bottom w:val="nil"/>
              <w:right w:val="nil"/>
            </w:tcBorders>
            <w:tcMar>
              <w:top w:w="20" w:type="dxa"/>
              <w:left w:w="20" w:type="dxa"/>
              <w:bottom w:w="100" w:type="dxa"/>
              <w:right w:w="20" w:type="dxa"/>
            </w:tcMar>
            <w:vAlign w:val="bottom"/>
          </w:tcPr>
          <w:p w14:paraId="0B54AD59" w14:textId="77777777" w:rsidR="00C71E67" w:rsidRDefault="00000000" w:rsidP="006C47A3">
            <w:pPr>
              <w:jc w:val="center"/>
              <w:rPr>
                <w:b/>
                <w:sz w:val="18"/>
                <w:szCs w:val="18"/>
              </w:rPr>
            </w:pPr>
            <w:r>
              <w:rPr>
                <w:b/>
                <w:sz w:val="18"/>
                <w:szCs w:val="18"/>
              </w:rPr>
              <w:t>378571</w:t>
            </w:r>
          </w:p>
        </w:tc>
        <w:tc>
          <w:tcPr>
            <w:tcW w:w="992" w:type="dxa"/>
            <w:tcBorders>
              <w:top w:val="nil"/>
              <w:left w:val="nil"/>
              <w:bottom w:val="nil"/>
              <w:right w:val="nil"/>
            </w:tcBorders>
            <w:tcMar>
              <w:top w:w="20" w:type="dxa"/>
              <w:left w:w="20" w:type="dxa"/>
              <w:bottom w:w="100" w:type="dxa"/>
              <w:right w:w="20" w:type="dxa"/>
            </w:tcMar>
            <w:vAlign w:val="bottom"/>
          </w:tcPr>
          <w:p w14:paraId="4A8AE13C" w14:textId="77777777" w:rsidR="00C71E67" w:rsidRDefault="00000000" w:rsidP="006C47A3">
            <w:pPr>
              <w:jc w:val="center"/>
              <w:rPr>
                <w:b/>
                <w:sz w:val="18"/>
                <w:szCs w:val="18"/>
              </w:rPr>
            </w:pPr>
            <w:r>
              <w:rPr>
                <w:b/>
                <w:sz w:val="18"/>
                <w:szCs w:val="18"/>
              </w:rPr>
              <w:t>58.33</w:t>
            </w:r>
          </w:p>
        </w:tc>
      </w:tr>
      <w:tr w:rsidR="00C71E67" w14:paraId="25CE759C"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1DFDC4B3" w14:textId="77777777" w:rsidR="00C71E67" w:rsidRDefault="00000000" w:rsidP="006C47A3">
            <w:pPr>
              <w:rPr>
                <w:sz w:val="18"/>
                <w:szCs w:val="18"/>
              </w:rPr>
            </w:pPr>
            <w:r>
              <w:rPr>
                <w:sz w:val="18"/>
                <w:szCs w:val="18"/>
              </w:rPr>
              <w:t>Bacteroidia</w:t>
            </w:r>
          </w:p>
        </w:tc>
        <w:tc>
          <w:tcPr>
            <w:tcW w:w="1266" w:type="dxa"/>
            <w:tcBorders>
              <w:top w:val="nil"/>
              <w:left w:val="nil"/>
              <w:bottom w:val="nil"/>
              <w:right w:val="nil"/>
            </w:tcBorders>
            <w:tcMar>
              <w:top w:w="20" w:type="dxa"/>
              <w:left w:w="20" w:type="dxa"/>
              <w:bottom w:w="100" w:type="dxa"/>
              <w:right w:w="20" w:type="dxa"/>
            </w:tcMar>
            <w:vAlign w:val="bottom"/>
          </w:tcPr>
          <w:p w14:paraId="2B6FCD63" w14:textId="77777777" w:rsidR="00C71E67" w:rsidRDefault="00000000" w:rsidP="006C47A3">
            <w:pPr>
              <w:jc w:val="center"/>
              <w:rPr>
                <w:sz w:val="18"/>
                <w:szCs w:val="18"/>
              </w:rPr>
            </w:pPr>
            <w:r>
              <w:rPr>
                <w:sz w:val="18"/>
                <w:szCs w:val="18"/>
              </w:rPr>
              <w:t>378570</w:t>
            </w:r>
          </w:p>
        </w:tc>
        <w:tc>
          <w:tcPr>
            <w:tcW w:w="992" w:type="dxa"/>
            <w:tcBorders>
              <w:top w:val="nil"/>
              <w:left w:val="nil"/>
              <w:bottom w:val="nil"/>
              <w:right w:val="nil"/>
            </w:tcBorders>
            <w:tcMar>
              <w:top w:w="20" w:type="dxa"/>
              <w:left w:w="20" w:type="dxa"/>
              <w:bottom w:w="100" w:type="dxa"/>
              <w:right w:w="20" w:type="dxa"/>
            </w:tcMar>
            <w:vAlign w:val="bottom"/>
          </w:tcPr>
          <w:p w14:paraId="7B2717F1" w14:textId="77777777" w:rsidR="00C71E67" w:rsidRDefault="00000000" w:rsidP="006C47A3">
            <w:pPr>
              <w:jc w:val="center"/>
              <w:rPr>
                <w:sz w:val="18"/>
                <w:szCs w:val="18"/>
              </w:rPr>
            </w:pPr>
            <w:r>
              <w:rPr>
                <w:sz w:val="18"/>
                <w:szCs w:val="18"/>
              </w:rPr>
              <w:t>100.00</w:t>
            </w:r>
          </w:p>
        </w:tc>
      </w:tr>
      <w:tr w:rsidR="00C71E67" w14:paraId="0E0385F9"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7C829B4A" w14:textId="77777777" w:rsidR="00C71E67" w:rsidRDefault="00000000" w:rsidP="006C47A3">
            <w:pPr>
              <w:rPr>
                <w:sz w:val="18"/>
                <w:szCs w:val="18"/>
              </w:rPr>
            </w:pPr>
            <w:proofErr w:type="spellStart"/>
            <w:r>
              <w:rPr>
                <w:sz w:val="18"/>
                <w:szCs w:val="18"/>
              </w:rPr>
              <w:t>Rhodothermia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398C59DF" w14:textId="77777777" w:rsidR="00C71E67" w:rsidRDefault="00000000" w:rsidP="006C47A3">
            <w:pPr>
              <w:jc w:val="center"/>
              <w:rPr>
                <w:sz w:val="18"/>
                <w:szCs w:val="18"/>
              </w:rPr>
            </w:pPr>
            <w:r>
              <w:rPr>
                <w:sz w:val="18"/>
                <w:szCs w:val="18"/>
              </w:rPr>
              <w:t>1</w:t>
            </w:r>
          </w:p>
        </w:tc>
        <w:tc>
          <w:tcPr>
            <w:tcW w:w="992" w:type="dxa"/>
            <w:tcBorders>
              <w:top w:val="nil"/>
              <w:left w:val="nil"/>
              <w:bottom w:val="nil"/>
              <w:right w:val="nil"/>
            </w:tcBorders>
            <w:tcMar>
              <w:top w:w="20" w:type="dxa"/>
              <w:left w:w="20" w:type="dxa"/>
              <w:bottom w:w="100" w:type="dxa"/>
              <w:right w:w="20" w:type="dxa"/>
            </w:tcMar>
            <w:vAlign w:val="bottom"/>
          </w:tcPr>
          <w:p w14:paraId="5860A0BE" w14:textId="77777777" w:rsidR="00C71E67" w:rsidRDefault="00000000" w:rsidP="006C47A3">
            <w:pPr>
              <w:jc w:val="center"/>
              <w:rPr>
                <w:sz w:val="18"/>
                <w:szCs w:val="18"/>
              </w:rPr>
            </w:pPr>
            <w:r>
              <w:rPr>
                <w:sz w:val="18"/>
                <w:szCs w:val="18"/>
              </w:rPr>
              <w:t>0.00</w:t>
            </w:r>
          </w:p>
        </w:tc>
      </w:tr>
      <w:tr w:rsidR="00C71E67" w14:paraId="10B28739"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383758FB" w14:textId="77777777" w:rsidR="00C71E67" w:rsidRDefault="00000000" w:rsidP="006C47A3">
            <w:pPr>
              <w:rPr>
                <w:b/>
                <w:sz w:val="18"/>
                <w:szCs w:val="18"/>
              </w:rPr>
            </w:pPr>
            <w:r>
              <w:rPr>
                <w:b/>
                <w:sz w:val="18"/>
                <w:szCs w:val="18"/>
              </w:rPr>
              <w:t>Cyanobacteria</w:t>
            </w:r>
          </w:p>
        </w:tc>
        <w:tc>
          <w:tcPr>
            <w:tcW w:w="1266" w:type="dxa"/>
            <w:tcBorders>
              <w:top w:val="nil"/>
              <w:left w:val="nil"/>
              <w:bottom w:val="nil"/>
              <w:right w:val="nil"/>
            </w:tcBorders>
            <w:tcMar>
              <w:top w:w="20" w:type="dxa"/>
              <w:left w:w="20" w:type="dxa"/>
              <w:bottom w:w="100" w:type="dxa"/>
              <w:right w:w="20" w:type="dxa"/>
            </w:tcMar>
            <w:vAlign w:val="bottom"/>
          </w:tcPr>
          <w:p w14:paraId="3E5D5F83" w14:textId="77777777" w:rsidR="00C71E67" w:rsidRDefault="00000000" w:rsidP="006C47A3">
            <w:pPr>
              <w:jc w:val="center"/>
              <w:rPr>
                <w:b/>
                <w:sz w:val="18"/>
                <w:szCs w:val="18"/>
              </w:rPr>
            </w:pPr>
            <w:r>
              <w:rPr>
                <w:b/>
                <w:sz w:val="18"/>
                <w:szCs w:val="18"/>
              </w:rPr>
              <w:t>12677</w:t>
            </w:r>
          </w:p>
        </w:tc>
        <w:tc>
          <w:tcPr>
            <w:tcW w:w="992" w:type="dxa"/>
            <w:tcBorders>
              <w:top w:val="nil"/>
              <w:left w:val="nil"/>
              <w:bottom w:val="nil"/>
              <w:right w:val="nil"/>
            </w:tcBorders>
            <w:tcMar>
              <w:top w:w="20" w:type="dxa"/>
              <w:left w:w="20" w:type="dxa"/>
              <w:bottom w:w="100" w:type="dxa"/>
              <w:right w:w="20" w:type="dxa"/>
            </w:tcMar>
            <w:vAlign w:val="bottom"/>
          </w:tcPr>
          <w:p w14:paraId="1F2605A0" w14:textId="77777777" w:rsidR="00C71E67" w:rsidRDefault="00000000" w:rsidP="006C47A3">
            <w:pPr>
              <w:jc w:val="center"/>
              <w:rPr>
                <w:b/>
                <w:sz w:val="18"/>
                <w:szCs w:val="18"/>
              </w:rPr>
            </w:pPr>
            <w:r>
              <w:rPr>
                <w:b/>
                <w:sz w:val="18"/>
                <w:szCs w:val="18"/>
              </w:rPr>
              <w:t>1.95</w:t>
            </w:r>
          </w:p>
        </w:tc>
      </w:tr>
      <w:tr w:rsidR="00C71E67" w14:paraId="1D7E5FDC"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2BFA3CBF" w14:textId="77777777" w:rsidR="00C71E67" w:rsidRDefault="00000000" w:rsidP="006C47A3">
            <w:pPr>
              <w:rPr>
                <w:sz w:val="18"/>
                <w:szCs w:val="18"/>
              </w:rPr>
            </w:pPr>
            <w:proofErr w:type="spellStart"/>
            <w:r>
              <w:rPr>
                <w:sz w:val="18"/>
                <w:szCs w:val="18"/>
              </w:rPr>
              <w:t>Melainabacteria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39F93737" w14:textId="77777777" w:rsidR="00C71E67" w:rsidRDefault="00000000" w:rsidP="006C47A3">
            <w:pPr>
              <w:jc w:val="center"/>
              <w:rPr>
                <w:sz w:val="18"/>
                <w:szCs w:val="18"/>
              </w:rPr>
            </w:pPr>
            <w:r>
              <w:rPr>
                <w:sz w:val="18"/>
                <w:szCs w:val="18"/>
              </w:rPr>
              <w:t>12677</w:t>
            </w:r>
          </w:p>
        </w:tc>
        <w:tc>
          <w:tcPr>
            <w:tcW w:w="992" w:type="dxa"/>
            <w:tcBorders>
              <w:top w:val="nil"/>
              <w:left w:val="nil"/>
              <w:bottom w:val="nil"/>
              <w:right w:val="nil"/>
            </w:tcBorders>
            <w:tcMar>
              <w:top w:w="20" w:type="dxa"/>
              <w:left w:w="20" w:type="dxa"/>
              <w:bottom w:w="100" w:type="dxa"/>
              <w:right w:w="20" w:type="dxa"/>
            </w:tcMar>
            <w:vAlign w:val="bottom"/>
          </w:tcPr>
          <w:p w14:paraId="28C80BEE" w14:textId="77777777" w:rsidR="00C71E67" w:rsidRDefault="00000000" w:rsidP="006C47A3">
            <w:pPr>
              <w:jc w:val="center"/>
              <w:rPr>
                <w:sz w:val="18"/>
                <w:szCs w:val="18"/>
              </w:rPr>
            </w:pPr>
            <w:r>
              <w:rPr>
                <w:sz w:val="18"/>
                <w:szCs w:val="18"/>
              </w:rPr>
              <w:t>1.00</w:t>
            </w:r>
          </w:p>
        </w:tc>
      </w:tr>
      <w:tr w:rsidR="00C71E67" w14:paraId="24638E07"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14304FD2" w14:textId="77777777" w:rsidR="00C71E67" w:rsidRDefault="00000000" w:rsidP="006C47A3">
            <w:pPr>
              <w:rPr>
                <w:b/>
                <w:sz w:val="18"/>
                <w:szCs w:val="18"/>
              </w:rPr>
            </w:pPr>
            <w:r>
              <w:rPr>
                <w:b/>
                <w:sz w:val="18"/>
                <w:szCs w:val="18"/>
              </w:rPr>
              <w:t>Epsilonbacteraeota</w:t>
            </w:r>
          </w:p>
        </w:tc>
        <w:tc>
          <w:tcPr>
            <w:tcW w:w="1266" w:type="dxa"/>
            <w:tcBorders>
              <w:top w:val="nil"/>
              <w:left w:val="nil"/>
              <w:bottom w:val="nil"/>
              <w:right w:val="nil"/>
            </w:tcBorders>
            <w:tcMar>
              <w:top w:w="20" w:type="dxa"/>
              <w:left w:w="20" w:type="dxa"/>
              <w:bottom w:w="100" w:type="dxa"/>
              <w:right w:w="20" w:type="dxa"/>
            </w:tcMar>
            <w:vAlign w:val="bottom"/>
          </w:tcPr>
          <w:p w14:paraId="1C72D70D" w14:textId="77777777" w:rsidR="00C71E67" w:rsidRDefault="00000000" w:rsidP="006C47A3">
            <w:pPr>
              <w:jc w:val="center"/>
              <w:rPr>
                <w:b/>
                <w:sz w:val="18"/>
                <w:szCs w:val="18"/>
              </w:rPr>
            </w:pPr>
            <w:r>
              <w:rPr>
                <w:b/>
                <w:sz w:val="18"/>
                <w:szCs w:val="18"/>
              </w:rPr>
              <w:t>3741</w:t>
            </w:r>
          </w:p>
        </w:tc>
        <w:tc>
          <w:tcPr>
            <w:tcW w:w="992" w:type="dxa"/>
            <w:tcBorders>
              <w:top w:val="nil"/>
              <w:left w:val="nil"/>
              <w:bottom w:val="nil"/>
              <w:right w:val="nil"/>
            </w:tcBorders>
            <w:tcMar>
              <w:top w:w="20" w:type="dxa"/>
              <w:left w:w="20" w:type="dxa"/>
              <w:bottom w:w="100" w:type="dxa"/>
              <w:right w:w="20" w:type="dxa"/>
            </w:tcMar>
            <w:vAlign w:val="bottom"/>
          </w:tcPr>
          <w:p w14:paraId="7CB0C431" w14:textId="77777777" w:rsidR="00C71E67" w:rsidRDefault="00000000" w:rsidP="006C47A3">
            <w:pPr>
              <w:jc w:val="center"/>
              <w:rPr>
                <w:b/>
                <w:sz w:val="18"/>
                <w:szCs w:val="18"/>
              </w:rPr>
            </w:pPr>
            <w:r>
              <w:rPr>
                <w:b/>
                <w:sz w:val="18"/>
                <w:szCs w:val="18"/>
              </w:rPr>
              <w:t>0.58</w:t>
            </w:r>
          </w:p>
        </w:tc>
      </w:tr>
      <w:tr w:rsidR="00C71E67" w14:paraId="351D59E3"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1A4C70B2" w14:textId="77777777" w:rsidR="00C71E67" w:rsidRDefault="00000000" w:rsidP="006C47A3">
            <w:pPr>
              <w:rPr>
                <w:sz w:val="18"/>
                <w:szCs w:val="18"/>
              </w:rPr>
            </w:pPr>
            <w:r>
              <w:rPr>
                <w:sz w:val="18"/>
                <w:szCs w:val="18"/>
              </w:rPr>
              <w:t>Campylobacteria</w:t>
            </w:r>
          </w:p>
        </w:tc>
        <w:tc>
          <w:tcPr>
            <w:tcW w:w="1266" w:type="dxa"/>
            <w:tcBorders>
              <w:top w:val="nil"/>
              <w:left w:val="nil"/>
              <w:bottom w:val="nil"/>
              <w:right w:val="nil"/>
            </w:tcBorders>
            <w:tcMar>
              <w:top w:w="20" w:type="dxa"/>
              <w:left w:w="20" w:type="dxa"/>
              <w:bottom w:w="100" w:type="dxa"/>
              <w:right w:w="20" w:type="dxa"/>
            </w:tcMar>
            <w:vAlign w:val="bottom"/>
          </w:tcPr>
          <w:p w14:paraId="018C2174" w14:textId="77777777" w:rsidR="00C71E67" w:rsidRDefault="00000000" w:rsidP="006C47A3">
            <w:pPr>
              <w:jc w:val="center"/>
              <w:rPr>
                <w:sz w:val="18"/>
                <w:szCs w:val="18"/>
              </w:rPr>
            </w:pPr>
            <w:r>
              <w:rPr>
                <w:sz w:val="18"/>
                <w:szCs w:val="18"/>
              </w:rPr>
              <w:t>3741</w:t>
            </w:r>
          </w:p>
        </w:tc>
        <w:tc>
          <w:tcPr>
            <w:tcW w:w="992" w:type="dxa"/>
            <w:tcBorders>
              <w:top w:val="nil"/>
              <w:left w:val="nil"/>
              <w:bottom w:val="nil"/>
              <w:right w:val="nil"/>
            </w:tcBorders>
            <w:tcMar>
              <w:top w:w="20" w:type="dxa"/>
              <w:left w:w="20" w:type="dxa"/>
              <w:bottom w:w="100" w:type="dxa"/>
              <w:right w:w="20" w:type="dxa"/>
            </w:tcMar>
            <w:vAlign w:val="bottom"/>
          </w:tcPr>
          <w:p w14:paraId="77EC08DF" w14:textId="77777777" w:rsidR="00C71E67" w:rsidRDefault="00000000" w:rsidP="006C47A3">
            <w:pPr>
              <w:jc w:val="center"/>
              <w:rPr>
                <w:sz w:val="18"/>
                <w:szCs w:val="18"/>
              </w:rPr>
            </w:pPr>
            <w:r>
              <w:rPr>
                <w:sz w:val="18"/>
                <w:szCs w:val="18"/>
              </w:rPr>
              <w:t>1.00</w:t>
            </w:r>
          </w:p>
        </w:tc>
      </w:tr>
      <w:tr w:rsidR="00C71E67" w14:paraId="3DF37EAB"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420E16AE" w14:textId="77777777" w:rsidR="00C71E67" w:rsidRDefault="00000000" w:rsidP="006C47A3">
            <w:pPr>
              <w:rPr>
                <w:b/>
                <w:sz w:val="18"/>
                <w:szCs w:val="18"/>
              </w:rPr>
            </w:pPr>
            <w:r>
              <w:rPr>
                <w:b/>
                <w:sz w:val="18"/>
                <w:szCs w:val="18"/>
              </w:rPr>
              <w:t>Firmicutes</w:t>
            </w:r>
          </w:p>
        </w:tc>
        <w:tc>
          <w:tcPr>
            <w:tcW w:w="1266" w:type="dxa"/>
            <w:tcBorders>
              <w:top w:val="nil"/>
              <w:left w:val="nil"/>
              <w:bottom w:val="nil"/>
              <w:right w:val="nil"/>
            </w:tcBorders>
            <w:tcMar>
              <w:top w:w="20" w:type="dxa"/>
              <w:left w:w="20" w:type="dxa"/>
              <w:bottom w:w="100" w:type="dxa"/>
              <w:right w:w="20" w:type="dxa"/>
            </w:tcMar>
            <w:vAlign w:val="bottom"/>
          </w:tcPr>
          <w:p w14:paraId="3188FA69" w14:textId="77777777" w:rsidR="00C71E67" w:rsidRDefault="00000000" w:rsidP="006C47A3">
            <w:pPr>
              <w:jc w:val="center"/>
              <w:rPr>
                <w:b/>
                <w:sz w:val="18"/>
                <w:szCs w:val="18"/>
              </w:rPr>
            </w:pPr>
            <w:r>
              <w:rPr>
                <w:b/>
                <w:sz w:val="18"/>
                <w:szCs w:val="18"/>
              </w:rPr>
              <w:t>167213</w:t>
            </w:r>
          </w:p>
        </w:tc>
        <w:tc>
          <w:tcPr>
            <w:tcW w:w="992" w:type="dxa"/>
            <w:tcBorders>
              <w:top w:val="nil"/>
              <w:left w:val="nil"/>
              <w:bottom w:val="nil"/>
              <w:right w:val="nil"/>
            </w:tcBorders>
            <w:tcMar>
              <w:top w:w="20" w:type="dxa"/>
              <w:left w:w="20" w:type="dxa"/>
              <w:bottom w:w="100" w:type="dxa"/>
              <w:right w:w="20" w:type="dxa"/>
            </w:tcMar>
            <w:vAlign w:val="bottom"/>
          </w:tcPr>
          <w:p w14:paraId="6EFB68E1" w14:textId="77777777" w:rsidR="00C71E67" w:rsidRDefault="00000000" w:rsidP="006C47A3">
            <w:pPr>
              <w:jc w:val="center"/>
              <w:rPr>
                <w:b/>
                <w:sz w:val="18"/>
                <w:szCs w:val="18"/>
              </w:rPr>
            </w:pPr>
            <w:r>
              <w:rPr>
                <w:b/>
                <w:sz w:val="18"/>
                <w:szCs w:val="18"/>
              </w:rPr>
              <w:t>25.77</w:t>
            </w:r>
          </w:p>
        </w:tc>
      </w:tr>
      <w:tr w:rsidR="00C71E67" w14:paraId="51240C95"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414F3492" w14:textId="77777777" w:rsidR="00C71E67" w:rsidRDefault="00000000" w:rsidP="006C47A3">
            <w:pPr>
              <w:rPr>
                <w:sz w:val="18"/>
                <w:szCs w:val="18"/>
              </w:rPr>
            </w:pPr>
            <w:r>
              <w:rPr>
                <w:sz w:val="18"/>
                <w:szCs w:val="18"/>
              </w:rPr>
              <w:t>Bacilli</w:t>
            </w:r>
          </w:p>
        </w:tc>
        <w:tc>
          <w:tcPr>
            <w:tcW w:w="1266" w:type="dxa"/>
            <w:tcBorders>
              <w:top w:val="nil"/>
              <w:left w:val="nil"/>
              <w:bottom w:val="nil"/>
              <w:right w:val="nil"/>
            </w:tcBorders>
            <w:tcMar>
              <w:top w:w="20" w:type="dxa"/>
              <w:left w:w="20" w:type="dxa"/>
              <w:bottom w:w="100" w:type="dxa"/>
              <w:right w:w="20" w:type="dxa"/>
            </w:tcMar>
            <w:vAlign w:val="bottom"/>
          </w:tcPr>
          <w:p w14:paraId="16A0A5B3" w14:textId="77777777" w:rsidR="00C71E67" w:rsidRDefault="00000000" w:rsidP="006C47A3">
            <w:pPr>
              <w:jc w:val="center"/>
              <w:rPr>
                <w:sz w:val="18"/>
                <w:szCs w:val="18"/>
              </w:rPr>
            </w:pPr>
            <w:r>
              <w:rPr>
                <w:sz w:val="18"/>
                <w:szCs w:val="18"/>
              </w:rPr>
              <w:t>8114</w:t>
            </w:r>
          </w:p>
        </w:tc>
        <w:tc>
          <w:tcPr>
            <w:tcW w:w="992" w:type="dxa"/>
            <w:tcBorders>
              <w:top w:val="nil"/>
              <w:left w:val="nil"/>
              <w:bottom w:val="nil"/>
              <w:right w:val="nil"/>
            </w:tcBorders>
            <w:tcMar>
              <w:top w:w="20" w:type="dxa"/>
              <w:left w:w="20" w:type="dxa"/>
              <w:bottom w:w="100" w:type="dxa"/>
              <w:right w:w="20" w:type="dxa"/>
            </w:tcMar>
            <w:vAlign w:val="bottom"/>
          </w:tcPr>
          <w:p w14:paraId="2C0183A5" w14:textId="77777777" w:rsidR="00C71E67" w:rsidRDefault="00000000" w:rsidP="006C47A3">
            <w:pPr>
              <w:jc w:val="center"/>
              <w:rPr>
                <w:sz w:val="18"/>
                <w:szCs w:val="18"/>
              </w:rPr>
            </w:pPr>
            <w:r>
              <w:rPr>
                <w:sz w:val="18"/>
                <w:szCs w:val="18"/>
              </w:rPr>
              <w:t>4.85</w:t>
            </w:r>
          </w:p>
        </w:tc>
      </w:tr>
      <w:tr w:rsidR="00C71E67" w14:paraId="79E46A16"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6F03A072" w14:textId="77777777" w:rsidR="00C71E67" w:rsidRDefault="00000000" w:rsidP="006C47A3">
            <w:pPr>
              <w:rPr>
                <w:sz w:val="18"/>
                <w:szCs w:val="18"/>
              </w:rPr>
            </w:pPr>
            <w:r>
              <w:rPr>
                <w:sz w:val="18"/>
                <w:szCs w:val="18"/>
              </w:rPr>
              <w:t>Clostridia</w:t>
            </w:r>
          </w:p>
        </w:tc>
        <w:tc>
          <w:tcPr>
            <w:tcW w:w="1266" w:type="dxa"/>
            <w:tcBorders>
              <w:top w:val="nil"/>
              <w:left w:val="nil"/>
              <w:bottom w:val="nil"/>
              <w:right w:val="nil"/>
            </w:tcBorders>
            <w:tcMar>
              <w:top w:w="20" w:type="dxa"/>
              <w:left w:w="20" w:type="dxa"/>
              <w:bottom w:w="100" w:type="dxa"/>
              <w:right w:w="20" w:type="dxa"/>
            </w:tcMar>
            <w:vAlign w:val="bottom"/>
          </w:tcPr>
          <w:p w14:paraId="792F19F7" w14:textId="77777777" w:rsidR="00C71E67" w:rsidRDefault="00000000" w:rsidP="006C47A3">
            <w:pPr>
              <w:jc w:val="center"/>
              <w:rPr>
                <w:sz w:val="18"/>
                <w:szCs w:val="18"/>
              </w:rPr>
            </w:pPr>
            <w:r>
              <w:rPr>
                <w:sz w:val="18"/>
                <w:szCs w:val="18"/>
              </w:rPr>
              <w:t>127468</w:t>
            </w:r>
          </w:p>
        </w:tc>
        <w:tc>
          <w:tcPr>
            <w:tcW w:w="992" w:type="dxa"/>
            <w:tcBorders>
              <w:top w:val="nil"/>
              <w:left w:val="nil"/>
              <w:bottom w:val="nil"/>
              <w:right w:val="nil"/>
            </w:tcBorders>
            <w:tcMar>
              <w:top w:w="20" w:type="dxa"/>
              <w:left w:w="20" w:type="dxa"/>
              <w:bottom w:w="100" w:type="dxa"/>
              <w:right w:w="20" w:type="dxa"/>
            </w:tcMar>
            <w:vAlign w:val="bottom"/>
          </w:tcPr>
          <w:p w14:paraId="1F040FF2" w14:textId="77777777" w:rsidR="00C71E67" w:rsidRDefault="00000000" w:rsidP="006C47A3">
            <w:pPr>
              <w:jc w:val="center"/>
              <w:rPr>
                <w:sz w:val="18"/>
                <w:szCs w:val="18"/>
              </w:rPr>
            </w:pPr>
            <w:r>
              <w:rPr>
                <w:sz w:val="18"/>
                <w:szCs w:val="18"/>
              </w:rPr>
              <w:t>76.23</w:t>
            </w:r>
          </w:p>
        </w:tc>
      </w:tr>
      <w:tr w:rsidR="00C71E67" w14:paraId="2B26DCA5"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4AC6D084" w14:textId="77777777" w:rsidR="00C71E67" w:rsidRDefault="00000000" w:rsidP="006C47A3">
            <w:pPr>
              <w:rPr>
                <w:sz w:val="18"/>
                <w:szCs w:val="18"/>
              </w:rPr>
            </w:pPr>
            <w:r>
              <w:rPr>
                <w:sz w:val="18"/>
                <w:szCs w:val="18"/>
              </w:rPr>
              <w:t>Erysipelotrichia</w:t>
            </w:r>
          </w:p>
        </w:tc>
        <w:tc>
          <w:tcPr>
            <w:tcW w:w="1266" w:type="dxa"/>
            <w:tcBorders>
              <w:top w:val="nil"/>
              <w:left w:val="nil"/>
              <w:bottom w:val="nil"/>
              <w:right w:val="nil"/>
            </w:tcBorders>
            <w:tcMar>
              <w:top w:w="20" w:type="dxa"/>
              <w:left w:w="20" w:type="dxa"/>
              <w:bottom w:w="100" w:type="dxa"/>
              <w:right w:w="20" w:type="dxa"/>
            </w:tcMar>
            <w:vAlign w:val="bottom"/>
          </w:tcPr>
          <w:p w14:paraId="483A41FA" w14:textId="77777777" w:rsidR="00C71E67" w:rsidRDefault="00000000" w:rsidP="006C47A3">
            <w:pPr>
              <w:jc w:val="center"/>
              <w:rPr>
                <w:sz w:val="18"/>
                <w:szCs w:val="18"/>
              </w:rPr>
            </w:pPr>
            <w:r>
              <w:rPr>
                <w:sz w:val="18"/>
                <w:szCs w:val="18"/>
              </w:rPr>
              <w:t>20717</w:t>
            </w:r>
          </w:p>
        </w:tc>
        <w:tc>
          <w:tcPr>
            <w:tcW w:w="992" w:type="dxa"/>
            <w:tcBorders>
              <w:top w:val="nil"/>
              <w:left w:val="nil"/>
              <w:bottom w:val="nil"/>
              <w:right w:val="nil"/>
            </w:tcBorders>
            <w:tcMar>
              <w:top w:w="20" w:type="dxa"/>
              <w:left w:w="20" w:type="dxa"/>
              <w:bottom w:w="100" w:type="dxa"/>
              <w:right w:w="20" w:type="dxa"/>
            </w:tcMar>
            <w:vAlign w:val="bottom"/>
          </w:tcPr>
          <w:p w14:paraId="7E01EE7B" w14:textId="77777777" w:rsidR="00C71E67" w:rsidRDefault="00000000" w:rsidP="006C47A3">
            <w:pPr>
              <w:jc w:val="center"/>
              <w:rPr>
                <w:sz w:val="18"/>
                <w:szCs w:val="18"/>
              </w:rPr>
            </w:pPr>
            <w:r>
              <w:rPr>
                <w:sz w:val="18"/>
                <w:szCs w:val="18"/>
              </w:rPr>
              <w:t>12.39</w:t>
            </w:r>
          </w:p>
        </w:tc>
      </w:tr>
      <w:tr w:rsidR="00C71E67" w14:paraId="013C46A4"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0CEB7871" w14:textId="77777777" w:rsidR="00C71E67" w:rsidRDefault="00000000" w:rsidP="006C47A3">
            <w:pPr>
              <w:rPr>
                <w:sz w:val="18"/>
                <w:szCs w:val="18"/>
              </w:rPr>
            </w:pPr>
            <w:proofErr w:type="spellStart"/>
            <w:r>
              <w:rPr>
                <w:sz w:val="18"/>
                <w:szCs w:val="18"/>
              </w:rPr>
              <w:t>Negativicutes</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40783A01" w14:textId="77777777" w:rsidR="00C71E67" w:rsidRDefault="00000000" w:rsidP="006C47A3">
            <w:pPr>
              <w:jc w:val="center"/>
              <w:rPr>
                <w:sz w:val="18"/>
                <w:szCs w:val="18"/>
              </w:rPr>
            </w:pPr>
            <w:r>
              <w:rPr>
                <w:sz w:val="18"/>
                <w:szCs w:val="18"/>
              </w:rPr>
              <w:t>10861</w:t>
            </w:r>
          </w:p>
        </w:tc>
        <w:tc>
          <w:tcPr>
            <w:tcW w:w="992" w:type="dxa"/>
            <w:tcBorders>
              <w:top w:val="nil"/>
              <w:left w:val="nil"/>
              <w:bottom w:val="nil"/>
              <w:right w:val="nil"/>
            </w:tcBorders>
            <w:tcMar>
              <w:top w:w="20" w:type="dxa"/>
              <w:left w:w="20" w:type="dxa"/>
              <w:bottom w:w="100" w:type="dxa"/>
              <w:right w:w="20" w:type="dxa"/>
            </w:tcMar>
            <w:vAlign w:val="bottom"/>
          </w:tcPr>
          <w:p w14:paraId="5F55FF9E" w14:textId="77777777" w:rsidR="00C71E67" w:rsidRDefault="00000000" w:rsidP="006C47A3">
            <w:pPr>
              <w:jc w:val="center"/>
              <w:rPr>
                <w:sz w:val="18"/>
                <w:szCs w:val="18"/>
              </w:rPr>
            </w:pPr>
            <w:r>
              <w:rPr>
                <w:sz w:val="18"/>
                <w:szCs w:val="18"/>
              </w:rPr>
              <w:t>6.50</w:t>
            </w:r>
          </w:p>
        </w:tc>
      </w:tr>
      <w:tr w:rsidR="00C71E67" w14:paraId="4769537E"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006EA6D2" w14:textId="77777777" w:rsidR="00C71E67" w:rsidRDefault="00000000" w:rsidP="006C47A3">
            <w:pPr>
              <w:rPr>
                <w:sz w:val="18"/>
                <w:szCs w:val="18"/>
              </w:rPr>
            </w:pPr>
            <w:proofErr w:type="spellStart"/>
            <w:r>
              <w:rPr>
                <w:sz w:val="18"/>
                <w:szCs w:val="18"/>
              </w:rPr>
              <w:t>Phylum_Firmicutes</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30028455" w14:textId="77777777" w:rsidR="00C71E67" w:rsidRDefault="00000000" w:rsidP="006C47A3">
            <w:pPr>
              <w:jc w:val="center"/>
              <w:rPr>
                <w:sz w:val="18"/>
                <w:szCs w:val="18"/>
              </w:rPr>
            </w:pPr>
            <w:r>
              <w:rPr>
                <w:sz w:val="18"/>
                <w:szCs w:val="18"/>
              </w:rPr>
              <w:t>53</w:t>
            </w:r>
          </w:p>
        </w:tc>
        <w:tc>
          <w:tcPr>
            <w:tcW w:w="992" w:type="dxa"/>
            <w:tcBorders>
              <w:top w:val="nil"/>
              <w:left w:val="nil"/>
              <w:bottom w:val="nil"/>
              <w:right w:val="nil"/>
            </w:tcBorders>
            <w:tcMar>
              <w:top w:w="20" w:type="dxa"/>
              <w:left w:w="20" w:type="dxa"/>
              <w:bottom w:w="100" w:type="dxa"/>
              <w:right w:w="20" w:type="dxa"/>
            </w:tcMar>
            <w:vAlign w:val="bottom"/>
          </w:tcPr>
          <w:p w14:paraId="6B9B7F23" w14:textId="77777777" w:rsidR="00C71E67" w:rsidRDefault="00000000" w:rsidP="006C47A3">
            <w:pPr>
              <w:jc w:val="center"/>
              <w:rPr>
                <w:sz w:val="18"/>
                <w:szCs w:val="18"/>
              </w:rPr>
            </w:pPr>
            <w:r>
              <w:rPr>
                <w:sz w:val="18"/>
                <w:szCs w:val="18"/>
              </w:rPr>
              <w:t>0.03</w:t>
            </w:r>
          </w:p>
        </w:tc>
      </w:tr>
      <w:tr w:rsidR="00C71E67" w14:paraId="57A35266"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2EB4EF0D" w14:textId="77777777" w:rsidR="00C71E67" w:rsidRDefault="00000000" w:rsidP="006C47A3">
            <w:pPr>
              <w:rPr>
                <w:b/>
                <w:sz w:val="18"/>
                <w:szCs w:val="18"/>
              </w:rPr>
            </w:pPr>
            <w:r>
              <w:rPr>
                <w:b/>
                <w:sz w:val="18"/>
                <w:szCs w:val="18"/>
              </w:rPr>
              <w:t>Lentisphaerae</w:t>
            </w:r>
          </w:p>
        </w:tc>
        <w:tc>
          <w:tcPr>
            <w:tcW w:w="1266" w:type="dxa"/>
            <w:tcBorders>
              <w:top w:val="nil"/>
              <w:left w:val="nil"/>
              <w:bottom w:val="nil"/>
              <w:right w:val="nil"/>
            </w:tcBorders>
            <w:tcMar>
              <w:top w:w="20" w:type="dxa"/>
              <w:left w:w="20" w:type="dxa"/>
              <w:bottom w:w="100" w:type="dxa"/>
              <w:right w:w="20" w:type="dxa"/>
            </w:tcMar>
            <w:vAlign w:val="bottom"/>
          </w:tcPr>
          <w:p w14:paraId="6E439D3D" w14:textId="77777777" w:rsidR="00C71E67" w:rsidRDefault="00000000" w:rsidP="006C47A3">
            <w:pPr>
              <w:jc w:val="center"/>
              <w:rPr>
                <w:b/>
                <w:sz w:val="18"/>
                <w:szCs w:val="18"/>
              </w:rPr>
            </w:pPr>
            <w:r>
              <w:rPr>
                <w:b/>
                <w:sz w:val="18"/>
                <w:szCs w:val="18"/>
              </w:rPr>
              <w:t>66</w:t>
            </w:r>
          </w:p>
        </w:tc>
        <w:tc>
          <w:tcPr>
            <w:tcW w:w="992" w:type="dxa"/>
            <w:tcBorders>
              <w:top w:val="nil"/>
              <w:left w:val="nil"/>
              <w:bottom w:val="nil"/>
              <w:right w:val="nil"/>
            </w:tcBorders>
            <w:tcMar>
              <w:top w:w="20" w:type="dxa"/>
              <w:left w:w="20" w:type="dxa"/>
              <w:bottom w:w="100" w:type="dxa"/>
              <w:right w:w="20" w:type="dxa"/>
            </w:tcMar>
            <w:vAlign w:val="bottom"/>
          </w:tcPr>
          <w:p w14:paraId="32F40CFF" w14:textId="77777777" w:rsidR="00C71E67" w:rsidRDefault="00000000" w:rsidP="006C47A3">
            <w:pPr>
              <w:jc w:val="center"/>
              <w:rPr>
                <w:b/>
                <w:sz w:val="18"/>
                <w:szCs w:val="18"/>
              </w:rPr>
            </w:pPr>
            <w:r>
              <w:rPr>
                <w:b/>
                <w:sz w:val="18"/>
                <w:szCs w:val="18"/>
              </w:rPr>
              <w:t>0.01</w:t>
            </w:r>
          </w:p>
        </w:tc>
      </w:tr>
      <w:tr w:rsidR="00C71E67" w14:paraId="27002FE4"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2F9D0300" w14:textId="77777777" w:rsidR="00C71E67" w:rsidRDefault="00000000" w:rsidP="006C47A3">
            <w:pPr>
              <w:rPr>
                <w:sz w:val="18"/>
                <w:szCs w:val="18"/>
              </w:rPr>
            </w:pPr>
            <w:proofErr w:type="spellStart"/>
            <w:r>
              <w:rPr>
                <w:sz w:val="18"/>
                <w:szCs w:val="18"/>
              </w:rPr>
              <w:t>Lentisphaeria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3588D8B7" w14:textId="77777777" w:rsidR="00C71E67" w:rsidRDefault="00000000" w:rsidP="006C47A3">
            <w:pPr>
              <w:jc w:val="center"/>
              <w:rPr>
                <w:sz w:val="18"/>
                <w:szCs w:val="18"/>
              </w:rPr>
            </w:pPr>
            <w:r>
              <w:rPr>
                <w:sz w:val="18"/>
                <w:szCs w:val="18"/>
              </w:rPr>
              <w:t>66</w:t>
            </w:r>
          </w:p>
        </w:tc>
        <w:tc>
          <w:tcPr>
            <w:tcW w:w="992" w:type="dxa"/>
            <w:tcBorders>
              <w:top w:val="nil"/>
              <w:left w:val="nil"/>
              <w:bottom w:val="nil"/>
              <w:right w:val="nil"/>
            </w:tcBorders>
            <w:tcMar>
              <w:top w:w="20" w:type="dxa"/>
              <w:left w:w="20" w:type="dxa"/>
              <w:bottom w:w="100" w:type="dxa"/>
              <w:right w:w="20" w:type="dxa"/>
            </w:tcMar>
            <w:vAlign w:val="bottom"/>
          </w:tcPr>
          <w:p w14:paraId="5DEEA36B" w14:textId="77777777" w:rsidR="00C71E67" w:rsidRDefault="00000000" w:rsidP="006C47A3">
            <w:pPr>
              <w:jc w:val="center"/>
              <w:rPr>
                <w:sz w:val="18"/>
                <w:szCs w:val="18"/>
              </w:rPr>
            </w:pPr>
            <w:r>
              <w:rPr>
                <w:sz w:val="18"/>
                <w:szCs w:val="18"/>
              </w:rPr>
              <w:t>1.00</w:t>
            </w:r>
          </w:p>
        </w:tc>
      </w:tr>
      <w:tr w:rsidR="00C71E67" w14:paraId="4D7A8B82"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4D3A0682" w14:textId="77777777" w:rsidR="00C71E67" w:rsidRDefault="00000000" w:rsidP="006C47A3">
            <w:pPr>
              <w:rPr>
                <w:b/>
                <w:sz w:val="18"/>
                <w:szCs w:val="18"/>
              </w:rPr>
            </w:pPr>
            <w:r>
              <w:rPr>
                <w:b/>
                <w:sz w:val="18"/>
                <w:szCs w:val="18"/>
              </w:rPr>
              <w:t>Proteobacteria</w:t>
            </w:r>
          </w:p>
        </w:tc>
        <w:tc>
          <w:tcPr>
            <w:tcW w:w="1266" w:type="dxa"/>
            <w:tcBorders>
              <w:top w:val="nil"/>
              <w:left w:val="nil"/>
              <w:bottom w:val="nil"/>
              <w:right w:val="nil"/>
            </w:tcBorders>
            <w:tcMar>
              <w:top w:w="20" w:type="dxa"/>
              <w:left w:w="20" w:type="dxa"/>
              <w:bottom w:w="100" w:type="dxa"/>
              <w:right w:w="20" w:type="dxa"/>
            </w:tcMar>
            <w:vAlign w:val="bottom"/>
          </w:tcPr>
          <w:p w14:paraId="46188A69" w14:textId="77777777" w:rsidR="00C71E67" w:rsidRDefault="00000000" w:rsidP="006C47A3">
            <w:pPr>
              <w:jc w:val="center"/>
              <w:rPr>
                <w:b/>
                <w:sz w:val="18"/>
                <w:szCs w:val="18"/>
              </w:rPr>
            </w:pPr>
            <w:r>
              <w:rPr>
                <w:b/>
                <w:sz w:val="18"/>
                <w:szCs w:val="18"/>
              </w:rPr>
              <w:t>61973</w:t>
            </w:r>
          </w:p>
        </w:tc>
        <w:tc>
          <w:tcPr>
            <w:tcW w:w="992" w:type="dxa"/>
            <w:tcBorders>
              <w:top w:val="nil"/>
              <w:left w:val="nil"/>
              <w:bottom w:val="nil"/>
              <w:right w:val="nil"/>
            </w:tcBorders>
            <w:tcMar>
              <w:top w:w="20" w:type="dxa"/>
              <w:left w:w="20" w:type="dxa"/>
              <w:bottom w:w="100" w:type="dxa"/>
              <w:right w:w="20" w:type="dxa"/>
            </w:tcMar>
            <w:vAlign w:val="bottom"/>
          </w:tcPr>
          <w:p w14:paraId="3682A82D" w14:textId="77777777" w:rsidR="00C71E67" w:rsidRDefault="00000000" w:rsidP="006C47A3">
            <w:pPr>
              <w:jc w:val="center"/>
              <w:rPr>
                <w:b/>
                <w:sz w:val="18"/>
                <w:szCs w:val="18"/>
              </w:rPr>
            </w:pPr>
            <w:r>
              <w:rPr>
                <w:b/>
                <w:sz w:val="18"/>
                <w:szCs w:val="18"/>
              </w:rPr>
              <w:t>9.55</w:t>
            </w:r>
          </w:p>
        </w:tc>
      </w:tr>
      <w:tr w:rsidR="00C71E67" w14:paraId="307F13EA"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7146C6CD" w14:textId="77777777" w:rsidR="00C71E67" w:rsidRDefault="00000000" w:rsidP="006C47A3">
            <w:pPr>
              <w:rPr>
                <w:sz w:val="18"/>
                <w:szCs w:val="18"/>
              </w:rPr>
            </w:pPr>
            <w:proofErr w:type="spellStart"/>
            <w:r>
              <w:rPr>
                <w:sz w:val="18"/>
                <w:szCs w:val="18"/>
              </w:rPr>
              <w:t>Alphaproteobacteria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434598BD" w14:textId="77777777" w:rsidR="00C71E67" w:rsidRDefault="00000000" w:rsidP="006C47A3">
            <w:pPr>
              <w:jc w:val="center"/>
              <w:rPr>
                <w:sz w:val="18"/>
                <w:szCs w:val="18"/>
              </w:rPr>
            </w:pPr>
            <w:r>
              <w:rPr>
                <w:sz w:val="18"/>
                <w:szCs w:val="18"/>
              </w:rPr>
              <w:t>1986</w:t>
            </w:r>
          </w:p>
        </w:tc>
        <w:tc>
          <w:tcPr>
            <w:tcW w:w="992" w:type="dxa"/>
            <w:tcBorders>
              <w:top w:val="nil"/>
              <w:left w:val="nil"/>
              <w:bottom w:val="nil"/>
              <w:right w:val="nil"/>
            </w:tcBorders>
            <w:tcMar>
              <w:top w:w="20" w:type="dxa"/>
              <w:left w:w="20" w:type="dxa"/>
              <w:bottom w:w="100" w:type="dxa"/>
              <w:right w:w="20" w:type="dxa"/>
            </w:tcMar>
            <w:vAlign w:val="bottom"/>
          </w:tcPr>
          <w:p w14:paraId="600164A6" w14:textId="77777777" w:rsidR="00C71E67" w:rsidRDefault="00000000" w:rsidP="006C47A3">
            <w:pPr>
              <w:jc w:val="center"/>
              <w:rPr>
                <w:sz w:val="18"/>
                <w:szCs w:val="18"/>
              </w:rPr>
            </w:pPr>
            <w:r>
              <w:rPr>
                <w:sz w:val="18"/>
                <w:szCs w:val="18"/>
              </w:rPr>
              <w:t>3.20</w:t>
            </w:r>
          </w:p>
        </w:tc>
      </w:tr>
      <w:tr w:rsidR="00C71E67" w14:paraId="24408552"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162BC928" w14:textId="77777777" w:rsidR="00C71E67" w:rsidRDefault="00000000" w:rsidP="006C47A3">
            <w:pPr>
              <w:rPr>
                <w:sz w:val="18"/>
                <w:szCs w:val="18"/>
              </w:rPr>
            </w:pPr>
            <w:r>
              <w:rPr>
                <w:sz w:val="18"/>
                <w:szCs w:val="18"/>
              </w:rPr>
              <w:t>Deltaproteobacteria</w:t>
            </w:r>
          </w:p>
        </w:tc>
        <w:tc>
          <w:tcPr>
            <w:tcW w:w="1266" w:type="dxa"/>
            <w:tcBorders>
              <w:top w:val="nil"/>
              <w:left w:val="nil"/>
              <w:bottom w:val="nil"/>
              <w:right w:val="nil"/>
            </w:tcBorders>
            <w:tcMar>
              <w:top w:w="20" w:type="dxa"/>
              <w:left w:w="20" w:type="dxa"/>
              <w:bottom w:w="100" w:type="dxa"/>
              <w:right w:w="20" w:type="dxa"/>
            </w:tcMar>
            <w:vAlign w:val="bottom"/>
          </w:tcPr>
          <w:p w14:paraId="28D0D282" w14:textId="77777777" w:rsidR="00C71E67" w:rsidRDefault="00000000" w:rsidP="006C47A3">
            <w:pPr>
              <w:jc w:val="center"/>
              <w:rPr>
                <w:sz w:val="18"/>
                <w:szCs w:val="18"/>
              </w:rPr>
            </w:pPr>
            <w:r>
              <w:rPr>
                <w:sz w:val="18"/>
                <w:szCs w:val="18"/>
              </w:rPr>
              <w:t>2778</w:t>
            </w:r>
          </w:p>
        </w:tc>
        <w:tc>
          <w:tcPr>
            <w:tcW w:w="992" w:type="dxa"/>
            <w:tcBorders>
              <w:top w:val="nil"/>
              <w:left w:val="nil"/>
              <w:bottom w:val="nil"/>
              <w:right w:val="nil"/>
            </w:tcBorders>
            <w:tcMar>
              <w:top w:w="20" w:type="dxa"/>
              <w:left w:w="20" w:type="dxa"/>
              <w:bottom w:w="100" w:type="dxa"/>
              <w:right w:w="20" w:type="dxa"/>
            </w:tcMar>
            <w:vAlign w:val="bottom"/>
          </w:tcPr>
          <w:p w14:paraId="6E2889EF" w14:textId="77777777" w:rsidR="00C71E67" w:rsidRDefault="00000000" w:rsidP="006C47A3">
            <w:pPr>
              <w:jc w:val="center"/>
              <w:rPr>
                <w:sz w:val="18"/>
                <w:szCs w:val="18"/>
              </w:rPr>
            </w:pPr>
            <w:r>
              <w:rPr>
                <w:sz w:val="18"/>
                <w:szCs w:val="18"/>
              </w:rPr>
              <w:t>4.48</w:t>
            </w:r>
          </w:p>
        </w:tc>
      </w:tr>
      <w:tr w:rsidR="00C71E67" w14:paraId="5BB00033"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5A47590E" w14:textId="77777777" w:rsidR="00C71E67" w:rsidRDefault="00000000" w:rsidP="006C47A3">
            <w:pPr>
              <w:rPr>
                <w:sz w:val="18"/>
                <w:szCs w:val="18"/>
              </w:rPr>
            </w:pPr>
            <w:r>
              <w:rPr>
                <w:sz w:val="18"/>
                <w:szCs w:val="18"/>
              </w:rPr>
              <w:t>Gammaproteobacteria</w:t>
            </w:r>
          </w:p>
        </w:tc>
        <w:tc>
          <w:tcPr>
            <w:tcW w:w="1266" w:type="dxa"/>
            <w:tcBorders>
              <w:top w:val="nil"/>
              <w:left w:val="nil"/>
              <w:bottom w:val="nil"/>
              <w:right w:val="nil"/>
            </w:tcBorders>
            <w:tcMar>
              <w:top w:w="20" w:type="dxa"/>
              <w:left w:w="20" w:type="dxa"/>
              <w:bottom w:w="100" w:type="dxa"/>
              <w:right w:w="20" w:type="dxa"/>
            </w:tcMar>
            <w:vAlign w:val="bottom"/>
          </w:tcPr>
          <w:p w14:paraId="7E3045C0" w14:textId="77777777" w:rsidR="00C71E67" w:rsidRDefault="00000000" w:rsidP="006C47A3">
            <w:pPr>
              <w:jc w:val="center"/>
              <w:rPr>
                <w:sz w:val="18"/>
                <w:szCs w:val="18"/>
              </w:rPr>
            </w:pPr>
            <w:r>
              <w:rPr>
                <w:sz w:val="18"/>
                <w:szCs w:val="18"/>
              </w:rPr>
              <w:t>57209</w:t>
            </w:r>
          </w:p>
        </w:tc>
        <w:tc>
          <w:tcPr>
            <w:tcW w:w="992" w:type="dxa"/>
            <w:tcBorders>
              <w:top w:val="nil"/>
              <w:left w:val="nil"/>
              <w:bottom w:val="nil"/>
              <w:right w:val="nil"/>
            </w:tcBorders>
            <w:tcMar>
              <w:top w:w="20" w:type="dxa"/>
              <w:left w:w="20" w:type="dxa"/>
              <w:bottom w:w="100" w:type="dxa"/>
              <w:right w:w="20" w:type="dxa"/>
            </w:tcMar>
            <w:vAlign w:val="bottom"/>
          </w:tcPr>
          <w:p w14:paraId="1CF0C486" w14:textId="77777777" w:rsidR="00C71E67" w:rsidRDefault="00000000" w:rsidP="006C47A3">
            <w:pPr>
              <w:jc w:val="center"/>
              <w:rPr>
                <w:sz w:val="18"/>
                <w:szCs w:val="18"/>
              </w:rPr>
            </w:pPr>
            <w:r>
              <w:rPr>
                <w:sz w:val="18"/>
                <w:szCs w:val="18"/>
              </w:rPr>
              <w:t>92.31</w:t>
            </w:r>
          </w:p>
        </w:tc>
      </w:tr>
      <w:tr w:rsidR="00C71E67" w14:paraId="0862B16F"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0A049539" w14:textId="77777777" w:rsidR="00C71E67" w:rsidRDefault="00000000" w:rsidP="006C47A3">
            <w:pPr>
              <w:rPr>
                <w:b/>
                <w:sz w:val="18"/>
                <w:szCs w:val="18"/>
              </w:rPr>
            </w:pPr>
            <w:r>
              <w:rPr>
                <w:b/>
                <w:sz w:val="18"/>
                <w:szCs w:val="18"/>
              </w:rPr>
              <w:t>Synergistetes</w:t>
            </w:r>
          </w:p>
        </w:tc>
        <w:tc>
          <w:tcPr>
            <w:tcW w:w="1266" w:type="dxa"/>
            <w:tcBorders>
              <w:top w:val="nil"/>
              <w:left w:val="nil"/>
              <w:bottom w:val="nil"/>
              <w:right w:val="nil"/>
            </w:tcBorders>
            <w:tcMar>
              <w:top w:w="20" w:type="dxa"/>
              <w:left w:w="20" w:type="dxa"/>
              <w:bottom w:w="100" w:type="dxa"/>
              <w:right w:w="20" w:type="dxa"/>
            </w:tcMar>
            <w:vAlign w:val="bottom"/>
          </w:tcPr>
          <w:p w14:paraId="6CDD6660" w14:textId="77777777" w:rsidR="00C71E67" w:rsidRDefault="00000000" w:rsidP="006C47A3">
            <w:pPr>
              <w:jc w:val="center"/>
              <w:rPr>
                <w:b/>
                <w:sz w:val="18"/>
                <w:szCs w:val="18"/>
              </w:rPr>
            </w:pPr>
            <w:r>
              <w:rPr>
                <w:b/>
                <w:sz w:val="18"/>
                <w:szCs w:val="18"/>
              </w:rPr>
              <w:t>485</w:t>
            </w:r>
          </w:p>
        </w:tc>
        <w:tc>
          <w:tcPr>
            <w:tcW w:w="992" w:type="dxa"/>
            <w:tcBorders>
              <w:top w:val="nil"/>
              <w:left w:val="nil"/>
              <w:bottom w:val="nil"/>
              <w:right w:val="nil"/>
            </w:tcBorders>
            <w:tcMar>
              <w:top w:w="20" w:type="dxa"/>
              <w:left w:w="20" w:type="dxa"/>
              <w:bottom w:w="100" w:type="dxa"/>
              <w:right w:w="20" w:type="dxa"/>
            </w:tcMar>
            <w:vAlign w:val="bottom"/>
          </w:tcPr>
          <w:p w14:paraId="04AD5356" w14:textId="77777777" w:rsidR="00C71E67" w:rsidRDefault="00000000" w:rsidP="006C47A3">
            <w:pPr>
              <w:jc w:val="center"/>
              <w:rPr>
                <w:b/>
                <w:sz w:val="18"/>
                <w:szCs w:val="18"/>
              </w:rPr>
            </w:pPr>
            <w:r>
              <w:rPr>
                <w:b/>
                <w:sz w:val="18"/>
                <w:szCs w:val="18"/>
              </w:rPr>
              <w:t>0.07</w:t>
            </w:r>
          </w:p>
        </w:tc>
      </w:tr>
      <w:tr w:rsidR="00C71E67" w14:paraId="473C4167" w14:textId="77777777" w:rsidTr="00D65B60">
        <w:trPr>
          <w:trHeight w:val="57"/>
          <w:jc w:val="center"/>
        </w:trPr>
        <w:tc>
          <w:tcPr>
            <w:tcW w:w="1995" w:type="dxa"/>
            <w:tcBorders>
              <w:top w:val="nil"/>
              <w:left w:val="nil"/>
              <w:bottom w:val="nil"/>
              <w:right w:val="nil"/>
            </w:tcBorders>
            <w:tcMar>
              <w:top w:w="20" w:type="dxa"/>
              <w:left w:w="100" w:type="dxa"/>
              <w:bottom w:w="100" w:type="dxa"/>
              <w:right w:w="20" w:type="dxa"/>
            </w:tcMar>
            <w:vAlign w:val="bottom"/>
          </w:tcPr>
          <w:p w14:paraId="4D3DA2B9" w14:textId="77777777" w:rsidR="00C71E67" w:rsidRDefault="00000000" w:rsidP="006C47A3">
            <w:pPr>
              <w:rPr>
                <w:sz w:val="18"/>
                <w:szCs w:val="18"/>
              </w:rPr>
            </w:pPr>
            <w:proofErr w:type="spellStart"/>
            <w:r>
              <w:rPr>
                <w:sz w:val="18"/>
                <w:szCs w:val="18"/>
              </w:rPr>
              <w:t>Synergistia</w:t>
            </w:r>
            <w:proofErr w:type="spellEnd"/>
          </w:p>
        </w:tc>
        <w:tc>
          <w:tcPr>
            <w:tcW w:w="1266" w:type="dxa"/>
            <w:tcBorders>
              <w:top w:val="nil"/>
              <w:left w:val="nil"/>
              <w:bottom w:val="nil"/>
              <w:right w:val="nil"/>
            </w:tcBorders>
            <w:tcMar>
              <w:top w:w="20" w:type="dxa"/>
              <w:left w:w="20" w:type="dxa"/>
              <w:bottom w:w="100" w:type="dxa"/>
              <w:right w:w="20" w:type="dxa"/>
            </w:tcMar>
            <w:vAlign w:val="bottom"/>
          </w:tcPr>
          <w:p w14:paraId="50988446" w14:textId="77777777" w:rsidR="00C71E67" w:rsidRDefault="00000000" w:rsidP="006C47A3">
            <w:pPr>
              <w:jc w:val="center"/>
              <w:rPr>
                <w:sz w:val="18"/>
                <w:szCs w:val="18"/>
              </w:rPr>
            </w:pPr>
            <w:r>
              <w:rPr>
                <w:sz w:val="18"/>
                <w:szCs w:val="18"/>
              </w:rPr>
              <w:t>485</w:t>
            </w:r>
          </w:p>
        </w:tc>
        <w:tc>
          <w:tcPr>
            <w:tcW w:w="992" w:type="dxa"/>
            <w:tcBorders>
              <w:top w:val="nil"/>
              <w:left w:val="nil"/>
              <w:bottom w:val="nil"/>
              <w:right w:val="nil"/>
            </w:tcBorders>
            <w:tcMar>
              <w:top w:w="20" w:type="dxa"/>
              <w:left w:w="20" w:type="dxa"/>
              <w:bottom w:w="100" w:type="dxa"/>
              <w:right w:w="20" w:type="dxa"/>
            </w:tcMar>
            <w:vAlign w:val="bottom"/>
          </w:tcPr>
          <w:p w14:paraId="06174EF2" w14:textId="77777777" w:rsidR="00C71E67" w:rsidRDefault="00000000" w:rsidP="006C47A3">
            <w:pPr>
              <w:jc w:val="center"/>
              <w:rPr>
                <w:sz w:val="18"/>
                <w:szCs w:val="18"/>
              </w:rPr>
            </w:pPr>
            <w:r>
              <w:rPr>
                <w:sz w:val="18"/>
                <w:szCs w:val="18"/>
              </w:rPr>
              <w:t>1.00</w:t>
            </w:r>
          </w:p>
        </w:tc>
      </w:tr>
      <w:tr w:rsidR="00C71E67" w14:paraId="25AEFE2C" w14:textId="77777777" w:rsidTr="00D65B60">
        <w:trPr>
          <w:trHeight w:val="57"/>
          <w:jc w:val="center"/>
        </w:trPr>
        <w:tc>
          <w:tcPr>
            <w:tcW w:w="1995" w:type="dxa"/>
            <w:tcBorders>
              <w:top w:val="nil"/>
              <w:left w:val="nil"/>
              <w:bottom w:val="nil"/>
              <w:right w:val="nil"/>
            </w:tcBorders>
            <w:tcMar>
              <w:top w:w="20" w:type="dxa"/>
              <w:left w:w="20" w:type="dxa"/>
              <w:bottom w:w="100" w:type="dxa"/>
              <w:right w:w="20" w:type="dxa"/>
            </w:tcMar>
            <w:vAlign w:val="bottom"/>
          </w:tcPr>
          <w:p w14:paraId="6DA5DBB1" w14:textId="77777777" w:rsidR="00C71E67" w:rsidRDefault="00000000" w:rsidP="006C47A3">
            <w:pPr>
              <w:rPr>
                <w:b/>
                <w:sz w:val="18"/>
                <w:szCs w:val="18"/>
              </w:rPr>
            </w:pPr>
            <w:r>
              <w:rPr>
                <w:b/>
                <w:sz w:val="18"/>
                <w:szCs w:val="18"/>
              </w:rPr>
              <w:t>Tenericutes</w:t>
            </w:r>
          </w:p>
        </w:tc>
        <w:tc>
          <w:tcPr>
            <w:tcW w:w="1266" w:type="dxa"/>
            <w:tcBorders>
              <w:top w:val="nil"/>
              <w:left w:val="nil"/>
              <w:bottom w:val="nil"/>
              <w:right w:val="nil"/>
            </w:tcBorders>
            <w:tcMar>
              <w:top w:w="20" w:type="dxa"/>
              <w:left w:w="20" w:type="dxa"/>
              <w:bottom w:w="100" w:type="dxa"/>
              <w:right w:w="20" w:type="dxa"/>
            </w:tcMar>
            <w:vAlign w:val="bottom"/>
          </w:tcPr>
          <w:p w14:paraId="0EE9F5E3" w14:textId="77777777" w:rsidR="00C71E67" w:rsidRDefault="00000000" w:rsidP="006C47A3">
            <w:pPr>
              <w:jc w:val="center"/>
              <w:rPr>
                <w:b/>
                <w:sz w:val="18"/>
                <w:szCs w:val="18"/>
              </w:rPr>
            </w:pPr>
            <w:r>
              <w:rPr>
                <w:b/>
                <w:sz w:val="18"/>
                <w:szCs w:val="18"/>
              </w:rPr>
              <w:t>17611</w:t>
            </w:r>
          </w:p>
        </w:tc>
        <w:tc>
          <w:tcPr>
            <w:tcW w:w="992" w:type="dxa"/>
            <w:tcBorders>
              <w:top w:val="nil"/>
              <w:left w:val="nil"/>
              <w:bottom w:val="nil"/>
              <w:right w:val="nil"/>
            </w:tcBorders>
            <w:tcMar>
              <w:top w:w="20" w:type="dxa"/>
              <w:left w:w="20" w:type="dxa"/>
              <w:bottom w:w="100" w:type="dxa"/>
              <w:right w:w="20" w:type="dxa"/>
            </w:tcMar>
            <w:vAlign w:val="bottom"/>
          </w:tcPr>
          <w:p w14:paraId="408ABE30" w14:textId="77777777" w:rsidR="00C71E67" w:rsidRDefault="00000000" w:rsidP="006C47A3">
            <w:pPr>
              <w:jc w:val="center"/>
              <w:rPr>
                <w:b/>
                <w:sz w:val="18"/>
                <w:szCs w:val="18"/>
              </w:rPr>
            </w:pPr>
            <w:r>
              <w:rPr>
                <w:b/>
                <w:sz w:val="18"/>
                <w:szCs w:val="18"/>
              </w:rPr>
              <w:t>2.71</w:t>
            </w:r>
          </w:p>
        </w:tc>
      </w:tr>
      <w:tr w:rsidR="00C71E67" w14:paraId="2E5E7392" w14:textId="77777777" w:rsidTr="00D65B60">
        <w:trPr>
          <w:trHeight w:val="57"/>
          <w:jc w:val="center"/>
        </w:trPr>
        <w:tc>
          <w:tcPr>
            <w:tcW w:w="1995" w:type="dxa"/>
            <w:tcBorders>
              <w:top w:val="nil"/>
              <w:left w:val="nil"/>
              <w:bottom w:val="single" w:sz="8" w:space="0" w:color="A5A5A5"/>
              <w:right w:val="nil"/>
            </w:tcBorders>
            <w:tcMar>
              <w:top w:w="20" w:type="dxa"/>
              <w:left w:w="100" w:type="dxa"/>
              <w:bottom w:w="100" w:type="dxa"/>
              <w:right w:w="20" w:type="dxa"/>
            </w:tcMar>
            <w:vAlign w:val="bottom"/>
          </w:tcPr>
          <w:p w14:paraId="4559A371" w14:textId="77777777" w:rsidR="00C71E67" w:rsidRDefault="00000000" w:rsidP="006C47A3">
            <w:pPr>
              <w:rPr>
                <w:sz w:val="18"/>
                <w:szCs w:val="18"/>
              </w:rPr>
            </w:pPr>
            <w:r>
              <w:rPr>
                <w:sz w:val="18"/>
                <w:szCs w:val="18"/>
              </w:rPr>
              <w:t>Mollicutes</w:t>
            </w:r>
          </w:p>
        </w:tc>
        <w:tc>
          <w:tcPr>
            <w:tcW w:w="1266" w:type="dxa"/>
            <w:tcBorders>
              <w:top w:val="nil"/>
              <w:left w:val="nil"/>
              <w:bottom w:val="single" w:sz="8" w:space="0" w:color="A5A5A5"/>
              <w:right w:val="nil"/>
            </w:tcBorders>
            <w:tcMar>
              <w:top w:w="20" w:type="dxa"/>
              <w:left w:w="20" w:type="dxa"/>
              <w:bottom w:w="100" w:type="dxa"/>
              <w:right w:w="20" w:type="dxa"/>
            </w:tcMar>
            <w:vAlign w:val="bottom"/>
          </w:tcPr>
          <w:p w14:paraId="1AE00E81" w14:textId="77777777" w:rsidR="00C71E67" w:rsidRDefault="00000000" w:rsidP="006C47A3">
            <w:pPr>
              <w:jc w:val="center"/>
              <w:rPr>
                <w:sz w:val="18"/>
                <w:szCs w:val="18"/>
              </w:rPr>
            </w:pPr>
            <w:r>
              <w:rPr>
                <w:sz w:val="18"/>
                <w:szCs w:val="18"/>
              </w:rPr>
              <w:t>17611</w:t>
            </w:r>
          </w:p>
        </w:tc>
        <w:tc>
          <w:tcPr>
            <w:tcW w:w="992" w:type="dxa"/>
            <w:tcBorders>
              <w:top w:val="nil"/>
              <w:left w:val="nil"/>
              <w:bottom w:val="single" w:sz="8" w:space="0" w:color="A5A5A5"/>
              <w:right w:val="nil"/>
            </w:tcBorders>
            <w:tcMar>
              <w:top w:w="20" w:type="dxa"/>
              <w:left w:w="20" w:type="dxa"/>
              <w:bottom w:w="100" w:type="dxa"/>
              <w:right w:w="20" w:type="dxa"/>
            </w:tcMar>
            <w:vAlign w:val="bottom"/>
          </w:tcPr>
          <w:p w14:paraId="20992649" w14:textId="77777777" w:rsidR="00C71E67" w:rsidRDefault="00000000" w:rsidP="006C47A3">
            <w:pPr>
              <w:jc w:val="center"/>
              <w:rPr>
                <w:sz w:val="18"/>
                <w:szCs w:val="18"/>
              </w:rPr>
            </w:pPr>
            <w:r>
              <w:rPr>
                <w:sz w:val="18"/>
                <w:szCs w:val="18"/>
              </w:rPr>
              <w:t>1.00</w:t>
            </w:r>
          </w:p>
        </w:tc>
      </w:tr>
    </w:tbl>
    <w:p w14:paraId="358441FD" w14:textId="77777777" w:rsidR="00C71E67" w:rsidRDefault="00C71E67">
      <w:pPr>
        <w:rPr>
          <w:sz w:val="20"/>
          <w:szCs w:val="20"/>
        </w:rPr>
      </w:pPr>
    </w:p>
    <w:p w14:paraId="3B992A4B" w14:textId="77777777" w:rsidR="00C71E67" w:rsidRDefault="00C71E67">
      <w:pPr>
        <w:rPr>
          <w:sz w:val="20"/>
          <w:szCs w:val="20"/>
        </w:rPr>
      </w:pPr>
    </w:p>
    <w:p w14:paraId="7DF851BD" w14:textId="77777777" w:rsidR="00C71E67" w:rsidRDefault="00000000">
      <w:pPr>
        <w:rPr>
          <w:sz w:val="20"/>
          <w:szCs w:val="20"/>
        </w:rPr>
      </w:pPr>
      <w:r>
        <w:rPr>
          <w:b/>
          <w:sz w:val="20"/>
          <w:szCs w:val="20"/>
        </w:rPr>
        <w:t>Table S6:</w:t>
      </w:r>
      <w:r>
        <w:rPr>
          <w:sz w:val="20"/>
          <w:szCs w:val="20"/>
        </w:rPr>
        <w:t xml:space="preserve">  Statistical analyses output obtained from the Kruskal-</w:t>
      </w:r>
      <w:proofErr w:type="gramStart"/>
      <w:r>
        <w:rPr>
          <w:sz w:val="20"/>
          <w:szCs w:val="20"/>
        </w:rPr>
        <w:t>Wallis</w:t>
      </w:r>
      <w:proofErr w:type="gramEnd"/>
      <w:r>
        <w:rPr>
          <w:sz w:val="20"/>
          <w:szCs w:val="20"/>
        </w:rPr>
        <w:t xml:space="preserve"> test for alpha diversity indices.</w:t>
      </w:r>
    </w:p>
    <w:p w14:paraId="3A64BF57" w14:textId="77777777" w:rsidR="00C71E67" w:rsidRDefault="00C71E67">
      <w:pPr>
        <w:rPr>
          <w:sz w:val="20"/>
          <w:szCs w:val="20"/>
        </w:rPr>
      </w:pPr>
    </w:p>
    <w:p w14:paraId="460D33DD" w14:textId="77777777" w:rsidR="00C71E67" w:rsidRDefault="00C71E67">
      <w:pPr>
        <w:rPr>
          <w:sz w:val="20"/>
          <w:szCs w:val="20"/>
        </w:rPr>
      </w:pPr>
    </w:p>
    <w:tbl>
      <w:tblPr>
        <w:tblStyle w:val="a5"/>
        <w:tblW w:w="2760" w:type="dxa"/>
        <w:jc w:val="center"/>
        <w:tblBorders>
          <w:top w:val="nil"/>
          <w:left w:val="nil"/>
          <w:bottom w:val="nil"/>
          <w:right w:val="nil"/>
          <w:insideH w:val="nil"/>
          <w:insideV w:val="nil"/>
        </w:tblBorders>
        <w:tblLayout w:type="fixed"/>
        <w:tblLook w:val="0600" w:firstRow="0" w:lastRow="0" w:firstColumn="0" w:lastColumn="0" w:noHBand="1" w:noVBand="1"/>
      </w:tblPr>
      <w:tblGrid>
        <w:gridCol w:w="1605"/>
        <w:gridCol w:w="1155"/>
      </w:tblGrid>
      <w:tr w:rsidR="00C71E67" w:rsidRPr="006C47A3" w14:paraId="4980F98A" w14:textId="77777777" w:rsidTr="006C47A3">
        <w:trPr>
          <w:trHeight w:val="227"/>
          <w:jc w:val="center"/>
        </w:trPr>
        <w:tc>
          <w:tcPr>
            <w:tcW w:w="1605" w:type="dxa"/>
            <w:tcBorders>
              <w:top w:val="single" w:sz="8" w:space="0" w:color="000000"/>
              <w:left w:val="nil"/>
              <w:bottom w:val="single" w:sz="8" w:space="0" w:color="000000"/>
              <w:right w:val="nil"/>
            </w:tcBorders>
            <w:shd w:val="clear" w:color="auto" w:fill="auto"/>
            <w:tcMar>
              <w:top w:w="20" w:type="dxa"/>
              <w:left w:w="20" w:type="dxa"/>
              <w:bottom w:w="100" w:type="dxa"/>
              <w:right w:w="20" w:type="dxa"/>
            </w:tcMar>
            <w:vAlign w:val="bottom"/>
          </w:tcPr>
          <w:p w14:paraId="038B752A" w14:textId="77777777" w:rsidR="00C71E67" w:rsidRPr="006C47A3" w:rsidRDefault="00000000">
            <w:pPr>
              <w:widowControl w:val="0"/>
              <w:pBdr>
                <w:top w:val="nil"/>
                <w:left w:val="nil"/>
                <w:bottom w:val="nil"/>
                <w:right w:val="nil"/>
                <w:between w:val="nil"/>
              </w:pBdr>
              <w:spacing w:line="276" w:lineRule="auto"/>
              <w:rPr>
                <w:b/>
                <w:bCs/>
                <w:sz w:val="18"/>
                <w:szCs w:val="18"/>
              </w:rPr>
            </w:pPr>
            <w:r w:rsidRPr="006C47A3">
              <w:rPr>
                <w:b/>
                <w:bCs/>
                <w:sz w:val="18"/>
                <w:szCs w:val="18"/>
              </w:rPr>
              <w:t>Alpha diversity</w:t>
            </w:r>
          </w:p>
        </w:tc>
        <w:tc>
          <w:tcPr>
            <w:tcW w:w="1155" w:type="dxa"/>
            <w:tcBorders>
              <w:top w:val="single" w:sz="8" w:space="0" w:color="000000"/>
              <w:left w:val="nil"/>
              <w:bottom w:val="single" w:sz="8" w:space="0" w:color="000000"/>
              <w:right w:val="nil"/>
            </w:tcBorders>
            <w:shd w:val="clear" w:color="auto" w:fill="auto"/>
            <w:tcMar>
              <w:top w:w="20" w:type="dxa"/>
              <w:left w:w="20" w:type="dxa"/>
              <w:bottom w:w="100" w:type="dxa"/>
              <w:right w:w="20" w:type="dxa"/>
            </w:tcMar>
            <w:vAlign w:val="center"/>
          </w:tcPr>
          <w:p w14:paraId="181A7180" w14:textId="77777777" w:rsidR="00C71E67" w:rsidRPr="006C47A3" w:rsidRDefault="00000000">
            <w:pPr>
              <w:rPr>
                <w:b/>
                <w:sz w:val="18"/>
                <w:szCs w:val="18"/>
              </w:rPr>
            </w:pPr>
            <w:r w:rsidRPr="006C47A3">
              <w:rPr>
                <w:b/>
                <w:sz w:val="18"/>
                <w:szCs w:val="18"/>
              </w:rPr>
              <w:t>p-value</w:t>
            </w:r>
          </w:p>
        </w:tc>
      </w:tr>
      <w:tr w:rsidR="00C71E67" w:rsidRPr="006C47A3" w14:paraId="017B633A" w14:textId="77777777" w:rsidTr="006C47A3">
        <w:trPr>
          <w:trHeight w:val="227"/>
          <w:jc w:val="center"/>
        </w:trPr>
        <w:tc>
          <w:tcPr>
            <w:tcW w:w="1605" w:type="dxa"/>
            <w:tcBorders>
              <w:top w:val="single" w:sz="8" w:space="0" w:color="000000"/>
              <w:left w:val="nil"/>
              <w:bottom w:val="nil"/>
              <w:right w:val="nil"/>
            </w:tcBorders>
            <w:shd w:val="clear" w:color="auto" w:fill="auto"/>
            <w:tcMar>
              <w:top w:w="20" w:type="dxa"/>
              <w:left w:w="20" w:type="dxa"/>
              <w:bottom w:w="100" w:type="dxa"/>
              <w:right w:w="20" w:type="dxa"/>
            </w:tcMar>
            <w:vAlign w:val="bottom"/>
          </w:tcPr>
          <w:p w14:paraId="73F20C41" w14:textId="77777777" w:rsidR="00C71E67" w:rsidRPr="006C47A3" w:rsidRDefault="00000000">
            <w:pPr>
              <w:rPr>
                <w:sz w:val="18"/>
                <w:szCs w:val="18"/>
              </w:rPr>
            </w:pPr>
            <w:r w:rsidRPr="006C47A3">
              <w:rPr>
                <w:sz w:val="18"/>
                <w:szCs w:val="18"/>
              </w:rPr>
              <w:t>Observed</w:t>
            </w:r>
          </w:p>
        </w:tc>
        <w:tc>
          <w:tcPr>
            <w:tcW w:w="1155" w:type="dxa"/>
            <w:tcBorders>
              <w:top w:val="single" w:sz="8" w:space="0" w:color="000000"/>
              <w:left w:val="nil"/>
              <w:bottom w:val="nil"/>
              <w:right w:val="nil"/>
            </w:tcBorders>
            <w:shd w:val="clear" w:color="auto" w:fill="auto"/>
            <w:tcMar>
              <w:top w:w="20" w:type="dxa"/>
              <w:left w:w="20" w:type="dxa"/>
              <w:bottom w:w="100" w:type="dxa"/>
              <w:right w:w="20" w:type="dxa"/>
            </w:tcMar>
            <w:vAlign w:val="center"/>
          </w:tcPr>
          <w:p w14:paraId="27CD13C0" w14:textId="77777777" w:rsidR="00C71E67" w:rsidRPr="006C47A3" w:rsidRDefault="00000000">
            <w:pPr>
              <w:rPr>
                <w:sz w:val="18"/>
                <w:szCs w:val="18"/>
              </w:rPr>
            </w:pPr>
            <w:r w:rsidRPr="006C47A3">
              <w:rPr>
                <w:sz w:val="18"/>
                <w:szCs w:val="18"/>
              </w:rPr>
              <w:t>0.549</w:t>
            </w:r>
          </w:p>
        </w:tc>
      </w:tr>
      <w:tr w:rsidR="00C71E67" w:rsidRPr="006C47A3" w14:paraId="4C7E0075" w14:textId="77777777" w:rsidTr="006C47A3">
        <w:trPr>
          <w:trHeight w:val="227"/>
          <w:jc w:val="center"/>
        </w:trPr>
        <w:tc>
          <w:tcPr>
            <w:tcW w:w="1605" w:type="dxa"/>
            <w:tcBorders>
              <w:top w:val="nil"/>
              <w:left w:val="nil"/>
              <w:bottom w:val="nil"/>
              <w:right w:val="nil"/>
            </w:tcBorders>
            <w:shd w:val="clear" w:color="auto" w:fill="auto"/>
            <w:tcMar>
              <w:top w:w="20" w:type="dxa"/>
              <w:left w:w="20" w:type="dxa"/>
              <w:bottom w:w="100" w:type="dxa"/>
              <w:right w:w="20" w:type="dxa"/>
            </w:tcMar>
            <w:vAlign w:val="bottom"/>
          </w:tcPr>
          <w:p w14:paraId="759A5D91" w14:textId="77777777" w:rsidR="00C71E67" w:rsidRPr="006C47A3" w:rsidRDefault="00000000">
            <w:pPr>
              <w:rPr>
                <w:sz w:val="18"/>
                <w:szCs w:val="18"/>
              </w:rPr>
            </w:pPr>
            <w:r w:rsidRPr="006C47A3">
              <w:rPr>
                <w:sz w:val="18"/>
                <w:szCs w:val="18"/>
              </w:rPr>
              <w:t>Chao1</w:t>
            </w:r>
          </w:p>
        </w:tc>
        <w:tc>
          <w:tcPr>
            <w:tcW w:w="1155" w:type="dxa"/>
            <w:tcBorders>
              <w:top w:val="nil"/>
              <w:left w:val="nil"/>
              <w:bottom w:val="nil"/>
              <w:right w:val="nil"/>
            </w:tcBorders>
            <w:shd w:val="clear" w:color="auto" w:fill="auto"/>
            <w:tcMar>
              <w:top w:w="20" w:type="dxa"/>
              <w:left w:w="20" w:type="dxa"/>
              <w:bottom w:w="100" w:type="dxa"/>
              <w:right w:w="20" w:type="dxa"/>
            </w:tcMar>
            <w:vAlign w:val="center"/>
          </w:tcPr>
          <w:p w14:paraId="3E04780B" w14:textId="77777777" w:rsidR="00C71E67" w:rsidRPr="006C47A3" w:rsidRDefault="00000000">
            <w:pPr>
              <w:rPr>
                <w:sz w:val="18"/>
                <w:szCs w:val="18"/>
              </w:rPr>
            </w:pPr>
            <w:r w:rsidRPr="006C47A3">
              <w:rPr>
                <w:sz w:val="18"/>
                <w:szCs w:val="18"/>
              </w:rPr>
              <w:t>0.517</w:t>
            </w:r>
          </w:p>
        </w:tc>
      </w:tr>
      <w:tr w:rsidR="00C71E67" w:rsidRPr="006C47A3" w14:paraId="7FA32383" w14:textId="77777777" w:rsidTr="006C47A3">
        <w:trPr>
          <w:trHeight w:val="227"/>
          <w:jc w:val="center"/>
        </w:trPr>
        <w:tc>
          <w:tcPr>
            <w:tcW w:w="1605" w:type="dxa"/>
            <w:tcBorders>
              <w:top w:val="nil"/>
              <w:left w:val="nil"/>
              <w:bottom w:val="nil"/>
              <w:right w:val="nil"/>
            </w:tcBorders>
            <w:shd w:val="clear" w:color="auto" w:fill="auto"/>
            <w:tcMar>
              <w:top w:w="20" w:type="dxa"/>
              <w:left w:w="20" w:type="dxa"/>
              <w:bottom w:w="100" w:type="dxa"/>
              <w:right w:w="20" w:type="dxa"/>
            </w:tcMar>
            <w:vAlign w:val="bottom"/>
          </w:tcPr>
          <w:p w14:paraId="18E466C4" w14:textId="77777777" w:rsidR="00C71E67" w:rsidRPr="006C47A3" w:rsidRDefault="00000000">
            <w:pPr>
              <w:rPr>
                <w:sz w:val="18"/>
                <w:szCs w:val="18"/>
              </w:rPr>
            </w:pPr>
            <w:r w:rsidRPr="006C47A3">
              <w:rPr>
                <w:sz w:val="18"/>
                <w:szCs w:val="18"/>
              </w:rPr>
              <w:t>Shannon</w:t>
            </w:r>
          </w:p>
        </w:tc>
        <w:tc>
          <w:tcPr>
            <w:tcW w:w="1155" w:type="dxa"/>
            <w:tcBorders>
              <w:top w:val="nil"/>
              <w:left w:val="nil"/>
              <w:bottom w:val="nil"/>
              <w:right w:val="nil"/>
            </w:tcBorders>
            <w:shd w:val="clear" w:color="auto" w:fill="auto"/>
            <w:tcMar>
              <w:top w:w="20" w:type="dxa"/>
              <w:left w:w="20" w:type="dxa"/>
              <w:bottom w:w="100" w:type="dxa"/>
              <w:right w:w="20" w:type="dxa"/>
            </w:tcMar>
            <w:vAlign w:val="center"/>
          </w:tcPr>
          <w:p w14:paraId="0D473404" w14:textId="77777777" w:rsidR="00C71E67" w:rsidRPr="006C47A3" w:rsidRDefault="00000000">
            <w:pPr>
              <w:rPr>
                <w:sz w:val="18"/>
                <w:szCs w:val="18"/>
              </w:rPr>
            </w:pPr>
            <w:r w:rsidRPr="006C47A3">
              <w:rPr>
                <w:sz w:val="18"/>
                <w:szCs w:val="18"/>
              </w:rPr>
              <w:t>0.135</w:t>
            </w:r>
          </w:p>
        </w:tc>
      </w:tr>
      <w:tr w:rsidR="00C71E67" w:rsidRPr="006C47A3" w14:paraId="0067EBD4" w14:textId="77777777" w:rsidTr="006C47A3">
        <w:trPr>
          <w:trHeight w:val="227"/>
          <w:jc w:val="center"/>
        </w:trPr>
        <w:tc>
          <w:tcPr>
            <w:tcW w:w="1605" w:type="dxa"/>
            <w:tcBorders>
              <w:top w:val="nil"/>
              <w:left w:val="nil"/>
              <w:bottom w:val="single" w:sz="8" w:space="0" w:color="000000"/>
              <w:right w:val="nil"/>
            </w:tcBorders>
            <w:shd w:val="clear" w:color="auto" w:fill="auto"/>
            <w:tcMar>
              <w:top w:w="20" w:type="dxa"/>
              <w:left w:w="20" w:type="dxa"/>
              <w:bottom w:w="100" w:type="dxa"/>
              <w:right w:w="20" w:type="dxa"/>
            </w:tcMar>
            <w:vAlign w:val="bottom"/>
          </w:tcPr>
          <w:p w14:paraId="30966349" w14:textId="77777777" w:rsidR="00C71E67" w:rsidRPr="006C47A3" w:rsidRDefault="00000000">
            <w:pPr>
              <w:pBdr>
                <w:top w:val="nil"/>
                <w:left w:val="nil"/>
                <w:bottom w:val="nil"/>
                <w:right w:val="nil"/>
                <w:between w:val="nil"/>
              </w:pBdr>
              <w:rPr>
                <w:sz w:val="18"/>
                <w:szCs w:val="18"/>
              </w:rPr>
            </w:pPr>
            <w:r w:rsidRPr="006C47A3">
              <w:rPr>
                <w:sz w:val="18"/>
                <w:szCs w:val="18"/>
              </w:rPr>
              <w:t>Simpson</w:t>
            </w:r>
          </w:p>
        </w:tc>
        <w:tc>
          <w:tcPr>
            <w:tcW w:w="1155" w:type="dxa"/>
            <w:tcBorders>
              <w:top w:val="nil"/>
              <w:left w:val="nil"/>
              <w:bottom w:val="single" w:sz="8" w:space="0" w:color="000000"/>
              <w:right w:val="nil"/>
            </w:tcBorders>
            <w:shd w:val="clear" w:color="auto" w:fill="auto"/>
            <w:tcMar>
              <w:top w:w="20" w:type="dxa"/>
              <w:left w:w="20" w:type="dxa"/>
              <w:bottom w:w="100" w:type="dxa"/>
              <w:right w:w="20" w:type="dxa"/>
            </w:tcMar>
            <w:vAlign w:val="center"/>
          </w:tcPr>
          <w:p w14:paraId="146BA364" w14:textId="77777777" w:rsidR="00C71E67" w:rsidRPr="006C47A3" w:rsidRDefault="00000000">
            <w:pPr>
              <w:pBdr>
                <w:top w:val="nil"/>
                <w:left w:val="nil"/>
                <w:bottom w:val="nil"/>
                <w:right w:val="nil"/>
                <w:between w:val="nil"/>
              </w:pBdr>
              <w:rPr>
                <w:sz w:val="18"/>
                <w:szCs w:val="18"/>
              </w:rPr>
            </w:pPr>
            <w:r w:rsidRPr="006C47A3">
              <w:rPr>
                <w:sz w:val="18"/>
                <w:szCs w:val="18"/>
              </w:rPr>
              <w:t>0.121</w:t>
            </w:r>
          </w:p>
        </w:tc>
      </w:tr>
    </w:tbl>
    <w:p w14:paraId="60A5B753" w14:textId="77777777" w:rsidR="00C71E67" w:rsidRDefault="00000000">
      <w:pPr>
        <w:rPr>
          <w:sz w:val="20"/>
          <w:szCs w:val="20"/>
        </w:rPr>
      </w:pPr>
      <w:r>
        <w:rPr>
          <w:b/>
          <w:sz w:val="20"/>
          <w:szCs w:val="20"/>
        </w:rPr>
        <w:lastRenderedPageBreak/>
        <w:t>Table S7:</w:t>
      </w:r>
      <w:r>
        <w:rPr>
          <w:sz w:val="20"/>
          <w:szCs w:val="20"/>
        </w:rPr>
        <w:t xml:space="preserve"> Statistical analyses output obtained for PERMUTEST, PERMANOVA and ANOSIM tests for each of the three </w:t>
      </w:r>
      <w:proofErr w:type="spellStart"/>
      <w:r>
        <w:rPr>
          <w:sz w:val="20"/>
          <w:szCs w:val="20"/>
        </w:rPr>
        <w:t>analysed</w:t>
      </w:r>
      <w:proofErr w:type="spellEnd"/>
      <w:r>
        <w:rPr>
          <w:sz w:val="20"/>
          <w:szCs w:val="20"/>
        </w:rPr>
        <w:t xml:space="preserve"> beta-diversity distances. * Indicates significant values.</w:t>
      </w:r>
    </w:p>
    <w:p w14:paraId="5076CD88" w14:textId="77777777" w:rsidR="00C71E67" w:rsidRDefault="00C71E67">
      <w:pPr>
        <w:rPr>
          <w:sz w:val="20"/>
          <w:szCs w:val="20"/>
        </w:rPr>
      </w:pPr>
    </w:p>
    <w:p w14:paraId="78B7C733" w14:textId="77777777" w:rsidR="00C71E67" w:rsidRDefault="00C71E67">
      <w:pPr>
        <w:rPr>
          <w:sz w:val="20"/>
          <w:szCs w:val="20"/>
        </w:rPr>
      </w:pPr>
    </w:p>
    <w:tbl>
      <w:tblPr>
        <w:tblStyle w:val="a6"/>
        <w:tblW w:w="7515" w:type="dxa"/>
        <w:jc w:val="center"/>
        <w:tblLayout w:type="fixed"/>
        <w:tblLook w:val="0600" w:firstRow="0" w:lastRow="0" w:firstColumn="0" w:lastColumn="0" w:noHBand="1" w:noVBand="1"/>
      </w:tblPr>
      <w:tblGrid>
        <w:gridCol w:w="1410"/>
        <w:gridCol w:w="1260"/>
        <w:gridCol w:w="1815"/>
        <w:gridCol w:w="1410"/>
        <w:gridCol w:w="825"/>
        <w:gridCol w:w="795"/>
      </w:tblGrid>
      <w:tr w:rsidR="00C71E67" w:rsidRPr="006C47A3" w14:paraId="1A0046AE" w14:textId="77777777" w:rsidTr="006C47A3">
        <w:trPr>
          <w:trHeight w:val="20"/>
          <w:jc w:val="center"/>
        </w:trPr>
        <w:tc>
          <w:tcPr>
            <w:tcW w:w="1410" w:type="dxa"/>
            <w:vMerge w:val="restart"/>
            <w:tcBorders>
              <w:top w:val="single" w:sz="8" w:space="0" w:color="CCCCCC"/>
              <w:left w:val="nil"/>
              <w:bottom w:val="single" w:sz="8" w:space="0" w:color="CCCCCC"/>
              <w:right w:val="nil"/>
            </w:tcBorders>
            <w:tcMar>
              <w:top w:w="20" w:type="dxa"/>
              <w:left w:w="20" w:type="dxa"/>
              <w:bottom w:w="100" w:type="dxa"/>
              <w:right w:w="20" w:type="dxa"/>
            </w:tcMar>
            <w:vAlign w:val="bottom"/>
          </w:tcPr>
          <w:p w14:paraId="3D61E5D7" w14:textId="77777777" w:rsidR="00C71E67" w:rsidRPr="006C47A3" w:rsidRDefault="00C71E67">
            <w:pPr>
              <w:jc w:val="center"/>
              <w:rPr>
                <w:sz w:val="18"/>
                <w:szCs w:val="18"/>
              </w:rPr>
            </w:pPr>
          </w:p>
        </w:tc>
        <w:tc>
          <w:tcPr>
            <w:tcW w:w="1260" w:type="dxa"/>
            <w:tcBorders>
              <w:top w:val="single" w:sz="8" w:space="0" w:color="CCCCCC"/>
              <w:left w:val="nil"/>
              <w:bottom w:val="nil"/>
              <w:right w:val="nil"/>
            </w:tcBorders>
            <w:tcMar>
              <w:top w:w="20" w:type="dxa"/>
              <w:left w:w="20" w:type="dxa"/>
              <w:bottom w:w="100" w:type="dxa"/>
              <w:right w:w="20" w:type="dxa"/>
            </w:tcMar>
            <w:vAlign w:val="center"/>
          </w:tcPr>
          <w:p w14:paraId="6FBB3BC0" w14:textId="77777777" w:rsidR="00C71E67" w:rsidRPr="006C47A3" w:rsidRDefault="00000000">
            <w:pPr>
              <w:jc w:val="center"/>
              <w:rPr>
                <w:b/>
                <w:sz w:val="18"/>
                <w:szCs w:val="18"/>
              </w:rPr>
            </w:pPr>
            <w:r w:rsidRPr="006C47A3">
              <w:rPr>
                <w:b/>
                <w:sz w:val="18"/>
                <w:szCs w:val="18"/>
              </w:rPr>
              <w:t>PERMUTEST</w:t>
            </w:r>
          </w:p>
        </w:tc>
        <w:tc>
          <w:tcPr>
            <w:tcW w:w="3225" w:type="dxa"/>
            <w:gridSpan w:val="2"/>
            <w:tcBorders>
              <w:top w:val="single" w:sz="8" w:space="0" w:color="CCCCCC"/>
            </w:tcBorders>
            <w:tcMar>
              <w:top w:w="20" w:type="dxa"/>
              <w:left w:w="20" w:type="dxa"/>
              <w:right w:w="20" w:type="dxa"/>
            </w:tcMar>
            <w:vAlign w:val="center"/>
          </w:tcPr>
          <w:p w14:paraId="7CF01BFF" w14:textId="77777777" w:rsidR="00C71E67" w:rsidRPr="006C47A3" w:rsidRDefault="00000000">
            <w:pPr>
              <w:jc w:val="center"/>
              <w:rPr>
                <w:b/>
                <w:sz w:val="18"/>
                <w:szCs w:val="18"/>
              </w:rPr>
            </w:pPr>
            <w:r w:rsidRPr="006C47A3">
              <w:rPr>
                <w:b/>
                <w:sz w:val="18"/>
                <w:szCs w:val="18"/>
              </w:rPr>
              <w:t>PERMANOVA</w:t>
            </w:r>
          </w:p>
        </w:tc>
        <w:tc>
          <w:tcPr>
            <w:tcW w:w="1620" w:type="dxa"/>
            <w:gridSpan w:val="2"/>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226F1188" w14:textId="77777777" w:rsidR="00C71E67" w:rsidRPr="006C47A3" w:rsidRDefault="00000000">
            <w:pPr>
              <w:jc w:val="center"/>
              <w:rPr>
                <w:b/>
                <w:sz w:val="18"/>
                <w:szCs w:val="18"/>
              </w:rPr>
            </w:pPr>
            <w:r w:rsidRPr="006C47A3">
              <w:rPr>
                <w:b/>
                <w:sz w:val="18"/>
                <w:szCs w:val="18"/>
              </w:rPr>
              <w:t>ANOSIM</w:t>
            </w:r>
          </w:p>
        </w:tc>
      </w:tr>
      <w:tr w:rsidR="00C71E67" w:rsidRPr="006C47A3" w14:paraId="773B4DC3" w14:textId="77777777" w:rsidTr="006C47A3">
        <w:trPr>
          <w:trHeight w:val="20"/>
          <w:jc w:val="center"/>
        </w:trPr>
        <w:tc>
          <w:tcPr>
            <w:tcW w:w="1410" w:type="dxa"/>
            <w:vMerge/>
            <w:tcBorders>
              <w:bottom w:val="single" w:sz="8" w:space="0" w:color="CCCCCC"/>
              <w:right w:val="nil"/>
            </w:tcBorders>
            <w:shd w:val="clear" w:color="auto" w:fill="auto"/>
            <w:tcMar>
              <w:top w:w="100" w:type="dxa"/>
              <w:left w:w="100" w:type="dxa"/>
              <w:bottom w:w="100" w:type="dxa"/>
              <w:right w:w="100" w:type="dxa"/>
            </w:tcMar>
          </w:tcPr>
          <w:p w14:paraId="17A44480" w14:textId="77777777" w:rsidR="00C71E67" w:rsidRPr="006C47A3" w:rsidRDefault="00C71E67">
            <w:pPr>
              <w:widowControl w:val="0"/>
              <w:pBdr>
                <w:top w:val="nil"/>
                <w:left w:val="nil"/>
                <w:bottom w:val="nil"/>
                <w:right w:val="nil"/>
                <w:between w:val="nil"/>
              </w:pBdr>
              <w:spacing w:line="276" w:lineRule="auto"/>
              <w:rPr>
                <w:sz w:val="18"/>
                <w:szCs w:val="18"/>
              </w:rPr>
            </w:pPr>
          </w:p>
        </w:tc>
        <w:tc>
          <w:tcPr>
            <w:tcW w:w="1260"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13E49A53" w14:textId="77777777" w:rsidR="00C71E67" w:rsidRPr="006C47A3" w:rsidRDefault="00000000">
            <w:pPr>
              <w:jc w:val="center"/>
              <w:rPr>
                <w:sz w:val="18"/>
                <w:szCs w:val="18"/>
              </w:rPr>
            </w:pPr>
            <w:r w:rsidRPr="006C47A3">
              <w:rPr>
                <w:sz w:val="18"/>
                <w:szCs w:val="18"/>
              </w:rPr>
              <w:t>p-value</w:t>
            </w:r>
          </w:p>
        </w:tc>
        <w:tc>
          <w:tcPr>
            <w:tcW w:w="181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440121FE" w14:textId="77777777" w:rsidR="00C71E67" w:rsidRPr="006C47A3" w:rsidRDefault="00000000">
            <w:pPr>
              <w:jc w:val="center"/>
              <w:rPr>
                <w:sz w:val="18"/>
                <w:szCs w:val="18"/>
              </w:rPr>
            </w:pPr>
            <w:r w:rsidRPr="006C47A3">
              <w:rPr>
                <w:sz w:val="18"/>
                <w:szCs w:val="18"/>
              </w:rPr>
              <w:t>Sample data (R2)</w:t>
            </w:r>
          </w:p>
        </w:tc>
        <w:tc>
          <w:tcPr>
            <w:tcW w:w="1410"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7A81DDD1" w14:textId="77777777" w:rsidR="00C71E67" w:rsidRPr="006C47A3" w:rsidRDefault="00000000">
            <w:pPr>
              <w:jc w:val="center"/>
              <w:rPr>
                <w:sz w:val="18"/>
                <w:szCs w:val="18"/>
              </w:rPr>
            </w:pPr>
            <w:r w:rsidRPr="006C47A3">
              <w:rPr>
                <w:sz w:val="18"/>
                <w:szCs w:val="18"/>
              </w:rPr>
              <w:t>Residuals (R2)</w:t>
            </w:r>
          </w:p>
        </w:tc>
        <w:tc>
          <w:tcPr>
            <w:tcW w:w="82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6327A53E" w14:textId="77777777" w:rsidR="00C71E67" w:rsidRPr="006C47A3" w:rsidRDefault="00000000">
            <w:pPr>
              <w:jc w:val="center"/>
              <w:rPr>
                <w:sz w:val="18"/>
                <w:szCs w:val="18"/>
              </w:rPr>
            </w:pPr>
            <w:r w:rsidRPr="006C47A3">
              <w:rPr>
                <w:sz w:val="18"/>
                <w:szCs w:val="18"/>
              </w:rPr>
              <w:t>p-value</w:t>
            </w:r>
          </w:p>
        </w:tc>
        <w:tc>
          <w:tcPr>
            <w:tcW w:w="79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02FB215B" w14:textId="77777777" w:rsidR="00C71E67" w:rsidRPr="006C47A3" w:rsidRDefault="00000000">
            <w:pPr>
              <w:jc w:val="center"/>
              <w:rPr>
                <w:sz w:val="18"/>
                <w:szCs w:val="18"/>
              </w:rPr>
            </w:pPr>
            <w:r w:rsidRPr="006C47A3">
              <w:rPr>
                <w:sz w:val="18"/>
                <w:szCs w:val="18"/>
              </w:rPr>
              <w:t>R</w:t>
            </w:r>
          </w:p>
        </w:tc>
      </w:tr>
      <w:tr w:rsidR="00C71E67" w:rsidRPr="006C47A3" w14:paraId="650087D7" w14:textId="77777777" w:rsidTr="006C47A3">
        <w:trPr>
          <w:trHeight w:val="20"/>
          <w:jc w:val="center"/>
        </w:trPr>
        <w:tc>
          <w:tcPr>
            <w:tcW w:w="1410" w:type="dxa"/>
            <w:tcBorders>
              <w:top w:val="single" w:sz="8" w:space="0" w:color="CCCCCC"/>
              <w:left w:val="nil"/>
              <w:bottom w:val="nil"/>
              <w:right w:val="nil"/>
            </w:tcBorders>
            <w:shd w:val="clear" w:color="auto" w:fill="auto"/>
            <w:tcMar>
              <w:top w:w="20" w:type="dxa"/>
              <w:left w:w="20" w:type="dxa"/>
              <w:bottom w:w="100" w:type="dxa"/>
              <w:right w:w="20" w:type="dxa"/>
            </w:tcMar>
            <w:vAlign w:val="bottom"/>
          </w:tcPr>
          <w:p w14:paraId="39232A67" w14:textId="77777777" w:rsidR="00C71E67" w:rsidRPr="006C47A3" w:rsidRDefault="00000000">
            <w:pPr>
              <w:rPr>
                <w:b/>
                <w:sz w:val="18"/>
                <w:szCs w:val="18"/>
              </w:rPr>
            </w:pPr>
            <w:r w:rsidRPr="006C47A3">
              <w:rPr>
                <w:b/>
                <w:sz w:val="18"/>
                <w:szCs w:val="18"/>
              </w:rPr>
              <w:t xml:space="preserve">Unweighted </w:t>
            </w:r>
            <w:proofErr w:type="spellStart"/>
            <w:r w:rsidRPr="006C47A3">
              <w:rPr>
                <w:b/>
                <w:sz w:val="18"/>
                <w:szCs w:val="18"/>
              </w:rPr>
              <w:t>Unifrac</w:t>
            </w:r>
            <w:proofErr w:type="spellEnd"/>
            <w:r w:rsidRPr="006C47A3">
              <w:rPr>
                <w:b/>
                <w:sz w:val="18"/>
                <w:szCs w:val="18"/>
              </w:rPr>
              <w:t xml:space="preserve"> Distance</w:t>
            </w:r>
          </w:p>
        </w:tc>
        <w:tc>
          <w:tcPr>
            <w:tcW w:w="1260" w:type="dxa"/>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151E85DD" w14:textId="77777777" w:rsidR="00C71E67" w:rsidRPr="006C47A3" w:rsidRDefault="00000000">
            <w:pPr>
              <w:jc w:val="center"/>
              <w:rPr>
                <w:sz w:val="18"/>
                <w:szCs w:val="18"/>
              </w:rPr>
            </w:pPr>
            <w:r w:rsidRPr="006C47A3">
              <w:rPr>
                <w:sz w:val="18"/>
                <w:szCs w:val="18"/>
              </w:rPr>
              <w:t>0.034*</w:t>
            </w:r>
          </w:p>
        </w:tc>
        <w:tc>
          <w:tcPr>
            <w:tcW w:w="1815" w:type="dxa"/>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4F023DF6" w14:textId="77777777" w:rsidR="00C71E67" w:rsidRPr="006C47A3" w:rsidRDefault="00000000">
            <w:pPr>
              <w:jc w:val="center"/>
              <w:rPr>
                <w:sz w:val="18"/>
                <w:szCs w:val="18"/>
              </w:rPr>
            </w:pPr>
            <w:r w:rsidRPr="006C47A3">
              <w:rPr>
                <w:sz w:val="18"/>
                <w:szCs w:val="18"/>
              </w:rPr>
              <w:t>0.09178</w:t>
            </w:r>
          </w:p>
        </w:tc>
        <w:tc>
          <w:tcPr>
            <w:tcW w:w="1410" w:type="dxa"/>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240FD592" w14:textId="77777777" w:rsidR="00C71E67" w:rsidRPr="006C47A3" w:rsidRDefault="00000000">
            <w:pPr>
              <w:jc w:val="center"/>
              <w:rPr>
                <w:sz w:val="18"/>
                <w:szCs w:val="18"/>
              </w:rPr>
            </w:pPr>
            <w:r w:rsidRPr="006C47A3">
              <w:rPr>
                <w:sz w:val="18"/>
                <w:szCs w:val="18"/>
              </w:rPr>
              <w:t>0.90822</w:t>
            </w:r>
          </w:p>
        </w:tc>
        <w:tc>
          <w:tcPr>
            <w:tcW w:w="825" w:type="dxa"/>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0E80F54B" w14:textId="77777777" w:rsidR="00C71E67" w:rsidRPr="006C47A3" w:rsidRDefault="00000000">
            <w:pPr>
              <w:jc w:val="center"/>
              <w:rPr>
                <w:sz w:val="18"/>
                <w:szCs w:val="18"/>
              </w:rPr>
            </w:pPr>
            <w:r w:rsidRPr="006C47A3">
              <w:rPr>
                <w:sz w:val="18"/>
                <w:szCs w:val="18"/>
              </w:rPr>
              <w:t>0.284</w:t>
            </w:r>
          </w:p>
        </w:tc>
        <w:tc>
          <w:tcPr>
            <w:tcW w:w="795" w:type="dxa"/>
            <w:tcBorders>
              <w:top w:val="single" w:sz="8" w:space="0" w:color="CCCCCC"/>
              <w:left w:val="nil"/>
              <w:bottom w:val="nil"/>
              <w:right w:val="nil"/>
            </w:tcBorders>
            <w:shd w:val="clear" w:color="auto" w:fill="auto"/>
            <w:tcMar>
              <w:top w:w="20" w:type="dxa"/>
              <w:left w:w="20" w:type="dxa"/>
              <w:bottom w:w="100" w:type="dxa"/>
              <w:right w:w="20" w:type="dxa"/>
            </w:tcMar>
            <w:vAlign w:val="center"/>
          </w:tcPr>
          <w:p w14:paraId="044EFB04" w14:textId="77777777" w:rsidR="00C71E67" w:rsidRPr="006C47A3" w:rsidRDefault="00000000">
            <w:pPr>
              <w:jc w:val="center"/>
              <w:rPr>
                <w:sz w:val="18"/>
                <w:szCs w:val="18"/>
              </w:rPr>
            </w:pPr>
            <w:r w:rsidRPr="006C47A3">
              <w:rPr>
                <w:sz w:val="18"/>
                <w:szCs w:val="18"/>
              </w:rPr>
              <w:t>0.05</w:t>
            </w:r>
          </w:p>
        </w:tc>
      </w:tr>
      <w:tr w:rsidR="00C71E67" w:rsidRPr="006C47A3" w14:paraId="7CF530B3" w14:textId="77777777" w:rsidTr="006C47A3">
        <w:trPr>
          <w:trHeight w:val="20"/>
          <w:jc w:val="center"/>
        </w:trPr>
        <w:tc>
          <w:tcPr>
            <w:tcW w:w="1410" w:type="dxa"/>
            <w:tcBorders>
              <w:top w:val="nil"/>
              <w:left w:val="nil"/>
              <w:bottom w:val="nil"/>
              <w:right w:val="nil"/>
            </w:tcBorders>
            <w:shd w:val="clear" w:color="auto" w:fill="auto"/>
            <w:tcMar>
              <w:top w:w="20" w:type="dxa"/>
              <w:left w:w="20" w:type="dxa"/>
              <w:bottom w:w="100" w:type="dxa"/>
              <w:right w:w="20" w:type="dxa"/>
            </w:tcMar>
            <w:vAlign w:val="bottom"/>
          </w:tcPr>
          <w:p w14:paraId="60683691" w14:textId="77777777" w:rsidR="00C71E67" w:rsidRPr="006C47A3" w:rsidRDefault="00000000">
            <w:pPr>
              <w:rPr>
                <w:b/>
                <w:sz w:val="18"/>
                <w:szCs w:val="18"/>
              </w:rPr>
            </w:pPr>
            <w:r w:rsidRPr="006C47A3">
              <w:rPr>
                <w:b/>
                <w:sz w:val="18"/>
                <w:szCs w:val="18"/>
              </w:rPr>
              <w:t xml:space="preserve">Weighted </w:t>
            </w:r>
            <w:proofErr w:type="spellStart"/>
            <w:r w:rsidRPr="006C47A3">
              <w:rPr>
                <w:b/>
                <w:sz w:val="18"/>
                <w:szCs w:val="18"/>
              </w:rPr>
              <w:t>Unifrac</w:t>
            </w:r>
            <w:proofErr w:type="spellEnd"/>
            <w:r w:rsidRPr="006C47A3">
              <w:rPr>
                <w:b/>
                <w:sz w:val="18"/>
                <w:szCs w:val="18"/>
              </w:rPr>
              <w:t xml:space="preserve"> Distance</w:t>
            </w:r>
          </w:p>
        </w:tc>
        <w:tc>
          <w:tcPr>
            <w:tcW w:w="1260" w:type="dxa"/>
            <w:tcBorders>
              <w:top w:val="nil"/>
              <w:left w:val="nil"/>
              <w:bottom w:val="nil"/>
              <w:right w:val="nil"/>
            </w:tcBorders>
            <w:shd w:val="clear" w:color="auto" w:fill="auto"/>
            <w:tcMar>
              <w:top w:w="20" w:type="dxa"/>
              <w:left w:w="20" w:type="dxa"/>
              <w:bottom w:w="100" w:type="dxa"/>
              <w:right w:w="20" w:type="dxa"/>
            </w:tcMar>
            <w:vAlign w:val="center"/>
          </w:tcPr>
          <w:p w14:paraId="1902555C" w14:textId="77777777" w:rsidR="00C71E67" w:rsidRPr="006C47A3" w:rsidRDefault="00000000">
            <w:pPr>
              <w:jc w:val="center"/>
              <w:rPr>
                <w:sz w:val="18"/>
                <w:szCs w:val="18"/>
              </w:rPr>
            </w:pPr>
            <w:r w:rsidRPr="006C47A3">
              <w:rPr>
                <w:sz w:val="18"/>
                <w:szCs w:val="18"/>
              </w:rPr>
              <w:t>0.018*</w:t>
            </w:r>
          </w:p>
        </w:tc>
        <w:tc>
          <w:tcPr>
            <w:tcW w:w="1815" w:type="dxa"/>
            <w:tcBorders>
              <w:top w:val="nil"/>
              <w:left w:val="nil"/>
              <w:bottom w:val="nil"/>
              <w:right w:val="nil"/>
            </w:tcBorders>
            <w:shd w:val="clear" w:color="auto" w:fill="auto"/>
            <w:tcMar>
              <w:top w:w="20" w:type="dxa"/>
              <w:left w:w="20" w:type="dxa"/>
              <w:bottom w:w="100" w:type="dxa"/>
              <w:right w:w="20" w:type="dxa"/>
            </w:tcMar>
            <w:vAlign w:val="center"/>
          </w:tcPr>
          <w:p w14:paraId="0991677E" w14:textId="77777777" w:rsidR="00C71E67" w:rsidRPr="006C47A3" w:rsidRDefault="00000000">
            <w:pPr>
              <w:jc w:val="center"/>
              <w:rPr>
                <w:sz w:val="18"/>
                <w:szCs w:val="18"/>
              </w:rPr>
            </w:pPr>
            <w:r w:rsidRPr="006C47A3">
              <w:rPr>
                <w:sz w:val="18"/>
                <w:szCs w:val="18"/>
              </w:rPr>
              <w:t>0.07308</w:t>
            </w:r>
          </w:p>
        </w:tc>
        <w:tc>
          <w:tcPr>
            <w:tcW w:w="1410" w:type="dxa"/>
            <w:tcBorders>
              <w:top w:val="nil"/>
              <w:left w:val="nil"/>
              <w:bottom w:val="nil"/>
              <w:right w:val="nil"/>
            </w:tcBorders>
            <w:shd w:val="clear" w:color="auto" w:fill="auto"/>
            <w:tcMar>
              <w:top w:w="20" w:type="dxa"/>
              <w:left w:w="20" w:type="dxa"/>
              <w:bottom w:w="100" w:type="dxa"/>
              <w:right w:w="20" w:type="dxa"/>
            </w:tcMar>
            <w:vAlign w:val="center"/>
          </w:tcPr>
          <w:p w14:paraId="2A3C01AD" w14:textId="77777777" w:rsidR="00C71E67" w:rsidRPr="006C47A3" w:rsidRDefault="00000000">
            <w:pPr>
              <w:jc w:val="center"/>
              <w:rPr>
                <w:sz w:val="18"/>
                <w:szCs w:val="18"/>
              </w:rPr>
            </w:pPr>
            <w:r w:rsidRPr="006C47A3">
              <w:rPr>
                <w:sz w:val="18"/>
                <w:szCs w:val="18"/>
              </w:rPr>
              <w:t>0.92692</w:t>
            </w:r>
          </w:p>
        </w:tc>
        <w:tc>
          <w:tcPr>
            <w:tcW w:w="825" w:type="dxa"/>
            <w:tcBorders>
              <w:top w:val="nil"/>
              <w:left w:val="nil"/>
              <w:bottom w:val="nil"/>
              <w:right w:val="nil"/>
            </w:tcBorders>
            <w:shd w:val="clear" w:color="auto" w:fill="auto"/>
            <w:tcMar>
              <w:top w:w="20" w:type="dxa"/>
              <w:left w:w="20" w:type="dxa"/>
              <w:bottom w:w="100" w:type="dxa"/>
              <w:right w:w="20" w:type="dxa"/>
            </w:tcMar>
            <w:vAlign w:val="center"/>
          </w:tcPr>
          <w:p w14:paraId="5B190677" w14:textId="77777777" w:rsidR="00C71E67" w:rsidRPr="006C47A3" w:rsidRDefault="00000000">
            <w:pPr>
              <w:jc w:val="center"/>
              <w:rPr>
                <w:sz w:val="18"/>
                <w:szCs w:val="18"/>
              </w:rPr>
            </w:pPr>
            <w:r w:rsidRPr="006C47A3">
              <w:rPr>
                <w:sz w:val="18"/>
                <w:szCs w:val="18"/>
              </w:rPr>
              <w:t>0.534</w:t>
            </w:r>
          </w:p>
        </w:tc>
        <w:tc>
          <w:tcPr>
            <w:tcW w:w="795" w:type="dxa"/>
            <w:tcBorders>
              <w:top w:val="nil"/>
              <w:left w:val="nil"/>
              <w:bottom w:val="nil"/>
              <w:right w:val="nil"/>
            </w:tcBorders>
            <w:shd w:val="clear" w:color="auto" w:fill="auto"/>
            <w:tcMar>
              <w:top w:w="20" w:type="dxa"/>
              <w:left w:w="20" w:type="dxa"/>
              <w:bottom w:w="100" w:type="dxa"/>
              <w:right w:w="20" w:type="dxa"/>
            </w:tcMar>
            <w:vAlign w:val="center"/>
          </w:tcPr>
          <w:p w14:paraId="6A19DB0B" w14:textId="77777777" w:rsidR="00C71E67" w:rsidRPr="006C47A3" w:rsidRDefault="00000000">
            <w:pPr>
              <w:jc w:val="center"/>
              <w:rPr>
                <w:sz w:val="18"/>
                <w:szCs w:val="18"/>
              </w:rPr>
            </w:pPr>
            <w:r w:rsidRPr="006C47A3">
              <w:rPr>
                <w:sz w:val="18"/>
                <w:szCs w:val="18"/>
              </w:rPr>
              <w:t>-0.01</w:t>
            </w:r>
          </w:p>
        </w:tc>
      </w:tr>
      <w:tr w:rsidR="00C71E67" w:rsidRPr="006C47A3" w14:paraId="03184605" w14:textId="77777777" w:rsidTr="006C47A3">
        <w:trPr>
          <w:trHeight w:val="20"/>
          <w:jc w:val="center"/>
        </w:trPr>
        <w:tc>
          <w:tcPr>
            <w:tcW w:w="1410" w:type="dxa"/>
            <w:tcBorders>
              <w:top w:val="nil"/>
              <w:left w:val="nil"/>
              <w:bottom w:val="single" w:sz="8" w:space="0" w:color="CCCCCC"/>
              <w:right w:val="nil"/>
            </w:tcBorders>
            <w:shd w:val="clear" w:color="auto" w:fill="auto"/>
            <w:tcMar>
              <w:top w:w="20" w:type="dxa"/>
              <w:left w:w="20" w:type="dxa"/>
              <w:bottom w:w="100" w:type="dxa"/>
              <w:right w:w="20" w:type="dxa"/>
            </w:tcMar>
            <w:vAlign w:val="bottom"/>
          </w:tcPr>
          <w:p w14:paraId="655A3EF5" w14:textId="77777777" w:rsidR="00C71E67" w:rsidRPr="006C47A3" w:rsidRDefault="00000000">
            <w:pPr>
              <w:rPr>
                <w:b/>
                <w:sz w:val="18"/>
                <w:szCs w:val="18"/>
              </w:rPr>
            </w:pPr>
            <w:r w:rsidRPr="006C47A3">
              <w:rPr>
                <w:b/>
                <w:sz w:val="18"/>
                <w:szCs w:val="18"/>
              </w:rPr>
              <w:t>Bray Distance</w:t>
            </w:r>
          </w:p>
        </w:tc>
        <w:tc>
          <w:tcPr>
            <w:tcW w:w="1260"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522E27A0" w14:textId="77777777" w:rsidR="00C71E67" w:rsidRPr="006C47A3" w:rsidRDefault="00000000">
            <w:pPr>
              <w:jc w:val="center"/>
              <w:rPr>
                <w:sz w:val="18"/>
                <w:szCs w:val="18"/>
              </w:rPr>
            </w:pPr>
            <w:r w:rsidRPr="006C47A3">
              <w:rPr>
                <w:sz w:val="18"/>
                <w:szCs w:val="18"/>
              </w:rPr>
              <w:t>0.006*</w:t>
            </w:r>
          </w:p>
        </w:tc>
        <w:tc>
          <w:tcPr>
            <w:tcW w:w="181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4FB3112C" w14:textId="77777777" w:rsidR="00C71E67" w:rsidRPr="006C47A3" w:rsidRDefault="00000000">
            <w:pPr>
              <w:jc w:val="center"/>
              <w:rPr>
                <w:sz w:val="18"/>
                <w:szCs w:val="18"/>
              </w:rPr>
            </w:pPr>
            <w:r w:rsidRPr="006C47A3">
              <w:rPr>
                <w:sz w:val="18"/>
                <w:szCs w:val="18"/>
              </w:rPr>
              <w:t>0.09482</w:t>
            </w:r>
          </w:p>
        </w:tc>
        <w:tc>
          <w:tcPr>
            <w:tcW w:w="1410"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23A69BFA" w14:textId="77777777" w:rsidR="00C71E67" w:rsidRPr="006C47A3" w:rsidRDefault="00000000">
            <w:pPr>
              <w:jc w:val="center"/>
              <w:rPr>
                <w:sz w:val="18"/>
                <w:szCs w:val="18"/>
              </w:rPr>
            </w:pPr>
            <w:r w:rsidRPr="006C47A3">
              <w:rPr>
                <w:sz w:val="18"/>
                <w:szCs w:val="18"/>
              </w:rPr>
              <w:t>0.90518</w:t>
            </w:r>
          </w:p>
        </w:tc>
        <w:tc>
          <w:tcPr>
            <w:tcW w:w="82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49BA9B3D" w14:textId="77777777" w:rsidR="00C71E67" w:rsidRPr="006C47A3" w:rsidRDefault="00000000">
            <w:pPr>
              <w:jc w:val="center"/>
              <w:rPr>
                <w:sz w:val="18"/>
                <w:szCs w:val="18"/>
              </w:rPr>
            </w:pPr>
            <w:r w:rsidRPr="006C47A3">
              <w:rPr>
                <w:sz w:val="18"/>
                <w:szCs w:val="18"/>
              </w:rPr>
              <w:t>0.311</w:t>
            </w:r>
          </w:p>
        </w:tc>
        <w:tc>
          <w:tcPr>
            <w:tcW w:w="795" w:type="dxa"/>
            <w:tcBorders>
              <w:top w:val="nil"/>
              <w:left w:val="nil"/>
              <w:bottom w:val="single" w:sz="8" w:space="0" w:color="CCCCCC"/>
              <w:right w:val="nil"/>
            </w:tcBorders>
            <w:shd w:val="clear" w:color="auto" w:fill="auto"/>
            <w:tcMar>
              <w:top w:w="20" w:type="dxa"/>
              <w:left w:w="20" w:type="dxa"/>
              <w:bottom w:w="100" w:type="dxa"/>
              <w:right w:w="20" w:type="dxa"/>
            </w:tcMar>
            <w:vAlign w:val="center"/>
          </w:tcPr>
          <w:p w14:paraId="16E24FB3" w14:textId="77777777" w:rsidR="00C71E67" w:rsidRPr="006C47A3" w:rsidRDefault="00000000">
            <w:pPr>
              <w:jc w:val="center"/>
              <w:rPr>
                <w:sz w:val="18"/>
                <w:szCs w:val="18"/>
              </w:rPr>
            </w:pPr>
            <w:r w:rsidRPr="006C47A3">
              <w:rPr>
                <w:sz w:val="18"/>
                <w:szCs w:val="18"/>
              </w:rPr>
              <w:t>0.05</w:t>
            </w:r>
          </w:p>
        </w:tc>
      </w:tr>
    </w:tbl>
    <w:p w14:paraId="5542E5F0" w14:textId="77777777" w:rsidR="00C71E67" w:rsidRDefault="00C71E67">
      <w:pPr>
        <w:rPr>
          <w:sz w:val="20"/>
          <w:szCs w:val="20"/>
        </w:rPr>
      </w:pPr>
    </w:p>
    <w:p w14:paraId="027C03E8" w14:textId="77777777" w:rsidR="00C71E67" w:rsidRDefault="00C71E67">
      <w:pPr>
        <w:rPr>
          <w:sz w:val="20"/>
          <w:szCs w:val="20"/>
        </w:rPr>
      </w:pPr>
    </w:p>
    <w:p w14:paraId="6AAE8BFB" w14:textId="77777777" w:rsidR="00C71E67" w:rsidRDefault="00C71E67">
      <w:pPr>
        <w:rPr>
          <w:sz w:val="20"/>
          <w:szCs w:val="20"/>
        </w:rPr>
      </w:pPr>
    </w:p>
    <w:p w14:paraId="453D1EF0" w14:textId="77777777" w:rsidR="00C71E67" w:rsidRDefault="00000000">
      <w:pPr>
        <w:rPr>
          <w:sz w:val="20"/>
          <w:szCs w:val="20"/>
        </w:rPr>
      </w:pPr>
      <w:r>
        <w:rPr>
          <w:b/>
          <w:sz w:val="20"/>
          <w:szCs w:val="20"/>
        </w:rPr>
        <w:t>Table S8:</w:t>
      </w:r>
      <w:r>
        <w:rPr>
          <w:sz w:val="20"/>
          <w:szCs w:val="20"/>
        </w:rPr>
        <w:t xml:space="preserve"> Analysis of correlation between microbiome alpha diversity and host genetics (Ho – homozygosity observed, HL – homozygosity by loci). </w:t>
      </w:r>
    </w:p>
    <w:p w14:paraId="54D8A63E" w14:textId="77777777" w:rsidR="00C71E67" w:rsidRDefault="00C71E67">
      <w:pPr>
        <w:rPr>
          <w:sz w:val="20"/>
          <w:szCs w:val="20"/>
        </w:rPr>
      </w:pPr>
    </w:p>
    <w:p w14:paraId="166E7630" w14:textId="77777777" w:rsidR="00C71E67" w:rsidRDefault="00C71E67">
      <w:pPr>
        <w:rPr>
          <w:sz w:val="20"/>
          <w:szCs w:val="20"/>
        </w:rPr>
      </w:pPr>
    </w:p>
    <w:tbl>
      <w:tblPr>
        <w:tblStyle w:val="a7"/>
        <w:tblW w:w="6525" w:type="dxa"/>
        <w:jc w:val="center"/>
        <w:tblBorders>
          <w:top w:val="nil"/>
          <w:left w:val="nil"/>
          <w:bottom w:val="nil"/>
          <w:right w:val="nil"/>
          <w:insideH w:val="nil"/>
          <w:insideV w:val="nil"/>
        </w:tblBorders>
        <w:tblLayout w:type="fixed"/>
        <w:tblLook w:val="0600" w:firstRow="0" w:lastRow="0" w:firstColumn="0" w:lastColumn="0" w:noHBand="1" w:noVBand="1"/>
      </w:tblPr>
      <w:tblGrid>
        <w:gridCol w:w="1350"/>
        <w:gridCol w:w="1290"/>
        <w:gridCol w:w="1305"/>
        <w:gridCol w:w="1290"/>
        <w:gridCol w:w="1290"/>
      </w:tblGrid>
      <w:tr w:rsidR="00C71E67" w:rsidRPr="006C47A3" w14:paraId="64ADFF71" w14:textId="77777777" w:rsidTr="006C47A3">
        <w:trPr>
          <w:trHeight w:val="227"/>
          <w:jc w:val="center"/>
        </w:trPr>
        <w:tc>
          <w:tcPr>
            <w:tcW w:w="1350" w:type="dxa"/>
            <w:tcBorders>
              <w:top w:val="single" w:sz="8" w:space="0" w:color="AFABAB"/>
              <w:left w:val="nil"/>
              <w:bottom w:val="nil"/>
              <w:right w:val="nil"/>
            </w:tcBorders>
            <w:tcMar>
              <w:top w:w="20" w:type="dxa"/>
              <w:left w:w="20" w:type="dxa"/>
              <w:bottom w:w="100" w:type="dxa"/>
              <w:right w:w="20" w:type="dxa"/>
            </w:tcMar>
            <w:vAlign w:val="bottom"/>
          </w:tcPr>
          <w:p w14:paraId="26B8C4DD" w14:textId="77777777" w:rsidR="00C71E67" w:rsidRPr="006C47A3" w:rsidRDefault="00C71E67">
            <w:pPr>
              <w:widowControl w:val="0"/>
              <w:pBdr>
                <w:top w:val="nil"/>
                <w:left w:val="nil"/>
                <w:bottom w:val="nil"/>
                <w:right w:val="nil"/>
                <w:between w:val="nil"/>
              </w:pBdr>
              <w:rPr>
                <w:sz w:val="18"/>
                <w:szCs w:val="18"/>
              </w:rPr>
            </w:pPr>
          </w:p>
        </w:tc>
        <w:tc>
          <w:tcPr>
            <w:tcW w:w="2595" w:type="dxa"/>
            <w:gridSpan w:val="2"/>
            <w:tcBorders>
              <w:top w:val="single" w:sz="8" w:space="0" w:color="AFABAB"/>
              <w:left w:val="nil"/>
              <w:bottom w:val="nil"/>
              <w:right w:val="nil"/>
            </w:tcBorders>
            <w:tcMar>
              <w:top w:w="20" w:type="dxa"/>
              <w:left w:w="20" w:type="dxa"/>
              <w:bottom w:w="100" w:type="dxa"/>
              <w:right w:w="20" w:type="dxa"/>
            </w:tcMar>
            <w:vAlign w:val="bottom"/>
          </w:tcPr>
          <w:p w14:paraId="19651952" w14:textId="77777777" w:rsidR="00C71E67" w:rsidRPr="006C47A3" w:rsidRDefault="00000000">
            <w:pPr>
              <w:jc w:val="center"/>
              <w:rPr>
                <w:b/>
                <w:sz w:val="18"/>
                <w:szCs w:val="18"/>
              </w:rPr>
            </w:pPr>
            <w:r w:rsidRPr="006C47A3">
              <w:rPr>
                <w:b/>
                <w:sz w:val="18"/>
                <w:szCs w:val="18"/>
              </w:rPr>
              <w:t>Ho</w:t>
            </w:r>
          </w:p>
        </w:tc>
        <w:tc>
          <w:tcPr>
            <w:tcW w:w="2580" w:type="dxa"/>
            <w:gridSpan w:val="2"/>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568919C2" w14:textId="77777777" w:rsidR="00C71E67" w:rsidRPr="006C47A3" w:rsidRDefault="00000000">
            <w:pPr>
              <w:jc w:val="center"/>
              <w:rPr>
                <w:b/>
                <w:sz w:val="18"/>
                <w:szCs w:val="18"/>
              </w:rPr>
            </w:pPr>
            <w:r w:rsidRPr="006C47A3">
              <w:rPr>
                <w:b/>
                <w:sz w:val="18"/>
                <w:szCs w:val="18"/>
              </w:rPr>
              <w:t>HL</w:t>
            </w:r>
          </w:p>
        </w:tc>
      </w:tr>
      <w:tr w:rsidR="00C71E67" w:rsidRPr="006C47A3" w14:paraId="566231BA" w14:textId="77777777" w:rsidTr="006C47A3">
        <w:trPr>
          <w:trHeight w:val="227"/>
          <w:jc w:val="center"/>
        </w:trPr>
        <w:tc>
          <w:tcPr>
            <w:tcW w:w="135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022D7556" w14:textId="77777777" w:rsidR="00C71E67" w:rsidRPr="006C47A3" w:rsidRDefault="00C71E67">
            <w:pPr>
              <w:widowControl w:val="0"/>
              <w:pBdr>
                <w:top w:val="nil"/>
                <w:left w:val="nil"/>
                <w:bottom w:val="nil"/>
                <w:right w:val="nil"/>
                <w:between w:val="nil"/>
              </w:pBdr>
              <w:rPr>
                <w:sz w:val="18"/>
                <w:szCs w:val="18"/>
              </w:rPr>
            </w:pP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24FB0B35" w14:textId="77777777" w:rsidR="00C71E67" w:rsidRPr="006C47A3" w:rsidRDefault="00000000">
            <w:pPr>
              <w:jc w:val="center"/>
              <w:rPr>
                <w:b/>
                <w:sz w:val="18"/>
                <w:szCs w:val="18"/>
              </w:rPr>
            </w:pPr>
            <w:r w:rsidRPr="006C47A3">
              <w:rPr>
                <w:b/>
                <w:sz w:val="18"/>
                <w:szCs w:val="18"/>
              </w:rPr>
              <w:t>p-value</w:t>
            </w:r>
          </w:p>
        </w:tc>
        <w:tc>
          <w:tcPr>
            <w:tcW w:w="1305"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4DE9B51D" w14:textId="77777777" w:rsidR="00C71E67" w:rsidRPr="006C47A3" w:rsidRDefault="00000000">
            <w:pPr>
              <w:jc w:val="center"/>
              <w:rPr>
                <w:b/>
                <w:sz w:val="18"/>
                <w:szCs w:val="18"/>
              </w:rPr>
            </w:pPr>
            <w:r w:rsidRPr="006C47A3">
              <w:rPr>
                <w:b/>
                <w:sz w:val="18"/>
                <w:szCs w:val="18"/>
              </w:rPr>
              <w:t>r</w:t>
            </w: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19D6079C" w14:textId="77777777" w:rsidR="00C71E67" w:rsidRPr="006C47A3" w:rsidRDefault="00000000">
            <w:pPr>
              <w:jc w:val="center"/>
              <w:rPr>
                <w:b/>
                <w:sz w:val="18"/>
                <w:szCs w:val="18"/>
              </w:rPr>
            </w:pPr>
            <w:r w:rsidRPr="006C47A3">
              <w:rPr>
                <w:b/>
                <w:sz w:val="18"/>
                <w:szCs w:val="18"/>
              </w:rPr>
              <w:t>p-value</w:t>
            </w: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42EE98A1" w14:textId="77777777" w:rsidR="00C71E67" w:rsidRPr="006C47A3" w:rsidRDefault="00000000">
            <w:pPr>
              <w:jc w:val="center"/>
              <w:rPr>
                <w:b/>
                <w:sz w:val="18"/>
                <w:szCs w:val="18"/>
              </w:rPr>
            </w:pPr>
            <w:r w:rsidRPr="006C47A3">
              <w:rPr>
                <w:b/>
                <w:sz w:val="18"/>
                <w:szCs w:val="18"/>
              </w:rPr>
              <w:t>r</w:t>
            </w:r>
          </w:p>
        </w:tc>
      </w:tr>
      <w:tr w:rsidR="00C71E67" w:rsidRPr="006C47A3" w14:paraId="214C3137" w14:textId="77777777" w:rsidTr="006C47A3">
        <w:trPr>
          <w:trHeight w:val="227"/>
          <w:jc w:val="center"/>
        </w:trPr>
        <w:tc>
          <w:tcPr>
            <w:tcW w:w="1350" w:type="dxa"/>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101A933A" w14:textId="77777777" w:rsidR="00C71E67" w:rsidRPr="006C47A3" w:rsidRDefault="00000000">
            <w:pPr>
              <w:rPr>
                <w:b/>
                <w:sz w:val="18"/>
                <w:szCs w:val="18"/>
              </w:rPr>
            </w:pPr>
            <w:r w:rsidRPr="006C47A3">
              <w:rPr>
                <w:b/>
                <w:sz w:val="18"/>
                <w:szCs w:val="18"/>
              </w:rPr>
              <w:t>Observed</w:t>
            </w:r>
          </w:p>
        </w:tc>
        <w:tc>
          <w:tcPr>
            <w:tcW w:w="1290" w:type="dxa"/>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668EC5B3" w14:textId="77777777" w:rsidR="00C71E67" w:rsidRPr="006C47A3" w:rsidRDefault="00000000">
            <w:pPr>
              <w:jc w:val="center"/>
              <w:rPr>
                <w:sz w:val="18"/>
                <w:szCs w:val="18"/>
              </w:rPr>
            </w:pPr>
            <w:r w:rsidRPr="006C47A3">
              <w:rPr>
                <w:sz w:val="18"/>
                <w:szCs w:val="18"/>
              </w:rPr>
              <w:t>0.60</w:t>
            </w:r>
          </w:p>
        </w:tc>
        <w:tc>
          <w:tcPr>
            <w:tcW w:w="1305" w:type="dxa"/>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0E43559F" w14:textId="77777777" w:rsidR="00C71E67" w:rsidRPr="006C47A3" w:rsidRDefault="00000000">
            <w:pPr>
              <w:jc w:val="center"/>
              <w:rPr>
                <w:sz w:val="18"/>
                <w:szCs w:val="18"/>
              </w:rPr>
            </w:pPr>
            <w:r w:rsidRPr="006C47A3">
              <w:rPr>
                <w:sz w:val="18"/>
                <w:szCs w:val="18"/>
              </w:rPr>
              <w:t>-0.07</w:t>
            </w:r>
          </w:p>
        </w:tc>
        <w:tc>
          <w:tcPr>
            <w:tcW w:w="1290" w:type="dxa"/>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48387653" w14:textId="77777777" w:rsidR="00C71E67" w:rsidRPr="006C47A3" w:rsidRDefault="00000000">
            <w:pPr>
              <w:jc w:val="center"/>
              <w:rPr>
                <w:sz w:val="18"/>
                <w:szCs w:val="18"/>
              </w:rPr>
            </w:pPr>
            <w:r w:rsidRPr="006C47A3">
              <w:rPr>
                <w:sz w:val="18"/>
                <w:szCs w:val="18"/>
              </w:rPr>
              <w:t>0.87</w:t>
            </w:r>
          </w:p>
        </w:tc>
        <w:tc>
          <w:tcPr>
            <w:tcW w:w="1290" w:type="dxa"/>
            <w:tcBorders>
              <w:top w:val="single" w:sz="8" w:space="0" w:color="AFABAB"/>
              <w:left w:val="nil"/>
              <w:bottom w:val="nil"/>
              <w:right w:val="nil"/>
            </w:tcBorders>
            <w:shd w:val="clear" w:color="auto" w:fill="auto"/>
            <w:tcMar>
              <w:top w:w="20" w:type="dxa"/>
              <w:left w:w="20" w:type="dxa"/>
              <w:bottom w:w="100" w:type="dxa"/>
              <w:right w:w="20" w:type="dxa"/>
            </w:tcMar>
            <w:vAlign w:val="bottom"/>
          </w:tcPr>
          <w:p w14:paraId="39202585" w14:textId="77777777" w:rsidR="00C71E67" w:rsidRPr="006C47A3" w:rsidRDefault="00000000">
            <w:pPr>
              <w:jc w:val="center"/>
              <w:rPr>
                <w:sz w:val="18"/>
                <w:szCs w:val="18"/>
              </w:rPr>
            </w:pPr>
            <w:r w:rsidRPr="006C47A3">
              <w:rPr>
                <w:sz w:val="18"/>
                <w:szCs w:val="18"/>
              </w:rPr>
              <w:t>-0.02</w:t>
            </w:r>
          </w:p>
        </w:tc>
      </w:tr>
      <w:tr w:rsidR="00C71E67" w:rsidRPr="006C47A3" w14:paraId="268E17F6" w14:textId="77777777" w:rsidTr="006C47A3">
        <w:trPr>
          <w:trHeight w:val="227"/>
          <w:jc w:val="center"/>
        </w:trPr>
        <w:tc>
          <w:tcPr>
            <w:tcW w:w="1350" w:type="dxa"/>
            <w:tcBorders>
              <w:top w:val="nil"/>
              <w:left w:val="nil"/>
              <w:bottom w:val="nil"/>
              <w:right w:val="nil"/>
            </w:tcBorders>
            <w:shd w:val="clear" w:color="auto" w:fill="auto"/>
            <w:tcMar>
              <w:top w:w="20" w:type="dxa"/>
              <w:left w:w="20" w:type="dxa"/>
              <w:bottom w:w="100" w:type="dxa"/>
              <w:right w:w="20" w:type="dxa"/>
            </w:tcMar>
            <w:vAlign w:val="bottom"/>
          </w:tcPr>
          <w:p w14:paraId="0308D2EA" w14:textId="77777777" w:rsidR="00C71E67" w:rsidRPr="006C47A3" w:rsidRDefault="00000000">
            <w:pPr>
              <w:rPr>
                <w:b/>
                <w:sz w:val="18"/>
                <w:szCs w:val="18"/>
              </w:rPr>
            </w:pPr>
            <w:r w:rsidRPr="006C47A3">
              <w:rPr>
                <w:b/>
                <w:sz w:val="18"/>
                <w:szCs w:val="18"/>
              </w:rPr>
              <w:t>Shannon</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04901CE0" w14:textId="77777777" w:rsidR="00C71E67" w:rsidRPr="006C47A3" w:rsidRDefault="00000000">
            <w:pPr>
              <w:jc w:val="center"/>
              <w:rPr>
                <w:sz w:val="18"/>
                <w:szCs w:val="18"/>
              </w:rPr>
            </w:pPr>
            <w:r w:rsidRPr="006C47A3">
              <w:rPr>
                <w:sz w:val="18"/>
                <w:szCs w:val="18"/>
              </w:rPr>
              <w:t>0.67</w:t>
            </w:r>
          </w:p>
        </w:tc>
        <w:tc>
          <w:tcPr>
            <w:tcW w:w="1305" w:type="dxa"/>
            <w:tcBorders>
              <w:top w:val="nil"/>
              <w:left w:val="nil"/>
              <w:bottom w:val="nil"/>
              <w:right w:val="nil"/>
            </w:tcBorders>
            <w:shd w:val="clear" w:color="auto" w:fill="auto"/>
            <w:tcMar>
              <w:top w:w="20" w:type="dxa"/>
              <w:left w:w="20" w:type="dxa"/>
              <w:bottom w:w="100" w:type="dxa"/>
              <w:right w:w="20" w:type="dxa"/>
            </w:tcMar>
            <w:vAlign w:val="bottom"/>
          </w:tcPr>
          <w:p w14:paraId="27B063E4" w14:textId="77777777" w:rsidR="00C71E67" w:rsidRPr="006C47A3" w:rsidRDefault="00000000">
            <w:pPr>
              <w:jc w:val="center"/>
              <w:rPr>
                <w:sz w:val="18"/>
                <w:szCs w:val="18"/>
              </w:rPr>
            </w:pPr>
            <w:r w:rsidRPr="006C47A3">
              <w:rPr>
                <w:sz w:val="18"/>
                <w:szCs w:val="18"/>
              </w:rPr>
              <w:t>-0.06</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34F4FA3C" w14:textId="77777777" w:rsidR="00C71E67" w:rsidRPr="006C47A3" w:rsidRDefault="00000000">
            <w:pPr>
              <w:jc w:val="center"/>
              <w:rPr>
                <w:sz w:val="18"/>
                <w:szCs w:val="18"/>
              </w:rPr>
            </w:pPr>
            <w:r w:rsidRPr="006C47A3">
              <w:rPr>
                <w:sz w:val="18"/>
                <w:szCs w:val="18"/>
              </w:rPr>
              <w:t>0.87</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3530A747" w14:textId="77777777" w:rsidR="00C71E67" w:rsidRPr="006C47A3" w:rsidRDefault="00000000">
            <w:pPr>
              <w:jc w:val="center"/>
              <w:rPr>
                <w:sz w:val="18"/>
                <w:szCs w:val="18"/>
              </w:rPr>
            </w:pPr>
            <w:r w:rsidRPr="006C47A3">
              <w:rPr>
                <w:sz w:val="18"/>
                <w:szCs w:val="18"/>
              </w:rPr>
              <w:t>-0.02</w:t>
            </w:r>
          </w:p>
        </w:tc>
      </w:tr>
      <w:tr w:rsidR="00C71E67" w:rsidRPr="006C47A3" w14:paraId="2B599DB3" w14:textId="77777777" w:rsidTr="006C47A3">
        <w:trPr>
          <w:trHeight w:val="227"/>
          <w:jc w:val="center"/>
        </w:trPr>
        <w:tc>
          <w:tcPr>
            <w:tcW w:w="1350" w:type="dxa"/>
            <w:tcBorders>
              <w:top w:val="nil"/>
              <w:left w:val="nil"/>
              <w:bottom w:val="nil"/>
              <w:right w:val="nil"/>
            </w:tcBorders>
            <w:shd w:val="clear" w:color="auto" w:fill="auto"/>
            <w:tcMar>
              <w:top w:w="20" w:type="dxa"/>
              <w:left w:w="20" w:type="dxa"/>
              <w:bottom w:w="100" w:type="dxa"/>
              <w:right w:w="20" w:type="dxa"/>
            </w:tcMar>
            <w:vAlign w:val="bottom"/>
          </w:tcPr>
          <w:p w14:paraId="343A0D4D" w14:textId="77777777" w:rsidR="00C71E67" w:rsidRPr="006C47A3" w:rsidRDefault="00000000">
            <w:pPr>
              <w:rPr>
                <w:b/>
                <w:sz w:val="18"/>
                <w:szCs w:val="18"/>
              </w:rPr>
            </w:pPr>
            <w:r w:rsidRPr="006C47A3">
              <w:rPr>
                <w:b/>
                <w:sz w:val="18"/>
                <w:szCs w:val="18"/>
              </w:rPr>
              <w:t>Chao1</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321D0566" w14:textId="77777777" w:rsidR="00C71E67" w:rsidRPr="006C47A3" w:rsidRDefault="00000000">
            <w:pPr>
              <w:jc w:val="center"/>
              <w:rPr>
                <w:sz w:val="18"/>
                <w:szCs w:val="18"/>
              </w:rPr>
            </w:pPr>
            <w:r w:rsidRPr="006C47A3">
              <w:rPr>
                <w:sz w:val="18"/>
                <w:szCs w:val="18"/>
              </w:rPr>
              <w:t>0.56</w:t>
            </w:r>
          </w:p>
        </w:tc>
        <w:tc>
          <w:tcPr>
            <w:tcW w:w="1305" w:type="dxa"/>
            <w:tcBorders>
              <w:top w:val="nil"/>
              <w:left w:val="nil"/>
              <w:bottom w:val="nil"/>
              <w:right w:val="nil"/>
            </w:tcBorders>
            <w:shd w:val="clear" w:color="auto" w:fill="auto"/>
            <w:tcMar>
              <w:top w:w="20" w:type="dxa"/>
              <w:left w:w="20" w:type="dxa"/>
              <w:bottom w:w="100" w:type="dxa"/>
              <w:right w:w="20" w:type="dxa"/>
            </w:tcMar>
            <w:vAlign w:val="bottom"/>
          </w:tcPr>
          <w:p w14:paraId="1E64E1A7" w14:textId="77777777" w:rsidR="00C71E67" w:rsidRPr="006C47A3" w:rsidRDefault="00000000">
            <w:pPr>
              <w:jc w:val="center"/>
              <w:rPr>
                <w:sz w:val="18"/>
                <w:szCs w:val="18"/>
              </w:rPr>
            </w:pPr>
            <w:r w:rsidRPr="006C47A3">
              <w:rPr>
                <w:sz w:val="18"/>
                <w:szCs w:val="18"/>
              </w:rPr>
              <w:t>-0.08</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1F31795B" w14:textId="77777777" w:rsidR="00C71E67" w:rsidRPr="006C47A3" w:rsidRDefault="00000000">
            <w:pPr>
              <w:jc w:val="center"/>
              <w:rPr>
                <w:sz w:val="18"/>
                <w:szCs w:val="18"/>
              </w:rPr>
            </w:pPr>
            <w:r w:rsidRPr="006C47A3">
              <w:rPr>
                <w:sz w:val="18"/>
                <w:szCs w:val="18"/>
              </w:rPr>
              <w:t>0.82</w:t>
            </w:r>
          </w:p>
        </w:tc>
        <w:tc>
          <w:tcPr>
            <w:tcW w:w="1290" w:type="dxa"/>
            <w:tcBorders>
              <w:top w:val="nil"/>
              <w:left w:val="nil"/>
              <w:bottom w:val="nil"/>
              <w:right w:val="nil"/>
            </w:tcBorders>
            <w:shd w:val="clear" w:color="auto" w:fill="auto"/>
            <w:tcMar>
              <w:top w:w="20" w:type="dxa"/>
              <w:left w:w="20" w:type="dxa"/>
              <w:bottom w:w="100" w:type="dxa"/>
              <w:right w:w="20" w:type="dxa"/>
            </w:tcMar>
            <w:vAlign w:val="bottom"/>
          </w:tcPr>
          <w:p w14:paraId="4809644C" w14:textId="77777777" w:rsidR="00C71E67" w:rsidRPr="006C47A3" w:rsidRDefault="00000000">
            <w:pPr>
              <w:jc w:val="center"/>
              <w:rPr>
                <w:sz w:val="18"/>
                <w:szCs w:val="18"/>
              </w:rPr>
            </w:pPr>
            <w:r w:rsidRPr="006C47A3">
              <w:rPr>
                <w:sz w:val="18"/>
                <w:szCs w:val="18"/>
              </w:rPr>
              <w:t>-0.03</w:t>
            </w:r>
          </w:p>
        </w:tc>
      </w:tr>
      <w:tr w:rsidR="00C71E67" w:rsidRPr="006C47A3" w14:paraId="227292A6" w14:textId="77777777" w:rsidTr="006C47A3">
        <w:trPr>
          <w:trHeight w:val="227"/>
          <w:jc w:val="center"/>
        </w:trPr>
        <w:tc>
          <w:tcPr>
            <w:tcW w:w="135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2803B558" w14:textId="77777777" w:rsidR="00C71E67" w:rsidRPr="006C47A3" w:rsidRDefault="00000000">
            <w:pPr>
              <w:rPr>
                <w:b/>
                <w:sz w:val="18"/>
                <w:szCs w:val="18"/>
              </w:rPr>
            </w:pPr>
            <w:r w:rsidRPr="006C47A3">
              <w:rPr>
                <w:b/>
                <w:sz w:val="18"/>
                <w:szCs w:val="18"/>
              </w:rPr>
              <w:t>Simpson</w:t>
            </w: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3150B83A" w14:textId="77777777" w:rsidR="00C71E67" w:rsidRPr="006C47A3" w:rsidRDefault="00000000">
            <w:pPr>
              <w:jc w:val="center"/>
              <w:rPr>
                <w:sz w:val="18"/>
                <w:szCs w:val="18"/>
              </w:rPr>
            </w:pPr>
            <w:r w:rsidRPr="006C47A3">
              <w:rPr>
                <w:sz w:val="18"/>
                <w:szCs w:val="18"/>
              </w:rPr>
              <w:t>0.94</w:t>
            </w:r>
          </w:p>
        </w:tc>
        <w:tc>
          <w:tcPr>
            <w:tcW w:w="1305"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00B858F3" w14:textId="77777777" w:rsidR="00C71E67" w:rsidRPr="006C47A3" w:rsidRDefault="00000000">
            <w:pPr>
              <w:jc w:val="center"/>
              <w:rPr>
                <w:sz w:val="18"/>
                <w:szCs w:val="18"/>
              </w:rPr>
            </w:pPr>
            <w:r w:rsidRPr="006C47A3">
              <w:rPr>
                <w:sz w:val="18"/>
                <w:szCs w:val="18"/>
              </w:rPr>
              <w:t>-0.009</w:t>
            </w: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3B390784" w14:textId="77777777" w:rsidR="00C71E67" w:rsidRPr="006C47A3" w:rsidRDefault="00000000">
            <w:pPr>
              <w:jc w:val="center"/>
              <w:rPr>
                <w:sz w:val="18"/>
                <w:szCs w:val="18"/>
              </w:rPr>
            </w:pPr>
            <w:r w:rsidRPr="006C47A3">
              <w:rPr>
                <w:sz w:val="18"/>
                <w:szCs w:val="18"/>
              </w:rPr>
              <w:t>0.87</w:t>
            </w:r>
          </w:p>
        </w:tc>
        <w:tc>
          <w:tcPr>
            <w:tcW w:w="1290" w:type="dxa"/>
            <w:tcBorders>
              <w:top w:val="nil"/>
              <w:left w:val="nil"/>
              <w:bottom w:val="single" w:sz="8" w:space="0" w:color="AFABAB"/>
              <w:right w:val="nil"/>
            </w:tcBorders>
            <w:shd w:val="clear" w:color="auto" w:fill="auto"/>
            <w:tcMar>
              <w:top w:w="20" w:type="dxa"/>
              <w:left w:w="20" w:type="dxa"/>
              <w:bottom w:w="100" w:type="dxa"/>
              <w:right w:w="20" w:type="dxa"/>
            </w:tcMar>
            <w:vAlign w:val="bottom"/>
          </w:tcPr>
          <w:p w14:paraId="15E2375C" w14:textId="77777777" w:rsidR="00C71E67" w:rsidRPr="006C47A3" w:rsidRDefault="00000000">
            <w:pPr>
              <w:jc w:val="center"/>
              <w:rPr>
                <w:sz w:val="18"/>
                <w:szCs w:val="18"/>
              </w:rPr>
            </w:pPr>
            <w:r w:rsidRPr="006C47A3">
              <w:rPr>
                <w:sz w:val="18"/>
                <w:szCs w:val="18"/>
              </w:rPr>
              <w:t>0.02</w:t>
            </w:r>
          </w:p>
        </w:tc>
      </w:tr>
    </w:tbl>
    <w:p w14:paraId="2070B60F" w14:textId="77777777" w:rsidR="00C71E67" w:rsidRDefault="00C71E67">
      <w:pPr>
        <w:rPr>
          <w:sz w:val="20"/>
          <w:szCs w:val="20"/>
        </w:rPr>
      </w:pPr>
    </w:p>
    <w:p w14:paraId="40D994D9" w14:textId="77777777" w:rsidR="00C71E67" w:rsidRDefault="00C71E67">
      <w:pPr>
        <w:rPr>
          <w:sz w:val="20"/>
          <w:szCs w:val="20"/>
        </w:rPr>
      </w:pPr>
    </w:p>
    <w:p w14:paraId="763022D1" w14:textId="77777777" w:rsidR="00C71E67" w:rsidRDefault="00C71E67">
      <w:pPr>
        <w:rPr>
          <w:sz w:val="20"/>
          <w:szCs w:val="20"/>
        </w:rPr>
      </w:pPr>
    </w:p>
    <w:p w14:paraId="2FB4B1E6" w14:textId="77777777" w:rsidR="00C71E67" w:rsidRDefault="00000000">
      <w:pPr>
        <w:jc w:val="both"/>
        <w:rPr>
          <w:sz w:val="20"/>
          <w:szCs w:val="20"/>
        </w:rPr>
      </w:pPr>
      <w:r>
        <w:rPr>
          <w:b/>
          <w:sz w:val="20"/>
          <w:szCs w:val="20"/>
        </w:rPr>
        <w:t>Table S9:</w:t>
      </w:r>
      <w:r>
        <w:rPr>
          <w:sz w:val="20"/>
          <w:szCs w:val="20"/>
        </w:rPr>
        <w:t xml:space="preserve"> Summary of Mantel test applied to Muriqui social groups, comparing the effects of host genetics (genetic distance) into microbiome community estimated through three beta diversity distances (Unweighted and weighted UniFrac and Bray-Curtis).</w:t>
      </w:r>
    </w:p>
    <w:p w14:paraId="421995B4" w14:textId="77777777" w:rsidR="00C71E67" w:rsidRDefault="00C71E67">
      <w:pPr>
        <w:rPr>
          <w:sz w:val="20"/>
          <w:szCs w:val="20"/>
        </w:rPr>
      </w:pPr>
    </w:p>
    <w:p w14:paraId="6A90E95D" w14:textId="77777777" w:rsidR="00C71E67" w:rsidRDefault="00C71E67">
      <w:pPr>
        <w:rPr>
          <w:sz w:val="20"/>
          <w:szCs w:val="20"/>
        </w:rPr>
      </w:pPr>
    </w:p>
    <w:tbl>
      <w:tblPr>
        <w:tblStyle w:val="a8"/>
        <w:tblW w:w="5745" w:type="dxa"/>
        <w:jc w:val="center"/>
        <w:tblBorders>
          <w:top w:val="nil"/>
          <w:left w:val="nil"/>
          <w:bottom w:val="nil"/>
          <w:right w:val="nil"/>
          <w:insideH w:val="nil"/>
          <w:insideV w:val="nil"/>
        </w:tblBorders>
        <w:tblLayout w:type="fixed"/>
        <w:tblLook w:val="0600" w:firstRow="0" w:lastRow="0" w:firstColumn="0" w:lastColumn="0" w:noHBand="1" w:noVBand="1"/>
      </w:tblPr>
      <w:tblGrid>
        <w:gridCol w:w="2145"/>
        <w:gridCol w:w="1800"/>
        <w:gridCol w:w="1800"/>
      </w:tblGrid>
      <w:tr w:rsidR="00C71E67" w:rsidRPr="006C47A3" w14:paraId="5EB5736F" w14:textId="77777777" w:rsidTr="006C47A3">
        <w:trPr>
          <w:trHeight w:val="20"/>
          <w:jc w:val="center"/>
        </w:trPr>
        <w:tc>
          <w:tcPr>
            <w:tcW w:w="2145" w:type="dxa"/>
            <w:tcBorders>
              <w:top w:val="single" w:sz="8" w:space="0" w:color="AFABAB"/>
              <w:left w:val="nil"/>
              <w:bottom w:val="single" w:sz="8" w:space="0" w:color="AFABAB"/>
              <w:right w:val="nil"/>
            </w:tcBorders>
            <w:tcMar>
              <w:top w:w="20" w:type="dxa"/>
              <w:left w:w="20" w:type="dxa"/>
              <w:bottom w:w="100" w:type="dxa"/>
              <w:right w:w="20" w:type="dxa"/>
            </w:tcMar>
            <w:vAlign w:val="bottom"/>
          </w:tcPr>
          <w:p w14:paraId="54557FDB" w14:textId="77777777" w:rsidR="00C71E67" w:rsidRPr="006C47A3" w:rsidRDefault="00C71E67">
            <w:pPr>
              <w:widowControl w:val="0"/>
              <w:pBdr>
                <w:top w:val="nil"/>
                <w:left w:val="nil"/>
                <w:bottom w:val="nil"/>
                <w:right w:val="nil"/>
                <w:between w:val="nil"/>
              </w:pBdr>
              <w:spacing w:line="276" w:lineRule="auto"/>
              <w:rPr>
                <w:sz w:val="18"/>
                <w:szCs w:val="18"/>
              </w:rPr>
            </w:pPr>
          </w:p>
        </w:tc>
        <w:tc>
          <w:tcPr>
            <w:tcW w:w="1800" w:type="dxa"/>
            <w:tcBorders>
              <w:top w:val="single" w:sz="8" w:space="0" w:color="AFABAB"/>
              <w:left w:val="nil"/>
              <w:bottom w:val="single" w:sz="8" w:space="0" w:color="AFABAB"/>
              <w:right w:val="nil"/>
            </w:tcBorders>
            <w:tcMar>
              <w:top w:w="20" w:type="dxa"/>
              <w:left w:w="20" w:type="dxa"/>
              <w:bottom w:w="100" w:type="dxa"/>
              <w:right w:w="20" w:type="dxa"/>
            </w:tcMar>
            <w:vAlign w:val="bottom"/>
          </w:tcPr>
          <w:p w14:paraId="6F16E40D" w14:textId="77777777" w:rsidR="00C71E67" w:rsidRPr="006C47A3" w:rsidRDefault="00000000">
            <w:pPr>
              <w:jc w:val="center"/>
              <w:rPr>
                <w:b/>
                <w:sz w:val="18"/>
                <w:szCs w:val="18"/>
              </w:rPr>
            </w:pPr>
            <w:r w:rsidRPr="006C47A3">
              <w:rPr>
                <w:b/>
                <w:sz w:val="18"/>
                <w:szCs w:val="18"/>
              </w:rPr>
              <w:t>p-value</w:t>
            </w:r>
          </w:p>
        </w:tc>
        <w:tc>
          <w:tcPr>
            <w:tcW w:w="1800" w:type="dxa"/>
            <w:tcBorders>
              <w:top w:val="single" w:sz="8" w:space="0" w:color="AFABAB"/>
              <w:left w:val="nil"/>
              <w:bottom w:val="single" w:sz="8" w:space="0" w:color="AFABAB"/>
              <w:right w:val="nil"/>
            </w:tcBorders>
            <w:tcMar>
              <w:top w:w="20" w:type="dxa"/>
              <w:left w:w="20" w:type="dxa"/>
              <w:bottom w:w="100" w:type="dxa"/>
              <w:right w:w="20" w:type="dxa"/>
            </w:tcMar>
            <w:vAlign w:val="bottom"/>
          </w:tcPr>
          <w:p w14:paraId="5C37AB5A" w14:textId="77777777" w:rsidR="00C71E67" w:rsidRPr="006C47A3" w:rsidRDefault="00000000">
            <w:pPr>
              <w:jc w:val="center"/>
              <w:rPr>
                <w:b/>
                <w:sz w:val="18"/>
                <w:szCs w:val="18"/>
              </w:rPr>
            </w:pPr>
            <w:r w:rsidRPr="006C47A3">
              <w:rPr>
                <w:b/>
                <w:sz w:val="18"/>
                <w:szCs w:val="18"/>
              </w:rPr>
              <w:t>r</w:t>
            </w:r>
          </w:p>
        </w:tc>
      </w:tr>
      <w:tr w:rsidR="00C71E67" w:rsidRPr="006C47A3" w14:paraId="08CEB42A" w14:textId="77777777" w:rsidTr="006C47A3">
        <w:trPr>
          <w:trHeight w:val="20"/>
          <w:jc w:val="center"/>
        </w:trPr>
        <w:tc>
          <w:tcPr>
            <w:tcW w:w="2145" w:type="dxa"/>
            <w:tcBorders>
              <w:top w:val="single" w:sz="8" w:space="0" w:color="AFABAB"/>
              <w:left w:val="nil"/>
              <w:bottom w:val="nil"/>
              <w:right w:val="nil"/>
            </w:tcBorders>
            <w:tcMar>
              <w:top w:w="20" w:type="dxa"/>
              <w:left w:w="20" w:type="dxa"/>
              <w:bottom w:w="100" w:type="dxa"/>
              <w:right w:w="20" w:type="dxa"/>
            </w:tcMar>
            <w:vAlign w:val="bottom"/>
          </w:tcPr>
          <w:p w14:paraId="721A5E0F" w14:textId="77777777" w:rsidR="00C71E67" w:rsidRPr="006C47A3" w:rsidRDefault="00000000">
            <w:pPr>
              <w:rPr>
                <w:b/>
                <w:sz w:val="18"/>
                <w:szCs w:val="18"/>
              </w:rPr>
            </w:pPr>
            <w:r w:rsidRPr="006C47A3">
              <w:rPr>
                <w:b/>
                <w:sz w:val="18"/>
                <w:szCs w:val="18"/>
              </w:rPr>
              <w:t>Unweighted UniFrac</w:t>
            </w:r>
          </w:p>
        </w:tc>
        <w:tc>
          <w:tcPr>
            <w:tcW w:w="1800" w:type="dxa"/>
            <w:tcBorders>
              <w:top w:val="single" w:sz="8" w:space="0" w:color="AFABAB"/>
              <w:left w:val="nil"/>
              <w:bottom w:val="nil"/>
              <w:right w:val="nil"/>
            </w:tcBorders>
            <w:tcMar>
              <w:top w:w="20" w:type="dxa"/>
              <w:left w:w="20" w:type="dxa"/>
              <w:bottom w:w="100" w:type="dxa"/>
              <w:right w:w="20" w:type="dxa"/>
            </w:tcMar>
            <w:vAlign w:val="bottom"/>
          </w:tcPr>
          <w:p w14:paraId="78976580" w14:textId="77777777" w:rsidR="00C71E67" w:rsidRPr="006C47A3" w:rsidRDefault="00000000">
            <w:pPr>
              <w:jc w:val="center"/>
              <w:rPr>
                <w:sz w:val="18"/>
                <w:szCs w:val="18"/>
              </w:rPr>
            </w:pPr>
            <w:r w:rsidRPr="006C47A3">
              <w:rPr>
                <w:sz w:val="18"/>
                <w:szCs w:val="18"/>
              </w:rPr>
              <w:t>0.04</w:t>
            </w:r>
          </w:p>
        </w:tc>
        <w:tc>
          <w:tcPr>
            <w:tcW w:w="1800" w:type="dxa"/>
            <w:tcBorders>
              <w:top w:val="single" w:sz="8" w:space="0" w:color="AFABAB"/>
              <w:left w:val="nil"/>
              <w:bottom w:val="nil"/>
              <w:right w:val="nil"/>
            </w:tcBorders>
            <w:tcMar>
              <w:top w:w="20" w:type="dxa"/>
              <w:left w:w="20" w:type="dxa"/>
              <w:bottom w:w="100" w:type="dxa"/>
              <w:right w:w="20" w:type="dxa"/>
            </w:tcMar>
            <w:vAlign w:val="bottom"/>
          </w:tcPr>
          <w:p w14:paraId="631DC9AC" w14:textId="77777777" w:rsidR="00C71E67" w:rsidRPr="006C47A3" w:rsidRDefault="00000000">
            <w:pPr>
              <w:jc w:val="center"/>
              <w:rPr>
                <w:sz w:val="18"/>
                <w:szCs w:val="18"/>
              </w:rPr>
            </w:pPr>
            <w:r w:rsidRPr="006C47A3">
              <w:rPr>
                <w:sz w:val="18"/>
                <w:szCs w:val="18"/>
              </w:rPr>
              <w:t>0.13</w:t>
            </w:r>
          </w:p>
        </w:tc>
      </w:tr>
      <w:tr w:rsidR="00C71E67" w:rsidRPr="006C47A3" w14:paraId="31D71F64" w14:textId="77777777" w:rsidTr="006C47A3">
        <w:trPr>
          <w:trHeight w:val="20"/>
          <w:jc w:val="center"/>
        </w:trPr>
        <w:tc>
          <w:tcPr>
            <w:tcW w:w="2145" w:type="dxa"/>
            <w:tcBorders>
              <w:top w:val="nil"/>
              <w:left w:val="nil"/>
              <w:bottom w:val="nil"/>
              <w:right w:val="nil"/>
            </w:tcBorders>
            <w:tcMar>
              <w:top w:w="20" w:type="dxa"/>
              <w:left w:w="20" w:type="dxa"/>
              <w:bottom w:w="100" w:type="dxa"/>
              <w:right w:w="20" w:type="dxa"/>
            </w:tcMar>
            <w:vAlign w:val="bottom"/>
          </w:tcPr>
          <w:p w14:paraId="7CE25937" w14:textId="77777777" w:rsidR="00C71E67" w:rsidRPr="006C47A3" w:rsidRDefault="00000000">
            <w:pPr>
              <w:rPr>
                <w:b/>
                <w:sz w:val="18"/>
                <w:szCs w:val="18"/>
              </w:rPr>
            </w:pPr>
            <w:r w:rsidRPr="006C47A3">
              <w:rPr>
                <w:b/>
                <w:sz w:val="18"/>
                <w:szCs w:val="18"/>
              </w:rPr>
              <w:t>Weighted UniFrac</w:t>
            </w:r>
          </w:p>
        </w:tc>
        <w:tc>
          <w:tcPr>
            <w:tcW w:w="1800" w:type="dxa"/>
            <w:tcBorders>
              <w:top w:val="nil"/>
              <w:left w:val="nil"/>
              <w:bottom w:val="nil"/>
              <w:right w:val="nil"/>
            </w:tcBorders>
            <w:tcMar>
              <w:top w:w="20" w:type="dxa"/>
              <w:left w:w="20" w:type="dxa"/>
              <w:bottom w:w="100" w:type="dxa"/>
              <w:right w:w="20" w:type="dxa"/>
            </w:tcMar>
            <w:vAlign w:val="bottom"/>
          </w:tcPr>
          <w:p w14:paraId="12858865" w14:textId="77777777" w:rsidR="00C71E67" w:rsidRPr="006C47A3" w:rsidRDefault="00000000">
            <w:pPr>
              <w:jc w:val="center"/>
              <w:rPr>
                <w:sz w:val="18"/>
                <w:szCs w:val="18"/>
              </w:rPr>
            </w:pPr>
            <w:r w:rsidRPr="006C47A3">
              <w:rPr>
                <w:sz w:val="18"/>
                <w:szCs w:val="18"/>
              </w:rPr>
              <w:t>0.002</w:t>
            </w:r>
          </w:p>
        </w:tc>
        <w:tc>
          <w:tcPr>
            <w:tcW w:w="1800" w:type="dxa"/>
            <w:tcBorders>
              <w:top w:val="nil"/>
              <w:left w:val="nil"/>
              <w:bottom w:val="nil"/>
              <w:right w:val="nil"/>
            </w:tcBorders>
            <w:tcMar>
              <w:top w:w="20" w:type="dxa"/>
              <w:left w:w="20" w:type="dxa"/>
              <w:bottom w:w="100" w:type="dxa"/>
              <w:right w:w="20" w:type="dxa"/>
            </w:tcMar>
            <w:vAlign w:val="bottom"/>
          </w:tcPr>
          <w:p w14:paraId="27CE5672" w14:textId="77777777" w:rsidR="00C71E67" w:rsidRPr="006C47A3" w:rsidRDefault="00000000">
            <w:pPr>
              <w:jc w:val="center"/>
              <w:rPr>
                <w:sz w:val="18"/>
                <w:szCs w:val="18"/>
              </w:rPr>
            </w:pPr>
            <w:r w:rsidRPr="006C47A3">
              <w:rPr>
                <w:sz w:val="18"/>
                <w:szCs w:val="18"/>
              </w:rPr>
              <w:t>0.25</w:t>
            </w:r>
          </w:p>
        </w:tc>
      </w:tr>
      <w:tr w:rsidR="00C71E67" w:rsidRPr="006C47A3" w14:paraId="7A99C47F" w14:textId="77777777" w:rsidTr="006C47A3">
        <w:trPr>
          <w:trHeight w:val="20"/>
          <w:jc w:val="center"/>
        </w:trPr>
        <w:tc>
          <w:tcPr>
            <w:tcW w:w="2145" w:type="dxa"/>
            <w:tcBorders>
              <w:top w:val="nil"/>
              <w:left w:val="nil"/>
              <w:bottom w:val="single" w:sz="8" w:space="0" w:color="AFABAB"/>
              <w:right w:val="nil"/>
            </w:tcBorders>
            <w:tcMar>
              <w:top w:w="20" w:type="dxa"/>
              <w:left w:w="20" w:type="dxa"/>
              <w:bottom w:w="100" w:type="dxa"/>
              <w:right w:w="20" w:type="dxa"/>
            </w:tcMar>
            <w:vAlign w:val="bottom"/>
          </w:tcPr>
          <w:p w14:paraId="24DC2036" w14:textId="77777777" w:rsidR="00C71E67" w:rsidRPr="006C47A3" w:rsidRDefault="00000000">
            <w:pPr>
              <w:rPr>
                <w:b/>
                <w:sz w:val="18"/>
                <w:szCs w:val="18"/>
              </w:rPr>
            </w:pPr>
            <w:r w:rsidRPr="006C47A3">
              <w:rPr>
                <w:b/>
                <w:sz w:val="18"/>
                <w:szCs w:val="18"/>
              </w:rPr>
              <w:t>Bray-Curtis</w:t>
            </w:r>
          </w:p>
        </w:tc>
        <w:tc>
          <w:tcPr>
            <w:tcW w:w="1800" w:type="dxa"/>
            <w:tcBorders>
              <w:top w:val="nil"/>
              <w:left w:val="nil"/>
              <w:bottom w:val="single" w:sz="8" w:space="0" w:color="AFABAB"/>
              <w:right w:val="nil"/>
            </w:tcBorders>
            <w:tcMar>
              <w:top w:w="20" w:type="dxa"/>
              <w:left w:w="20" w:type="dxa"/>
              <w:bottom w:w="100" w:type="dxa"/>
              <w:right w:w="20" w:type="dxa"/>
            </w:tcMar>
            <w:vAlign w:val="bottom"/>
          </w:tcPr>
          <w:p w14:paraId="2BCC8C23" w14:textId="77777777" w:rsidR="00C71E67" w:rsidRPr="006C47A3" w:rsidRDefault="00000000">
            <w:pPr>
              <w:jc w:val="center"/>
              <w:rPr>
                <w:sz w:val="18"/>
                <w:szCs w:val="18"/>
              </w:rPr>
            </w:pPr>
            <w:r w:rsidRPr="006C47A3">
              <w:rPr>
                <w:sz w:val="18"/>
                <w:szCs w:val="18"/>
              </w:rPr>
              <w:t>0.003</w:t>
            </w:r>
          </w:p>
        </w:tc>
        <w:tc>
          <w:tcPr>
            <w:tcW w:w="1800" w:type="dxa"/>
            <w:tcBorders>
              <w:top w:val="nil"/>
              <w:left w:val="nil"/>
              <w:bottom w:val="single" w:sz="8" w:space="0" w:color="AFABAB"/>
              <w:right w:val="nil"/>
            </w:tcBorders>
            <w:tcMar>
              <w:top w:w="20" w:type="dxa"/>
              <w:left w:w="20" w:type="dxa"/>
              <w:bottom w:w="100" w:type="dxa"/>
              <w:right w:w="20" w:type="dxa"/>
            </w:tcMar>
            <w:vAlign w:val="bottom"/>
          </w:tcPr>
          <w:p w14:paraId="6128F05B" w14:textId="77777777" w:rsidR="00C71E67" w:rsidRPr="006C47A3" w:rsidRDefault="00000000">
            <w:pPr>
              <w:jc w:val="center"/>
              <w:rPr>
                <w:sz w:val="18"/>
                <w:szCs w:val="18"/>
              </w:rPr>
            </w:pPr>
            <w:r w:rsidRPr="006C47A3">
              <w:rPr>
                <w:sz w:val="18"/>
                <w:szCs w:val="18"/>
              </w:rPr>
              <w:t>0.22</w:t>
            </w:r>
          </w:p>
        </w:tc>
      </w:tr>
    </w:tbl>
    <w:p w14:paraId="78143C7C" w14:textId="77777777" w:rsidR="00C71E67" w:rsidRDefault="00C71E67">
      <w:pPr>
        <w:rPr>
          <w:sz w:val="20"/>
          <w:szCs w:val="20"/>
        </w:rPr>
      </w:pPr>
    </w:p>
    <w:p w14:paraId="3B616718" w14:textId="77777777" w:rsidR="00C71E67" w:rsidRDefault="00C71E67">
      <w:pPr>
        <w:rPr>
          <w:sz w:val="20"/>
          <w:szCs w:val="20"/>
        </w:rPr>
      </w:pPr>
    </w:p>
    <w:p w14:paraId="22BCDBE9" w14:textId="77777777" w:rsidR="00C71E67" w:rsidRDefault="00C71E67">
      <w:pPr>
        <w:rPr>
          <w:sz w:val="20"/>
          <w:szCs w:val="20"/>
        </w:rPr>
      </w:pPr>
    </w:p>
    <w:p w14:paraId="424D4B77" w14:textId="709B1948" w:rsidR="00C71E67" w:rsidRDefault="00C71E67">
      <w:pPr>
        <w:tabs>
          <w:tab w:val="left" w:pos="2524"/>
        </w:tabs>
        <w:rPr>
          <w:sz w:val="20"/>
          <w:szCs w:val="20"/>
        </w:rPr>
      </w:pPr>
    </w:p>
    <w:p w14:paraId="0925C61D" w14:textId="092DE9D4" w:rsidR="006C47A3" w:rsidRDefault="006C47A3">
      <w:pPr>
        <w:tabs>
          <w:tab w:val="left" w:pos="2524"/>
        </w:tabs>
        <w:rPr>
          <w:sz w:val="20"/>
          <w:szCs w:val="20"/>
        </w:rPr>
      </w:pPr>
    </w:p>
    <w:p w14:paraId="417032B2" w14:textId="0855B7DA" w:rsidR="006C47A3" w:rsidRDefault="006C47A3">
      <w:pPr>
        <w:tabs>
          <w:tab w:val="left" w:pos="2524"/>
        </w:tabs>
        <w:rPr>
          <w:sz w:val="20"/>
          <w:szCs w:val="20"/>
        </w:rPr>
      </w:pPr>
    </w:p>
    <w:p w14:paraId="5B7AC9DC" w14:textId="109EE872" w:rsidR="006C47A3" w:rsidRDefault="006C47A3">
      <w:pPr>
        <w:tabs>
          <w:tab w:val="left" w:pos="2524"/>
        </w:tabs>
        <w:rPr>
          <w:sz w:val="20"/>
          <w:szCs w:val="20"/>
        </w:rPr>
      </w:pPr>
    </w:p>
    <w:p w14:paraId="3B4829FE" w14:textId="5A7FC12D" w:rsidR="006C47A3" w:rsidRDefault="006C47A3">
      <w:pPr>
        <w:tabs>
          <w:tab w:val="left" w:pos="2524"/>
        </w:tabs>
        <w:rPr>
          <w:sz w:val="20"/>
          <w:szCs w:val="20"/>
        </w:rPr>
      </w:pPr>
    </w:p>
    <w:p w14:paraId="7222B542" w14:textId="3890A3FB" w:rsidR="006C47A3" w:rsidRDefault="006C47A3">
      <w:pPr>
        <w:tabs>
          <w:tab w:val="left" w:pos="2524"/>
        </w:tabs>
        <w:rPr>
          <w:sz w:val="20"/>
          <w:szCs w:val="20"/>
        </w:rPr>
      </w:pPr>
    </w:p>
    <w:p w14:paraId="1FEFA987" w14:textId="4847759C" w:rsidR="006C47A3" w:rsidRDefault="006C47A3">
      <w:pPr>
        <w:tabs>
          <w:tab w:val="left" w:pos="2524"/>
        </w:tabs>
        <w:rPr>
          <w:sz w:val="20"/>
          <w:szCs w:val="20"/>
        </w:rPr>
      </w:pPr>
    </w:p>
    <w:p w14:paraId="7877CC24" w14:textId="26DF858E" w:rsidR="006C47A3" w:rsidRDefault="006C47A3">
      <w:pPr>
        <w:tabs>
          <w:tab w:val="left" w:pos="2524"/>
        </w:tabs>
        <w:rPr>
          <w:sz w:val="20"/>
          <w:szCs w:val="20"/>
        </w:rPr>
      </w:pPr>
    </w:p>
    <w:p w14:paraId="68135174" w14:textId="4828CA2C" w:rsidR="006C47A3" w:rsidRDefault="006C47A3">
      <w:pPr>
        <w:tabs>
          <w:tab w:val="left" w:pos="2524"/>
        </w:tabs>
        <w:rPr>
          <w:sz w:val="20"/>
          <w:szCs w:val="20"/>
        </w:rPr>
      </w:pPr>
    </w:p>
    <w:p w14:paraId="5FE0DD90" w14:textId="77777777" w:rsidR="006C47A3" w:rsidRDefault="006C47A3">
      <w:pPr>
        <w:tabs>
          <w:tab w:val="left" w:pos="2524"/>
        </w:tabs>
        <w:rPr>
          <w:sz w:val="20"/>
          <w:szCs w:val="20"/>
        </w:rPr>
      </w:pPr>
    </w:p>
    <w:p w14:paraId="2A54FB8F" w14:textId="77777777" w:rsidR="00C71E67" w:rsidRDefault="00C71E67">
      <w:pPr>
        <w:tabs>
          <w:tab w:val="left" w:pos="2524"/>
        </w:tabs>
        <w:jc w:val="center"/>
        <w:rPr>
          <w:sz w:val="20"/>
          <w:szCs w:val="20"/>
        </w:rPr>
      </w:pPr>
    </w:p>
    <w:p w14:paraId="194362EF" w14:textId="77777777" w:rsidR="00C71E67" w:rsidRDefault="00000000">
      <w:pPr>
        <w:tabs>
          <w:tab w:val="left" w:pos="2524"/>
        </w:tabs>
        <w:rPr>
          <w:b/>
          <w:sz w:val="20"/>
          <w:szCs w:val="20"/>
        </w:rPr>
      </w:pPr>
      <w:r>
        <w:rPr>
          <w:b/>
          <w:sz w:val="20"/>
          <w:szCs w:val="20"/>
        </w:rPr>
        <w:lastRenderedPageBreak/>
        <w:t>REFERENCES</w:t>
      </w:r>
    </w:p>
    <w:p w14:paraId="49373753" w14:textId="77777777" w:rsidR="00C71E67" w:rsidRDefault="00C71E67">
      <w:pPr>
        <w:tabs>
          <w:tab w:val="left" w:pos="2524"/>
        </w:tabs>
        <w:rPr>
          <w:b/>
          <w:sz w:val="20"/>
          <w:szCs w:val="20"/>
        </w:rPr>
      </w:pPr>
    </w:p>
    <w:p w14:paraId="66525673" w14:textId="77777777" w:rsidR="00C71E67" w:rsidRDefault="00000000">
      <w:pPr>
        <w:pBdr>
          <w:top w:val="nil"/>
          <w:left w:val="nil"/>
          <w:bottom w:val="nil"/>
          <w:right w:val="nil"/>
          <w:between w:val="nil"/>
        </w:pBdr>
        <w:spacing w:after="200" w:line="360" w:lineRule="auto"/>
        <w:jc w:val="both"/>
        <w:rPr>
          <w:sz w:val="21"/>
          <w:szCs w:val="21"/>
        </w:rPr>
      </w:pPr>
      <w:proofErr w:type="spellStart"/>
      <w:r>
        <w:rPr>
          <w:sz w:val="21"/>
          <w:szCs w:val="21"/>
        </w:rPr>
        <w:t>Strier</w:t>
      </w:r>
      <w:proofErr w:type="spellEnd"/>
      <w:r>
        <w:rPr>
          <w:sz w:val="21"/>
          <w:szCs w:val="21"/>
        </w:rPr>
        <w:t xml:space="preserve">, K. B., Chaves, P. B., Mendes, S. L., </w:t>
      </w:r>
      <w:proofErr w:type="spellStart"/>
      <w:r>
        <w:rPr>
          <w:sz w:val="21"/>
          <w:szCs w:val="21"/>
        </w:rPr>
        <w:t>Fagundes</w:t>
      </w:r>
      <w:proofErr w:type="spellEnd"/>
      <w:r>
        <w:rPr>
          <w:sz w:val="21"/>
          <w:szCs w:val="21"/>
        </w:rPr>
        <w:t xml:space="preserve">, V., &amp; Di, A. (2011). Low paternity skew and the influence of maternal kin in an egalitarian, patrilocal primate. PNAS 108 (47), 18915-18919. </w:t>
      </w:r>
    </w:p>
    <w:p w14:paraId="7FCB57CF" w14:textId="77777777" w:rsidR="00C71E67" w:rsidRPr="006C47A3" w:rsidRDefault="00000000">
      <w:pPr>
        <w:pBdr>
          <w:top w:val="nil"/>
          <w:left w:val="nil"/>
          <w:bottom w:val="nil"/>
          <w:right w:val="nil"/>
          <w:between w:val="nil"/>
        </w:pBdr>
        <w:spacing w:after="200" w:line="360" w:lineRule="auto"/>
        <w:jc w:val="both"/>
        <w:rPr>
          <w:sz w:val="21"/>
          <w:szCs w:val="21"/>
          <w:lang w:val="pt-BR"/>
        </w:rPr>
      </w:pPr>
      <w:r>
        <w:rPr>
          <w:sz w:val="21"/>
          <w:szCs w:val="21"/>
        </w:rPr>
        <w:t xml:space="preserve">Bohle, U. R., </w:t>
      </w:r>
      <w:proofErr w:type="spellStart"/>
      <w:r>
        <w:rPr>
          <w:sz w:val="21"/>
          <w:szCs w:val="21"/>
        </w:rPr>
        <w:t>Zischle,r</w:t>
      </w:r>
      <w:proofErr w:type="spellEnd"/>
      <w:r>
        <w:rPr>
          <w:sz w:val="21"/>
          <w:szCs w:val="21"/>
        </w:rPr>
        <w:t xml:space="preserve"> H. (2002). Polymorphic microsatellite loci for the </w:t>
      </w:r>
      <w:proofErr w:type="spellStart"/>
      <w:r>
        <w:rPr>
          <w:sz w:val="21"/>
          <w:szCs w:val="21"/>
        </w:rPr>
        <w:t>moustached</w:t>
      </w:r>
      <w:proofErr w:type="spellEnd"/>
      <w:r>
        <w:rPr>
          <w:sz w:val="21"/>
          <w:szCs w:val="21"/>
        </w:rPr>
        <w:t xml:space="preserve"> tamarin (</w:t>
      </w:r>
      <w:proofErr w:type="spellStart"/>
      <w:r>
        <w:rPr>
          <w:sz w:val="21"/>
          <w:szCs w:val="21"/>
        </w:rPr>
        <w:t>Saguinus</w:t>
      </w:r>
      <w:proofErr w:type="spellEnd"/>
      <w:r>
        <w:rPr>
          <w:sz w:val="21"/>
          <w:szCs w:val="21"/>
        </w:rPr>
        <w:t xml:space="preserve"> </w:t>
      </w:r>
      <w:proofErr w:type="spellStart"/>
      <w:r>
        <w:rPr>
          <w:sz w:val="21"/>
          <w:szCs w:val="21"/>
        </w:rPr>
        <w:t>mystax</w:t>
      </w:r>
      <w:proofErr w:type="spellEnd"/>
      <w:r>
        <w:rPr>
          <w:sz w:val="21"/>
          <w:szCs w:val="21"/>
        </w:rPr>
        <w:t xml:space="preserve">) and their cross-species amplification in other New World monkeys. </w:t>
      </w:r>
      <w:r w:rsidRPr="006C47A3">
        <w:rPr>
          <w:sz w:val="21"/>
          <w:szCs w:val="21"/>
          <w:lang w:val="pt-BR"/>
        </w:rPr>
        <w:t xml:space="preserve">Mol </w:t>
      </w:r>
      <w:proofErr w:type="spellStart"/>
      <w:r w:rsidRPr="006C47A3">
        <w:rPr>
          <w:sz w:val="21"/>
          <w:szCs w:val="21"/>
          <w:lang w:val="pt-BR"/>
        </w:rPr>
        <w:t>Ecol</w:t>
      </w:r>
      <w:proofErr w:type="spellEnd"/>
      <w:r w:rsidRPr="006C47A3">
        <w:rPr>
          <w:sz w:val="21"/>
          <w:szCs w:val="21"/>
          <w:lang w:val="pt-BR"/>
        </w:rPr>
        <w:t xml:space="preserve"> Notes 2:1e3. </w:t>
      </w:r>
    </w:p>
    <w:p w14:paraId="36F49ED4" w14:textId="77777777" w:rsidR="00C71E67" w:rsidRPr="006C47A3" w:rsidRDefault="00000000">
      <w:pPr>
        <w:pBdr>
          <w:top w:val="nil"/>
          <w:left w:val="nil"/>
          <w:bottom w:val="nil"/>
          <w:right w:val="nil"/>
          <w:between w:val="nil"/>
        </w:pBdr>
        <w:spacing w:after="200" w:line="360" w:lineRule="auto"/>
        <w:jc w:val="both"/>
        <w:rPr>
          <w:sz w:val="21"/>
          <w:szCs w:val="21"/>
          <w:lang w:val="pt-BR"/>
        </w:rPr>
      </w:pPr>
      <w:r w:rsidRPr="006C47A3">
        <w:rPr>
          <w:sz w:val="21"/>
          <w:szCs w:val="21"/>
          <w:lang w:val="pt-BR"/>
        </w:rPr>
        <w:t xml:space="preserve">Di Fiore, A., Fleischer, R. C. (2004). </w:t>
      </w:r>
      <w:r>
        <w:rPr>
          <w:sz w:val="21"/>
          <w:szCs w:val="21"/>
        </w:rPr>
        <w:t>Microsatellite markers for woolly monkeys (</w:t>
      </w:r>
      <w:proofErr w:type="spellStart"/>
      <w:r>
        <w:rPr>
          <w:sz w:val="21"/>
          <w:szCs w:val="21"/>
        </w:rPr>
        <w:t>Lagothrix</w:t>
      </w:r>
      <w:proofErr w:type="spellEnd"/>
      <w:r>
        <w:rPr>
          <w:sz w:val="21"/>
          <w:szCs w:val="21"/>
        </w:rPr>
        <w:t xml:space="preserve"> </w:t>
      </w:r>
      <w:proofErr w:type="spellStart"/>
      <w:r>
        <w:rPr>
          <w:sz w:val="21"/>
          <w:szCs w:val="21"/>
        </w:rPr>
        <w:t>lagotricha</w:t>
      </w:r>
      <w:proofErr w:type="spellEnd"/>
      <w:r>
        <w:rPr>
          <w:sz w:val="21"/>
          <w:szCs w:val="21"/>
        </w:rPr>
        <w:t xml:space="preserve">) and their amplification in other New World primates (Primates: </w:t>
      </w:r>
      <w:proofErr w:type="spellStart"/>
      <w:r>
        <w:rPr>
          <w:sz w:val="21"/>
          <w:szCs w:val="21"/>
        </w:rPr>
        <w:t>Platyrrhini</w:t>
      </w:r>
      <w:proofErr w:type="spellEnd"/>
      <w:r>
        <w:rPr>
          <w:sz w:val="21"/>
          <w:szCs w:val="21"/>
        </w:rPr>
        <w:t xml:space="preserve">). </w:t>
      </w:r>
      <w:r w:rsidRPr="006C47A3">
        <w:rPr>
          <w:sz w:val="21"/>
          <w:szCs w:val="21"/>
          <w:lang w:val="pt-BR"/>
        </w:rPr>
        <w:t xml:space="preserve">Mol </w:t>
      </w:r>
      <w:proofErr w:type="spellStart"/>
      <w:r w:rsidRPr="006C47A3">
        <w:rPr>
          <w:sz w:val="21"/>
          <w:szCs w:val="21"/>
          <w:lang w:val="pt-BR"/>
        </w:rPr>
        <w:t>Ecol</w:t>
      </w:r>
      <w:proofErr w:type="spellEnd"/>
      <w:r w:rsidRPr="006C47A3">
        <w:rPr>
          <w:sz w:val="21"/>
          <w:szCs w:val="21"/>
          <w:lang w:val="pt-BR"/>
        </w:rPr>
        <w:t xml:space="preserve"> Notes 4:246e249. </w:t>
      </w:r>
    </w:p>
    <w:p w14:paraId="617E03F4" w14:textId="77777777" w:rsidR="00C71E67" w:rsidRDefault="00000000">
      <w:pPr>
        <w:pBdr>
          <w:top w:val="nil"/>
          <w:left w:val="nil"/>
          <w:bottom w:val="nil"/>
          <w:right w:val="nil"/>
          <w:between w:val="nil"/>
        </w:pBdr>
        <w:spacing w:after="200" w:line="360" w:lineRule="auto"/>
        <w:jc w:val="both"/>
        <w:rPr>
          <w:sz w:val="21"/>
          <w:szCs w:val="21"/>
        </w:rPr>
      </w:pPr>
      <w:proofErr w:type="spellStart"/>
      <w:r w:rsidRPr="006C47A3">
        <w:rPr>
          <w:sz w:val="21"/>
          <w:szCs w:val="21"/>
          <w:lang w:val="pt-BR"/>
        </w:rPr>
        <w:t>Grativol</w:t>
      </w:r>
      <w:proofErr w:type="spellEnd"/>
      <w:r w:rsidRPr="006C47A3">
        <w:rPr>
          <w:sz w:val="21"/>
          <w:szCs w:val="21"/>
          <w:lang w:val="pt-BR"/>
        </w:rPr>
        <w:t xml:space="preserve">, A. D., </w:t>
      </w:r>
      <w:proofErr w:type="spellStart"/>
      <w:r w:rsidRPr="006C47A3">
        <w:rPr>
          <w:sz w:val="21"/>
          <w:szCs w:val="21"/>
          <w:lang w:val="pt-BR"/>
        </w:rPr>
        <w:t>Ballou</w:t>
      </w:r>
      <w:proofErr w:type="spellEnd"/>
      <w:r w:rsidRPr="006C47A3">
        <w:rPr>
          <w:sz w:val="21"/>
          <w:szCs w:val="21"/>
          <w:lang w:val="pt-BR"/>
        </w:rPr>
        <w:t xml:space="preserve">, J. D., &amp; Fleischer, R. C. (2001). </w:t>
      </w:r>
      <w:r>
        <w:rPr>
          <w:sz w:val="21"/>
          <w:szCs w:val="21"/>
        </w:rPr>
        <w:t>Microsatellite variation within and among recently fragmented populations of the golden lion tamarin (</w:t>
      </w:r>
      <w:proofErr w:type="spellStart"/>
      <w:r>
        <w:rPr>
          <w:sz w:val="21"/>
          <w:szCs w:val="21"/>
        </w:rPr>
        <w:t>Leontopithecus</w:t>
      </w:r>
      <w:proofErr w:type="spellEnd"/>
      <w:r>
        <w:rPr>
          <w:sz w:val="21"/>
          <w:szCs w:val="21"/>
        </w:rPr>
        <w:t xml:space="preserve"> </w:t>
      </w:r>
      <w:proofErr w:type="spellStart"/>
      <w:r>
        <w:rPr>
          <w:sz w:val="21"/>
          <w:szCs w:val="21"/>
        </w:rPr>
        <w:t>rosalia</w:t>
      </w:r>
      <w:proofErr w:type="spellEnd"/>
      <w:r>
        <w:rPr>
          <w:sz w:val="21"/>
          <w:szCs w:val="21"/>
        </w:rPr>
        <w:t>). Conservation Genetics, 2(1), 1-9.</w:t>
      </w:r>
    </w:p>
    <w:p w14:paraId="3A6A98C8" w14:textId="77777777" w:rsidR="00C71E67" w:rsidRDefault="00000000">
      <w:pPr>
        <w:pBdr>
          <w:top w:val="nil"/>
          <w:left w:val="nil"/>
          <w:bottom w:val="nil"/>
          <w:right w:val="nil"/>
          <w:between w:val="nil"/>
        </w:pBdr>
        <w:spacing w:after="200" w:line="360" w:lineRule="auto"/>
        <w:jc w:val="both"/>
        <w:rPr>
          <w:sz w:val="21"/>
          <w:szCs w:val="21"/>
        </w:rPr>
      </w:pPr>
      <w:proofErr w:type="spellStart"/>
      <w:r>
        <w:rPr>
          <w:sz w:val="21"/>
          <w:szCs w:val="21"/>
        </w:rPr>
        <w:t>Kaizer</w:t>
      </w:r>
      <w:proofErr w:type="spellEnd"/>
      <w:r>
        <w:rPr>
          <w:sz w:val="21"/>
          <w:szCs w:val="21"/>
        </w:rPr>
        <w:t xml:space="preserve">, M. C. (2019). Non-invasive monitoring for population assessments of a critically endangered Neotropical primate. PhD Thesis. The University of Salford. 169p. </w:t>
      </w:r>
    </w:p>
    <w:p w14:paraId="26741523" w14:textId="77777777" w:rsidR="00C71E67" w:rsidRDefault="00000000">
      <w:pPr>
        <w:pBdr>
          <w:top w:val="nil"/>
          <w:left w:val="nil"/>
          <w:bottom w:val="nil"/>
          <w:right w:val="nil"/>
          <w:between w:val="nil"/>
        </w:pBdr>
        <w:spacing w:after="200" w:line="360" w:lineRule="auto"/>
        <w:jc w:val="both"/>
        <w:rPr>
          <w:sz w:val="21"/>
          <w:szCs w:val="21"/>
        </w:rPr>
      </w:pPr>
      <w:r>
        <w:rPr>
          <w:sz w:val="21"/>
          <w:szCs w:val="21"/>
        </w:rPr>
        <w:t>Perez-Sweeney, B. M., Valladares-Padua, C., Burrell, A. S. et al. (2005). Dinucleotide microsatellite primers designed for a critically endangered primate, the black lion tamarin (</w:t>
      </w:r>
      <w:proofErr w:type="spellStart"/>
      <w:r>
        <w:rPr>
          <w:sz w:val="21"/>
          <w:szCs w:val="21"/>
        </w:rPr>
        <w:t>Leontopithecus</w:t>
      </w:r>
      <w:proofErr w:type="spellEnd"/>
      <w:r>
        <w:rPr>
          <w:sz w:val="21"/>
          <w:szCs w:val="21"/>
        </w:rPr>
        <w:t xml:space="preserve"> </w:t>
      </w:r>
      <w:proofErr w:type="spellStart"/>
      <w:r>
        <w:rPr>
          <w:sz w:val="21"/>
          <w:szCs w:val="21"/>
        </w:rPr>
        <w:t>chrysopygus</w:t>
      </w:r>
      <w:proofErr w:type="spellEnd"/>
      <w:r>
        <w:rPr>
          <w:sz w:val="21"/>
          <w:szCs w:val="21"/>
        </w:rPr>
        <w:t xml:space="preserve">). Mol </w:t>
      </w:r>
      <w:proofErr w:type="spellStart"/>
      <w:r>
        <w:rPr>
          <w:sz w:val="21"/>
          <w:szCs w:val="21"/>
        </w:rPr>
        <w:t>Ecol</w:t>
      </w:r>
      <w:proofErr w:type="spellEnd"/>
      <w:r>
        <w:rPr>
          <w:sz w:val="21"/>
          <w:szCs w:val="21"/>
        </w:rPr>
        <w:t xml:space="preserve"> Notes 5:198–201. doi:10.1111/j.1471-8286.2005.00875.x</w:t>
      </w:r>
    </w:p>
    <w:p w14:paraId="4E5BA972" w14:textId="77777777" w:rsidR="00C71E67" w:rsidRDefault="00000000">
      <w:pPr>
        <w:pBdr>
          <w:top w:val="nil"/>
          <w:left w:val="nil"/>
          <w:bottom w:val="nil"/>
          <w:right w:val="nil"/>
          <w:between w:val="nil"/>
        </w:pBdr>
        <w:spacing w:after="200" w:line="360" w:lineRule="auto"/>
        <w:jc w:val="both"/>
        <w:rPr>
          <w:sz w:val="21"/>
          <w:szCs w:val="21"/>
        </w:rPr>
      </w:pPr>
      <w:r>
        <w:rPr>
          <w:sz w:val="21"/>
          <w:szCs w:val="21"/>
        </w:rPr>
        <w:t xml:space="preserve">Weber, J. L., </w:t>
      </w:r>
      <w:proofErr w:type="spellStart"/>
      <w:r>
        <w:rPr>
          <w:sz w:val="21"/>
          <w:szCs w:val="21"/>
        </w:rPr>
        <w:t>Kwitek</w:t>
      </w:r>
      <w:proofErr w:type="spellEnd"/>
      <w:r>
        <w:rPr>
          <w:sz w:val="21"/>
          <w:szCs w:val="21"/>
        </w:rPr>
        <w:t xml:space="preserve">, A. E., May, P. E. (1990.) Dinucleotide repeat polymorphisms at the D5S107, D5S108, D5S111, D5S117 and D5S118 loci. Nucleic Acids Res 18:4035. </w:t>
      </w:r>
    </w:p>
    <w:p w14:paraId="2D804A10" w14:textId="77777777" w:rsidR="00C71E67" w:rsidRDefault="00000000">
      <w:pPr>
        <w:pBdr>
          <w:top w:val="nil"/>
          <w:left w:val="nil"/>
          <w:bottom w:val="nil"/>
          <w:right w:val="nil"/>
          <w:between w:val="nil"/>
        </w:pBdr>
        <w:spacing w:after="200" w:line="360" w:lineRule="auto"/>
        <w:jc w:val="both"/>
        <w:rPr>
          <w:b/>
          <w:sz w:val="20"/>
          <w:szCs w:val="20"/>
        </w:rPr>
      </w:pPr>
      <w:proofErr w:type="spellStart"/>
      <w:r>
        <w:rPr>
          <w:sz w:val="21"/>
          <w:szCs w:val="21"/>
        </w:rPr>
        <w:t>Weissenbach</w:t>
      </w:r>
      <w:proofErr w:type="spellEnd"/>
      <w:r>
        <w:rPr>
          <w:sz w:val="21"/>
          <w:szCs w:val="21"/>
        </w:rPr>
        <w:t xml:space="preserve">, J., </w:t>
      </w:r>
      <w:proofErr w:type="spellStart"/>
      <w:r>
        <w:rPr>
          <w:sz w:val="21"/>
          <w:szCs w:val="21"/>
        </w:rPr>
        <w:t>Gyapay</w:t>
      </w:r>
      <w:proofErr w:type="spellEnd"/>
      <w:r>
        <w:rPr>
          <w:sz w:val="21"/>
          <w:szCs w:val="21"/>
        </w:rPr>
        <w:t xml:space="preserve">, G., Dib, C., </w:t>
      </w:r>
      <w:proofErr w:type="spellStart"/>
      <w:r>
        <w:rPr>
          <w:sz w:val="21"/>
          <w:szCs w:val="21"/>
        </w:rPr>
        <w:t>Vignal</w:t>
      </w:r>
      <w:proofErr w:type="spellEnd"/>
      <w:r>
        <w:rPr>
          <w:sz w:val="21"/>
          <w:szCs w:val="21"/>
        </w:rPr>
        <w:t xml:space="preserve">, A., </w:t>
      </w:r>
      <w:proofErr w:type="spellStart"/>
      <w:r>
        <w:rPr>
          <w:sz w:val="21"/>
          <w:szCs w:val="21"/>
        </w:rPr>
        <w:t>Morissette</w:t>
      </w:r>
      <w:proofErr w:type="spellEnd"/>
      <w:r>
        <w:rPr>
          <w:sz w:val="21"/>
          <w:szCs w:val="21"/>
        </w:rPr>
        <w:t xml:space="preserve">, J., </w:t>
      </w:r>
      <w:proofErr w:type="spellStart"/>
      <w:r>
        <w:rPr>
          <w:sz w:val="21"/>
          <w:szCs w:val="21"/>
        </w:rPr>
        <w:t>Millasseau</w:t>
      </w:r>
      <w:proofErr w:type="spellEnd"/>
      <w:r>
        <w:rPr>
          <w:sz w:val="21"/>
          <w:szCs w:val="21"/>
        </w:rPr>
        <w:t xml:space="preserve">, P., </w:t>
      </w:r>
      <w:proofErr w:type="spellStart"/>
      <w:r>
        <w:rPr>
          <w:sz w:val="21"/>
          <w:szCs w:val="21"/>
        </w:rPr>
        <w:t>Vaysseix</w:t>
      </w:r>
      <w:proofErr w:type="spellEnd"/>
      <w:r>
        <w:rPr>
          <w:sz w:val="21"/>
          <w:szCs w:val="21"/>
        </w:rPr>
        <w:t xml:space="preserve">, G., Lathrop, M. (1992). A second-generation linkage map of the human genome. Nature. 29;359(6398):794-801. </w:t>
      </w:r>
      <w:proofErr w:type="spellStart"/>
      <w:r>
        <w:rPr>
          <w:sz w:val="21"/>
          <w:szCs w:val="21"/>
        </w:rPr>
        <w:t>doi</w:t>
      </w:r>
      <w:proofErr w:type="spellEnd"/>
      <w:r>
        <w:rPr>
          <w:sz w:val="21"/>
          <w:szCs w:val="21"/>
        </w:rPr>
        <w:t>: 10.1038/359794a0. PMID: 1436057.</w:t>
      </w:r>
    </w:p>
    <w:sectPr w:rsidR="00C71E67">
      <w:footerReference w:type="even" r:id="rId10"/>
      <w:footerReference w:type="default" r:id="rId11"/>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248BB" w14:textId="77777777" w:rsidR="008B321E" w:rsidRDefault="008B321E">
      <w:r>
        <w:separator/>
      </w:r>
    </w:p>
  </w:endnote>
  <w:endnote w:type="continuationSeparator" w:id="0">
    <w:p w14:paraId="06CA2DE8" w14:textId="77777777" w:rsidR="008B321E" w:rsidRDefault="008B3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80D7" w14:textId="77777777" w:rsidR="00C71E67"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9BF7F23" w14:textId="77777777" w:rsidR="00C71E67" w:rsidRDefault="00C71E67">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1FB54" w14:textId="77777777" w:rsidR="00C71E67"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6C47A3">
      <w:rPr>
        <w:noProof/>
        <w:color w:val="000000"/>
      </w:rPr>
      <w:t>1</w:t>
    </w:r>
    <w:r>
      <w:rPr>
        <w:color w:val="000000"/>
      </w:rPr>
      <w:fldChar w:fldCharType="end"/>
    </w:r>
  </w:p>
  <w:p w14:paraId="07938270" w14:textId="77777777" w:rsidR="00C71E67" w:rsidRDefault="00C71E67">
    <w:pPr>
      <w:pBdr>
        <w:top w:val="nil"/>
        <w:left w:val="nil"/>
        <w:bottom w:val="nil"/>
        <w:right w:val="nil"/>
        <w:between w:val="nil"/>
      </w:pBdr>
      <w:tabs>
        <w:tab w:val="center" w:pos="4513"/>
        <w:tab w:val="right" w:pos="9026"/>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A525D" w14:textId="77777777" w:rsidR="008B321E" w:rsidRDefault="008B321E">
      <w:r>
        <w:separator/>
      </w:r>
    </w:p>
  </w:footnote>
  <w:footnote w:type="continuationSeparator" w:id="0">
    <w:p w14:paraId="538EAD2A" w14:textId="77777777" w:rsidR="008B321E" w:rsidRDefault="008B32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E67"/>
    <w:rsid w:val="006C47A3"/>
    <w:rsid w:val="008B321E"/>
    <w:rsid w:val="00C71E67"/>
    <w:rsid w:val="00D65B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D676CF"/>
  <w15:docId w15:val="{194B87AD-60B2-9D4D-A0CC-17DB793D4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link w:val="Heading1Char"/>
    <w:uiPriority w:val="9"/>
    <w:qFormat/>
    <w:rsid w:val="007E59CB"/>
    <w:pPr>
      <w:spacing w:before="100" w:beforeAutospacing="1" w:after="100" w:afterAutospacing="1"/>
      <w:outlineLvl w:val="0"/>
    </w:pPr>
    <w:rPr>
      <w:rFonts w:ascii="Times New Roman" w:eastAsia="Times New Roman" w:hAnsi="Times New Roman" w:cs="Times New Roman"/>
      <w:b/>
      <w:bCs/>
      <w:kern w:val="36"/>
      <w:sz w:val="48"/>
      <w:szCs w:val="48"/>
      <w:lang w:val="en-G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344D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74BF6"/>
    <w:pPr>
      <w:spacing w:before="100" w:beforeAutospacing="1" w:after="100" w:afterAutospacing="1"/>
    </w:pPr>
    <w:rPr>
      <w:rFonts w:ascii="Times New Roman" w:eastAsia="Times New Roman" w:hAnsi="Times New Roman" w:cs="Times New Roman"/>
      <w:lang w:val="en-GB"/>
    </w:rPr>
  </w:style>
  <w:style w:type="table" w:styleId="PlainTable1">
    <w:name w:val="Plain Table 1"/>
    <w:basedOn w:val="TableNormal"/>
    <w:uiPriority w:val="41"/>
    <w:rsid w:val="00E9243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24E9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ighlight">
    <w:name w:val="highlight"/>
    <w:basedOn w:val="DefaultParagraphFont"/>
    <w:rsid w:val="0074759E"/>
  </w:style>
  <w:style w:type="character" w:styleId="CommentReference">
    <w:name w:val="annotation reference"/>
    <w:basedOn w:val="DefaultParagraphFont"/>
    <w:uiPriority w:val="99"/>
    <w:semiHidden/>
    <w:unhideWhenUsed/>
    <w:rsid w:val="00774D29"/>
    <w:rPr>
      <w:sz w:val="16"/>
      <w:szCs w:val="16"/>
    </w:rPr>
  </w:style>
  <w:style w:type="paragraph" w:styleId="CommentText">
    <w:name w:val="annotation text"/>
    <w:basedOn w:val="Normal"/>
    <w:link w:val="CommentTextChar"/>
    <w:uiPriority w:val="99"/>
    <w:semiHidden/>
    <w:unhideWhenUsed/>
    <w:rsid w:val="00774D29"/>
    <w:rPr>
      <w:sz w:val="20"/>
      <w:szCs w:val="20"/>
    </w:rPr>
  </w:style>
  <w:style w:type="character" w:customStyle="1" w:styleId="CommentTextChar">
    <w:name w:val="Comment Text Char"/>
    <w:basedOn w:val="DefaultParagraphFont"/>
    <w:link w:val="CommentText"/>
    <w:uiPriority w:val="99"/>
    <w:semiHidden/>
    <w:rsid w:val="00774D29"/>
    <w:rPr>
      <w:sz w:val="20"/>
      <w:szCs w:val="20"/>
      <w:lang w:val="en-US"/>
    </w:rPr>
  </w:style>
  <w:style w:type="paragraph" w:styleId="CommentSubject">
    <w:name w:val="annotation subject"/>
    <w:basedOn w:val="CommentText"/>
    <w:next w:val="CommentText"/>
    <w:link w:val="CommentSubjectChar"/>
    <w:uiPriority w:val="99"/>
    <w:semiHidden/>
    <w:unhideWhenUsed/>
    <w:rsid w:val="00774D29"/>
    <w:rPr>
      <w:b/>
      <w:bCs/>
    </w:rPr>
  </w:style>
  <w:style w:type="character" w:customStyle="1" w:styleId="CommentSubjectChar">
    <w:name w:val="Comment Subject Char"/>
    <w:basedOn w:val="CommentTextChar"/>
    <w:link w:val="CommentSubject"/>
    <w:uiPriority w:val="99"/>
    <w:semiHidden/>
    <w:rsid w:val="00774D29"/>
    <w:rPr>
      <w:b/>
      <w:bCs/>
      <w:sz w:val="20"/>
      <w:szCs w:val="20"/>
      <w:lang w:val="en-US"/>
    </w:rPr>
  </w:style>
  <w:style w:type="table" w:styleId="PlainTable3">
    <w:name w:val="Plain Table 3"/>
    <w:basedOn w:val="TableNormal"/>
    <w:uiPriority w:val="43"/>
    <w:rsid w:val="0026780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TMLPreformatted">
    <w:name w:val="HTML Preformatted"/>
    <w:basedOn w:val="Normal"/>
    <w:link w:val="HTMLPreformattedChar"/>
    <w:uiPriority w:val="99"/>
    <w:semiHidden/>
    <w:unhideWhenUsed/>
    <w:rsid w:val="00202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rPr>
  </w:style>
  <w:style w:type="character" w:customStyle="1" w:styleId="HTMLPreformattedChar">
    <w:name w:val="HTML Preformatted Char"/>
    <w:basedOn w:val="DefaultParagraphFont"/>
    <w:link w:val="HTMLPreformatted"/>
    <w:uiPriority w:val="99"/>
    <w:semiHidden/>
    <w:rsid w:val="00202503"/>
    <w:rPr>
      <w:rFonts w:ascii="Courier New" w:eastAsia="Times New Roman" w:hAnsi="Courier New" w:cs="Courier New"/>
      <w:sz w:val="20"/>
      <w:szCs w:val="20"/>
      <w:lang w:eastAsia="en-GB"/>
    </w:rPr>
  </w:style>
  <w:style w:type="table" w:styleId="PlainTable2">
    <w:name w:val="Plain Table 2"/>
    <w:basedOn w:val="TableNormal"/>
    <w:uiPriority w:val="42"/>
    <w:rsid w:val="00A30A1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A30A18"/>
    <w:pPr>
      <w:tabs>
        <w:tab w:val="center" w:pos="4513"/>
        <w:tab w:val="right" w:pos="9026"/>
      </w:tabs>
    </w:pPr>
  </w:style>
  <w:style w:type="character" w:customStyle="1" w:styleId="FooterChar">
    <w:name w:val="Footer Char"/>
    <w:basedOn w:val="DefaultParagraphFont"/>
    <w:link w:val="Footer"/>
    <w:uiPriority w:val="99"/>
    <w:rsid w:val="00A30A18"/>
    <w:rPr>
      <w:lang w:val="en-US"/>
    </w:rPr>
  </w:style>
  <w:style w:type="character" w:styleId="PageNumber">
    <w:name w:val="page number"/>
    <w:basedOn w:val="DefaultParagraphFont"/>
    <w:uiPriority w:val="99"/>
    <w:semiHidden/>
    <w:unhideWhenUsed/>
    <w:rsid w:val="00A30A18"/>
  </w:style>
  <w:style w:type="character" w:styleId="Hyperlink">
    <w:name w:val="Hyperlink"/>
    <w:basedOn w:val="DefaultParagraphFont"/>
    <w:uiPriority w:val="99"/>
    <w:semiHidden/>
    <w:unhideWhenUsed/>
    <w:rsid w:val="001E4D14"/>
    <w:rPr>
      <w:color w:val="0000FF"/>
      <w:u w:val="single"/>
    </w:rPr>
  </w:style>
  <w:style w:type="character" w:customStyle="1" w:styleId="Heading1Char">
    <w:name w:val="Heading 1 Char"/>
    <w:basedOn w:val="DefaultParagraphFont"/>
    <w:link w:val="Heading1"/>
    <w:uiPriority w:val="9"/>
    <w:rsid w:val="007E59CB"/>
    <w:rPr>
      <w:rFonts w:ascii="Times New Roman" w:eastAsia="Times New Roman" w:hAnsi="Times New Roman" w:cs="Times New Roman"/>
      <w:b/>
      <w:bCs/>
      <w:kern w:val="36"/>
      <w:sz w:val="48"/>
      <w:szCs w:val="48"/>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0">
    <w:basedOn w:val="TableNormal"/>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1">
    <w:basedOn w:val="TableNormal"/>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3">
    <w:basedOn w:val="TableNormal"/>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2qiHAF19CoNUh0A8wXYHsSdOAHA==">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2330</Words>
  <Characters>13281</Characters>
  <Application>Microsoft Office Word</Application>
  <DocSecurity>0</DocSecurity>
  <Lines>110</Lines>
  <Paragraphs>31</Paragraphs>
  <ScaleCrop>false</ScaleCrop>
  <Company/>
  <LinksUpToDate>false</LinksUpToDate>
  <CharactersWithSpaces>15580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Sales</dc:creator>
  <cp:lastModifiedBy>Naiara Guimaraes Sales</cp:lastModifiedBy>
  <cp:revision>3</cp:revision>
  <dcterms:created xsi:type="dcterms:W3CDTF">2022-01-14T15:19:00Z</dcterms:created>
  <dcterms:modified xsi:type="dcterms:W3CDTF">2023-02-13T15:03:00Z</dcterms:modified>
</cp:coreProperties>
</file>