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600" w:type="dxa"/>
        <w:jc w:val="center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50"/>
        <w:gridCol w:w="2650"/>
        <w:gridCol w:w="2650"/>
        <w:gridCol w:w="2650"/>
      </w:tblGrid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600" w:type="dxa"/>
            <w:gridSpan w:val="4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 xml:space="preserve">Table.S2  </w:t>
            </w:r>
            <w:r>
              <w:rPr>
                <w:rFonts w:hint="eastAsia" w:ascii="Times New Roman" w:hAnsi="Times New Roman" w:eastAsia="等线" w:cs="Times New Roman"/>
                <w:spacing w:val="15"/>
                <w:kern w:val="2"/>
                <w:sz w:val="21"/>
                <w:szCs w:val="21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等线" w:cs="Times New Roman"/>
                <w:spacing w:val="15"/>
                <w:kern w:val="2"/>
                <w:sz w:val="21"/>
                <w:szCs w:val="21"/>
                <w:lang w:val="en-US" w:eastAsia="zh-CN" w:bidi="ar"/>
              </w:rPr>
              <w:t>ncRNAs were negatively correlated with hsa-miR-22-3p</w:t>
            </w:r>
            <w:r>
              <w:rPr>
                <w:rFonts w:hint="eastAsia" w:ascii="Times New Roman" w:hAnsi="Times New Roman" w:eastAsia="等线" w:cs="Times New Roman"/>
                <w:spacing w:val="15"/>
                <w:kern w:val="2"/>
                <w:sz w:val="21"/>
                <w:szCs w:val="21"/>
                <w:lang w:val="en-US" w:eastAsia="zh-CN" w:bidi="ar"/>
              </w:rPr>
              <w:t>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5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LncRNA</w:t>
            </w:r>
          </w:p>
        </w:tc>
        <w:tc>
          <w:tcPr>
            <w:tcW w:w="265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mRNA</w:t>
            </w:r>
          </w:p>
        </w:tc>
        <w:tc>
          <w:tcPr>
            <w:tcW w:w="265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r</w:t>
            </w:r>
          </w:p>
        </w:tc>
        <w:tc>
          <w:tcPr>
            <w:tcW w:w="265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50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AP4B1-AS1</w:t>
            </w:r>
          </w:p>
        </w:tc>
        <w:tc>
          <w:tcPr>
            <w:tcW w:w="2650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KNSTRN</w:t>
            </w:r>
          </w:p>
        </w:tc>
        <w:tc>
          <w:tcPr>
            <w:tcW w:w="2650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0.343</w:t>
            </w:r>
          </w:p>
        </w:tc>
        <w:tc>
          <w:tcPr>
            <w:tcW w:w="2650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highlight w:val="yellow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9.73E-12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MIR4435-2HG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KNSTRN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0.154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0.00284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FGD5-AS1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KNSTRN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0.404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4.41E-16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NNT-AS1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KNSTRN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0.27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0.000000111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STAG3L5P-PVRIG2P-PILRB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KNSTRN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0.124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0.0163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LINC00858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KNSTRN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0.356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1.3E-12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H19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KNSTRN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0.326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1.49E-14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MALAT1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KNSTRN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0.269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0.000000121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CD27-AS1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KNSTRN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0.193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0.000167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LINC02381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KNSTRN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0.186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0.00031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OIP5-AS1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KNSTRN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0.336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2.66E-11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LOXL1-AS1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KNSTRN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0.148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0.00421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LINC02086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KNSTRN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0.255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0.000000569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NORAD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KNSTRN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0.245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0.00000156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NKILA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KNSTRN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0.156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0.00242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PLAC4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KNSTRN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0.104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0.0449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GUSBP11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KNSTRN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0.326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1.02E-10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TTC28-AS1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KNSTRN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0.201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highlight w:val="yellow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0.0000883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LINC01278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KNSTRN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0.264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highlight w:val="yellow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0.000000211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LINC00630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KNSTRN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0.418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highlight w:val="yellow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2.73E-17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DNAJC27-AS1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KNSTRN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-0.053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AGAP1-IT1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KNSTRN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0.057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SLC9A3-AS1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KNSTRN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0.097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MEG3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KNSTRN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-0.033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SNAI3-AS1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KNSTRN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0.074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TBC1D3P1-DHX40P1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KNSTRN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0.004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SNHG16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KNSTRN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NA</w:t>
            </w:r>
          </w:p>
        </w:tc>
        <w:tc>
          <w:tcPr>
            <w:tcW w:w="26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NA</w:t>
            </w:r>
          </w:p>
        </w:tc>
      </w:tr>
    </w:tbl>
    <w:p>
      <w:pPr>
        <w:jc w:val="left"/>
        <w:rPr>
          <w:rFonts w:hint="default" w:ascii="Times New Roman" w:hAnsi="Times New Roman" w:eastAsia="等线" w:cs="Times New Roman"/>
          <w:spacing w:val="15"/>
          <w:kern w:val="2"/>
          <w:sz w:val="15"/>
          <w:szCs w:val="15"/>
          <w:lang w:val="en-US" w:eastAsia="zh-CN" w:bidi="ar"/>
        </w:rPr>
      </w:pPr>
      <w:r>
        <w:rPr>
          <w:rFonts w:hint="eastAsia" w:ascii="Times New Roman" w:hAnsi="Times New Roman" w:eastAsia="等线" w:cs="Times New Roman"/>
          <w:spacing w:val="15"/>
          <w:kern w:val="2"/>
          <w:sz w:val="15"/>
          <w:szCs w:val="15"/>
          <w:lang w:val="en-US" w:eastAsia="zh-CN" w:bidi="ar"/>
        </w:rPr>
        <w:t xml:space="preserve">*P&lt;0.05, </w:t>
      </w:r>
      <w:r>
        <w:rPr>
          <w:rFonts w:hint="default" w:ascii="Times New Roman" w:hAnsi="Times New Roman" w:eastAsia="等线" w:cs="Times New Roman"/>
          <w:spacing w:val="15"/>
          <w:kern w:val="2"/>
          <w:sz w:val="15"/>
          <w:szCs w:val="15"/>
          <w:lang w:val="en-US" w:eastAsia="zh-CN" w:bidi="ar"/>
        </w:rPr>
        <w:t>2</w:t>
      </w:r>
      <w:r>
        <w:rPr>
          <w:rFonts w:hint="eastAsia" w:ascii="Times New Roman" w:hAnsi="Times New Roman" w:eastAsia="等线" w:cs="Times New Roman"/>
          <w:spacing w:val="15"/>
          <w:kern w:val="2"/>
          <w:sz w:val="15"/>
          <w:szCs w:val="15"/>
          <w:lang w:val="en-US" w:eastAsia="zh-CN" w:bidi="ar"/>
        </w:rPr>
        <w:t xml:space="preserve">0 </w:t>
      </w:r>
      <w:r>
        <w:rPr>
          <w:rFonts w:hint="default" w:ascii="Times New Roman" w:hAnsi="Times New Roman" w:eastAsia="等线" w:cs="Times New Roman"/>
          <w:spacing w:val="15"/>
          <w:kern w:val="2"/>
          <w:sz w:val="15"/>
          <w:szCs w:val="15"/>
          <w:lang w:val="en-US" w:eastAsia="zh-CN" w:bidi="ar"/>
        </w:rPr>
        <w:t>lncRNAs were postively</w:t>
      </w:r>
      <w:r>
        <w:rPr>
          <w:rFonts w:hint="default" w:ascii="Times New Roman" w:hAnsi="Times New Roman" w:eastAsia="等线" w:cs="Times New Roman"/>
          <w:spacing w:val="15"/>
          <w:kern w:val="2"/>
          <w:sz w:val="15"/>
          <w:szCs w:val="15"/>
          <w:lang w:val="en-US" w:eastAsia="zh-CN" w:bidi="ar"/>
        </w:rPr>
        <w:t xml:space="preserve"> correlated with KNSTRN among the above 27 lncRNAs</w:t>
      </w:r>
      <w:r>
        <w:rPr>
          <w:rFonts w:hint="eastAsia" w:ascii="Times New Roman" w:hAnsi="Times New Roman" w:eastAsia="等线" w:cs="Times New Roman"/>
          <w:spacing w:val="15"/>
          <w:kern w:val="2"/>
          <w:sz w:val="15"/>
          <w:szCs w:val="15"/>
          <w:lang w:val="en-US" w:eastAsia="zh-CN" w:bidi="ar"/>
        </w:rPr>
        <w:t xml:space="preserve"> which </w:t>
      </w:r>
      <w:r>
        <w:rPr>
          <w:rFonts w:hint="default" w:ascii="Times New Roman" w:hAnsi="Times New Roman" w:eastAsia="等线" w:cs="Times New Roman"/>
          <w:spacing w:val="15"/>
          <w:kern w:val="2"/>
          <w:sz w:val="15"/>
          <w:szCs w:val="15"/>
          <w:lang w:val="en-US" w:eastAsia="zh-CN" w:bidi="ar"/>
        </w:rPr>
        <w:t>were</w:t>
      </w:r>
    </w:p>
    <w:p>
      <w:pPr>
        <w:jc w:val="left"/>
        <w:rPr>
          <w:rFonts w:hint="default" w:ascii="Times New Roman" w:hAnsi="Times New Roman" w:eastAsia="等线" w:cs="Times New Roman"/>
          <w:spacing w:val="15"/>
          <w:kern w:val="2"/>
          <w:sz w:val="15"/>
          <w:szCs w:val="15"/>
          <w:lang w:val="en-US" w:eastAsia="zh-CN" w:bidi="ar"/>
        </w:rPr>
      </w:pPr>
      <w:r>
        <w:rPr>
          <w:rFonts w:hint="default" w:ascii="Times New Roman" w:hAnsi="Times New Roman" w:eastAsia="等线" w:cs="Times New Roman"/>
          <w:spacing w:val="15"/>
          <w:kern w:val="2"/>
          <w:sz w:val="15"/>
          <w:szCs w:val="15"/>
          <w:lang w:val="en-US" w:eastAsia="zh-CN" w:bidi="ar"/>
        </w:rPr>
        <w:t>negatively correlated with hsa-miR-22-3p</w:t>
      </w:r>
      <w:r>
        <w:rPr>
          <w:rFonts w:hint="eastAsia" w:ascii="Times New Roman" w:hAnsi="Times New Roman" w:eastAsia="等线" w:cs="Times New Roman"/>
          <w:spacing w:val="15"/>
          <w:kern w:val="2"/>
          <w:sz w:val="15"/>
          <w:szCs w:val="15"/>
          <w:lang w:val="en-US" w:eastAsia="zh-CN" w:bidi="ar"/>
        </w:rPr>
        <w:t>.</w:t>
      </w:r>
      <w:bookmarkStart w:id="0" w:name="_GoBack"/>
      <w:bookmarkEnd w:id="0"/>
    </w:p>
    <w:p>
      <w:pPr>
        <w:jc w:val="both"/>
        <w:rPr>
          <w:color w:val="auto"/>
        </w:rPr>
      </w:pPr>
    </w:p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 Math">
    <w:panose1 w:val="02040503050406030204"/>
    <w:charset w:val="00"/>
    <w:family w:val="auto"/>
    <w:pitch w:val="variable"/>
    <w:sig w:usb0="E00002FF" w:usb1="420024FF" w:usb2="00000000" w:usb3="00000000" w:csb0="2000019F" w:csb1="00000000"/>
  </w:font>
  <w:font w:name="@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zNzEzMTRiMTA2NDUyNzllYWYzNjcwNjM5NGZjMmQifQ=="/>
  </w:docVars>
  <w:rsids>
    <w:rsidRoot w:val="1C682FFB"/>
    <w:rsid w:val="17BF24AD"/>
    <w:rsid w:val="1C682FFB"/>
    <w:rsid w:val="25082C9D"/>
    <w:rsid w:val="2B8A00F2"/>
    <w:rsid w:val="397D3044"/>
    <w:rsid w:val="3FC739FD"/>
    <w:rsid w:val="497952B4"/>
    <w:rsid w:val="5F024F0D"/>
    <w:rsid w:val="61B53B3B"/>
    <w:rsid w:val="64FB5D51"/>
    <w:rsid w:val="666621E3"/>
    <w:rsid w:val="67317098"/>
    <w:rsid w:val="79476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等线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132</Words>
  <Characters>887</Characters>
  <Lines>0</Lines>
  <Paragraphs>0</Paragraphs>
  <TotalTime>1</TotalTime>
  <ScaleCrop>false</ScaleCrop>
  <LinksUpToDate>false</LinksUpToDate>
  <CharactersWithSpaces>906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2022-02-16T22:47:00Z</dcterms:created>
  <dc:creator>Administrator</dc:creator>
  <cp:lastModifiedBy>A金亮</cp:lastModifiedBy>
  <dcterms:modified xsi:type="dcterms:W3CDTF">2022-11-26T10:13:19Z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3C4FC71B6D8941E786E1FB40C602D205</vt:lpwstr>
  </property>
</Properties>
</file>