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7F395" w14:textId="77777777" w:rsidR="002E4C1C" w:rsidRPr="00732D02" w:rsidRDefault="002E4C1C" w:rsidP="00422F07">
      <w:pPr>
        <w:pStyle w:val="Title2"/>
        <w:jc w:val="both"/>
        <w:rPr>
          <w:bCs/>
          <w:sz w:val="32"/>
          <w:szCs w:val="32"/>
        </w:rPr>
      </w:pPr>
      <w:r w:rsidRPr="00732D02">
        <w:rPr>
          <w:bCs/>
          <w:sz w:val="32"/>
          <w:szCs w:val="32"/>
        </w:rPr>
        <w:t>Supporting Information</w:t>
      </w:r>
    </w:p>
    <w:p w14:paraId="77E52B93" w14:textId="3CEB0E2C" w:rsidR="002E4C1C" w:rsidRDefault="002E4C1C" w:rsidP="00422F07">
      <w:pPr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</w:pPr>
      <w:bookmarkStart w:id="0" w:name="OLE_LINK39"/>
      <w:bookmarkStart w:id="1" w:name="OLE_LINK40"/>
      <w:bookmarkStart w:id="2" w:name="OLE_LINK111"/>
      <w:bookmarkStart w:id="3" w:name="OLE_LINK112"/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 xml:space="preserve">Photo-manipulated </w:t>
      </w:r>
      <w:bookmarkStart w:id="4" w:name="OLE_LINK174"/>
      <w:bookmarkStart w:id="5" w:name="OLE_LINK193"/>
      <w:bookmarkStart w:id="6" w:name="OLE_LINK198"/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>p</w:t>
      </w:r>
      <w:r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olyunsaturated fatty acid</w:t>
      </w:r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 xml:space="preserve">-doped </w:t>
      </w:r>
      <w:r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liposomal </w:t>
      </w:r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>hydro</w:t>
      </w:r>
      <w:r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gel</w:t>
      </w:r>
      <w:bookmarkEnd w:id="0"/>
      <w:bookmarkEnd w:id="1"/>
      <w:bookmarkEnd w:id="4"/>
      <w:bookmarkEnd w:id="5"/>
      <w:bookmarkEnd w:id="6"/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 xml:space="preserve"> for</w:t>
      </w:r>
      <w:r w:rsidRPr="00ED06AE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bookmarkStart w:id="7" w:name="OLE_LINK80"/>
      <w:bookmarkStart w:id="8" w:name="OLE_LINK81"/>
      <w:bookmarkStart w:id="9" w:name="OLE_LINK866"/>
      <w:bookmarkStart w:id="10" w:name="OLE_LINK867"/>
      <w:r>
        <w:rPr>
          <w:rFonts w:ascii="Times New Roman" w:hAnsi="Times New Roman" w:cs="Times New Roman" w:hint="eastAsia"/>
          <w:b/>
          <w:bCs/>
          <w:color w:val="212121"/>
          <w:sz w:val="28"/>
          <w:szCs w:val="28"/>
          <w:shd w:val="clear" w:color="auto" w:fill="FFFFFF"/>
        </w:rPr>
        <w:t xml:space="preserve">flexible </w:t>
      </w:r>
      <w:r w:rsidRPr="0052404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photoimmunotherapy</w:t>
      </w:r>
      <w:bookmarkEnd w:id="2"/>
      <w:bookmarkEnd w:id="3"/>
      <w:bookmarkEnd w:id="7"/>
      <w:bookmarkEnd w:id="8"/>
      <w:bookmarkEnd w:id="9"/>
      <w:bookmarkEnd w:id="10"/>
    </w:p>
    <w:p w14:paraId="2DC5A435" w14:textId="77777777" w:rsidR="002E4C1C" w:rsidRPr="00A431F3" w:rsidRDefault="002E4C1C" w:rsidP="002E4C1C">
      <w:pPr>
        <w:rPr>
          <w:rFonts w:ascii="Times New Roman" w:hAnsi="Times New Roman" w:cs="Times New Roman"/>
          <w:b/>
          <w:bCs/>
          <w:color w:val="212121"/>
          <w:sz w:val="20"/>
          <w:szCs w:val="20"/>
          <w:shd w:val="clear" w:color="auto" w:fill="FFFFFF"/>
        </w:rPr>
      </w:pPr>
    </w:p>
    <w:p w14:paraId="5759C86D" w14:textId="77777777" w:rsidR="005808C3" w:rsidRPr="00246416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bookmarkStart w:id="11" w:name="OLE_LINK42"/>
      <w:bookmarkStart w:id="12" w:name="OLE_LINK54"/>
      <w:proofErr w:type="spellStart"/>
      <w:r w:rsidRPr="00246416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Xinyue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246416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Lan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1,3,</w:t>
      </w:r>
      <w:r w:rsidRPr="009F7632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†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Junguang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Liang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3,</w:t>
      </w:r>
      <w:r w:rsidRPr="009F7632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†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Churan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Wen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3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Xiaolong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Quan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bookmarkStart w:id="13" w:name="OLE_LINK985"/>
      <w:bookmarkStart w:id="14" w:name="OLE_LINK986"/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Huimin</w:t>
      </w:r>
      <w:bookmarkEnd w:id="13"/>
      <w:bookmarkEnd w:id="14"/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Lin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Qinqin</w:t>
      </w:r>
      <w:proofErr w:type="spellEnd"/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Xu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bookmarkStart w:id="15" w:name="OLE_LINK989"/>
      <w:bookmarkStart w:id="16" w:name="OLE_LINK990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Wei</w:t>
      </w:r>
      <w:bookmarkEnd w:id="15"/>
      <w:bookmarkEnd w:id="16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Luo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5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Guangyu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Yao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3,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*, Dan Zhou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4,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*, Meng Yu</w:t>
      </w:r>
      <w:r w:rsidRPr="00B61025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,2,</w:t>
      </w: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*</w:t>
      </w:r>
    </w:p>
    <w:bookmarkEnd w:id="11"/>
    <w:bookmarkEnd w:id="12"/>
    <w:p w14:paraId="3DDF6EF1" w14:textId="77777777" w:rsidR="002E4C1C" w:rsidRPr="005808C3" w:rsidRDefault="002E4C1C" w:rsidP="002E4C1C">
      <w:pPr>
        <w:spacing w:line="360" w:lineRule="auto"/>
        <w:rPr>
          <w:rFonts w:ascii="Times New Roman" w:hAnsi="Times New Roman" w:cs="Times New Roman"/>
          <w:b/>
          <w:bCs/>
          <w:color w:val="212121"/>
          <w:sz w:val="20"/>
          <w:szCs w:val="20"/>
          <w:shd w:val="clear" w:color="auto" w:fill="FFFFFF"/>
        </w:rPr>
      </w:pPr>
    </w:p>
    <w:p w14:paraId="766FF99A" w14:textId="5352C733" w:rsidR="00AB4CBB" w:rsidRDefault="00AB4CBB"/>
    <w:p w14:paraId="29B0C1BA" w14:textId="7D04BA02" w:rsidR="002E4C1C" w:rsidRDefault="002E4C1C"/>
    <w:p w14:paraId="3960DCD5" w14:textId="5404A5D4" w:rsidR="002E4C1C" w:rsidRDefault="002E4C1C"/>
    <w:p w14:paraId="515A96AC" w14:textId="1B532A77" w:rsidR="002E4C1C" w:rsidRDefault="002E4C1C"/>
    <w:p w14:paraId="6090D2DF" w14:textId="2EF6A555" w:rsidR="002E4C1C" w:rsidRDefault="002E4C1C"/>
    <w:p w14:paraId="47316C12" w14:textId="4E0BBF3C" w:rsidR="002E4C1C" w:rsidRDefault="002E4C1C"/>
    <w:p w14:paraId="33B452B0" w14:textId="27D50760" w:rsidR="002E4C1C" w:rsidRDefault="002E4C1C"/>
    <w:p w14:paraId="3288B4C2" w14:textId="418B49DF" w:rsidR="002E4C1C" w:rsidRDefault="002E4C1C"/>
    <w:p w14:paraId="179DD039" w14:textId="1C49D6E1" w:rsidR="002E4C1C" w:rsidRDefault="002E4C1C"/>
    <w:p w14:paraId="57C523BE" w14:textId="40F91E18" w:rsidR="002E4C1C" w:rsidRDefault="002E4C1C"/>
    <w:p w14:paraId="3004520A" w14:textId="6CDC75FB" w:rsidR="002E4C1C" w:rsidRDefault="002E4C1C"/>
    <w:p w14:paraId="60A6FDA4" w14:textId="015D664E" w:rsidR="005808C3" w:rsidRDefault="005808C3"/>
    <w:p w14:paraId="772A7D1F" w14:textId="340F16B5" w:rsidR="005808C3" w:rsidRDefault="005808C3"/>
    <w:p w14:paraId="41E6FA4A" w14:textId="551CCF3C" w:rsidR="005808C3" w:rsidRDefault="005808C3"/>
    <w:p w14:paraId="4D470F48" w14:textId="3A2218DF" w:rsidR="005808C3" w:rsidRDefault="005808C3"/>
    <w:p w14:paraId="4920E313" w14:textId="77777777" w:rsidR="005808C3" w:rsidRDefault="005808C3"/>
    <w:p w14:paraId="2262ABAA" w14:textId="3E606CC1" w:rsidR="002E4C1C" w:rsidRDefault="002E4C1C"/>
    <w:p w14:paraId="1438F358" w14:textId="77777777" w:rsidR="002E4C1C" w:rsidRDefault="002E4C1C"/>
    <w:p w14:paraId="01A730F5" w14:textId="77777777" w:rsidR="005808C3" w:rsidRPr="00B82481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9F7632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†</w:t>
      </w:r>
      <w:proofErr w:type="spellStart"/>
      <w:r w:rsidRPr="00246416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Xinyue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246416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Lan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and </w:t>
      </w:r>
      <w:proofErr w:type="spellStart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Junguang</w:t>
      </w:r>
      <w:proofErr w:type="spellEnd"/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Liang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contributed equally to this work.</w:t>
      </w:r>
    </w:p>
    <w:p w14:paraId="060DDFE1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24641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* Correspondence</w:t>
      </w:r>
    </w:p>
    <w:p w14:paraId="5D52690B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Guangyu</w:t>
      </w:r>
      <w:proofErr w:type="spellEnd"/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Yao</w:t>
      </w:r>
    </w:p>
    <w:p w14:paraId="3D94BA13" w14:textId="77777777" w:rsidR="005808C3" w:rsidRDefault="005808C3" w:rsidP="005808C3">
      <w:pPr>
        <w:spacing w:line="360" w:lineRule="auto"/>
        <w:rPr>
          <w:rStyle w:val="a3"/>
          <w:rFonts w:ascii="Times New Roman" w:hAnsi="Times New Roman" w:cs="Times New Roman"/>
          <w:sz w:val="20"/>
          <w:szCs w:val="20"/>
        </w:rPr>
      </w:pPr>
      <w:r w:rsidRPr="006216BE">
        <w:rPr>
          <w:rFonts w:ascii="Times New Roman" w:hAnsi="Times New Roman" w:cs="Times New Roman"/>
          <w:sz w:val="20"/>
          <w:szCs w:val="20"/>
        </w:rPr>
        <w:t>yaogy@smu.edu.cn</w:t>
      </w:r>
    </w:p>
    <w:p w14:paraId="0DB334C9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Dan Zhou</w:t>
      </w:r>
    </w:p>
    <w:p w14:paraId="2EFCBA3E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6216BE">
        <w:rPr>
          <w:rFonts w:ascii="Times New Roman" w:hAnsi="Times New Roman" w:cs="Times New Roman" w:hint="eastAsia"/>
          <w:sz w:val="20"/>
          <w:szCs w:val="20"/>
        </w:rPr>
        <w:t>zdan14@fsyyy.com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</w:p>
    <w:p w14:paraId="3081B158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7F1CC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M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eng</w:t>
      </w:r>
      <w:r w:rsidRPr="007F1CC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Yu</w:t>
      </w:r>
    </w:p>
    <w:p w14:paraId="7A7D481E" w14:textId="77777777" w:rsidR="005808C3" w:rsidRDefault="005808C3" w:rsidP="005808C3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bookmarkStart w:id="17" w:name="OLE_LINK1005"/>
      <w:bookmarkStart w:id="18" w:name="OLE_LINK1006"/>
      <w:r w:rsidRPr="006216BE">
        <w:rPr>
          <w:rFonts w:ascii="Times New Roman" w:hAnsi="Times New Roman" w:cs="Times New Roman"/>
          <w:sz w:val="20"/>
          <w:szCs w:val="20"/>
          <w:shd w:val="clear" w:color="auto" w:fill="FFFFFF"/>
        </w:rPr>
        <w:t>yumeng999@smu.edu.cn</w:t>
      </w:r>
      <w:bookmarkEnd w:id="17"/>
      <w:bookmarkEnd w:id="18"/>
      <w:r w:rsidRPr="007F1CC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</w:p>
    <w:p w14:paraId="7923087A" w14:textId="7BB05CDD" w:rsidR="009D6B1D" w:rsidRDefault="005808C3" w:rsidP="00733105">
      <w:pPr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9F7632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Full list of author information is available at the end of the article </w:t>
      </w:r>
    </w:p>
    <w:p w14:paraId="37E77BE1" w14:textId="77777777" w:rsidR="00733105" w:rsidRPr="00733105" w:rsidRDefault="00733105" w:rsidP="00733105">
      <w:pPr>
        <w:spacing w:line="360" w:lineRule="auto"/>
        <w:rPr>
          <w:rFonts w:hint="eastAsia"/>
        </w:rPr>
      </w:pPr>
    </w:p>
    <w:p w14:paraId="13A4767B" w14:textId="60ABFA4F" w:rsidR="009D6B1D" w:rsidRPr="009D6B1D" w:rsidRDefault="009D6B1D" w:rsidP="009D6B1D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9D6B1D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FIGURE SUPPORTING</w:t>
      </w:r>
    </w:p>
    <w:p w14:paraId="2FC73AFE" w14:textId="697CA942" w:rsidR="00CA46B8" w:rsidRDefault="00065824" w:rsidP="00065824">
      <w:pPr>
        <w:jc w:val="center"/>
      </w:pPr>
      <w:r>
        <w:rPr>
          <w:noProof/>
        </w:rPr>
        <w:drawing>
          <wp:inline distT="0" distB="0" distL="0" distR="0" wp14:anchorId="6E7629EE" wp14:editId="22284B2D">
            <wp:extent cx="4572000" cy="3627311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2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439D0" w14:textId="517643FF" w:rsidR="00654BAE" w:rsidRDefault="00654BAE" w:rsidP="00654BAE">
      <w:pPr>
        <w:rPr>
          <w:rFonts w:ascii="Times New Roman" w:hAnsi="Times New Roman" w:cs="Times New Roman"/>
        </w:rPr>
      </w:pPr>
      <w:r w:rsidRPr="00654BAE">
        <w:rPr>
          <w:rFonts w:ascii="Times New Roman" w:hAnsi="Times New Roman" w:cs="Times New Roman"/>
          <w:b/>
          <w:bCs/>
        </w:rPr>
        <w:t>Fi</w:t>
      </w:r>
      <w:r w:rsidR="00065824">
        <w:rPr>
          <w:rFonts w:ascii="Times New Roman" w:hAnsi="Times New Roman" w:cs="Times New Roman" w:hint="eastAsia"/>
          <w:b/>
          <w:bCs/>
        </w:rPr>
        <w:t>g</w:t>
      </w:r>
      <w:r w:rsidR="00065824">
        <w:rPr>
          <w:rFonts w:ascii="Times New Roman" w:hAnsi="Times New Roman" w:cs="Times New Roman"/>
          <w:b/>
          <w:bCs/>
        </w:rPr>
        <w:t>.</w:t>
      </w:r>
      <w:r w:rsidRPr="00654BAE">
        <w:rPr>
          <w:rFonts w:ascii="Times New Roman" w:hAnsi="Times New Roman" w:cs="Times New Roman"/>
          <w:b/>
          <w:bCs/>
        </w:rPr>
        <w:t xml:space="preserve"> S1. </w:t>
      </w:r>
      <w:r w:rsidRPr="00654BAE">
        <w:rPr>
          <w:rFonts w:ascii="Times New Roman" w:hAnsi="Times New Roman" w:cs="Times New Roman"/>
        </w:rPr>
        <w:t>Storage modulus G</w:t>
      </w:r>
      <w:r w:rsidR="00065824" w:rsidRPr="000841FF">
        <w:rPr>
          <w:rFonts w:ascii="Times New Roman" w:eastAsia="DengXian" w:hAnsi="Times New Roman" w:cs="Times New Roman"/>
          <w:szCs w:val="21"/>
        </w:rPr>
        <w:t>'</w:t>
      </w:r>
      <w:r>
        <w:rPr>
          <w:rFonts w:ascii="Times New Roman" w:hAnsi="Times New Roman" w:cs="Times New Roman"/>
        </w:rPr>
        <w:t xml:space="preserve"> </w:t>
      </w:r>
      <w:r w:rsidRPr="00654BAE">
        <w:rPr>
          <w:rFonts w:ascii="Times New Roman" w:hAnsi="Times New Roman" w:cs="Times New Roman"/>
        </w:rPr>
        <w:t>and loss modulus G</w:t>
      </w:r>
      <w:r w:rsidR="00065824" w:rsidRPr="000841FF">
        <w:rPr>
          <w:rFonts w:ascii="Times New Roman" w:eastAsia="DengXian" w:hAnsi="Times New Roman" w:cs="Times New Roman"/>
          <w:szCs w:val="21"/>
        </w:rPr>
        <w:t>"</w:t>
      </w:r>
      <w:r w:rsidRPr="00654BAE">
        <w:rPr>
          <w:rFonts w:ascii="Times New Roman" w:hAnsi="Times New Roman" w:cs="Times New Roman"/>
        </w:rPr>
        <w:t xml:space="preserve"> of the prepared hydrogel samples at different stress (A</w:t>
      </w:r>
      <w:r w:rsidR="00065824">
        <w:rPr>
          <w:rFonts w:ascii="Times New Roman" w:hAnsi="Times New Roman" w:cs="Times New Roman"/>
        </w:rPr>
        <w:t>, B</w:t>
      </w:r>
      <w:r w:rsidRPr="00654BAE">
        <w:rPr>
          <w:rFonts w:ascii="Times New Roman" w:hAnsi="Times New Roman" w:cs="Times New Roman"/>
        </w:rPr>
        <w:t>) and frequency (</w:t>
      </w:r>
      <w:r w:rsidR="00065824">
        <w:rPr>
          <w:rFonts w:ascii="Times New Roman" w:hAnsi="Times New Roman" w:cs="Times New Roman"/>
        </w:rPr>
        <w:t>C, D</w:t>
      </w:r>
      <w:r w:rsidRPr="00654BAE">
        <w:rPr>
          <w:rFonts w:ascii="Times New Roman" w:hAnsi="Times New Roman" w:cs="Times New Roman"/>
        </w:rPr>
        <w:t>) at 25</w:t>
      </w:r>
      <w:r w:rsidRPr="00654BAE">
        <w:rPr>
          <w:rFonts w:ascii="Times New Roman" w:hAnsi="Times New Roman" w:cs="Times New Roman"/>
        </w:rPr>
        <w:softHyphen/>
        <w:t xml:space="preserve"> °C and 45 </w:t>
      </w:r>
      <w:r w:rsidRPr="00654BAE">
        <w:rPr>
          <w:rFonts w:ascii="Times New Roman" w:hAnsi="Times New Roman" w:cs="Times New Roman"/>
        </w:rPr>
        <w:softHyphen/>
        <w:t xml:space="preserve">°C. </w:t>
      </w:r>
    </w:p>
    <w:p w14:paraId="0E905E8B" w14:textId="5387A86D" w:rsidR="00654BAE" w:rsidRDefault="00654BAE" w:rsidP="00654BAE">
      <w:pPr>
        <w:rPr>
          <w:rFonts w:ascii="Times New Roman" w:hAnsi="Times New Roman" w:cs="Times New Roman"/>
        </w:rPr>
      </w:pPr>
    </w:p>
    <w:p w14:paraId="60698972" w14:textId="0319C32B" w:rsidR="00654BAE" w:rsidRDefault="00654BAE" w:rsidP="00654BAE">
      <w:pPr>
        <w:rPr>
          <w:rFonts w:ascii="Times New Roman" w:hAnsi="Times New Roman" w:cs="Times New Roman"/>
        </w:rPr>
      </w:pPr>
    </w:p>
    <w:p w14:paraId="0E60FD26" w14:textId="39DC5AF2" w:rsidR="00FE19E1" w:rsidRDefault="00FE19E1" w:rsidP="00654BAE">
      <w:pPr>
        <w:rPr>
          <w:rFonts w:ascii="Times New Roman" w:hAnsi="Times New Roman" w:cs="Times New Roman"/>
        </w:rPr>
      </w:pPr>
    </w:p>
    <w:p w14:paraId="5599D2F9" w14:textId="093F8B3A" w:rsidR="00FE19E1" w:rsidRDefault="00FE19E1" w:rsidP="00654BAE">
      <w:pPr>
        <w:rPr>
          <w:rFonts w:ascii="Times New Roman" w:hAnsi="Times New Roman" w:cs="Times New Roman"/>
        </w:rPr>
      </w:pPr>
    </w:p>
    <w:p w14:paraId="65CCF1B5" w14:textId="02618B18" w:rsidR="00FE19E1" w:rsidRDefault="00FE19E1" w:rsidP="00654BAE">
      <w:pPr>
        <w:rPr>
          <w:rFonts w:ascii="Times New Roman" w:hAnsi="Times New Roman" w:cs="Times New Roman"/>
        </w:rPr>
      </w:pPr>
    </w:p>
    <w:p w14:paraId="7321BF21" w14:textId="70AE43A8" w:rsidR="00FE19E1" w:rsidRDefault="00FE19E1" w:rsidP="00654BAE">
      <w:pPr>
        <w:rPr>
          <w:rFonts w:ascii="Times New Roman" w:hAnsi="Times New Roman" w:cs="Times New Roman"/>
        </w:rPr>
      </w:pPr>
    </w:p>
    <w:p w14:paraId="68667FBC" w14:textId="3F3F4B4E" w:rsidR="00FE19E1" w:rsidRDefault="00FE19E1" w:rsidP="00654BAE">
      <w:pPr>
        <w:rPr>
          <w:rFonts w:ascii="Times New Roman" w:hAnsi="Times New Roman" w:cs="Times New Roman"/>
        </w:rPr>
      </w:pPr>
    </w:p>
    <w:p w14:paraId="7A38BA69" w14:textId="6D544E7F" w:rsidR="00FE19E1" w:rsidRDefault="00FE19E1" w:rsidP="00654BAE">
      <w:pPr>
        <w:rPr>
          <w:rFonts w:ascii="Times New Roman" w:hAnsi="Times New Roman" w:cs="Times New Roman"/>
        </w:rPr>
      </w:pPr>
    </w:p>
    <w:p w14:paraId="56543DD2" w14:textId="78D4797A" w:rsidR="00FE19E1" w:rsidRDefault="00FE19E1" w:rsidP="00654BAE">
      <w:pPr>
        <w:rPr>
          <w:rFonts w:ascii="Times New Roman" w:hAnsi="Times New Roman" w:cs="Times New Roman"/>
        </w:rPr>
      </w:pPr>
    </w:p>
    <w:p w14:paraId="0A453582" w14:textId="1C227D31" w:rsidR="00FE19E1" w:rsidRDefault="00FE19E1" w:rsidP="00654BAE">
      <w:pPr>
        <w:rPr>
          <w:rFonts w:ascii="Times New Roman" w:hAnsi="Times New Roman" w:cs="Times New Roman"/>
        </w:rPr>
      </w:pPr>
    </w:p>
    <w:p w14:paraId="722986C8" w14:textId="3E249986" w:rsidR="00FE19E1" w:rsidRDefault="00FE19E1" w:rsidP="00654BAE">
      <w:pPr>
        <w:rPr>
          <w:rFonts w:ascii="Times New Roman" w:hAnsi="Times New Roman" w:cs="Times New Roman"/>
        </w:rPr>
      </w:pPr>
    </w:p>
    <w:p w14:paraId="1D226EB1" w14:textId="4CFD3AF1" w:rsidR="00FE19E1" w:rsidRDefault="00FE19E1" w:rsidP="00654BAE">
      <w:pPr>
        <w:rPr>
          <w:rFonts w:ascii="Times New Roman" w:hAnsi="Times New Roman" w:cs="Times New Roman"/>
        </w:rPr>
      </w:pPr>
    </w:p>
    <w:p w14:paraId="733E1695" w14:textId="2FF55687" w:rsidR="00FE19E1" w:rsidRDefault="00FE19E1" w:rsidP="00654BAE">
      <w:pPr>
        <w:rPr>
          <w:rFonts w:ascii="Times New Roman" w:hAnsi="Times New Roman" w:cs="Times New Roman"/>
        </w:rPr>
      </w:pPr>
    </w:p>
    <w:p w14:paraId="72055161" w14:textId="77777777" w:rsidR="00FE19E1" w:rsidRPr="00065824" w:rsidRDefault="00FE19E1" w:rsidP="00654BAE">
      <w:pPr>
        <w:rPr>
          <w:rFonts w:ascii="Times New Roman" w:hAnsi="Times New Roman" w:cs="Times New Roman"/>
        </w:rPr>
      </w:pPr>
    </w:p>
    <w:p w14:paraId="3DB94D86" w14:textId="23FA7C33" w:rsidR="00654BAE" w:rsidRDefault="00654BAE" w:rsidP="00654BAE">
      <w:pPr>
        <w:rPr>
          <w:rFonts w:ascii="Times New Roman" w:hAnsi="Times New Roman" w:cs="Times New Roman"/>
        </w:rPr>
      </w:pPr>
    </w:p>
    <w:p w14:paraId="5B7B82CC" w14:textId="4A0EBAF5" w:rsidR="006C15D2" w:rsidRDefault="006C15D2" w:rsidP="00654BAE">
      <w:pPr>
        <w:rPr>
          <w:rFonts w:ascii="Times New Roman" w:hAnsi="Times New Roman" w:cs="Times New Roman"/>
        </w:rPr>
      </w:pPr>
    </w:p>
    <w:p w14:paraId="32271F3F" w14:textId="21E6905A" w:rsidR="006C15D2" w:rsidRDefault="006C15D2" w:rsidP="00654BAE">
      <w:pPr>
        <w:rPr>
          <w:rFonts w:ascii="Times New Roman" w:hAnsi="Times New Roman" w:cs="Times New Roman"/>
        </w:rPr>
      </w:pPr>
    </w:p>
    <w:p w14:paraId="253C85B8" w14:textId="1DE2A017" w:rsidR="006C15D2" w:rsidRDefault="006C15D2" w:rsidP="00654BAE">
      <w:pPr>
        <w:rPr>
          <w:rFonts w:ascii="Times New Roman" w:hAnsi="Times New Roman" w:cs="Times New Roman"/>
        </w:rPr>
      </w:pPr>
    </w:p>
    <w:p w14:paraId="1A244755" w14:textId="7CD14B76" w:rsidR="006C15D2" w:rsidRDefault="006C15D2" w:rsidP="00654BAE">
      <w:pPr>
        <w:rPr>
          <w:rFonts w:ascii="Times New Roman" w:hAnsi="Times New Roman" w:cs="Times New Roman"/>
        </w:rPr>
      </w:pPr>
    </w:p>
    <w:p w14:paraId="0448E7EE" w14:textId="7BF644E3" w:rsidR="006C15D2" w:rsidRDefault="006C15D2" w:rsidP="00654BAE">
      <w:pPr>
        <w:rPr>
          <w:rFonts w:ascii="Times New Roman" w:hAnsi="Times New Roman" w:cs="Times New Roman"/>
        </w:rPr>
      </w:pPr>
    </w:p>
    <w:p w14:paraId="31BDB7D8" w14:textId="5642AB37" w:rsidR="006C15D2" w:rsidRDefault="006C15D2" w:rsidP="00654BAE">
      <w:pPr>
        <w:rPr>
          <w:rFonts w:ascii="Times New Roman" w:hAnsi="Times New Roman" w:cs="Times New Roman"/>
        </w:rPr>
      </w:pPr>
    </w:p>
    <w:p w14:paraId="3B7B9E3F" w14:textId="77777777" w:rsidR="006C15D2" w:rsidRPr="00654BAE" w:rsidRDefault="006C15D2" w:rsidP="00654BAE">
      <w:pPr>
        <w:rPr>
          <w:rFonts w:ascii="Times New Roman" w:hAnsi="Times New Roman" w:cs="Times New Roman"/>
        </w:rPr>
      </w:pPr>
    </w:p>
    <w:p w14:paraId="73AE76C2" w14:textId="69DEC0D1" w:rsidR="00654BAE" w:rsidRDefault="006C15D2" w:rsidP="00065824">
      <w:pPr>
        <w:jc w:val="center"/>
      </w:pPr>
      <w:r>
        <w:rPr>
          <w:noProof/>
        </w:rPr>
        <w:lastRenderedPageBreak/>
        <w:drawing>
          <wp:inline distT="0" distB="0" distL="0" distR="0" wp14:anchorId="21980B76" wp14:editId="74714693">
            <wp:extent cx="2232000" cy="1551863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55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F0244" w14:textId="01FB497E" w:rsidR="00654BAE" w:rsidRDefault="00654BAE" w:rsidP="00654BAE">
      <w:pPr>
        <w:rPr>
          <w:rFonts w:ascii="Times New Roman" w:hAnsi="Times New Roman" w:cs="Times New Roman"/>
          <w:vertAlign w:val="subscript"/>
        </w:rPr>
      </w:pPr>
      <w:bookmarkStart w:id="19" w:name="OLE_LINK896"/>
      <w:bookmarkStart w:id="20" w:name="OLE_LINK897"/>
      <w:r w:rsidRPr="00654BAE">
        <w:rPr>
          <w:rFonts w:ascii="Times New Roman" w:hAnsi="Times New Roman" w:cs="Times New Roman"/>
          <w:b/>
          <w:bCs/>
        </w:rPr>
        <w:t>Fig</w:t>
      </w:r>
      <w:r w:rsidR="000C4794">
        <w:rPr>
          <w:rFonts w:ascii="Times New Roman" w:hAnsi="Times New Roman" w:cs="Times New Roman"/>
          <w:b/>
          <w:bCs/>
        </w:rPr>
        <w:t>.</w:t>
      </w:r>
      <w:r w:rsidRPr="00654BAE">
        <w:rPr>
          <w:rFonts w:ascii="Times New Roman" w:hAnsi="Times New Roman" w:cs="Times New Roman"/>
          <w:b/>
          <w:bCs/>
        </w:rPr>
        <w:t xml:space="preserve"> S2. </w:t>
      </w:r>
      <w:bookmarkStart w:id="21" w:name="OLE_LINK898"/>
      <w:bookmarkStart w:id="22" w:name="OLE_LINK899"/>
      <w:r w:rsidRPr="00654BAE">
        <w:rPr>
          <w:rFonts w:ascii="Times New Roman" w:hAnsi="Times New Roman" w:cs="Times New Roman"/>
        </w:rPr>
        <w:t>The drug release under different concentrations of H</w:t>
      </w:r>
      <w:r w:rsidRPr="00654BAE">
        <w:rPr>
          <w:rFonts w:ascii="Times New Roman" w:hAnsi="Times New Roman" w:cs="Times New Roman"/>
          <w:vertAlign w:val="subscript"/>
        </w:rPr>
        <w:t>2</w:t>
      </w:r>
      <w:r w:rsidRPr="00654BAE">
        <w:rPr>
          <w:rFonts w:ascii="Times New Roman" w:hAnsi="Times New Roman" w:cs="Times New Roman"/>
        </w:rPr>
        <w:t>O</w:t>
      </w:r>
      <w:r w:rsidRPr="00654BAE">
        <w:rPr>
          <w:rFonts w:ascii="Times New Roman" w:hAnsi="Times New Roman" w:cs="Times New Roman"/>
          <w:vertAlign w:val="subscript"/>
        </w:rPr>
        <w:t>2</w:t>
      </w:r>
      <w:r w:rsidRPr="00654BAE">
        <w:rPr>
          <w:rFonts w:ascii="Times New Roman" w:hAnsi="Times New Roman" w:cs="Times New Roman"/>
        </w:rPr>
        <w:t xml:space="preserve"> instead of irradiation at the time indicated by arrows. </w:t>
      </w:r>
    </w:p>
    <w:bookmarkEnd w:id="21"/>
    <w:bookmarkEnd w:id="22"/>
    <w:p w14:paraId="1CBB56C2" w14:textId="59FC1C27" w:rsidR="00FE19E1" w:rsidRDefault="00FE19E1" w:rsidP="00654BAE">
      <w:pPr>
        <w:rPr>
          <w:rFonts w:ascii="Times New Roman" w:hAnsi="Times New Roman" w:cs="Times New Roman"/>
        </w:rPr>
      </w:pPr>
    </w:p>
    <w:bookmarkEnd w:id="19"/>
    <w:bookmarkEnd w:id="20"/>
    <w:p w14:paraId="37D0EF8B" w14:textId="65826622" w:rsidR="00FE19E1" w:rsidRDefault="00FE19E1" w:rsidP="00654BAE">
      <w:pPr>
        <w:rPr>
          <w:rFonts w:ascii="Times New Roman" w:hAnsi="Times New Roman" w:cs="Times New Roman"/>
        </w:rPr>
      </w:pPr>
    </w:p>
    <w:p w14:paraId="569520DC" w14:textId="321A7116" w:rsidR="00FE19E1" w:rsidRDefault="00FE19E1" w:rsidP="00654BAE">
      <w:pPr>
        <w:rPr>
          <w:rFonts w:ascii="Times New Roman" w:hAnsi="Times New Roman" w:cs="Times New Roman"/>
        </w:rPr>
      </w:pPr>
    </w:p>
    <w:p w14:paraId="3B7138AD" w14:textId="01981CF8" w:rsidR="00FE19E1" w:rsidRDefault="00FE19E1" w:rsidP="00654BAE">
      <w:pPr>
        <w:rPr>
          <w:rFonts w:ascii="Times New Roman" w:hAnsi="Times New Roman" w:cs="Times New Roman"/>
        </w:rPr>
      </w:pPr>
    </w:p>
    <w:p w14:paraId="439BFA95" w14:textId="51E91194" w:rsidR="00FE19E1" w:rsidRDefault="00FE19E1" w:rsidP="00654BAE">
      <w:pPr>
        <w:rPr>
          <w:rFonts w:ascii="Times New Roman" w:hAnsi="Times New Roman" w:cs="Times New Roman"/>
        </w:rPr>
      </w:pPr>
    </w:p>
    <w:p w14:paraId="75542BD6" w14:textId="39229F1D" w:rsidR="00FE19E1" w:rsidRDefault="00FE19E1" w:rsidP="00654BAE">
      <w:pPr>
        <w:rPr>
          <w:rFonts w:ascii="Times New Roman" w:hAnsi="Times New Roman" w:cs="Times New Roman"/>
        </w:rPr>
      </w:pPr>
    </w:p>
    <w:p w14:paraId="003EE472" w14:textId="07CE92C7" w:rsidR="00FE19E1" w:rsidRDefault="00FE19E1" w:rsidP="00654BAE">
      <w:pPr>
        <w:rPr>
          <w:rFonts w:ascii="Times New Roman" w:hAnsi="Times New Roman" w:cs="Times New Roman"/>
        </w:rPr>
      </w:pPr>
    </w:p>
    <w:p w14:paraId="1AE199F7" w14:textId="5BDC4707" w:rsidR="00FE19E1" w:rsidRDefault="00FE19E1" w:rsidP="00654BAE">
      <w:pPr>
        <w:rPr>
          <w:rFonts w:ascii="Times New Roman" w:hAnsi="Times New Roman" w:cs="Times New Roman"/>
        </w:rPr>
      </w:pPr>
    </w:p>
    <w:p w14:paraId="2C9DABE0" w14:textId="37D787BE" w:rsidR="00FE19E1" w:rsidRDefault="00FE19E1" w:rsidP="00654BAE">
      <w:pPr>
        <w:rPr>
          <w:rFonts w:ascii="Times New Roman" w:hAnsi="Times New Roman" w:cs="Times New Roman"/>
        </w:rPr>
      </w:pPr>
    </w:p>
    <w:p w14:paraId="627F55EB" w14:textId="4A1006AA" w:rsidR="00FE19E1" w:rsidRDefault="00FE19E1" w:rsidP="00654BAE">
      <w:pPr>
        <w:rPr>
          <w:rFonts w:ascii="Times New Roman" w:hAnsi="Times New Roman" w:cs="Times New Roman"/>
        </w:rPr>
      </w:pPr>
    </w:p>
    <w:p w14:paraId="63DC8FFB" w14:textId="1F8C836D" w:rsidR="00FE19E1" w:rsidRDefault="00FE19E1" w:rsidP="00654BAE">
      <w:pPr>
        <w:rPr>
          <w:rFonts w:ascii="Times New Roman" w:hAnsi="Times New Roman" w:cs="Times New Roman"/>
        </w:rPr>
      </w:pPr>
    </w:p>
    <w:p w14:paraId="6C9AAE02" w14:textId="05127286" w:rsidR="00FE19E1" w:rsidRDefault="00FE19E1" w:rsidP="00654BAE">
      <w:pPr>
        <w:rPr>
          <w:rFonts w:ascii="Times New Roman" w:hAnsi="Times New Roman" w:cs="Times New Roman"/>
        </w:rPr>
      </w:pPr>
    </w:p>
    <w:p w14:paraId="2FC03275" w14:textId="7B5C79AF" w:rsidR="00FE19E1" w:rsidRDefault="00FE19E1" w:rsidP="00654BAE">
      <w:pPr>
        <w:rPr>
          <w:rFonts w:ascii="Times New Roman" w:hAnsi="Times New Roman" w:cs="Times New Roman"/>
        </w:rPr>
      </w:pPr>
    </w:p>
    <w:p w14:paraId="25B51DD8" w14:textId="3046B745" w:rsidR="00FE19E1" w:rsidRDefault="00FE19E1" w:rsidP="00654BAE">
      <w:pPr>
        <w:rPr>
          <w:rFonts w:ascii="Times New Roman" w:hAnsi="Times New Roman" w:cs="Times New Roman"/>
        </w:rPr>
      </w:pPr>
    </w:p>
    <w:p w14:paraId="23F196B4" w14:textId="062F398E" w:rsidR="00FE19E1" w:rsidRDefault="00FE19E1" w:rsidP="00654BAE">
      <w:pPr>
        <w:rPr>
          <w:rFonts w:ascii="Times New Roman" w:hAnsi="Times New Roman" w:cs="Times New Roman"/>
        </w:rPr>
      </w:pPr>
    </w:p>
    <w:p w14:paraId="5CBFBEF9" w14:textId="430E2DC0" w:rsidR="00FE19E1" w:rsidRDefault="00FE19E1" w:rsidP="00654BAE">
      <w:pPr>
        <w:rPr>
          <w:rFonts w:ascii="Times New Roman" w:hAnsi="Times New Roman" w:cs="Times New Roman"/>
        </w:rPr>
      </w:pPr>
    </w:p>
    <w:p w14:paraId="11FDE9AE" w14:textId="54FA8443" w:rsidR="00FE19E1" w:rsidRDefault="00FE19E1" w:rsidP="00654BAE">
      <w:pPr>
        <w:rPr>
          <w:rFonts w:ascii="Times New Roman" w:hAnsi="Times New Roman" w:cs="Times New Roman"/>
        </w:rPr>
      </w:pPr>
    </w:p>
    <w:p w14:paraId="29B0E631" w14:textId="027BB634" w:rsidR="00FE19E1" w:rsidRDefault="00FE19E1" w:rsidP="00654BAE">
      <w:pPr>
        <w:rPr>
          <w:rFonts w:ascii="Times New Roman" w:hAnsi="Times New Roman" w:cs="Times New Roman"/>
        </w:rPr>
      </w:pPr>
    </w:p>
    <w:p w14:paraId="5F09988B" w14:textId="0E2DFA6C" w:rsidR="00FE19E1" w:rsidRDefault="00FE19E1" w:rsidP="00654BAE">
      <w:pPr>
        <w:rPr>
          <w:rFonts w:ascii="Times New Roman" w:hAnsi="Times New Roman" w:cs="Times New Roman"/>
        </w:rPr>
      </w:pPr>
    </w:p>
    <w:p w14:paraId="14ECB743" w14:textId="583F3764" w:rsidR="00FE19E1" w:rsidRDefault="00FE19E1" w:rsidP="00654BAE">
      <w:pPr>
        <w:rPr>
          <w:rFonts w:ascii="Times New Roman" w:hAnsi="Times New Roman" w:cs="Times New Roman"/>
        </w:rPr>
      </w:pPr>
    </w:p>
    <w:p w14:paraId="0C3CDE0F" w14:textId="161F9A0D" w:rsidR="00FE19E1" w:rsidRDefault="00FE19E1" w:rsidP="00654BAE">
      <w:pPr>
        <w:rPr>
          <w:rFonts w:ascii="Times New Roman" w:hAnsi="Times New Roman" w:cs="Times New Roman"/>
        </w:rPr>
      </w:pPr>
    </w:p>
    <w:p w14:paraId="5565ABD4" w14:textId="387DCC51" w:rsidR="00FE19E1" w:rsidRDefault="00FE19E1" w:rsidP="00654BAE">
      <w:pPr>
        <w:rPr>
          <w:rFonts w:ascii="Times New Roman" w:hAnsi="Times New Roman" w:cs="Times New Roman"/>
        </w:rPr>
      </w:pPr>
    </w:p>
    <w:p w14:paraId="4D141345" w14:textId="163421B9" w:rsidR="00FE19E1" w:rsidRDefault="00FE19E1" w:rsidP="00654BAE">
      <w:pPr>
        <w:rPr>
          <w:rFonts w:ascii="Times New Roman" w:hAnsi="Times New Roman" w:cs="Times New Roman"/>
        </w:rPr>
      </w:pPr>
    </w:p>
    <w:p w14:paraId="68FE8002" w14:textId="0681C9B6" w:rsidR="00FE19E1" w:rsidRDefault="00FE19E1" w:rsidP="00654BAE">
      <w:pPr>
        <w:rPr>
          <w:rFonts w:ascii="Times New Roman" w:hAnsi="Times New Roman" w:cs="Times New Roman"/>
        </w:rPr>
      </w:pPr>
    </w:p>
    <w:p w14:paraId="3C23FDB2" w14:textId="4BC86071" w:rsidR="00FE19E1" w:rsidRDefault="00FE19E1" w:rsidP="00654BAE">
      <w:pPr>
        <w:rPr>
          <w:rFonts w:ascii="Times New Roman" w:hAnsi="Times New Roman" w:cs="Times New Roman"/>
        </w:rPr>
      </w:pPr>
    </w:p>
    <w:p w14:paraId="449C385D" w14:textId="2D88F5D3" w:rsidR="00FE19E1" w:rsidRDefault="00FE19E1" w:rsidP="00654BAE">
      <w:pPr>
        <w:rPr>
          <w:rFonts w:ascii="Times New Roman" w:hAnsi="Times New Roman" w:cs="Times New Roman"/>
        </w:rPr>
      </w:pPr>
    </w:p>
    <w:p w14:paraId="7A4B76DE" w14:textId="3C1C0CF9" w:rsidR="00202B54" w:rsidRDefault="00202B54" w:rsidP="00654BAE">
      <w:pPr>
        <w:rPr>
          <w:rFonts w:ascii="Times New Roman" w:hAnsi="Times New Roman" w:cs="Times New Roman"/>
        </w:rPr>
      </w:pPr>
    </w:p>
    <w:p w14:paraId="1B2A7CB5" w14:textId="47FEF3D6" w:rsidR="00202B54" w:rsidRDefault="00202B54" w:rsidP="00654BAE">
      <w:pPr>
        <w:rPr>
          <w:rFonts w:ascii="Times New Roman" w:hAnsi="Times New Roman" w:cs="Times New Roman"/>
        </w:rPr>
      </w:pPr>
    </w:p>
    <w:p w14:paraId="1ADD288B" w14:textId="31692122" w:rsidR="00202B54" w:rsidRDefault="00202B54" w:rsidP="00654BAE">
      <w:pPr>
        <w:rPr>
          <w:rFonts w:ascii="Times New Roman" w:hAnsi="Times New Roman" w:cs="Times New Roman"/>
        </w:rPr>
      </w:pPr>
    </w:p>
    <w:p w14:paraId="2928D784" w14:textId="1EE0A558" w:rsidR="00202B54" w:rsidRDefault="00202B54" w:rsidP="00654BAE">
      <w:pPr>
        <w:rPr>
          <w:rFonts w:ascii="Times New Roman" w:hAnsi="Times New Roman" w:cs="Times New Roman"/>
        </w:rPr>
      </w:pPr>
    </w:p>
    <w:p w14:paraId="2B33D1E6" w14:textId="7E082F7B" w:rsidR="00202B54" w:rsidRDefault="00202B54" w:rsidP="00654BAE">
      <w:pPr>
        <w:rPr>
          <w:rFonts w:ascii="Times New Roman" w:hAnsi="Times New Roman" w:cs="Times New Roman"/>
        </w:rPr>
      </w:pPr>
    </w:p>
    <w:p w14:paraId="1B12741A" w14:textId="2DFCCB02" w:rsidR="00202B54" w:rsidRDefault="00202B54" w:rsidP="00654BAE">
      <w:pPr>
        <w:rPr>
          <w:rFonts w:ascii="Times New Roman" w:hAnsi="Times New Roman" w:cs="Times New Roman"/>
        </w:rPr>
      </w:pPr>
    </w:p>
    <w:p w14:paraId="5604E318" w14:textId="0D441D96" w:rsidR="00202B54" w:rsidRDefault="00202B54" w:rsidP="00654BAE">
      <w:pPr>
        <w:rPr>
          <w:rFonts w:ascii="Times New Roman" w:hAnsi="Times New Roman" w:cs="Times New Roman"/>
        </w:rPr>
      </w:pPr>
    </w:p>
    <w:p w14:paraId="092FAD75" w14:textId="77777777" w:rsidR="00AC6DC1" w:rsidRDefault="00AC6DC1" w:rsidP="00654BAE">
      <w:pPr>
        <w:rPr>
          <w:rFonts w:ascii="Times New Roman" w:hAnsi="Times New Roman" w:cs="Times New Roman"/>
        </w:rPr>
      </w:pPr>
    </w:p>
    <w:p w14:paraId="3A90EDE7" w14:textId="2F69EA09" w:rsidR="00654BAE" w:rsidRPr="00AC6DC1" w:rsidRDefault="00AC6DC1" w:rsidP="00AC6DC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849A10C" wp14:editId="7A3DC98C">
            <wp:extent cx="2232000" cy="1559196"/>
            <wp:effectExtent l="0" t="0" r="3810" b="3175"/>
            <wp:docPr id="14" name="图片 1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表, 散点图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559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A99FD" w14:textId="69E8F13A" w:rsidR="000C4794" w:rsidRDefault="00654BAE" w:rsidP="000C4794">
      <w:pPr>
        <w:rPr>
          <w:rFonts w:ascii="Times New Roman" w:hAnsi="Times New Roman" w:cs="Times New Roman"/>
          <w:vertAlign w:val="subscript"/>
        </w:rPr>
      </w:pPr>
      <w:r w:rsidRPr="00654BAE">
        <w:rPr>
          <w:rFonts w:ascii="Times New Roman" w:hAnsi="Times New Roman" w:cs="Times New Roman"/>
          <w:b/>
          <w:bCs/>
        </w:rPr>
        <w:t>Fig</w:t>
      </w:r>
      <w:r w:rsidR="000C4794">
        <w:rPr>
          <w:rFonts w:ascii="Times New Roman" w:hAnsi="Times New Roman" w:cs="Times New Roman"/>
          <w:b/>
          <w:bCs/>
        </w:rPr>
        <w:t>.</w:t>
      </w:r>
      <w:r w:rsidRPr="00654BAE">
        <w:rPr>
          <w:rFonts w:ascii="Times New Roman" w:hAnsi="Times New Roman" w:cs="Times New Roman"/>
          <w:b/>
          <w:bCs/>
        </w:rPr>
        <w:t xml:space="preserve"> S3. </w:t>
      </w:r>
      <w:r w:rsidR="000C4794" w:rsidRPr="00654BAE">
        <w:rPr>
          <w:rFonts w:ascii="Times New Roman" w:hAnsi="Times New Roman" w:cs="Times New Roman"/>
        </w:rPr>
        <w:t>The remaining quality of hydrogel under NIR light irradiation</w:t>
      </w:r>
      <w:bookmarkStart w:id="23" w:name="OLE_LINK911"/>
      <w:bookmarkStart w:id="24" w:name="OLE_LINK912"/>
      <w:r w:rsidR="00202B54" w:rsidRPr="000841FF">
        <w:rPr>
          <w:rFonts w:ascii="Times New Roman" w:eastAsia="DengXian" w:hAnsi="Times New Roman" w:cs="Times New Roman"/>
          <w:szCs w:val="21"/>
        </w:rPr>
        <w:t xml:space="preserve"> (671 nm, 100 </w:t>
      </w:r>
      <w:proofErr w:type="spellStart"/>
      <w:r w:rsidR="00202B54" w:rsidRPr="000841FF">
        <w:rPr>
          <w:rFonts w:ascii="Times New Roman" w:eastAsia="DengXian" w:hAnsi="Times New Roman" w:cs="Times New Roman"/>
          <w:szCs w:val="21"/>
        </w:rPr>
        <w:t>mW</w:t>
      </w:r>
      <w:proofErr w:type="spellEnd"/>
      <w:r w:rsidR="00202B54" w:rsidRPr="000841FF">
        <w:rPr>
          <w:rFonts w:ascii="Times New Roman" w:eastAsia="DengXian" w:hAnsi="Times New Roman" w:cs="Times New Roman"/>
          <w:szCs w:val="21"/>
        </w:rPr>
        <w:t>/cm</w:t>
      </w:r>
      <w:r w:rsidR="00202B54" w:rsidRPr="000841FF">
        <w:rPr>
          <w:rFonts w:ascii="Times New Roman" w:eastAsia="DengXian" w:hAnsi="Times New Roman" w:cs="Times New Roman"/>
          <w:szCs w:val="21"/>
          <w:vertAlign w:val="superscript"/>
        </w:rPr>
        <w:t>2</w:t>
      </w:r>
      <w:r w:rsidR="00202B54" w:rsidRPr="000841FF">
        <w:rPr>
          <w:rFonts w:ascii="Times New Roman" w:eastAsia="DengXian" w:hAnsi="Times New Roman" w:cs="Times New Roman"/>
          <w:szCs w:val="21"/>
        </w:rPr>
        <w:t>)</w:t>
      </w:r>
      <w:bookmarkEnd w:id="23"/>
      <w:bookmarkEnd w:id="24"/>
      <w:r w:rsidR="00202B54" w:rsidRPr="00202B54">
        <w:rPr>
          <w:rFonts w:ascii="Times New Roman" w:eastAsia="DengXian" w:hAnsi="Times New Roman" w:cs="Times New Roman"/>
          <w:szCs w:val="21"/>
        </w:rPr>
        <w:t xml:space="preserve"> </w:t>
      </w:r>
      <w:r w:rsidR="00202B54" w:rsidRPr="000841FF">
        <w:rPr>
          <w:rFonts w:ascii="Times New Roman" w:eastAsia="DengXian" w:hAnsi="Times New Roman" w:cs="Times New Roman"/>
          <w:szCs w:val="21"/>
        </w:rPr>
        <w:t>at different time points indicated by dotted lines</w:t>
      </w:r>
      <w:r w:rsidR="000C4794" w:rsidRPr="00654BAE">
        <w:rPr>
          <w:rFonts w:ascii="Times New Roman" w:hAnsi="Times New Roman" w:cs="Times New Roman"/>
        </w:rPr>
        <w:t>.</w:t>
      </w:r>
    </w:p>
    <w:p w14:paraId="4DBB6F3F" w14:textId="42025694" w:rsidR="00654BAE" w:rsidRPr="000C4794" w:rsidRDefault="00654BAE"/>
    <w:p w14:paraId="6A34431B" w14:textId="71FF46AF" w:rsidR="00FE19E1" w:rsidRDefault="00FE19E1"/>
    <w:p w14:paraId="6947ACA5" w14:textId="7DB7268E" w:rsidR="00FE19E1" w:rsidRDefault="00FE19E1"/>
    <w:p w14:paraId="764F1603" w14:textId="530C57D1" w:rsidR="00FE19E1" w:rsidRDefault="00FE19E1"/>
    <w:p w14:paraId="1B91C7F7" w14:textId="42B11CCE" w:rsidR="00FE19E1" w:rsidRDefault="00FE19E1"/>
    <w:p w14:paraId="1FAAEF04" w14:textId="7BA040AB" w:rsidR="00FE19E1" w:rsidRDefault="00FE19E1"/>
    <w:p w14:paraId="4DDDE69E" w14:textId="54E51709" w:rsidR="00FE19E1" w:rsidRDefault="00FE19E1"/>
    <w:p w14:paraId="73B193BA" w14:textId="7E7D3024" w:rsidR="00FE19E1" w:rsidRDefault="00FE19E1"/>
    <w:p w14:paraId="23ACD2BC" w14:textId="381D414D" w:rsidR="00FE19E1" w:rsidRDefault="00FE19E1"/>
    <w:p w14:paraId="555EF9FE" w14:textId="37A96901" w:rsidR="00FE19E1" w:rsidRDefault="00FE19E1"/>
    <w:p w14:paraId="792E1C22" w14:textId="78FA3D35" w:rsidR="00FE19E1" w:rsidRDefault="00FE19E1"/>
    <w:p w14:paraId="330B1A02" w14:textId="4BF18D07" w:rsidR="00FE19E1" w:rsidRDefault="00FE19E1"/>
    <w:p w14:paraId="0CBC1844" w14:textId="26FBB090" w:rsidR="00FE19E1" w:rsidRDefault="00FE19E1"/>
    <w:p w14:paraId="20B13F35" w14:textId="4AD2A540" w:rsidR="00FE19E1" w:rsidRDefault="00FE19E1"/>
    <w:p w14:paraId="0E1A6FA8" w14:textId="273A269F" w:rsidR="00FE19E1" w:rsidRDefault="00FE19E1"/>
    <w:p w14:paraId="7CE86A24" w14:textId="7B3CD2BF" w:rsidR="00FE19E1" w:rsidRDefault="00FE19E1"/>
    <w:p w14:paraId="676DEA56" w14:textId="7EC3D64E" w:rsidR="00FE19E1" w:rsidRDefault="00FE19E1"/>
    <w:p w14:paraId="3A017236" w14:textId="64874F77" w:rsidR="00FE19E1" w:rsidRDefault="00FE19E1"/>
    <w:p w14:paraId="36007DDE" w14:textId="4BE98E3B" w:rsidR="00FE19E1" w:rsidRDefault="00FE19E1"/>
    <w:p w14:paraId="5A024C71" w14:textId="253B712E" w:rsidR="00FE19E1" w:rsidRDefault="00FE19E1"/>
    <w:p w14:paraId="7471BB4A" w14:textId="4A2AEDF5" w:rsidR="00FE19E1" w:rsidRDefault="00FE19E1"/>
    <w:p w14:paraId="6BF7B561" w14:textId="18F6413A" w:rsidR="00FE19E1" w:rsidRDefault="00FE19E1"/>
    <w:p w14:paraId="3A3112A1" w14:textId="07A48C0C" w:rsidR="00FE19E1" w:rsidRDefault="00FE19E1"/>
    <w:p w14:paraId="4E9D6EDE" w14:textId="08B31192" w:rsidR="00FE19E1" w:rsidRDefault="00FE19E1"/>
    <w:p w14:paraId="58B5B620" w14:textId="4E18CA48" w:rsidR="00FE19E1" w:rsidRDefault="00FE19E1"/>
    <w:p w14:paraId="28151223" w14:textId="4B65845B" w:rsidR="00FE19E1" w:rsidRDefault="00FE19E1"/>
    <w:p w14:paraId="10938761" w14:textId="06BD526F" w:rsidR="00FE19E1" w:rsidRDefault="00FE19E1"/>
    <w:p w14:paraId="281016A9" w14:textId="0C421CED" w:rsidR="00FE19E1" w:rsidRDefault="00FE19E1"/>
    <w:p w14:paraId="5F5C672B" w14:textId="76EEC9DD" w:rsidR="00FE19E1" w:rsidRDefault="00FE19E1"/>
    <w:p w14:paraId="41C31D0B" w14:textId="0C30ED71" w:rsidR="00FE19E1" w:rsidRDefault="00AC6DC1" w:rsidP="00FE19E1">
      <w:pPr>
        <w:jc w:val="center"/>
      </w:pPr>
      <w:r>
        <w:rPr>
          <w:noProof/>
        </w:rPr>
        <w:lastRenderedPageBreak/>
        <w:drawing>
          <wp:inline distT="0" distB="0" distL="0" distR="0" wp14:anchorId="52BE275A" wp14:editId="03076087">
            <wp:extent cx="2232000" cy="1526649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52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B6580" w14:textId="2B1D154B" w:rsidR="00FE19E1" w:rsidRPr="00AC6DC1" w:rsidRDefault="00FE19E1" w:rsidP="00FE19E1">
      <w:pPr>
        <w:rPr>
          <w:rFonts w:ascii="Times New Roman" w:hAnsi="Times New Roman" w:cs="Times New Roman"/>
        </w:rPr>
      </w:pPr>
      <w:r w:rsidRPr="00654BAE">
        <w:rPr>
          <w:rFonts w:ascii="Times New Roman" w:hAnsi="Times New Roman" w:cs="Times New Roman"/>
          <w:b/>
          <w:bCs/>
        </w:rPr>
        <w:t>Fig</w:t>
      </w:r>
      <w:r w:rsidR="000C4794">
        <w:rPr>
          <w:rFonts w:ascii="Times New Roman" w:hAnsi="Times New Roman" w:cs="Times New Roman"/>
          <w:b/>
          <w:bCs/>
        </w:rPr>
        <w:t>.</w:t>
      </w:r>
      <w:r w:rsidRPr="00654BAE">
        <w:rPr>
          <w:rFonts w:ascii="Times New Roman" w:hAnsi="Times New Roman" w:cs="Times New Roman"/>
          <w:b/>
          <w:bCs/>
        </w:rPr>
        <w:t xml:space="preserve"> S</w:t>
      </w:r>
      <w:r w:rsidR="000C4794">
        <w:rPr>
          <w:rFonts w:ascii="Times New Roman" w:hAnsi="Times New Roman" w:cs="Times New Roman"/>
          <w:b/>
          <w:bCs/>
        </w:rPr>
        <w:t>4</w:t>
      </w:r>
      <w:r w:rsidRPr="00654BAE">
        <w:rPr>
          <w:rFonts w:ascii="Times New Roman" w:hAnsi="Times New Roman" w:cs="Times New Roman"/>
          <w:b/>
          <w:bCs/>
        </w:rPr>
        <w:t xml:space="preserve">. </w:t>
      </w:r>
      <w:r w:rsidRPr="00654BAE">
        <w:rPr>
          <w:rFonts w:ascii="Times New Roman" w:hAnsi="Times New Roman" w:cs="Times New Roman"/>
        </w:rPr>
        <w:t>The remaining quality of hydrogel under different concentrations of H</w:t>
      </w:r>
      <w:r w:rsidRPr="00654BAE">
        <w:rPr>
          <w:rFonts w:ascii="Times New Roman" w:hAnsi="Times New Roman" w:cs="Times New Roman"/>
          <w:vertAlign w:val="subscript"/>
        </w:rPr>
        <w:t>2</w:t>
      </w:r>
      <w:r w:rsidRPr="00654BAE">
        <w:rPr>
          <w:rFonts w:ascii="Times New Roman" w:hAnsi="Times New Roman" w:cs="Times New Roman"/>
        </w:rPr>
        <w:t>O</w:t>
      </w:r>
      <w:r w:rsidRPr="00654BAE">
        <w:rPr>
          <w:rFonts w:ascii="Times New Roman" w:hAnsi="Times New Roman" w:cs="Times New Roman"/>
          <w:vertAlign w:val="subscript"/>
        </w:rPr>
        <w:t>2</w:t>
      </w:r>
      <w:r w:rsidR="00AC6DC1" w:rsidRPr="00AC6DC1">
        <w:rPr>
          <w:rFonts w:ascii="Times New Roman" w:hAnsi="Times New Roman" w:cs="Times New Roman"/>
        </w:rPr>
        <w:t xml:space="preserve"> </w:t>
      </w:r>
      <w:r w:rsidR="00AC6DC1" w:rsidRPr="00654BAE">
        <w:rPr>
          <w:rFonts w:ascii="Times New Roman" w:hAnsi="Times New Roman" w:cs="Times New Roman"/>
        </w:rPr>
        <w:t>instead of irradiation at the time indicated by arrows.</w:t>
      </w:r>
    </w:p>
    <w:p w14:paraId="16A1B1ED" w14:textId="77777777" w:rsidR="00FE19E1" w:rsidRDefault="00FE19E1" w:rsidP="00FE19E1">
      <w:pPr>
        <w:rPr>
          <w:rFonts w:ascii="Times New Roman" w:hAnsi="Times New Roman" w:cs="Times New Roman"/>
        </w:rPr>
      </w:pPr>
    </w:p>
    <w:p w14:paraId="56525A01" w14:textId="3053CE3A" w:rsidR="00FE19E1" w:rsidRDefault="00FE19E1" w:rsidP="00FE19E1"/>
    <w:p w14:paraId="1A1B5632" w14:textId="25C68ED0" w:rsidR="00FE19E1" w:rsidRDefault="00FE19E1" w:rsidP="00FE19E1"/>
    <w:p w14:paraId="4D618273" w14:textId="30D65B28" w:rsidR="00FE19E1" w:rsidRDefault="00FE19E1" w:rsidP="00FE19E1"/>
    <w:p w14:paraId="2A73DE28" w14:textId="3A1E6917" w:rsidR="00FE19E1" w:rsidRDefault="00FE19E1" w:rsidP="00FE19E1"/>
    <w:p w14:paraId="3BB278EA" w14:textId="48D56F84" w:rsidR="00FE19E1" w:rsidRDefault="00FE19E1" w:rsidP="00FE19E1"/>
    <w:p w14:paraId="3F23F1DF" w14:textId="6102C676" w:rsidR="00FE19E1" w:rsidRDefault="00FE19E1" w:rsidP="00FE19E1"/>
    <w:p w14:paraId="42847D86" w14:textId="6FD063A8" w:rsidR="00FE19E1" w:rsidRDefault="00FE19E1" w:rsidP="00FE19E1"/>
    <w:p w14:paraId="288C060A" w14:textId="1ED07797" w:rsidR="00FE19E1" w:rsidRDefault="00FE19E1" w:rsidP="00FE19E1"/>
    <w:p w14:paraId="3E889A0C" w14:textId="198A8F0F" w:rsidR="00FE19E1" w:rsidRDefault="00FE19E1" w:rsidP="00FE19E1"/>
    <w:p w14:paraId="739EFDF9" w14:textId="35823D42" w:rsidR="00FE19E1" w:rsidRDefault="00FE19E1" w:rsidP="00FE19E1"/>
    <w:p w14:paraId="6074D3EF" w14:textId="7CF3522F" w:rsidR="00FE19E1" w:rsidRDefault="00FE19E1" w:rsidP="00FE19E1"/>
    <w:p w14:paraId="1DA4D787" w14:textId="57ED12A9" w:rsidR="00FE19E1" w:rsidRDefault="00FE19E1" w:rsidP="00FE19E1"/>
    <w:p w14:paraId="3CF1B536" w14:textId="1FC1ADF6" w:rsidR="00FE19E1" w:rsidRDefault="00FE19E1" w:rsidP="00FE19E1"/>
    <w:p w14:paraId="643B8BEF" w14:textId="5B743A4C" w:rsidR="00FE19E1" w:rsidRDefault="00FE19E1" w:rsidP="00FE19E1"/>
    <w:p w14:paraId="14ED53B9" w14:textId="6FB19913" w:rsidR="00FE19E1" w:rsidRDefault="00FE19E1" w:rsidP="00FE19E1"/>
    <w:p w14:paraId="0B4A68F0" w14:textId="40A87C8E" w:rsidR="00FE19E1" w:rsidRDefault="00FE19E1" w:rsidP="00FE19E1"/>
    <w:p w14:paraId="1ABF245C" w14:textId="31E2AFEB" w:rsidR="00FE19E1" w:rsidRDefault="00FE19E1" w:rsidP="00FE19E1"/>
    <w:p w14:paraId="6083A3AF" w14:textId="352B5E32" w:rsidR="00FE19E1" w:rsidRDefault="00FE19E1" w:rsidP="00FE19E1"/>
    <w:p w14:paraId="5BC97409" w14:textId="5A756F3C" w:rsidR="00FE19E1" w:rsidRDefault="00FE19E1" w:rsidP="00FE19E1"/>
    <w:p w14:paraId="66393533" w14:textId="3BBACEA7" w:rsidR="00FE19E1" w:rsidRDefault="00FE19E1" w:rsidP="00FE19E1"/>
    <w:p w14:paraId="0896B071" w14:textId="17FB9560" w:rsidR="00FE19E1" w:rsidRDefault="00FE19E1" w:rsidP="00FE19E1"/>
    <w:p w14:paraId="299E51CD" w14:textId="39B4FBB7" w:rsidR="00FE19E1" w:rsidRDefault="00FE19E1" w:rsidP="00FE19E1"/>
    <w:p w14:paraId="6F2977F0" w14:textId="24EB37F0" w:rsidR="00FE19E1" w:rsidRDefault="00FE19E1" w:rsidP="00FE19E1"/>
    <w:p w14:paraId="6ECDAE81" w14:textId="63AC6D2B" w:rsidR="00FE19E1" w:rsidRDefault="00FE19E1" w:rsidP="00FE19E1"/>
    <w:p w14:paraId="68E4F072" w14:textId="31E93FD9" w:rsidR="00FE19E1" w:rsidRDefault="00FE19E1" w:rsidP="00FE19E1"/>
    <w:p w14:paraId="5C433A07" w14:textId="1A16025A" w:rsidR="00FE19E1" w:rsidRDefault="00FE19E1" w:rsidP="00FE19E1"/>
    <w:p w14:paraId="5964E812" w14:textId="0F27EF48" w:rsidR="00FE19E1" w:rsidRDefault="00FE19E1" w:rsidP="00FE19E1"/>
    <w:p w14:paraId="0A13507C" w14:textId="220368C9" w:rsidR="00FE19E1" w:rsidRDefault="00FE19E1" w:rsidP="00FE19E1"/>
    <w:p w14:paraId="77D7A249" w14:textId="2679BE5C" w:rsidR="00FE19E1" w:rsidRDefault="00FE19E1" w:rsidP="00FE19E1"/>
    <w:p w14:paraId="2788A25F" w14:textId="3FC9CCE9" w:rsidR="00FE19E1" w:rsidRDefault="00FE19E1" w:rsidP="00FE19E1"/>
    <w:p w14:paraId="3BC6DB8A" w14:textId="0EC86D24" w:rsidR="00FE19E1" w:rsidRDefault="00FE19E1" w:rsidP="00FE19E1">
      <w:pPr>
        <w:jc w:val="center"/>
      </w:pPr>
      <w:r w:rsidRPr="00FE19E1">
        <w:rPr>
          <w:noProof/>
        </w:rPr>
        <w:lastRenderedPageBreak/>
        <w:drawing>
          <wp:inline distT="0" distB="0" distL="0" distR="0" wp14:anchorId="436DBC19" wp14:editId="2C8BEB23">
            <wp:extent cx="2232000" cy="1403897"/>
            <wp:effectExtent l="0" t="0" r="3810" b="6350"/>
            <wp:docPr id="12" name="图片 11" descr="图表, 箱线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AD6AB46-24A5-6994-C4A0-83E9109D69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图表, 箱线图&#10;&#10;描述已自动生成">
                      <a:extLst>
                        <a:ext uri="{FF2B5EF4-FFF2-40B4-BE49-F238E27FC236}">
                          <a16:creationId xmlns:a16="http://schemas.microsoft.com/office/drawing/2014/main" id="{0AD6AB46-24A5-6994-C4A0-83E9109D69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40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3E9BF" w14:textId="11328EE1" w:rsidR="00FE19E1" w:rsidRPr="00202B54" w:rsidRDefault="00FE19E1" w:rsidP="00FE19E1">
      <w:pPr>
        <w:rPr>
          <w:rFonts w:ascii="Times New Roman" w:hAnsi="Times New Roman" w:cs="Times New Roman"/>
        </w:rPr>
      </w:pPr>
      <w:r w:rsidRPr="00654BAE">
        <w:rPr>
          <w:rFonts w:ascii="Times New Roman" w:hAnsi="Times New Roman" w:cs="Times New Roman"/>
          <w:b/>
          <w:bCs/>
        </w:rPr>
        <w:t>Fig</w:t>
      </w:r>
      <w:r w:rsidR="000C4794">
        <w:rPr>
          <w:rFonts w:ascii="Times New Roman" w:hAnsi="Times New Roman" w:cs="Times New Roman" w:hint="eastAsia"/>
          <w:b/>
          <w:bCs/>
        </w:rPr>
        <w:t>.</w:t>
      </w:r>
      <w:r w:rsidRPr="00654BAE">
        <w:rPr>
          <w:rFonts w:ascii="Times New Roman" w:hAnsi="Times New Roman" w:cs="Times New Roman"/>
          <w:b/>
          <w:bCs/>
        </w:rPr>
        <w:t xml:space="preserve"> S</w:t>
      </w:r>
      <w:r w:rsidR="000C4794">
        <w:rPr>
          <w:rFonts w:ascii="Times New Roman" w:hAnsi="Times New Roman" w:cs="Times New Roman"/>
          <w:b/>
          <w:bCs/>
        </w:rPr>
        <w:t>5</w:t>
      </w:r>
      <w:r w:rsidRPr="00654BAE">
        <w:rPr>
          <w:rFonts w:ascii="Times New Roman" w:hAnsi="Times New Roman" w:cs="Times New Roman"/>
          <w:b/>
          <w:bCs/>
        </w:rPr>
        <w:t>.</w:t>
      </w:r>
      <w:r w:rsidRPr="00654BAE">
        <w:rPr>
          <w:rFonts w:ascii="Times New Roman" w:hAnsi="Times New Roman" w:cs="Times New Roman"/>
        </w:rPr>
        <w:t xml:space="preserve"> </w:t>
      </w:r>
      <w:r w:rsidR="00202B54" w:rsidRPr="00202B54">
        <w:rPr>
          <w:rFonts w:ascii="Times New Roman" w:hAnsi="Times New Roman" w:cs="Times New Roman"/>
        </w:rPr>
        <w:t>The body weight changes of 4T1 tumor-bearing mice during the treatment.</w:t>
      </w:r>
    </w:p>
    <w:p w14:paraId="3A0FC63C" w14:textId="5D5158A9" w:rsidR="00FE19E1" w:rsidRDefault="00FE19E1" w:rsidP="00FE19E1"/>
    <w:p w14:paraId="14C3374B" w14:textId="202D014E" w:rsidR="000C4794" w:rsidRDefault="000C4794" w:rsidP="00FE19E1"/>
    <w:p w14:paraId="7997C4A1" w14:textId="4E5F56A3" w:rsidR="000C4794" w:rsidRDefault="000C4794" w:rsidP="00FE19E1"/>
    <w:p w14:paraId="3A8B98B0" w14:textId="186D59E1" w:rsidR="000C4794" w:rsidRDefault="000C4794" w:rsidP="00FE19E1"/>
    <w:p w14:paraId="361DBA38" w14:textId="2D7DDA00" w:rsidR="000C4794" w:rsidRDefault="000C4794" w:rsidP="00FE19E1"/>
    <w:p w14:paraId="5020FBCE" w14:textId="1C68E475" w:rsidR="000C4794" w:rsidRDefault="000C4794" w:rsidP="00FE19E1"/>
    <w:p w14:paraId="7F110F14" w14:textId="4C7C6368" w:rsidR="000C4794" w:rsidRDefault="000C4794" w:rsidP="00FE19E1"/>
    <w:p w14:paraId="5AFE7169" w14:textId="6E51A0CF" w:rsidR="000C4794" w:rsidRDefault="000C4794" w:rsidP="00FE19E1"/>
    <w:p w14:paraId="4C9312F8" w14:textId="414B91FB" w:rsidR="000C4794" w:rsidRDefault="000C4794" w:rsidP="00FE19E1"/>
    <w:p w14:paraId="0B2C1484" w14:textId="351BC69F" w:rsidR="000C4794" w:rsidRDefault="000C4794" w:rsidP="00FE19E1"/>
    <w:p w14:paraId="059FA439" w14:textId="586BC5BE" w:rsidR="000C4794" w:rsidRDefault="000C4794" w:rsidP="00FE19E1"/>
    <w:p w14:paraId="398DFC37" w14:textId="17119CEE" w:rsidR="000C4794" w:rsidRDefault="000C4794" w:rsidP="00FE19E1"/>
    <w:p w14:paraId="19BE0CDD" w14:textId="2B0028D1" w:rsidR="000C4794" w:rsidRDefault="000C4794" w:rsidP="00FE19E1"/>
    <w:p w14:paraId="402AAC0C" w14:textId="40172532" w:rsidR="000C4794" w:rsidRDefault="000C4794" w:rsidP="00FE19E1"/>
    <w:p w14:paraId="52FACB06" w14:textId="7A4B998A" w:rsidR="000C4794" w:rsidRDefault="000C4794" w:rsidP="00FE19E1"/>
    <w:p w14:paraId="414E46B5" w14:textId="72FB6617" w:rsidR="000C4794" w:rsidRDefault="000C4794" w:rsidP="00FE19E1"/>
    <w:p w14:paraId="3188867A" w14:textId="5D9BD58D" w:rsidR="000C4794" w:rsidRDefault="000C4794" w:rsidP="00FE19E1"/>
    <w:p w14:paraId="3E5C7D41" w14:textId="7D3E0A31" w:rsidR="000C4794" w:rsidRDefault="000C4794" w:rsidP="00FE19E1"/>
    <w:p w14:paraId="5019E300" w14:textId="0C2651BE" w:rsidR="000C4794" w:rsidRDefault="000C4794" w:rsidP="00FE19E1"/>
    <w:p w14:paraId="351A983A" w14:textId="584EB75F" w:rsidR="000C4794" w:rsidRDefault="000C4794" w:rsidP="00FE19E1"/>
    <w:p w14:paraId="5EDD8A3B" w14:textId="740CE7A6" w:rsidR="000C4794" w:rsidRDefault="000C4794" w:rsidP="00FE19E1"/>
    <w:p w14:paraId="2E1FD2ED" w14:textId="15EB9F3F" w:rsidR="000C4794" w:rsidRDefault="000C4794" w:rsidP="00FE19E1"/>
    <w:p w14:paraId="0B4902DD" w14:textId="0AFF9CFF" w:rsidR="000C4794" w:rsidRDefault="000C4794" w:rsidP="00FE19E1"/>
    <w:p w14:paraId="0B36ABC5" w14:textId="4B6862D5" w:rsidR="000C4794" w:rsidRDefault="000C4794" w:rsidP="00FE19E1"/>
    <w:p w14:paraId="7EA45D0B" w14:textId="02925CC5" w:rsidR="000C4794" w:rsidRDefault="000C4794" w:rsidP="00FE19E1"/>
    <w:p w14:paraId="43FDA917" w14:textId="754CA1AF" w:rsidR="000C4794" w:rsidRDefault="000C4794" w:rsidP="00FE19E1"/>
    <w:p w14:paraId="17E3AE9D" w14:textId="14AE7037" w:rsidR="000C4794" w:rsidRDefault="000C4794" w:rsidP="00FE19E1"/>
    <w:p w14:paraId="0313A3C8" w14:textId="237EF32B" w:rsidR="000C4794" w:rsidRDefault="000C4794" w:rsidP="00FE19E1"/>
    <w:p w14:paraId="58438559" w14:textId="315F982D" w:rsidR="000C4794" w:rsidRDefault="000C4794" w:rsidP="00FE19E1"/>
    <w:p w14:paraId="3B5DBEF4" w14:textId="167370DB" w:rsidR="000C4794" w:rsidRDefault="000C4794" w:rsidP="00FE19E1"/>
    <w:p w14:paraId="65BD4FB5" w14:textId="2AA7BDE7" w:rsidR="000C4794" w:rsidRDefault="000C4794" w:rsidP="00FE19E1"/>
    <w:p w14:paraId="002D1705" w14:textId="5CD8D4F6" w:rsidR="000C4794" w:rsidRDefault="000C4794" w:rsidP="00FE19E1"/>
    <w:p w14:paraId="056EB96A" w14:textId="03CBC36B" w:rsidR="000C4794" w:rsidRDefault="000C4794" w:rsidP="00FE19E1"/>
    <w:p w14:paraId="3B14A448" w14:textId="21EF31C7" w:rsidR="000C4794" w:rsidRDefault="000C4794" w:rsidP="00FE19E1"/>
    <w:p w14:paraId="16A96833" w14:textId="71F17BB9" w:rsidR="000C4794" w:rsidRDefault="000D5CFC" w:rsidP="000D5CFC">
      <w:r>
        <w:rPr>
          <w:noProof/>
        </w:rPr>
        <w:lastRenderedPageBreak/>
        <w:drawing>
          <wp:inline distT="0" distB="0" distL="0" distR="0" wp14:anchorId="58245A66" wp14:editId="1241B7BD">
            <wp:extent cx="5270500" cy="30867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5CA13" w14:textId="33D521FB" w:rsidR="00DD10BF" w:rsidRPr="00DD10BF" w:rsidRDefault="000D5CFC" w:rsidP="00FE19E1">
      <w:pPr>
        <w:rPr>
          <w:rFonts w:ascii="Times New Roman" w:hAnsi="Times New Roman" w:cs="Times New Roman" w:hint="eastAsia"/>
        </w:rPr>
      </w:pPr>
      <w:r w:rsidRPr="000D5CFC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6</w:t>
      </w:r>
      <w:r w:rsidRPr="000D5CFC">
        <w:rPr>
          <w:rFonts w:ascii="Times New Roman" w:hAnsi="Times New Roman" w:cs="Times New Roman"/>
          <w:b/>
          <w:bCs/>
        </w:rPr>
        <w:t xml:space="preserve">. </w:t>
      </w:r>
      <w:r w:rsidRPr="000D5CFC">
        <w:rPr>
          <w:rFonts w:ascii="Times New Roman" w:hAnsi="Times New Roman" w:cs="Times New Roman"/>
        </w:rPr>
        <w:t xml:space="preserve">H&amp;E staining </w:t>
      </w:r>
      <w:r>
        <w:rPr>
          <w:rFonts w:ascii="Times New Roman" w:hAnsi="Times New Roman" w:cs="Times New Roman"/>
        </w:rPr>
        <w:t xml:space="preserve">of </w:t>
      </w:r>
      <w:r w:rsidRPr="000D5CFC">
        <w:rPr>
          <w:rFonts w:ascii="Times New Roman" w:hAnsi="Times New Roman" w:cs="Times New Roman"/>
        </w:rPr>
        <w:t xml:space="preserve">major organs </w:t>
      </w:r>
      <w:r w:rsidR="00D31E44">
        <w:rPr>
          <w:rFonts w:ascii="Times New Roman" w:hAnsi="Times New Roman" w:cs="Times New Roman"/>
          <w:szCs w:val="21"/>
        </w:rPr>
        <w:t xml:space="preserve">(heart, liver, spleen, lung, and kidney) </w:t>
      </w:r>
      <w:r w:rsidRPr="000D5CFC">
        <w:rPr>
          <w:rFonts w:ascii="Times New Roman" w:hAnsi="Times New Roman" w:cs="Times New Roman"/>
        </w:rPr>
        <w:t xml:space="preserve">from mice receiving </w:t>
      </w:r>
      <w:r w:rsidR="00202B54" w:rsidRPr="00202B54">
        <w:rPr>
          <w:rFonts w:ascii="Times New Roman" w:hAnsi="Times New Roman" w:cs="Times New Roman"/>
        </w:rPr>
        <w:t xml:space="preserve"> different formulations</w:t>
      </w:r>
      <w:r w:rsidRPr="000D5CFC">
        <w:rPr>
          <w:rFonts w:ascii="Times New Roman" w:hAnsi="Times New Roman" w:cs="Times New Roman"/>
        </w:rPr>
        <w:t xml:space="preserve">. Scale bar: 100 </w:t>
      </w:r>
      <w:proofErr w:type="spellStart"/>
      <w:r w:rsidRPr="000D5CFC">
        <w:rPr>
          <w:rFonts w:ascii="Times New Roman" w:hAnsi="Times New Roman" w:cs="Times New Roman"/>
        </w:rPr>
        <w:t>μm</w:t>
      </w:r>
      <w:proofErr w:type="spellEnd"/>
    </w:p>
    <w:sectPr w:rsidR="00DD10BF" w:rsidRPr="00DD10BF" w:rsidSect="004F01E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AA9"/>
    <w:rsid w:val="00001320"/>
    <w:rsid w:val="00010282"/>
    <w:rsid w:val="000125CF"/>
    <w:rsid w:val="0001418B"/>
    <w:rsid w:val="00015A56"/>
    <w:rsid w:val="00027801"/>
    <w:rsid w:val="000511F3"/>
    <w:rsid w:val="00065824"/>
    <w:rsid w:val="000B4389"/>
    <w:rsid w:val="000B56C0"/>
    <w:rsid w:val="000C455D"/>
    <w:rsid w:val="000C4794"/>
    <w:rsid w:val="000D5CFC"/>
    <w:rsid w:val="000E72A6"/>
    <w:rsid w:val="00186163"/>
    <w:rsid w:val="001B69B2"/>
    <w:rsid w:val="001C6AD5"/>
    <w:rsid w:val="001E7CF7"/>
    <w:rsid w:val="001F4D7A"/>
    <w:rsid w:val="001F52E3"/>
    <w:rsid w:val="00202B54"/>
    <w:rsid w:val="00216A3E"/>
    <w:rsid w:val="002327DD"/>
    <w:rsid w:val="00253E3C"/>
    <w:rsid w:val="00274732"/>
    <w:rsid w:val="002B53A9"/>
    <w:rsid w:val="002C4CD4"/>
    <w:rsid w:val="002E4C1C"/>
    <w:rsid w:val="002E6772"/>
    <w:rsid w:val="00313B93"/>
    <w:rsid w:val="00320990"/>
    <w:rsid w:val="00335134"/>
    <w:rsid w:val="00343185"/>
    <w:rsid w:val="00352178"/>
    <w:rsid w:val="0035501F"/>
    <w:rsid w:val="003D4745"/>
    <w:rsid w:val="00422F07"/>
    <w:rsid w:val="00443BC7"/>
    <w:rsid w:val="00453AA1"/>
    <w:rsid w:val="0047051B"/>
    <w:rsid w:val="00471DF3"/>
    <w:rsid w:val="004B2EC3"/>
    <w:rsid w:val="004E419C"/>
    <w:rsid w:val="004F01E0"/>
    <w:rsid w:val="00554F19"/>
    <w:rsid w:val="00563821"/>
    <w:rsid w:val="00570B97"/>
    <w:rsid w:val="0057776C"/>
    <w:rsid w:val="005808C3"/>
    <w:rsid w:val="00593FF1"/>
    <w:rsid w:val="0059711A"/>
    <w:rsid w:val="005E33AF"/>
    <w:rsid w:val="0060387E"/>
    <w:rsid w:val="00654BAE"/>
    <w:rsid w:val="00666888"/>
    <w:rsid w:val="00667FE1"/>
    <w:rsid w:val="006C15D2"/>
    <w:rsid w:val="006E0691"/>
    <w:rsid w:val="00722E95"/>
    <w:rsid w:val="00733105"/>
    <w:rsid w:val="00735574"/>
    <w:rsid w:val="00737731"/>
    <w:rsid w:val="007B3FC9"/>
    <w:rsid w:val="007F0CF6"/>
    <w:rsid w:val="00827942"/>
    <w:rsid w:val="00831140"/>
    <w:rsid w:val="008B793B"/>
    <w:rsid w:val="008E4561"/>
    <w:rsid w:val="0092710C"/>
    <w:rsid w:val="00943CC7"/>
    <w:rsid w:val="0095588D"/>
    <w:rsid w:val="00994440"/>
    <w:rsid w:val="009C2A14"/>
    <w:rsid w:val="009D23EC"/>
    <w:rsid w:val="009D6B1D"/>
    <w:rsid w:val="009D6C10"/>
    <w:rsid w:val="009F6DD3"/>
    <w:rsid w:val="00A02EFA"/>
    <w:rsid w:val="00A24174"/>
    <w:rsid w:val="00AB4CBB"/>
    <w:rsid w:val="00AC6DC1"/>
    <w:rsid w:val="00B006C4"/>
    <w:rsid w:val="00B05265"/>
    <w:rsid w:val="00B40AA9"/>
    <w:rsid w:val="00B85542"/>
    <w:rsid w:val="00B90A90"/>
    <w:rsid w:val="00BB05A4"/>
    <w:rsid w:val="00BE6245"/>
    <w:rsid w:val="00BF6291"/>
    <w:rsid w:val="00BF661F"/>
    <w:rsid w:val="00C11F2E"/>
    <w:rsid w:val="00C12370"/>
    <w:rsid w:val="00C14DD7"/>
    <w:rsid w:val="00C85365"/>
    <w:rsid w:val="00CA46B8"/>
    <w:rsid w:val="00CC04C4"/>
    <w:rsid w:val="00CC0BDF"/>
    <w:rsid w:val="00D31E44"/>
    <w:rsid w:val="00D5186B"/>
    <w:rsid w:val="00D61B93"/>
    <w:rsid w:val="00D62752"/>
    <w:rsid w:val="00D75B4C"/>
    <w:rsid w:val="00DA7FED"/>
    <w:rsid w:val="00DD10BF"/>
    <w:rsid w:val="00DF455A"/>
    <w:rsid w:val="00E06684"/>
    <w:rsid w:val="00E17A56"/>
    <w:rsid w:val="00E862AE"/>
    <w:rsid w:val="00E93082"/>
    <w:rsid w:val="00EE39DD"/>
    <w:rsid w:val="00F5053D"/>
    <w:rsid w:val="00F5308E"/>
    <w:rsid w:val="00F57814"/>
    <w:rsid w:val="00F6436E"/>
    <w:rsid w:val="00F728B9"/>
    <w:rsid w:val="00F94412"/>
    <w:rsid w:val="00FA4026"/>
    <w:rsid w:val="00FA7532"/>
    <w:rsid w:val="00FC43D5"/>
    <w:rsid w:val="00FC7522"/>
    <w:rsid w:val="00FE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624C81"/>
  <w15:chartTrackingRefBased/>
  <w15:docId w15:val="{E443FD18-612B-EB4D-8F03-E346EF74E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2">
    <w:name w:val="Title2"/>
    <w:basedOn w:val="a"/>
    <w:qFormat/>
    <w:rsid w:val="002E4C1C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lang w:eastAsia="ja-JP"/>
    </w:rPr>
  </w:style>
  <w:style w:type="character" w:styleId="a3">
    <w:name w:val="Hyperlink"/>
    <w:basedOn w:val="a0"/>
    <w:uiPriority w:val="99"/>
    <w:unhideWhenUsed/>
    <w:rsid w:val="002E4C1C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9D6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09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7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5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3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1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5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5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552</Words>
  <Characters>935</Characters>
  <Application>Microsoft Office Word</Application>
  <DocSecurity>0</DocSecurity>
  <Lines>26</Lines>
  <Paragraphs>12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 妮酱</dc:creator>
  <cp:keywords/>
  <dc:description/>
  <cp:lastModifiedBy>兰 妮酱</cp:lastModifiedBy>
  <cp:revision>6</cp:revision>
  <dcterms:created xsi:type="dcterms:W3CDTF">2023-02-12T05:38:00Z</dcterms:created>
  <dcterms:modified xsi:type="dcterms:W3CDTF">2023-02-13T14:20:00Z</dcterms:modified>
</cp:coreProperties>
</file>