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0F39F" w14:textId="1F24712B" w:rsidR="004734D9" w:rsidRDefault="004734D9" w:rsidP="004734D9">
      <w:pPr>
        <w:spacing w:before="120" w:after="0" w:line="360" w:lineRule="auto"/>
        <w:jc w:val="center"/>
        <w:rPr>
          <w:rFonts w:ascii="Times New Roman" w:eastAsia="Times New Roman" w:hAnsi="Times New Roman" w:cs="Times New Roman"/>
          <w:b/>
          <w:lang w:val="en-US" w:eastAsia="tr-TR"/>
        </w:rPr>
      </w:pPr>
      <w:r>
        <w:rPr>
          <w:rFonts w:ascii="Times New Roman" w:eastAsia="Times New Roman" w:hAnsi="Times New Roman" w:cs="Times New Roman"/>
          <w:b/>
          <w:lang w:val="en-US" w:eastAsia="tr-TR"/>
        </w:rPr>
        <w:t>AUTHOR BIOGRAPHIES</w:t>
      </w:r>
    </w:p>
    <w:p w14:paraId="0A4044EB" w14:textId="021F2759" w:rsidR="004734D9" w:rsidRDefault="00381822" w:rsidP="00381822">
      <w:pPr>
        <w:spacing w:before="120" w:after="0" w:line="360" w:lineRule="auto"/>
        <w:rPr>
          <w:rFonts w:ascii="Times New Roman" w:eastAsia="Times New Roman" w:hAnsi="Times New Roman" w:cs="Times New Roman"/>
          <w:lang w:val="en-US" w:eastAsia="tr-TR"/>
        </w:rPr>
      </w:pPr>
      <w:proofErr w:type="spellStart"/>
      <w:r>
        <w:rPr>
          <w:rFonts w:ascii="Times New Roman" w:eastAsia="Times New Roman" w:hAnsi="Times New Roman" w:cs="Times New Roman"/>
          <w:b/>
          <w:lang w:val="en-US" w:eastAsia="tr-TR"/>
        </w:rPr>
        <w:t>Asst.Prof</w:t>
      </w:r>
      <w:proofErr w:type="spellEnd"/>
      <w:r>
        <w:rPr>
          <w:rFonts w:ascii="Times New Roman" w:eastAsia="Times New Roman" w:hAnsi="Times New Roman" w:cs="Times New Roman"/>
          <w:b/>
          <w:lang w:val="en-US" w:eastAsia="tr-TR"/>
        </w:rPr>
        <w:t xml:space="preserve">. </w:t>
      </w:r>
      <w:r w:rsidR="004734D9" w:rsidRPr="004734D9">
        <w:rPr>
          <w:rFonts w:ascii="Times New Roman" w:eastAsia="Times New Roman" w:hAnsi="Times New Roman" w:cs="Times New Roman"/>
          <w:b/>
          <w:lang w:val="en-US" w:eastAsia="tr-TR"/>
        </w:rPr>
        <w:t xml:space="preserve">Z. ÖZGÜNER </w:t>
      </w:r>
      <w:r w:rsidR="004734D9" w:rsidRPr="004734D9">
        <w:rPr>
          <w:rFonts w:ascii="Times New Roman" w:eastAsia="Times New Roman" w:hAnsi="Times New Roman" w:cs="Times New Roman"/>
          <w:b/>
          <w:lang w:eastAsia="tr-TR"/>
        </w:rPr>
        <w:t>(</w:t>
      </w:r>
      <w:proofErr w:type="spellStart"/>
      <w:r>
        <w:rPr>
          <w:rFonts w:ascii="Times New Roman" w:eastAsia="Times New Roman" w:hAnsi="Times New Roman" w:cs="Times New Roman"/>
          <w:b/>
          <w:lang w:eastAsia="tr-TR"/>
        </w:rPr>
        <w:t>Ph.D</w:t>
      </w:r>
      <w:proofErr w:type="spellEnd"/>
      <w:r>
        <w:rPr>
          <w:rFonts w:ascii="Times New Roman" w:eastAsia="Times New Roman" w:hAnsi="Times New Roman" w:cs="Times New Roman"/>
          <w:b/>
          <w:lang w:eastAsia="tr-TR"/>
        </w:rPr>
        <w:t>.</w:t>
      </w:r>
      <w:r w:rsidR="004734D9" w:rsidRPr="004734D9">
        <w:rPr>
          <w:rFonts w:ascii="Times New Roman" w:eastAsia="Times New Roman" w:hAnsi="Times New Roman" w:cs="Times New Roman"/>
          <w:b/>
          <w:lang w:eastAsia="tr-TR"/>
        </w:rPr>
        <w:t xml:space="preserve">) </w:t>
      </w:r>
      <w:r w:rsidR="004734D9" w:rsidRPr="004734D9">
        <w:rPr>
          <w:rFonts w:ascii="Times New Roman" w:eastAsia="Times New Roman" w:hAnsi="Times New Roman" w:cs="Times New Roman"/>
          <w:bCs/>
          <w:lang w:eastAsia="tr-TR"/>
        </w:rPr>
        <w:t>is a</w:t>
      </w:r>
      <w:r w:rsidR="004734D9" w:rsidRPr="004734D9">
        <w:rPr>
          <w:rFonts w:ascii="Times New Roman" w:eastAsia="Times New Roman" w:hAnsi="Times New Roman" w:cs="Times New Roman"/>
          <w:lang w:val="en-US" w:eastAsia="tr-TR"/>
        </w:rPr>
        <w:t xml:space="preserve"> </w:t>
      </w:r>
      <w:proofErr w:type="gramStart"/>
      <w:r w:rsidR="004734D9" w:rsidRPr="004734D9">
        <w:rPr>
          <w:rFonts w:ascii="Times New Roman" w:eastAsia="Times New Roman" w:hAnsi="Times New Roman" w:cs="Times New Roman"/>
          <w:lang w:val="en-US" w:eastAsia="tr-TR"/>
        </w:rPr>
        <w:t>Faculty</w:t>
      </w:r>
      <w:proofErr w:type="gramEnd"/>
      <w:r w:rsidR="004734D9" w:rsidRPr="004734D9">
        <w:rPr>
          <w:rFonts w:ascii="Times New Roman" w:eastAsia="Times New Roman" w:hAnsi="Times New Roman" w:cs="Times New Roman"/>
          <w:lang w:val="en-US" w:eastAsia="tr-TR"/>
        </w:rPr>
        <w:t xml:space="preserve"> member at Hasan </w:t>
      </w:r>
      <w:proofErr w:type="spellStart"/>
      <w:r w:rsidR="004734D9" w:rsidRPr="004734D9">
        <w:rPr>
          <w:rFonts w:ascii="Times New Roman" w:eastAsia="Times New Roman" w:hAnsi="Times New Roman" w:cs="Times New Roman"/>
          <w:lang w:val="en-US" w:eastAsia="tr-TR"/>
        </w:rPr>
        <w:t>Kalyoncu</w:t>
      </w:r>
      <w:proofErr w:type="spellEnd"/>
      <w:r w:rsidR="004734D9" w:rsidRPr="004734D9">
        <w:rPr>
          <w:rFonts w:ascii="Times New Roman" w:eastAsia="Times New Roman" w:hAnsi="Times New Roman" w:cs="Times New Roman"/>
          <w:lang w:val="en-US" w:eastAsia="tr-TR"/>
        </w:rPr>
        <w:t xml:space="preserve"> University, at the Department of Business Management. She teaches courses on Product Management, Total Quality </w:t>
      </w:r>
      <w:r>
        <w:rPr>
          <w:rFonts w:ascii="Times New Roman" w:eastAsia="Times New Roman" w:hAnsi="Times New Roman" w:cs="Times New Roman"/>
          <w:lang w:val="en-US" w:eastAsia="tr-TR"/>
        </w:rPr>
        <w:t>Management</w:t>
      </w:r>
      <w:r w:rsidR="004734D9" w:rsidRPr="004734D9">
        <w:rPr>
          <w:rFonts w:ascii="Times New Roman" w:eastAsia="Times New Roman" w:hAnsi="Times New Roman" w:cs="Times New Roman"/>
          <w:lang w:val="en-US" w:eastAsia="tr-TR"/>
        </w:rPr>
        <w:t xml:space="preserve">, and Strategic Management. She has publications such as An Empirical Study on the Variables That Ensure Process Efficiency in the Logistic Activities of Manufacturing Companies in TRC1 Region, </w:t>
      </w:r>
      <w:r w:rsidR="004734D9" w:rsidRPr="004734D9">
        <w:rPr>
          <w:rFonts w:ascii="Times New Roman" w:eastAsia="Times New Roman" w:hAnsi="Times New Roman" w:cs="Times New Roman"/>
          <w:i/>
          <w:iCs/>
          <w:lang w:val="en-US" w:eastAsia="tr-TR"/>
        </w:rPr>
        <w:t>International Journal of Business and Management Invention</w:t>
      </w:r>
      <w:r w:rsidR="004734D9" w:rsidRPr="004734D9">
        <w:rPr>
          <w:rFonts w:ascii="Times New Roman" w:eastAsia="Times New Roman" w:hAnsi="Times New Roman" w:cs="Times New Roman"/>
          <w:lang w:val="en-US" w:eastAsia="tr-TR"/>
        </w:rPr>
        <w:t>, 5(12), 57-64, and The Relationship among the Strategic Management, Strategic Marketing, and Total Quality Management (</w:t>
      </w:r>
      <w:proofErr w:type="spellStart"/>
      <w:r w:rsidR="004734D9" w:rsidRPr="004734D9">
        <w:rPr>
          <w:rFonts w:ascii="Times New Roman" w:eastAsia="Times New Roman" w:hAnsi="Times New Roman" w:cs="Times New Roman"/>
          <w:lang w:val="en-US" w:eastAsia="tr-TR"/>
        </w:rPr>
        <w:t>Stratejik</w:t>
      </w:r>
      <w:proofErr w:type="spellEnd"/>
      <w:r w:rsidR="004734D9" w:rsidRPr="004734D9">
        <w:rPr>
          <w:rFonts w:ascii="Times New Roman" w:eastAsia="Times New Roman" w:hAnsi="Times New Roman" w:cs="Times New Roman"/>
          <w:lang w:val="en-US" w:eastAsia="tr-TR"/>
        </w:rPr>
        <w:t xml:space="preserve"> </w:t>
      </w:r>
      <w:proofErr w:type="spellStart"/>
      <w:r w:rsidR="004734D9" w:rsidRPr="004734D9">
        <w:rPr>
          <w:rFonts w:ascii="Times New Roman" w:eastAsia="Times New Roman" w:hAnsi="Times New Roman" w:cs="Times New Roman"/>
          <w:lang w:val="en-US" w:eastAsia="tr-TR"/>
        </w:rPr>
        <w:t>Yönetim</w:t>
      </w:r>
      <w:proofErr w:type="spellEnd"/>
      <w:r w:rsidR="004734D9" w:rsidRPr="004734D9">
        <w:rPr>
          <w:rFonts w:ascii="Times New Roman" w:eastAsia="Times New Roman" w:hAnsi="Times New Roman" w:cs="Times New Roman"/>
          <w:lang w:val="en-US" w:eastAsia="tr-TR"/>
        </w:rPr>
        <w:t xml:space="preserve">, </w:t>
      </w:r>
      <w:proofErr w:type="spellStart"/>
      <w:r w:rsidR="004734D9" w:rsidRPr="004734D9">
        <w:rPr>
          <w:rFonts w:ascii="Times New Roman" w:eastAsia="Times New Roman" w:hAnsi="Times New Roman" w:cs="Times New Roman"/>
          <w:lang w:val="en-US" w:eastAsia="tr-TR"/>
        </w:rPr>
        <w:t>Stratejik</w:t>
      </w:r>
      <w:proofErr w:type="spellEnd"/>
      <w:r w:rsidR="004734D9" w:rsidRPr="004734D9">
        <w:rPr>
          <w:rFonts w:ascii="Times New Roman" w:eastAsia="Times New Roman" w:hAnsi="Times New Roman" w:cs="Times New Roman"/>
          <w:lang w:val="en-US" w:eastAsia="tr-TR"/>
        </w:rPr>
        <w:t xml:space="preserve"> </w:t>
      </w:r>
      <w:proofErr w:type="spellStart"/>
      <w:r w:rsidR="004734D9" w:rsidRPr="004734D9">
        <w:rPr>
          <w:rFonts w:ascii="Times New Roman" w:eastAsia="Times New Roman" w:hAnsi="Times New Roman" w:cs="Times New Roman"/>
          <w:lang w:val="en-US" w:eastAsia="tr-TR"/>
        </w:rPr>
        <w:t>Planlama</w:t>
      </w:r>
      <w:proofErr w:type="spellEnd"/>
      <w:r w:rsidR="004734D9" w:rsidRPr="004734D9">
        <w:rPr>
          <w:rFonts w:ascii="Times New Roman" w:eastAsia="Times New Roman" w:hAnsi="Times New Roman" w:cs="Times New Roman"/>
          <w:lang w:val="en-US" w:eastAsia="tr-TR"/>
        </w:rPr>
        <w:t xml:space="preserve"> </w:t>
      </w:r>
      <w:proofErr w:type="spellStart"/>
      <w:r w:rsidR="004734D9" w:rsidRPr="004734D9">
        <w:rPr>
          <w:rFonts w:ascii="Times New Roman" w:eastAsia="Times New Roman" w:hAnsi="Times New Roman" w:cs="Times New Roman"/>
          <w:lang w:val="en-US" w:eastAsia="tr-TR"/>
        </w:rPr>
        <w:t>ve</w:t>
      </w:r>
      <w:proofErr w:type="spellEnd"/>
      <w:r w:rsidR="004734D9" w:rsidRPr="004734D9">
        <w:rPr>
          <w:rFonts w:ascii="Times New Roman" w:eastAsia="Times New Roman" w:hAnsi="Times New Roman" w:cs="Times New Roman"/>
          <w:lang w:val="en-US" w:eastAsia="tr-TR"/>
        </w:rPr>
        <w:t xml:space="preserve"> </w:t>
      </w:r>
      <w:proofErr w:type="spellStart"/>
      <w:r w:rsidR="004734D9" w:rsidRPr="004734D9">
        <w:rPr>
          <w:rFonts w:ascii="Times New Roman" w:eastAsia="Times New Roman" w:hAnsi="Times New Roman" w:cs="Times New Roman"/>
          <w:lang w:val="en-US" w:eastAsia="tr-TR"/>
        </w:rPr>
        <w:t>Toplam</w:t>
      </w:r>
      <w:proofErr w:type="spellEnd"/>
      <w:r w:rsidR="004734D9" w:rsidRPr="004734D9">
        <w:rPr>
          <w:rFonts w:ascii="Times New Roman" w:eastAsia="Times New Roman" w:hAnsi="Times New Roman" w:cs="Times New Roman"/>
          <w:lang w:val="en-US" w:eastAsia="tr-TR"/>
        </w:rPr>
        <w:t xml:space="preserve"> </w:t>
      </w:r>
      <w:proofErr w:type="spellStart"/>
      <w:r w:rsidR="004734D9" w:rsidRPr="004734D9">
        <w:rPr>
          <w:rFonts w:ascii="Times New Roman" w:eastAsia="Times New Roman" w:hAnsi="Times New Roman" w:cs="Times New Roman"/>
          <w:lang w:val="en-US" w:eastAsia="tr-TR"/>
        </w:rPr>
        <w:t>Kalite</w:t>
      </w:r>
      <w:proofErr w:type="spellEnd"/>
      <w:r w:rsidR="004734D9" w:rsidRPr="004734D9">
        <w:rPr>
          <w:rFonts w:ascii="Times New Roman" w:eastAsia="Times New Roman" w:hAnsi="Times New Roman" w:cs="Times New Roman"/>
          <w:lang w:val="en-US" w:eastAsia="tr-TR"/>
        </w:rPr>
        <w:t xml:space="preserve"> </w:t>
      </w:r>
      <w:proofErr w:type="spellStart"/>
      <w:r w:rsidR="004734D9" w:rsidRPr="004734D9">
        <w:rPr>
          <w:rFonts w:ascii="Times New Roman" w:eastAsia="Times New Roman" w:hAnsi="Times New Roman" w:cs="Times New Roman"/>
          <w:lang w:val="en-US" w:eastAsia="tr-TR"/>
        </w:rPr>
        <w:t>Yönetimi</w:t>
      </w:r>
      <w:proofErr w:type="spellEnd"/>
      <w:r w:rsidR="004734D9" w:rsidRPr="004734D9">
        <w:rPr>
          <w:rFonts w:ascii="Times New Roman" w:eastAsia="Times New Roman" w:hAnsi="Times New Roman" w:cs="Times New Roman"/>
          <w:lang w:val="en-US" w:eastAsia="tr-TR"/>
        </w:rPr>
        <w:t xml:space="preserve"> </w:t>
      </w:r>
      <w:proofErr w:type="spellStart"/>
      <w:r w:rsidR="004734D9" w:rsidRPr="004734D9">
        <w:rPr>
          <w:rFonts w:ascii="Times New Roman" w:eastAsia="Times New Roman" w:hAnsi="Times New Roman" w:cs="Times New Roman"/>
          <w:lang w:val="en-US" w:eastAsia="tr-TR"/>
        </w:rPr>
        <w:t>İlişkisi</w:t>
      </w:r>
      <w:proofErr w:type="spellEnd"/>
      <w:r w:rsidR="004734D9" w:rsidRPr="004734D9">
        <w:rPr>
          <w:rFonts w:ascii="Times New Roman" w:eastAsia="Times New Roman" w:hAnsi="Times New Roman" w:cs="Times New Roman"/>
          <w:lang w:val="en-US" w:eastAsia="tr-TR"/>
        </w:rPr>
        <w:t xml:space="preserve">, </w:t>
      </w:r>
      <w:proofErr w:type="spellStart"/>
      <w:r w:rsidR="004734D9" w:rsidRPr="004734D9">
        <w:rPr>
          <w:rFonts w:ascii="Times New Roman" w:eastAsia="Times New Roman" w:hAnsi="Times New Roman" w:cs="Times New Roman"/>
          <w:lang w:val="en-US" w:eastAsia="tr-TR"/>
        </w:rPr>
        <w:t>Stratejik</w:t>
      </w:r>
      <w:proofErr w:type="spellEnd"/>
      <w:r w:rsidR="004734D9" w:rsidRPr="004734D9">
        <w:rPr>
          <w:rFonts w:ascii="Times New Roman" w:eastAsia="Times New Roman" w:hAnsi="Times New Roman" w:cs="Times New Roman"/>
          <w:lang w:val="en-US" w:eastAsia="tr-TR"/>
        </w:rPr>
        <w:t xml:space="preserve"> </w:t>
      </w:r>
      <w:proofErr w:type="spellStart"/>
      <w:r w:rsidR="004734D9" w:rsidRPr="004734D9">
        <w:rPr>
          <w:rFonts w:ascii="Times New Roman" w:eastAsia="Times New Roman" w:hAnsi="Times New Roman" w:cs="Times New Roman"/>
          <w:lang w:val="en-US" w:eastAsia="tr-TR"/>
        </w:rPr>
        <w:t>Toplam</w:t>
      </w:r>
      <w:proofErr w:type="spellEnd"/>
      <w:r w:rsidR="004734D9" w:rsidRPr="004734D9">
        <w:rPr>
          <w:rFonts w:ascii="Times New Roman" w:eastAsia="Times New Roman" w:hAnsi="Times New Roman" w:cs="Times New Roman"/>
          <w:lang w:val="en-US" w:eastAsia="tr-TR"/>
        </w:rPr>
        <w:t xml:space="preserve"> </w:t>
      </w:r>
      <w:proofErr w:type="spellStart"/>
      <w:r w:rsidR="004734D9" w:rsidRPr="004734D9">
        <w:rPr>
          <w:rFonts w:ascii="Times New Roman" w:eastAsia="Times New Roman" w:hAnsi="Times New Roman" w:cs="Times New Roman"/>
          <w:lang w:val="en-US" w:eastAsia="tr-TR"/>
        </w:rPr>
        <w:t>Kalite</w:t>
      </w:r>
      <w:proofErr w:type="spellEnd"/>
      <w:r w:rsidR="004734D9" w:rsidRPr="004734D9">
        <w:rPr>
          <w:rFonts w:ascii="Times New Roman" w:eastAsia="Times New Roman" w:hAnsi="Times New Roman" w:cs="Times New Roman"/>
          <w:lang w:val="en-US" w:eastAsia="tr-TR"/>
        </w:rPr>
        <w:t xml:space="preserve"> </w:t>
      </w:r>
      <w:proofErr w:type="spellStart"/>
      <w:r w:rsidR="004734D9" w:rsidRPr="004734D9">
        <w:rPr>
          <w:rFonts w:ascii="Times New Roman" w:eastAsia="Times New Roman" w:hAnsi="Times New Roman" w:cs="Times New Roman"/>
          <w:lang w:val="en-US" w:eastAsia="tr-TR"/>
        </w:rPr>
        <w:t>Yönetimi</w:t>
      </w:r>
      <w:proofErr w:type="spellEnd"/>
      <w:r w:rsidR="004734D9" w:rsidRPr="004734D9">
        <w:rPr>
          <w:rFonts w:ascii="Times New Roman" w:eastAsia="Times New Roman" w:hAnsi="Times New Roman" w:cs="Times New Roman"/>
          <w:lang w:val="en-US" w:eastAsia="tr-TR"/>
        </w:rPr>
        <w:t xml:space="preserve">), </w:t>
      </w:r>
      <w:r w:rsidR="004734D9" w:rsidRPr="004734D9">
        <w:rPr>
          <w:rFonts w:ascii="Times New Roman" w:eastAsia="Times New Roman" w:hAnsi="Times New Roman" w:cs="Times New Roman"/>
          <w:i/>
          <w:iCs/>
          <w:lang w:val="en-US" w:eastAsia="tr-TR"/>
        </w:rPr>
        <w:t>The Journal of Academic Social Science</w:t>
      </w:r>
      <w:r w:rsidR="004734D9" w:rsidRPr="004734D9">
        <w:rPr>
          <w:rFonts w:ascii="Times New Roman" w:eastAsia="Times New Roman" w:hAnsi="Times New Roman" w:cs="Times New Roman"/>
          <w:lang w:val="en-US" w:eastAsia="tr-TR"/>
        </w:rPr>
        <w:t>.</w:t>
      </w:r>
      <w:r>
        <w:rPr>
          <w:rFonts w:ascii="Times New Roman" w:eastAsia="Times New Roman" w:hAnsi="Times New Roman" w:cs="Times New Roman"/>
          <w:lang w:val="en-US" w:eastAsia="tr-TR"/>
        </w:rPr>
        <w:t xml:space="preserve"> </w:t>
      </w:r>
    </w:p>
    <w:p w14:paraId="440BD67B" w14:textId="77777777" w:rsidR="00121DF5" w:rsidRPr="00121DF5" w:rsidRDefault="00121DF5" w:rsidP="00121DF5">
      <w:pPr>
        <w:spacing w:before="120" w:after="0" w:line="360" w:lineRule="auto"/>
        <w:ind w:left="720" w:hanging="720"/>
        <w:contextualSpacing/>
        <w:rPr>
          <w:rFonts w:ascii="Times New Roman" w:eastAsia="Times New Roman" w:hAnsi="Times New Roman" w:cs="Times New Roman"/>
          <w:b/>
          <w:color w:val="000000"/>
          <w:lang w:val="en-US" w:eastAsia="en-GB"/>
        </w:rPr>
      </w:pPr>
      <w:proofErr w:type="spellStart"/>
      <w:r w:rsidRPr="00121DF5">
        <w:rPr>
          <w:rFonts w:ascii="Times New Roman" w:eastAsia="Times New Roman" w:hAnsi="Times New Roman" w:cs="Times New Roman"/>
          <w:b/>
          <w:color w:val="000000"/>
          <w:lang w:val="en-US" w:eastAsia="en-GB"/>
        </w:rPr>
        <w:t>CRediT</w:t>
      </w:r>
      <w:proofErr w:type="spellEnd"/>
      <w:r w:rsidRPr="00121DF5">
        <w:rPr>
          <w:rFonts w:ascii="Times New Roman" w:eastAsia="Times New Roman" w:hAnsi="Times New Roman" w:cs="Times New Roman"/>
          <w:b/>
          <w:color w:val="000000"/>
          <w:lang w:val="en-US" w:eastAsia="en-GB"/>
        </w:rPr>
        <w:t xml:space="preserve"> authorship contribution statement </w:t>
      </w:r>
    </w:p>
    <w:p w14:paraId="152FF751" w14:textId="77777777" w:rsidR="00121DF5" w:rsidRPr="00121DF5" w:rsidRDefault="00121DF5" w:rsidP="00121DF5">
      <w:pPr>
        <w:spacing w:before="120" w:after="0" w:line="360" w:lineRule="auto"/>
        <w:ind w:left="720" w:hanging="12"/>
        <w:contextualSpacing/>
        <w:rPr>
          <w:rFonts w:ascii="Times New Roman" w:eastAsia="Times New Roman" w:hAnsi="Times New Roman" w:cs="Times New Roman"/>
          <w:bCs/>
          <w:color w:val="000000"/>
          <w:lang w:val="en-US" w:eastAsia="en-GB"/>
        </w:rPr>
      </w:pPr>
      <w:r w:rsidRPr="00121DF5">
        <w:rPr>
          <w:rFonts w:ascii="Times New Roman" w:eastAsia="Times New Roman" w:hAnsi="Times New Roman" w:cs="Times New Roman"/>
          <w:b/>
          <w:color w:val="000000"/>
          <w:lang w:val="en-US" w:eastAsia="en-GB"/>
        </w:rPr>
        <w:t xml:space="preserve">Zeynep </w:t>
      </w:r>
      <w:proofErr w:type="spellStart"/>
      <w:r w:rsidRPr="00121DF5">
        <w:rPr>
          <w:rFonts w:ascii="Times New Roman" w:eastAsia="Times New Roman" w:hAnsi="Times New Roman" w:cs="Times New Roman"/>
          <w:b/>
          <w:color w:val="000000"/>
          <w:lang w:val="en-US" w:eastAsia="en-GB"/>
        </w:rPr>
        <w:t>Özgüner</w:t>
      </w:r>
      <w:proofErr w:type="spellEnd"/>
      <w:r w:rsidRPr="00121DF5">
        <w:rPr>
          <w:rFonts w:ascii="Times New Roman" w:eastAsia="Times New Roman" w:hAnsi="Times New Roman" w:cs="Times New Roman"/>
          <w:b/>
          <w:color w:val="000000"/>
          <w:lang w:val="en-US" w:eastAsia="en-GB"/>
        </w:rPr>
        <w:t xml:space="preserve">: </w:t>
      </w:r>
      <w:r w:rsidRPr="00121DF5">
        <w:rPr>
          <w:rFonts w:ascii="Times New Roman" w:eastAsia="Times New Roman" w:hAnsi="Times New Roman" w:cs="Times New Roman"/>
          <w:bCs/>
          <w:color w:val="000000"/>
          <w:lang w:val="en-US" w:eastAsia="en-GB"/>
        </w:rPr>
        <w:t xml:space="preserve">Methodology, Validation, Software, Data curation, Writing the first draft. </w:t>
      </w:r>
    </w:p>
    <w:p w14:paraId="5EA0A1D8" w14:textId="5BF7B2D0" w:rsidR="004734D9" w:rsidRDefault="00381822" w:rsidP="004734D9">
      <w:pPr>
        <w:spacing w:before="120" w:after="0" w:line="360" w:lineRule="auto"/>
        <w:rPr>
          <w:rFonts w:ascii="Times New Roman" w:eastAsia="Times New Roman" w:hAnsi="Times New Roman" w:cs="Times New Roman"/>
          <w:lang w:val="en-US" w:eastAsia="tr-TR"/>
        </w:rPr>
      </w:pPr>
      <w:proofErr w:type="spellStart"/>
      <w:r w:rsidRPr="004734D9">
        <w:rPr>
          <w:rFonts w:ascii="Times New Roman" w:eastAsia="Times New Roman" w:hAnsi="Times New Roman" w:cs="Times New Roman"/>
          <w:b/>
          <w:lang w:eastAsia="tr-TR"/>
        </w:rPr>
        <w:t>Assoc.Prof</w:t>
      </w:r>
      <w:proofErr w:type="spellEnd"/>
      <w:r w:rsidRPr="004734D9">
        <w:rPr>
          <w:rFonts w:ascii="Times New Roman" w:eastAsia="Times New Roman" w:hAnsi="Times New Roman" w:cs="Times New Roman"/>
          <w:b/>
          <w:lang w:eastAsia="tr-TR"/>
        </w:rPr>
        <w:t>.</w:t>
      </w:r>
      <w:r>
        <w:rPr>
          <w:rFonts w:ascii="Times New Roman" w:eastAsia="Times New Roman" w:hAnsi="Times New Roman" w:cs="Times New Roman"/>
          <w:b/>
          <w:lang w:eastAsia="tr-TR"/>
        </w:rPr>
        <w:t xml:space="preserve"> </w:t>
      </w:r>
      <w:r w:rsidR="004734D9" w:rsidRPr="004734D9">
        <w:rPr>
          <w:rFonts w:ascii="Times New Roman" w:eastAsia="Times New Roman" w:hAnsi="Times New Roman" w:cs="Times New Roman"/>
          <w:b/>
          <w:lang w:val="en-US" w:eastAsia="tr-TR"/>
        </w:rPr>
        <w:t xml:space="preserve">E. SEYHAN </w:t>
      </w:r>
      <w:r w:rsidR="004734D9" w:rsidRPr="004734D9">
        <w:rPr>
          <w:rFonts w:ascii="Times New Roman" w:eastAsia="Times New Roman" w:hAnsi="Times New Roman" w:cs="Times New Roman"/>
          <w:b/>
          <w:lang w:eastAsia="tr-TR"/>
        </w:rPr>
        <w:t>(</w:t>
      </w:r>
      <w:proofErr w:type="spellStart"/>
      <w:r>
        <w:rPr>
          <w:rFonts w:ascii="Times New Roman" w:eastAsia="Times New Roman" w:hAnsi="Times New Roman" w:cs="Times New Roman"/>
          <w:b/>
          <w:lang w:eastAsia="tr-TR"/>
        </w:rPr>
        <w:t>Ph.D</w:t>
      </w:r>
      <w:proofErr w:type="spellEnd"/>
      <w:r>
        <w:rPr>
          <w:rFonts w:ascii="Times New Roman" w:eastAsia="Times New Roman" w:hAnsi="Times New Roman" w:cs="Times New Roman"/>
          <w:b/>
          <w:lang w:eastAsia="tr-TR"/>
        </w:rPr>
        <w:t>.</w:t>
      </w:r>
      <w:r w:rsidR="004734D9" w:rsidRPr="004734D9">
        <w:rPr>
          <w:rFonts w:ascii="Times New Roman" w:eastAsia="Times New Roman" w:hAnsi="Times New Roman" w:cs="Times New Roman"/>
          <w:b/>
          <w:lang w:eastAsia="tr-TR"/>
        </w:rPr>
        <w:t xml:space="preserve">) </w:t>
      </w:r>
      <w:r w:rsidR="004734D9" w:rsidRPr="004734D9">
        <w:rPr>
          <w:rFonts w:ascii="Times New Roman" w:eastAsia="Times New Roman" w:hAnsi="Times New Roman" w:cs="Times New Roman"/>
          <w:bCs/>
          <w:lang w:eastAsia="tr-TR"/>
        </w:rPr>
        <w:t>is a</w:t>
      </w:r>
      <w:r w:rsidR="004734D9" w:rsidRPr="004734D9">
        <w:rPr>
          <w:rFonts w:ascii="Times New Roman" w:eastAsia="Times New Roman" w:hAnsi="Times New Roman" w:cs="Times New Roman"/>
          <w:lang w:val="en-US" w:eastAsia="tr-TR"/>
        </w:rPr>
        <w:t xml:space="preserve"> senior Explosive Expert specializing in post-blast investigation and implementing the forensic sciences for 13 years. He also actively worked as an IED/EOD Supervisor for sensational cases in the field, as a post-blast investigator, and made reconstructions in the Forensic Lab. Worked for the Turkish Gendarmerie Forensic Science Department (JKDB) as an explosive expert for 12 years. He is the past chairperson of the Forensic International Network of Explosive Investigation (FINEX). He is a faculty member at Hasan </w:t>
      </w:r>
      <w:proofErr w:type="spellStart"/>
      <w:r w:rsidR="004734D9" w:rsidRPr="004734D9">
        <w:rPr>
          <w:rFonts w:ascii="Times New Roman" w:eastAsia="Times New Roman" w:hAnsi="Times New Roman" w:cs="Times New Roman"/>
          <w:lang w:val="en-US" w:eastAsia="tr-TR"/>
        </w:rPr>
        <w:t>Kalyoncu</w:t>
      </w:r>
      <w:proofErr w:type="spellEnd"/>
      <w:r w:rsidR="004734D9" w:rsidRPr="004734D9">
        <w:rPr>
          <w:rFonts w:ascii="Times New Roman" w:eastAsia="Times New Roman" w:hAnsi="Times New Roman" w:cs="Times New Roman"/>
          <w:lang w:val="en-US" w:eastAsia="tr-TR"/>
        </w:rPr>
        <w:t xml:space="preserve"> University, Faculty of Economics, Administrative and Social Sciences.</w:t>
      </w:r>
    </w:p>
    <w:p w14:paraId="64C293D4" w14:textId="77777777" w:rsidR="00121DF5" w:rsidRPr="00121DF5" w:rsidRDefault="00121DF5" w:rsidP="00121DF5">
      <w:pPr>
        <w:spacing w:before="120" w:after="0" w:line="360" w:lineRule="auto"/>
        <w:ind w:left="720" w:hanging="720"/>
        <w:contextualSpacing/>
        <w:rPr>
          <w:rFonts w:ascii="Times New Roman" w:eastAsia="Times New Roman" w:hAnsi="Times New Roman" w:cs="Times New Roman"/>
          <w:b/>
          <w:color w:val="000000"/>
          <w:lang w:val="en-US" w:eastAsia="en-GB"/>
        </w:rPr>
      </w:pPr>
      <w:proofErr w:type="spellStart"/>
      <w:r w:rsidRPr="00121DF5">
        <w:rPr>
          <w:rFonts w:ascii="Times New Roman" w:eastAsia="Times New Roman" w:hAnsi="Times New Roman" w:cs="Times New Roman"/>
          <w:b/>
          <w:color w:val="000000"/>
          <w:lang w:val="en-US" w:eastAsia="en-GB"/>
        </w:rPr>
        <w:t>CRediT</w:t>
      </w:r>
      <w:proofErr w:type="spellEnd"/>
      <w:r w:rsidRPr="00121DF5">
        <w:rPr>
          <w:rFonts w:ascii="Times New Roman" w:eastAsia="Times New Roman" w:hAnsi="Times New Roman" w:cs="Times New Roman"/>
          <w:b/>
          <w:color w:val="000000"/>
          <w:lang w:val="en-US" w:eastAsia="en-GB"/>
        </w:rPr>
        <w:t xml:space="preserve"> authorship contribution statement </w:t>
      </w:r>
    </w:p>
    <w:p w14:paraId="17AE2387" w14:textId="72B3812C" w:rsidR="00121DF5" w:rsidRPr="00121DF5" w:rsidRDefault="00121DF5" w:rsidP="00121DF5">
      <w:pPr>
        <w:spacing w:before="120" w:after="0" w:line="360" w:lineRule="auto"/>
        <w:ind w:left="720" w:hanging="12"/>
        <w:contextualSpacing/>
        <w:rPr>
          <w:rFonts w:ascii="Times New Roman" w:eastAsia="Times New Roman" w:hAnsi="Times New Roman" w:cs="Times New Roman"/>
          <w:bCs/>
          <w:color w:val="000000"/>
          <w:lang w:val="en-US" w:eastAsia="en-GB"/>
        </w:rPr>
      </w:pPr>
      <w:r w:rsidRPr="00121DF5">
        <w:rPr>
          <w:rFonts w:ascii="Times New Roman" w:eastAsia="Times New Roman" w:hAnsi="Times New Roman"/>
          <w:b/>
          <w:color w:val="000000"/>
          <w:lang w:eastAsia="en-GB"/>
        </w:rPr>
        <w:t xml:space="preserve">Ercan Seyhan: </w:t>
      </w:r>
      <w:proofErr w:type="spellStart"/>
      <w:r w:rsidRPr="00121DF5">
        <w:rPr>
          <w:rFonts w:ascii="Times New Roman" w:eastAsia="Times New Roman" w:hAnsi="Times New Roman"/>
          <w:bCs/>
          <w:color w:val="000000"/>
          <w:lang w:eastAsia="en-GB"/>
        </w:rPr>
        <w:t>Conceptualization</w:t>
      </w:r>
      <w:proofErr w:type="spellEnd"/>
      <w:r w:rsidRPr="00121DF5">
        <w:rPr>
          <w:rFonts w:ascii="Times New Roman" w:eastAsia="Times New Roman" w:hAnsi="Times New Roman"/>
          <w:bCs/>
          <w:color w:val="000000"/>
          <w:lang w:eastAsia="en-GB"/>
        </w:rPr>
        <w:t xml:space="preserve">, Data </w:t>
      </w:r>
      <w:proofErr w:type="spellStart"/>
      <w:r w:rsidRPr="00121DF5">
        <w:rPr>
          <w:rFonts w:ascii="Times New Roman" w:eastAsia="Times New Roman" w:hAnsi="Times New Roman"/>
          <w:bCs/>
          <w:color w:val="000000"/>
          <w:lang w:eastAsia="en-GB"/>
        </w:rPr>
        <w:t>curation</w:t>
      </w:r>
      <w:proofErr w:type="spellEnd"/>
      <w:r w:rsidRPr="00121DF5">
        <w:rPr>
          <w:rFonts w:ascii="Times New Roman" w:eastAsia="Times New Roman" w:hAnsi="Times New Roman"/>
          <w:bCs/>
          <w:color w:val="000000"/>
          <w:lang w:eastAsia="en-GB"/>
        </w:rPr>
        <w:t xml:space="preserve">, </w:t>
      </w:r>
      <w:proofErr w:type="spellStart"/>
      <w:r w:rsidRPr="00121DF5">
        <w:rPr>
          <w:rFonts w:ascii="Times New Roman" w:eastAsia="Times New Roman" w:hAnsi="Times New Roman"/>
          <w:bCs/>
          <w:color w:val="000000"/>
          <w:lang w:eastAsia="en-GB"/>
        </w:rPr>
        <w:t>and</w:t>
      </w:r>
      <w:proofErr w:type="spellEnd"/>
      <w:r w:rsidRPr="00121DF5">
        <w:rPr>
          <w:rFonts w:ascii="Times New Roman" w:eastAsia="Times New Roman" w:hAnsi="Times New Roman"/>
          <w:bCs/>
          <w:color w:val="000000"/>
          <w:lang w:eastAsia="en-GB"/>
        </w:rPr>
        <w:t xml:space="preserve"> </w:t>
      </w:r>
      <w:proofErr w:type="spellStart"/>
      <w:r w:rsidRPr="00121DF5">
        <w:rPr>
          <w:rFonts w:ascii="Times New Roman" w:eastAsia="Times New Roman" w:hAnsi="Times New Roman"/>
          <w:bCs/>
          <w:color w:val="000000"/>
          <w:lang w:eastAsia="en-GB"/>
        </w:rPr>
        <w:t>editing</w:t>
      </w:r>
      <w:proofErr w:type="spellEnd"/>
      <w:r w:rsidRPr="00121DF5">
        <w:rPr>
          <w:rFonts w:ascii="Times New Roman" w:eastAsia="Times New Roman" w:hAnsi="Times New Roman"/>
          <w:bCs/>
          <w:color w:val="000000"/>
          <w:lang w:eastAsia="en-GB"/>
        </w:rPr>
        <w:t xml:space="preserve"> of the </w:t>
      </w:r>
      <w:proofErr w:type="spellStart"/>
      <w:r w:rsidRPr="00121DF5">
        <w:rPr>
          <w:rFonts w:ascii="Times New Roman" w:eastAsia="Times New Roman" w:hAnsi="Times New Roman"/>
          <w:bCs/>
          <w:color w:val="000000"/>
          <w:lang w:eastAsia="en-GB"/>
        </w:rPr>
        <w:t>first</w:t>
      </w:r>
      <w:proofErr w:type="spellEnd"/>
      <w:r w:rsidRPr="00121DF5">
        <w:rPr>
          <w:rFonts w:ascii="Times New Roman" w:eastAsia="Times New Roman" w:hAnsi="Times New Roman"/>
          <w:bCs/>
          <w:color w:val="000000"/>
          <w:lang w:eastAsia="en-GB"/>
        </w:rPr>
        <w:t xml:space="preserve"> </w:t>
      </w:r>
      <w:proofErr w:type="spellStart"/>
      <w:r w:rsidRPr="00121DF5">
        <w:rPr>
          <w:rFonts w:ascii="Times New Roman" w:eastAsia="Times New Roman" w:hAnsi="Times New Roman"/>
          <w:bCs/>
          <w:color w:val="000000"/>
          <w:lang w:eastAsia="en-GB"/>
        </w:rPr>
        <w:t>draft</w:t>
      </w:r>
      <w:proofErr w:type="spellEnd"/>
      <w:r w:rsidRPr="00121DF5">
        <w:rPr>
          <w:rFonts w:ascii="Times New Roman" w:eastAsia="Times New Roman" w:hAnsi="Times New Roman" w:cs="Times New Roman"/>
          <w:bCs/>
          <w:color w:val="000000"/>
          <w:lang w:val="en-US" w:eastAsia="en-GB"/>
        </w:rPr>
        <w:t xml:space="preserve">. </w:t>
      </w:r>
    </w:p>
    <w:p w14:paraId="536DB754" w14:textId="33EC1AC6" w:rsidR="004734D9" w:rsidRDefault="00381822" w:rsidP="004734D9">
      <w:pPr>
        <w:spacing w:before="240" w:after="0" w:line="360" w:lineRule="auto"/>
        <w:rPr>
          <w:rFonts w:ascii="Times New Roman" w:eastAsia="Times New Roman" w:hAnsi="Times New Roman" w:cs="Times New Roman"/>
          <w:i/>
          <w:color w:val="000000"/>
          <w:lang w:val="en-US" w:eastAsia="tr-TR"/>
        </w:rPr>
      </w:pPr>
      <w:proofErr w:type="spellStart"/>
      <w:r w:rsidRPr="004734D9">
        <w:rPr>
          <w:rFonts w:ascii="Times New Roman" w:eastAsia="Times New Roman" w:hAnsi="Times New Roman" w:cs="Times New Roman"/>
          <w:b/>
          <w:bCs/>
          <w:color w:val="000000"/>
          <w:lang w:val="en-US" w:eastAsia="tr-TR"/>
        </w:rPr>
        <w:t>Assoc.Prof</w:t>
      </w:r>
      <w:proofErr w:type="spellEnd"/>
      <w:r w:rsidRPr="004734D9">
        <w:rPr>
          <w:rFonts w:ascii="Times New Roman" w:eastAsia="Times New Roman" w:hAnsi="Times New Roman" w:cs="Times New Roman"/>
          <w:b/>
          <w:bCs/>
          <w:color w:val="000000"/>
          <w:lang w:val="en-US" w:eastAsia="tr-TR"/>
        </w:rPr>
        <w:t>.</w:t>
      </w:r>
      <w:r>
        <w:rPr>
          <w:rFonts w:ascii="Times New Roman" w:eastAsia="Times New Roman" w:hAnsi="Times New Roman" w:cs="Times New Roman"/>
          <w:b/>
          <w:bCs/>
          <w:color w:val="000000"/>
          <w:lang w:val="en-US" w:eastAsia="tr-TR"/>
        </w:rPr>
        <w:t xml:space="preserve"> </w:t>
      </w:r>
      <w:r w:rsidR="004734D9" w:rsidRPr="004734D9">
        <w:rPr>
          <w:rFonts w:ascii="Times New Roman" w:eastAsia="Times New Roman" w:hAnsi="Times New Roman" w:cs="Times New Roman"/>
          <w:b/>
          <w:bCs/>
          <w:color w:val="000000"/>
          <w:lang w:val="en-US" w:eastAsia="tr-TR"/>
        </w:rPr>
        <w:t>A. KESER (</w:t>
      </w:r>
      <w:r>
        <w:rPr>
          <w:rFonts w:ascii="Times New Roman" w:eastAsia="Times New Roman" w:hAnsi="Times New Roman" w:cs="Times New Roman"/>
          <w:b/>
          <w:bCs/>
          <w:color w:val="000000"/>
          <w:lang w:val="en-US" w:eastAsia="tr-TR"/>
        </w:rPr>
        <w:t>Ph.D.</w:t>
      </w:r>
      <w:r w:rsidR="004734D9" w:rsidRPr="004734D9">
        <w:rPr>
          <w:rFonts w:ascii="Times New Roman" w:eastAsia="Times New Roman" w:hAnsi="Times New Roman" w:cs="Times New Roman"/>
          <w:b/>
          <w:bCs/>
          <w:color w:val="000000"/>
          <w:lang w:val="en-US" w:eastAsia="tr-TR"/>
        </w:rPr>
        <w:t>)</w:t>
      </w:r>
      <w:r w:rsidR="004734D9" w:rsidRPr="004734D9">
        <w:rPr>
          <w:rFonts w:ascii="Times New Roman" w:eastAsia="Times New Roman" w:hAnsi="Times New Roman" w:cs="Times New Roman"/>
          <w:color w:val="000000"/>
          <w:lang w:val="en-US" w:eastAsia="tr-TR"/>
        </w:rPr>
        <w:t xml:space="preserve"> has completed his Ph.D. education in Public Administration at the “Public Administration Institute for Türkiye and the Middle East/Ankara. He gives lectures on Political Science, Public Administration, Policy Transfer and Analysis at HKU and on International Negotiation, Mediation, Arbitration, and UN Observer Skills at the </w:t>
      </w:r>
      <w:proofErr w:type="spellStart"/>
      <w:r w:rsidR="004734D9" w:rsidRPr="004734D9">
        <w:rPr>
          <w:rFonts w:ascii="Times New Roman" w:eastAsia="Times New Roman" w:hAnsi="Times New Roman" w:cs="Times New Roman"/>
          <w:color w:val="000000"/>
          <w:lang w:val="en-US" w:eastAsia="tr-TR"/>
        </w:rPr>
        <w:t>PfP</w:t>
      </w:r>
      <w:proofErr w:type="spellEnd"/>
      <w:r w:rsidR="004734D9" w:rsidRPr="004734D9">
        <w:rPr>
          <w:rFonts w:ascii="Times New Roman" w:eastAsia="Times New Roman" w:hAnsi="Times New Roman" w:cs="Times New Roman"/>
          <w:color w:val="000000"/>
          <w:lang w:val="en-US" w:eastAsia="tr-TR"/>
        </w:rPr>
        <w:t xml:space="preserve"> Training Center/Ankara and has given lectures at the German UN Training Center as a Guest Instructor. His work has been published in </w:t>
      </w:r>
      <w:r w:rsidR="004734D9" w:rsidRPr="004734D9">
        <w:rPr>
          <w:rFonts w:ascii="Times New Roman" w:eastAsia="Times New Roman" w:hAnsi="Times New Roman" w:cs="Times New Roman"/>
          <w:i/>
          <w:color w:val="000000"/>
          <w:lang w:val="en-US" w:eastAsia="tr-TR"/>
        </w:rPr>
        <w:t xml:space="preserve">Studies in Conflict and Security, International Journal of Advanced Intelligence Paradigms, International Journal of Occupational Safety and Ergonomics, Security Strategies, </w:t>
      </w:r>
      <w:proofErr w:type="spellStart"/>
      <w:r w:rsidR="004734D9" w:rsidRPr="004734D9">
        <w:rPr>
          <w:rFonts w:ascii="Times New Roman" w:eastAsia="Times New Roman" w:hAnsi="Times New Roman" w:cs="Times New Roman"/>
          <w:i/>
          <w:color w:val="000000"/>
          <w:lang w:val="en-US" w:eastAsia="tr-TR"/>
        </w:rPr>
        <w:t>Amme</w:t>
      </w:r>
      <w:proofErr w:type="spellEnd"/>
      <w:r w:rsidR="004734D9" w:rsidRPr="004734D9">
        <w:rPr>
          <w:rFonts w:ascii="Times New Roman" w:eastAsia="Times New Roman" w:hAnsi="Times New Roman" w:cs="Times New Roman"/>
          <w:i/>
          <w:color w:val="000000"/>
          <w:lang w:val="en-US" w:eastAsia="tr-TR"/>
        </w:rPr>
        <w:t xml:space="preserve"> </w:t>
      </w:r>
      <w:proofErr w:type="spellStart"/>
      <w:r w:rsidR="004734D9" w:rsidRPr="004734D9">
        <w:rPr>
          <w:rFonts w:ascii="Times New Roman" w:eastAsia="Times New Roman" w:hAnsi="Times New Roman" w:cs="Times New Roman"/>
          <w:i/>
          <w:color w:val="000000"/>
          <w:lang w:val="en-US" w:eastAsia="tr-TR"/>
        </w:rPr>
        <w:t>İdaresi</w:t>
      </w:r>
      <w:proofErr w:type="spellEnd"/>
      <w:r w:rsidR="004734D9" w:rsidRPr="004734D9">
        <w:rPr>
          <w:rFonts w:ascii="Times New Roman" w:eastAsia="Times New Roman" w:hAnsi="Times New Roman" w:cs="Times New Roman"/>
          <w:i/>
          <w:color w:val="000000"/>
          <w:lang w:val="en-US" w:eastAsia="tr-TR"/>
        </w:rPr>
        <w:t xml:space="preserve"> </w:t>
      </w:r>
      <w:proofErr w:type="spellStart"/>
      <w:r w:rsidR="004734D9" w:rsidRPr="004734D9">
        <w:rPr>
          <w:rFonts w:ascii="Times New Roman" w:eastAsia="Times New Roman" w:hAnsi="Times New Roman" w:cs="Times New Roman"/>
          <w:i/>
          <w:color w:val="000000"/>
          <w:lang w:val="en-US" w:eastAsia="tr-TR"/>
        </w:rPr>
        <w:t>Dergisi</w:t>
      </w:r>
      <w:proofErr w:type="spellEnd"/>
      <w:r w:rsidR="004734D9" w:rsidRPr="004734D9">
        <w:rPr>
          <w:rFonts w:ascii="Times New Roman" w:eastAsia="Times New Roman" w:hAnsi="Times New Roman" w:cs="Times New Roman"/>
          <w:i/>
          <w:color w:val="000000"/>
          <w:lang w:val="en-US" w:eastAsia="tr-TR"/>
        </w:rPr>
        <w:t xml:space="preserve"> (Journal of Public Administration), Review of Public Administration, Turkish Studies, Nobel </w:t>
      </w:r>
      <w:proofErr w:type="spellStart"/>
      <w:r w:rsidR="004734D9" w:rsidRPr="004734D9">
        <w:rPr>
          <w:rFonts w:ascii="Times New Roman" w:eastAsia="Times New Roman" w:hAnsi="Times New Roman" w:cs="Times New Roman"/>
          <w:i/>
          <w:color w:val="000000"/>
          <w:lang w:val="en-US" w:eastAsia="tr-TR"/>
        </w:rPr>
        <w:t>Medicus</w:t>
      </w:r>
      <w:proofErr w:type="spellEnd"/>
      <w:r w:rsidR="004734D9" w:rsidRPr="004734D9">
        <w:rPr>
          <w:rFonts w:ascii="Times New Roman" w:eastAsia="Times New Roman" w:hAnsi="Times New Roman" w:cs="Times New Roman"/>
          <w:i/>
          <w:color w:val="000000"/>
          <w:lang w:val="en-US" w:eastAsia="tr-TR"/>
        </w:rPr>
        <w:t>, Journal of Health Planning and Management, Applied Economics, and Environmental Science and Pollution Research.</w:t>
      </w:r>
    </w:p>
    <w:p w14:paraId="43856B62" w14:textId="77777777" w:rsidR="00121DF5" w:rsidRPr="00121DF5" w:rsidRDefault="00121DF5" w:rsidP="00121DF5">
      <w:pPr>
        <w:spacing w:before="120" w:after="0" w:line="360" w:lineRule="auto"/>
        <w:ind w:left="720" w:hanging="720"/>
        <w:contextualSpacing/>
        <w:rPr>
          <w:rFonts w:ascii="Times New Roman" w:eastAsia="Times New Roman" w:hAnsi="Times New Roman" w:cs="Times New Roman"/>
          <w:b/>
          <w:color w:val="000000"/>
          <w:lang w:val="en-US" w:eastAsia="en-GB"/>
        </w:rPr>
      </w:pPr>
      <w:proofErr w:type="spellStart"/>
      <w:r w:rsidRPr="00121DF5">
        <w:rPr>
          <w:rFonts w:ascii="Times New Roman" w:eastAsia="Times New Roman" w:hAnsi="Times New Roman" w:cs="Times New Roman"/>
          <w:b/>
          <w:color w:val="000000"/>
          <w:lang w:val="en-US" w:eastAsia="en-GB"/>
        </w:rPr>
        <w:t>CRediT</w:t>
      </w:r>
      <w:proofErr w:type="spellEnd"/>
      <w:r w:rsidRPr="00121DF5">
        <w:rPr>
          <w:rFonts w:ascii="Times New Roman" w:eastAsia="Times New Roman" w:hAnsi="Times New Roman" w:cs="Times New Roman"/>
          <w:b/>
          <w:color w:val="000000"/>
          <w:lang w:val="en-US" w:eastAsia="en-GB"/>
        </w:rPr>
        <w:t xml:space="preserve"> authorship contribution statement </w:t>
      </w:r>
    </w:p>
    <w:p w14:paraId="707573C1" w14:textId="70ACC9E8" w:rsidR="00121DF5" w:rsidRPr="00121DF5" w:rsidRDefault="00121DF5" w:rsidP="00121DF5">
      <w:pPr>
        <w:spacing w:before="120" w:after="0" w:line="360" w:lineRule="auto"/>
        <w:ind w:left="720" w:hanging="12"/>
        <w:contextualSpacing/>
        <w:rPr>
          <w:rFonts w:ascii="Times New Roman" w:eastAsia="Times New Roman" w:hAnsi="Times New Roman" w:cs="Times New Roman"/>
          <w:bCs/>
          <w:color w:val="000000"/>
          <w:lang w:val="en-US" w:eastAsia="en-GB"/>
        </w:rPr>
      </w:pPr>
      <w:r w:rsidRPr="00121DF5">
        <w:rPr>
          <w:rFonts w:ascii="Times New Roman" w:eastAsia="Times New Roman" w:hAnsi="Times New Roman"/>
          <w:b/>
          <w:color w:val="000000"/>
          <w:lang w:eastAsia="en-GB"/>
        </w:rPr>
        <w:t xml:space="preserve">Ahmet Keser: </w:t>
      </w:r>
      <w:proofErr w:type="spellStart"/>
      <w:r w:rsidRPr="00121DF5">
        <w:rPr>
          <w:rFonts w:ascii="Times New Roman" w:eastAsia="Times New Roman" w:hAnsi="Times New Roman"/>
          <w:bCs/>
          <w:color w:val="000000"/>
          <w:lang w:eastAsia="en-GB"/>
        </w:rPr>
        <w:t>Supervision</w:t>
      </w:r>
      <w:proofErr w:type="spellEnd"/>
      <w:r w:rsidRPr="00121DF5">
        <w:rPr>
          <w:rFonts w:ascii="Times New Roman" w:eastAsia="Times New Roman" w:hAnsi="Times New Roman"/>
          <w:bCs/>
          <w:color w:val="000000"/>
          <w:lang w:eastAsia="en-GB"/>
        </w:rPr>
        <w:t xml:space="preserve">, </w:t>
      </w:r>
      <w:proofErr w:type="spellStart"/>
      <w:r w:rsidRPr="00121DF5">
        <w:rPr>
          <w:rFonts w:ascii="Times New Roman" w:eastAsia="Times New Roman" w:hAnsi="Times New Roman"/>
          <w:bCs/>
          <w:color w:val="000000"/>
          <w:lang w:eastAsia="en-GB"/>
        </w:rPr>
        <w:t>Visualization</w:t>
      </w:r>
      <w:proofErr w:type="spellEnd"/>
      <w:r w:rsidRPr="00121DF5">
        <w:rPr>
          <w:rFonts w:ascii="Times New Roman" w:eastAsia="Times New Roman" w:hAnsi="Times New Roman"/>
          <w:bCs/>
          <w:color w:val="000000"/>
          <w:lang w:eastAsia="en-GB"/>
        </w:rPr>
        <w:t xml:space="preserve">, </w:t>
      </w:r>
      <w:proofErr w:type="spellStart"/>
      <w:proofErr w:type="gramStart"/>
      <w:r w:rsidRPr="00121DF5">
        <w:rPr>
          <w:rFonts w:ascii="Times New Roman" w:eastAsia="Times New Roman" w:hAnsi="Times New Roman"/>
          <w:bCs/>
          <w:color w:val="000000"/>
          <w:lang w:eastAsia="en-GB"/>
        </w:rPr>
        <w:t>Writing</w:t>
      </w:r>
      <w:proofErr w:type="spellEnd"/>
      <w:r w:rsidRPr="00121DF5">
        <w:rPr>
          <w:rFonts w:ascii="Times New Roman" w:eastAsia="Times New Roman" w:hAnsi="Times New Roman"/>
          <w:bCs/>
          <w:color w:val="000000"/>
          <w:lang w:eastAsia="en-GB"/>
        </w:rPr>
        <w:t xml:space="preserve"> -</w:t>
      </w:r>
      <w:proofErr w:type="gramEnd"/>
      <w:r w:rsidRPr="00121DF5">
        <w:rPr>
          <w:rFonts w:ascii="Times New Roman" w:eastAsia="Times New Roman" w:hAnsi="Times New Roman"/>
          <w:bCs/>
          <w:color w:val="000000"/>
          <w:lang w:eastAsia="en-GB"/>
        </w:rPr>
        <w:t xml:space="preserve"> </w:t>
      </w:r>
      <w:proofErr w:type="spellStart"/>
      <w:r w:rsidRPr="00121DF5">
        <w:rPr>
          <w:rFonts w:ascii="Times New Roman" w:eastAsia="Times New Roman" w:hAnsi="Times New Roman"/>
          <w:bCs/>
          <w:color w:val="000000"/>
          <w:lang w:eastAsia="en-GB"/>
        </w:rPr>
        <w:t>review</w:t>
      </w:r>
      <w:proofErr w:type="spellEnd"/>
      <w:r w:rsidRPr="00121DF5">
        <w:rPr>
          <w:rFonts w:ascii="Times New Roman" w:eastAsia="Times New Roman" w:hAnsi="Times New Roman"/>
          <w:bCs/>
          <w:color w:val="000000"/>
          <w:lang w:eastAsia="en-GB"/>
        </w:rPr>
        <w:t xml:space="preserve"> &amp; </w:t>
      </w:r>
      <w:proofErr w:type="spellStart"/>
      <w:r w:rsidRPr="00121DF5">
        <w:rPr>
          <w:rFonts w:ascii="Times New Roman" w:eastAsia="Times New Roman" w:hAnsi="Times New Roman"/>
          <w:bCs/>
          <w:color w:val="000000"/>
          <w:lang w:eastAsia="en-GB"/>
        </w:rPr>
        <w:t>editing</w:t>
      </w:r>
      <w:proofErr w:type="spellEnd"/>
      <w:r w:rsidRPr="00121DF5">
        <w:rPr>
          <w:rFonts w:ascii="Times New Roman" w:eastAsia="Times New Roman" w:hAnsi="Times New Roman"/>
          <w:bCs/>
          <w:color w:val="000000"/>
          <w:lang w:eastAsia="en-GB"/>
        </w:rPr>
        <w:t xml:space="preserve"> the final </w:t>
      </w:r>
      <w:proofErr w:type="spellStart"/>
      <w:r w:rsidRPr="00121DF5">
        <w:rPr>
          <w:rFonts w:ascii="Times New Roman" w:eastAsia="Times New Roman" w:hAnsi="Times New Roman"/>
          <w:bCs/>
          <w:color w:val="000000"/>
          <w:lang w:eastAsia="en-GB"/>
        </w:rPr>
        <w:t>study</w:t>
      </w:r>
      <w:proofErr w:type="spellEnd"/>
      <w:r w:rsidRPr="00121DF5">
        <w:rPr>
          <w:rFonts w:ascii="Times New Roman" w:eastAsia="Times New Roman" w:hAnsi="Times New Roman" w:cs="Times New Roman"/>
          <w:bCs/>
          <w:color w:val="000000"/>
          <w:lang w:val="en-US" w:eastAsia="en-GB"/>
        </w:rPr>
        <w:t xml:space="preserve">. </w:t>
      </w:r>
    </w:p>
    <w:p w14:paraId="03CBFBBE" w14:textId="77777777" w:rsidR="00121DF5" w:rsidRPr="00121DF5" w:rsidRDefault="00121DF5" w:rsidP="004734D9">
      <w:pPr>
        <w:spacing w:before="240" w:after="0" w:line="360" w:lineRule="auto"/>
        <w:rPr>
          <w:rFonts w:ascii="Times New Roman" w:eastAsia="Times New Roman" w:hAnsi="Times New Roman" w:cs="Times New Roman"/>
          <w:i/>
          <w:sz w:val="24"/>
          <w:szCs w:val="24"/>
          <w:lang w:val="en-US" w:eastAsia="en-GB"/>
        </w:rPr>
      </w:pPr>
    </w:p>
    <w:p w14:paraId="492F5AFD" w14:textId="77777777" w:rsidR="00F10CE1" w:rsidRPr="004734D9" w:rsidRDefault="00F10CE1">
      <w:pPr>
        <w:rPr>
          <w:lang w:val="en-GB"/>
        </w:rPr>
      </w:pPr>
    </w:p>
    <w:sectPr w:rsidR="00F10CE1" w:rsidRPr="004734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46"/>
    <w:rsid w:val="00121DF5"/>
    <w:rsid w:val="00381822"/>
    <w:rsid w:val="004734D9"/>
    <w:rsid w:val="00C11546"/>
    <w:rsid w:val="00F10CE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F05E1"/>
  <w15:chartTrackingRefBased/>
  <w15:docId w15:val="{2229B80B-9DA0-411B-A532-B0294CE3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399</Words>
  <Characters>2251</Characters>
  <Application>Microsoft Office Word</Application>
  <DocSecurity>0</DocSecurity>
  <Lines>56</Lines>
  <Paragraphs>33</Paragraphs>
  <ScaleCrop>false</ScaleCrop>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KESER</dc:creator>
  <cp:keywords/>
  <dc:description/>
  <cp:lastModifiedBy>Ahmet KESER</cp:lastModifiedBy>
  <cp:revision>4</cp:revision>
  <dcterms:created xsi:type="dcterms:W3CDTF">2023-01-03T14:18:00Z</dcterms:created>
  <dcterms:modified xsi:type="dcterms:W3CDTF">2023-01-04T15:31:00Z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d2966235c697d03214397c2e7ea0231699ebad068e85ab696aafd30ff0dd43e1</vt:lpwstr>
  </property>
</Properties>
</file>