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942CD" w14:textId="4682A127" w:rsidR="00F018C7" w:rsidRDefault="00E91CE7">
      <w:pPr>
        <w:rPr>
          <w:rFonts w:ascii="Arial" w:eastAsia="Arial" w:hAnsi="Arial" w:cs="Arial"/>
          <w:b/>
          <w:sz w:val="28"/>
          <w:szCs w:val="28"/>
        </w:rPr>
      </w:pPr>
      <w:r>
        <w:rPr>
          <w:rFonts w:ascii="Arial" w:eastAsia="Arial" w:hAnsi="Arial" w:cs="Arial"/>
          <w:noProof/>
          <w:lang w:eastAsia="en-GB"/>
        </w:rPr>
        <w:drawing>
          <wp:anchor distT="0" distB="0" distL="114300" distR="114300" simplePos="0" relativeHeight="251659264" behindDoc="0" locked="0" layoutInCell="1" allowOverlap="1" wp14:anchorId="5E47E0CD" wp14:editId="06880785">
            <wp:simplePos x="0" y="0"/>
            <wp:positionH relativeFrom="column">
              <wp:posOffset>4855210</wp:posOffset>
            </wp:positionH>
            <wp:positionV relativeFrom="paragraph">
              <wp:posOffset>-187960</wp:posOffset>
            </wp:positionV>
            <wp:extent cx="1228725" cy="828675"/>
            <wp:effectExtent l="19050" t="0" r="9525" b="0"/>
            <wp:wrapSquare wrapText="bothSides"/>
            <wp:docPr id="1" name="Picture 2" descr="KCL logo without UoL strapline"/>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228725" cy="828675"/>
                    </a:xfrm>
                    <a:prstGeom prst="rect">
                      <a:avLst/>
                    </a:prstGeom>
                  </pic:spPr>
                </pic:pic>
              </a:graphicData>
            </a:graphic>
          </wp:anchor>
        </w:drawing>
      </w:r>
      <w:r>
        <w:rPr>
          <w:rFonts w:ascii="Arial" w:eastAsia="Arial" w:hAnsi="Arial" w:cs="Arial"/>
          <w:b/>
          <w:sz w:val="28"/>
          <w:szCs w:val="28"/>
        </w:rPr>
        <w:t>INFORMATION SHEET FOR PARTICIPANTS</w:t>
      </w:r>
    </w:p>
    <w:p w14:paraId="24A48A97" w14:textId="77777777" w:rsidR="00F018C7" w:rsidRDefault="00F018C7">
      <w:pPr>
        <w:rPr>
          <w:rFonts w:ascii="Arial" w:eastAsia="Arial" w:hAnsi="Arial" w:cs="Arial"/>
          <w:i/>
          <w:sz w:val="16"/>
          <w:szCs w:val="16"/>
        </w:rPr>
      </w:pPr>
    </w:p>
    <w:p w14:paraId="57658DB5" w14:textId="77058B04" w:rsidR="00F018C7" w:rsidRPr="008E14B9" w:rsidRDefault="00DF4E38">
      <w:pPr>
        <w:rPr>
          <w:rFonts w:ascii="Arial" w:eastAsia="Arial" w:hAnsi="Arial" w:cs="Arial"/>
          <w:color w:val="FF0000"/>
          <w:szCs w:val="24"/>
        </w:rPr>
      </w:pPr>
      <w:r w:rsidRPr="008E14B9">
        <w:rPr>
          <w:rFonts w:ascii="Arial" w:eastAsia="Arial" w:hAnsi="Arial" w:cs="Arial"/>
          <w:i/>
          <w:szCs w:val="24"/>
        </w:rPr>
        <w:t>Ethical Clearance</w:t>
      </w:r>
      <w:r w:rsidR="00E91CE7" w:rsidRPr="008E14B9">
        <w:rPr>
          <w:rFonts w:ascii="Arial" w:eastAsia="Arial" w:hAnsi="Arial" w:cs="Arial"/>
          <w:i/>
          <w:szCs w:val="24"/>
        </w:rPr>
        <w:t xml:space="preserve"> Reference Number: </w:t>
      </w:r>
      <w:r w:rsidR="00723BBA" w:rsidRPr="00723BBA">
        <w:rPr>
          <w:rFonts w:ascii="Arial" w:eastAsia="Arial" w:hAnsi="Arial" w:cs="Arial"/>
          <w:i/>
          <w:szCs w:val="24"/>
        </w:rPr>
        <w:t>HR/DP-21/22-29290</w:t>
      </w:r>
    </w:p>
    <w:p w14:paraId="6DFA4433" w14:textId="77777777" w:rsidR="00F018C7" w:rsidRPr="008E14B9" w:rsidRDefault="00F018C7">
      <w:pPr>
        <w:jc w:val="right"/>
        <w:rPr>
          <w:rFonts w:ascii="Arial" w:eastAsia="Arial" w:hAnsi="Arial" w:cs="Arial"/>
          <w:b/>
          <w:szCs w:val="24"/>
        </w:rPr>
      </w:pPr>
    </w:p>
    <w:p w14:paraId="35174480" w14:textId="77777777" w:rsidR="00F018C7" w:rsidRPr="008E14B9" w:rsidRDefault="00E91CE7">
      <w:pPr>
        <w:rPr>
          <w:rFonts w:ascii="Arial" w:eastAsia="Arial" w:hAnsi="Arial" w:cs="Arial"/>
          <w:b/>
          <w:szCs w:val="24"/>
        </w:rPr>
      </w:pPr>
      <w:r w:rsidRPr="008E14B9">
        <w:rPr>
          <w:rFonts w:ascii="Arial" w:eastAsia="Arial" w:hAnsi="Arial" w:cs="Arial"/>
          <w:b/>
          <w:szCs w:val="24"/>
        </w:rPr>
        <w:t>YOU WILL BE GIVEN A COPY OF THIS INFORMATION SHEET</w:t>
      </w:r>
    </w:p>
    <w:p w14:paraId="58ABB299" w14:textId="77777777" w:rsidR="00F018C7" w:rsidRDefault="00F018C7">
      <w:pPr>
        <w:rPr>
          <w:rFonts w:ascii="Arial" w:eastAsia="Arial" w:hAnsi="Arial" w:cs="Arial"/>
          <w:sz w:val="16"/>
          <w:szCs w:val="16"/>
        </w:rPr>
      </w:pPr>
    </w:p>
    <w:p w14:paraId="4DEF7817" w14:textId="4F0F030B" w:rsidR="00F018C7" w:rsidRDefault="00E91CE7">
      <w:pPr>
        <w:rPr>
          <w:rFonts w:ascii="Arial" w:eastAsia="Arial" w:hAnsi="Arial" w:cs="Arial"/>
          <w:b/>
          <w:color w:val="000000"/>
          <w:u w:val="single"/>
        </w:rPr>
      </w:pPr>
      <w:r>
        <w:rPr>
          <w:rFonts w:ascii="Arial" w:eastAsia="Arial" w:hAnsi="Arial" w:cs="Arial"/>
          <w:b/>
          <w:color w:val="000000"/>
          <w:u w:val="single"/>
        </w:rPr>
        <w:t xml:space="preserve">Title of </w:t>
      </w:r>
      <w:r w:rsidR="00D63E74">
        <w:rPr>
          <w:rFonts w:ascii="Arial" w:eastAsia="Arial" w:hAnsi="Arial" w:cs="Arial"/>
          <w:b/>
          <w:color w:val="000000"/>
          <w:u w:val="single"/>
        </w:rPr>
        <w:t>project</w:t>
      </w:r>
    </w:p>
    <w:p w14:paraId="76DEE265" w14:textId="77777777" w:rsidR="00880478" w:rsidRDefault="00880478">
      <w:pPr>
        <w:rPr>
          <w:rFonts w:ascii="Arial" w:eastAsia="Arial" w:hAnsi="Arial" w:cs="Arial"/>
          <w:b/>
          <w:color w:val="000000"/>
          <w:u w:val="single"/>
        </w:rPr>
      </w:pPr>
    </w:p>
    <w:p w14:paraId="1E02B4E8" w14:textId="373425D0" w:rsidR="00F018C7" w:rsidRDefault="004F6313">
      <w:pPr>
        <w:rPr>
          <w:rFonts w:ascii="Arial" w:eastAsia="Arial" w:hAnsi="Arial" w:cs="Arial"/>
        </w:rPr>
      </w:pPr>
      <w:r w:rsidRPr="004F6313">
        <w:rPr>
          <w:rFonts w:ascii="Arial" w:eastAsia="Arial" w:hAnsi="Arial" w:cs="Arial"/>
        </w:rPr>
        <w:t xml:space="preserve">Impact of a milk protein supplement on muscle </w:t>
      </w:r>
      <w:r w:rsidR="00D04F67">
        <w:rPr>
          <w:rFonts w:ascii="Arial" w:eastAsia="Arial" w:hAnsi="Arial" w:cs="Arial"/>
        </w:rPr>
        <w:t>synthesis rates</w:t>
      </w:r>
      <w:r w:rsidRPr="004F6313">
        <w:rPr>
          <w:rFonts w:ascii="Arial" w:eastAsia="Arial" w:hAnsi="Arial" w:cs="Arial"/>
        </w:rPr>
        <w:t xml:space="preserve"> during resistance training and knee immobilisation in healthy young volunteers</w:t>
      </w:r>
      <w:r>
        <w:rPr>
          <w:rFonts w:ascii="Arial" w:eastAsia="Arial" w:hAnsi="Arial" w:cs="Arial"/>
        </w:rPr>
        <w:t>.</w:t>
      </w:r>
    </w:p>
    <w:p w14:paraId="3FB6E4AD" w14:textId="77777777" w:rsidR="004F6313" w:rsidRDefault="004F6313">
      <w:pPr>
        <w:rPr>
          <w:rFonts w:ascii="Arial" w:eastAsia="Arial" w:hAnsi="Arial" w:cs="Arial"/>
        </w:rPr>
      </w:pPr>
    </w:p>
    <w:p w14:paraId="68E2FB73" w14:textId="77777777" w:rsidR="00F018C7" w:rsidRDefault="00E91CE7">
      <w:pPr>
        <w:rPr>
          <w:rFonts w:ascii="Arial" w:eastAsia="Arial" w:hAnsi="Arial" w:cs="Arial"/>
          <w:b/>
          <w:u w:val="single"/>
        </w:rPr>
      </w:pPr>
      <w:r>
        <w:rPr>
          <w:rFonts w:ascii="Arial" w:eastAsia="Arial" w:hAnsi="Arial" w:cs="Arial"/>
          <w:b/>
          <w:u w:val="single"/>
        </w:rPr>
        <w:t>Invitation Paragraph</w:t>
      </w:r>
    </w:p>
    <w:p w14:paraId="66D55C71" w14:textId="77777777" w:rsidR="00E91CE7" w:rsidRPr="006705DE" w:rsidRDefault="00E91CE7">
      <w:pPr>
        <w:rPr>
          <w:rFonts w:ascii="Arial" w:eastAsia="Arial" w:hAnsi="Arial" w:cs="Arial"/>
          <w:b/>
          <w:u w:val="single"/>
        </w:rPr>
      </w:pPr>
    </w:p>
    <w:p w14:paraId="4A499C29" w14:textId="51A9F9F8" w:rsidR="00F018C7" w:rsidRDefault="006705DE">
      <w:pPr>
        <w:rPr>
          <w:rFonts w:ascii="Arial" w:eastAsia="Arial" w:hAnsi="Arial" w:cs="Arial"/>
          <w:szCs w:val="24"/>
        </w:rPr>
      </w:pPr>
      <w:r w:rsidRPr="006705DE">
        <w:rPr>
          <w:rFonts w:ascii="Arial" w:eastAsia="Arial" w:hAnsi="Arial" w:cs="Arial"/>
          <w:szCs w:val="24"/>
        </w:rPr>
        <w:t xml:space="preserve">I would like to invite you to participate in this research on </w:t>
      </w:r>
      <w:r w:rsidR="00E214DD">
        <w:rPr>
          <w:rFonts w:ascii="Arial" w:eastAsia="Arial" w:hAnsi="Arial" w:cs="Arial"/>
          <w:szCs w:val="24"/>
        </w:rPr>
        <w:t xml:space="preserve">the impact of a milk protein supplement – β-lactoglobulin </w:t>
      </w:r>
      <w:r w:rsidR="00EA3485">
        <w:rPr>
          <w:rFonts w:ascii="Arial" w:eastAsia="Arial" w:hAnsi="Arial" w:cs="Arial"/>
          <w:szCs w:val="24"/>
        </w:rPr>
        <w:t>–</w:t>
      </w:r>
      <w:r w:rsidR="00E214DD">
        <w:rPr>
          <w:rFonts w:ascii="Arial" w:eastAsia="Arial" w:hAnsi="Arial" w:cs="Arial"/>
          <w:szCs w:val="24"/>
        </w:rPr>
        <w:t xml:space="preserve"> </w:t>
      </w:r>
      <w:r w:rsidR="00EA3485">
        <w:rPr>
          <w:rFonts w:ascii="Arial" w:eastAsia="Arial" w:hAnsi="Arial" w:cs="Arial"/>
          <w:szCs w:val="24"/>
        </w:rPr>
        <w:t xml:space="preserve">on muscle </w:t>
      </w:r>
      <w:r w:rsidR="00D04F67">
        <w:rPr>
          <w:rFonts w:ascii="Arial" w:eastAsia="Arial" w:hAnsi="Arial" w:cs="Arial"/>
          <w:szCs w:val="24"/>
        </w:rPr>
        <w:t xml:space="preserve">synthesis rates </w:t>
      </w:r>
      <w:r w:rsidR="00480F83">
        <w:rPr>
          <w:rFonts w:ascii="Arial" w:eastAsia="Arial" w:hAnsi="Arial" w:cs="Arial"/>
          <w:szCs w:val="24"/>
        </w:rPr>
        <w:t xml:space="preserve">during </w:t>
      </w:r>
      <w:r w:rsidR="00E23EEE">
        <w:rPr>
          <w:rFonts w:ascii="Arial" w:eastAsia="Arial" w:hAnsi="Arial" w:cs="Arial"/>
          <w:szCs w:val="24"/>
        </w:rPr>
        <w:t>knee immobilisation</w:t>
      </w:r>
      <w:r w:rsidRPr="006705DE">
        <w:rPr>
          <w:rFonts w:ascii="Arial" w:eastAsia="Arial" w:hAnsi="Arial" w:cs="Arial"/>
          <w:szCs w:val="24"/>
        </w:rPr>
        <w:t xml:space="preserve">. </w:t>
      </w:r>
      <w:r w:rsidR="00D04F67">
        <w:rPr>
          <w:rFonts w:ascii="Arial" w:eastAsia="Arial" w:hAnsi="Arial" w:cs="Arial"/>
          <w:szCs w:val="24"/>
        </w:rPr>
        <w:t xml:space="preserve">Muscle synthesis means the rate at which the muscle </w:t>
      </w:r>
      <w:proofErr w:type="gramStart"/>
      <w:r w:rsidR="00D04F67">
        <w:rPr>
          <w:rFonts w:ascii="Arial" w:eastAsia="Arial" w:hAnsi="Arial" w:cs="Arial"/>
          <w:szCs w:val="24"/>
        </w:rPr>
        <w:t>is able to</w:t>
      </w:r>
      <w:proofErr w:type="gramEnd"/>
      <w:r w:rsidR="00D04F67">
        <w:rPr>
          <w:rFonts w:ascii="Arial" w:eastAsia="Arial" w:hAnsi="Arial" w:cs="Arial"/>
          <w:szCs w:val="24"/>
        </w:rPr>
        <w:t xml:space="preserve"> make new muscle proteins. </w:t>
      </w:r>
      <w:r w:rsidR="009A78F6">
        <w:rPr>
          <w:rFonts w:ascii="Arial" w:eastAsia="Arial" w:hAnsi="Arial" w:cs="Arial"/>
          <w:szCs w:val="24"/>
        </w:rPr>
        <w:t xml:space="preserve">This study is a randomised controlled trial meaning that you will be assigned either the experimental drink (β-lactoglobulin) or the control (carbohydrate) drink. </w:t>
      </w:r>
      <w:r w:rsidRPr="006705DE">
        <w:rPr>
          <w:rFonts w:ascii="Arial" w:eastAsia="Arial" w:hAnsi="Arial" w:cs="Arial"/>
          <w:szCs w:val="24"/>
        </w:rPr>
        <w:t>This study is being conducted as part of PhD degree at King’s College London. Before you decide whether you want to take part, it is important for you to understand why the research is being done and what your participation will involve. Please take time to read the following information carefully and discuss it with others if you wish. Ask me if there is anything that is not clear or if you would like more information.</w:t>
      </w:r>
    </w:p>
    <w:p w14:paraId="326B13D4" w14:textId="77777777" w:rsidR="006705DE" w:rsidRPr="006705DE" w:rsidRDefault="006705DE">
      <w:pPr>
        <w:rPr>
          <w:rFonts w:ascii="Arial" w:eastAsia="Arial" w:hAnsi="Arial" w:cs="Arial"/>
          <w:szCs w:val="24"/>
        </w:rPr>
      </w:pPr>
    </w:p>
    <w:p w14:paraId="04F8A32B" w14:textId="2E02E4CB" w:rsidR="00F018C7" w:rsidRDefault="00E91CE7">
      <w:pPr>
        <w:rPr>
          <w:rFonts w:ascii="Arial" w:eastAsia="Arial" w:hAnsi="Arial" w:cs="Arial"/>
          <w:b/>
          <w:szCs w:val="24"/>
          <w:u w:val="single"/>
        </w:rPr>
      </w:pPr>
      <w:r>
        <w:rPr>
          <w:rFonts w:ascii="Arial" w:eastAsia="Arial" w:hAnsi="Arial" w:cs="Arial"/>
          <w:b/>
          <w:szCs w:val="24"/>
          <w:u w:val="single"/>
        </w:rPr>
        <w:t xml:space="preserve">What is the purpose of the </w:t>
      </w:r>
      <w:r w:rsidR="00D63E74">
        <w:rPr>
          <w:rFonts w:ascii="Arial" w:eastAsia="Arial" w:hAnsi="Arial" w:cs="Arial"/>
          <w:b/>
          <w:szCs w:val="24"/>
          <w:u w:val="single"/>
        </w:rPr>
        <w:t>project</w:t>
      </w:r>
      <w:r>
        <w:rPr>
          <w:rFonts w:ascii="Arial" w:eastAsia="Arial" w:hAnsi="Arial" w:cs="Arial"/>
          <w:b/>
          <w:szCs w:val="24"/>
          <w:u w:val="single"/>
        </w:rPr>
        <w:t>?</w:t>
      </w:r>
    </w:p>
    <w:p w14:paraId="51986D08" w14:textId="7529FF30" w:rsidR="00F018C7" w:rsidRDefault="00F018C7">
      <w:pPr>
        <w:rPr>
          <w:rFonts w:ascii="Arial" w:eastAsia="Arial" w:hAnsi="Arial" w:cs="Arial"/>
          <w:b/>
          <w:szCs w:val="24"/>
          <w:u w:val="single"/>
        </w:rPr>
      </w:pPr>
    </w:p>
    <w:p w14:paraId="672FD490" w14:textId="4420478D" w:rsidR="00E23EEE" w:rsidRPr="00E23EEE" w:rsidRDefault="00E23EEE">
      <w:pPr>
        <w:rPr>
          <w:rFonts w:ascii="Arial" w:eastAsia="Arial" w:hAnsi="Arial" w:cs="Arial"/>
          <w:bCs/>
          <w:szCs w:val="24"/>
        </w:rPr>
      </w:pPr>
      <w:r>
        <w:rPr>
          <w:rFonts w:ascii="Arial" w:eastAsia="Arial" w:hAnsi="Arial" w:cs="Arial"/>
          <w:bCs/>
          <w:szCs w:val="24"/>
        </w:rPr>
        <w:t>It is known that during periods of immobilisation such as injury, surgery, or bed rest, that there is a decrease in</w:t>
      </w:r>
      <w:r w:rsidR="00DB0E84">
        <w:rPr>
          <w:rFonts w:ascii="Arial" w:eastAsia="Arial" w:hAnsi="Arial" w:cs="Arial"/>
          <w:bCs/>
          <w:szCs w:val="24"/>
        </w:rPr>
        <w:t xml:space="preserve"> muscle synthesis rates that lead to reductions in muscle size and </w:t>
      </w:r>
      <w:r w:rsidR="008C5990">
        <w:rPr>
          <w:rFonts w:ascii="Arial" w:eastAsia="Arial" w:hAnsi="Arial" w:cs="Arial"/>
          <w:bCs/>
          <w:szCs w:val="24"/>
        </w:rPr>
        <w:t>strength. Th</w:t>
      </w:r>
      <w:r w:rsidR="00DB0E84">
        <w:rPr>
          <w:rFonts w:ascii="Arial" w:eastAsia="Arial" w:hAnsi="Arial" w:cs="Arial"/>
          <w:bCs/>
          <w:szCs w:val="24"/>
        </w:rPr>
        <w:t>ese</w:t>
      </w:r>
      <w:r w:rsidR="008C5990">
        <w:rPr>
          <w:rFonts w:ascii="Arial" w:eastAsia="Arial" w:hAnsi="Arial" w:cs="Arial"/>
          <w:bCs/>
          <w:szCs w:val="24"/>
        </w:rPr>
        <w:t xml:space="preserve"> change</w:t>
      </w:r>
      <w:r w:rsidR="00DB0E84">
        <w:rPr>
          <w:rFonts w:ascii="Arial" w:eastAsia="Arial" w:hAnsi="Arial" w:cs="Arial"/>
          <w:bCs/>
          <w:szCs w:val="24"/>
        </w:rPr>
        <w:t>s</w:t>
      </w:r>
      <w:r w:rsidR="008C5990">
        <w:rPr>
          <w:rFonts w:ascii="Arial" w:eastAsia="Arial" w:hAnsi="Arial" w:cs="Arial"/>
          <w:bCs/>
          <w:szCs w:val="24"/>
        </w:rPr>
        <w:t xml:space="preserve"> in muscle can have a</w:t>
      </w:r>
      <w:r w:rsidR="00DB0E84">
        <w:rPr>
          <w:rFonts w:ascii="Arial" w:eastAsia="Arial" w:hAnsi="Arial" w:cs="Arial"/>
          <w:bCs/>
          <w:szCs w:val="24"/>
        </w:rPr>
        <w:t xml:space="preserve"> detrimental </w:t>
      </w:r>
      <w:r w:rsidR="008C5990">
        <w:rPr>
          <w:rFonts w:ascii="Arial" w:eastAsia="Arial" w:hAnsi="Arial" w:cs="Arial"/>
          <w:bCs/>
          <w:szCs w:val="24"/>
        </w:rPr>
        <w:t>impact o</w:t>
      </w:r>
      <w:r w:rsidR="00DB0E84">
        <w:rPr>
          <w:rFonts w:ascii="Arial" w:eastAsia="Arial" w:hAnsi="Arial" w:cs="Arial"/>
          <w:bCs/>
          <w:szCs w:val="24"/>
        </w:rPr>
        <w:t>n</w:t>
      </w:r>
      <w:r w:rsidR="008C5990">
        <w:rPr>
          <w:rFonts w:ascii="Arial" w:eastAsia="Arial" w:hAnsi="Arial" w:cs="Arial"/>
          <w:bCs/>
          <w:szCs w:val="24"/>
        </w:rPr>
        <w:t xml:space="preserve"> </w:t>
      </w:r>
      <w:r w:rsidR="00DB0E84">
        <w:rPr>
          <w:rFonts w:ascii="Arial" w:eastAsia="Arial" w:hAnsi="Arial" w:cs="Arial"/>
          <w:bCs/>
          <w:szCs w:val="24"/>
        </w:rPr>
        <w:t xml:space="preserve">muscle function during </w:t>
      </w:r>
      <w:r w:rsidR="008C5990">
        <w:rPr>
          <w:rFonts w:ascii="Arial" w:eastAsia="Arial" w:hAnsi="Arial" w:cs="Arial"/>
          <w:bCs/>
          <w:szCs w:val="24"/>
        </w:rPr>
        <w:t>recovery from injury. Some interventions such as protein supplements and exercise can prevent some of these associated changes</w:t>
      </w:r>
      <w:r w:rsidR="00447068">
        <w:rPr>
          <w:rFonts w:ascii="Arial" w:eastAsia="Arial" w:hAnsi="Arial" w:cs="Arial"/>
          <w:bCs/>
          <w:szCs w:val="24"/>
        </w:rPr>
        <w:t xml:space="preserve">. However, no research has investigated the impact of a combined exercise and nutrition regimen </w:t>
      </w:r>
      <w:r w:rsidR="007C6A20">
        <w:rPr>
          <w:rFonts w:ascii="Arial" w:eastAsia="Arial" w:hAnsi="Arial" w:cs="Arial"/>
          <w:bCs/>
          <w:szCs w:val="24"/>
        </w:rPr>
        <w:t xml:space="preserve">before a period of planned disuse and the impact this has on muscle </w:t>
      </w:r>
      <w:r w:rsidR="00DB0E84">
        <w:rPr>
          <w:rFonts w:ascii="Arial" w:eastAsia="Arial" w:hAnsi="Arial" w:cs="Arial"/>
          <w:bCs/>
          <w:szCs w:val="24"/>
        </w:rPr>
        <w:t>synthesis</w:t>
      </w:r>
      <w:r w:rsidR="007C6A20">
        <w:rPr>
          <w:rFonts w:ascii="Arial" w:eastAsia="Arial" w:hAnsi="Arial" w:cs="Arial"/>
          <w:bCs/>
          <w:szCs w:val="24"/>
        </w:rPr>
        <w:t>.</w:t>
      </w:r>
      <w:r w:rsidR="009D4F9E">
        <w:rPr>
          <w:rFonts w:ascii="Arial" w:eastAsia="Arial" w:hAnsi="Arial" w:cs="Arial"/>
          <w:bCs/>
          <w:szCs w:val="24"/>
        </w:rPr>
        <w:t xml:space="preserve"> </w:t>
      </w:r>
      <w:r w:rsidR="00E25BA6">
        <w:rPr>
          <w:rFonts w:ascii="Arial" w:eastAsia="Arial" w:hAnsi="Arial" w:cs="Arial"/>
          <w:bCs/>
          <w:szCs w:val="24"/>
        </w:rPr>
        <w:t xml:space="preserve">The purpose of this research is to see </w:t>
      </w:r>
      <w:r w:rsidR="009D4F9E">
        <w:rPr>
          <w:rFonts w:ascii="Arial" w:eastAsia="Arial" w:hAnsi="Arial" w:cs="Arial"/>
          <w:bCs/>
          <w:szCs w:val="24"/>
        </w:rPr>
        <w:t>i</w:t>
      </w:r>
      <w:r w:rsidR="00403841">
        <w:rPr>
          <w:rFonts w:ascii="Arial" w:eastAsia="Arial" w:hAnsi="Arial" w:cs="Arial"/>
          <w:bCs/>
          <w:szCs w:val="24"/>
        </w:rPr>
        <w:t>f</w:t>
      </w:r>
      <w:r w:rsidR="003B0CD1">
        <w:rPr>
          <w:rFonts w:ascii="Arial" w:eastAsia="Arial" w:hAnsi="Arial" w:cs="Arial"/>
          <w:bCs/>
          <w:szCs w:val="24"/>
        </w:rPr>
        <w:t xml:space="preserve"> a</w:t>
      </w:r>
      <w:r w:rsidR="009D4F9E">
        <w:rPr>
          <w:rFonts w:ascii="Arial" w:eastAsia="Arial" w:hAnsi="Arial" w:cs="Arial"/>
          <w:bCs/>
          <w:szCs w:val="24"/>
        </w:rPr>
        <w:t xml:space="preserve"> </w:t>
      </w:r>
      <w:r w:rsidR="009039DB">
        <w:rPr>
          <w:rFonts w:ascii="Arial" w:eastAsia="Arial" w:hAnsi="Arial" w:cs="Arial"/>
          <w:bCs/>
          <w:szCs w:val="24"/>
        </w:rPr>
        <w:t>β-lactoglobulin</w:t>
      </w:r>
      <w:r w:rsidR="00DB0E84">
        <w:rPr>
          <w:rFonts w:ascii="Arial" w:eastAsia="Arial" w:hAnsi="Arial" w:cs="Arial"/>
          <w:bCs/>
          <w:szCs w:val="24"/>
        </w:rPr>
        <w:t xml:space="preserve"> supplement</w:t>
      </w:r>
      <w:r w:rsidR="009039DB">
        <w:rPr>
          <w:rFonts w:ascii="Arial" w:eastAsia="Arial" w:hAnsi="Arial" w:cs="Arial"/>
          <w:bCs/>
          <w:szCs w:val="24"/>
        </w:rPr>
        <w:t xml:space="preserve"> </w:t>
      </w:r>
      <w:r w:rsidR="009D4F9E">
        <w:rPr>
          <w:rFonts w:ascii="Arial" w:eastAsia="Arial" w:hAnsi="Arial" w:cs="Arial"/>
          <w:bCs/>
          <w:szCs w:val="24"/>
        </w:rPr>
        <w:t>plus</w:t>
      </w:r>
      <w:r w:rsidR="00DB0E84">
        <w:rPr>
          <w:rFonts w:ascii="Arial" w:eastAsia="Arial" w:hAnsi="Arial" w:cs="Arial"/>
          <w:bCs/>
          <w:szCs w:val="24"/>
        </w:rPr>
        <w:t xml:space="preserve"> resistance</w:t>
      </w:r>
      <w:r w:rsidR="009D4F9E">
        <w:rPr>
          <w:rFonts w:ascii="Arial" w:eastAsia="Arial" w:hAnsi="Arial" w:cs="Arial"/>
          <w:bCs/>
          <w:szCs w:val="24"/>
        </w:rPr>
        <w:t xml:space="preserve"> exercise</w:t>
      </w:r>
      <w:r w:rsidR="00DB0E84">
        <w:rPr>
          <w:rFonts w:ascii="Arial" w:eastAsia="Arial" w:hAnsi="Arial" w:cs="Arial"/>
          <w:bCs/>
          <w:szCs w:val="24"/>
        </w:rPr>
        <w:t xml:space="preserve"> training</w:t>
      </w:r>
      <w:r w:rsidR="009D4F9E">
        <w:rPr>
          <w:rFonts w:ascii="Arial" w:eastAsia="Arial" w:hAnsi="Arial" w:cs="Arial"/>
          <w:bCs/>
          <w:szCs w:val="24"/>
        </w:rPr>
        <w:t xml:space="preserve"> for </w:t>
      </w:r>
      <w:r w:rsidR="004350CD">
        <w:rPr>
          <w:rFonts w:ascii="Arial" w:eastAsia="Arial" w:hAnsi="Arial" w:cs="Arial"/>
          <w:bCs/>
          <w:szCs w:val="24"/>
        </w:rPr>
        <w:t>one</w:t>
      </w:r>
      <w:r w:rsidR="009D4F9E">
        <w:rPr>
          <w:rFonts w:ascii="Arial" w:eastAsia="Arial" w:hAnsi="Arial" w:cs="Arial"/>
          <w:bCs/>
          <w:szCs w:val="24"/>
        </w:rPr>
        <w:t xml:space="preserve"> week before a period of limb immobilisation will </w:t>
      </w:r>
      <w:r w:rsidR="00E211AD">
        <w:rPr>
          <w:rFonts w:ascii="Arial" w:eastAsia="Arial" w:hAnsi="Arial" w:cs="Arial"/>
          <w:bCs/>
          <w:szCs w:val="24"/>
        </w:rPr>
        <w:t>impact the</w:t>
      </w:r>
      <w:r w:rsidR="005E7011">
        <w:rPr>
          <w:rFonts w:ascii="Arial" w:eastAsia="Arial" w:hAnsi="Arial" w:cs="Arial"/>
          <w:bCs/>
          <w:szCs w:val="24"/>
        </w:rPr>
        <w:t xml:space="preserve"> decline in</w:t>
      </w:r>
      <w:r w:rsidR="00E211AD">
        <w:rPr>
          <w:rFonts w:ascii="Arial" w:eastAsia="Arial" w:hAnsi="Arial" w:cs="Arial"/>
          <w:bCs/>
          <w:szCs w:val="24"/>
        </w:rPr>
        <w:t xml:space="preserve"> muscle synthesis </w:t>
      </w:r>
      <w:r w:rsidR="00DB0E84">
        <w:rPr>
          <w:rFonts w:ascii="Arial" w:eastAsia="Arial" w:hAnsi="Arial" w:cs="Arial"/>
          <w:bCs/>
          <w:szCs w:val="24"/>
        </w:rPr>
        <w:t>that we see after</w:t>
      </w:r>
      <w:r w:rsidR="00E211AD">
        <w:rPr>
          <w:rFonts w:ascii="Arial" w:eastAsia="Arial" w:hAnsi="Arial" w:cs="Arial"/>
          <w:bCs/>
          <w:szCs w:val="24"/>
        </w:rPr>
        <w:t xml:space="preserve"> disuse. </w:t>
      </w:r>
      <w:r w:rsidR="009A61AF">
        <w:rPr>
          <w:rFonts w:ascii="Arial" w:eastAsia="Arial" w:hAnsi="Arial" w:cs="Arial"/>
          <w:bCs/>
          <w:szCs w:val="24"/>
        </w:rPr>
        <w:t xml:space="preserve">This research will provide valuable information on interventions to prevent the decline in muscle </w:t>
      </w:r>
      <w:r w:rsidR="00DB0E84">
        <w:rPr>
          <w:rFonts w:ascii="Arial" w:eastAsia="Arial" w:hAnsi="Arial" w:cs="Arial"/>
          <w:bCs/>
          <w:szCs w:val="24"/>
        </w:rPr>
        <w:t>synthesis that</w:t>
      </w:r>
      <w:r w:rsidR="00C6660C">
        <w:rPr>
          <w:rFonts w:ascii="Arial" w:eastAsia="Arial" w:hAnsi="Arial" w:cs="Arial"/>
          <w:bCs/>
          <w:szCs w:val="24"/>
        </w:rPr>
        <w:t xml:space="preserve"> </w:t>
      </w:r>
      <w:r w:rsidR="00F04323">
        <w:rPr>
          <w:rFonts w:ascii="Arial" w:eastAsia="Arial" w:hAnsi="Arial" w:cs="Arial"/>
          <w:bCs/>
          <w:szCs w:val="24"/>
        </w:rPr>
        <w:t xml:space="preserve">will help to </w:t>
      </w:r>
      <w:r w:rsidR="00DB0E84">
        <w:rPr>
          <w:rFonts w:ascii="Arial" w:eastAsia="Arial" w:hAnsi="Arial" w:cs="Arial"/>
          <w:bCs/>
          <w:szCs w:val="24"/>
        </w:rPr>
        <w:t>establish strategies to</w:t>
      </w:r>
      <w:r w:rsidR="00F04323">
        <w:rPr>
          <w:rFonts w:ascii="Arial" w:eastAsia="Arial" w:hAnsi="Arial" w:cs="Arial"/>
          <w:bCs/>
          <w:szCs w:val="24"/>
        </w:rPr>
        <w:t xml:space="preserve"> </w:t>
      </w:r>
      <w:r w:rsidR="00DB0E84">
        <w:rPr>
          <w:rFonts w:ascii="Arial" w:eastAsia="Arial" w:hAnsi="Arial" w:cs="Arial"/>
          <w:bCs/>
          <w:szCs w:val="24"/>
        </w:rPr>
        <w:t xml:space="preserve">promote recovery following </w:t>
      </w:r>
      <w:r w:rsidR="00F04323">
        <w:rPr>
          <w:rFonts w:ascii="Arial" w:eastAsia="Arial" w:hAnsi="Arial" w:cs="Arial"/>
          <w:bCs/>
          <w:szCs w:val="24"/>
        </w:rPr>
        <w:t xml:space="preserve">injury and surgery. </w:t>
      </w:r>
    </w:p>
    <w:p w14:paraId="7043CCCA" w14:textId="77777777" w:rsidR="00F018C7" w:rsidRDefault="00F018C7">
      <w:pPr>
        <w:rPr>
          <w:rFonts w:ascii="Arial" w:eastAsia="Arial" w:hAnsi="Arial" w:cs="Arial"/>
          <w:szCs w:val="24"/>
        </w:rPr>
      </w:pPr>
    </w:p>
    <w:p w14:paraId="74145DE9" w14:textId="77777777" w:rsidR="00F018C7" w:rsidRDefault="00E91CE7">
      <w:pPr>
        <w:rPr>
          <w:rFonts w:ascii="Arial" w:eastAsia="Arial" w:hAnsi="Arial" w:cs="Arial"/>
          <w:b/>
          <w:szCs w:val="24"/>
          <w:u w:val="single"/>
        </w:rPr>
      </w:pPr>
      <w:r>
        <w:rPr>
          <w:rFonts w:ascii="Arial" w:eastAsia="Arial" w:hAnsi="Arial" w:cs="Arial"/>
          <w:b/>
          <w:szCs w:val="24"/>
          <w:u w:val="single"/>
        </w:rPr>
        <w:t>Why have I been invited to take part?</w:t>
      </w:r>
    </w:p>
    <w:p w14:paraId="4C63AFA7" w14:textId="77777777" w:rsidR="00F018C7" w:rsidRDefault="00F018C7">
      <w:pPr>
        <w:rPr>
          <w:rFonts w:ascii="Arial" w:eastAsia="Arial" w:hAnsi="Arial" w:cs="Arial"/>
          <w:b/>
          <w:szCs w:val="24"/>
          <w:u w:val="single"/>
        </w:rPr>
      </w:pPr>
    </w:p>
    <w:p w14:paraId="275664D3" w14:textId="65733E2B" w:rsidR="00E91CE7" w:rsidRPr="009F02C3" w:rsidRDefault="00E91CE7">
      <w:pPr>
        <w:rPr>
          <w:rFonts w:ascii="Arial" w:eastAsia="Arial" w:hAnsi="Arial" w:cs="Arial"/>
          <w:bCs/>
          <w:szCs w:val="24"/>
        </w:rPr>
      </w:pPr>
      <w:r w:rsidRPr="005E7426">
        <w:rPr>
          <w:rFonts w:ascii="Arial" w:eastAsia="Arial" w:hAnsi="Arial" w:cs="Arial"/>
          <w:szCs w:val="24"/>
        </w:rPr>
        <w:t xml:space="preserve">You are </w:t>
      </w:r>
      <w:r w:rsidR="00C84F3F" w:rsidRPr="005E7426">
        <w:rPr>
          <w:rFonts w:ascii="Arial" w:eastAsia="Arial" w:hAnsi="Arial" w:cs="Arial"/>
          <w:szCs w:val="24"/>
        </w:rPr>
        <w:t xml:space="preserve">being </w:t>
      </w:r>
      <w:r w:rsidRPr="005E7426">
        <w:rPr>
          <w:rFonts w:ascii="Arial" w:eastAsia="Arial" w:hAnsi="Arial" w:cs="Arial"/>
          <w:szCs w:val="24"/>
        </w:rPr>
        <w:t>invite</w:t>
      </w:r>
      <w:r w:rsidR="00C84F3F" w:rsidRPr="005E7426">
        <w:rPr>
          <w:rFonts w:ascii="Arial" w:eastAsia="Arial" w:hAnsi="Arial" w:cs="Arial"/>
          <w:szCs w:val="24"/>
        </w:rPr>
        <w:t xml:space="preserve">d to participate in this </w:t>
      </w:r>
      <w:r w:rsidR="00D63E74">
        <w:rPr>
          <w:rFonts w:ascii="Arial" w:eastAsia="Arial" w:hAnsi="Arial" w:cs="Arial"/>
          <w:szCs w:val="24"/>
        </w:rPr>
        <w:t>project</w:t>
      </w:r>
      <w:r w:rsidR="00C84F3F" w:rsidRPr="005E7426">
        <w:rPr>
          <w:rFonts w:ascii="Arial" w:eastAsia="Arial" w:hAnsi="Arial" w:cs="Arial"/>
          <w:szCs w:val="24"/>
        </w:rPr>
        <w:t xml:space="preserve"> because</w:t>
      </w:r>
      <w:r w:rsidR="009F02C3">
        <w:rPr>
          <w:rFonts w:ascii="Arial" w:eastAsia="Arial" w:hAnsi="Arial" w:cs="Arial"/>
          <w:b/>
          <w:szCs w:val="24"/>
        </w:rPr>
        <w:t xml:space="preserve"> </w:t>
      </w:r>
      <w:r w:rsidR="009F02C3" w:rsidRPr="009F02C3">
        <w:rPr>
          <w:rFonts w:ascii="Arial" w:eastAsia="Arial" w:hAnsi="Arial" w:cs="Arial"/>
          <w:bCs/>
          <w:szCs w:val="24"/>
        </w:rPr>
        <w:t>you are an active individual between the age of 18-3</w:t>
      </w:r>
      <w:r w:rsidR="00A85C63">
        <w:rPr>
          <w:rFonts w:ascii="Arial" w:eastAsia="Arial" w:hAnsi="Arial" w:cs="Arial"/>
          <w:bCs/>
          <w:szCs w:val="24"/>
        </w:rPr>
        <w:t>5</w:t>
      </w:r>
      <w:r w:rsidR="00DB0E84">
        <w:rPr>
          <w:rFonts w:ascii="Arial" w:eastAsia="Arial" w:hAnsi="Arial" w:cs="Arial"/>
          <w:bCs/>
          <w:szCs w:val="24"/>
        </w:rPr>
        <w:t xml:space="preserve"> years</w:t>
      </w:r>
      <w:r w:rsidR="009F02C3" w:rsidRPr="009F02C3">
        <w:rPr>
          <w:rFonts w:ascii="Arial" w:eastAsia="Arial" w:hAnsi="Arial" w:cs="Arial"/>
          <w:bCs/>
          <w:szCs w:val="24"/>
        </w:rPr>
        <w:t>. Participants should be active, completing</w:t>
      </w:r>
      <w:r w:rsidR="0014065E">
        <w:rPr>
          <w:rFonts w:ascii="Arial" w:eastAsia="Arial" w:hAnsi="Arial" w:cs="Arial"/>
          <w:bCs/>
          <w:szCs w:val="24"/>
        </w:rPr>
        <w:t xml:space="preserve"> at least </w:t>
      </w:r>
      <w:r w:rsidR="0014065E" w:rsidRPr="00D85447">
        <w:rPr>
          <w:rFonts w:ascii="Arial" w:eastAsia="Arial" w:hAnsi="Arial" w:cs="Arial"/>
          <w:bCs/>
          <w:szCs w:val="24"/>
        </w:rPr>
        <w:t>150–300 minutes of moderate-intensity aerobic physical activity per week OR 75–150 minutes of vigorous-intensity aerobic physical activity per week</w:t>
      </w:r>
      <w:r w:rsidR="009F02C3" w:rsidRPr="009F02C3">
        <w:rPr>
          <w:rFonts w:ascii="Arial" w:eastAsia="Arial" w:hAnsi="Arial" w:cs="Arial"/>
          <w:bCs/>
          <w:szCs w:val="24"/>
        </w:rPr>
        <w:t>. Participants will not be asked to take part if they are sedentary (</w:t>
      </w:r>
      <w:r w:rsidR="00D85447">
        <w:rPr>
          <w:rFonts w:ascii="Arial" w:eastAsia="Arial" w:hAnsi="Arial" w:cs="Arial"/>
          <w:bCs/>
          <w:szCs w:val="24"/>
        </w:rPr>
        <w:t xml:space="preserve">completing less than </w:t>
      </w:r>
      <w:r w:rsidR="00D85447" w:rsidRPr="00D85447">
        <w:rPr>
          <w:rFonts w:ascii="Arial" w:eastAsia="Arial" w:hAnsi="Arial" w:cs="Arial"/>
          <w:bCs/>
          <w:szCs w:val="24"/>
        </w:rPr>
        <w:t>150–300 minutes of moderate-intensity aerobic physical activity per week OR 75–150 minutes of vigorous-intensity aerobic physical activity per week</w:t>
      </w:r>
      <w:r w:rsidR="009F02C3" w:rsidRPr="009F02C3">
        <w:rPr>
          <w:rFonts w:ascii="Arial" w:eastAsia="Arial" w:hAnsi="Arial" w:cs="Arial"/>
          <w:bCs/>
          <w:szCs w:val="24"/>
        </w:rPr>
        <w:t xml:space="preserve">), </w:t>
      </w:r>
      <w:r w:rsidR="00D85447">
        <w:rPr>
          <w:rFonts w:ascii="Arial" w:eastAsia="Arial" w:hAnsi="Arial" w:cs="Arial"/>
          <w:bCs/>
          <w:szCs w:val="24"/>
        </w:rPr>
        <w:t xml:space="preserve">take part in structured resistance exercise training, </w:t>
      </w:r>
      <w:r w:rsidR="009F02C3" w:rsidRPr="009F02C3">
        <w:rPr>
          <w:rFonts w:ascii="Arial" w:eastAsia="Arial" w:hAnsi="Arial" w:cs="Arial"/>
          <w:bCs/>
          <w:szCs w:val="24"/>
        </w:rPr>
        <w:t>have had a lower limb injury or surgery in the past 6 months, have lower limb osteoarthritis</w:t>
      </w:r>
      <w:r w:rsidR="00F77DD1">
        <w:rPr>
          <w:rFonts w:ascii="Arial" w:eastAsia="Arial" w:hAnsi="Arial" w:cs="Arial"/>
          <w:bCs/>
          <w:szCs w:val="24"/>
        </w:rPr>
        <w:t xml:space="preserve"> or other musculoskeletal disorder</w:t>
      </w:r>
      <w:r w:rsidR="00186228">
        <w:rPr>
          <w:rFonts w:ascii="Arial" w:eastAsia="Arial" w:hAnsi="Arial" w:cs="Arial"/>
          <w:bCs/>
          <w:szCs w:val="24"/>
        </w:rPr>
        <w:t>, are currently pregnant,</w:t>
      </w:r>
      <w:r w:rsidR="00F77DD1">
        <w:rPr>
          <w:rFonts w:ascii="Arial" w:eastAsia="Arial" w:hAnsi="Arial" w:cs="Arial"/>
          <w:bCs/>
          <w:szCs w:val="24"/>
        </w:rPr>
        <w:t xml:space="preserve"> using blood thinning medications</w:t>
      </w:r>
      <w:r w:rsidR="00BC6176">
        <w:rPr>
          <w:rFonts w:ascii="Arial" w:eastAsia="Arial" w:hAnsi="Arial" w:cs="Arial"/>
          <w:bCs/>
          <w:szCs w:val="24"/>
        </w:rPr>
        <w:t>,</w:t>
      </w:r>
      <w:r w:rsidR="00F77DD1">
        <w:rPr>
          <w:rFonts w:ascii="Arial" w:eastAsia="Arial" w:hAnsi="Arial" w:cs="Arial"/>
          <w:bCs/>
          <w:szCs w:val="24"/>
        </w:rPr>
        <w:t xml:space="preserve"> have a blo</w:t>
      </w:r>
      <w:r w:rsidR="00BC6176">
        <w:rPr>
          <w:rFonts w:ascii="Arial" w:eastAsia="Arial" w:hAnsi="Arial" w:cs="Arial"/>
          <w:bCs/>
          <w:szCs w:val="24"/>
        </w:rPr>
        <w:t>o</w:t>
      </w:r>
      <w:r w:rsidR="00F77DD1">
        <w:rPr>
          <w:rFonts w:ascii="Arial" w:eastAsia="Arial" w:hAnsi="Arial" w:cs="Arial"/>
          <w:bCs/>
          <w:szCs w:val="24"/>
        </w:rPr>
        <w:t>d clotting disorder, have an allergy to dairy or local an</w:t>
      </w:r>
      <w:r w:rsidR="002F5DE8">
        <w:rPr>
          <w:rFonts w:ascii="Arial" w:eastAsia="Arial" w:hAnsi="Arial" w:cs="Arial"/>
          <w:bCs/>
          <w:szCs w:val="24"/>
        </w:rPr>
        <w:t>aesthetic</w:t>
      </w:r>
      <w:r w:rsidR="00125029">
        <w:rPr>
          <w:rFonts w:ascii="Arial" w:eastAsia="Arial" w:hAnsi="Arial" w:cs="Arial"/>
          <w:bCs/>
          <w:szCs w:val="24"/>
        </w:rPr>
        <w:t>,</w:t>
      </w:r>
      <w:r w:rsidR="007901AE">
        <w:rPr>
          <w:rFonts w:ascii="Arial" w:eastAsia="Arial" w:hAnsi="Arial" w:cs="Arial"/>
          <w:bCs/>
          <w:szCs w:val="24"/>
        </w:rPr>
        <w:t xml:space="preserve"> </w:t>
      </w:r>
      <w:r w:rsidR="007901AE">
        <w:rPr>
          <w:rFonts w:ascii="Arial" w:eastAsia="Arial" w:hAnsi="Arial" w:cs="Arial"/>
          <w:bCs/>
          <w:szCs w:val="24"/>
        </w:rPr>
        <w:lastRenderedPageBreak/>
        <w:t>or</w:t>
      </w:r>
      <w:r w:rsidR="00125029">
        <w:rPr>
          <w:rFonts w:ascii="Arial" w:eastAsia="Arial" w:hAnsi="Arial" w:cs="Arial"/>
          <w:bCs/>
          <w:szCs w:val="24"/>
        </w:rPr>
        <w:t xml:space="preserve"> are currently taking </w:t>
      </w:r>
      <w:r w:rsidR="00BE6295">
        <w:rPr>
          <w:rFonts w:ascii="Arial" w:eastAsia="Arial" w:hAnsi="Arial" w:cs="Arial"/>
          <w:bCs/>
          <w:szCs w:val="24"/>
        </w:rPr>
        <w:t>supplements known to influence muscle such as protein, creatine, or omega-3s/fish oils</w:t>
      </w:r>
      <w:r w:rsidR="002F5DE8">
        <w:rPr>
          <w:rFonts w:ascii="Arial" w:eastAsia="Arial" w:hAnsi="Arial" w:cs="Arial"/>
          <w:bCs/>
          <w:szCs w:val="24"/>
        </w:rPr>
        <w:t xml:space="preserve">. </w:t>
      </w:r>
      <w:r w:rsidR="00E83918">
        <w:rPr>
          <w:rFonts w:ascii="Arial" w:eastAsia="Arial" w:hAnsi="Arial" w:cs="Arial"/>
          <w:bCs/>
          <w:szCs w:val="24"/>
        </w:rPr>
        <w:t xml:space="preserve">You will also be asked to not take part if you have taken part in another study using a stable isotope tracer in the past 18 months. </w:t>
      </w:r>
      <w:r w:rsidR="007901AE">
        <w:rPr>
          <w:rFonts w:ascii="Arial" w:eastAsia="Arial" w:hAnsi="Arial" w:cs="Arial"/>
          <w:bCs/>
          <w:szCs w:val="24"/>
        </w:rPr>
        <w:t xml:space="preserve">For female participants, you should have a regular menstrual cycle, not be taking </w:t>
      </w:r>
      <w:r w:rsidR="007966E8">
        <w:rPr>
          <w:rFonts w:ascii="Arial" w:eastAsia="Arial" w:hAnsi="Arial" w:cs="Arial"/>
          <w:bCs/>
          <w:szCs w:val="24"/>
        </w:rPr>
        <w:t>a</w:t>
      </w:r>
      <w:r w:rsidR="007901AE">
        <w:rPr>
          <w:rFonts w:ascii="Arial" w:eastAsia="Arial" w:hAnsi="Arial" w:cs="Arial"/>
          <w:bCs/>
          <w:szCs w:val="24"/>
        </w:rPr>
        <w:t xml:space="preserve"> </w:t>
      </w:r>
      <w:r w:rsidR="007966E8">
        <w:rPr>
          <w:rFonts w:ascii="Arial" w:eastAsia="Arial" w:hAnsi="Arial" w:cs="Arial"/>
          <w:bCs/>
          <w:szCs w:val="24"/>
        </w:rPr>
        <w:t>hormonal contraceptive</w:t>
      </w:r>
      <w:r w:rsidR="007901AE">
        <w:rPr>
          <w:rFonts w:ascii="Arial" w:eastAsia="Arial" w:hAnsi="Arial" w:cs="Arial"/>
          <w:bCs/>
          <w:szCs w:val="24"/>
        </w:rPr>
        <w:t xml:space="preserve">, and </w:t>
      </w:r>
      <w:r w:rsidR="0020206F">
        <w:rPr>
          <w:rFonts w:ascii="Arial" w:eastAsia="Arial" w:hAnsi="Arial" w:cs="Arial"/>
          <w:bCs/>
          <w:szCs w:val="24"/>
        </w:rPr>
        <w:t xml:space="preserve">not have taken a form of </w:t>
      </w:r>
      <w:r w:rsidR="003B7B29">
        <w:rPr>
          <w:rFonts w:ascii="Arial" w:eastAsia="Arial" w:hAnsi="Arial" w:cs="Arial"/>
          <w:bCs/>
          <w:szCs w:val="24"/>
        </w:rPr>
        <w:t xml:space="preserve">hormonal </w:t>
      </w:r>
      <w:r w:rsidR="0020206F">
        <w:rPr>
          <w:rFonts w:ascii="Arial" w:eastAsia="Arial" w:hAnsi="Arial" w:cs="Arial"/>
          <w:bCs/>
          <w:szCs w:val="24"/>
        </w:rPr>
        <w:t xml:space="preserve">contraception in at least a year. </w:t>
      </w:r>
      <w:r w:rsidR="000E01F3">
        <w:rPr>
          <w:rFonts w:ascii="Arial" w:eastAsia="Arial" w:hAnsi="Arial" w:cs="Arial"/>
          <w:bCs/>
          <w:szCs w:val="24"/>
        </w:rPr>
        <w:t xml:space="preserve">A regular menstrual cycle </w:t>
      </w:r>
      <w:r w:rsidR="002907D2">
        <w:rPr>
          <w:rFonts w:ascii="Arial" w:eastAsia="Arial" w:hAnsi="Arial" w:cs="Arial"/>
          <w:bCs/>
          <w:szCs w:val="24"/>
        </w:rPr>
        <w:t xml:space="preserve">includes a cycle lasting between 21-40 days, with no missed periods </w:t>
      </w:r>
      <w:r w:rsidR="008457B5">
        <w:rPr>
          <w:rFonts w:ascii="Arial" w:eastAsia="Arial" w:hAnsi="Arial" w:cs="Arial"/>
          <w:bCs/>
          <w:szCs w:val="24"/>
        </w:rPr>
        <w:t>in the past year</w:t>
      </w:r>
      <w:r w:rsidR="001A621E">
        <w:rPr>
          <w:rFonts w:ascii="Arial" w:eastAsia="Arial" w:hAnsi="Arial" w:cs="Arial"/>
          <w:bCs/>
          <w:szCs w:val="24"/>
        </w:rPr>
        <w:t xml:space="preserve">. Females who do not menstruate </w:t>
      </w:r>
      <w:r w:rsidR="00865446">
        <w:rPr>
          <w:rFonts w:ascii="Arial" w:eastAsia="Arial" w:hAnsi="Arial" w:cs="Arial"/>
          <w:bCs/>
          <w:szCs w:val="24"/>
        </w:rPr>
        <w:t xml:space="preserve">for any reason </w:t>
      </w:r>
      <w:r w:rsidR="001A621E">
        <w:rPr>
          <w:rFonts w:ascii="Arial" w:eastAsia="Arial" w:hAnsi="Arial" w:cs="Arial"/>
          <w:bCs/>
          <w:szCs w:val="24"/>
        </w:rPr>
        <w:t xml:space="preserve">will not be included as it will be difficult to determine which phase of your cycle you are in throughout the study. </w:t>
      </w:r>
    </w:p>
    <w:p w14:paraId="3866AD3F" w14:textId="77777777" w:rsidR="00703DED" w:rsidRDefault="00703DED">
      <w:pPr>
        <w:rPr>
          <w:rFonts w:ascii="Arial" w:eastAsia="Arial" w:hAnsi="Arial" w:cs="Arial"/>
          <w:b/>
          <w:szCs w:val="24"/>
          <w:u w:val="single"/>
        </w:rPr>
      </w:pPr>
    </w:p>
    <w:p w14:paraId="56112560" w14:textId="77777777" w:rsidR="00E91CE7" w:rsidRDefault="00E91CE7">
      <w:pPr>
        <w:rPr>
          <w:rFonts w:ascii="Arial" w:eastAsia="Arial" w:hAnsi="Arial" w:cs="Arial"/>
          <w:b/>
          <w:szCs w:val="24"/>
          <w:u w:val="single"/>
        </w:rPr>
      </w:pPr>
      <w:r w:rsidRPr="00E91CE7">
        <w:rPr>
          <w:rFonts w:ascii="Arial" w:eastAsia="Arial" w:hAnsi="Arial" w:cs="Arial"/>
          <w:b/>
          <w:szCs w:val="24"/>
          <w:u w:val="single"/>
        </w:rPr>
        <w:t>What will happen if I take part?</w:t>
      </w:r>
    </w:p>
    <w:p w14:paraId="6AD3A565" w14:textId="77777777" w:rsidR="00E91CE7" w:rsidRDefault="00E91CE7">
      <w:pPr>
        <w:rPr>
          <w:rFonts w:ascii="Arial" w:eastAsia="Arial" w:hAnsi="Arial" w:cs="Arial"/>
          <w:b/>
          <w:szCs w:val="24"/>
          <w:u w:val="single"/>
        </w:rPr>
      </w:pPr>
    </w:p>
    <w:p w14:paraId="4588A1B0" w14:textId="490C3991" w:rsidR="002F214E" w:rsidRDefault="00E91CE7" w:rsidP="005E7426">
      <w:pPr>
        <w:rPr>
          <w:rFonts w:ascii="Arial" w:eastAsia="Arial" w:hAnsi="Arial" w:cs="Arial"/>
          <w:szCs w:val="24"/>
        </w:rPr>
      </w:pPr>
      <w:r w:rsidRPr="00CD359D">
        <w:rPr>
          <w:rFonts w:ascii="Arial" w:eastAsia="Arial" w:hAnsi="Arial" w:cs="Arial"/>
          <w:szCs w:val="24"/>
        </w:rPr>
        <w:t xml:space="preserve">If you choose to take part in the </w:t>
      </w:r>
      <w:proofErr w:type="gramStart"/>
      <w:r w:rsidR="00D63E74">
        <w:rPr>
          <w:rFonts w:ascii="Arial" w:eastAsia="Arial" w:hAnsi="Arial" w:cs="Arial"/>
          <w:szCs w:val="24"/>
        </w:rPr>
        <w:t>project</w:t>
      </w:r>
      <w:proofErr w:type="gramEnd"/>
      <w:r w:rsidRPr="00CD359D">
        <w:rPr>
          <w:rFonts w:ascii="Arial" w:eastAsia="Arial" w:hAnsi="Arial" w:cs="Arial"/>
          <w:szCs w:val="24"/>
        </w:rPr>
        <w:t xml:space="preserve"> you will be asked to</w:t>
      </w:r>
      <w:r w:rsidR="006D362E">
        <w:rPr>
          <w:rFonts w:ascii="Arial" w:eastAsia="Arial" w:hAnsi="Arial" w:cs="Arial"/>
          <w:szCs w:val="24"/>
        </w:rPr>
        <w:t xml:space="preserve"> </w:t>
      </w:r>
      <w:r w:rsidR="002F214E">
        <w:rPr>
          <w:rFonts w:ascii="Arial" w:eastAsia="Arial" w:hAnsi="Arial" w:cs="Arial"/>
          <w:szCs w:val="24"/>
        </w:rPr>
        <w:t>attend our laboratories on</w:t>
      </w:r>
      <w:r w:rsidR="00AE0E45">
        <w:rPr>
          <w:rFonts w:ascii="Arial" w:eastAsia="Arial" w:hAnsi="Arial" w:cs="Arial"/>
          <w:szCs w:val="24"/>
        </w:rPr>
        <w:t xml:space="preserve"> </w:t>
      </w:r>
      <w:r w:rsidR="00810BC9">
        <w:rPr>
          <w:rFonts w:ascii="Arial" w:eastAsia="Arial" w:hAnsi="Arial" w:cs="Arial"/>
          <w:szCs w:val="24"/>
        </w:rPr>
        <w:t>8</w:t>
      </w:r>
      <w:r w:rsidR="00AE0E45">
        <w:rPr>
          <w:rFonts w:ascii="Arial" w:eastAsia="Arial" w:hAnsi="Arial" w:cs="Arial"/>
          <w:szCs w:val="24"/>
        </w:rPr>
        <w:t xml:space="preserve"> </w:t>
      </w:r>
      <w:r w:rsidR="002F214E">
        <w:rPr>
          <w:rFonts w:ascii="Arial" w:eastAsia="Arial" w:hAnsi="Arial" w:cs="Arial"/>
          <w:szCs w:val="24"/>
        </w:rPr>
        <w:t xml:space="preserve">separate </w:t>
      </w:r>
      <w:r w:rsidR="005B58A4">
        <w:rPr>
          <w:rFonts w:ascii="Arial" w:eastAsia="Arial" w:hAnsi="Arial" w:cs="Arial"/>
          <w:szCs w:val="24"/>
        </w:rPr>
        <w:t xml:space="preserve">occasions. </w:t>
      </w:r>
      <w:r w:rsidR="00104EE3">
        <w:rPr>
          <w:rFonts w:ascii="Arial" w:eastAsia="Arial" w:hAnsi="Arial" w:cs="Arial"/>
          <w:szCs w:val="24"/>
        </w:rPr>
        <w:t>Five of these sessions will involve testing</w:t>
      </w:r>
      <w:r w:rsidR="00460A7B">
        <w:rPr>
          <w:rFonts w:ascii="Arial" w:eastAsia="Arial" w:hAnsi="Arial" w:cs="Arial"/>
          <w:szCs w:val="24"/>
        </w:rPr>
        <w:t xml:space="preserve">, and </w:t>
      </w:r>
      <w:r w:rsidR="005647D1">
        <w:rPr>
          <w:rFonts w:ascii="Arial" w:eastAsia="Arial" w:hAnsi="Arial" w:cs="Arial"/>
          <w:szCs w:val="24"/>
        </w:rPr>
        <w:t>four</w:t>
      </w:r>
      <w:r w:rsidR="00460A7B">
        <w:rPr>
          <w:rFonts w:ascii="Arial" w:eastAsia="Arial" w:hAnsi="Arial" w:cs="Arial"/>
          <w:szCs w:val="24"/>
        </w:rPr>
        <w:t xml:space="preserve"> will involve monitored resistance exercise training, with some overlap between the two. </w:t>
      </w:r>
      <w:r w:rsidR="00AE0E45">
        <w:rPr>
          <w:rFonts w:ascii="Arial" w:eastAsia="Arial" w:hAnsi="Arial" w:cs="Arial"/>
          <w:szCs w:val="24"/>
        </w:rPr>
        <w:t xml:space="preserve"> </w:t>
      </w:r>
    </w:p>
    <w:p w14:paraId="0F08C207" w14:textId="64F95D47" w:rsidR="00555DF9" w:rsidRDefault="00555DF9" w:rsidP="005E7426">
      <w:pPr>
        <w:rPr>
          <w:rFonts w:ascii="Arial" w:eastAsia="Arial" w:hAnsi="Arial" w:cs="Arial"/>
          <w:szCs w:val="24"/>
        </w:rPr>
      </w:pPr>
    </w:p>
    <w:p w14:paraId="4D7C6068" w14:textId="0EE24247" w:rsidR="00555DF9" w:rsidRDefault="00555DF9" w:rsidP="005E7426">
      <w:pPr>
        <w:rPr>
          <w:rFonts w:ascii="Arial" w:eastAsia="Arial" w:hAnsi="Arial" w:cs="Arial"/>
          <w:szCs w:val="24"/>
        </w:rPr>
      </w:pPr>
      <w:r>
        <w:rPr>
          <w:rFonts w:ascii="Arial" w:eastAsia="Arial" w:hAnsi="Arial" w:cs="Arial"/>
          <w:szCs w:val="24"/>
        </w:rPr>
        <w:t xml:space="preserve">Prior to attending the first laboratory session, you will be provided with a </w:t>
      </w:r>
      <w:r w:rsidR="004F0245">
        <w:rPr>
          <w:rFonts w:ascii="Arial" w:eastAsia="Arial" w:hAnsi="Arial" w:cs="Arial"/>
          <w:szCs w:val="24"/>
        </w:rPr>
        <w:t>three-day</w:t>
      </w:r>
      <w:r w:rsidR="009D391C">
        <w:rPr>
          <w:rFonts w:ascii="Arial" w:eastAsia="Arial" w:hAnsi="Arial" w:cs="Arial"/>
          <w:szCs w:val="24"/>
        </w:rPr>
        <w:t xml:space="preserve"> food diary and a</w:t>
      </w:r>
      <w:r w:rsidR="00577CAD">
        <w:rPr>
          <w:rFonts w:ascii="Arial" w:eastAsia="Arial" w:hAnsi="Arial" w:cs="Arial"/>
          <w:szCs w:val="24"/>
        </w:rPr>
        <w:t xml:space="preserve"> pair of food</w:t>
      </w:r>
      <w:r w:rsidR="009D391C">
        <w:rPr>
          <w:rFonts w:ascii="Arial" w:eastAsia="Arial" w:hAnsi="Arial" w:cs="Arial"/>
          <w:szCs w:val="24"/>
        </w:rPr>
        <w:t xml:space="preserve"> </w:t>
      </w:r>
      <w:r w:rsidR="004F0245">
        <w:rPr>
          <w:rFonts w:ascii="Arial" w:eastAsia="Arial" w:hAnsi="Arial" w:cs="Arial"/>
          <w:szCs w:val="24"/>
        </w:rPr>
        <w:t>scale</w:t>
      </w:r>
      <w:r w:rsidR="00577CAD">
        <w:rPr>
          <w:rFonts w:ascii="Arial" w:eastAsia="Arial" w:hAnsi="Arial" w:cs="Arial"/>
          <w:szCs w:val="24"/>
        </w:rPr>
        <w:t>s</w:t>
      </w:r>
      <w:r w:rsidR="009D391C">
        <w:rPr>
          <w:rFonts w:ascii="Arial" w:eastAsia="Arial" w:hAnsi="Arial" w:cs="Arial"/>
          <w:szCs w:val="24"/>
        </w:rPr>
        <w:t xml:space="preserve"> to take home with you. Th</w:t>
      </w:r>
      <w:r w:rsidR="004F0245">
        <w:rPr>
          <w:rFonts w:ascii="Arial" w:eastAsia="Arial" w:hAnsi="Arial" w:cs="Arial"/>
          <w:szCs w:val="24"/>
        </w:rPr>
        <w:t>ese</w:t>
      </w:r>
      <w:r w:rsidR="009D391C">
        <w:rPr>
          <w:rFonts w:ascii="Arial" w:eastAsia="Arial" w:hAnsi="Arial" w:cs="Arial"/>
          <w:szCs w:val="24"/>
        </w:rPr>
        <w:t xml:space="preserve"> will be used to assess your baseline dietary intake before you embark on the study. This will involve </w:t>
      </w:r>
      <w:r w:rsidR="003C0219">
        <w:rPr>
          <w:rFonts w:ascii="Arial" w:eastAsia="Arial" w:hAnsi="Arial" w:cs="Arial"/>
          <w:szCs w:val="24"/>
        </w:rPr>
        <w:t>weighing and writing down</w:t>
      </w:r>
      <w:r w:rsidR="009D391C">
        <w:rPr>
          <w:rFonts w:ascii="Arial" w:eastAsia="Arial" w:hAnsi="Arial" w:cs="Arial"/>
          <w:szCs w:val="24"/>
        </w:rPr>
        <w:t xml:space="preserve"> your food intake </w:t>
      </w:r>
      <w:r w:rsidR="003C0219">
        <w:rPr>
          <w:rFonts w:ascii="Arial" w:eastAsia="Arial" w:hAnsi="Arial" w:cs="Arial"/>
          <w:szCs w:val="24"/>
        </w:rPr>
        <w:t xml:space="preserve">for three days, including at least one weekend day. This baseline dietary data will be used to determine if you are eligible to take part in the study. It may be the case that after completing this you are not deemed eligible to complete the study and </w:t>
      </w:r>
      <w:r w:rsidR="006809AF">
        <w:rPr>
          <w:rFonts w:ascii="Arial" w:eastAsia="Arial" w:hAnsi="Arial" w:cs="Arial"/>
          <w:szCs w:val="24"/>
        </w:rPr>
        <w:t>will not be invited to take part</w:t>
      </w:r>
      <w:r w:rsidR="00EA42D7">
        <w:rPr>
          <w:rFonts w:ascii="Arial" w:eastAsia="Arial" w:hAnsi="Arial" w:cs="Arial"/>
          <w:szCs w:val="24"/>
        </w:rPr>
        <w:t xml:space="preserve">. </w:t>
      </w:r>
      <w:r w:rsidR="00945ABB">
        <w:rPr>
          <w:rFonts w:ascii="Arial" w:eastAsia="Arial" w:hAnsi="Arial" w:cs="Arial"/>
          <w:szCs w:val="24"/>
        </w:rPr>
        <w:t>It is worth noting that individuals with a history of eating disorders may find tracking food intake and weighing food distressing. If you believe this may be the case you may wish to not take part in this study, although this is entirely your decision.</w:t>
      </w:r>
      <w:r w:rsidR="00F40D97">
        <w:rPr>
          <w:rFonts w:ascii="Arial" w:eastAsia="Arial" w:hAnsi="Arial" w:cs="Arial"/>
          <w:szCs w:val="24"/>
        </w:rPr>
        <w:t xml:space="preserve"> You will then be randomised to either the milk protein supplement group or the carbohydrate placebo. The lead investigator will then </w:t>
      </w:r>
      <w:r w:rsidR="00F40D97" w:rsidRPr="00A71C78">
        <w:rPr>
          <w:rFonts w:ascii="Arial" w:eastAsia="Arial" w:hAnsi="Arial" w:cs="Arial"/>
          <w:szCs w:val="24"/>
        </w:rPr>
        <w:t xml:space="preserve">randomise choice of leg to be immobilised using the same randomisation </w:t>
      </w:r>
      <w:r w:rsidR="00F40D97">
        <w:rPr>
          <w:rFonts w:ascii="Arial" w:eastAsia="Arial" w:hAnsi="Arial" w:cs="Arial"/>
          <w:szCs w:val="24"/>
        </w:rPr>
        <w:t>spreadsheet</w:t>
      </w:r>
      <w:r w:rsidR="00F40D97" w:rsidRPr="00A71C78">
        <w:rPr>
          <w:rFonts w:ascii="Arial" w:eastAsia="Arial" w:hAnsi="Arial" w:cs="Arial"/>
          <w:szCs w:val="24"/>
        </w:rPr>
        <w:t xml:space="preserve">, </w:t>
      </w:r>
      <w:r w:rsidR="00F40D97">
        <w:rPr>
          <w:rFonts w:ascii="Arial" w:eastAsia="Arial" w:hAnsi="Arial" w:cs="Arial"/>
          <w:szCs w:val="24"/>
        </w:rPr>
        <w:t xml:space="preserve">such that </w:t>
      </w:r>
      <w:r w:rsidR="00F40D97" w:rsidRPr="00A71C78">
        <w:rPr>
          <w:rFonts w:ascii="Arial" w:eastAsia="Arial" w:hAnsi="Arial" w:cs="Arial"/>
          <w:szCs w:val="24"/>
        </w:rPr>
        <w:t>50% of participants hav</w:t>
      </w:r>
      <w:r w:rsidR="00F40D97">
        <w:rPr>
          <w:rFonts w:ascii="Arial" w:eastAsia="Arial" w:hAnsi="Arial" w:cs="Arial"/>
          <w:szCs w:val="24"/>
        </w:rPr>
        <w:t>e</w:t>
      </w:r>
      <w:r w:rsidR="00F40D97" w:rsidRPr="00A71C78">
        <w:rPr>
          <w:rFonts w:ascii="Arial" w:eastAsia="Arial" w:hAnsi="Arial" w:cs="Arial"/>
          <w:szCs w:val="24"/>
        </w:rPr>
        <w:t xml:space="preserve"> their dominant leg immobilised and 50% of participants their non-dominant leg immobilised.</w:t>
      </w:r>
      <w:r w:rsidR="00945ABB">
        <w:rPr>
          <w:rFonts w:ascii="Arial" w:eastAsia="Arial" w:hAnsi="Arial" w:cs="Arial"/>
          <w:szCs w:val="24"/>
        </w:rPr>
        <w:t xml:space="preserve"> </w:t>
      </w:r>
    </w:p>
    <w:p w14:paraId="634B47B6" w14:textId="77777777" w:rsidR="002F214E" w:rsidRDefault="002F214E" w:rsidP="005E7426">
      <w:pPr>
        <w:rPr>
          <w:rFonts w:ascii="Arial" w:eastAsia="Arial" w:hAnsi="Arial" w:cs="Arial"/>
          <w:szCs w:val="24"/>
        </w:rPr>
      </w:pPr>
    </w:p>
    <w:p w14:paraId="0566B35C" w14:textId="479D29CD" w:rsidR="00C27E06" w:rsidRDefault="0026412E" w:rsidP="005E7426">
      <w:pPr>
        <w:rPr>
          <w:rFonts w:ascii="Arial" w:eastAsia="Arial" w:hAnsi="Arial" w:cs="Arial"/>
          <w:szCs w:val="24"/>
        </w:rPr>
      </w:pPr>
      <w:r>
        <w:rPr>
          <w:rFonts w:ascii="Arial" w:eastAsia="Arial" w:hAnsi="Arial" w:cs="Arial"/>
          <w:szCs w:val="24"/>
        </w:rPr>
        <w:t xml:space="preserve">On the first session, you </w:t>
      </w:r>
      <w:r w:rsidRPr="00B257B6">
        <w:rPr>
          <w:rFonts w:ascii="Arial" w:eastAsia="Arial" w:hAnsi="Arial" w:cs="Arial"/>
          <w:szCs w:val="24"/>
        </w:rPr>
        <w:t>will</w:t>
      </w:r>
      <w:r>
        <w:rPr>
          <w:rFonts w:ascii="Arial" w:eastAsia="Arial" w:hAnsi="Arial" w:cs="Arial"/>
          <w:szCs w:val="24"/>
        </w:rPr>
        <w:t xml:space="preserve"> be</w:t>
      </w:r>
      <w:r w:rsidRPr="00B257B6">
        <w:rPr>
          <w:rFonts w:ascii="Arial" w:eastAsia="Arial" w:hAnsi="Arial" w:cs="Arial"/>
          <w:szCs w:val="24"/>
        </w:rPr>
        <w:t xml:space="preserve"> provide</w:t>
      </w:r>
      <w:r>
        <w:rPr>
          <w:rFonts w:ascii="Arial" w:eastAsia="Arial" w:hAnsi="Arial" w:cs="Arial"/>
          <w:szCs w:val="24"/>
        </w:rPr>
        <w:t>d with</w:t>
      </w:r>
      <w:r w:rsidRPr="00B257B6">
        <w:rPr>
          <w:rFonts w:ascii="Arial" w:eastAsia="Arial" w:hAnsi="Arial" w:cs="Arial"/>
          <w:szCs w:val="24"/>
        </w:rPr>
        <w:t xml:space="preserve"> info</w:t>
      </w:r>
      <w:r>
        <w:rPr>
          <w:rFonts w:ascii="Arial" w:eastAsia="Arial" w:hAnsi="Arial" w:cs="Arial"/>
          <w:szCs w:val="24"/>
        </w:rPr>
        <w:t>rmation</w:t>
      </w:r>
      <w:r w:rsidRPr="00B257B6">
        <w:rPr>
          <w:rFonts w:ascii="Arial" w:eastAsia="Arial" w:hAnsi="Arial" w:cs="Arial"/>
          <w:szCs w:val="24"/>
        </w:rPr>
        <w:t xml:space="preserve"> about the trial and will be asked to sign a consent form if </w:t>
      </w:r>
      <w:r>
        <w:rPr>
          <w:rFonts w:ascii="Arial" w:eastAsia="Arial" w:hAnsi="Arial" w:cs="Arial"/>
          <w:szCs w:val="24"/>
        </w:rPr>
        <w:t>you</w:t>
      </w:r>
      <w:r w:rsidRPr="00B257B6">
        <w:rPr>
          <w:rFonts w:ascii="Arial" w:eastAsia="Arial" w:hAnsi="Arial" w:cs="Arial"/>
          <w:szCs w:val="24"/>
        </w:rPr>
        <w:t xml:space="preserve"> agree to take part</w:t>
      </w:r>
      <w:r>
        <w:rPr>
          <w:rFonts w:ascii="Arial" w:eastAsia="Arial" w:hAnsi="Arial" w:cs="Arial"/>
          <w:szCs w:val="24"/>
        </w:rPr>
        <w:t xml:space="preserve">. We </w:t>
      </w:r>
      <w:r w:rsidRPr="00055D88">
        <w:rPr>
          <w:rFonts w:ascii="Arial" w:eastAsia="Arial" w:hAnsi="Arial" w:cs="Arial"/>
          <w:szCs w:val="24"/>
        </w:rPr>
        <w:t xml:space="preserve">intend on taking </w:t>
      </w:r>
      <w:r>
        <w:rPr>
          <w:rFonts w:ascii="Arial" w:eastAsia="Arial" w:hAnsi="Arial" w:cs="Arial"/>
          <w:szCs w:val="24"/>
        </w:rPr>
        <w:t xml:space="preserve">your </w:t>
      </w:r>
      <w:r w:rsidRPr="00055D88">
        <w:rPr>
          <w:rFonts w:ascii="Arial" w:eastAsia="Arial" w:hAnsi="Arial" w:cs="Arial"/>
          <w:szCs w:val="24"/>
        </w:rPr>
        <w:t xml:space="preserve">contact details, and details of </w:t>
      </w:r>
      <w:r>
        <w:rPr>
          <w:rFonts w:ascii="Arial" w:eastAsia="Arial" w:hAnsi="Arial" w:cs="Arial"/>
          <w:szCs w:val="24"/>
        </w:rPr>
        <w:t>you</w:t>
      </w:r>
      <w:r w:rsidR="000549AF">
        <w:rPr>
          <w:rFonts w:ascii="Arial" w:eastAsia="Arial" w:hAnsi="Arial" w:cs="Arial"/>
          <w:szCs w:val="24"/>
        </w:rPr>
        <w:t>r</w:t>
      </w:r>
      <w:r>
        <w:rPr>
          <w:rFonts w:ascii="Arial" w:eastAsia="Arial" w:hAnsi="Arial" w:cs="Arial"/>
          <w:szCs w:val="24"/>
        </w:rPr>
        <w:t xml:space="preserve"> </w:t>
      </w:r>
      <w:r w:rsidR="000549AF">
        <w:rPr>
          <w:rFonts w:ascii="Arial" w:eastAsia="Arial" w:hAnsi="Arial" w:cs="Arial"/>
          <w:szCs w:val="24"/>
        </w:rPr>
        <w:t>doctor’s</w:t>
      </w:r>
      <w:r w:rsidRPr="00055D88">
        <w:rPr>
          <w:rFonts w:ascii="Arial" w:eastAsia="Arial" w:hAnsi="Arial" w:cs="Arial"/>
          <w:szCs w:val="24"/>
        </w:rPr>
        <w:t xml:space="preserve"> surgery</w:t>
      </w:r>
      <w:r>
        <w:rPr>
          <w:rFonts w:ascii="Arial" w:eastAsia="Arial" w:hAnsi="Arial" w:cs="Arial"/>
          <w:szCs w:val="24"/>
        </w:rPr>
        <w:t xml:space="preserve"> in the unlikely event that any issues arise from the period of leg immobilisation, i.e., deep vein thrombosis. </w:t>
      </w:r>
      <w:r w:rsidR="00205CEA">
        <w:rPr>
          <w:rFonts w:ascii="Arial" w:eastAsia="Arial" w:hAnsi="Arial" w:cs="Arial"/>
          <w:szCs w:val="24"/>
        </w:rPr>
        <w:t>During the first session we will measure your height and weight.</w:t>
      </w:r>
      <w:r w:rsidR="005D67FE">
        <w:rPr>
          <w:rFonts w:ascii="Arial" w:eastAsia="Arial" w:hAnsi="Arial" w:cs="Arial"/>
          <w:szCs w:val="24"/>
        </w:rPr>
        <w:t xml:space="preserve"> Height and weight will also be measured during the follow up </w:t>
      </w:r>
      <w:r w:rsidR="00202FC0">
        <w:rPr>
          <w:rFonts w:ascii="Arial" w:eastAsia="Arial" w:hAnsi="Arial" w:cs="Arial"/>
          <w:szCs w:val="24"/>
        </w:rPr>
        <w:t>sessions that you have after the resistance exercise training period, as well as after the immobilisation period.</w:t>
      </w:r>
      <w:r w:rsidR="00205CEA">
        <w:rPr>
          <w:rFonts w:ascii="Arial" w:eastAsia="Arial" w:hAnsi="Arial" w:cs="Arial"/>
          <w:szCs w:val="24"/>
        </w:rPr>
        <w:t xml:space="preserve"> </w:t>
      </w:r>
      <w:r w:rsidR="0044789B">
        <w:rPr>
          <w:rFonts w:ascii="Arial" w:eastAsia="Arial" w:hAnsi="Arial" w:cs="Arial"/>
          <w:szCs w:val="24"/>
        </w:rPr>
        <w:t>A baseline blood sample will be taken (approximately 14ml of blood),</w:t>
      </w:r>
      <w:r w:rsidR="00470554">
        <w:rPr>
          <w:rFonts w:ascii="Arial" w:eastAsia="Arial" w:hAnsi="Arial" w:cs="Arial"/>
          <w:szCs w:val="24"/>
        </w:rPr>
        <w:t xml:space="preserve"> as well as a saliva sample.</w:t>
      </w:r>
      <w:r w:rsidR="0044789B">
        <w:rPr>
          <w:rFonts w:ascii="Arial" w:eastAsia="Arial" w:hAnsi="Arial" w:cs="Arial"/>
          <w:szCs w:val="24"/>
        </w:rPr>
        <w:t xml:space="preserve"> </w:t>
      </w:r>
      <w:r w:rsidR="00470554">
        <w:rPr>
          <w:rFonts w:ascii="Arial" w:eastAsia="Arial" w:hAnsi="Arial" w:cs="Arial"/>
          <w:szCs w:val="24"/>
        </w:rPr>
        <w:t>Y</w:t>
      </w:r>
      <w:r w:rsidR="0044789B">
        <w:rPr>
          <w:rFonts w:ascii="Arial" w:eastAsia="Arial" w:hAnsi="Arial" w:cs="Arial"/>
          <w:szCs w:val="24"/>
        </w:rPr>
        <w:t xml:space="preserve">ou will also be given a labelled water beverage (heavy water). You will be given 3ml/kg of body mass to drink in 50ml doses separated by 30 minutes. This water will be consumed in the lab. </w:t>
      </w:r>
      <w:r w:rsidR="00F96C6F">
        <w:rPr>
          <w:rFonts w:ascii="Arial" w:eastAsia="Arial" w:hAnsi="Arial" w:cs="Arial"/>
          <w:szCs w:val="24"/>
        </w:rPr>
        <w:t xml:space="preserve">We will also assess your body composition using a technique called skinfolds. The researcher will pinch sections of your skin and fat and measure the thickness using a special calliper. </w:t>
      </w:r>
      <w:r w:rsidR="00AE0E45">
        <w:rPr>
          <w:rFonts w:ascii="Arial" w:eastAsia="Arial" w:hAnsi="Arial" w:cs="Arial"/>
          <w:szCs w:val="24"/>
        </w:rPr>
        <w:t>The first testing session will involve an assessment of your one repetition maximum</w:t>
      </w:r>
      <w:r w:rsidR="00364013">
        <w:rPr>
          <w:rFonts w:ascii="Arial" w:eastAsia="Arial" w:hAnsi="Arial" w:cs="Arial"/>
          <w:szCs w:val="24"/>
        </w:rPr>
        <w:t xml:space="preserve"> (1RM)</w:t>
      </w:r>
      <w:r w:rsidR="00FB3EF5">
        <w:rPr>
          <w:rFonts w:ascii="Arial" w:eastAsia="Arial" w:hAnsi="Arial" w:cs="Arial"/>
          <w:szCs w:val="24"/>
        </w:rPr>
        <w:t xml:space="preserve"> for </w:t>
      </w:r>
      <w:r w:rsidR="004221E6">
        <w:rPr>
          <w:rFonts w:ascii="Arial" w:eastAsia="Arial" w:hAnsi="Arial" w:cs="Arial"/>
          <w:szCs w:val="24"/>
        </w:rPr>
        <w:t xml:space="preserve">single </w:t>
      </w:r>
      <w:r w:rsidR="00FB3EF5">
        <w:rPr>
          <w:rFonts w:ascii="Arial" w:eastAsia="Arial" w:hAnsi="Arial" w:cs="Arial"/>
          <w:szCs w:val="24"/>
        </w:rPr>
        <w:t xml:space="preserve">leg press and leg extension. </w:t>
      </w:r>
      <w:r w:rsidR="00D00A68">
        <w:rPr>
          <w:rFonts w:ascii="Arial" w:eastAsia="Arial" w:hAnsi="Arial" w:cs="Arial"/>
          <w:szCs w:val="24"/>
        </w:rPr>
        <w:t xml:space="preserve">You will be asked to lift as much weight as possible in one maximal effort attempt for each exercise. You will also be </w:t>
      </w:r>
      <w:r w:rsidR="001C1EAA">
        <w:rPr>
          <w:rFonts w:ascii="Arial" w:eastAsia="Arial" w:hAnsi="Arial" w:cs="Arial"/>
          <w:szCs w:val="24"/>
        </w:rPr>
        <w:t xml:space="preserve">familiarised with the </w:t>
      </w:r>
      <w:r w:rsidR="008D725D">
        <w:rPr>
          <w:rFonts w:ascii="Arial" w:eastAsia="Arial" w:hAnsi="Arial" w:cs="Arial"/>
          <w:szCs w:val="24"/>
        </w:rPr>
        <w:t>strength assessment.</w:t>
      </w:r>
      <w:r w:rsidR="001C1EAA">
        <w:rPr>
          <w:rFonts w:ascii="Arial" w:eastAsia="Arial" w:hAnsi="Arial" w:cs="Arial"/>
          <w:szCs w:val="24"/>
        </w:rPr>
        <w:t xml:space="preserve"> </w:t>
      </w:r>
      <w:r w:rsidR="008D725D">
        <w:rPr>
          <w:rFonts w:ascii="Arial" w:eastAsia="Arial" w:hAnsi="Arial" w:cs="Arial"/>
          <w:szCs w:val="24"/>
        </w:rPr>
        <w:t xml:space="preserve">For this you </w:t>
      </w:r>
      <w:r w:rsidR="00855FA5" w:rsidRPr="00855FA5">
        <w:rPr>
          <w:rFonts w:ascii="Arial" w:eastAsia="Arial" w:hAnsi="Arial" w:cs="Arial"/>
          <w:szCs w:val="24"/>
        </w:rPr>
        <w:t xml:space="preserve">will be seated on a purpose-built chair with a brace above your ankle. You will be asked to contract your thigh muscles as hard as possible under dynamic </w:t>
      </w:r>
      <w:r w:rsidR="007815D5">
        <w:rPr>
          <w:rFonts w:ascii="Arial" w:eastAsia="Arial" w:hAnsi="Arial" w:cs="Arial"/>
          <w:szCs w:val="24"/>
        </w:rPr>
        <w:t xml:space="preserve">and static </w:t>
      </w:r>
      <w:r w:rsidR="00855FA5" w:rsidRPr="00855FA5">
        <w:rPr>
          <w:rFonts w:ascii="Arial" w:eastAsia="Arial" w:hAnsi="Arial" w:cs="Arial"/>
          <w:szCs w:val="24"/>
        </w:rPr>
        <w:t>conditions. For the dynamic condition you will be asked to contract your muscle to bring your leg from a 90-degree angle to straight, and back again</w:t>
      </w:r>
      <w:r w:rsidR="008F4776">
        <w:rPr>
          <w:rFonts w:ascii="Arial" w:eastAsia="Arial" w:hAnsi="Arial" w:cs="Arial"/>
          <w:szCs w:val="24"/>
        </w:rPr>
        <w:t xml:space="preserve">. </w:t>
      </w:r>
      <w:r w:rsidR="00737363">
        <w:rPr>
          <w:rFonts w:ascii="Arial" w:eastAsia="Arial" w:hAnsi="Arial" w:cs="Arial"/>
          <w:szCs w:val="24"/>
        </w:rPr>
        <w:t xml:space="preserve">For the static condition, you will be asked to contract your muscles maximally while your leg is kept at 90 degrees. </w:t>
      </w:r>
      <w:r w:rsidR="00F4351F">
        <w:rPr>
          <w:rFonts w:ascii="Arial" w:eastAsia="Arial" w:hAnsi="Arial" w:cs="Arial"/>
          <w:szCs w:val="24"/>
        </w:rPr>
        <w:t xml:space="preserve">You will be asked to </w:t>
      </w:r>
      <w:r w:rsidR="00E53394">
        <w:rPr>
          <w:rFonts w:ascii="Arial" w:eastAsia="Arial" w:hAnsi="Arial" w:cs="Arial"/>
          <w:szCs w:val="24"/>
        </w:rPr>
        <w:t xml:space="preserve">perform three maximal effort </w:t>
      </w:r>
      <w:r w:rsidR="00AF44A5">
        <w:rPr>
          <w:rFonts w:ascii="Arial" w:eastAsia="Arial" w:hAnsi="Arial" w:cs="Arial"/>
          <w:szCs w:val="24"/>
        </w:rPr>
        <w:t>attempt</w:t>
      </w:r>
      <w:r w:rsidR="00D5631A">
        <w:rPr>
          <w:rFonts w:ascii="Arial" w:eastAsia="Arial" w:hAnsi="Arial" w:cs="Arial"/>
          <w:szCs w:val="24"/>
        </w:rPr>
        <w:t>s</w:t>
      </w:r>
      <w:r w:rsidR="00AF44A5">
        <w:rPr>
          <w:rFonts w:ascii="Arial" w:eastAsia="Arial" w:hAnsi="Arial" w:cs="Arial"/>
          <w:szCs w:val="24"/>
        </w:rPr>
        <w:t xml:space="preserve"> and</w:t>
      </w:r>
      <w:r w:rsidR="00E53394">
        <w:rPr>
          <w:rFonts w:ascii="Arial" w:eastAsia="Arial" w:hAnsi="Arial" w:cs="Arial"/>
          <w:szCs w:val="24"/>
        </w:rPr>
        <w:t xml:space="preserve"> be asked to sustain these for 3 </w:t>
      </w:r>
      <w:r w:rsidR="00E53394">
        <w:rPr>
          <w:rFonts w:ascii="Arial" w:eastAsia="Arial" w:hAnsi="Arial" w:cs="Arial"/>
          <w:szCs w:val="24"/>
        </w:rPr>
        <w:lastRenderedPageBreak/>
        <w:t xml:space="preserve">seconds. During this test, we will also measure </w:t>
      </w:r>
      <w:r w:rsidR="00AF44A5">
        <w:rPr>
          <w:rFonts w:ascii="Arial" w:eastAsia="Arial" w:hAnsi="Arial" w:cs="Arial"/>
          <w:szCs w:val="24"/>
        </w:rPr>
        <w:t>voluntary activation of your muscle using nerve stimulation</w:t>
      </w:r>
      <w:r w:rsidR="004872CE">
        <w:rPr>
          <w:rFonts w:ascii="Arial" w:eastAsia="Arial" w:hAnsi="Arial" w:cs="Arial"/>
          <w:szCs w:val="24"/>
        </w:rPr>
        <w:t xml:space="preserve"> </w:t>
      </w:r>
      <w:r w:rsidR="004872CE" w:rsidRPr="004F51F8">
        <w:rPr>
          <w:rFonts w:ascii="Arial" w:eastAsia="Arial" w:hAnsi="Arial" w:cs="Arial"/>
          <w:szCs w:val="24"/>
        </w:rPr>
        <w:t>(electrical stimulation of leg muscles during contraction for measurement of maximal force)</w:t>
      </w:r>
      <w:r w:rsidR="00AF44A5">
        <w:rPr>
          <w:rFonts w:ascii="Arial" w:eastAsia="Arial" w:hAnsi="Arial" w:cs="Arial"/>
          <w:szCs w:val="24"/>
        </w:rPr>
        <w:t xml:space="preserve">. </w:t>
      </w:r>
      <w:r w:rsidR="00AC2A97">
        <w:rPr>
          <w:rFonts w:ascii="Arial" w:eastAsia="Arial" w:hAnsi="Arial" w:cs="Arial"/>
          <w:szCs w:val="24"/>
        </w:rPr>
        <w:t>This will involve placing two electrodes</w:t>
      </w:r>
      <w:r w:rsidR="00921683">
        <w:rPr>
          <w:rFonts w:ascii="Arial" w:eastAsia="Arial" w:hAnsi="Arial" w:cs="Arial"/>
          <w:szCs w:val="24"/>
        </w:rPr>
        <w:t xml:space="preserve"> over the belly of your thigh muscle. Single electrical impulses will be delivered whilst you contract your muscle</w:t>
      </w:r>
      <w:r w:rsidR="00515384">
        <w:rPr>
          <w:rFonts w:ascii="Arial" w:eastAsia="Arial" w:hAnsi="Arial" w:cs="Arial"/>
          <w:szCs w:val="24"/>
        </w:rPr>
        <w:t>. These procedures may feel strange</w:t>
      </w:r>
      <w:r w:rsidR="00B35ACC">
        <w:rPr>
          <w:rFonts w:ascii="Arial" w:eastAsia="Arial" w:hAnsi="Arial" w:cs="Arial"/>
          <w:szCs w:val="24"/>
        </w:rPr>
        <w:t xml:space="preserve"> or uncomfortable as the stimulation will make your muscles contract and leg move without you doing anything. </w:t>
      </w:r>
      <w:r w:rsidR="00C2037C">
        <w:rPr>
          <w:rFonts w:ascii="Arial" w:eastAsia="Arial" w:hAnsi="Arial" w:cs="Arial"/>
          <w:szCs w:val="24"/>
        </w:rPr>
        <w:t xml:space="preserve">Finally, </w:t>
      </w:r>
      <w:r w:rsidR="00470554">
        <w:rPr>
          <w:rFonts w:ascii="Arial" w:eastAsia="Arial" w:hAnsi="Arial" w:cs="Arial"/>
          <w:szCs w:val="24"/>
        </w:rPr>
        <w:t xml:space="preserve">you will be asked to provide another </w:t>
      </w:r>
      <w:r w:rsidR="004B10E3">
        <w:rPr>
          <w:rFonts w:ascii="Arial" w:eastAsia="Arial" w:hAnsi="Arial" w:cs="Arial"/>
          <w:szCs w:val="24"/>
        </w:rPr>
        <w:t xml:space="preserve">blood and </w:t>
      </w:r>
      <w:r w:rsidR="00470554">
        <w:rPr>
          <w:rFonts w:ascii="Arial" w:eastAsia="Arial" w:hAnsi="Arial" w:cs="Arial"/>
          <w:szCs w:val="24"/>
        </w:rPr>
        <w:t>saliva sample, and y</w:t>
      </w:r>
      <w:r w:rsidR="0031568E">
        <w:rPr>
          <w:rFonts w:ascii="Arial" w:eastAsia="Arial" w:hAnsi="Arial" w:cs="Arial"/>
          <w:szCs w:val="24"/>
        </w:rPr>
        <w:t xml:space="preserve">ou will be provided with </w:t>
      </w:r>
      <w:r w:rsidR="00C27E06">
        <w:rPr>
          <w:rFonts w:ascii="Arial" w:eastAsia="Arial" w:hAnsi="Arial" w:cs="Arial"/>
          <w:szCs w:val="24"/>
        </w:rPr>
        <w:t>top up doses of th</w:t>
      </w:r>
      <w:r w:rsidR="00470554">
        <w:rPr>
          <w:rFonts w:ascii="Arial" w:eastAsia="Arial" w:hAnsi="Arial" w:cs="Arial"/>
          <w:szCs w:val="24"/>
        </w:rPr>
        <w:t>e heavy water</w:t>
      </w:r>
      <w:r w:rsidR="00C27E06">
        <w:rPr>
          <w:rFonts w:ascii="Arial" w:eastAsia="Arial" w:hAnsi="Arial" w:cs="Arial"/>
          <w:szCs w:val="24"/>
        </w:rPr>
        <w:t xml:space="preserve"> drink to take home with you and consume </w:t>
      </w:r>
      <w:r w:rsidR="004E3021">
        <w:rPr>
          <w:rFonts w:ascii="Arial" w:eastAsia="Arial" w:hAnsi="Arial" w:cs="Arial"/>
          <w:szCs w:val="24"/>
        </w:rPr>
        <w:t>every day</w:t>
      </w:r>
      <w:r w:rsidR="00C27E06">
        <w:rPr>
          <w:rFonts w:ascii="Arial" w:eastAsia="Arial" w:hAnsi="Arial" w:cs="Arial"/>
          <w:szCs w:val="24"/>
        </w:rPr>
        <w:t xml:space="preserve"> for the remainder of the study period. </w:t>
      </w:r>
      <w:r w:rsidR="008E2817">
        <w:rPr>
          <w:rFonts w:ascii="Arial" w:eastAsia="Arial" w:hAnsi="Arial" w:cs="Arial"/>
          <w:szCs w:val="24"/>
        </w:rPr>
        <w:t xml:space="preserve">You will be asked to take daily saliva swabs prior to taking this drink each day, for which you will be provided saliva sampling kits. </w:t>
      </w:r>
      <w:r w:rsidR="00C66A89">
        <w:rPr>
          <w:rFonts w:ascii="Arial" w:eastAsia="Arial" w:hAnsi="Arial" w:cs="Arial"/>
          <w:szCs w:val="24"/>
        </w:rPr>
        <w:t>You will also be given a</w:t>
      </w:r>
      <w:r w:rsidR="00C02952">
        <w:rPr>
          <w:rFonts w:ascii="Arial" w:eastAsia="Arial" w:hAnsi="Arial" w:cs="Arial"/>
          <w:szCs w:val="24"/>
        </w:rPr>
        <w:t xml:space="preserve"> device</w:t>
      </w:r>
      <w:r w:rsidR="009A1A47">
        <w:rPr>
          <w:rFonts w:ascii="Arial" w:eastAsia="Arial" w:hAnsi="Arial" w:cs="Arial"/>
          <w:szCs w:val="24"/>
        </w:rPr>
        <w:t xml:space="preserve"> and a questionnaire</w:t>
      </w:r>
      <w:r w:rsidR="00C02952">
        <w:rPr>
          <w:rFonts w:ascii="Arial" w:eastAsia="Arial" w:hAnsi="Arial" w:cs="Arial"/>
          <w:szCs w:val="24"/>
        </w:rPr>
        <w:t xml:space="preserve"> that will monitor your physical activity of the next three days. You will be asked to wear this device each day, and take </w:t>
      </w:r>
      <w:r w:rsidR="00C02952" w:rsidRPr="006D6430">
        <w:rPr>
          <w:rFonts w:ascii="Arial" w:eastAsia="Arial" w:hAnsi="Arial" w:cs="Arial"/>
          <w:szCs w:val="24"/>
        </w:rPr>
        <w:t>i</w:t>
      </w:r>
      <w:r w:rsidR="000409F5">
        <w:rPr>
          <w:rFonts w:ascii="Arial" w:eastAsia="Arial" w:hAnsi="Arial" w:cs="Arial"/>
          <w:szCs w:val="24"/>
        </w:rPr>
        <w:t>t</w:t>
      </w:r>
      <w:r w:rsidR="00C02952">
        <w:rPr>
          <w:rFonts w:ascii="Arial" w:eastAsia="Arial" w:hAnsi="Arial" w:cs="Arial"/>
          <w:szCs w:val="24"/>
        </w:rPr>
        <w:t xml:space="preserve"> off at night for sleep, for three days, up until your next visit to the lab. </w:t>
      </w:r>
      <w:r w:rsidR="008A59A8">
        <w:rPr>
          <w:rFonts w:ascii="Arial" w:eastAsia="Arial" w:hAnsi="Arial" w:cs="Arial"/>
          <w:szCs w:val="24"/>
        </w:rPr>
        <w:t xml:space="preserve">You will be asked to fill out the questionnaire for these three days as well. This questionnaire will assess </w:t>
      </w:r>
      <w:r w:rsidR="00643F40">
        <w:rPr>
          <w:rFonts w:ascii="Arial" w:eastAsia="Arial" w:hAnsi="Arial" w:cs="Arial"/>
          <w:szCs w:val="24"/>
        </w:rPr>
        <w:t xml:space="preserve">your physical activity levels every 15 minutes, and you will be asked to fill this out throughout the day as frequently as possible. </w:t>
      </w:r>
      <w:r w:rsidR="00CF65E9">
        <w:rPr>
          <w:rFonts w:ascii="Arial" w:eastAsia="Arial" w:hAnsi="Arial" w:cs="Arial"/>
          <w:szCs w:val="24"/>
        </w:rPr>
        <w:t xml:space="preserve">This may involve keeping the questionnaire with you and being aware of the types of activity you are performing </w:t>
      </w:r>
      <w:r w:rsidR="00406F55">
        <w:rPr>
          <w:rFonts w:ascii="Arial" w:eastAsia="Arial" w:hAnsi="Arial" w:cs="Arial"/>
          <w:szCs w:val="24"/>
        </w:rPr>
        <w:t xml:space="preserve">on a day-to-day basis. </w:t>
      </w:r>
      <w:r w:rsidR="0029609E">
        <w:rPr>
          <w:rFonts w:ascii="Arial" w:eastAsia="Arial" w:hAnsi="Arial" w:cs="Arial"/>
          <w:szCs w:val="24"/>
        </w:rPr>
        <w:t>Th</w:t>
      </w:r>
      <w:r w:rsidR="00406F55">
        <w:rPr>
          <w:rFonts w:ascii="Arial" w:eastAsia="Arial" w:hAnsi="Arial" w:cs="Arial"/>
          <w:szCs w:val="24"/>
        </w:rPr>
        <w:t xml:space="preserve">e device </w:t>
      </w:r>
      <w:r w:rsidR="0029609E">
        <w:rPr>
          <w:rFonts w:ascii="Arial" w:eastAsia="Arial" w:hAnsi="Arial" w:cs="Arial"/>
          <w:szCs w:val="24"/>
        </w:rPr>
        <w:t>will be worn</w:t>
      </w:r>
      <w:r w:rsidR="00406F55">
        <w:rPr>
          <w:rFonts w:ascii="Arial" w:eastAsia="Arial" w:hAnsi="Arial" w:cs="Arial"/>
          <w:szCs w:val="24"/>
        </w:rPr>
        <w:t>, and the questionnaire completed,</w:t>
      </w:r>
      <w:r w:rsidR="0029609E">
        <w:rPr>
          <w:rFonts w:ascii="Arial" w:eastAsia="Arial" w:hAnsi="Arial" w:cs="Arial"/>
          <w:szCs w:val="24"/>
        </w:rPr>
        <w:t xml:space="preserve"> t</w:t>
      </w:r>
      <w:r w:rsidR="0014768E">
        <w:rPr>
          <w:rFonts w:ascii="Arial" w:eastAsia="Arial" w:hAnsi="Arial" w:cs="Arial"/>
          <w:szCs w:val="24"/>
        </w:rPr>
        <w:t xml:space="preserve">wo other times throughout </w:t>
      </w:r>
      <w:r w:rsidR="00D57B50">
        <w:rPr>
          <w:rFonts w:ascii="Arial" w:eastAsia="Arial" w:hAnsi="Arial" w:cs="Arial"/>
          <w:szCs w:val="24"/>
        </w:rPr>
        <w:t>the study period, for three days each time</w:t>
      </w:r>
      <w:r w:rsidR="00A61209">
        <w:rPr>
          <w:rFonts w:ascii="Arial" w:eastAsia="Arial" w:hAnsi="Arial" w:cs="Arial"/>
          <w:szCs w:val="24"/>
        </w:rPr>
        <w:t xml:space="preserve">. </w:t>
      </w:r>
    </w:p>
    <w:p w14:paraId="7F7B7AA9" w14:textId="77777777" w:rsidR="00C27E06" w:rsidRDefault="00C27E06" w:rsidP="005E7426">
      <w:pPr>
        <w:rPr>
          <w:rFonts w:ascii="Arial" w:eastAsia="Arial" w:hAnsi="Arial" w:cs="Arial"/>
          <w:szCs w:val="24"/>
        </w:rPr>
      </w:pPr>
    </w:p>
    <w:p w14:paraId="33131B17" w14:textId="6F068DDB" w:rsidR="00AE0E45" w:rsidRDefault="00C27E06" w:rsidP="005E7426">
      <w:pPr>
        <w:rPr>
          <w:rFonts w:ascii="Arial" w:eastAsia="Arial" w:hAnsi="Arial" w:cs="Arial"/>
          <w:szCs w:val="24"/>
        </w:rPr>
      </w:pPr>
      <w:r>
        <w:rPr>
          <w:rFonts w:ascii="Arial" w:eastAsia="Arial" w:hAnsi="Arial" w:cs="Arial"/>
          <w:szCs w:val="24"/>
        </w:rPr>
        <w:t>Your next visit will take place three days later.</w:t>
      </w:r>
      <w:r w:rsidR="0048027C">
        <w:rPr>
          <w:rFonts w:ascii="Arial" w:eastAsia="Arial" w:hAnsi="Arial" w:cs="Arial"/>
          <w:szCs w:val="24"/>
        </w:rPr>
        <w:t xml:space="preserve"> </w:t>
      </w:r>
      <w:r w:rsidR="0048027C" w:rsidRPr="0048027C">
        <w:rPr>
          <w:rFonts w:ascii="Arial" w:eastAsia="Arial" w:hAnsi="Arial" w:cs="Arial"/>
          <w:szCs w:val="24"/>
        </w:rPr>
        <w:t>During this session an ultrasound of your thighs will be taken. This will involve an imaging probe being placed on your skin which will be coated in a water-based gel</w:t>
      </w:r>
      <w:r w:rsidR="00F47107">
        <w:rPr>
          <w:rFonts w:ascii="Arial" w:eastAsia="Arial" w:hAnsi="Arial" w:cs="Arial"/>
          <w:szCs w:val="24"/>
        </w:rPr>
        <w:t>.</w:t>
      </w:r>
      <w:r w:rsidR="007B6B32">
        <w:rPr>
          <w:rFonts w:ascii="Arial" w:eastAsia="Arial" w:hAnsi="Arial" w:cs="Arial"/>
          <w:szCs w:val="24"/>
        </w:rPr>
        <w:t xml:space="preserve"> At this </w:t>
      </w:r>
      <w:proofErr w:type="gramStart"/>
      <w:r w:rsidR="007B6B32">
        <w:rPr>
          <w:rFonts w:ascii="Arial" w:eastAsia="Arial" w:hAnsi="Arial" w:cs="Arial"/>
          <w:szCs w:val="24"/>
        </w:rPr>
        <w:t>time</w:t>
      </w:r>
      <w:proofErr w:type="gramEnd"/>
      <w:r w:rsidR="007B6B32">
        <w:rPr>
          <w:rFonts w:ascii="Arial" w:eastAsia="Arial" w:hAnsi="Arial" w:cs="Arial"/>
          <w:szCs w:val="24"/>
        </w:rPr>
        <w:t xml:space="preserve"> we will also measure the circumference of your thigh and ca</w:t>
      </w:r>
      <w:r w:rsidR="00B925CB">
        <w:rPr>
          <w:rFonts w:ascii="Arial" w:eastAsia="Arial" w:hAnsi="Arial" w:cs="Arial"/>
          <w:szCs w:val="24"/>
        </w:rPr>
        <w:t>lf muscle on each leg.</w:t>
      </w:r>
      <w:r w:rsidR="00F47107">
        <w:rPr>
          <w:rFonts w:ascii="Arial" w:eastAsia="Arial" w:hAnsi="Arial" w:cs="Arial"/>
          <w:szCs w:val="24"/>
        </w:rPr>
        <w:t xml:space="preserve"> </w:t>
      </w:r>
      <w:r w:rsidR="00E306B9">
        <w:rPr>
          <w:rFonts w:ascii="Arial" w:eastAsia="Arial" w:hAnsi="Arial" w:cs="Arial"/>
          <w:szCs w:val="24"/>
        </w:rPr>
        <w:t>W</w:t>
      </w:r>
      <w:r w:rsidR="00E306B9" w:rsidRPr="00E306B9">
        <w:rPr>
          <w:rFonts w:ascii="Arial" w:eastAsia="Arial" w:hAnsi="Arial" w:cs="Arial"/>
          <w:szCs w:val="24"/>
        </w:rPr>
        <w:t xml:space="preserve">e will </w:t>
      </w:r>
      <w:r w:rsidR="00E306B9">
        <w:rPr>
          <w:rFonts w:ascii="Arial" w:eastAsia="Arial" w:hAnsi="Arial" w:cs="Arial"/>
          <w:szCs w:val="24"/>
        </w:rPr>
        <w:t xml:space="preserve">then </w:t>
      </w:r>
      <w:r w:rsidR="00E306B9" w:rsidRPr="00E306B9">
        <w:rPr>
          <w:rFonts w:ascii="Arial" w:eastAsia="Arial" w:hAnsi="Arial" w:cs="Arial"/>
          <w:szCs w:val="24"/>
        </w:rPr>
        <w:t>assess the strength of your quadriceps and hamstrings using the same purpose-built chair used in your familiarisation session.</w:t>
      </w:r>
      <w:r w:rsidR="00E306B9">
        <w:rPr>
          <w:rFonts w:ascii="Arial" w:eastAsia="Arial" w:hAnsi="Arial" w:cs="Arial"/>
          <w:szCs w:val="24"/>
        </w:rPr>
        <w:t xml:space="preserve"> Finally, a</w:t>
      </w:r>
      <w:r w:rsidR="003B2B6C">
        <w:rPr>
          <w:rFonts w:ascii="Arial" w:eastAsia="Arial" w:hAnsi="Arial" w:cs="Arial"/>
          <w:szCs w:val="24"/>
        </w:rPr>
        <w:t xml:space="preserve"> </w:t>
      </w:r>
      <w:r w:rsidR="00A10FAC">
        <w:rPr>
          <w:rFonts w:ascii="Arial" w:eastAsia="Arial" w:hAnsi="Arial" w:cs="Arial"/>
          <w:szCs w:val="24"/>
        </w:rPr>
        <w:t xml:space="preserve">laboratory testing session will take place </w:t>
      </w:r>
      <w:r w:rsidR="003568B2">
        <w:rPr>
          <w:rFonts w:ascii="Arial" w:eastAsia="Arial" w:hAnsi="Arial" w:cs="Arial"/>
          <w:szCs w:val="24"/>
        </w:rPr>
        <w:t>where</w:t>
      </w:r>
      <w:r w:rsidR="009D0E37">
        <w:rPr>
          <w:rFonts w:ascii="Arial" w:eastAsia="Arial" w:hAnsi="Arial" w:cs="Arial"/>
          <w:szCs w:val="24"/>
        </w:rPr>
        <w:t xml:space="preserve"> you will </w:t>
      </w:r>
      <w:r w:rsidR="0079371A">
        <w:rPr>
          <w:rFonts w:ascii="Arial" w:eastAsia="Arial" w:hAnsi="Arial" w:cs="Arial"/>
          <w:szCs w:val="24"/>
        </w:rPr>
        <w:t xml:space="preserve">have a </w:t>
      </w:r>
      <w:r w:rsidR="005567B0">
        <w:rPr>
          <w:rFonts w:ascii="Arial" w:eastAsia="Arial" w:hAnsi="Arial" w:cs="Arial"/>
          <w:szCs w:val="24"/>
        </w:rPr>
        <w:t xml:space="preserve">sample of muscle taken from </w:t>
      </w:r>
      <w:r w:rsidR="00870816">
        <w:rPr>
          <w:rFonts w:ascii="Arial" w:eastAsia="Arial" w:hAnsi="Arial" w:cs="Arial"/>
          <w:szCs w:val="24"/>
        </w:rPr>
        <w:t xml:space="preserve">the outside of your thigh. </w:t>
      </w:r>
      <w:r w:rsidR="00870816" w:rsidRPr="00870816">
        <w:rPr>
          <w:rFonts w:ascii="Arial" w:eastAsia="Arial" w:hAnsi="Arial" w:cs="Arial"/>
          <w:szCs w:val="24"/>
        </w:rPr>
        <w:t xml:space="preserve">This </w:t>
      </w:r>
      <w:r w:rsidR="002F214E">
        <w:rPr>
          <w:rFonts w:ascii="Arial" w:eastAsia="Arial" w:hAnsi="Arial" w:cs="Arial"/>
          <w:szCs w:val="24"/>
        </w:rPr>
        <w:t xml:space="preserve">procedure </w:t>
      </w:r>
      <w:r w:rsidR="00870816" w:rsidRPr="00870816">
        <w:rPr>
          <w:rFonts w:ascii="Arial" w:eastAsia="Arial" w:hAnsi="Arial" w:cs="Arial"/>
          <w:szCs w:val="24"/>
        </w:rPr>
        <w:t>involves cleaning the skin and numbing the area with a local anaesthetic</w:t>
      </w:r>
      <w:r w:rsidR="00FD742F">
        <w:rPr>
          <w:rFonts w:ascii="Arial" w:eastAsia="Arial" w:hAnsi="Arial" w:cs="Arial"/>
          <w:szCs w:val="24"/>
        </w:rPr>
        <w:t xml:space="preserve"> via injection</w:t>
      </w:r>
      <w:r w:rsidR="00870816" w:rsidRPr="00870816">
        <w:rPr>
          <w:rFonts w:ascii="Arial" w:eastAsia="Arial" w:hAnsi="Arial" w:cs="Arial"/>
          <w:szCs w:val="24"/>
        </w:rPr>
        <w:t>. Once the area is numb, a small incision (approximately 0.5cm) will be made through which a needle will be inserted. The biopsy needle will be put into the muscle and a few pieces collected (about the size of a pea). The needle is removed and the sample frozen. While the sample is being taken the main feeling people experience is a small amount of pressure. After the sample has been taken pressure will be applied to the area to stop any bleeding.</w:t>
      </w:r>
      <w:r w:rsidR="00AC0170" w:rsidRPr="00AC0170">
        <w:t xml:space="preserve"> </w:t>
      </w:r>
      <w:proofErr w:type="spellStart"/>
      <w:r w:rsidR="00AC0170" w:rsidRPr="006D6430">
        <w:rPr>
          <w:rFonts w:ascii="Arial" w:eastAsia="Arial" w:hAnsi="Arial" w:cs="Arial"/>
          <w:szCs w:val="24"/>
        </w:rPr>
        <w:t>S</w:t>
      </w:r>
      <w:r w:rsidR="00AC0170" w:rsidRPr="00AC0170">
        <w:rPr>
          <w:rFonts w:ascii="Arial" w:eastAsia="Arial" w:hAnsi="Arial" w:cs="Arial"/>
          <w:szCs w:val="24"/>
        </w:rPr>
        <w:t>teri</w:t>
      </w:r>
      <w:proofErr w:type="spellEnd"/>
      <w:r w:rsidR="00AC0170" w:rsidRPr="00AC0170">
        <w:rPr>
          <w:rFonts w:ascii="Arial" w:eastAsia="Arial" w:hAnsi="Arial" w:cs="Arial"/>
          <w:szCs w:val="24"/>
        </w:rPr>
        <w:t>-strips (</w:t>
      </w:r>
      <w:proofErr w:type="gramStart"/>
      <w:r w:rsidR="00AC0170" w:rsidRPr="00AC0170">
        <w:rPr>
          <w:rFonts w:ascii="Arial" w:eastAsia="Arial" w:hAnsi="Arial" w:cs="Arial"/>
          <w:szCs w:val="24"/>
        </w:rPr>
        <w:t>i.e.</w:t>
      </w:r>
      <w:proofErr w:type="gramEnd"/>
      <w:r w:rsidR="00AC0170" w:rsidRPr="00AC0170">
        <w:rPr>
          <w:rFonts w:ascii="Arial" w:eastAsia="Arial" w:hAnsi="Arial" w:cs="Arial"/>
          <w:szCs w:val="24"/>
        </w:rPr>
        <w:t xml:space="preserve"> thin adhesive strips) will be applied to close the site</w:t>
      </w:r>
      <w:r w:rsidR="00870816" w:rsidRPr="00870816">
        <w:rPr>
          <w:rFonts w:ascii="Arial" w:eastAsia="Arial" w:hAnsi="Arial" w:cs="Arial"/>
          <w:szCs w:val="24"/>
        </w:rPr>
        <w:t>. A large plaster and waterproof dressing will be put over the site and you will need to keep this dry for 48 hours.</w:t>
      </w:r>
      <w:r w:rsidR="00F64002">
        <w:rPr>
          <w:rFonts w:ascii="Arial" w:eastAsia="Arial" w:hAnsi="Arial" w:cs="Arial"/>
          <w:szCs w:val="24"/>
        </w:rPr>
        <w:t xml:space="preserve"> </w:t>
      </w:r>
    </w:p>
    <w:p w14:paraId="03B17C0D" w14:textId="4AF0AFF3" w:rsidR="000C4684" w:rsidRDefault="000C4684" w:rsidP="005E7426">
      <w:pPr>
        <w:rPr>
          <w:rFonts w:ascii="Arial" w:eastAsia="Arial" w:hAnsi="Arial" w:cs="Arial"/>
          <w:szCs w:val="24"/>
        </w:rPr>
      </w:pPr>
    </w:p>
    <w:p w14:paraId="0E9AE415" w14:textId="1E0D56CD" w:rsidR="000C4684" w:rsidRDefault="000C4684" w:rsidP="005E7426">
      <w:pPr>
        <w:rPr>
          <w:rFonts w:ascii="Arial" w:eastAsia="Arial" w:hAnsi="Arial" w:cs="Arial"/>
          <w:szCs w:val="24"/>
        </w:rPr>
      </w:pPr>
      <w:r>
        <w:rPr>
          <w:rFonts w:ascii="Arial" w:eastAsia="Arial" w:hAnsi="Arial" w:cs="Arial"/>
          <w:szCs w:val="24"/>
        </w:rPr>
        <w:t xml:space="preserve">Muscle </w:t>
      </w:r>
      <w:r w:rsidR="000677C7">
        <w:rPr>
          <w:rFonts w:ascii="Arial" w:eastAsia="Arial" w:hAnsi="Arial" w:cs="Arial"/>
          <w:szCs w:val="24"/>
        </w:rPr>
        <w:t xml:space="preserve">tissue </w:t>
      </w:r>
      <w:r>
        <w:rPr>
          <w:rFonts w:ascii="Arial" w:eastAsia="Arial" w:hAnsi="Arial" w:cs="Arial"/>
          <w:szCs w:val="24"/>
        </w:rPr>
        <w:t xml:space="preserve">from biopsy samples will be used to assess </w:t>
      </w:r>
      <w:r w:rsidR="00A26580">
        <w:rPr>
          <w:rFonts w:ascii="Arial" w:eastAsia="Arial" w:hAnsi="Arial" w:cs="Arial"/>
          <w:szCs w:val="24"/>
        </w:rPr>
        <w:t xml:space="preserve">the rate at which your muscle proteins are being made, known as muscle protein synthesis. They will also be used to look at markers of </w:t>
      </w:r>
      <w:r w:rsidR="00A311E3">
        <w:rPr>
          <w:rFonts w:ascii="Arial" w:eastAsia="Arial" w:hAnsi="Arial" w:cs="Arial"/>
          <w:szCs w:val="24"/>
        </w:rPr>
        <w:t xml:space="preserve">muscle protein breakdown, as well as the size of your muscle fibres </w:t>
      </w:r>
      <w:r w:rsidR="0037671E">
        <w:rPr>
          <w:rFonts w:ascii="Arial" w:eastAsia="Arial" w:hAnsi="Arial" w:cs="Arial"/>
          <w:szCs w:val="24"/>
        </w:rPr>
        <w:t xml:space="preserve">and your muscle fibre type. </w:t>
      </w:r>
    </w:p>
    <w:p w14:paraId="64CCE3A9" w14:textId="12B03924" w:rsidR="0081179F" w:rsidRDefault="0081179F" w:rsidP="005E7426">
      <w:pPr>
        <w:rPr>
          <w:rFonts w:ascii="Arial" w:eastAsia="Arial" w:hAnsi="Arial" w:cs="Arial"/>
          <w:szCs w:val="24"/>
        </w:rPr>
      </w:pPr>
    </w:p>
    <w:p w14:paraId="0D8CC2EB" w14:textId="130D55E4" w:rsidR="0081179F" w:rsidRDefault="0081179F" w:rsidP="005E7426">
      <w:pPr>
        <w:rPr>
          <w:rFonts w:ascii="Arial" w:eastAsia="Arial" w:hAnsi="Arial" w:cs="Arial"/>
          <w:szCs w:val="24"/>
        </w:rPr>
      </w:pPr>
      <w:r>
        <w:rPr>
          <w:rFonts w:ascii="Arial" w:eastAsia="Arial" w:hAnsi="Arial" w:cs="Arial"/>
          <w:szCs w:val="24"/>
        </w:rPr>
        <w:t>After this initial assessment</w:t>
      </w:r>
      <w:r w:rsidR="00127753">
        <w:rPr>
          <w:rFonts w:ascii="Arial" w:eastAsia="Arial" w:hAnsi="Arial" w:cs="Arial"/>
          <w:szCs w:val="24"/>
        </w:rPr>
        <w:t xml:space="preserve">, </w:t>
      </w:r>
      <w:r w:rsidR="00B72DD6">
        <w:rPr>
          <w:rFonts w:ascii="Arial" w:eastAsia="Arial" w:hAnsi="Arial" w:cs="Arial"/>
          <w:szCs w:val="24"/>
        </w:rPr>
        <w:t xml:space="preserve">you will perform </w:t>
      </w:r>
      <w:r w:rsidR="00B925CB">
        <w:rPr>
          <w:rFonts w:ascii="Arial" w:eastAsia="Arial" w:hAnsi="Arial" w:cs="Arial"/>
          <w:szCs w:val="24"/>
        </w:rPr>
        <w:t>four</w:t>
      </w:r>
      <w:r w:rsidR="00B72DD6">
        <w:rPr>
          <w:rFonts w:ascii="Arial" w:eastAsia="Arial" w:hAnsi="Arial" w:cs="Arial"/>
          <w:szCs w:val="24"/>
        </w:rPr>
        <w:t xml:space="preserve"> exercise training session</w:t>
      </w:r>
      <w:r w:rsidR="00327670">
        <w:rPr>
          <w:rFonts w:ascii="Arial" w:eastAsia="Arial" w:hAnsi="Arial" w:cs="Arial"/>
          <w:szCs w:val="24"/>
        </w:rPr>
        <w:t>s</w:t>
      </w:r>
      <w:r w:rsidR="00B72DD6">
        <w:rPr>
          <w:rFonts w:ascii="Arial" w:eastAsia="Arial" w:hAnsi="Arial" w:cs="Arial"/>
          <w:szCs w:val="24"/>
        </w:rPr>
        <w:t xml:space="preserve"> </w:t>
      </w:r>
      <w:r w:rsidR="00B925CB">
        <w:rPr>
          <w:rFonts w:ascii="Arial" w:eastAsia="Arial" w:hAnsi="Arial" w:cs="Arial"/>
          <w:szCs w:val="24"/>
        </w:rPr>
        <w:t>over the course of the next</w:t>
      </w:r>
      <w:r w:rsidR="00B72DD6">
        <w:rPr>
          <w:rFonts w:ascii="Arial" w:eastAsia="Arial" w:hAnsi="Arial" w:cs="Arial"/>
          <w:szCs w:val="24"/>
        </w:rPr>
        <w:t xml:space="preserve"> week. </w:t>
      </w:r>
      <w:r w:rsidR="007456C1">
        <w:rPr>
          <w:rFonts w:ascii="Arial" w:eastAsia="Arial" w:hAnsi="Arial" w:cs="Arial"/>
          <w:szCs w:val="24"/>
        </w:rPr>
        <w:t xml:space="preserve">These sessions will take place at the Centre for Human and Applied Physiological Sciences and will be monitored by a researcher. </w:t>
      </w:r>
      <w:r w:rsidR="00B72DD6">
        <w:rPr>
          <w:rFonts w:ascii="Arial" w:eastAsia="Arial" w:hAnsi="Arial" w:cs="Arial"/>
          <w:szCs w:val="24"/>
        </w:rPr>
        <w:t>E</w:t>
      </w:r>
      <w:r w:rsidR="00B72DD6" w:rsidRPr="00B72DD6">
        <w:rPr>
          <w:rFonts w:ascii="Arial" w:eastAsia="Arial" w:hAnsi="Arial" w:cs="Arial"/>
          <w:szCs w:val="24"/>
        </w:rPr>
        <w:t>ach session will consist of two warm-up sets at 50% of 1RM, followed by six sets at 75% of 1RM for both the</w:t>
      </w:r>
      <w:r w:rsidR="00722B89">
        <w:rPr>
          <w:rFonts w:ascii="Arial" w:eastAsia="Arial" w:hAnsi="Arial" w:cs="Arial"/>
          <w:szCs w:val="24"/>
        </w:rPr>
        <w:t xml:space="preserve"> single</w:t>
      </w:r>
      <w:r w:rsidR="00B72DD6" w:rsidRPr="00B72DD6">
        <w:rPr>
          <w:rFonts w:ascii="Arial" w:eastAsia="Arial" w:hAnsi="Arial" w:cs="Arial"/>
          <w:szCs w:val="24"/>
        </w:rPr>
        <w:t xml:space="preserve"> leg press and </w:t>
      </w:r>
      <w:r w:rsidR="00722B89">
        <w:rPr>
          <w:rFonts w:ascii="Arial" w:eastAsia="Arial" w:hAnsi="Arial" w:cs="Arial"/>
          <w:szCs w:val="24"/>
        </w:rPr>
        <w:t xml:space="preserve">single </w:t>
      </w:r>
      <w:r w:rsidR="00B72DD6" w:rsidRPr="00B72DD6">
        <w:rPr>
          <w:rFonts w:ascii="Arial" w:eastAsia="Arial" w:hAnsi="Arial" w:cs="Arial"/>
          <w:szCs w:val="24"/>
        </w:rPr>
        <w:t>leg extension. Sets will consist of a target 12 repetitions and will be separated by 2 minutes of rest</w:t>
      </w:r>
      <w:r w:rsidR="00327670">
        <w:rPr>
          <w:rFonts w:ascii="Arial" w:eastAsia="Arial" w:hAnsi="Arial" w:cs="Arial"/>
          <w:szCs w:val="24"/>
        </w:rPr>
        <w:t>. During the middle one of these session</w:t>
      </w:r>
      <w:r w:rsidR="00E6699E">
        <w:rPr>
          <w:rFonts w:ascii="Arial" w:eastAsia="Arial" w:hAnsi="Arial" w:cs="Arial"/>
          <w:szCs w:val="24"/>
        </w:rPr>
        <w:t>s</w:t>
      </w:r>
      <w:r w:rsidR="00327670">
        <w:rPr>
          <w:rFonts w:ascii="Arial" w:eastAsia="Arial" w:hAnsi="Arial" w:cs="Arial"/>
          <w:szCs w:val="24"/>
        </w:rPr>
        <w:t xml:space="preserve">, another blood sample will be taken. </w:t>
      </w:r>
    </w:p>
    <w:p w14:paraId="56405778" w14:textId="7D6872FA" w:rsidR="00327670" w:rsidRDefault="00327670" w:rsidP="005E7426">
      <w:pPr>
        <w:rPr>
          <w:rFonts w:ascii="Arial" w:eastAsia="Arial" w:hAnsi="Arial" w:cs="Arial"/>
          <w:szCs w:val="24"/>
        </w:rPr>
      </w:pPr>
    </w:p>
    <w:p w14:paraId="5B4922C4" w14:textId="24D59E8B" w:rsidR="00F018C7" w:rsidRDefault="00E6699E">
      <w:pPr>
        <w:rPr>
          <w:rFonts w:ascii="Arial" w:eastAsia="Arial" w:hAnsi="Arial" w:cs="Arial"/>
          <w:szCs w:val="24"/>
        </w:rPr>
      </w:pPr>
      <w:r>
        <w:rPr>
          <w:rFonts w:ascii="Arial" w:eastAsia="Arial" w:hAnsi="Arial" w:cs="Arial"/>
          <w:szCs w:val="24"/>
        </w:rPr>
        <w:t>After this training period, the same testing session described above will be repeated. You will then have one leg (random</w:t>
      </w:r>
      <w:r w:rsidR="00E828F4">
        <w:rPr>
          <w:rFonts w:ascii="Arial" w:eastAsia="Arial" w:hAnsi="Arial" w:cs="Arial"/>
          <w:szCs w:val="24"/>
        </w:rPr>
        <w:t xml:space="preserve">ly decided) immobilised with a leg brace and boot. </w:t>
      </w:r>
      <w:r w:rsidR="00FB53B5" w:rsidRPr="00FB53B5">
        <w:rPr>
          <w:rFonts w:ascii="Arial" w:eastAsia="Arial" w:hAnsi="Arial" w:cs="Arial"/>
          <w:szCs w:val="24"/>
        </w:rPr>
        <w:t xml:space="preserve">The brace is designed to maintain the knee joint at a </w:t>
      </w:r>
      <w:r w:rsidR="00F11974">
        <w:rPr>
          <w:rFonts w:ascii="Arial" w:eastAsia="Arial" w:hAnsi="Arial" w:cs="Arial"/>
          <w:szCs w:val="24"/>
        </w:rPr>
        <w:t>9</w:t>
      </w:r>
      <w:r w:rsidR="00FB53B5" w:rsidRPr="00FB53B5">
        <w:rPr>
          <w:rFonts w:ascii="Arial" w:eastAsia="Arial" w:hAnsi="Arial" w:cs="Arial"/>
          <w:szCs w:val="24"/>
        </w:rPr>
        <w:t xml:space="preserve">0֯ angle for </w:t>
      </w:r>
      <w:r w:rsidR="00AC7B67">
        <w:rPr>
          <w:rFonts w:ascii="Arial" w:eastAsia="Arial" w:hAnsi="Arial" w:cs="Arial"/>
          <w:szCs w:val="24"/>
        </w:rPr>
        <w:t>5</w:t>
      </w:r>
      <w:r w:rsidR="00FB53B5" w:rsidRPr="00FB53B5">
        <w:rPr>
          <w:rFonts w:ascii="Arial" w:eastAsia="Arial" w:hAnsi="Arial" w:cs="Arial"/>
          <w:szCs w:val="24"/>
        </w:rPr>
        <w:t xml:space="preserve"> days. </w:t>
      </w:r>
      <w:r w:rsidR="00FB53B5">
        <w:rPr>
          <w:rFonts w:ascii="Arial" w:eastAsia="Arial" w:hAnsi="Arial" w:cs="Arial"/>
          <w:szCs w:val="24"/>
        </w:rPr>
        <w:t>You</w:t>
      </w:r>
      <w:r w:rsidR="00FB53B5" w:rsidRPr="00FB53B5">
        <w:rPr>
          <w:rFonts w:ascii="Arial" w:eastAsia="Arial" w:hAnsi="Arial" w:cs="Arial"/>
          <w:szCs w:val="24"/>
        </w:rPr>
        <w:t xml:space="preserve"> will be instructed </w:t>
      </w:r>
      <w:r w:rsidR="00FB53B5" w:rsidRPr="00FB53B5">
        <w:rPr>
          <w:rFonts w:ascii="Arial" w:eastAsia="Arial" w:hAnsi="Arial" w:cs="Arial"/>
          <w:szCs w:val="24"/>
        </w:rPr>
        <w:lastRenderedPageBreak/>
        <w:t>on the use of crutches for ambulation during this period</w:t>
      </w:r>
      <w:r w:rsidR="00FB53B5">
        <w:rPr>
          <w:rFonts w:ascii="Arial" w:eastAsia="Arial" w:hAnsi="Arial" w:cs="Arial"/>
          <w:szCs w:val="24"/>
        </w:rPr>
        <w:t xml:space="preserve">, </w:t>
      </w:r>
      <w:proofErr w:type="gramStart"/>
      <w:r w:rsidR="00FB53B5">
        <w:rPr>
          <w:rFonts w:ascii="Arial" w:eastAsia="Arial" w:hAnsi="Arial" w:cs="Arial"/>
          <w:szCs w:val="24"/>
        </w:rPr>
        <w:t>and also</w:t>
      </w:r>
      <w:proofErr w:type="gramEnd"/>
      <w:r w:rsidR="00FB53B5">
        <w:rPr>
          <w:rFonts w:ascii="Arial" w:eastAsia="Arial" w:hAnsi="Arial" w:cs="Arial"/>
          <w:szCs w:val="24"/>
        </w:rPr>
        <w:t xml:space="preserve"> provided with a </w:t>
      </w:r>
      <w:r w:rsidR="00A76C7A">
        <w:rPr>
          <w:rFonts w:ascii="Arial" w:eastAsia="Arial" w:hAnsi="Arial" w:cs="Arial"/>
          <w:szCs w:val="24"/>
        </w:rPr>
        <w:t>waterproof</w:t>
      </w:r>
      <w:r w:rsidR="00FB53B5">
        <w:rPr>
          <w:rFonts w:ascii="Arial" w:eastAsia="Arial" w:hAnsi="Arial" w:cs="Arial"/>
          <w:szCs w:val="24"/>
        </w:rPr>
        <w:t xml:space="preserve"> </w:t>
      </w:r>
      <w:r w:rsidR="002B3F7E">
        <w:rPr>
          <w:rFonts w:ascii="Arial" w:eastAsia="Arial" w:hAnsi="Arial" w:cs="Arial"/>
          <w:szCs w:val="24"/>
        </w:rPr>
        <w:t xml:space="preserve">cover to put over the boot and brace when showering. After this </w:t>
      </w:r>
      <w:r w:rsidR="00AC7B67">
        <w:rPr>
          <w:rFonts w:ascii="Arial" w:eastAsia="Arial" w:hAnsi="Arial" w:cs="Arial"/>
          <w:szCs w:val="24"/>
        </w:rPr>
        <w:t>5</w:t>
      </w:r>
      <w:r w:rsidR="00A76C7A">
        <w:rPr>
          <w:rFonts w:ascii="Arial" w:eastAsia="Arial" w:hAnsi="Arial" w:cs="Arial"/>
          <w:szCs w:val="24"/>
        </w:rPr>
        <w:t>-day</w:t>
      </w:r>
      <w:r w:rsidR="002B3F7E">
        <w:rPr>
          <w:rFonts w:ascii="Arial" w:eastAsia="Arial" w:hAnsi="Arial" w:cs="Arial"/>
          <w:szCs w:val="24"/>
        </w:rPr>
        <w:t xml:space="preserve"> period, the brace will be removed, and the above measurements repeated for a third time</w:t>
      </w:r>
      <w:r w:rsidR="004352FB">
        <w:rPr>
          <w:rFonts w:ascii="Arial" w:eastAsia="Arial" w:hAnsi="Arial" w:cs="Arial"/>
          <w:szCs w:val="24"/>
        </w:rPr>
        <w:t>.</w:t>
      </w:r>
      <w:r w:rsidR="001515D5">
        <w:rPr>
          <w:rFonts w:ascii="Arial" w:eastAsia="Arial" w:hAnsi="Arial" w:cs="Arial"/>
          <w:szCs w:val="24"/>
        </w:rPr>
        <w:t xml:space="preserve"> After this you are advised to complete the training protocol </w:t>
      </w:r>
      <w:r w:rsidR="00957FCD">
        <w:rPr>
          <w:rFonts w:ascii="Arial" w:eastAsia="Arial" w:hAnsi="Arial" w:cs="Arial"/>
          <w:szCs w:val="24"/>
        </w:rPr>
        <w:t>provided for you in the participant advice sheet</w:t>
      </w:r>
      <w:r w:rsidR="001515D5">
        <w:rPr>
          <w:rFonts w:ascii="Arial" w:eastAsia="Arial" w:hAnsi="Arial" w:cs="Arial"/>
          <w:szCs w:val="24"/>
        </w:rPr>
        <w:t xml:space="preserve">, although this will not be monitored. </w:t>
      </w:r>
    </w:p>
    <w:p w14:paraId="344EA37C" w14:textId="47E295ED" w:rsidR="001515D5" w:rsidRDefault="001515D5">
      <w:pPr>
        <w:rPr>
          <w:rFonts w:ascii="Arial" w:eastAsia="Arial" w:hAnsi="Arial" w:cs="Arial"/>
          <w:szCs w:val="24"/>
        </w:rPr>
      </w:pPr>
    </w:p>
    <w:p w14:paraId="5A9E82AF" w14:textId="527E7498" w:rsidR="001515D5" w:rsidRDefault="001515D5">
      <w:pPr>
        <w:rPr>
          <w:rFonts w:ascii="Arial" w:eastAsia="Arial" w:hAnsi="Arial" w:cs="Arial"/>
          <w:szCs w:val="24"/>
        </w:rPr>
      </w:pPr>
      <w:r>
        <w:rPr>
          <w:rFonts w:ascii="Arial" w:eastAsia="Arial" w:hAnsi="Arial" w:cs="Arial"/>
          <w:szCs w:val="24"/>
        </w:rPr>
        <w:t xml:space="preserve">Throughout the trial, following the first full testing day, you will be </w:t>
      </w:r>
      <w:r w:rsidR="00050A3B">
        <w:rPr>
          <w:rFonts w:ascii="Arial" w:eastAsia="Arial" w:hAnsi="Arial" w:cs="Arial"/>
          <w:szCs w:val="24"/>
        </w:rPr>
        <w:t>randomised</w:t>
      </w:r>
      <w:r>
        <w:rPr>
          <w:rFonts w:ascii="Arial" w:eastAsia="Arial" w:hAnsi="Arial" w:cs="Arial"/>
          <w:szCs w:val="24"/>
        </w:rPr>
        <w:t xml:space="preserve"> to drink either a milk protein supplement (β-lactoglobulin) </w:t>
      </w:r>
      <w:r w:rsidR="00C8484B">
        <w:rPr>
          <w:rFonts w:ascii="Arial" w:eastAsia="Arial" w:hAnsi="Arial" w:cs="Arial"/>
          <w:szCs w:val="24"/>
        </w:rPr>
        <w:t>or a placebo (</w:t>
      </w:r>
      <w:r w:rsidR="00F95A94">
        <w:rPr>
          <w:rFonts w:ascii="Arial" w:eastAsia="Arial" w:hAnsi="Arial" w:cs="Arial"/>
          <w:szCs w:val="24"/>
        </w:rPr>
        <w:t>dextrose monohydrate</w:t>
      </w:r>
      <w:r w:rsidR="00C8484B">
        <w:rPr>
          <w:rFonts w:ascii="Arial" w:eastAsia="Arial" w:hAnsi="Arial" w:cs="Arial"/>
          <w:szCs w:val="24"/>
        </w:rPr>
        <w:t xml:space="preserve">) for </w:t>
      </w:r>
      <w:r w:rsidR="00B6199A">
        <w:rPr>
          <w:rFonts w:ascii="Arial" w:eastAsia="Arial" w:hAnsi="Arial" w:cs="Arial"/>
          <w:szCs w:val="24"/>
        </w:rPr>
        <w:t>the</w:t>
      </w:r>
      <w:r w:rsidR="00C8484B">
        <w:rPr>
          <w:rFonts w:ascii="Arial" w:eastAsia="Arial" w:hAnsi="Arial" w:cs="Arial"/>
          <w:szCs w:val="24"/>
        </w:rPr>
        <w:t xml:space="preserve"> entire trial period. </w:t>
      </w:r>
      <w:r w:rsidR="00D627B9">
        <w:rPr>
          <w:rFonts w:ascii="Arial" w:eastAsia="Arial" w:hAnsi="Arial" w:cs="Arial"/>
          <w:szCs w:val="24"/>
        </w:rPr>
        <w:t xml:space="preserve">You will not </w:t>
      </w:r>
      <w:r w:rsidR="00715B16">
        <w:rPr>
          <w:rFonts w:ascii="Arial" w:eastAsia="Arial" w:hAnsi="Arial" w:cs="Arial"/>
          <w:szCs w:val="24"/>
        </w:rPr>
        <w:t xml:space="preserve">be aware of which </w:t>
      </w:r>
      <w:r w:rsidR="00A840D5">
        <w:rPr>
          <w:rFonts w:ascii="Arial" w:eastAsia="Arial" w:hAnsi="Arial" w:cs="Arial"/>
          <w:szCs w:val="24"/>
        </w:rPr>
        <w:t xml:space="preserve">drink you are taking throughout the study period. </w:t>
      </w:r>
      <w:r w:rsidR="00C8484B">
        <w:rPr>
          <w:rFonts w:ascii="Arial" w:eastAsia="Arial" w:hAnsi="Arial" w:cs="Arial"/>
          <w:szCs w:val="24"/>
        </w:rPr>
        <w:t>You will be asked to drink this every day, three times per day, with each meal. You will be provided with pre-packaged</w:t>
      </w:r>
      <w:r w:rsidR="003406DA">
        <w:rPr>
          <w:rFonts w:ascii="Arial" w:eastAsia="Arial" w:hAnsi="Arial" w:cs="Arial"/>
          <w:szCs w:val="24"/>
        </w:rPr>
        <w:t xml:space="preserve"> amounts of the protein </w:t>
      </w:r>
      <w:r w:rsidR="0005292D">
        <w:rPr>
          <w:rFonts w:ascii="Arial" w:eastAsia="Arial" w:hAnsi="Arial" w:cs="Arial"/>
          <w:szCs w:val="24"/>
        </w:rPr>
        <w:t>or placebo to mix with water</w:t>
      </w:r>
      <w:r w:rsidR="00152D47">
        <w:rPr>
          <w:rFonts w:ascii="Arial" w:eastAsia="Arial" w:hAnsi="Arial" w:cs="Arial"/>
          <w:szCs w:val="24"/>
        </w:rPr>
        <w:t xml:space="preserve"> at each meal. </w:t>
      </w:r>
      <w:r w:rsidR="001B0E8C">
        <w:rPr>
          <w:rFonts w:ascii="Arial" w:eastAsia="Arial" w:hAnsi="Arial" w:cs="Arial"/>
          <w:szCs w:val="24"/>
        </w:rPr>
        <w:t xml:space="preserve">For the β-lactoglobulin each dose will </w:t>
      </w:r>
      <w:r w:rsidR="00497AE6">
        <w:rPr>
          <w:rFonts w:ascii="Arial" w:eastAsia="Arial" w:hAnsi="Arial" w:cs="Arial"/>
          <w:szCs w:val="24"/>
        </w:rPr>
        <w:t>be 23grams</w:t>
      </w:r>
      <w:r w:rsidR="006C0849">
        <w:rPr>
          <w:rFonts w:ascii="Arial" w:eastAsia="Arial" w:hAnsi="Arial" w:cs="Arial"/>
          <w:szCs w:val="24"/>
        </w:rPr>
        <w:t xml:space="preserve">. For the placebo, an equivalent, calorie matched amount will be provided. </w:t>
      </w:r>
    </w:p>
    <w:p w14:paraId="3B677ECE" w14:textId="77777777" w:rsidR="00152D47" w:rsidRDefault="00152D47">
      <w:pPr>
        <w:rPr>
          <w:rFonts w:ascii="Arial" w:eastAsia="Arial" w:hAnsi="Arial" w:cs="Arial"/>
          <w:szCs w:val="24"/>
        </w:rPr>
      </w:pPr>
    </w:p>
    <w:p w14:paraId="1C07F633" w14:textId="03A62E15" w:rsidR="00984A93" w:rsidRDefault="00984A93">
      <w:pPr>
        <w:rPr>
          <w:rFonts w:ascii="Arial" w:eastAsia="Arial" w:hAnsi="Arial" w:cs="Arial"/>
          <w:szCs w:val="24"/>
        </w:rPr>
      </w:pPr>
      <w:r>
        <w:rPr>
          <w:rFonts w:ascii="Arial" w:eastAsia="Arial" w:hAnsi="Arial" w:cs="Arial"/>
          <w:szCs w:val="24"/>
        </w:rPr>
        <w:t xml:space="preserve">Participation will take place on Guy’s Campus at the Centre for Human and Applied Physiological Sciences. </w:t>
      </w:r>
    </w:p>
    <w:p w14:paraId="194298A0" w14:textId="757BA09D" w:rsidR="00DD1109" w:rsidRDefault="00DD1109">
      <w:pPr>
        <w:rPr>
          <w:rFonts w:ascii="Arial" w:eastAsia="Arial" w:hAnsi="Arial" w:cs="Arial"/>
          <w:szCs w:val="24"/>
        </w:rPr>
      </w:pPr>
    </w:p>
    <w:p w14:paraId="22CDA391" w14:textId="07574DB7" w:rsidR="00DD1109" w:rsidRDefault="00DD1109">
      <w:pPr>
        <w:rPr>
          <w:rFonts w:ascii="Arial" w:eastAsia="Arial" w:hAnsi="Arial" w:cs="Arial"/>
          <w:szCs w:val="24"/>
        </w:rPr>
      </w:pPr>
      <w:r>
        <w:rPr>
          <w:rFonts w:ascii="Arial" w:eastAsia="Arial" w:hAnsi="Arial" w:cs="Arial"/>
          <w:szCs w:val="24"/>
        </w:rPr>
        <w:t>A detailed schematic of the protocol can be seen below:</w:t>
      </w:r>
    </w:p>
    <w:p w14:paraId="233A350A" w14:textId="2F3C4F03" w:rsidR="00DD1109" w:rsidRDefault="00DD1109">
      <w:pPr>
        <w:rPr>
          <w:rFonts w:ascii="Arial" w:eastAsia="Arial" w:hAnsi="Arial" w:cs="Arial"/>
          <w:szCs w:val="24"/>
        </w:rPr>
      </w:pPr>
    </w:p>
    <w:p w14:paraId="37AFE781" w14:textId="296F526B" w:rsidR="00DD1109" w:rsidRDefault="00F12218">
      <w:pPr>
        <w:rPr>
          <w:rFonts w:ascii="Arial" w:eastAsia="Arial" w:hAnsi="Arial" w:cs="Arial"/>
          <w:szCs w:val="24"/>
        </w:rPr>
      </w:pPr>
      <w:r>
        <w:rPr>
          <w:rFonts w:ascii="Arial" w:eastAsia="Arial" w:hAnsi="Arial" w:cs="Arial"/>
          <w:noProof/>
          <w:szCs w:val="24"/>
        </w:rPr>
        <w:drawing>
          <wp:inline distT="0" distB="0" distL="0" distR="0" wp14:anchorId="39286685" wp14:editId="116A8ADB">
            <wp:extent cx="6295079" cy="39447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7570" cy="3952606"/>
                    </a:xfrm>
                    <a:prstGeom prst="rect">
                      <a:avLst/>
                    </a:prstGeom>
                    <a:noFill/>
                  </pic:spPr>
                </pic:pic>
              </a:graphicData>
            </a:graphic>
          </wp:inline>
        </w:drawing>
      </w:r>
    </w:p>
    <w:p w14:paraId="153EDF18" w14:textId="77777777" w:rsidR="0033252A" w:rsidRDefault="0033252A">
      <w:pPr>
        <w:rPr>
          <w:rFonts w:ascii="Arial" w:eastAsia="Arial" w:hAnsi="Arial" w:cs="Arial"/>
          <w:szCs w:val="24"/>
        </w:rPr>
      </w:pPr>
    </w:p>
    <w:p w14:paraId="1B7DD2A4" w14:textId="77777777" w:rsidR="00FF1AAC" w:rsidRDefault="00FF1AAC">
      <w:pPr>
        <w:rPr>
          <w:rFonts w:ascii="Arial" w:eastAsia="Arial" w:hAnsi="Arial" w:cs="Arial"/>
          <w:szCs w:val="24"/>
        </w:rPr>
      </w:pPr>
    </w:p>
    <w:p w14:paraId="0E1ACFAD" w14:textId="1ACDD67C" w:rsidR="00C32901" w:rsidRDefault="00C32901">
      <w:pPr>
        <w:rPr>
          <w:rFonts w:ascii="Arial" w:eastAsia="Arial" w:hAnsi="Arial" w:cs="Arial"/>
          <w:b/>
          <w:szCs w:val="24"/>
        </w:rPr>
      </w:pPr>
      <w:r>
        <w:rPr>
          <w:rFonts w:ascii="Arial" w:eastAsia="Arial" w:hAnsi="Arial" w:cs="Arial"/>
          <w:b/>
          <w:szCs w:val="24"/>
        </w:rPr>
        <w:t>Female Participants:</w:t>
      </w:r>
    </w:p>
    <w:p w14:paraId="65AA241E" w14:textId="3F94E9C7" w:rsidR="00C32901" w:rsidRPr="00C32901" w:rsidRDefault="00C32901">
      <w:pPr>
        <w:rPr>
          <w:rFonts w:ascii="Arial" w:eastAsia="Arial" w:hAnsi="Arial" w:cs="Arial"/>
          <w:bCs/>
          <w:szCs w:val="24"/>
        </w:rPr>
      </w:pPr>
      <w:r>
        <w:rPr>
          <w:rFonts w:ascii="Arial" w:eastAsia="Arial" w:hAnsi="Arial" w:cs="Arial"/>
          <w:bCs/>
          <w:szCs w:val="24"/>
        </w:rPr>
        <w:t>Female participants will be asked to track the start and end</w:t>
      </w:r>
      <w:r w:rsidR="002A31AE">
        <w:rPr>
          <w:rFonts w:ascii="Arial" w:eastAsia="Arial" w:hAnsi="Arial" w:cs="Arial"/>
          <w:bCs/>
          <w:szCs w:val="24"/>
        </w:rPr>
        <w:t xml:space="preserve"> of</w:t>
      </w:r>
      <w:r>
        <w:rPr>
          <w:rFonts w:ascii="Arial" w:eastAsia="Arial" w:hAnsi="Arial" w:cs="Arial"/>
          <w:bCs/>
          <w:szCs w:val="24"/>
        </w:rPr>
        <w:t xml:space="preserve"> their menstrual cycles </w:t>
      </w:r>
      <w:r w:rsidR="00CD4EF9">
        <w:rPr>
          <w:rFonts w:ascii="Arial" w:eastAsia="Arial" w:hAnsi="Arial" w:cs="Arial"/>
          <w:bCs/>
          <w:szCs w:val="24"/>
        </w:rPr>
        <w:t xml:space="preserve">for a total of three months – one cycle prior to taking part in the study, one cycle throughout the study period, and one cycle after the study has ended. This </w:t>
      </w:r>
      <w:r w:rsidR="00FE07E7">
        <w:rPr>
          <w:rFonts w:ascii="Arial" w:eastAsia="Arial" w:hAnsi="Arial" w:cs="Arial"/>
          <w:bCs/>
          <w:szCs w:val="24"/>
        </w:rPr>
        <w:t xml:space="preserve">tracking </w:t>
      </w:r>
      <w:r w:rsidR="00CD4EF9">
        <w:rPr>
          <w:rFonts w:ascii="Arial" w:eastAsia="Arial" w:hAnsi="Arial" w:cs="Arial"/>
          <w:bCs/>
          <w:szCs w:val="24"/>
        </w:rPr>
        <w:t>will be done</w:t>
      </w:r>
      <w:r w:rsidR="0025595A">
        <w:rPr>
          <w:rFonts w:ascii="Arial" w:eastAsia="Arial" w:hAnsi="Arial" w:cs="Arial"/>
          <w:bCs/>
          <w:szCs w:val="24"/>
        </w:rPr>
        <w:t xml:space="preserve"> by simply reporting to the researchers the date that your menstrual cycle starts (i.e., the first day of your period) at each of these time points. </w:t>
      </w:r>
      <w:r w:rsidR="00672C4E">
        <w:rPr>
          <w:rFonts w:ascii="Arial" w:eastAsia="Arial" w:hAnsi="Arial" w:cs="Arial"/>
          <w:bCs/>
          <w:szCs w:val="24"/>
        </w:rPr>
        <w:t xml:space="preserve">You will be asked to begin the first day of the study </w:t>
      </w:r>
      <w:r w:rsidR="00941C1F">
        <w:rPr>
          <w:rFonts w:ascii="Arial" w:eastAsia="Arial" w:hAnsi="Arial" w:cs="Arial"/>
          <w:bCs/>
          <w:szCs w:val="24"/>
        </w:rPr>
        <w:t xml:space="preserve">(the first lab day after familiarisation) as close to the start of your menstrual cycle as </w:t>
      </w:r>
      <w:r w:rsidR="00941C1F">
        <w:rPr>
          <w:rFonts w:ascii="Arial" w:eastAsia="Arial" w:hAnsi="Arial" w:cs="Arial"/>
          <w:bCs/>
          <w:szCs w:val="24"/>
        </w:rPr>
        <w:lastRenderedPageBreak/>
        <w:t xml:space="preserve">possible. </w:t>
      </w:r>
      <w:r w:rsidR="00F50A3E">
        <w:rPr>
          <w:rFonts w:ascii="Arial" w:eastAsia="Arial" w:hAnsi="Arial" w:cs="Arial"/>
          <w:bCs/>
          <w:szCs w:val="24"/>
        </w:rPr>
        <w:t xml:space="preserve">This will be discussed with you when scheduling in your testing dates. </w:t>
      </w:r>
      <w:r w:rsidR="007F7602" w:rsidRPr="00844B22">
        <w:rPr>
          <w:rFonts w:ascii="Arial" w:eastAsia="Arial" w:hAnsi="Arial" w:cs="Arial"/>
          <w:color w:val="000000" w:themeColor="text1"/>
          <w:szCs w:val="24"/>
        </w:rPr>
        <w:t>These data will be collected by Miss A Hughes.</w:t>
      </w:r>
    </w:p>
    <w:p w14:paraId="00B5C05E" w14:textId="77777777" w:rsidR="00C32901" w:rsidRDefault="00C32901">
      <w:pPr>
        <w:rPr>
          <w:rFonts w:ascii="Arial" w:eastAsia="Arial" w:hAnsi="Arial" w:cs="Arial"/>
          <w:b/>
          <w:szCs w:val="24"/>
          <w:u w:val="single"/>
        </w:rPr>
      </w:pPr>
    </w:p>
    <w:p w14:paraId="1FC7B18A" w14:textId="41D471B4" w:rsidR="00F018C7" w:rsidRDefault="00E91CE7">
      <w:pPr>
        <w:rPr>
          <w:rFonts w:ascii="Arial" w:eastAsia="Arial" w:hAnsi="Arial" w:cs="Arial"/>
          <w:b/>
          <w:szCs w:val="24"/>
          <w:u w:val="single"/>
        </w:rPr>
      </w:pPr>
      <w:r>
        <w:rPr>
          <w:rFonts w:ascii="Arial" w:eastAsia="Arial" w:hAnsi="Arial" w:cs="Arial"/>
          <w:b/>
          <w:szCs w:val="24"/>
          <w:u w:val="single"/>
        </w:rPr>
        <w:t>Do I have to take part?</w:t>
      </w:r>
    </w:p>
    <w:p w14:paraId="4AF2CA08" w14:textId="77777777" w:rsidR="000222AB" w:rsidRDefault="000222AB">
      <w:pPr>
        <w:rPr>
          <w:rFonts w:ascii="Arial" w:eastAsia="Arial" w:hAnsi="Arial" w:cs="Arial"/>
          <w:b/>
          <w:szCs w:val="24"/>
          <w:u w:val="single"/>
        </w:rPr>
      </w:pPr>
    </w:p>
    <w:p w14:paraId="54583557" w14:textId="0B14914A" w:rsidR="003210D5" w:rsidRDefault="00A458C8" w:rsidP="005C63BE">
      <w:pPr>
        <w:rPr>
          <w:rFonts w:ascii="Arial" w:hAnsi="Arial" w:cs="Arial"/>
        </w:rPr>
      </w:pPr>
      <w:r w:rsidRPr="00A458C8">
        <w:rPr>
          <w:rFonts w:ascii="Arial" w:eastAsia="Arial" w:hAnsi="Arial" w:cs="Arial"/>
          <w:szCs w:val="24"/>
        </w:rPr>
        <w:t xml:space="preserve">Participation is completely voluntary. </w:t>
      </w:r>
      <w:r w:rsidR="003210D5">
        <w:rPr>
          <w:rFonts w:ascii="Arial" w:eastAsia="Arial" w:hAnsi="Arial" w:cs="Arial"/>
          <w:szCs w:val="24"/>
        </w:rPr>
        <w:t xml:space="preserve">You should only </w:t>
      </w:r>
      <w:r w:rsidR="00B90FEA">
        <w:rPr>
          <w:rFonts w:ascii="Arial" w:eastAsia="Arial" w:hAnsi="Arial" w:cs="Arial"/>
          <w:szCs w:val="24"/>
        </w:rPr>
        <w:t>take part</w:t>
      </w:r>
      <w:r w:rsidR="003210D5">
        <w:rPr>
          <w:rFonts w:ascii="Arial" w:eastAsia="Arial" w:hAnsi="Arial" w:cs="Arial"/>
          <w:szCs w:val="24"/>
        </w:rPr>
        <w:t xml:space="preserve"> if you want </w:t>
      </w:r>
      <w:proofErr w:type="gramStart"/>
      <w:r w:rsidR="003210D5">
        <w:rPr>
          <w:rFonts w:ascii="Arial" w:eastAsia="Arial" w:hAnsi="Arial" w:cs="Arial"/>
          <w:szCs w:val="24"/>
        </w:rPr>
        <w:t>to</w:t>
      </w:r>
      <w:r w:rsidR="000E7A83">
        <w:rPr>
          <w:rFonts w:ascii="Arial" w:eastAsia="Arial" w:hAnsi="Arial" w:cs="Arial"/>
          <w:szCs w:val="24"/>
        </w:rPr>
        <w:t>,</w:t>
      </w:r>
      <w:r w:rsidR="003210D5">
        <w:rPr>
          <w:rFonts w:ascii="Arial" w:eastAsia="Arial" w:hAnsi="Arial" w:cs="Arial"/>
          <w:szCs w:val="24"/>
        </w:rPr>
        <w:t xml:space="preserve"> and</w:t>
      </w:r>
      <w:proofErr w:type="gramEnd"/>
      <w:r w:rsidR="003210D5">
        <w:rPr>
          <w:rFonts w:ascii="Arial" w:eastAsia="Arial" w:hAnsi="Arial" w:cs="Arial"/>
          <w:szCs w:val="24"/>
        </w:rPr>
        <w:t xml:space="preserve"> choosing not to take part will not disadvantage you in any</w:t>
      </w:r>
      <w:r w:rsidR="003C3DBD">
        <w:rPr>
          <w:rFonts w:ascii="Arial" w:eastAsia="Arial" w:hAnsi="Arial" w:cs="Arial"/>
          <w:szCs w:val="24"/>
        </w:rPr>
        <w:t xml:space="preserve"> </w:t>
      </w:r>
      <w:r w:rsidR="003210D5">
        <w:rPr>
          <w:rFonts w:ascii="Arial" w:eastAsia="Arial" w:hAnsi="Arial" w:cs="Arial"/>
          <w:szCs w:val="24"/>
        </w:rPr>
        <w:t>way</w:t>
      </w:r>
      <w:r w:rsidRPr="00A458C8">
        <w:rPr>
          <w:rFonts w:ascii="Arial" w:eastAsia="Arial" w:hAnsi="Arial" w:cs="Arial"/>
          <w:szCs w:val="24"/>
        </w:rPr>
        <w:t xml:space="preserve">. </w:t>
      </w:r>
      <w:r w:rsidR="005C63BE">
        <w:rPr>
          <w:rFonts w:ascii="Arial" w:eastAsia="Arial" w:hAnsi="Arial" w:cs="Arial"/>
          <w:szCs w:val="24"/>
        </w:rPr>
        <w:t xml:space="preserve">Once you have read the information sheet, please contact us if you have </w:t>
      </w:r>
      <w:r w:rsidRPr="00A458C8">
        <w:rPr>
          <w:rFonts w:ascii="Arial" w:eastAsia="Arial" w:hAnsi="Arial" w:cs="Arial"/>
          <w:szCs w:val="24"/>
        </w:rPr>
        <w:t>any questions</w:t>
      </w:r>
      <w:r w:rsidR="005C63BE">
        <w:rPr>
          <w:rFonts w:ascii="Arial" w:eastAsia="Arial" w:hAnsi="Arial" w:cs="Arial"/>
          <w:szCs w:val="24"/>
        </w:rPr>
        <w:t xml:space="preserve"> </w:t>
      </w:r>
      <w:r w:rsidR="003210D5">
        <w:rPr>
          <w:rFonts w:ascii="Arial" w:eastAsia="Arial" w:hAnsi="Arial" w:cs="Arial"/>
          <w:szCs w:val="24"/>
        </w:rPr>
        <w:t xml:space="preserve">that will help you </w:t>
      </w:r>
      <w:proofErr w:type="gramStart"/>
      <w:r w:rsidR="003210D5">
        <w:rPr>
          <w:rFonts w:ascii="Arial" w:eastAsia="Arial" w:hAnsi="Arial" w:cs="Arial"/>
          <w:szCs w:val="24"/>
        </w:rPr>
        <w:t>make</w:t>
      </w:r>
      <w:r w:rsidR="005C63BE">
        <w:rPr>
          <w:rFonts w:ascii="Arial" w:eastAsia="Arial" w:hAnsi="Arial" w:cs="Arial"/>
          <w:szCs w:val="24"/>
        </w:rPr>
        <w:t xml:space="preserve"> a decision</w:t>
      </w:r>
      <w:proofErr w:type="gramEnd"/>
      <w:r w:rsidR="006D3C0A">
        <w:rPr>
          <w:rFonts w:ascii="Arial" w:eastAsia="Arial" w:hAnsi="Arial" w:cs="Arial"/>
          <w:szCs w:val="24"/>
        </w:rPr>
        <w:t xml:space="preserve"> about taking part</w:t>
      </w:r>
      <w:r w:rsidR="005C63BE">
        <w:rPr>
          <w:rFonts w:ascii="Arial" w:eastAsia="Arial" w:hAnsi="Arial" w:cs="Arial"/>
          <w:szCs w:val="24"/>
        </w:rPr>
        <w:t xml:space="preserve">. </w:t>
      </w:r>
      <w:r w:rsidR="005C63BE" w:rsidRPr="005C63BE">
        <w:rPr>
          <w:rFonts w:ascii="Arial" w:eastAsia="Arial" w:hAnsi="Arial" w:cs="Arial"/>
          <w:szCs w:val="24"/>
        </w:rPr>
        <w:t xml:space="preserve">If </w:t>
      </w:r>
      <w:r w:rsidR="006D3C0A">
        <w:rPr>
          <w:rFonts w:ascii="Arial" w:eastAsia="Arial" w:hAnsi="Arial" w:cs="Arial"/>
          <w:szCs w:val="24"/>
        </w:rPr>
        <w:t xml:space="preserve">you </w:t>
      </w:r>
      <w:r w:rsidR="003210D5">
        <w:rPr>
          <w:rFonts w:ascii="Arial" w:eastAsia="Arial" w:hAnsi="Arial" w:cs="Arial"/>
          <w:szCs w:val="24"/>
        </w:rPr>
        <w:t>decide</w:t>
      </w:r>
      <w:r w:rsidR="005C63BE" w:rsidRPr="005C63BE">
        <w:rPr>
          <w:rFonts w:ascii="Arial" w:eastAsia="Arial" w:hAnsi="Arial" w:cs="Arial"/>
          <w:szCs w:val="24"/>
        </w:rPr>
        <w:t xml:space="preserve"> to take </w:t>
      </w:r>
      <w:r w:rsidR="000E7A83" w:rsidRPr="005C63BE">
        <w:rPr>
          <w:rFonts w:ascii="Arial" w:eastAsia="Arial" w:hAnsi="Arial" w:cs="Arial"/>
          <w:szCs w:val="24"/>
        </w:rPr>
        <w:t>part,</w:t>
      </w:r>
      <w:r w:rsidR="005C63BE">
        <w:rPr>
          <w:rFonts w:ascii="Arial" w:eastAsia="Arial" w:hAnsi="Arial" w:cs="Arial"/>
          <w:szCs w:val="24"/>
        </w:rPr>
        <w:t xml:space="preserve"> </w:t>
      </w:r>
      <w:r w:rsidR="005C63BE" w:rsidRPr="005C63BE">
        <w:rPr>
          <w:rFonts w:ascii="Arial" w:eastAsia="Arial" w:hAnsi="Arial" w:cs="Arial"/>
          <w:szCs w:val="24"/>
        </w:rPr>
        <w:t xml:space="preserve">we will </w:t>
      </w:r>
      <w:r w:rsidR="003210D5">
        <w:rPr>
          <w:rFonts w:ascii="Arial" w:eastAsia="Arial" w:hAnsi="Arial" w:cs="Arial"/>
          <w:szCs w:val="24"/>
        </w:rPr>
        <w:t>ask you to sign a consent form and y</w:t>
      </w:r>
      <w:r w:rsidR="005C63BE" w:rsidRPr="005C63BE">
        <w:rPr>
          <w:rFonts w:ascii="Arial" w:eastAsia="Arial" w:hAnsi="Arial" w:cs="Arial"/>
          <w:szCs w:val="24"/>
        </w:rPr>
        <w:t>ou will be given a copy of this consent form to keep</w:t>
      </w:r>
      <w:r w:rsidR="00DD6D84">
        <w:rPr>
          <w:rFonts w:ascii="Arial" w:eastAsia="Arial" w:hAnsi="Arial" w:cs="Arial"/>
          <w:szCs w:val="24"/>
        </w:rPr>
        <w:t>.</w:t>
      </w:r>
    </w:p>
    <w:p w14:paraId="2A1B8E03" w14:textId="77777777" w:rsidR="00F018C7" w:rsidRDefault="00F018C7">
      <w:pPr>
        <w:rPr>
          <w:rFonts w:ascii="Arial" w:eastAsia="Arial" w:hAnsi="Arial" w:cs="Arial"/>
          <w:szCs w:val="24"/>
        </w:rPr>
      </w:pPr>
    </w:p>
    <w:p w14:paraId="057BDD9E" w14:textId="6D2E36F6" w:rsidR="00DD6D84" w:rsidRDefault="00E91CE7">
      <w:pPr>
        <w:rPr>
          <w:rFonts w:ascii="Arial" w:eastAsia="Arial" w:hAnsi="Arial" w:cs="Arial"/>
          <w:b/>
          <w:szCs w:val="24"/>
          <w:u w:val="single"/>
        </w:rPr>
      </w:pPr>
      <w:r>
        <w:rPr>
          <w:rFonts w:ascii="Arial" w:eastAsia="Arial" w:hAnsi="Arial" w:cs="Arial"/>
          <w:b/>
          <w:szCs w:val="24"/>
          <w:u w:val="single"/>
        </w:rPr>
        <w:t>Incentives</w:t>
      </w:r>
      <w:r w:rsidR="00DD6D84">
        <w:rPr>
          <w:rFonts w:ascii="Arial" w:eastAsia="Arial" w:hAnsi="Arial" w:cs="Arial"/>
          <w:b/>
          <w:szCs w:val="24"/>
          <w:u w:val="single"/>
        </w:rPr>
        <w:t xml:space="preserve"> </w:t>
      </w:r>
    </w:p>
    <w:p w14:paraId="20FF64F2" w14:textId="00D048D9" w:rsidR="00DD6D84" w:rsidRDefault="00DD6D84">
      <w:pPr>
        <w:rPr>
          <w:rFonts w:ascii="Arial" w:eastAsia="Arial" w:hAnsi="Arial" w:cs="Arial"/>
          <w:b/>
          <w:szCs w:val="24"/>
          <w:u w:val="single"/>
        </w:rPr>
      </w:pPr>
    </w:p>
    <w:p w14:paraId="51875165" w14:textId="46EB2574" w:rsidR="00DD6D84" w:rsidRDefault="00DD6D84">
      <w:pPr>
        <w:rPr>
          <w:rFonts w:ascii="Arial" w:eastAsia="Arial" w:hAnsi="Arial" w:cs="Arial"/>
          <w:bCs/>
          <w:szCs w:val="24"/>
        </w:rPr>
      </w:pPr>
      <w:r>
        <w:rPr>
          <w:rFonts w:ascii="Arial" w:eastAsia="Arial" w:hAnsi="Arial" w:cs="Arial"/>
          <w:bCs/>
          <w:szCs w:val="24"/>
        </w:rPr>
        <w:t xml:space="preserve">You </w:t>
      </w:r>
      <w:r w:rsidR="00724358" w:rsidRPr="00724358">
        <w:rPr>
          <w:rFonts w:ascii="Arial" w:eastAsia="Arial" w:hAnsi="Arial" w:cs="Arial"/>
          <w:bCs/>
          <w:szCs w:val="24"/>
        </w:rPr>
        <w:t xml:space="preserve">will be reimbursed for any travel costs you incur while taking part in the study up to </w:t>
      </w:r>
      <w:r w:rsidR="002D308F">
        <w:rPr>
          <w:rFonts w:ascii="Arial" w:eastAsia="Arial" w:hAnsi="Arial" w:cs="Arial"/>
          <w:bCs/>
          <w:szCs w:val="24"/>
        </w:rPr>
        <w:t xml:space="preserve">a </w:t>
      </w:r>
      <w:r w:rsidR="00724358" w:rsidRPr="00724358">
        <w:rPr>
          <w:rFonts w:ascii="Arial" w:eastAsia="Arial" w:hAnsi="Arial" w:cs="Arial"/>
          <w:bCs/>
          <w:szCs w:val="24"/>
        </w:rPr>
        <w:t>£</w:t>
      </w:r>
      <w:r w:rsidR="00724358">
        <w:rPr>
          <w:rFonts w:ascii="Arial" w:eastAsia="Arial" w:hAnsi="Arial" w:cs="Arial"/>
          <w:bCs/>
          <w:szCs w:val="24"/>
        </w:rPr>
        <w:t>75</w:t>
      </w:r>
      <w:r w:rsidR="002D308F">
        <w:rPr>
          <w:rFonts w:ascii="Arial" w:eastAsia="Arial" w:hAnsi="Arial" w:cs="Arial"/>
          <w:bCs/>
          <w:szCs w:val="24"/>
        </w:rPr>
        <w:t xml:space="preserve"> maximum</w:t>
      </w:r>
      <w:r w:rsidR="00724358">
        <w:rPr>
          <w:rFonts w:ascii="Arial" w:eastAsia="Arial" w:hAnsi="Arial" w:cs="Arial"/>
          <w:bCs/>
          <w:szCs w:val="24"/>
        </w:rPr>
        <w:t xml:space="preserve">. You will also receive </w:t>
      </w:r>
      <w:r w:rsidR="00B618E6">
        <w:rPr>
          <w:rFonts w:ascii="Arial" w:eastAsia="Arial" w:hAnsi="Arial" w:cs="Arial"/>
          <w:bCs/>
          <w:szCs w:val="24"/>
        </w:rPr>
        <w:t>£</w:t>
      </w:r>
      <w:r w:rsidR="00F300A4">
        <w:rPr>
          <w:rFonts w:ascii="Arial" w:eastAsia="Arial" w:hAnsi="Arial" w:cs="Arial"/>
          <w:bCs/>
          <w:szCs w:val="24"/>
        </w:rPr>
        <w:t>5</w:t>
      </w:r>
      <w:r w:rsidR="00B618E6">
        <w:rPr>
          <w:rFonts w:ascii="Arial" w:eastAsia="Arial" w:hAnsi="Arial" w:cs="Arial"/>
          <w:bCs/>
          <w:szCs w:val="24"/>
        </w:rPr>
        <w:t>00 for full participation in the study</w:t>
      </w:r>
      <w:r w:rsidR="005032FA">
        <w:rPr>
          <w:rFonts w:ascii="Arial" w:eastAsia="Arial" w:hAnsi="Arial" w:cs="Arial"/>
          <w:bCs/>
          <w:szCs w:val="24"/>
        </w:rPr>
        <w:t>.</w:t>
      </w:r>
      <w:r w:rsidR="00C65FBE">
        <w:rPr>
          <w:rFonts w:ascii="Arial" w:eastAsia="Arial" w:hAnsi="Arial" w:cs="Arial"/>
          <w:bCs/>
          <w:szCs w:val="24"/>
        </w:rPr>
        <w:t xml:space="preserve"> T</w:t>
      </w:r>
      <w:r w:rsidR="00032522">
        <w:rPr>
          <w:rFonts w:ascii="Arial" w:eastAsia="Arial" w:hAnsi="Arial" w:cs="Arial"/>
          <w:bCs/>
          <w:szCs w:val="24"/>
        </w:rPr>
        <w:t>his amount will be paid at the end up of the study</w:t>
      </w:r>
      <w:r w:rsidR="00904E00">
        <w:rPr>
          <w:rFonts w:ascii="Arial" w:eastAsia="Arial" w:hAnsi="Arial" w:cs="Arial"/>
          <w:bCs/>
          <w:szCs w:val="24"/>
        </w:rPr>
        <w:t>.</w:t>
      </w:r>
      <w:r w:rsidR="00F34699">
        <w:rPr>
          <w:rFonts w:ascii="Arial" w:eastAsia="Arial" w:hAnsi="Arial" w:cs="Arial"/>
          <w:bCs/>
          <w:szCs w:val="24"/>
        </w:rPr>
        <w:t xml:space="preserve"> If you decide to drop out of the study after the first lab testing day</w:t>
      </w:r>
      <w:r w:rsidR="0035436C">
        <w:rPr>
          <w:rFonts w:ascii="Arial" w:eastAsia="Arial" w:hAnsi="Arial" w:cs="Arial"/>
          <w:bCs/>
          <w:szCs w:val="24"/>
        </w:rPr>
        <w:t xml:space="preserve"> (day 1 on the flowchart)</w:t>
      </w:r>
      <w:r w:rsidR="00F34699">
        <w:rPr>
          <w:rFonts w:ascii="Arial" w:eastAsia="Arial" w:hAnsi="Arial" w:cs="Arial"/>
          <w:bCs/>
          <w:szCs w:val="24"/>
        </w:rPr>
        <w:t xml:space="preserve">, you will receive £166. If you decide to drop out after the second lab testing day </w:t>
      </w:r>
      <w:r w:rsidR="00255000">
        <w:rPr>
          <w:rFonts w:ascii="Arial" w:eastAsia="Arial" w:hAnsi="Arial" w:cs="Arial"/>
          <w:bCs/>
          <w:szCs w:val="24"/>
        </w:rPr>
        <w:t>(</w:t>
      </w:r>
      <w:r w:rsidR="0035436C">
        <w:rPr>
          <w:rFonts w:ascii="Arial" w:eastAsia="Arial" w:hAnsi="Arial" w:cs="Arial"/>
          <w:bCs/>
          <w:szCs w:val="24"/>
        </w:rPr>
        <w:t>day 7 on the flowchart</w:t>
      </w:r>
      <w:r w:rsidR="00255000">
        <w:rPr>
          <w:rFonts w:ascii="Arial" w:eastAsia="Arial" w:hAnsi="Arial" w:cs="Arial"/>
          <w:bCs/>
          <w:szCs w:val="24"/>
        </w:rPr>
        <w:t>)</w:t>
      </w:r>
      <w:r w:rsidR="0035436C">
        <w:rPr>
          <w:rFonts w:ascii="Arial" w:eastAsia="Arial" w:hAnsi="Arial" w:cs="Arial"/>
          <w:bCs/>
          <w:szCs w:val="24"/>
        </w:rPr>
        <w:t>,</w:t>
      </w:r>
      <w:r w:rsidR="00255000">
        <w:rPr>
          <w:rFonts w:ascii="Arial" w:eastAsia="Arial" w:hAnsi="Arial" w:cs="Arial"/>
          <w:bCs/>
          <w:szCs w:val="24"/>
        </w:rPr>
        <w:t xml:space="preserve"> you will receive </w:t>
      </w:r>
      <w:r w:rsidR="00786DD2">
        <w:rPr>
          <w:rFonts w:ascii="Arial" w:eastAsia="Arial" w:hAnsi="Arial" w:cs="Arial"/>
          <w:bCs/>
          <w:szCs w:val="24"/>
        </w:rPr>
        <w:t>£</w:t>
      </w:r>
      <w:r w:rsidR="0035436C">
        <w:rPr>
          <w:rFonts w:ascii="Arial" w:eastAsia="Arial" w:hAnsi="Arial" w:cs="Arial"/>
          <w:bCs/>
          <w:szCs w:val="24"/>
        </w:rPr>
        <w:t>332</w:t>
      </w:r>
      <w:r w:rsidR="00786DD2">
        <w:rPr>
          <w:rFonts w:ascii="Arial" w:eastAsia="Arial" w:hAnsi="Arial" w:cs="Arial"/>
          <w:bCs/>
          <w:szCs w:val="24"/>
        </w:rPr>
        <w:t xml:space="preserve">. </w:t>
      </w:r>
    </w:p>
    <w:p w14:paraId="0BFF7EAE" w14:textId="77777777" w:rsidR="005032FA" w:rsidRPr="00DD6D84" w:rsidRDefault="005032FA">
      <w:pPr>
        <w:rPr>
          <w:rFonts w:ascii="Arial" w:eastAsia="Arial" w:hAnsi="Arial" w:cs="Arial"/>
          <w:bCs/>
          <w:szCs w:val="24"/>
        </w:rPr>
      </w:pPr>
    </w:p>
    <w:p w14:paraId="701E0FE8" w14:textId="77777777" w:rsidR="00F018C7" w:rsidRDefault="00E91CE7">
      <w:pPr>
        <w:rPr>
          <w:rFonts w:ascii="Arial" w:eastAsia="Arial" w:hAnsi="Arial" w:cs="Arial"/>
          <w:b/>
          <w:szCs w:val="24"/>
          <w:u w:val="single"/>
        </w:rPr>
      </w:pPr>
      <w:r>
        <w:rPr>
          <w:rFonts w:ascii="Arial" w:eastAsia="Arial" w:hAnsi="Arial" w:cs="Arial"/>
          <w:b/>
          <w:szCs w:val="24"/>
          <w:u w:val="single"/>
        </w:rPr>
        <w:t>What are the possible risks of taking part?</w:t>
      </w:r>
    </w:p>
    <w:p w14:paraId="145A5794" w14:textId="62184116" w:rsidR="00880478" w:rsidRPr="00A37C77" w:rsidRDefault="00880478">
      <w:pPr>
        <w:rPr>
          <w:rFonts w:ascii="Arial" w:hAnsi="Arial" w:cs="Arial"/>
          <w:bCs/>
          <w:color w:val="FF0000"/>
        </w:rPr>
      </w:pPr>
    </w:p>
    <w:p w14:paraId="5BC0BE57" w14:textId="701EDBC8" w:rsidR="00A37C77" w:rsidRDefault="00A37C77" w:rsidP="00A37C77">
      <w:pPr>
        <w:rPr>
          <w:rFonts w:ascii="Arial" w:eastAsia="Arial" w:hAnsi="Arial" w:cs="Arial"/>
          <w:bCs/>
          <w:szCs w:val="24"/>
        </w:rPr>
      </w:pPr>
      <w:r w:rsidRPr="00A37C77">
        <w:rPr>
          <w:rFonts w:ascii="Arial" w:eastAsia="Arial" w:hAnsi="Arial" w:cs="Arial"/>
          <w:bCs/>
          <w:szCs w:val="24"/>
        </w:rPr>
        <w:t xml:space="preserve">For the muscle biopsies, a sterile non-disposable Bergstrom needle will be used. This is a standard piece of equipment for taking muscle samples for research and clinical practice. A very stringent sterilization procedure is in place which involves multiple rounds of cleaning, disinfection, and sterilization. You may feel a string when the anaesthetic is first put in, but you will not feel the incision. You will feel a sensation of pressure when the needle is inserted. When the anaesthetic has worn off you may see some bruising and you may feel as though you have knocked your leg on the corner of a table. To avoid any discomfort and to make sure the area heals properly, you are advised to avoid any vigorous activity until the soreness subsides – usually within a few days. Risk of infection is minimized by keeping the wound dry for at least 48 hours. Swelling can be reduced by elevating the limb and applying an ice pack. You will be given a phone number so that you can contact a member of the research team if you have any concerns. If required, you can come back to King’s and a member of the research team can check the </w:t>
      </w:r>
      <w:proofErr w:type="spellStart"/>
      <w:r w:rsidR="004D67E1">
        <w:rPr>
          <w:rFonts w:ascii="Arial" w:eastAsia="Arial" w:hAnsi="Arial" w:cs="Arial"/>
          <w:bCs/>
          <w:szCs w:val="24"/>
        </w:rPr>
        <w:t>s</w:t>
      </w:r>
      <w:r w:rsidRPr="00A37C77">
        <w:rPr>
          <w:rFonts w:ascii="Arial" w:eastAsia="Arial" w:hAnsi="Arial" w:cs="Arial"/>
          <w:bCs/>
          <w:szCs w:val="24"/>
        </w:rPr>
        <w:t>teri</w:t>
      </w:r>
      <w:proofErr w:type="spellEnd"/>
      <w:r w:rsidRPr="00A37C77">
        <w:rPr>
          <w:rFonts w:ascii="Arial" w:eastAsia="Arial" w:hAnsi="Arial" w:cs="Arial"/>
          <w:bCs/>
          <w:szCs w:val="24"/>
        </w:rPr>
        <w:t xml:space="preserve">-strips. In the unlikely event that one of the team is not available and there is bleeding or serious discomfort you should contact your GP or go to the local hospital. </w:t>
      </w:r>
    </w:p>
    <w:p w14:paraId="5A2CE912" w14:textId="07F64CA8" w:rsidR="0059103E" w:rsidRDefault="0059103E" w:rsidP="00A37C77">
      <w:pPr>
        <w:rPr>
          <w:rFonts w:ascii="Arial" w:eastAsia="Arial" w:hAnsi="Arial" w:cs="Arial"/>
          <w:bCs/>
          <w:szCs w:val="24"/>
        </w:rPr>
      </w:pPr>
    </w:p>
    <w:p w14:paraId="0EE778D7" w14:textId="70D2B2D4" w:rsidR="0059103E" w:rsidRDefault="0059103E" w:rsidP="00A37C77">
      <w:pPr>
        <w:rPr>
          <w:rFonts w:ascii="Arial" w:eastAsia="Arial" w:hAnsi="Arial" w:cs="Arial"/>
          <w:bCs/>
          <w:szCs w:val="24"/>
        </w:rPr>
      </w:pPr>
      <w:r w:rsidRPr="0059103E">
        <w:rPr>
          <w:rFonts w:ascii="Arial" w:eastAsia="Arial" w:hAnsi="Arial" w:cs="Arial"/>
          <w:bCs/>
          <w:szCs w:val="24"/>
        </w:rPr>
        <w:t xml:space="preserve">Blood samples will be taken during visits to the lab, which carries the risk of discomfort and potential bruising around the site of sampling. Blood samples will be taken by experienced and trained phlebotomists who will take appropriate precautions to minimize this risk. There is also a slight risk of fainting during or following blood sampling. To reduce this risk, participants will be on a semi-reclined </w:t>
      </w:r>
      <w:r w:rsidR="004137B7">
        <w:rPr>
          <w:rFonts w:ascii="Arial" w:eastAsia="Arial" w:hAnsi="Arial" w:cs="Arial"/>
          <w:bCs/>
          <w:szCs w:val="24"/>
        </w:rPr>
        <w:t>physiotherapist bed</w:t>
      </w:r>
      <w:r w:rsidRPr="0059103E">
        <w:rPr>
          <w:rFonts w:ascii="Arial" w:eastAsia="Arial" w:hAnsi="Arial" w:cs="Arial"/>
          <w:bCs/>
          <w:szCs w:val="24"/>
        </w:rPr>
        <w:t xml:space="preserve"> throughout the duration of the sampling and for five minutes following sampling.</w:t>
      </w:r>
      <w:r w:rsidR="00234810" w:rsidRPr="00234810">
        <w:t xml:space="preserve"> </w:t>
      </w:r>
      <w:r w:rsidR="00234810" w:rsidRPr="00234810">
        <w:rPr>
          <w:rFonts w:ascii="Arial" w:eastAsia="Arial" w:hAnsi="Arial" w:cs="Arial"/>
          <w:bCs/>
          <w:szCs w:val="24"/>
        </w:rPr>
        <w:t xml:space="preserve">A researcher will be always present with the participant to ensure </w:t>
      </w:r>
      <w:r w:rsidR="00E57172">
        <w:rPr>
          <w:rFonts w:ascii="Arial" w:eastAsia="Arial" w:hAnsi="Arial" w:cs="Arial"/>
          <w:bCs/>
          <w:szCs w:val="24"/>
        </w:rPr>
        <w:t>no</w:t>
      </w:r>
      <w:r w:rsidR="00234810" w:rsidRPr="00234810">
        <w:rPr>
          <w:rFonts w:ascii="Arial" w:eastAsia="Arial" w:hAnsi="Arial" w:cs="Arial"/>
          <w:bCs/>
          <w:szCs w:val="24"/>
        </w:rPr>
        <w:t xml:space="preserve"> falls or injuries are sustained in the event of fainting</w:t>
      </w:r>
      <w:r w:rsidRPr="0059103E">
        <w:rPr>
          <w:rFonts w:ascii="Arial" w:eastAsia="Arial" w:hAnsi="Arial" w:cs="Arial"/>
          <w:bCs/>
          <w:szCs w:val="24"/>
        </w:rPr>
        <w:t>.</w:t>
      </w:r>
    </w:p>
    <w:p w14:paraId="3A2D9834" w14:textId="77777777" w:rsidR="00BA2E0F" w:rsidRPr="00A37C77" w:rsidRDefault="00BA2E0F" w:rsidP="00A37C77">
      <w:pPr>
        <w:rPr>
          <w:rFonts w:ascii="Arial" w:eastAsia="Arial" w:hAnsi="Arial" w:cs="Arial"/>
          <w:bCs/>
          <w:szCs w:val="24"/>
        </w:rPr>
      </w:pPr>
    </w:p>
    <w:p w14:paraId="3CB25B1D" w14:textId="2B7C5C81" w:rsidR="00312F37" w:rsidRDefault="00A37C77" w:rsidP="00A37C77">
      <w:pPr>
        <w:rPr>
          <w:rFonts w:ascii="Arial" w:eastAsia="Arial" w:hAnsi="Arial" w:cs="Arial"/>
          <w:bCs/>
          <w:szCs w:val="24"/>
        </w:rPr>
      </w:pPr>
      <w:r w:rsidRPr="00A37C77">
        <w:rPr>
          <w:rFonts w:ascii="Arial" w:eastAsia="Arial" w:hAnsi="Arial" w:cs="Arial"/>
          <w:bCs/>
          <w:szCs w:val="24"/>
        </w:rPr>
        <w:t xml:space="preserve">If you take part in this </w:t>
      </w:r>
      <w:r w:rsidR="00A3380C" w:rsidRPr="00A37C77">
        <w:rPr>
          <w:rFonts w:ascii="Arial" w:eastAsia="Arial" w:hAnsi="Arial" w:cs="Arial"/>
          <w:bCs/>
          <w:szCs w:val="24"/>
        </w:rPr>
        <w:t>study,</w:t>
      </w:r>
      <w:r w:rsidRPr="00A37C77">
        <w:rPr>
          <w:rFonts w:ascii="Arial" w:eastAsia="Arial" w:hAnsi="Arial" w:cs="Arial"/>
          <w:bCs/>
          <w:szCs w:val="24"/>
        </w:rPr>
        <w:t xml:space="preserve"> you will have </w:t>
      </w:r>
      <w:r w:rsidR="00323E36">
        <w:rPr>
          <w:rFonts w:ascii="Arial" w:eastAsia="Arial" w:hAnsi="Arial" w:cs="Arial"/>
          <w:bCs/>
          <w:szCs w:val="24"/>
        </w:rPr>
        <w:t xml:space="preserve">an </w:t>
      </w:r>
      <w:r w:rsidRPr="00A37C77">
        <w:rPr>
          <w:rFonts w:ascii="Arial" w:eastAsia="Arial" w:hAnsi="Arial" w:cs="Arial"/>
          <w:bCs/>
          <w:szCs w:val="24"/>
        </w:rPr>
        <w:t xml:space="preserve">ultrasound scan </w:t>
      </w:r>
      <w:r w:rsidR="00A3380C">
        <w:rPr>
          <w:rFonts w:ascii="Arial" w:eastAsia="Arial" w:hAnsi="Arial" w:cs="Arial"/>
          <w:bCs/>
          <w:szCs w:val="24"/>
        </w:rPr>
        <w:t xml:space="preserve">taken </w:t>
      </w:r>
      <w:r w:rsidRPr="00A37C77">
        <w:rPr>
          <w:rFonts w:ascii="Arial" w:eastAsia="Arial" w:hAnsi="Arial" w:cs="Arial"/>
          <w:bCs/>
          <w:szCs w:val="24"/>
        </w:rPr>
        <w:t xml:space="preserve">of your thighs. These scans have the potential to detect abnormal physiology, such as masses or musculoskeletal issues if they are present. In the highly unlikely event that any adverse or incidental findings are made from the data we collect from you, the principal investigator will discuss this with you. If necessary, we </w:t>
      </w:r>
      <w:r w:rsidR="00312F37">
        <w:rPr>
          <w:rFonts w:ascii="Arial" w:eastAsia="Arial" w:hAnsi="Arial" w:cs="Arial"/>
          <w:bCs/>
          <w:szCs w:val="24"/>
        </w:rPr>
        <w:t xml:space="preserve">will </w:t>
      </w:r>
      <w:r w:rsidRPr="00A37C77">
        <w:rPr>
          <w:rFonts w:ascii="Arial" w:eastAsia="Arial" w:hAnsi="Arial" w:cs="Arial"/>
          <w:bCs/>
          <w:szCs w:val="24"/>
        </w:rPr>
        <w:t xml:space="preserve">contact your GP </w:t>
      </w:r>
      <w:r w:rsidR="00312F37">
        <w:rPr>
          <w:rFonts w:ascii="Arial" w:eastAsia="Arial" w:hAnsi="Arial" w:cs="Arial"/>
          <w:bCs/>
          <w:szCs w:val="24"/>
        </w:rPr>
        <w:t>with</w:t>
      </w:r>
      <w:r w:rsidRPr="00A37C77">
        <w:rPr>
          <w:rFonts w:ascii="Arial" w:eastAsia="Arial" w:hAnsi="Arial" w:cs="Arial"/>
          <w:bCs/>
          <w:szCs w:val="24"/>
        </w:rPr>
        <w:t xml:space="preserve"> a report detailing the findings. </w:t>
      </w:r>
    </w:p>
    <w:p w14:paraId="581903CE" w14:textId="52B3DC0A" w:rsidR="00140339" w:rsidRDefault="00140339" w:rsidP="00A37C77">
      <w:pPr>
        <w:rPr>
          <w:rFonts w:ascii="Arial" w:eastAsia="Arial" w:hAnsi="Arial" w:cs="Arial"/>
          <w:bCs/>
          <w:szCs w:val="24"/>
        </w:rPr>
      </w:pPr>
    </w:p>
    <w:p w14:paraId="590D3C2E" w14:textId="4A79E3F7" w:rsidR="00140339" w:rsidRDefault="00140339" w:rsidP="00A37C77">
      <w:pPr>
        <w:rPr>
          <w:rFonts w:ascii="Arial" w:eastAsia="Arial" w:hAnsi="Arial" w:cs="Arial"/>
          <w:bCs/>
          <w:szCs w:val="24"/>
        </w:rPr>
      </w:pPr>
      <w:r>
        <w:rPr>
          <w:rFonts w:ascii="Arial" w:eastAsia="Arial" w:hAnsi="Arial" w:cs="Arial"/>
          <w:bCs/>
          <w:szCs w:val="24"/>
        </w:rPr>
        <w:t xml:space="preserve">This research involves taking a labelled water drink </w:t>
      </w:r>
      <w:proofErr w:type="gramStart"/>
      <w:r>
        <w:rPr>
          <w:rFonts w:ascii="Arial" w:eastAsia="Arial" w:hAnsi="Arial" w:cs="Arial"/>
          <w:bCs/>
          <w:szCs w:val="24"/>
        </w:rPr>
        <w:t>in order to</w:t>
      </w:r>
      <w:proofErr w:type="gramEnd"/>
      <w:r>
        <w:rPr>
          <w:rFonts w:ascii="Arial" w:eastAsia="Arial" w:hAnsi="Arial" w:cs="Arial"/>
          <w:bCs/>
          <w:szCs w:val="24"/>
        </w:rPr>
        <w:t xml:space="preserve"> assess muscle </w:t>
      </w:r>
      <w:r w:rsidR="002F214E">
        <w:rPr>
          <w:rFonts w:ascii="Arial" w:eastAsia="Arial" w:hAnsi="Arial" w:cs="Arial"/>
          <w:bCs/>
          <w:szCs w:val="24"/>
        </w:rPr>
        <w:t>synthesis rates</w:t>
      </w:r>
      <w:r>
        <w:rPr>
          <w:rFonts w:ascii="Arial" w:eastAsia="Arial" w:hAnsi="Arial" w:cs="Arial"/>
          <w:bCs/>
          <w:szCs w:val="24"/>
        </w:rPr>
        <w:t xml:space="preserve">. </w:t>
      </w:r>
      <w:r w:rsidR="005C3BE9">
        <w:rPr>
          <w:rFonts w:ascii="Arial" w:eastAsia="Arial" w:hAnsi="Arial" w:cs="Arial"/>
          <w:bCs/>
          <w:szCs w:val="24"/>
        </w:rPr>
        <w:t xml:space="preserve">Very low doses of this drink will be given to you, and it has been used extensively in </w:t>
      </w:r>
      <w:proofErr w:type="gramStart"/>
      <w:r w:rsidR="005C3BE9">
        <w:rPr>
          <w:rFonts w:ascii="Arial" w:eastAsia="Arial" w:hAnsi="Arial" w:cs="Arial"/>
          <w:bCs/>
          <w:szCs w:val="24"/>
        </w:rPr>
        <w:t>other</w:t>
      </w:r>
      <w:proofErr w:type="gramEnd"/>
      <w:r w:rsidR="005C3BE9">
        <w:rPr>
          <w:rFonts w:ascii="Arial" w:eastAsia="Arial" w:hAnsi="Arial" w:cs="Arial"/>
          <w:bCs/>
          <w:szCs w:val="24"/>
        </w:rPr>
        <w:t xml:space="preserve"> research safely. However, there is a small possib</w:t>
      </w:r>
      <w:r w:rsidR="00FC0B6E">
        <w:rPr>
          <w:rFonts w:ascii="Arial" w:eastAsia="Arial" w:hAnsi="Arial" w:cs="Arial"/>
          <w:bCs/>
          <w:szCs w:val="24"/>
        </w:rPr>
        <w:t>ility</w:t>
      </w:r>
      <w:r w:rsidR="005C3BE9">
        <w:rPr>
          <w:rFonts w:ascii="Arial" w:eastAsia="Arial" w:hAnsi="Arial" w:cs="Arial"/>
          <w:bCs/>
          <w:szCs w:val="24"/>
        </w:rPr>
        <w:t xml:space="preserve"> that you may develop some </w:t>
      </w:r>
      <w:r w:rsidR="00FC0B6E">
        <w:rPr>
          <w:rFonts w:ascii="Arial" w:eastAsia="Arial" w:hAnsi="Arial" w:cs="Arial"/>
          <w:bCs/>
          <w:szCs w:val="24"/>
        </w:rPr>
        <w:t xml:space="preserve">side effects of taking this drink. These </w:t>
      </w:r>
      <w:r w:rsidR="00930CF5">
        <w:rPr>
          <w:rFonts w:ascii="Arial" w:eastAsia="Arial" w:hAnsi="Arial" w:cs="Arial"/>
          <w:bCs/>
          <w:szCs w:val="24"/>
        </w:rPr>
        <w:t>include</w:t>
      </w:r>
      <w:r w:rsidR="00FC0B6E">
        <w:rPr>
          <w:rFonts w:ascii="Arial" w:eastAsia="Arial" w:hAnsi="Arial" w:cs="Arial"/>
          <w:bCs/>
          <w:szCs w:val="24"/>
        </w:rPr>
        <w:t xml:space="preserve"> nausea, dizziness, and light-headedness. </w:t>
      </w:r>
      <w:r w:rsidR="00DE5341">
        <w:rPr>
          <w:rFonts w:ascii="Arial" w:eastAsia="Arial" w:hAnsi="Arial" w:cs="Arial"/>
          <w:bCs/>
          <w:szCs w:val="24"/>
        </w:rPr>
        <w:t>These side effects usually only occur with high doses (</w:t>
      </w:r>
      <w:r w:rsidR="00BB7D2D">
        <w:rPr>
          <w:rFonts w:ascii="Arial" w:eastAsia="Arial" w:hAnsi="Arial" w:cs="Arial"/>
          <w:bCs/>
          <w:szCs w:val="24"/>
        </w:rPr>
        <w:t xml:space="preserve">&gt;300ml) of the drink, and the </w:t>
      </w:r>
      <w:r w:rsidR="00BB7D2D" w:rsidRPr="00BB7D2D">
        <w:rPr>
          <w:rFonts w:ascii="Arial" w:eastAsia="Arial" w:hAnsi="Arial" w:cs="Arial"/>
          <w:bCs/>
          <w:szCs w:val="24"/>
        </w:rPr>
        <w:t xml:space="preserve">dosing strategy has been selected </w:t>
      </w:r>
      <w:proofErr w:type="gramStart"/>
      <w:r w:rsidR="00BB7D2D" w:rsidRPr="00BB7D2D">
        <w:rPr>
          <w:rFonts w:ascii="Arial" w:eastAsia="Arial" w:hAnsi="Arial" w:cs="Arial"/>
          <w:bCs/>
          <w:szCs w:val="24"/>
        </w:rPr>
        <w:t>in order to</w:t>
      </w:r>
      <w:proofErr w:type="gramEnd"/>
      <w:r w:rsidR="00BB7D2D" w:rsidRPr="00BB7D2D">
        <w:rPr>
          <w:rFonts w:ascii="Arial" w:eastAsia="Arial" w:hAnsi="Arial" w:cs="Arial"/>
          <w:bCs/>
          <w:szCs w:val="24"/>
        </w:rPr>
        <w:t xml:space="preserve"> reduce this risk</w:t>
      </w:r>
      <w:r w:rsidR="008E2817">
        <w:rPr>
          <w:rFonts w:ascii="Arial" w:eastAsia="Arial" w:hAnsi="Arial" w:cs="Arial"/>
          <w:bCs/>
          <w:szCs w:val="24"/>
        </w:rPr>
        <w:t>.</w:t>
      </w:r>
    </w:p>
    <w:p w14:paraId="412B57DE" w14:textId="36D6B105" w:rsidR="00722C1C" w:rsidRDefault="00722C1C" w:rsidP="00A37C77">
      <w:pPr>
        <w:rPr>
          <w:rFonts w:ascii="Arial" w:eastAsia="Arial" w:hAnsi="Arial" w:cs="Arial"/>
          <w:bCs/>
          <w:szCs w:val="24"/>
        </w:rPr>
      </w:pPr>
    </w:p>
    <w:p w14:paraId="653A9FD2" w14:textId="5E4BA797" w:rsidR="0062239E" w:rsidRDefault="00722C1C" w:rsidP="00A37C77">
      <w:pPr>
        <w:rPr>
          <w:rFonts w:ascii="Arial" w:eastAsia="Arial" w:hAnsi="Arial" w:cs="Arial"/>
          <w:bCs/>
          <w:szCs w:val="24"/>
        </w:rPr>
      </w:pPr>
      <w:r>
        <w:rPr>
          <w:rFonts w:ascii="Arial" w:eastAsia="Arial" w:hAnsi="Arial" w:cs="Arial"/>
          <w:bCs/>
          <w:szCs w:val="24"/>
        </w:rPr>
        <w:t xml:space="preserve">This research involves </w:t>
      </w:r>
      <w:r w:rsidR="00F9750F">
        <w:rPr>
          <w:rFonts w:ascii="Arial" w:eastAsia="Arial" w:hAnsi="Arial" w:cs="Arial"/>
          <w:bCs/>
          <w:szCs w:val="24"/>
        </w:rPr>
        <w:t xml:space="preserve">a </w:t>
      </w:r>
      <w:r w:rsidR="00F56169">
        <w:rPr>
          <w:rFonts w:ascii="Arial" w:eastAsia="Arial" w:hAnsi="Arial" w:cs="Arial"/>
          <w:bCs/>
          <w:szCs w:val="24"/>
        </w:rPr>
        <w:t>five</w:t>
      </w:r>
      <w:r w:rsidR="0087047D">
        <w:rPr>
          <w:rFonts w:ascii="Arial" w:eastAsia="Arial" w:hAnsi="Arial" w:cs="Arial"/>
          <w:bCs/>
          <w:szCs w:val="24"/>
        </w:rPr>
        <w:t>-day</w:t>
      </w:r>
      <w:r w:rsidR="00F9750F">
        <w:rPr>
          <w:rFonts w:ascii="Arial" w:eastAsia="Arial" w:hAnsi="Arial" w:cs="Arial"/>
          <w:bCs/>
          <w:szCs w:val="24"/>
        </w:rPr>
        <w:t xml:space="preserve"> period of limb immobilisation</w:t>
      </w:r>
      <w:r w:rsidR="0087047D">
        <w:rPr>
          <w:rFonts w:ascii="Arial" w:eastAsia="Arial" w:hAnsi="Arial" w:cs="Arial"/>
          <w:bCs/>
          <w:szCs w:val="24"/>
        </w:rPr>
        <w:t xml:space="preserve">, which is associated with a loss of muscle mass. It is expected that the </w:t>
      </w:r>
      <w:r w:rsidR="00B97371">
        <w:rPr>
          <w:rFonts w:ascii="Arial" w:eastAsia="Arial" w:hAnsi="Arial" w:cs="Arial"/>
          <w:bCs/>
          <w:szCs w:val="24"/>
        </w:rPr>
        <w:t>individuals taking the protein supplement will have less muscle loss than those taking the placebo</w:t>
      </w:r>
      <w:r w:rsidR="0012045E">
        <w:rPr>
          <w:rFonts w:ascii="Arial" w:eastAsia="Arial" w:hAnsi="Arial" w:cs="Arial"/>
          <w:bCs/>
          <w:szCs w:val="24"/>
        </w:rPr>
        <w:t xml:space="preserve">, although this is not guaranteed. </w:t>
      </w:r>
      <w:r w:rsidR="0062239E">
        <w:rPr>
          <w:rFonts w:ascii="Arial" w:eastAsia="Arial" w:hAnsi="Arial" w:cs="Arial"/>
          <w:bCs/>
          <w:szCs w:val="24"/>
        </w:rPr>
        <w:t xml:space="preserve">Periods of immobilisation </w:t>
      </w:r>
      <w:r w:rsidR="004A3D10">
        <w:rPr>
          <w:rFonts w:ascii="Arial" w:eastAsia="Arial" w:hAnsi="Arial" w:cs="Arial"/>
          <w:bCs/>
          <w:szCs w:val="24"/>
        </w:rPr>
        <w:t xml:space="preserve">are also a risk factor for deep vein thrombosis. </w:t>
      </w:r>
      <w:r w:rsidR="00C23680">
        <w:rPr>
          <w:rFonts w:ascii="Arial" w:eastAsia="Arial" w:hAnsi="Arial" w:cs="Arial"/>
          <w:bCs/>
          <w:szCs w:val="24"/>
        </w:rPr>
        <w:t xml:space="preserve">While this is not expected in young, healthy individuals, it is a possibility as part of taking part in this research. You will be provided with an advice sheet to inform you of signs and symptoms to look out for during the study, as well as advice on the other possible adverse events mentioned in </w:t>
      </w:r>
      <w:r w:rsidR="008128CE">
        <w:rPr>
          <w:rFonts w:ascii="Arial" w:eastAsia="Arial" w:hAnsi="Arial" w:cs="Arial"/>
          <w:bCs/>
          <w:szCs w:val="24"/>
        </w:rPr>
        <w:t xml:space="preserve">this information sheet. </w:t>
      </w:r>
    </w:p>
    <w:p w14:paraId="389461D3" w14:textId="77777777" w:rsidR="00312F37" w:rsidRDefault="00312F37" w:rsidP="00A37C77">
      <w:pPr>
        <w:rPr>
          <w:rFonts w:ascii="Arial" w:eastAsia="Arial" w:hAnsi="Arial" w:cs="Arial"/>
          <w:bCs/>
          <w:szCs w:val="24"/>
        </w:rPr>
      </w:pPr>
    </w:p>
    <w:p w14:paraId="5785CDB2" w14:textId="215E4546" w:rsidR="00A37C77" w:rsidRPr="00A37C77" w:rsidRDefault="00A37C77" w:rsidP="00A37C77">
      <w:pPr>
        <w:rPr>
          <w:rFonts w:ascii="Arial" w:eastAsia="Arial" w:hAnsi="Arial" w:cs="Arial"/>
          <w:bCs/>
          <w:szCs w:val="24"/>
        </w:rPr>
      </w:pPr>
      <w:proofErr w:type="gramStart"/>
      <w:r w:rsidRPr="00A37C77">
        <w:rPr>
          <w:rFonts w:ascii="Arial" w:eastAsia="Arial" w:hAnsi="Arial" w:cs="Arial"/>
          <w:bCs/>
          <w:szCs w:val="24"/>
        </w:rPr>
        <w:t>In light of</w:t>
      </w:r>
      <w:proofErr w:type="gramEnd"/>
      <w:r w:rsidRPr="00A37C77">
        <w:rPr>
          <w:rFonts w:ascii="Arial" w:eastAsia="Arial" w:hAnsi="Arial" w:cs="Arial"/>
          <w:bCs/>
          <w:szCs w:val="24"/>
        </w:rPr>
        <w:t xml:space="preserve"> the current Covid-19 pandemic, all researchers will be wearing face masks during testing and the building in which testing takes place in has a one-way system to reduce contact between individuals.</w:t>
      </w:r>
    </w:p>
    <w:p w14:paraId="5A41CDEC" w14:textId="77777777" w:rsidR="00A37C77" w:rsidRDefault="00A37C77" w:rsidP="00A37C77">
      <w:pPr>
        <w:rPr>
          <w:rFonts w:ascii="Arial" w:eastAsia="Arial" w:hAnsi="Arial" w:cs="Arial"/>
          <w:b/>
          <w:szCs w:val="24"/>
          <w:u w:val="single"/>
        </w:rPr>
      </w:pPr>
    </w:p>
    <w:p w14:paraId="68DE8754" w14:textId="600A2C8A" w:rsidR="00E6124D" w:rsidRDefault="00E6124D">
      <w:pPr>
        <w:rPr>
          <w:rFonts w:ascii="Arial" w:eastAsia="Arial" w:hAnsi="Arial" w:cs="Arial"/>
          <w:b/>
          <w:szCs w:val="24"/>
          <w:u w:val="single"/>
        </w:rPr>
      </w:pPr>
      <w:r>
        <w:rPr>
          <w:rFonts w:ascii="Arial" w:eastAsia="Arial" w:hAnsi="Arial" w:cs="Arial"/>
          <w:b/>
          <w:szCs w:val="24"/>
          <w:u w:val="single"/>
        </w:rPr>
        <w:t>What are the possible benefits of taking part?</w:t>
      </w:r>
    </w:p>
    <w:p w14:paraId="015BA0AC" w14:textId="77777777" w:rsidR="0000428B" w:rsidRDefault="0000428B">
      <w:pPr>
        <w:rPr>
          <w:rFonts w:ascii="Arial" w:eastAsia="Arial" w:hAnsi="Arial" w:cs="Arial"/>
          <w:b/>
          <w:szCs w:val="24"/>
          <w:u w:val="single"/>
        </w:rPr>
      </w:pPr>
    </w:p>
    <w:p w14:paraId="3BFA950E" w14:textId="765952C4" w:rsidR="00E6124D" w:rsidRPr="0000428B" w:rsidRDefault="0000428B" w:rsidP="00637FC3">
      <w:pPr>
        <w:rPr>
          <w:rFonts w:ascii="Arial" w:eastAsia="Arial" w:hAnsi="Arial" w:cs="Arial"/>
          <w:bCs/>
          <w:szCs w:val="24"/>
        </w:rPr>
      </w:pPr>
      <w:r w:rsidRPr="0000428B">
        <w:rPr>
          <w:rFonts w:ascii="Arial" w:eastAsia="Arial" w:hAnsi="Arial" w:cs="Arial"/>
          <w:bCs/>
          <w:szCs w:val="24"/>
        </w:rPr>
        <w:t>Participants will have the opportunity to have their muscle volume and muscle strength tested under laboratory conditions, providing them a greater understanding of their overall physical health.</w:t>
      </w:r>
      <w:r w:rsidR="00D8133F">
        <w:rPr>
          <w:rFonts w:ascii="Arial" w:eastAsia="Arial" w:hAnsi="Arial" w:cs="Arial"/>
          <w:bCs/>
          <w:szCs w:val="24"/>
        </w:rPr>
        <w:t xml:space="preserve"> </w:t>
      </w:r>
      <w:r w:rsidR="00637FC3">
        <w:rPr>
          <w:rFonts w:ascii="Arial" w:eastAsia="Arial" w:hAnsi="Arial" w:cs="Arial"/>
          <w:bCs/>
          <w:szCs w:val="24"/>
        </w:rPr>
        <w:t>We also believe that t</w:t>
      </w:r>
      <w:r w:rsidR="00317BA0">
        <w:rPr>
          <w:rFonts w:ascii="Arial" w:eastAsia="Arial" w:hAnsi="Arial" w:cs="Arial"/>
          <w:bCs/>
          <w:szCs w:val="24"/>
        </w:rPr>
        <w:t xml:space="preserve">aking β-lactoglobulin supplementation </w:t>
      </w:r>
      <w:r w:rsidR="00637FC3" w:rsidRPr="00637FC3">
        <w:rPr>
          <w:rFonts w:ascii="Arial" w:eastAsia="Arial" w:hAnsi="Arial" w:cs="Arial"/>
          <w:bCs/>
          <w:szCs w:val="24"/>
        </w:rPr>
        <w:t>will have benefits to muscle mass, strength, and function. Therefore, the</w:t>
      </w:r>
      <w:r w:rsidR="00317BA0">
        <w:rPr>
          <w:rFonts w:ascii="Arial" w:eastAsia="Arial" w:hAnsi="Arial" w:cs="Arial"/>
          <w:bCs/>
          <w:szCs w:val="24"/>
        </w:rPr>
        <w:t xml:space="preserve"> </w:t>
      </w:r>
      <w:r w:rsidR="00637FC3" w:rsidRPr="00637FC3">
        <w:rPr>
          <w:rFonts w:ascii="Arial" w:eastAsia="Arial" w:hAnsi="Arial" w:cs="Arial"/>
          <w:bCs/>
          <w:szCs w:val="24"/>
        </w:rPr>
        <w:t>participants in the</w:t>
      </w:r>
      <w:r w:rsidR="00317BA0">
        <w:rPr>
          <w:rFonts w:ascii="Arial" w:eastAsia="Arial" w:hAnsi="Arial" w:cs="Arial"/>
          <w:bCs/>
          <w:szCs w:val="24"/>
        </w:rPr>
        <w:t xml:space="preserve"> β</w:t>
      </w:r>
      <w:r w:rsidR="00637FC3" w:rsidRPr="00637FC3">
        <w:rPr>
          <w:rFonts w:ascii="Arial" w:eastAsia="Arial" w:hAnsi="Arial" w:cs="Arial"/>
          <w:bCs/>
          <w:szCs w:val="24"/>
        </w:rPr>
        <w:t>-lactoglobulin group may experience these health benefits</w:t>
      </w:r>
      <w:r w:rsidR="00317BA0">
        <w:rPr>
          <w:rFonts w:ascii="Arial" w:eastAsia="Arial" w:hAnsi="Arial" w:cs="Arial"/>
          <w:bCs/>
          <w:szCs w:val="24"/>
        </w:rPr>
        <w:t xml:space="preserve">, although this is not guaranteed. </w:t>
      </w:r>
    </w:p>
    <w:p w14:paraId="6ACE76D1" w14:textId="77777777" w:rsidR="00E6124D" w:rsidRDefault="00E6124D">
      <w:pPr>
        <w:rPr>
          <w:rFonts w:ascii="Arial" w:eastAsia="Arial" w:hAnsi="Arial" w:cs="Arial"/>
          <w:b/>
          <w:szCs w:val="24"/>
          <w:u w:val="single"/>
        </w:rPr>
      </w:pPr>
    </w:p>
    <w:p w14:paraId="0DB131EE" w14:textId="684633C9" w:rsidR="00F018C7" w:rsidRDefault="005E3223">
      <w:pPr>
        <w:rPr>
          <w:rFonts w:ascii="Arial" w:eastAsia="Arial" w:hAnsi="Arial" w:cs="Arial"/>
          <w:b/>
          <w:szCs w:val="24"/>
          <w:u w:val="single"/>
        </w:rPr>
      </w:pPr>
      <w:r>
        <w:rPr>
          <w:rFonts w:ascii="Arial" w:eastAsia="Arial" w:hAnsi="Arial" w:cs="Arial"/>
          <w:b/>
          <w:szCs w:val="24"/>
          <w:u w:val="single"/>
        </w:rPr>
        <w:t xml:space="preserve">Data </w:t>
      </w:r>
      <w:r w:rsidR="0030630D">
        <w:rPr>
          <w:rFonts w:ascii="Arial" w:eastAsia="Arial" w:hAnsi="Arial" w:cs="Arial"/>
          <w:b/>
          <w:szCs w:val="24"/>
          <w:u w:val="single"/>
        </w:rPr>
        <w:t xml:space="preserve">handling </w:t>
      </w:r>
      <w:r>
        <w:rPr>
          <w:rFonts w:ascii="Arial" w:eastAsia="Arial" w:hAnsi="Arial" w:cs="Arial"/>
          <w:b/>
          <w:szCs w:val="24"/>
          <w:u w:val="single"/>
        </w:rPr>
        <w:t>and</w:t>
      </w:r>
      <w:r w:rsidR="00E91CE7">
        <w:rPr>
          <w:rFonts w:ascii="Arial" w:eastAsia="Arial" w:hAnsi="Arial" w:cs="Arial"/>
          <w:b/>
          <w:szCs w:val="24"/>
          <w:u w:val="single"/>
        </w:rPr>
        <w:t xml:space="preserve"> confidential</w:t>
      </w:r>
      <w:r>
        <w:rPr>
          <w:rFonts w:ascii="Arial" w:eastAsia="Arial" w:hAnsi="Arial" w:cs="Arial"/>
          <w:b/>
          <w:szCs w:val="24"/>
          <w:u w:val="single"/>
        </w:rPr>
        <w:t>ity</w:t>
      </w:r>
    </w:p>
    <w:p w14:paraId="61D530A1" w14:textId="77777777" w:rsidR="007059E6" w:rsidRDefault="007059E6">
      <w:pPr>
        <w:rPr>
          <w:rFonts w:ascii="Arial" w:eastAsia="Arial" w:hAnsi="Arial" w:cs="Arial"/>
          <w:b/>
          <w:szCs w:val="24"/>
          <w:u w:val="single"/>
        </w:rPr>
      </w:pPr>
    </w:p>
    <w:p w14:paraId="26437FFF" w14:textId="0CBC706A" w:rsidR="002C552D" w:rsidRPr="004148A0" w:rsidRDefault="004E7AFF">
      <w:pPr>
        <w:rPr>
          <w:rFonts w:ascii="Arial" w:eastAsia="Arial" w:hAnsi="Arial" w:cs="Arial"/>
          <w:b/>
          <w:color w:val="FF0000"/>
          <w:szCs w:val="24"/>
        </w:rPr>
      </w:pPr>
      <w:r w:rsidRPr="004E7AFF">
        <w:rPr>
          <w:rFonts w:ascii="Arial" w:hAnsi="Arial" w:cs="Arial"/>
        </w:rPr>
        <w:t xml:space="preserve">Your data will be processed </w:t>
      </w:r>
      <w:r w:rsidR="004439B7">
        <w:rPr>
          <w:rFonts w:ascii="Arial" w:hAnsi="Arial" w:cs="Arial"/>
        </w:rPr>
        <w:t>under the terms</w:t>
      </w:r>
      <w:r w:rsidR="00AC4932">
        <w:rPr>
          <w:rFonts w:ascii="Arial" w:hAnsi="Arial" w:cs="Arial"/>
        </w:rPr>
        <w:t xml:space="preserve"> of</w:t>
      </w:r>
      <w:r w:rsidRPr="004E7AFF">
        <w:rPr>
          <w:rFonts w:ascii="Arial" w:hAnsi="Arial" w:cs="Arial"/>
        </w:rPr>
        <w:t xml:space="preserve"> </w:t>
      </w:r>
      <w:r w:rsidR="003C3DBD">
        <w:rPr>
          <w:rFonts w:ascii="Arial" w:hAnsi="Arial" w:cs="Arial"/>
        </w:rPr>
        <w:t xml:space="preserve">UK data protection law (including </w:t>
      </w:r>
      <w:r w:rsidRPr="004E7AFF">
        <w:rPr>
          <w:rFonts w:ascii="Arial" w:hAnsi="Arial" w:cs="Arial"/>
        </w:rPr>
        <w:t xml:space="preserve">the </w:t>
      </w:r>
      <w:r w:rsidR="00E8470B">
        <w:rPr>
          <w:rFonts w:ascii="Arial" w:hAnsi="Arial" w:cs="Arial"/>
        </w:rPr>
        <w:t xml:space="preserve">UK </w:t>
      </w:r>
      <w:r w:rsidRPr="004E7AFF">
        <w:rPr>
          <w:rFonts w:ascii="Arial" w:hAnsi="Arial" w:cs="Arial"/>
        </w:rPr>
        <w:t>General Data Protection Regulation (</w:t>
      </w:r>
      <w:r w:rsidR="00E8470B">
        <w:rPr>
          <w:rFonts w:ascii="Arial" w:hAnsi="Arial" w:cs="Arial"/>
        </w:rPr>
        <w:t xml:space="preserve">UK </w:t>
      </w:r>
      <w:r w:rsidRPr="004E7AFF">
        <w:rPr>
          <w:rFonts w:ascii="Arial" w:hAnsi="Arial" w:cs="Arial"/>
        </w:rPr>
        <w:t>GDPR)</w:t>
      </w:r>
      <w:r w:rsidR="00E8470B">
        <w:rPr>
          <w:rFonts w:ascii="Arial" w:hAnsi="Arial" w:cs="Arial"/>
        </w:rPr>
        <w:t xml:space="preserve"> and the Data Protection Act 2018</w:t>
      </w:r>
      <w:r w:rsidR="003C3DBD">
        <w:rPr>
          <w:rFonts w:ascii="Arial" w:hAnsi="Arial" w:cs="Arial"/>
        </w:rPr>
        <w:t>)</w:t>
      </w:r>
      <w:r w:rsidR="005E3223">
        <w:rPr>
          <w:rFonts w:ascii="Arial" w:hAnsi="Arial" w:cs="Arial"/>
        </w:rPr>
        <w:t>.</w:t>
      </w:r>
      <w:r w:rsidR="001E1D63">
        <w:rPr>
          <w:rFonts w:ascii="Arial" w:hAnsi="Arial" w:cs="Arial"/>
        </w:rPr>
        <w:t xml:space="preserve"> </w:t>
      </w:r>
      <w:r w:rsidR="001E1D63" w:rsidRPr="001E1D63">
        <w:rPr>
          <w:rFonts w:ascii="Arial" w:hAnsi="Arial" w:cs="Arial"/>
        </w:rPr>
        <w:t xml:space="preserve">Each participant will be allocated a specific identification number which will be used to refer to the participant for </w:t>
      </w:r>
      <w:proofErr w:type="gramStart"/>
      <w:r w:rsidR="001E1D63" w:rsidRPr="001E1D63">
        <w:rPr>
          <w:rFonts w:ascii="Arial" w:hAnsi="Arial" w:cs="Arial"/>
        </w:rPr>
        <w:t>all of</w:t>
      </w:r>
      <w:proofErr w:type="gramEnd"/>
      <w:r w:rsidR="001E1D63" w:rsidRPr="001E1D63">
        <w:rPr>
          <w:rFonts w:ascii="Arial" w:hAnsi="Arial" w:cs="Arial"/>
        </w:rPr>
        <w:t xml:space="preserve"> their data. This participant identification number will keep the data pseudonymous and maintain participant confidentiality. Anonymity will be maintained in any published report, which will not include any identifiable information of any participants. Data will be stored securely </w:t>
      </w:r>
      <w:r w:rsidR="009A429C">
        <w:rPr>
          <w:rFonts w:ascii="Arial" w:hAnsi="Arial" w:cs="Arial"/>
        </w:rPr>
        <w:t>(on King’s College London OneDrive servers</w:t>
      </w:r>
      <w:r w:rsidR="00E03291">
        <w:rPr>
          <w:rFonts w:ascii="Arial" w:hAnsi="Arial" w:cs="Arial"/>
        </w:rPr>
        <w:t xml:space="preserve"> on password protected laptops </w:t>
      </w:r>
      <w:r w:rsidR="00E2727B">
        <w:rPr>
          <w:rFonts w:ascii="Arial" w:hAnsi="Arial" w:cs="Arial"/>
        </w:rPr>
        <w:t xml:space="preserve">in the PhD student’s office and the </w:t>
      </w:r>
      <w:r w:rsidR="009717E9">
        <w:rPr>
          <w:rFonts w:ascii="Arial" w:hAnsi="Arial" w:cs="Arial"/>
        </w:rPr>
        <w:t>principal</w:t>
      </w:r>
      <w:r w:rsidR="00E2727B">
        <w:rPr>
          <w:rFonts w:ascii="Arial" w:hAnsi="Arial" w:cs="Arial"/>
        </w:rPr>
        <w:t xml:space="preserve"> investigator’s office</w:t>
      </w:r>
      <w:r w:rsidR="009A429C">
        <w:rPr>
          <w:rFonts w:ascii="Arial" w:hAnsi="Arial" w:cs="Arial"/>
        </w:rPr>
        <w:t xml:space="preserve">) </w:t>
      </w:r>
      <w:r w:rsidR="001E1D63" w:rsidRPr="001E1D63">
        <w:rPr>
          <w:rFonts w:ascii="Arial" w:hAnsi="Arial" w:cs="Arial"/>
        </w:rPr>
        <w:t xml:space="preserve">and will only be accessible to the researchers on this project. </w:t>
      </w:r>
      <w:r w:rsidR="00A06458">
        <w:rPr>
          <w:rFonts w:ascii="Arial" w:hAnsi="Arial" w:cs="Arial"/>
        </w:rPr>
        <w:t>The researchers on this project only include individuals from the research team in King’s College London</w:t>
      </w:r>
      <w:r w:rsidR="006B6451">
        <w:rPr>
          <w:rFonts w:ascii="Arial" w:hAnsi="Arial" w:cs="Arial"/>
        </w:rPr>
        <w:t>,</w:t>
      </w:r>
      <w:r w:rsidR="00A06458">
        <w:rPr>
          <w:rFonts w:ascii="Arial" w:hAnsi="Arial" w:cs="Arial"/>
        </w:rPr>
        <w:t xml:space="preserve"> researchers at the University of Nottingham</w:t>
      </w:r>
      <w:r w:rsidR="006B6451">
        <w:rPr>
          <w:rFonts w:ascii="Arial" w:hAnsi="Arial" w:cs="Arial"/>
        </w:rPr>
        <w:t>, and researchers at the University of Birmingham</w:t>
      </w:r>
      <w:r w:rsidR="00A06458">
        <w:rPr>
          <w:rFonts w:ascii="Arial" w:hAnsi="Arial" w:cs="Arial"/>
        </w:rPr>
        <w:t xml:space="preserve">. </w:t>
      </w:r>
      <w:r w:rsidR="00BB35D0" w:rsidRPr="15EF2F56">
        <w:rPr>
          <w:rFonts w:ascii="Arial" w:hAnsi="Arial" w:cs="Arial"/>
        </w:rPr>
        <w:t xml:space="preserve">Data generated from your tissue (saliva, </w:t>
      </w:r>
      <w:proofErr w:type="gramStart"/>
      <w:r w:rsidR="00BB35D0" w:rsidRPr="15EF2F56">
        <w:rPr>
          <w:rFonts w:ascii="Arial" w:hAnsi="Arial" w:cs="Arial"/>
        </w:rPr>
        <w:t>blood</w:t>
      </w:r>
      <w:proofErr w:type="gramEnd"/>
      <w:r w:rsidR="00BB35D0" w:rsidRPr="15EF2F56">
        <w:rPr>
          <w:rFonts w:ascii="Arial" w:hAnsi="Arial" w:cs="Arial"/>
        </w:rPr>
        <w:t xml:space="preserve"> and muscle) samples will be shared between KCL and Nottingham</w:t>
      </w:r>
      <w:r w:rsidR="00BB35D0">
        <w:rPr>
          <w:rFonts w:ascii="Arial" w:hAnsi="Arial" w:cs="Arial"/>
        </w:rPr>
        <w:t xml:space="preserve"> and Birmingham</w:t>
      </w:r>
      <w:r w:rsidR="00BB35D0" w:rsidRPr="15EF2F56">
        <w:rPr>
          <w:rFonts w:ascii="Arial" w:hAnsi="Arial" w:cs="Arial"/>
        </w:rPr>
        <w:t>. No personal data (i.e., age, sex, body mass, etc) will be shared with Nottingham</w:t>
      </w:r>
      <w:r w:rsidR="00BB35D0">
        <w:rPr>
          <w:rFonts w:ascii="Arial" w:hAnsi="Arial" w:cs="Arial"/>
        </w:rPr>
        <w:t xml:space="preserve"> or Birmingham</w:t>
      </w:r>
      <w:r w:rsidR="00BB35D0" w:rsidRPr="15EF2F56">
        <w:rPr>
          <w:rFonts w:ascii="Arial" w:hAnsi="Arial" w:cs="Arial"/>
        </w:rPr>
        <w:t xml:space="preserve">. </w:t>
      </w:r>
      <w:r w:rsidR="001E1D63" w:rsidRPr="001E1D63">
        <w:rPr>
          <w:rFonts w:ascii="Arial" w:hAnsi="Arial" w:cs="Arial"/>
        </w:rPr>
        <w:t xml:space="preserve">After the study has been completed on the 1st of </w:t>
      </w:r>
      <w:r w:rsidR="004148A0">
        <w:rPr>
          <w:rFonts w:ascii="Arial" w:hAnsi="Arial" w:cs="Arial"/>
        </w:rPr>
        <w:t>January</w:t>
      </w:r>
      <w:r w:rsidR="001E1D63" w:rsidRPr="001E1D63">
        <w:rPr>
          <w:rFonts w:ascii="Arial" w:hAnsi="Arial" w:cs="Arial"/>
        </w:rPr>
        <w:t xml:space="preserve"> 2025 all data, aside from participant contact details, will be fully anonymized and stored for up to </w:t>
      </w:r>
      <w:r w:rsidR="00C024C9">
        <w:rPr>
          <w:rFonts w:ascii="Arial" w:hAnsi="Arial" w:cs="Arial"/>
        </w:rPr>
        <w:t>5</w:t>
      </w:r>
      <w:r w:rsidR="001E1D63" w:rsidRPr="001E1D63">
        <w:rPr>
          <w:rFonts w:ascii="Arial" w:hAnsi="Arial" w:cs="Arial"/>
        </w:rPr>
        <w:t xml:space="preserve"> years, after which time all data will be destroyed. Participant contact details will be kept so that you may be contacted about the outcome of the study and any publications, as well as being contacted about other studies that you may be interested in taking part in</w:t>
      </w:r>
      <w:r w:rsidR="00EF0E52">
        <w:rPr>
          <w:rFonts w:ascii="Arial" w:hAnsi="Arial" w:cs="Arial"/>
        </w:rPr>
        <w:t>.</w:t>
      </w:r>
      <w:r w:rsidR="00C422E8">
        <w:rPr>
          <w:rFonts w:ascii="Arial" w:hAnsi="Arial" w:cs="Arial"/>
        </w:rPr>
        <w:t xml:space="preserve"> Any physical forms, such</w:t>
      </w:r>
      <w:r w:rsidR="0004468A">
        <w:rPr>
          <w:rFonts w:ascii="Arial" w:hAnsi="Arial" w:cs="Arial"/>
        </w:rPr>
        <w:t xml:space="preserve"> as the consent forms, will be held in a locked filing </w:t>
      </w:r>
      <w:r w:rsidR="0004468A">
        <w:rPr>
          <w:rFonts w:ascii="Arial" w:hAnsi="Arial" w:cs="Arial"/>
        </w:rPr>
        <w:lastRenderedPageBreak/>
        <w:t xml:space="preserve">cabinet in a locked room at the Centre for Human and Applied Physiological Sciences at King’s College London. </w:t>
      </w:r>
    </w:p>
    <w:p w14:paraId="5C5CF9C4" w14:textId="315E8340" w:rsidR="00D63E74" w:rsidRPr="00D63E74" w:rsidRDefault="002C552D" w:rsidP="00D63E74">
      <w:pPr>
        <w:pStyle w:val="NormalWeb"/>
        <w:rPr>
          <w:rFonts w:ascii="Arial" w:hAnsi="Arial" w:cs="Arial"/>
          <w:color w:val="000000"/>
          <w:sz w:val="18"/>
          <w:szCs w:val="18"/>
          <w:lang w:eastAsia="en-GB"/>
        </w:rPr>
      </w:pPr>
      <w:r>
        <w:rPr>
          <w:rFonts w:ascii="Arial" w:eastAsia="Arial" w:hAnsi="Arial" w:cs="Arial"/>
          <w:b/>
          <w:u w:val="single"/>
        </w:rPr>
        <w:t xml:space="preserve">Data </w:t>
      </w:r>
      <w:proofErr w:type="spellStart"/>
      <w:r>
        <w:rPr>
          <w:rFonts w:ascii="Arial" w:eastAsia="Arial" w:hAnsi="Arial" w:cs="Arial"/>
          <w:b/>
          <w:u w:val="single"/>
        </w:rPr>
        <w:t>Protection</w:t>
      </w:r>
      <w:proofErr w:type="spellEnd"/>
      <w:r>
        <w:rPr>
          <w:rFonts w:ascii="Arial" w:eastAsia="Arial" w:hAnsi="Arial" w:cs="Arial"/>
          <w:b/>
          <w:u w:val="single"/>
        </w:rPr>
        <w:t xml:space="preserve"> </w:t>
      </w:r>
      <w:proofErr w:type="spellStart"/>
      <w:r w:rsidR="0086434F">
        <w:rPr>
          <w:rFonts w:ascii="Arial" w:eastAsia="Arial" w:hAnsi="Arial" w:cs="Arial"/>
          <w:b/>
          <w:u w:val="single"/>
        </w:rPr>
        <w:t>Statement</w:t>
      </w:r>
      <w:proofErr w:type="spellEnd"/>
      <w:r w:rsidR="00D63E74" w:rsidRPr="00D63E74">
        <w:rPr>
          <w:rFonts w:ascii="Arial" w:hAnsi="Arial" w:cs="Arial"/>
          <w:color w:val="000000"/>
          <w:sz w:val="18"/>
          <w:szCs w:val="18"/>
          <w:lang w:eastAsia="en-GB"/>
        </w:rPr>
        <w:t xml:space="preserve"> </w:t>
      </w:r>
    </w:p>
    <w:p w14:paraId="75E6C69E" w14:textId="2536A4F4" w:rsidR="00D63E74" w:rsidRPr="006E2F5C" w:rsidRDefault="00D63E74" w:rsidP="00D63E74">
      <w:pPr>
        <w:overflowPunct/>
        <w:autoSpaceDE/>
        <w:autoSpaceDN/>
        <w:adjustRightInd/>
        <w:spacing w:before="100" w:beforeAutospacing="1" w:after="100" w:afterAutospacing="1"/>
        <w:textAlignment w:val="auto"/>
        <w:rPr>
          <w:rFonts w:ascii="Arial" w:eastAsia="Calibri" w:hAnsi="Arial" w:cs="Arial"/>
          <w:color w:val="000000" w:themeColor="text1"/>
          <w:szCs w:val="24"/>
          <w:lang w:eastAsia="en-GB"/>
        </w:rPr>
      </w:pPr>
      <w:r w:rsidRPr="00D63E74">
        <w:rPr>
          <w:rFonts w:ascii="Arial" w:eastAsia="Calibri" w:hAnsi="Arial" w:cs="Arial"/>
          <w:color w:val="000000" w:themeColor="text1"/>
          <w:szCs w:val="24"/>
          <w:lang w:eastAsia="en-GB"/>
        </w:rPr>
        <w:t xml:space="preserve">If you would like more information about how your data will be processed </w:t>
      </w:r>
      <w:r w:rsidR="003C3DBD">
        <w:rPr>
          <w:rFonts w:ascii="Arial" w:eastAsia="Calibri" w:hAnsi="Arial" w:cs="Arial"/>
          <w:color w:val="000000" w:themeColor="text1"/>
          <w:szCs w:val="24"/>
          <w:lang w:eastAsia="en-GB"/>
        </w:rPr>
        <w:t>under</w:t>
      </w:r>
      <w:r w:rsidRPr="00D63E74">
        <w:rPr>
          <w:rFonts w:ascii="Arial" w:eastAsia="Calibri" w:hAnsi="Arial" w:cs="Arial"/>
          <w:color w:val="000000" w:themeColor="text1"/>
          <w:szCs w:val="24"/>
          <w:lang w:eastAsia="en-GB"/>
        </w:rPr>
        <w:t xml:space="preserve"> </w:t>
      </w:r>
      <w:r w:rsidR="004439B7">
        <w:rPr>
          <w:rFonts w:ascii="Arial" w:eastAsia="Calibri" w:hAnsi="Arial" w:cs="Arial"/>
          <w:color w:val="000000" w:themeColor="text1"/>
          <w:szCs w:val="24"/>
          <w:lang w:eastAsia="en-GB"/>
        </w:rPr>
        <w:t xml:space="preserve">the terms of </w:t>
      </w:r>
      <w:r w:rsidR="00E8470B">
        <w:rPr>
          <w:rFonts w:ascii="Arial" w:eastAsia="Calibri" w:hAnsi="Arial" w:cs="Arial"/>
          <w:color w:val="000000" w:themeColor="text1"/>
          <w:szCs w:val="24"/>
          <w:lang w:eastAsia="en-GB"/>
        </w:rPr>
        <w:t xml:space="preserve">UK data protection </w:t>
      </w:r>
      <w:proofErr w:type="gramStart"/>
      <w:r w:rsidR="00E8470B">
        <w:rPr>
          <w:rFonts w:ascii="Arial" w:eastAsia="Calibri" w:hAnsi="Arial" w:cs="Arial"/>
          <w:color w:val="000000" w:themeColor="text1"/>
          <w:szCs w:val="24"/>
          <w:lang w:eastAsia="en-GB"/>
        </w:rPr>
        <w:t>law</w:t>
      </w:r>
      <w:r w:rsidR="003C3DBD">
        <w:rPr>
          <w:rFonts w:ascii="Arial" w:eastAsia="Calibri" w:hAnsi="Arial" w:cs="Arial"/>
          <w:color w:val="000000" w:themeColor="text1"/>
          <w:szCs w:val="24"/>
          <w:lang w:eastAsia="en-GB"/>
        </w:rPr>
        <w:t>s</w:t>
      </w:r>
      <w:proofErr w:type="gramEnd"/>
      <w:r w:rsidRPr="00D63E74">
        <w:rPr>
          <w:rFonts w:ascii="Arial" w:eastAsia="Calibri" w:hAnsi="Arial" w:cs="Arial"/>
          <w:color w:val="000000" w:themeColor="text1"/>
          <w:szCs w:val="24"/>
          <w:lang w:eastAsia="en-GB"/>
        </w:rPr>
        <w:t xml:space="preserve"> please visit the link below</w:t>
      </w:r>
      <w:r w:rsidR="006E2F5C" w:rsidRPr="006E2F5C">
        <w:rPr>
          <w:rFonts w:ascii="Arial" w:eastAsia="Calibri" w:hAnsi="Arial" w:cs="Arial"/>
          <w:color w:val="000000" w:themeColor="text1"/>
          <w:szCs w:val="24"/>
          <w:lang w:eastAsia="en-GB"/>
        </w:rPr>
        <w:t>:</w:t>
      </w:r>
    </w:p>
    <w:p w14:paraId="4564486A" w14:textId="47413392" w:rsidR="00D63E74" w:rsidRPr="006E2F5C" w:rsidRDefault="00FA5F75" w:rsidP="006E2F5C">
      <w:pPr>
        <w:overflowPunct/>
        <w:autoSpaceDE/>
        <w:autoSpaceDN/>
        <w:adjustRightInd/>
        <w:spacing w:before="100" w:beforeAutospacing="1" w:after="100" w:afterAutospacing="1"/>
        <w:textAlignment w:val="auto"/>
        <w:rPr>
          <w:rFonts w:ascii="Arial" w:eastAsia="Calibri" w:hAnsi="Arial" w:cs="Arial"/>
          <w:color w:val="7030A0"/>
          <w:szCs w:val="24"/>
          <w:lang w:eastAsia="en-GB"/>
        </w:rPr>
      </w:pPr>
      <w:hyperlink r:id="rId10" w:history="1">
        <w:r w:rsidR="00D63E74" w:rsidRPr="00D63E74">
          <w:rPr>
            <w:rStyle w:val="Hyperlink"/>
            <w:rFonts w:ascii="Arial" w:eastAsia="Calibri" w:hAnsi="Arial" w:cs="Arial"/>
            <w:szCs w:val="24"/>
            <w:lang w:eastAsia="en-GB"/>
          </w:rPr>
          <w:t>https://www.kcl.ac.uk/research/support/research-ethics/kings-college-london-statement-on-use-of-personal-data-in-research</w:t>
        </w:r>
      </w:hyperlink>
    </w:p>
    <w:p w14:paraId="638C5298" w14:textId="77777777" w:rsidR="003C053C" w:rsidRDefault="003C053C" w:rsidP="002C552D">
      <w:pPr>
        <w:rPr>
          <w:rFonts w:ascii="Arial" w:hAnsi="Arial" w:cs="Arial"/>
          <w:b/>
          <w:bCs/>
          <w:color w:val="000000"/>
          <w:shd w:val="clear" w:color="auto" w:fill="FFFFFF"/>
        </w:rPr>
      </w:pPr>
    </w:p>
    <w:p w14:paraId="205425CB" w14:textId="77777777" w:rsidR="00350ED8" w:rsidRPr="00422C7D" w:rsidRDefault="00350ED8" w:rsidP="00350ED8">
      <w:pPr>
        <w:rPr>
          <w:rFonts w:ascii="Arial" w:hAnsi="Arial" w:cs="Arial"/>
          <w:b/>
          <w:u w:val="single"/>
        </w:rPr>
      </w:pPr>
      <w:r w:rsidRPr="00422C7D">
        <w:rPr>
          <w:rFonts w:ascii="Arial" w:hAnsi="Arial" w:cs="Arial"/>
          <w:b/>
          <w:u w:val="single"/>
        </w:rPr>
        <w:t>What if I change my mind about taking part?</w:t>
      </w:r>
    </w:p>
    <w:p w14:paraId="573AA0A1" w14:textId="77777777" w:rsidR="00350ED8" w:rsidRPr="00422C7D" w:rsidRDefault="00350ED8" w:rsidP="00350ED8">
      <w:pPr>
        <w:rPr>
          <w:rFonts w:ascii="Arial" w:hAnsi="Arial" w:cs="Arial"/>
          <w:u w:val="single"/>
        </w:rPr>
      </w:pPr>
    </w:p>
    <w:p w14:paraId="7F31300E" w14:textId="7258DEB1" w:rsidR="00350ED8" w:rsidRPr="00350ED8" w:rsidRDefault="00350ED8" w:rsidP="00350ED8">
      <w:pPr>
        <w:pStyle w:val="NormalWeb"/>
        <w:spacing w:before="0" w:beforeAutospacing="0" w:after="0" w:afterAutospacing="0"/>
        <w:jc w:val="both"/>
        <w:rPr>
          <w:rFonts w:ascii="Calibri" w:hAnsi="Calibri"/>
          <w:b/>
          <w:color w:val="FF0000"/>
          <w:sz w:val="22"/>
          <w:szCs w:val="22"/>
          <w:lang w:val="en-GB"/>
        </w:rPr>
      </w:pPr>
      <w:r w:rsidRPr="005A2A8B">
        <w:rPr>
          <w:rFonts w:ascii="Arial" w:hAnsi="Arial" w:cs="Arial"/>
          <w:lang w:val="en-GB"/>
        </w:rPr>
        <w:t xml:space="preserve">You are free withdraw at any point of the </w:t>
      </w:r>
      <w:r w:rsidR="00D63E74">
        <w:rPr>
          <w:rFonts w:ascii="Arial" w:hAnsi="Arial" w:cs="Arial"/>
          <w:lang w:val="en-GB"/>
        </w:rPr>
        <w:t>project</w:t>
      </w:r>
      <w:r w:rsidRPr="005A2A8B">
        <w:rPr>
          <w:rFonts w:ascii="Arial" w:hAnsi="Arial" w:cs="Arial"/>
          <w:lang w:val="en-GB"/>
        </w:rPr>
        <w:t xml:space="preserve">, without having to give a reason. Withdrawing from the </w:t>
      </w:r>
      <w:r w:rsidR="00D63E74">
        <w:rPr>
          <w:rFonts w:ascii="Arial" w:hAnsi="Arial" w:cs="Arial"/>
          <w:lang w:val="en-GB"/>
        </w:rPr>
        <w:t>project</w:t>
      </w:r>
      <w:r w:rsidRPr="005A2A8B">
        <w:rPr>
          <w:rFonts w:ascii="Arial" w:hAnsi="Arial" w:cs="Arial"/>
          <w:lang w:val="en-GB"/>
        </w:rPr>
        <w:t xml:space="preserve"> will not </w:t>
      </w:r>
      <w:r>
        <w:rPr>
          <w:rFonts w:ascii="Arial" w:hAnsi="Arial" w:cs="Arial"/>
          <w:lang w:val="en-GB"/>
        </w:rPr>
        <w:t>affect</w:t>
      </w:r>
      <w:r w:rsidRPr="005A2A8B">
        <w:rPr>
          <w:rFonts w:ascii="Arial" w:hAnsi="Arial" w:cs="Arial"/>
          <w:lang w:val="en-GB"/>
        </w:rPr>
        <w:t xml:space="preserve"> you in any way.</w:t>
      </w:r>
      <w:r>
        <w:rPr>
          <w:rFonts w:ascii="Arial" w:hAnsi="Arial" w:cs="Arial"/>
          <w:lang w:val="en-GB"/>
        </w:rPr>
        <w:t xml:space="preserve"> </w:t>
      </w:r>
      <w:r w:rsidRPr="00A61DBB">
        <w:rPr>
          <w:rFonts w:ascii="Arial" w:hAnsi="Arial" w:cs="Arial"/>
          <w:lang w:val="en-GB"/>
        </w:rPr>
        <w:t xml:space="preserve">You </w:t>
      </w:r>
      <w:proofErr w:type="gramStart"/>
      <w:r w:rsidRPr="00A61DBB">
        <w:rPr>
          <w:rFonts w:ascii="Arial" w:hAnsi="Arial" w:cs="Arial"/>
          <w:lang w:val="en-GB"/>
        </w:rPr>
        <w:t xml:space="preserve">are </w:t>
      </w:r>
      <w:r>
        <w:rPr>
          <w:rFonts w:ascii="Arial" w:hAnsi="Arial" w:cs="Arial"/>
          <w:lang w:val="en-GB"/>
        </w:rPr>
        <w:t>able to</w:t>
      </w:r>
      <w:proofErr w:type="gramEnd"/>
      <w:r w:rsidRPr="00A61DBB">
        <w:rPr>
          <w:rFonts w:ascii="Arial" w:hAnsi="Arial" w:cs="Arial"/>
          <w:lang w:val="en-GB"/>
        </w:rPr>
        <w:t xml:space="preserve"> withdraw</w:t>
      </w:r>
      <w:r>
        <w:rPr>
          <w:rFonts w:ascii="Arial" w:hAnsi="Arial" w:cs="Arial"/>
          <w:lang w:val="en-GB"/>
        </w:rPr>
        <w:t xml:space="preserve"> your data </w:t>
      </w:r>
      <w:r w:rsidRPr="00A61DBB">
        <w:rPr>
          <w:rFonts w:ascii="Arial" w:hAnsi="Arial" w:cs="Arial"/>
          <w:lang w:val="en-GB"/>
        </w:rPr>
        <w:t xml:space="preserve">from the </w:t>
      </w:r>
      <w:r w:rsidR="00D63E74">
        <w:rPr>
          <w:rFonts w:ascii="Arial" w:hAnsi="Arial" w:cs="Arial"/>
          <w:lang w:val="en-GB"/>
        </w:rPr>
        <w:t>project</w:t>
      </w:r>
      <w:r w:rsidRPr="00A61DBB">
        <w:rPr>
          <w:rFonts w:ascii="Arial" w:hAnsi="Arial" w:cs="Arial"/>
          <w:lang w:val="en-GB"/>
        </w:rPr>
        <w:t xml:space="preserve"> up until</w:t>
      </w:r>
      <w:r w:rsidR="00746085">
        <w:rPr>
          <w:rFonts w:ascii="Arial" w:hAnsi="Arial" w:cs="Arial"/>
          <w:b/>
          <w:lang w:val="en-GB"/>
        </w:rPr>
        <w:t xml:space="preserve"> </w:t>
      </w:r>
      <w:r w:rsidR="00746085">
        <w:rPr>
          <w:rFonts w:ascii="Arial" w:hAnsi="Arial" w:cs="Arial"/>
          <w:bCs/>
          <w:lang w:val="en-GB"/>
        </w:rPr>
        <w:t>1</w:t>
      </w:r>
      <w:r w:rsidR="00746085" w:rsidRPr="00746085">
        <w:rPr>
          <w:rFonts w:ascii="Arial" w:hAnsi="Arial" w:cs="Arial"/>
          <w:bCs/>
          <w:vertAlign w:val="superscript"/>
          <w:lang w:val="en-GB"/>
        </w:rPr>
        <w:t>st</w:t>
      </w:r>
      <w:r w:rsidR="00746085">
        <w:rPr>
          <w:rFonts w:ascii="Arial" w:hAnsi="Arial" w:cs="Arial"/>
          <w:bCs/>
          <w:lang w:val="en-GB"/>
        </w:rPr>
        <w:t xml:space="preserve"> of January 2025 </w:t>
      </w:r>
      <w:r>
        <w:rPr>
          <w:rFonts w:ascii="Arial" w:hAnsi="Arial" w:cs="Arial"/>
          <w:lang w:val="en-GB"/>
        </w:rPr>
        <w:t>after which</w:t>
      </w:r>
      <w:r w:rsidRPr="00A61DBB">
        <w:rPr>
          <w:rFonts w:ascii="Arial" w:hAnsi="Arial" w:cs="Arial"/>
          <w:lang w:val="en-GB"/>
        </w:rPr>
        <w:t xml:space="preserve"> withdrawal of your data will no longer be possible</w:t>
      </w:r>
      <w:r w:rsidRPr="005A2A8B">
        <w:rPr>
          <w:rFonts w:ascii="Arial" w:hAnsi="Arial" w:cs="Arial"/>
          <w:lang w:val="en-GB"/>
        </w:rPr>
        <w:t xml:space="preserve"> </w:t>
      </w:r>
      <w:r w:rsidR="00E807DA" w:rsidRPr="00E807DA">
        <w:rPr>
          <w:rFonts w:ascii="Arial" w:hAnsi="Arial" w:cs="Arial"/>
          <w:lang w:val="en-GB"/>
        </w:rPr>
        <w:t xml:space="preserve">as the data will have been anonymised and committed to the final report. If you choose to withdraw from the </w:t>
      </w:r>
      <w:r w:rsidR="007645A2" w:rsidRPr="00E807DA">
        <w:rPr>
          <w:rFonts w:ascii="Arial" w:hAnsi="Arial" w:cs="Arial"/>
          <w:lang w:val="en-GB"/>
        </w:rPr>
        <w:t>project,</w:t>
      </w:r>
      <w:r w:rsidR="00E807DA" w:rsidRPr="00E807DA">
        <w:rPr>
          <w:rFonts w:ascii="Arial" w:hAnsi="Arial" w:cs="Arial"/>
          <w:lang w:val="en-GB"/>
        </w:rPr>
        <w:t xml:space="preserve"> we will not retain the information you have given thus far.</w:t>
      </w:r>
    </w:p>
    <w:p w14:paraId="1AA1929C" w14:textId="77777777" w:rsidR="00F018C7" w:rsidRDefault="00F018C7">
      <w:pPr>
        <w:rPr>
          <w:rFonts w:ascii="Arial" w:eastAsia="Arial" w:hAnsi="Arial" w:cs="Arial"/>
          <w:b/>
          <w:szCs w:val="24"/>
          <w:u w:val="single"/>
        </w:rPr>
      </w:pPr>
    </w:p>
    <w:p w14:paraId="43822B69" w14:textId="3A61846D" w:rsidR="00274AD9" w:rsidRPr="00352121" w:rsidRDefault="00274AD9" w:rsidP="00274AD9">
      <w:pPr>
        <w:rPr>
          <w:rFonts w:ascii="Arial" w:eastAsia="Arial" w:hAnsi="Arial" w:cs="Arial"/>
          <w:b/>
          <w:color w:val="FF0000"/>
          <w:szCs w:val="24"/>
          <w:u w:val="single"/>
        </w:rPr>
      </w:pPr>
      <w:r>
        <w:rPr>
          <w:rFonts w:ascii="Arial" w:eastAsia="Arial" w:hAnsi="Arial" w:cs="Arial"/>
          <w:b/>
          <w:szCs w:val="24"/>
          <w:u w:val="single"/>
        </w:rPr>
        <w:t>How is the project being funded?</w:t>
      </w:r>
    </w:p>
    <w:p w14:paraId="73C83295" w14:textId="77777777" w:rsidR="00274AD9" w:rsidRDefault="00274AD9" w:rsidP="00274AD9">
      <w:pPr>
        <w:rPr>
          <w:rFonts w:ascii="Arial" w:eastAsia="Arial" w:hAnsi="Arial" w:cs="Arial"/>
          <w:b/>
          <w:szCs w:val="24"/>
          <w:u w:val="single"/>
        </w:rPr>
      </w:pPr>
    </w:p>
    <w:p w14:paraId="385AF662" w14:textId="54515AC5" w:rsidR="00F018C7" w:rsidRDefault="00ED3449">
      <w:pPr>
        <w:rPr>
          <w:rFonts w:ascii="Arial" w:eastAsia="Arial" w:hAnsi="Arial" w:cs="Arial"/>
          <w:bCs/>
          <w:szCs w:val="24"/>
        </w:rPr>
      </w:pPr>
      <w:r w:rsidRPr="00ED3449">
        <w:rPr>
          <w:rFonts w:ascii="Arial" w:eastAsia="Arial" w:hAnsi="Arial" w:cs="Arial"/>
          <w:bCs/>
          <w:szCs w:val="24"/>
        </w:rPr>
        <w:t>This project is being funded by the Medical Research Council Doctoral Training Partnership</w:t>
      </w:r>
      <w:r w:rsidR="00273504">
        <w:rPr>
          <w:rFonts w:ascii="Arial" w:eastAsia="Arial" w:hAnsi="Arial" w:cs="Arial"/>
          <w:bCs/>
          <w:szCs w:val="24"/>
        </w:rPr>
        <w:t xml:space="preserve"> and a King’s Health Partners Challenge Fund</w:t>
      </w:r>
      <w:r>
        <w:rPr>
          <w:rFonts w:ascii="Arial" w:eastAsia="Arial" w:hAnsi="Arial" w:cs="Arial"/>
          <w:bCs/>
          <w:szCs w:val="24"/>
        </w:rPr>
        <w:t xml:space="preserve">. Supplements will be provided in kind by Arla Food Ingredients. </w:t>
      </w:r>
      <w:r w:rsidR="0040032C">
        <w:rPr>
          <w:rFonts w:ascii="Arial" w:eastAsia="Arial" w:hAnsi="Arial" w:cs="Arial"/>
          <w:bCs/>
          <w:szCs w:val="24"/>
        </w:rPr>
        <w:t xml:space="preserve">Arla Food Ingredients will not have </w:t>
      </w:r>
      <w:r w:rsidR="00205716">
        <w:rPr>
          <w:rFonts w:ascii="Arial" w:eastAsia="Arial" w:hAnsi="Arial" w:cs="Arial"/>
          <w:bCs/>
          <w:szCs w:val="24"/>
        </w:rPr>
        <w:t xml:space="preserve">any access to the data collected as part of this study. </w:t>
      </w:r>
    </w:p>
    <w:p w14:paraId="0A556CD1" w14:textId="77777777" w:rsidR="00ED3449" w:rsidRPr="00ED3449" w:rsidRDefault="00ED3449">
      <w:pPr>
        <w:rPr>
          <w:rFonts w:ascii="Arial" w:eastAsia="Arial" w:hAnsi="Arial" w:cs="Arial"/>
          <w:bCs/>
          <w:szCs w:val="24"/>
        </w:rPr>
      </w:pPr>
    </w:p>
    <w:p w14:paraId="7A0ADC67" w14:textId="592833F5" w:rsidR="004031B3" w:rsidRDefault="00E91CE7">
      <w:pPr>
        <w:rPr>
          <w:rFonts w:ascii="Arial" w:eastAsia="Arial" w:hAnsi="Arial" w:cs="Arial"/>
          <w:b/>
          <w:szCs w:val="24"/>
          <w:u w:val="single"/>
        </w:rPr>
      </w:pPr>
      <w:r>
        <w:rPr>
          <w:rFonts w:ascii="Arial" w:eastAsia="Arial" w:hAnsi="Arial" w:cs="Arial"/>
          <w:b/>
          <w:szCs w:val="24"/>
          <w:u w:val="single"/>
        </w:rPr>
        <w:t xml:space="preserve">What will happen to the results of the </w:t>
      </w:r>
      <w:r w:rsidR="00D63E74">
        <w:rPr>
          <w:rFonts w:ascii="Arial" w:eastAsia="Arial" w:hAnsi="Arial" w:cs="Arial"/>
          <w:b/>
          <w:szCs w:val="24"/>
          <w:u w:val="single"/>
        </w:rPr>
        <w:t>project</w:t>
      </w:r>
      <w:r>
        <w:rPr>
          <w:rFonts w:ascii="Arial" w:eastAsia="Arial" w:hAnsi="Arial" w:cs="Arial"/>
          <w:b/>
          <w:szCs w:val="24"/>
          <w:u w:val="single"/>
        </w:rPr>
        <w:t>?</w:t>
      </w:r>
    </w:p>
    <w:p w14:paraId="0DB655B4" w14:textId="77777777" w:rsidR="004031B3" w:rsidRDefault="004031B3">
      <w:pPr>
        <w:rPr>
          <w:rFonts w:ascii="Arial" w:eastAsia="Arial" w:hAnsi="Arial" w:cs="Arial"/>
          <w:b/>
          <w:szCs w:val="24"/>
          <w:u w:val="single"/>
        </w:rPr>
      </w:pPr>
    </w:p>
    <w:p w14:paraId="27029EA7" w14:textId="11DB4D99" w:rsidR="004031B3" w:rsidRDefault="00C56EF8" w:rsidP="004031B3">
      <w:pPr>
        <w:rPr>
          <w:rFonts w:ascii="Arial" w:eastAsia="Arial" w:hAnsi="Arial" w:cs="Arial"/>
          <w:b/>
          <w:color w:val="FF0000"/>
          <w:szCs w:val="24"/>
        </w:rPr>
      </w:pPr>
      <w:r w:rsidRPr="00C56EF8">
        <w:rPr>
          <w:rFonts w:ascii="Arial" w:eastAsia="Arial" w:hAnsi="Arial" w:cs="Arial"/>
          <w:szCs w:val="24"/>
        </w:rPr>
        <w:t>The results of the project will be summarized in a published article and presented at national and international conferences. Please request if you wish to obtain a copy of the published research.</w:t>
      </w:r>
    </w:p>
    <w:p w14:paraId="7F46DE91" w14:textId="77777777" w:rsidR="00F018C7" w:rsidRDefault="00F018C7">
      <w:pPr>
        <w:rPr>
          <w:rFonts w:ascii="Arial" w:eastAsia="Arial" w:hAnsi="Arial" w:cs="Arial"/>
          <w:b/>
          <w:szCs w:val="24"/>
          <w:u w:val="single"/>
        </w:rPr>
      </w:pPr>
    </w:p>
    <w:p w14:paraId="5CD56586" w14:textId="77777777" w:rsidR="00F018C7" w:rsidRDefault="00E91CE7">
      <w:pPr>
        <w:rPr>
          <w:rFonts w:ascii="Arial" w:eastAsia="Arial" w:hAnsi="Arial" w:cs="Arial"/>
          <w:b/>
          <w:szCs w:val="24"/>
          <w:u w:val="single"/>
        </w:rPr>
      </w:pPr>
      <w:r>
        <w:rPr>
          <w:rFonts w:ascii="Arial" w:eastAsia="Arial" w:hAnsi="Arial" w:cs="Arial"/>
          <w:b/>
          <w:szCs w:val="24"/>
          <w:u w:val="single"/>
        </w:rPr>
        <w:t>Who should I contact for further information?</w:t>
      </w:r>
    </w:p>
    <w:p w14:paraId="01A4A179" w14:textId="77777777" w:rsidR="00F018C7" w:rsidRDefault="00F018C7">
      <w:pPr>
        <w:rPr>
          <w:rFonts w:ascii="Arial" w:eastAsia="Arial" w:hAnsi="Arial" w:cs="Arial"/>
        </w:rPr>
      </w:pPr>
    </w:p>
    <w:p w14:paraId="0D182910" w14:textId="0B1E584E" w:rsidR="00F018C7" w:rsidRDefault="00E91CE7">
      <w:pPr>
        <w:rPr>
          <w:rFonts w:ascii="Arial" w:eastAsia="Arial" w:hAnsi="Arial" w:cs="Arial"/>
          <w:color w:val="1F497D"/>
        </w:rPr>
      </w:pPr>
      <w:r>
        <w:rPr>
          <w:rFonts w:ascii="Arial" w:eastAsia="Arial" w:hAnsi="Arial" w:cs="Arial"/>
        </w:rPr>
        <w:t xml:space="preserve">If you have any questions or require more information about this </w:t>
      </w:r>
      <w:r w:rsidR="00D63E74">
        <w:rPr>
          <w:rFonts w:ascii="Arial" w:eastAsia="Arial" w:hAnsi="Arial" w:cs="Arial"/>
        </w:rPr>
        <w:t>project</w:t>
      </w:r>
      <w:r>
        <w:rPr>
          <w:rFonts w:ascii="Arial" w:eastAsia="Arial" w:hAnsi="Arial" w:cs="Arial"/>
        </w:rPr>
        <w:t xml:space="preserve">, please contact me using the following contact details: </w:t>
      </w:r>
    </w:p>
    <w:p w14:paraId="262E6255" w14:textId="582EC84D" w:rsidR="00321FE1" w:rsidRPr="00321FE1" w:rsidRDefault="00321FE1">
      <w:pPr>
        <w:rPr>
          <w:rFonts w:ascii="Arial" w:eastAsia="Arial" w:hAnsi="Arial" w:cs="Arial"/>
        </w:rPr>
      </w:pPr>
    </w:p>
    <w:p w14:paraId="65B4C19D" w14:textId="4D87029A" w:rsidR="00321FE1" w:rsidRDefault="00321FE1" w:rsidP="00321FE1">
      <w:pPr>
        <w:rPr>
          <w:rFonts w:ascii="Arial" w:eastAsia="Arial" w:hAnsi="Arial" w:cs="Arial"/>
        </w:rPr>
      </w:pPr>
      <w:r>
        <w:rPr>
          <w:rFonts w:ascii="Arial" w:eastAsia="Arial" w:hAnsi="Arial" w:cs="Arial"/>
        </w:rPr>
        <w:t xml:space="preserve">Miss </w:t>
      </w:r>
      <w:r w:rsidRPr="00321FE1">
        <w:rPr>
          <w:rFonts w:ascii="Arial" w:eastAsia="Arial" w:hAnsi="Arial" w:cs="Arial"/>
        </w:rPr>
        <w:t>Alix Hughes</w:t>
      </w:r>
      <w:r>
        <w:rPr>
          <w:rFonts w:ascii="Arial" w:eastAsia="Arial" w:hAnsi="Arial" w:cs="Arial"/>
        </w:rPr>
        <w:t xml:space="preserve">: </w:t>
      </w:r>
      <w:hyperlink r:id="rId11" w:history="1">
        <w:r w:rsidRPr="00994CAE">
          <w:rPr>
            <w:rStyle w:val="Hyperlink"/>
            <w:rFonts w:ascii="Arial" w:eastAsia="Arial" w:hAnsi="Arial" w:cs="Arial"/>
          </w:rPr>
          <w:t>alix.hughes@kcl.ac.uk</w:t>
        </w:r>
      </w:hyperlink>
    </w:p>
    <w:p w14:paraId="06D0F747" w14:textId="77777777" w:rsidR="00321FE1" w:rsidRDefault="00321FE1" w:rsidP="00321FE1">
      <w:pPr>
        <w:rPr>
          <w:rFonts w:ascii="Arial" w:eastAsia="Arial" w:hAnsi="Arial" w:cs="Arial"/>
        </w:rPr>
      </w:pPr>
    </w:p>
    <w:p w14:paraId="137D0E3F" w14:textId="43595CA6" w:rsidR="00321FE1" w:rsidRDefault="00321FE1" w:rsidP="00321FE1">
      <w:pPr>
        <w:rPr>
          <w:rFonts w:ascii="Arial" w:eastAsia="Arial" w:hAnsi="Arial" w:cs="Arial"/>
        </w:rPr>
      </w:pPr>
      <w:r>
        <w:rPr>
          <w:rFonts w:ascii="Arial" w:eastAsia="Arial" w:hAnsi="Arial" w:cs="Arial"/>
        </w:rPr>
        <w:t xml:space="preserve">Dr </w:t>
      </w:r>
      <w:r w:rsidRPr="00321FE1">
        <w:rPr>
          <w:rFonts w:ascii="Arial" w:eastAsia="Arial" w:hAnsi="Arial" w:cs="Arial"/>
        </w:rPr>
        <w:t>Oliver Witard</w:t>
      </w:r>
      <w:r w:rsidR="00F12723">
        <w:rPr>
          <w:rFonts w:ascii="Arial" w:eastAsia="Arial" w:hAnsi="Arial" w:cs="Arial"/>
        </w:rPr>
        <w:t xml:space="preserve"> (PI)</w:t>
      </w:r>
      <w:r>
        <w:rPr>
          <w:rFonts w:ascii="Arial" w:eastAsia="Arial" w:hAnsi="Arial" w:cs="Arial"/>
        </w:rPr>
        <w:t xml:space="preserve">: </w:t>
      </w:r>
      <w:hyperlink r:id="rId12" w:history="1">
        <w:r w:rsidRPr="00994CAE">
          <w:rPr>
            <w:rStyle w:val="Hyperlink"/>
            <w:rFonts w:ascii="Arial" w:eastAsia="Arial" w:hAnsi="Arial" w:cs="Arial"/>
          </w:rPr>
          <w:t>oliver.witard@kcl.ac.uk</w:t>
        </w:r>
      </w:hyperlink>
    </w:p>
    <w:p w14:paraId="7C3A2B3D" w14:textId="77777777" w:rsidR="00321FE1" w:rsidRPr="00321FE1" w:rsidRDefault="00321FE1" w:rsidP="00321FE1">
      <w:pPr>
        <w:rPr>
          <w:rFonts w:ascii="Arial" w:eastAsia="Arial" w:hAnsi="Arial" w:cs="Arial"/>
        </w:rPr>
      </w:pPr>
    </w:p>
    <w:p w14:paraId="3F9839B0" w14:textId="77777777" w:rsidR="00321FE1" w:rsidRPr="00321FE1" w:rsidRDefault="00321FE1" w:rsidP="00321FE1">
      <w:pPr>
        <w:rPr>
          <w:rFonts w:ascii="Arial" w:eastAsia="Arial" w:hAnsi="Arial" w:cs="Arial"/>
        </w:rPr>
      </w:pPr>
      <w:r w:rsidRPr="00321FE1">
        <w:rPr>
          <w:rFonts w:ascii="Arial" w:eastAsia="Arial" w:hAnsi="Arial" w:cs="Arial"/>
        </w:rPr>
        <w:t>Department Postal Address (address to either of the above names):</w:t>
      </w:r>
    </w:p>
    <w:p w14:paraId="4DE9F49F" w14:textId="77777777" w:rsidR="00321FE1" w:rsidRPr="00321FE1" w:rsidRDefault="00321FE1" w:rsidP="00321FE1">
      <w:pPr>
        <w:rPr>
          <w:rFonts w:ascii="Arial" w:eastAsia="Arial" w:hAnsi="Arial" w:cs="Arial"/>
        </w:rPr>
      </w:pPr>
      <w:r w:rsidRPr="00321FE1">
        <w:rPr>
          <w:rFonts w:ascii="Arial" w:eastAsia="Arial" w:hAnsi="Arial" w:cs="Arial"/>
        </w:rPr>
        <w:t>Centre for Human and Applied Physiological Sciences</w:t>
      </w:r>
    </w:p>
    <w:p w14:paraId="235A4FE1" w14:textId="77777777" w:rsidR="00321FE1" w:rsidRPr="00321FE1" w:rsidRDefault="00321FE1" w:rsidP="00321FE1">
      <w:pPr>
        <w:rPr>
          <w:rFonts w:ascii="Arial" w:eastAsia="Arial" w:hAnsi="Arial" w:cs="Arial"/>
        </w:rPr>
      </w:pPr>
      <w:r w:rsidRPr="00321FE1">
        <w:rPr>
          <w:rFonts w:ascii="Arial" w:eastAsia="Arial" w:hAnsi="Arial" w:cs="Arial"/>
        </w:rPr>
        <w:t>Shepherd’s House</w:t>
      </w:r>
    </w:p>
    <w:p w14:paraId="5AB73597" w14:textId="77777777" w:rsidR="00321FE1" w:rsidRPr="00321FE1" w:rsidRDefault="00321FE1" w:rsidP="00321FE1">
      <w:pPr>
        <w:rPr>
          <w:rFonts w:ascii="Arial" w:eastAsia="Arial" w:hAnsi="Arial" w:cs="Arial"/>
        </w:rPr>
      </w:pPr>
      <w:r w:rsidRPr="00321FE1">
        <w:rPr>
          <w:rFonts w:ascii="Arial" w:eastAsia="Arial" w:hAnsi="Arial" w:cs="Arial"/>
        </w:rPr>
        <w:t>SE1 1UL</w:t>
      </w:r>
    </w:p>
    <w:p w14:paraId="15C7249E" w14:textId="418FCD4E" w:rsidR="00321FE1" w:rsidRPr="00321FE1" w:rsidRDefault="00321FE1" w:rsidP="00321FE1">
      <w:pPr>
        <w:rPr>
          <w:rFonts w:ascii="Arial" w:eastAsia="Arial" w:hAnsi="Arial" w:cs="Arial"/>
        </w:rPr>
      </w:pPr>
      <w:r w:rsidRPr="00321FE1">
        <w:rPr>
          <w:rFonts w:ascii="Arial" w:eastAsia="Arial" w:hAnsi="Arial" w:cs="Arial"/>
        </w:rPr>
        <w:t>London</w:t>
      </w:r>
    </w:p>
    <w:p w14:paraId="14212FAD" w14:textId="77777777" w:rsidR="00321FE1" w:rsidRPr="00321FE1" w:rsidRDefault="00321FE1">
      <w:pPr>
        <w:rPr>
          <w:rFonts w:ascii="Arial" w:eastAsia="Arial" w:hAnsi="Arial" w:cs="Arial"/>
          <w:color w:val="1F497D"/>
        </w:rPr>
      </w:pPr>
    </w:p>
    <w:p w14:paraId="72EC08DA" w14:textId="77777777" w:rsidR="00F018C7" w:rsidRDefault="00E91CE7">
      <w:pPr>
        <w:tabs>
          <w:tab w:val="left" w:pos="1230"/>
        </w:tabs>
        <w:rPr>
          <w:rFonts w:ascii="Arial" w:eastAsia="Arial" w:hAnsi="Arial" w:cs="Arial"/>
          <w:b/>
          <w:szCs w:val="24"/>
        </w:rPr>
      </w:pPr>
      <w:r>
        <w:rPr>
          <w:rFonts w:ascii="Arial" w:eastAsia="Arial" w:hAnsi="Arial" w:cs="Arial"/>
          <w:b/>
          <w:bCs/>
          <w:color w:val="282828"/>
          <w:u w:val="single"/>
        </w:rPr>
        <w:t>What if I have further questions, or if something goes wrong?</w:t>
      </w:r>
    </w:p>
    <w:p w14:paraId="641C7C51" w14:textId="77777777" w:rsidR="00F018C7" w:rsidRPr="008E14B9" w:rsidRDefault="00E91CE7">
      <w:pPr>
        <w:shd w:val="clear" w:color="auto" w:fill="FFFFFF"/>
        <w:rPr>
          <w:rFonts w:ascii="Arial" w:eastAsia="Calibri" w:hAnsi="Arial" w:cs="Arial"/>
          <w:color w:val="282828"/>
        </w:rPr>
      </w:pPr>
      <w:r w:rsidRPr="008E14B9">
        <w:rPr>
          <w:rFonts w:ascii="Arial" w:eastAsia="Arial" w:hAnsi="Arial" w:cs="Arial"/>
          <w:color w:val="282828"/>
        </w:rPr>
        <w:lastRenderedPageBreak/>
        <w:t> </w:t>
      </w:r>
      <w:r w:rsidRPr="008E14B9">
        <w:rPr>
          <w:rFonts w:ascii="Arial" w:eastAsia="Arial" w:hAnsi="Arial" w:cs="Arial"/>
          <w:b/>
          <w:bCs/>
          <w:color w:val="282828"/>
        </w:rPr>
        <w:t> </w:t>
      </w:r>
    </w:p>
    <w:p w14:paraId="33DA29A3" w14:textId="7245C51C" w:rsidR="00F018C7" w:rsidRPr="008E14B9" w:rsidRDefault="00E91CE7">
      <w:pPr>
        <w:shd w:val="clear" w:color="auto" w:fill="FFFFFF"/>
        <w:rPr>
          <w:rFonts w:ascii="Arial" w:hAnsi="Arial" w:cs="Arial"/>
          <w:color w:val="282828"/>
        </w:rPr>
      </w:pPr>
      <w:r w:rsidRPr="008E14B9">
        <w:rPr>
          <w:rFonts w:ascii="Arial" w:eastAsia="Arial" w:hAnsi="Arial" w:cs="Arial"/>
          <w:color w:val="282828"/>
        </w:rPr>
        <w:t xml:space="preserve">If this </w:t>
      </w:r>
      <w:r w:rsidR="00D63E74">
        <w:rPr>
          <w:rFonts w:ascii="Arial" w:eastAsia="Arial" w:hAnsi="Arial" w:cs="Arial"/>
          <w:color w:val="282828"/>
        </w:rPr>
        <w:t>project</w:t>
      </w:r>
      <w:r w:rsidRPr="008E14B9">
        <w:rPr>
          <w:rFonts w:ascii="Arial" w:eastAsia="Arial" w:hAnsi="Arial" w:cs="Arial"/>
          <w:color w:val="282828"/>
        </w:rPr>
        <w:t xml:space="preserve"> has </w:t>
      </w:r>
      <w:proofErr w:type="gramStart"/>
      <w:r w:rsidRPr="008E14B9">
        <w:rPr>
          <w:rFonts w:ascii="Arial" w:eastAsia="Arial" w:hAnsi="Arial" w:cs="Arial"/>
          <w:color w:val="282828"/>
        </w:rPr>
        <w:t>harmed</w:t>
      </w:r>
      <w:proofErr w:type="gramEnd"/>
      <w:r w:rsidRPr="008E14B9">
        <w:rPr>
          <w:rFonts w:ascii="Arial" w:eastAsia="Arial" w:hAnsi="Arial" w:cs="Arial"/>
          <w:color w:val="282828"/>
        </w:rPr>
        <w:t xml:space="preserve"> you in any way or if you wish to make a complaint about the conduct of the </w:t>
      </w:r>
      <w:r w:rsidR="00D63E74">
        <w:rPr>
          <w:rFonts w:ascii="Arial" w:eastAsia="Arial" w:hAnsi="Arial" w:cs="Arial"/>
          <w:color w:val="282828"/>
        </w:rPr>
        <w:t>project</w:t>
      </w:r>
      <w:r w:rsidRPr="008E14B9">
        <w:rPr>
          <w:rFonts w:ascii="Arial" w:eastAsia="Arial" w:hAnsi="Arial" w:cs="Arial"/>
          <w:color w:val="282828"/>
        </w:rPr>
        <w:t xml:space="preserve"> you can contact King's College London using the details below for further advice and information: </w:t>
      </w:r>
    </w:p>
    <w:p w14:paraId="537C0F81" w14:textId="77777777" w:rsidR="00F018C7" w:rsidRPr="008E14B9" w:rsidRDefault="00E91CE7">
      <w:pPr>
        <w:shd w:val="clear" w:color="auto" w:fill="FFFFFF"/>
        <w:rPr>
          <w:rFonts w:ascii="Arial" w:hAnsi="Arial" w:cs="Arial"/>
          <w:color w:val="282828"/>
        </w:rPr>
      </w:pPr>
      <w:r w:rsidRPr="008E14B9">
        <w:rPr>
          <w:rFonts w:ascii="Arial" w:eastAsia="Arial" w:hAnsi="Arial" w:cs="Arial"/>
          <w:color w:val="282828"/>
        </w:rPr>
        <w:t> </w:t>
      </w:r>
    </w:p>
    <w:p w14:paraId="039F4551" w14:textId="77777777" w:rsidR="00321FE1" w:rsidRDefault="00321FE1" w:rsidP="00321FE1">
      <w:pPr>
        <w:rPr>
          <w:rFonts w:ascii="Arial" w:eastAsia="Arial" w:hAnsi="Arial" w:cs="Arial"/>
        </w:rPr>
      </w:pPr>
      <w:r>
        <w:rPr>
          <w:rFonts w:ascii="Arial" w:eastAsia="Arial" w:hAnsi="Arial" w:cs="Arial"/>
        </w:rPr>
        <w:t xml:space="preserve">Dr </w:t>
      </w:r>
      <w:r w:rsidRPr="00321FE1">
        <w:rPr>
          <w:rFonts w:ascii="Arial" w:eastAsia="Arial" w:hAnsi="Arial" w:cs="Arial"/>
        </w:rPr>
        <w:t>Oliver Witard</w:t>
      </w:r>
      <w:r>
        <w:rPr>
          <w:rFonts w:ascii="Arial" w:eastAsia="Arial" w:hAnsi="Arial" w:cs="Arial"/>
        </w:rPr>
        <w:t xml:space="preserve">: </w:t>
      </w:r>
      <w:hyperlink r:id="rId13" w:history="1">
        <w:r w:rsidRPr="00994CAE">
          <w:rPr>
            <w:rStyle w:val="Hyperlink"/>
            <w:rFonts w:ascii="Arial" w:eastAsia="Arial" w:hAnsi="Arial" w:cs="Arial"/>
          </w:rPr>
          <w:t>oliver.witard@kcl.ac.uk</w:t>
        </w:r>
      </w:hyperlink>
    </w:p>
    <w:p w14:paraId="1032F099" w14:textId="77777777" w:rsidR="00321FE1" w:rsidRPr="00321FE1" w:rsidRDefault="00321FE1" w:rsidP="00321FE1">
      <w:pPr>
        <w:rPr>
          <w:rFonts w:ascii="Arial" w:eastAsia="Arial" w:hAnsi="Arial" w:cs="Arial"/>
        </w:rPr>
      </w:pPr>
    </w:p>
    <w:p w14:paraId="0D44CB97" w14:textId="21A163B0" w:rsidR="00321FE1" w:rsidRPr="00321FE1" w:rsidRDefault="00321FE1" w:rsidP="00321FE1">
      <w:pPr>
        <w:rPr>
          <w:rFonts w:ascii="Arial" w:eastAsia="Arial" w:hAnsi="Arial" w:cs="Arial"/>
        </w:rPr>
      </w:pPr>
      <w:r w:rsidRPr="00321FE1">
        <w:rPr>
          <w:rFonts w:ascii="Arial" w:eastAsia="Arial" w:hAnsi="Arial" w:cs="Arial"/>
        </w:rPr>
        <w:t>Department Postal Address</w:t>
      </w:r>
      <w:r w:rsidR="005736D3">
        <w:rPr>
          <w:rFonts w:ascii="Arial" w:eastAsia="Arial" w:hAnsi="Arial" w:cs="Arial"/>
        </w:rPr>
        <w:t>:</w:t>
      </w:r>
    </w:p>
    <w:p w14:paraId="23432790" w14:textId="77777777" w:rsidR="00321FE1" w:rsidRPr="00321FE1" w:rsidRDefault="00321FE1" w:rsidP="00321FE1">
      <w:pPr>
        <w:rPr>
          <w:rFonts w:ascii="Arial" w:eastAsia="Arial" w:hAnsi="Arial" w:cs="Arial"/>
        </w:rPr>
      </w:pPr>
      <w:r w:rsidRPr="00321FE1">
        <w:rPr>
          <w:rFonts w:ascii="Arial" w:eastAsia="Arial" w:hAnsi="Arial" w:cs="Arial"/>
        </w:rPr>
        <w:t>Centre for Human and Applied Physiological Sciences</w:t>
      </w:r>
    </w:p>
    <w:p w14:paraId="625192A2" w14:textId="77777777" w:rsidR="00321FE1" w:rsidRPr="00321FE1" w:rsidRDefault="00321FE1" w:rsidP="00321FE1">
      <w:pPr>
        <w:rPr>
          <w:rFonts w:ascii="Arial" w:eastAsia="Arial" w:hAnsi="Arial" w:cs="Arial"/>
        </w:rPr>
      </w:pPr>
      <w:r w:rsidRPr="00321FE1">
        <w:rPr>
          <w:rFonts w:ascii="Arial" w:eastAsia="Arial" w:hAnsi="Arial" w:cs="Arial"/>
        </w:rPr>
        <w:t>Shepherd’s House</w:t>
      </w:r>
    </w:p>
    <w:p w14:paraId="6E732A17" w14:textId="77777777" w:rsidR="00321FE1" w:rsidRPr="00321FE1" w:rsidRDefault="00321FE1" w:rsidP="00321FE1">
      <w:pPr>
        <w:rPr>
          <w:rFonts w:ascii="Arial" w:eastAsia="Arial" w:hAnsi="Arial" w:cs="Arial"/>
        </w:rPr>
      </w:pPr>
      <w:r w:rsidRPr="00321FE1">
        <w:rPr>
          <w:rFonts w:ascii="Arial" w:eastAsia="Arial" w:hAnsi="Arial" w:cs="Arial"/>
        </w:rPr>
        <w:t>SE1 1UL</w:t>
      </w:r>
    </w:p>
    <w:p w14:paraId="53229B02" w14:textId="77777777" w:rsidR="00321FE1" w:rsidRPr="00321FE1" w:rsidRDefault="00321FE1" w:rsidP="00321FE1">
      <w:pPr>
        <w:rPr>
          <w:rFonts w:ascii="Arial" w:eastAsia="Arial" w:hAnsi="Arial" w:cs="Arial"/>
        </w:rPr>
      </w:pPr>
      <w:r w:rsidRPr="00321FE1">
        <w:rPr>
          <w:rFonts w:ascii="Arial" w:eastAsia="Arial" w:hAnsi="Arial" w:cs="Arial"/>
        </w:rPr>
        <w:t>London</w:t>
      </w:r>
    </w:p>
    <w:p w14:paraId="04EEF55F" w14:textId="2EC686B2" w:rsidR="00F018C7" w:rsidRPr="008E14B9" w:rsidRDefault="00F018C7" w:rsidP="008E14B9">
      <w:pPr>
        <w:overflowPunct/>
        <w:autoSpaceDE/>
        <w:autoSpaceDN/>
        <w:adjustRightInd/>
        <w:spacing w:after="200" w:line="276" w:lineRule="auto"/>
        <w:textAlignment w:val="auto"/>
        <w:rPr>
          <w:rFonts w:ascii="Arial" w:eastAsia="Arial" w:hAnsi="Arial" w:cs="Arial"/>
          <w:b/>
          <w:sz w:val="23"/>
        </w:rPr>
      </w:pPr>
    </w:p>
    <w:sectPr w:rsidR="00F018C7" w:rsidRPr="008E14B9">
      <w:headerReference w:type="default" r:id="rId14"/>
      <w:footerReference w:type="default" r:id="rId15"/>
      <w:pgSz w:w="11906" w:h="16838"/>
      <w:pgMar w:top="1134" w:right="1133"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92E60" w14:textId="77777777" w:rsidR="00FA4C7B" w:rsidRDefault="00FA4C7B">
      <w:r>
        <w:separator/>
      </w:r>
    </w:p>
  </w:endnote>
  <w:endnote w:type="continuationSeparator" w:id="0">
    <w:p w14:paraId="02EFCCE3" w14:textId="77777777" w:rsidR="00FA4C7B" w:rsidRDefault="00FA4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A45B7" w14:textId="77777777" w:rsidR="00D04D54" w:rsidRDefault="00D04D54">
    <w:pPr>
      <w:pStyle w:val="Footer"/>
      <w:tabs>
        <w:tab w:val="right" w:pos="8222"/>
      </w:tabs>
      <w:ind w:right="360"/>
      <w:rPr>
        <w:rFonts w:ascii="Arial Narrow" w:eastAsia="Arial Narrow" w:hAnsi="Arial Narrow" w:cs="Arial Narrow"/>
        <w:sz w:val="16"/>
        <w:szCs w:val="16"/>
      </w:rPr>
    </w:pPr>
    <w:r>
      <w:rPr>
        <w:rFonts w:ascii="Arial Narrow" w:eastAsia="Arial Narrow" w:hAnsi="Arial Narrow" w:cs="Arial Narrow"/>
        <w:sz w:val="16"/>
        <w:szCs w:val="16"/>
      </w:rPr>
      <w:t xml:space="preserve">King’s College London - Research Ethics </w:t>
    </w:r>
  </w:p>
  <w:p w14:paraId="78617B48" w14:textId="7CF48FBF" w:rsidR="00D04D54" w:rsidRDefault="008E14B9">
    <w:pPr>
      <w:pStyle w:val="Footer"/>
      <w:rPr>
        <w:rFonts w:ascii="Arial Narrow" w:eastAsia="Arial Narrow" w:hAnsi="Arial Narrow" w:cs="Arial Narrow"/>
        <w:sz w:val="16"/>
        <w:szCs w:val="16"/>
      </w:rPr>
    </w:pPr>
    <w:r>
      <w:rPr>
        <w:rFonts w:ascii="Arial Narrow" w:eastAsia="Arial Narrow" w:hAnsi="Arial Narrow" w:cs="Arial Narrow"/>
        <w:sz w:val="16"/>
        <w:szCs w:val="16"/>
      </w:rPr>
      <w:t>May 2018</w:t>
    </w:r>
  </w:p>
  <w:p w14:paraId="4EC37875" w14:textId="77777777" w:rsidR="00D04D54" w:rsidRDefault="00D04D54">
    <w:pPr>
      <w:pStyle w:val="Footer"/>
      <w:jc w:val="center"/>
      <w:rPr>
        <w:rFonts w:ascii="Arial Narrow" w:eastAsia="Arial Narrow" w:hAnsi="Arial Narrow" w:cs="Arial Narrow"/>
        <w:sz w:val="16"/>
        <w:szCs w:val="16"/>
      </w:rPr>
    </w:pPr>
    <w:r>
      <w:rPr>
        <w:rFonts w:ascii="Arial Narrow" w:eastAsia="Arial Narrow" w:hAnsi="Arial Narrow" w:cs="Arial Narrow"/>
        <w:sz w:val="16"/>
        <w:szCs w:val="16"/>
      </w:rPr>
      <w:fldChar w:fldCharType="begin"/>
    </w:r>
    <w:r>
      <w:rPr>
        <w:rFonts w:ascii="Arial Narrow" w:eastAsia="Arial Narrow" w:hAnsi="Arial Narrow" w:cs="Arial Narrow"/>
        <w:sz w:val="16"/>
        <w:szCs w:val="16"/>
      </w:rPr>
      <w:instrText>PAGE   \* MERGEFORMAT</w:instrText>
    </w:r>
    <w:r>
      <w:rPr>
        <w:rFonts w:ascii="Arial Narrow" w:eastAsia="Arial Narrow" w:hAnsi="Arial Narrow" w:cs="Arial Narrow"/>
        <w:sz w:val="16"/>
        <w:szCs w:val="16"/>
      </w:rPr>
      <w:fldChar w:fldCharType="separate"/>
    </w:r>
    <w:r w:rsidR="00CB7214">
      <w:rPr>
        <w:rFonts w:ascii="Arial Narrow" w:eastAsia="Arial Narrow" w:hAnsi="Arial Narrow" w:cs="Arial Narrow"/>
        <w:noProof/>
        <w:sz w:val="16"/>
        <w:szCs w:val="16"/>
      </w:rPr>
      <w:t>1</w:t>
    </w:r>
    <w:r>
      <w:rPr>
        <w:rFonts w:ascii="Arial Narrow" w:eastAsia="Arial Narrow" w:hAnsi="Arial Narrow" w:cs="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968E9" w14:textId="77777777" w:rsidR="00FA4C7B" w:rsidRDefault="00FA4C7B">
      <w:r>
        <w:separator/>
      </w:r>
    </w:p>
  </w:footnote>
  <w:footnote w:type="continuationSeparator" w:id="0">
    <w:p w14:paraId="4B980CEB" w14:textId="77777777" w:rsidR="00FA4C7B" w:rsidRDefault="00FA4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2EE7A" w14:textId="6D9EBB52" w:rsidR="00DF4B54" w:rsidRPr="00DF4B54" w:rsidRDefault="00D04D54" w:rsidP="00DF4B54">
    <w:pPr>
      <w:pStyle w:val="Header"/>
      <w:jc w:val="right"/>
      <w:rPr>
        <w:rFonts w:ascii="Arial" w:eastAsia="Arial" w:hAnsi="Arial" w:cs="Arial"/>
      </w:rPr>
    </w:pPr>
    <w:r w:rsidRPr="00E70784">
      <w:rPr>
        <w:rFonts w:ascii="Arial" w:eastAsia="Arial" w:hAnsi="Arial" w:cs="Arial"/>
      </w:rPr>
      <w:t>Version Number</w:t>
    </w:r>
    <w:r w:rsidR="00DF4B54" w:rsidRPr="00E70784">
      <w:rPr>
        <w:rFonts w:ascii="Arial" w:eastAsia="Arial" w:hAnsi="Arial" w:cs="Arial"/>
      </w:rPr>
      <w:t xml:space="preserve"> </w:t>
    </w:r>
    <w:r w:rsidR="00341434">
      <w:rPr>
        <w:rFonts w:ascii="Arial" w:eastAsia="Arial" w:hAnsi="Arial" w:cs="Arial"/>
      </w:rPr>
      <w:t>9</w:t>
    </w:r>
    <w:r w:rsidRPr="00E70784">
      <w:rPr>
        <w:rFonts w:ascii="Arial" w:eastAsia="Arial" w:hAnsi="Arial" w:cs="Arial"/>
      </w:rPr>
      <w:t xml:space="preserve"> </w:t>
    </w:r>
    <w:r w:rsidR="000F2A50">
      <w:rPr>
        <w:rFonts w:ascii="Arial" w:eastAsia="Arial" w:hAnsi="Arial" w:cs="Arial"/>
      </w:rPr>
      <w:t>30</w:t>
    </w:r>
    <w:r w:rsidR="0027124A">
      <w:rPr>
        <w:rFonts w:ascii="Arial" w:eastAsia="Arial" w:hAnsi="Arial" w:cs="Arial"/>
      </w:rPr>
      <w:t>/</w:t>
    </w:r>
    <w:r w:rsidR="00813121">
      <w:rPr>
        <w:rFonts w:ascii="Arial" w:eastAsia="Arial" w:hAnsi="Arial" w:cs="Arial"/>
      </w:rPr>
      <w:t>01</w:t>
    </w:r>
    <w:r w:rsidR="0027124A">
      <w:rPr>
        <w:rFonts w:ascii="Arial" w:eastAsia="Arial" w:hAnsi="Arial" w:cs="Arial"/>
      </w:rPr>
      <w:t>/2</w:t>
    </w:r>
    <w:r w:rsidR="00813121">
      <w:rPr>
        <w:rFonts w:ascii="Arial" w:eastAsia="Arial" w:hAnsi="Arial" w:cs="Arial"/>
      </w:rPr>
      <w:t>3</w:t>
    </w:r>
  </w:p>
  <w:p w14:paraId="3398D910" w14:textId="77777777" w:rsidR="00D04D54" w:rsidRPr="00766FC2" w:rsidRDefault="00D04D54">
    <w:pPr>
      <w:pStyle w:val="Header"/>
      <w:jc w:val="right"/>
      <w:rPr>
        <w:rFonts w:ascii="Arial" w:eastAsia="Arial" w:hAnsi="Arial" w:cs="Arial"/>
        <w:sz w:val="20"/>
      </w:rPr>
    </w:pPr>
  </w:p>
  <w:p w14:paraId="716CE870" w14:textId="77777777" w:rsidR="00D04D54" w:rsidRDefault="00D04D54">
    <w:pPr>
      <w:pStyle w:val="Header"/>
      <w:rPr>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43766"/>
    <w:multiLevelType w:val="multilevel"/>
    <w:tmpl w:val="E5A69EF6"/>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2B9D5B63"/>
    <w:multiLevelType w:val="multilevel"/>
    <w:tmpl w:val="8146ECE4"/>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2" w15:restartNumberingAfterBreak="0">
    <w:nsid w:val="3A5E74E8"/>
    <w:multiLevelType w:val="multilevel"/>
    <w:tmpl w:val="733E8B20"/>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3" w15:restartNumberingAfterBreak="0">
    <w:nsid w:val="60781FA4"/>
    <w:multiLevelType w:val="multilevel"/>
    <w:tmpl w:val="2B34E6D6"/>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7CB219DC"/>
    <w:multiLevelType w:val="hybridMultilevel"/>
    <w:tmpl w:val="8A044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2879149">
    <w:abstractNumId w:val="1"/>
  </w:num>
  <w:num w:numId="2" w16cid:durableId="482551248">
    <w:abstractNumId w:val="2"/>
  </w:num>
  <w:num w:numId="3" w16cid:durableId="748383477">
    <w:abstractNumId w:val="3"/>
  </w:num>
  <w:num w:numId="4" w16cid:durableId="1129473266">
    <w:abstractNumId w:val="0"/>
  </w:num>
  <w:num w:numId="5" w16cid:durableId="45766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bQwMzI0NjczNTM1sjBS0lEKTi0uzszPAykwrQUAYvj8xywAAAA="/>
  </w:docVars>
  <w:rsids>
    <w:rsidRoot w:val="00F018C7"/>
    <w:rsid w:val="0000428B"/>
    <w:rsid w:val="00012443"/>
    <w:rsid w:val="000141A6"/>
    <w:rsid w:val="000222AB"/>
    <w:rsid w:val="00024C18"/>
    <w:rsid w:val="000265D6"/>
    <w:rsid w:val="00032522"/>
    <w:rsid w:val="000409F5"/>
    <w:rsid w:val="0004468A"/>
    <w:rsid w:val="00050A3B"/>
    <w:rsid w:val="0005292D"/>
    <w:rsid w:val="00054759"/>
    <w:rsid w:val="000549AF"/>
    <w:rsid w:val="0006424D"/>
    <w:rsid w:val="000677C7"/>
    <w:rsid w:val="0008019F"/>
    <w:rsid w:val="000854AB"/>
    <w:rsid w:val="000C4684"/>
    <w:rsid w:val="000D14E6"/>
    <w:rsid w:val="000E01F3"/>
    <w:rsid w:val="000E7A83"/>
    <w:rsid w:val="000F2A50"/>
    <w:rsid w:val="00100411"/>
    <w:rsid w:val="00104EE3"/>
    <w:rsid w:val="001169FB"/>
    <w:rsid w:val="0012045E"/>
    <w:rsid w:val="001212E2"/>
    <w:rsid w:val="00125029"/>
    <w:rsid w:val="00127753"/>
    <w:rsid w:val="00135B5F"/>
    <w:rsid w:val="00140339"/>
    <w:rsid w:val="0014065E"/>
    <w:rsid w:val="00141891"/>
    <w:rsid w:val="0014768E"/>
    <w:rsid w:val="00147FE2"/>
    <w:rsid w:val="001515D5"/>
    <w:rsid w:val="00152D47"/>
    <w:rsid w:val="0015479D"/>
    <w:rsid w:val="001574DB"/>
    <w:rsid w:val="0016065B"/>
    <w:rsid w:val="00160E16"/>
    <w:rsid w:val="00180E29"/>
    <w:rsid w:val="00186228"/>
    <w:rsid w:val="001A621E"/>
    <w:rsid w:val="001B0E8C"/>
    <w:rsid w:val="001C1EAA"/>
    <w:rsid w:val="001C4523"/>
    <w:rsid w:val="001D508D"/>
    <w:rsid w:val="001E0799"/>
    <w:rsid w:val="001E1D63"/>
    <w:rsid w:val="001F153B"/>
    <w:rsid w:val="0020206F"/>
    <w:rsid w:val="00202FC0"/>
    <w:rsid w:val="00205716"/>
    <w:rsid w:val="00205CEA"/>
    <w:rsid w:val="00226990"/>
    <w:rsid w:val="00227FFA"/>
    <w:rsid w:val="00232CD2"/>
    <w:rsid w:val="0023458E"/>
    <w:rsid w:val="00234810"/>
    <w:rsid w:val="00255000"/>
    <w:rsid w:val="0025595A"/>
    <w:rsid w:val="00263CC4"/>
    <w:rsid w:val="0026412E"/>
    <w:rsid w:val="0027124A"/>
    <w:rsid w:val="00271D51"/>
    <w:rsid w:val="0027253E"/>
    <w:rsid w:val="00273504"/>
    <w:rsid w:val="00274AD9"/>
    <w:rsid w:val="00274D31"/>
    <w:rsid w:val="002907D2"/>
    <w:rsid w:val="0029609E"/>
    <w:rsid w:val="002A31AE"/>
    <w:rsid w:val="002A31CC"/>
    <w:rsid w:val="002B3F7E"/>
    <w:rsid w:val="002C17C0"/>
    <w:rsid w:val="002C552D"/>
    <w:rsid w:val="002D308F"/>
    <w:rsid w:val="002D6836"/>
    <w:rsid w:val="002E167E"/>
    <w:rsid w:val="002E2A65"/>
    <w:rsid w:val="002E563C"/>
    <w:rsid w:val="002E6BBF"/>
    <w:rsid w:val="002F002C"/>
    <w:rsid w:val="002F1DCF"/>
    <w:rsid w:val="002F214E"/>
    <w:rsid w:val="002F44F6"/>
    <w:rsid w:val="002F5DE8"/>
    <w:rsid w:val="003014F3"/>
    <w:rsid w:val="0030630D"/>
    <w:rsid w:val="00312F37"/>
    <w:rsid w:val="0031568E"/>
    <w:rsid w:val="00317BA0"/>
    <w:rsid w:val="003210D5"/>
    <w:rsid w:val="00321FE1"/>
    <w:rsid w:val="00323E36"/>
    <w:rsid w:val="003247BC"/>
    <w:rsid w:val="00324FEE"/>
    <w:rsid w:val="00327670"/>
    <w:rsid w:val="0033252A"/>
    <w:rsid w:val="003406DA"/>
    <w:rsid w:val="00341434"/>
    <w:rsid w:val="003443FD"/>
    <w:rsid w:val="00350ED8"/>
    <w:rsid w:val="0035436C"/>
    <w:rsid w:val="003568B2"/>
    <w:rsid w:val="00364013"/>
    <w:rsid w:val="0036751A"/>
    <w:rsid w:val="00367BE8"/>
    <w:rsid w:val="0037324D"/>
    <w:rsid w:val="0037671E"/>
    <w:rsid w:val="00380A9D"/>
    <w:rsid w:val="0039003B"/>
    <w:rsid w:val="003923BC"/>
    <w:rsid w:val="003A3D75"/>
    <w:rsid w:val="003B0CD1"/>
    <w:rsid w:val="003B2B6C"/>
    <w:rsid w:val="003B709B"/>
    <w:rsid w:val="003B7B29"/>
    <w:rsid w:val="003C0219"/>
    <w:rsid w:val="003C0368"/>
    <w:rsid w:val="003C053C"/>
    <w:rsid w:val="003C168B"/>
    <w:rsid w:val="003C3DBD"/>
    <w:rsid w:val="0040032C"/>
    <w:rsid w:val="004031A7"/>
    <w:rsid w:val="004031B3"/>
    <w:rsid w:val="00403841"/>
    <w:rsid w:val="00406177"/>
    <w:rsid w:val="00406F55"/>
    <w:rsid w:val="004137B7"/>
    <w:rsid w:val="004139D2"/>
    <w:rsid w:val="004148A0"/>
    <w:rsid w:val="004221E6"/>
    <w:rsid w:val="00422C7D"/>
    <w:rsid w:val="004350CD"/>
    <w:rsid w:val="004352FB"/>
    <w:rsid w:val="004439B7"/>
    <w:rsid w:val="00447068"/>
    <w:rsid w:val="0044789B"/>
    <w:rsid w:val="00460A7B"/>
    <w:rsid w:val="00470554"/>
    <w:rsid w:val="0048027C"/>
    <w:rsid w:val="00480F83"/>
    <w:rsid w:val="00487278"/>
    <w:rsid w:val="004872CE"/>
    <w:rsid w:val="00494448"/>
    <w:rsid w:val="00497AE6"/>
    <w:rsid w:val="004A08A2"/>
    <w:rsid w:val="004A3D10"/>
    <w:rsid w:val="004A5964"/>
    <w:rsid w:val="004B10E3"/>
    <w:rsid w:val="004D67E1"/>
    <w:rsid w:val="004E3021"/>
    <w:rsid w:val="004E7AFF"/>
    <w:rsid w:val="004F0245"/>
    <w:rsid w:val="004F6313"/>
    <w:rsid w:val="004F74F2"/>
    <w:rsid w:val="00500374"/>
    <w:rsid w:val="005032FA"/>
    <w:rsid w:val="00515384"/>
    <w:rsid w:val="00531951"/>
    <w:rsid w:val="005534EC"/>
    <w:rsid w:val="00555DF9"/>
    <w:rsid w:val="005567B0"/>
    <w:rsid w:val="005647D1"/>
    <w:rsid w:val="005736D3"/>
    <w:rsid w:val="005750FB"/>
    <w:rsid w:val="00577CAD"/>
    <w:rsid w:val="00583879"/>
    <w:rsid w:val="0059103E"/>
    <w:rsid w:val="005910CE"/>
    <w:rsid w:val="005A16DB"/>
    <w:rsid w:val="005A2A8B"/>
    <w:rsid w:val="005B58A4"/>
    <w:rsid w:val="005C3BE9"/>
    <w:rsid w:val="005C63BE"/>
    <w:rsid w:val="005D67FE"/>
    <w:rsid w:val="005E3223"/>
    <w:rsid w:val="005E7011"/>
    <w:rsid w:val="005E7426"/>
    <w:rsid w:val="00605554"/>
    <w:rsid w:val="00606620"/>
    <w:rsid w:val="0061596D"/>
    <w:rsid w:val="0062239E"/>
    <w:rsid w:val="00622CD9"/>
    <w:rsid w:val="00631E6C"/>
    <w:rsid w:val="00637FC3"/>
    <w:rsid w:val="00643F40"/>
    <w:rsid w:val="00646E7F"/>
    <w:rsid w:val="006510B6"/>
    <w:rsid w:val="006705DE"/>
    <w:rsid w:val="00672C4E"/>
    <w:rsid w:val="0067340F"/>
    <w:rsid w:val="006809AF"/>
    <w:rsid w:val="00682867"/>
    <w:rsid w:val="00687873"/>
    <w:rsid w:val="00690937"/>
    <w:rsid w:val="006B6451"/>
    <w:rsid w:val="006C0849"/>
    <w:rsid w:val="006C14B4"/>
    <w:rsid w:val="006D362E"/>
    <w:rsid w:val="006D3C0A"/>
    <w:rsid w:val="006D60A2"/>
    <w:rsid w:val="006D6430"/>
    <w:rsid w:val="006E2F5C"/>
    <w:rsid w:val="006E4CA1"/>
    <w:rsid w:val="006E57C1"/>
    <w:rsid w:val="006F211E"/>
    <w:rsid w:val="006F5385"/>
    <w:rsid w:val="00703DED"/>
    <w:rsid w:val="007059E6"/>
    <w:rsid w:val="00712DF0"/>
    <w:rsid w:val="00715B16"/>
    <w:rsid w:val="0071673C"/>
    <w:rsid w:val="00722B89"/>
    <w:rsid w:val="00722C1C"/>
    <w:rsid w:val="00723BBA"/>
    <w:rsid w:val="00724358"/>
    <w:rsid w:val="0073520B"/>
    <w:rsid w:val="00737363"/>
    <w:rsid w:val="007456C1"/>
    <w:rsid w:val="00746085"/>
    <w:rsid w:val="00761E68"/>
    <w:rsid w:val="007645A2"/>
    <w:rsid w:val="007667C9"/>
    <w:rsid w:val="00766FC2"/>
    <w:rsid w:val="00772DE7"/>
    <w:rsid w:val="00775D0F"/>
    <w:rsid w:val="007815D5"/>
    <w:rsid w:val="00786DD2"/>
    <w:rsid w:val="007901AE"/>
    <w:rsid w:val="0079371A"/>
    <w:rsid w:val="007966E8"/>
    <w:rsid w:val="007A156C"/>
    <w:rsid w:val="007B1BC6"/>
    <w:rsid w:val="007B6B32"/>
    <w:rsid w:val="007C1777"/>
    <w:rsid w:val="007C2C0A"/>
    <w:rsid w:val="007C6A20"/>
    <w:rsid w:val="007C745C"/>
    <w:rsid w:val="007F1B79"/>
    <w:rsid w:val="007F48B3"/>
    <w:rsid w:val="007F7602"/>
    <w:rsid w:val="00804431"/>
    <w:rsid w:val="00810BC9"/>
    <w:rsid w:val="0081179F"/>
    <w:rsid w:val="008128CE"/>
    <w:rsid w:val="00813121"/>
    <w:rsid w:val="008150B6"/>
    <w:rsid w:val="00840285"/>
    <w:rsid w:val="0084279A"/>
    <w:rsid w:val="008457B5"/>
    <w:rsid w:val="00853B8F"/>
    <w:rsid w:val="00855FA5"/>
    <w:rsid w:val="0086434F"/>
    <w:rsid w:val="00865446"/>
    <w:rsid w:val="00870272"/>
    <w:rsid w:val="0087047D"/>
    <w:rsid w:val="00870816"/>
    <w:rsid w:val="00880478"/>
    <w:rsid w:val="008A59A8"/>
    <w:rsid w:val="008A78CF"/>
    <w:rsid w:val="008B3F94"/>
    <w:rsid w:val="008C5990"/>
    <w:rsid w:val="008D6CF5"/>
    <w:rsid w:val="008D725D"/>
    <w:rsid w:val="008E14B9"/>
    <w:rsid w:val="008E2817"/>
    <w:rsid w:val="008F36D8"/>
    <w:rsid w:val="008F4776"/>
    <w:rsid w:val="009039DB"/>
    <w:rsid w:val="00904E00"/>
    <w:rsid w:val="0090644E"/>
    <w:rsid w:val="00921683"/>
    <w:rsid w:val="00930CF5"/>
    <w:rsid w:val="0093752A"/>
    <w:rsid w:val="00941C1F"/>
    <w:rsid w:val="00945ABB"/>
    <w:rsid w:val="00957FCD"/>
    <w:rsid w:val="009717E9"/>
    <w:rsid w:val="00984A93"/>
    <w:rsid w:val="009A1A47"/>
    <w:rsid w:val="009A429C"/>
    <w:rsid w:val="009A61AF"/>
    <w:rsid w:val="009A7668"/>
    <w:rsid w:val="009A78F6"/>
    <w:rsid w:val="009B1DDB"/>
    <w:rsid w:val="009B5588"/>
    <w:rsid w:val="009C12C9"/>
    <w:rsid w:val="009D0E37"/>
    <w:rsid w:val="009D391C"/>
    <w:rsid w:val="009D4F9E"/>
    <w:rsid w:val="009F02C3"/>
    <w:rsid w:val="00A05375"/>
    <w:rsid w:val="00A06458"/>
    <w:rsid w:val="00A06BDC"/>
    <w:rsid w:val="00A07573"/>
    <w:rsid w:val="00A10FAC"/>
    <w:rsid w:val="00A26580"/>
    <w:rsid w:val="00A311E3"/>
    <w:rsid w:val="00A3380C"/>
    <w:rsid w:val="00A37C77"/>
    <w:rsid w:val="00A458C8"/>
    <w:rsid w:val="00A61209"/>
    <w:rsid w:val="00A61DBB"/>
    <w:rsid w:val="00A76C7A"/>
    <w:rsid w:val="00A77E05"/>
    <w:rsid w:val="00A81731"/>
    <w:rsid w:val="00A840D5"/>
    <w:rsid w:val="00A85C63"/>
    <w:rsid w:val="00AA0F74"/>
    <w:rsid w:val="00AA68DF"/>
    <w:rsid w:val="00AB02C5"/>
    <w:rsid w:val="00AC0170"/>
    <w:rsid w:val="00AC2A97"/>
    <w:rsid w:val="00AC4932"/>
    <w:rsid w:val="00AC7062"/>
    <w:rsid w:val="00AC7B67"/>
    <w:rsid w:val="00AD50D3"/>
    <w:rsid w:val="00AE0E45"/>
    <w:rsid w:val="00AE4674"/>
    <w:rsid w:val="00AF44A5"/>
    <w:rsid w:val="00B02941"/>
    <w:rsid w:val="00B0659D"/>
    <w:rsid w:val="00B11E7D"/>
    <w:rsid w:val="00B2286D"/>
    <w:rsid w:val="00B25585"/>
    <w:rsid w:val="00B33345"/>
    <w:rsid w:val="00B35ACC"/>
    <w:rsid w:val="00B463CF"/>
    <w:rsid w:val="00B52673"/>
    <w:rsid w:val="00B60F17"/>
    <w:rsid w:val="00B618E6"/>
    <w:rsid w:val="00B6199A"/>
    <w:rsid w:val="00B72DD6"/>
    <w:rsid w:val="00B80E3F"/>
    <w:rsid w:val="00B90FEA"/>
    <w:rsid w:val="00B925CB"/>
    <w:rsid w:val="00B97371"/>
    <w:rsid w:val="00BA2E0F"/>
    <w:rsid w:val="00BB35D0"/>
    <w:rsid w:val="00BB42AD"/>
    <w:rsid w:val="00BB7D2D"/>
    <w:rsid w:val="00BC6176"/>
    <w:rsid w:val="00BD2910"/>
    <w:rsid w:val="00BE6295"/>
    <w:rsid w:val="00BF0E81"/>
    <w:rsid w:val="00BF3054"/>
    <w:rsid w:val="00C024C9"/>
    <w:rsid w:val="00C02952"/>
    <w:rsid w:val="00C1196D"/>
    <w:rsid w:val="00C15858"/>
    <w:rsid w:val="00C2037C"/>
    <w:rsid w:val="00C20987"/>
    <w:rsid w:val="00C23680"/>
    <w:rsid w:val="00C27E06"/>
    <w:rsid w:val="00C32901"/>
    <w:rsid w:val="00C33065"/>
    <w:rsid w:val="00C41A87"/>
    <w:rsid w:val="00C422E8"/>
    <w:rsid w:val="00C56EF8"/>
    <w:rsid w:val="00C640DF"/>
    <w:rsid w:val="00C65FBE"/>
    <w:rsid w:val="00C66312"/>
    <w:rsid w:val="00C6660C"/>
    <w:rsid w:val="00C66A89"/>
    <w:rsid w:val="00C82C01"/>
    <w:rsid w:val="00C8484B"/>
    <w:rsid w:val="00C84F3F"/>
    <w:rsid w:val="00C93DE4"/>
    <w:rsid w:val="00CB1873"/>
    <w:rsid w:val="00CB35D0"/>
    <w:rsid w:val="00CB456C"/>
    <w:rsid w:val="00CB7214"/>
    <w:rsid w:val="00CC11B2"/>
    <w:rsid w:val="00CD359D"/>
    <w:rsid w:val="00CD4EF9"/>
    <w:rsid w:val="00CE7BB1"/>
    <w:rsid w:val="00CF65E9"/>
    <w:rsid w:val="00D00A68"/>
    <w:rsid w:val="00D0430E"/>
    <w:rsid w:val="00D04D54"/>
    <w:rsid w:val="00D04F67"/>
    <w:rsid w:val="00D12416"/>
    <w:rsid w:val="00D12652"/>
    <w:rsid w:val="00D15E01"/>
    <w:rsid w:val="00D208AD"/>
    <w:rsid w:val="00D41E7C"/>
    <w:rsid w:val="00D5631A"/>
    <w:rsid w:val="00D5661D"/>
    <w:rsid w:val="00D57B50"/>
    <w:rsid w:val="00D627B9"/>
    <w:rsid w:val="00D63E74"/>
    <w:rsid w:val="00D8133F"/>
    <w:rsid w:val="00D85447"/>
    <w:rsid w:val="00D869B9"/>
    <w:rsid w:val="00DB0E84"/>
    <w:rsid w:val="00DD1109"/>
    <w:rsid w:val="00DD6D84"/>
    <w:rsid w:val="00DE5341"/>
    <w:rsid w:val="00DF2060"/>
    <w:rsid w:val="00DF4B54"/>
    <w:rsid w:val="00DF4E38"/>
    <w:rsid w:val="00E01E17"/>
    <w:rsid w:val="00E03291"/>
    <w:rsid w:val="00E07A2F"/>
    <w:rsid w:val="00E211AD"/>
    <w:rsid w:val="00E214DD"/>
    <w:rsid w:val="00E23EEE"/>
    <w:rsid w:val="00E25BA6"/>
    <w:rsid w:val="00E2727B"/>
    <w:rsid w:val="00E306B9"/>
    <w:rsid w:val="00E371A5"/>
    <w:rsid w:val="00E453B9"/>
    <w:rsid w:val="00E477FF"/>
    <w:rsid w:val="00E53394"/>
    <w:rsid w:val="00E57172"/>
    <w:rsid w:val="00E6124D"/>
    <w:rsid w:val="00E6225C"/>
    <w:rsid w:val="00E66678"/>
    <w:rsid w:val="00E6699E"/>
    <w:rsid w:val="00E70784"/>
    <w:rsid w:val="00E72FBD"/>
    <w:rsid w:val="00E74540"/>
    <w:rsid w:val="00E807DA"/>
    <w:rsid w:val="00E828F4"/>
    <w:rsid w:val="00E83918"/>
    <w:rsid w:val="00E8470B"/>
    <w:rsid w:val="00E91CE7"/>
    <w:rsid w:val="00EA3485"/>
    <w:rsid w:val="00EA42D7"/>
    <w:rsid w:val="00EC71B6"/>
    <w:rsid w:val="00ED3449"/>
    <w:rsid w:val="00ED7337"/>
    <w:rsid w:val="00EE343E"/>
    <w:rsid w:val="00EE7929"/>
    <w:rsid w:val="00EF0E52"/>
    <w:rsid w:val="00F018C7"/>
    <w:rsid w:val="00F01DC6"/>
    <w:rsid w:val="00F04323"/>
    <w:rsid w:val="00F0523F"/>
    <w:rsid w:val="00F063FB"/>
    <w:rsid w:val="00F11974"/>
    <w:rsid w:val="00F11B4A"/>
    <w:rsid w:val="00F12218"/>
    <w:rsid w:val="00F12723"/>
    <w:rsid w:val="00F1298B"/>
    <w:rsid w:val="00F300A4"/>
    <w:rsid w:val="00F34699"/>
    <w:rsid w:val="00F40D97"/>
    <w:rsid w:val="00F425BC"/>
    <w:rsid w:val="00F4351F"/>
    <w:rsid w:val="00F45C3A"/>
    <w:rsid w:val="00F47107"/>
    <w:rsid w:val="00F50A3E"/>
    <w:rsid w:val="00F56169"/>
    <w:rsid w:val="00F62C05"/>
    <w:rsid w:val="00F64002"/>
    <w:rsid w:val="00F64133"/>
    <w:rsid w:val="00F65750"/>
    <w:rsid w:val="00F67CF5"/>
    <w:rsid w:val="00F77DD1"/>
    <w:rsid w:val="00F95A94"/>
    <w:rsid w:val="00F96C6F"/>
    <w:rsid w:val="00F9750F"/>
    <w:rsid w:val="00FA4C7B"/>
    <w:rsid w:val="00FA5F75"/>
    <w:rsid w:val="00FB3EF5"/>
    <w:rsid w:val="00FB53B5"/>
    <w:rsid w:val="00FC0B6E"/>
    <w:rsid w:val="00FD6F10"/>
    <w:rsid w:val="00FD742F"/>
    <w:rsid w:val="00FE07E7"/>
    <w:rsid w:val="00FE65B1"/>
    <w:rsid w:val="00FF1A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627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ar-S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textAlignment w:val="baseline"/>
    </w:pPr>
    <w:rPr>
      <w:rFonts w:ascii="New York" w:eastAsia="Times New Roman" w:hAnsi="New York"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character" w:customStyle="1" w:styleId="NoList1">
    <w:name w:val="No List1"/>
    <w:semiHidden/>
    <w:unhideWhenUsed/>
  </w:style>
  <w:style w:type="paragraph" w:customStyle="1" w:styleId="ListParagraph1">
    <w:name w:val="List Paragraph1"/>
    <w:basedOn w:val="Normal"/>
    <w:qFormat/>
    <w:pPr>
      <w:ind w:left="720"/>
      <w:contextualSpacing/>
    </w:pPr>
  </w:style>
  <w:style w:type="paragraph" w:styleId="Footer">
    <w:name w:val="footer"/>
    <w:basedOn w:val="Normal"/>
    <w:next w:val="Normal"/>
    <w:link w:val="FooterChar"/>
    <w:unhideWhenUsed/>
    <w:pPr>
      <w:tabs>
        <w:tab w:val="center" w:pos="4513"/>
        <w:tab w:val="right" w:pos="9026"/>
      </w:tabs>
    </w:pPr>
  </w:style>
  <w:style w:type="character" w:customStyle="1" w:styleId="FooterChar">
    <w:name w:val="Footer Char"/>
    <w:basedOn w:val="DefaultParagraphFont"/>
    <w:link w:val="Footer"/>
    <w:rPr>
      <w:rFonts w:ascii="New York" w:eastAsia="Times New Roman" w:hAnsi="New York" w:cs="Times New Roman"/>
      <w:sz w:val="24"/>
      <w:szCs w:val="20"/>
    </w:rPr>
  </w:style>
  <w:style w:type="paragraph" w:customStyle="1" w:styleId="Default">
    <w:name w:val="Default"/>
    <w:next w:val="Normal"/>
    <w:pPr>
      <w:widowControl w:val="0"/>
      <w:autoSpaceDE w:val="0"/>
      <w:autoSpaceDN w:val="0"/>
      <w:adjustRightInd w:val="0"/>
      <w:spacing w:after="0" w:line="240" w:lineRule="auto"/>
    </w:pPr>
    <w:rPr>
      <w:rFonts w:ascii="Arial Narrow" w:hAnsi="Arial Narrow" w:cs="Arial Narrow"/>
      <w:color w:val="000000"/>
      <w:sz w:val="24"/>
      <w:szCs w:val="24"/>
      <w:lang w:eastAsia="en-GB"/>
    </w:rPr>
  </w:style>
  <w:style w:type="paragraph" w:styleId="Header">
    <w:name w:val="header"/>
    <w:basedOn w:val="Normal"/>
    <w:next w:val="Normal"/>
    <w:link w:val="HeaderChar"/>
    <w:unhideWhenUsed/>
    <w:pPr>
      <w:tabs>
        <w:tab w:val="center" w:pos="4513"/>
        <w:tab w:val="right" w:pos="9026"/>
      </w:tabs>
    </w:pPr>
  </w:style>
  <w:style w:type="character" w:customStyle="1" w:styleId="HeaderChar">
    <w:name w:val="Header Char"/>
    <w:basedOn w:val="DefaultParagraphFont"/>
    <w:link w:val="Header"/>
    <w:rPr>
      <w:rFonts w:ascii="New York" w:eastAsia="Times New Roman" w:hAnsi="New York" w:cs="Times New Roman"/>
      <w:sz w:val="24"/>
      <w:szCs w:val="20"/>
    </w:rPr>
  </w:style>
  <w:style w:type="character" w:styleId="Hyperlink">
    <w:name w:val="Hyperlink"/>
    <w:basedOn w:val="DefaultParagraphFont"/>
    <w:unhideWhenUsed/>
    <w:rPr>
      <w:color w:val="0000FF"/>
      <w:u w:val="single"/>
    </w:rPr>
  </w:style>
  <w:style w:type="character" w:styleId="Strong">
    <w:name w:val="Strong"/>
    <w:basedOn w:val="DefaultParagraphFont"/>
    <w:uiPriority w:val="22"/>
    <w:qFormat/>
    <w:rsid w:val="00E91CE7"/>
    <w:rPr>
      <w:b/>
      <w:bCs/>
    </w:rPr>
  </w:style>
  <w:style w:type="paragraph" w:styleId="NormalWeb">
    <w:name w:val="Normal (Web)"/>
    <w:basedOn w:val="Normal"/>
    <w:uiPriority w:val="99"/>
    <w:unhideWhenUsed/>
    <w:rsid w:val="003210D5"/>
    <w:pPr>
      <w:overflowPunct/>
      <w:autoSpaceDE/>
      <w:autoSpaceDN/>
      <w:adjustRightInd/>
      <w:spacing w:before="100" w:beforeAutospacing="1" w:after="100" w:afterAutospacing="1"/>
      <w:textAlignment w:val="auto"/>
    </w:pPr>
    <w:rPr>
      <w:rFonts w:ascii="Times New Roman" w:hAnsi="Times New Roman"/>
      <w:szCs w:val="24"/>
      <w:lang w:val="es-ES" w:eastAsia="es-ES"/>
    </w:rPr>
  </w:style>
  <w:style w:type="character" w:styleId="CommentReference">
    <w:name w:val="annotation reference"/>
    <w:basedOn w:val="DefaultParagraphFont"/>
    <w:uiPriority w:val="99"/>
    <w:semiHidden/>
    <w:unhideWhenUsed/>
    <w:rsid w:val="003A3D75"/>
    <w:rPr>
      <w:sz w:val="16"/>
      <w:szCs w:val="16"/>
    </w:rPr>
  </w:style>
  <w:style w:type="paragraph" w:styleId="CommentText">
    <w:name w:val="annotation text"/>
    <w:basedOn w:val="Normal"/>
    <w:link w:val="CommentTextChar"/>
    <w:unhideWhenUsed/>
    <w:rsid w:val="003A3D75"/>
    <w:rPr>
      <w:sz w:val="20"/>
    </w:rPr>
  </w:style>
  <w:style w:type="character" w:customStyle="1" w:styleId="CommentTextChar">
    <w:name w:val="Comment Text Char"/>
    <w:basedOn w:val="DefaultParagraphFont"/>
    <w:link w:val="CommentText"/>
    <w:rsid w:val="003A3D75"/>
    <w:rPr>
      <w:rFonts w:ascii="New York" w:eastAsia="Times New Roman" w:hAnsi="New York" w:cs="Times New Roman"/>
      <w:sz w:val="20"/>
      <w:szCs w:val="20"/>
    </w:rPr>
  </w:style>
  <w:style w:type="paragraph" w:styleId="CommentSubject">
    <w:name w:val="annotation subject"/>
    <w:basedOn w:val="CommentText"/>
    <w:next w:val="CommentText"/>
    <w:link w:val="CommentSubjectChar"/>
    <w:uiPriority w:val="99"/>
    <w:semiHidden/>
    <w:unhideWhenUsed/>
    <w:rsid w:val="003A3D75"/>
    <w:rPr>
      <w:b/>
      <w:bCs/>
    </w:rPr>
  </w:style>
  <w:style w:type="character" w:customStyle="1" w:styleId="CommentSubjectChar">
    <w:name w:val="Comment Subject Char"/>
    <w:basedOn w:val="CommentTextChar"/>
    <w:link w:val="CommentSubject"/>
    <w:uiPriority w:val="99"/>
    <w:semiHidden/>
    <w:rsid w:val="003A3D75"/>
    <w:rPr>
      <w:rFonts w:ascii="New York" w:eastAsia="Times New Roman" w:hAnsi="New York" w:cs="Times New Roman"/>
      <w:b/>
      <w:bCs/>
      <w:sz w:val="20"/>
      <w:szCs w:val="20"/>
    </w:rPr>
  </w:style>
  <w:style w:type="paragraph" w:styleId="BalloonText">
    <w:name w:val="Balloon Text"/>
    <w:basedOn w:val="Normal"/>
    <w:link w:val="BalloonTextChar"/>
    <w:uiPriority w:val="99"/>
    <w:semiHidden/>
    <w:unhideWhenUsed/>
    <w:rsid w:val="003A3D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D75"/>
    <w:rPr>
      <w:rFonts w:ascii="Segoe UI" w:eastAsia="Times New Roman" w:hAnsi="Segoe UI" w:cs="Segoe UI"/>
      <w:sz w:val="18"/>
      <w:szCs w:val="18"/>
    </w:rPr>
  </w:style>
  <w:style w:type="paragraph" w:styleId="BodyText">
    <w:name w:val="Body Text"/>
    <w:basedOn w:val="Normal"/>
    <w:link w:val="BodyTextChar"/>
    <w:rsid w:val="00880478"/>
    <w:pPr>
      <w:overflowPunct/>
      <w:autoSpaceDE/>
      <w:autoSpaceDN/>
      <w:adjustRightInd/>
      <w:jc w:val="both"/>
      <w:textAlignment w:val="auto"/>
    </w:pPr>
    <w:rPr>
      <w:rFonts w:ascii="Arial" w:eastAsia="SimSun" w:hAnsi="Arial" w:cs="Arial"/>
      <w:szCs w:val="24"/>
      <w:lang w:eastAsia="zh-CN"/>
    </w:rPr>
  </w:style>
  <w:style w:type="character" w:customStyle="1" w:styleId="BodyTextChar">
    <w:name w:val="Body Text Char"/>
    <w:basedOn w:val="DefaultParagraphFont"/>
    <w:link w:val="BodyText"/>
    <w:rsid w:val="00880478"/>
    <w:rPr>
      <w:rFonts w:ascii="Arial" w:eastAsia="SimSun" w:hAnsi="Arial" w:cs="Arial"/>
      <w:sz w:val="24"/>
      <w:szCs w:val="24"/>
      <w:lang w:eastAsia="zh-CN"/>
    </w:rPr>
  </w:style>
  <w:style w:type="paragraph" w:customStyle="1" w:styleId="CommentText1">
    <w:name w:val="Comment Text1"/>
    <w:basedOn w:val="Normal"/>
    <w:next w:val="Normal"/>
    <w:rsid w:val="00274AD9"/>
    <w:rPr>
      <w:rFonts w:cs="New York"/>
      <w:sz w:val="20"/>
    </w:rPr>
  </w:style>
  <w:style w:type="paragraph" w:styleId="ListParagraph">
    <w:name w:val="List Paragraph"/>
    <w:basedOn w:val="Normal"/>
    <w:uiPriority w:val="34"/>
    <w:qFormat/>
    <w:rsid w:val="0086434F"/>
    <w:pPr>
      <w:ind w:left="720"/>
      <w:contextualSpacing/>
    </w:pPr>
  </w:style>
  <w:style w:type="character" w:styleId="UnresolvedMention">
    <w:name w:val="Unresolved Mention"/>
    <w:basedOn w:val="DefaultParagraphFont"/>
    <w:uiPriority w:val="99"/>
    <w:semiHidden/>
    <w:unhideWhenUsed/>
    <w:rsid w:val="00D63E74"/>
    <w:rPr>
      <w:color w:val="605E5C"/>
      <w:shd w:val="clear" w:color="auto" w:fill="E1DFDD"/>
    </w:rPr>
  </w:style>
  <w:style w:type="paragraph" w:styleId="Revision">
    <w:name w:val="Revision"/>
    <w:hidden/>
    <w:uiPriority w:val="99"/>
    <w:semiHidden/>
    <w:rsid w:val="004139D2"/>
    <w:pPr>
      <w:spacing w:after="0" w:line="240" w:lineRule="auto"/>
    </w:pPr>
    <w:rPr>
      <w:rFonts w:ascii="New York" w:eastAsia="Times New Roman" w:hAnsi="New York"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29588">
      <w:bodyDiv w:val="1"/>
      <w:marLeft w:val="0"/>
      <w:marRight w:val="0"/>
      <w:marTop w:val="0"/>
      <w:marBottom w:val="0"/>
      <w:divBdr>
        <w:top w:val="none" w:sz="0" w:space="0" w:color="auto"/>
        <w:left w:val="none" w:sz="0" w:space="0" w:color="auto"/>
        <w:bottom w:val="none" w:sz="0" w:space="0" w:color="auto"/>
        <w:right w:val="none" w:sz="0" w:space="0" w:color="auto"/>
      </w:divBdr>
    </w:div>
    <w:div w:id="435709066">
      <w:bodyDiv w:val="1"/>
      <w:marLeft w:val="0"/>
      <w:marRight w:val="0"/>
      <w:marTop w:val="0"/>
      <w:marBottom w:val="0"/>
      <w:divBdr>
        <w:top w:val="none" w:sz="0" w:space="0" w:color="auto"/>
        <w:left w:val="none" w:sz="0" w:space="0" w:color="auto"/>
        <w:bottom w:val="none" w:sz="0" w:space="0" w:color="auto"/>
        <w:right w:val="none" w:sz="0" w:space="0" w:color="auto"/>
      </w:divBdr>
    </w:div>
    <w:div w:id="646472359">
      <w:bodyDiv w:val="1"/>
      <w:marLeft w:val="0"/>
      <w:marRight w:val="0"/>
      <w:marTop w:val="0"/>
      <w:marBottom w:val="0"/>
      <w:divBdr>
        <w:top w:val="none" w:sz="0" w:space="0" w:color="auto"/>
        <w:left w:val="none" w:sz="0" w:space="0" w:color="auto"/>
        <w:bottom w:val="none" w:sz="0" w:space="0" w:color="auto"/>
        <w:right w:val="none" w:sz="0" w:space="0" w:color="auto"/>
      </w:divBdr>
    </w:div>
    <w:div w:id="897133618">
      <w:bodyDiv w:val="1"/>
      <w:marLeft w:val="0"/>
      <w:marRight w:val="0"/>
      <w:marTop w:val="0"/>
      <w:marBottom w:val="0"/>
      <w:divBdr>
        <w:top w:val="none" w:sz="0" w:space="0" w:color="auto"/>
        <w:left w:val="none" w:sz="0" w:space="0" w:color="auto"/>
        <w:bottom w:val="none" w:sz="0" w:space="0" w:color="auto"/>
        <w:right w:val="none" w:sz="0" w:space="0" w:color="auto"/>
      </w:divBdr>
    </w:div>
    <w:div w:id="1017275415">
      <w:bodyDiv w:val="1"/>
      <w:marLeft w:val="0"/>
      <w:marRight w:val="0"/>
      <w:marTop w:val="0"/>
      <w:marBottom w:val="0"/>
      <w:divBdr>
        <w:top w:val="none" w:sz="0" w:space="0" w:color="auto"/>
        <w:left w:val="none" w:sz="0" w:space="0" w:color="auto"/>
        <w:bottom w:val="none" w:sz="0" w:space="0" w:color="auto"/>
        <w:right w:val="none" w:sz="0" w:space="0" w:color="auto"/>
      </w:divBdr>
    </w:div>
    <w:div w:id="1249190432">
      <w:bodyDiv w:val="1"/>
      <w:marLeft w:val="0"/>
      <w:marRight w:val="0"/>
      <w:marTop w:val="0"/>
      <w:marBottom w:val="0"/>
      <w:divBdr>
        <w:top w:val="none" w:sz="0" w:space="0" w:color="auto"/>
        <w:left w:val="none" w:sz="0" w:space="0" w:color="auto"/>
        <w:bottom w:val="none" w:sz="0" w:space="0" w:color="auto"/>
        <w:right w:val="none" w:sz="0" w:space="0" w:color="auto"/>
      </w:divBdr>
    </w:div>
    <w:div w:id="1556232783">
      <w:bodyDiv w:val="1"/>
      <w:marLeft w:val="0"/>
      <w:marRight w:val="0"/>
      <w:marTop w:val="0"/>
      <w:marBottom w:val="0"/>
      <w:divBdr>
        <w:top w:val="none" w:sz="0" w:space="0" w:color="auto"/>
        <w:left w:val="none" w:sz="0" w:space="0" w:color="auto"/>
        <w:bottom w:val="none" w:sz="0" w:space="0" w:color="auto"/>
        <w:right w:val="none" w:sz="0" w:space="0" w:color="auto"/>
      </w:divBdr>
    </w:div>
    <w:div w:id="1650793164">
      <w:bodyDiv w:val="1"/>
      <w:marLeft w:val="0"/>
      <w:marRight w:val="0"/>
      <w:marTop w:val="0"/>
      <w:marBottom w:val="0"/>
      <w:divBdr>
        <w:top w:val="none" w:sz="0" w:space="0" w:color="auto"/>
        <w:left w:val="none" w:sz="0" w:space="0" w:color="auto"/>
        <w:bottom w:val="none" w:sz="0" w:space="0" w:color="auto"/>
        <w:right w:val="none" w:sz="0" w:space="0" w:color="auto"/>
      </w:divBdr>
    </w:div>
    <w:div w:id="1715036621">
      <w:bodyDiv w:val="1"/>
      <w:marLeft w:val="0"/>
      <w:marRight w:val="0"/>
      <w:marTop w:val="0"/>
      <w:marBottom w:val="0"/>
      <w:divBdr>
        <w:top w:val="none" w:sz="0" w:space="0" w:color="auto"/>
        <w:left w:val="none" w:sz="0" w:space="0" w:color="auto"/>
        <w:bottom w:val="none" w:sz="0" w:space="0" w:color="auto"/>
        <w:right w:val="none" w:sz="0" w:space="0" w:color="auto"/>
      </w:divBdr>
    </w:div>
    <w:div w:id="1995405917">
      <w:bodyDiv w:val="1"/>
      <w:marLeft w:val="0"/>
      <w:marRight w:val="0"/>
      <w:marTop w:val="0"/>
      <w:marBottom w:val="0"/>
      <w:divBdr>
        <w:top w:val="none" w:sz="0" w:space="0" w:color="auto"/>
        <w:left w:val="none" w:sz="0" w:space="0" w:color="auto"/>
        <w:bottom w:val="none" w:sz="0" w:space="0" w:color="auto"/>
        <w:right w:val="none" w:sz="0" w:space="0" w:color="auto"/>
      </w:divBdr>
    </w:div>
    <w:div w:id="2005282085">
      <w:bodyDiv w:val="1"/>
      <w:marLeft w:val="0"/>
      <w:marRight w:val="0"/>
      <w:marTop w:val="0"/>
      <w:marBottom w:val="0"/>
      <w:divBdr>
        <w:top w:val="none" w:sz="0" w:space="0" w:color="auto"/>
        <w:left w:val="none" w:sz="0" w:space="0" w:color="auto"/>
        <w:bottom w:val="none" w:sz="0" w:space="0" w:color="auto"/>
        <w:right w:val="none" w:sz="0" w:space="0" w:color="auto"/>
      </w:divBdr>
    </w:div>
    <w:div w:id="2018726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oliver.witard@kcl.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liver.witard@kcl.ac.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ix.hughes@kcl.ac.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kcl.ac.uk/research/support/research-ethics/kings-college-london-statement-on-use-of-personal-data-in-research"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1C2AE-2879-4F3C-8C28-A999F3588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3395</Words>
  <Characters>19353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2021-03-10T14:53:00Z</dcterms:created>
  <dcterms:modified xsi:type="dcterms:W3CDTF">2023-01-31T17:52:00Z</dcterms:modified>
</cp:coreProperties>
</file>