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DAC" w:rsidRPr="000A4DAC" w:rsidRDefault="000A4DAC" w:rsidP="000A4DAC">
      <w:pPr>
        <w:jc w:val="center"/>
        <w:rPr>
          <w:rFonts w:ascii="Times New Roman" w:hAnsi="Times New Roman" w:cs="Times New Roman"/>
          <w:sz w:val="24"/>
          <w:szCs w:val="24"/>
        </w:rPr>
      </w:pPr>
      <w:r w:rsidRPr="000A4DAC">
        <w:rPr>
          <w:rFonts w:ascii="Times New Roman" w:hAnsi="Times New Roman" w:cs="Times New Roman"/>
          <w:b/>
          <w:bCs/>
          <w:sz w:val="24"/>
          <w:szCs w:val="24"/>
        </w:rPr>
        <w:t>Table 2:</w:t>
      </w:r>
      <w:r w:rsidRPr="000A4DAC">
        <w:rPr>
          <w:rFonts w:ascii="Times New Roman" w:hAnsi="Times New Roman" w:cs="Times New Roman"/>
          <w:sz w:val="24"/>
          <w:szCs w:val="24"/>
        </w:rPr>
        <w:t xml:space="preserve"> Structural validation of the modeled protein</w:t>
      </w:r>
    </w:p>
    <w:tbl>
      <w:tblPr>
        <w:tblW w:w="9836" w:type="dxa"/>
        <w:tblInd w:w="-650" w:type="dxa"/>
        <w:tblCellMar>
          <w:left w:w="0" w:type="dxa"/>
          <w:right w:w="0" w:type="dxa"/>
        </w:tblCellMar>
        <w:tblLook w:val="04A0"/>
      </w:tblPr>
      <w:tblGrid>
        <w:gridCol w:w="2274"/>
        <w:gridCol w:w="1816"/>
        <w:gridCol w:w="2184"/>
        <w:gridCol w:w="1627"/>
        <w:gridCol w:w="1935"/>
      </w:tblGrid>
      <w:tr w:rsidR="000A4DAC" w:rsidRPr="000A4DAC" w:rsidTr="000A4DAC">
        <w:trPr>
          <w:trHeight w:val="583"/>
        </w:trPr>
        <w:tc>
          <w:tcPr>
            <w:tcW w:w="2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30" w:type="dxa"/>
              <w:bottom w:w="0" w:type="dxa"/>
              <w:right w:w="130" w:type="dxa"/>
            </w:tcMar>
            <w:hideMark/>
          </w:tcPr>
          <w:p w:rsidR="000A4DAC" w:rsidRPr="000A4DAC" w:rsidRDefault="000A4DAC" w:rsidP="000A4DAC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0A4DAC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Target proteins </w:t>
            </w:r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30" w:type="dxa"/>
              <w:bottom w:w="0" w:type="dxa"/>
              <w:right w:w="130" w:type="dxa"/>
            </w:tcMar>
            <w:hideMark/>
          </w:tcPr>
          <w:p w:rsidR="000A4DAC" w:rsidRPr="000A4DAC" w:rsidRDefault="000A4DAC" w:rsidP="000A4DAC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0A4DAC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Most </w:t>
            </w:r>
            <w:proofErr w:type="spellStart"/>
            <w:r w:rsidRPr="000A4DAC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favoured</w:t>
            </w:r>
            <w:proofErr w:type="spellEnd"/>
            <w:r w:rsidRPr="000A4DAC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 regions</w:t>
            </w:r>
            <w:r w:rsidRPr="000A4DAC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2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30" w:type="dxa"/>
              <w:bottom w:w="0" w:type="dxa"/>
              <w:right w:w="130" w:type="dxa"/>
            </w:tcMar>
            <w:hideMark/>
          </w:tcPr>
          <w:p w:rsidR="000A4DAC" w:rsidRPr="000A4DAC" w:rsidRDefault="000A4DAC" w:rsidP="000A4DAC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0A4DAC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Additional allowed regions</w:t>
            </w:r>
            <w:r w:rsidRPr="000A4DAC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30" w:type="dxa"/>
              <w:bottom w:w="0" w:type="dxa"/>
              <w:right w:w="130" w:type="dxa"/>
            </w:tcMar>
            <w:hideMark/>
          </w:tcPr>
          <w:p w:rsidR="000A4DAC" w:rsidRPr="000A4DAC" w:rsidRDefault="000A4DAC" w:rsidP="000A4DAC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0A4DAC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Outliner regions</w:t>
            </w:r>
            <w:r w:rsidRPr="000A4DAC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30" w:type="dxa"/>
              <w:bottom w:w="0" w:type="dxa"/>
              <w:right w:w="130" w:type="dxa"/>
            </w:tcMar>
            <w:hideMark/>
          </w:tcPr>
          <w:p w:rsidR="000A4DAC" w:rsidRPr="000A4DAC" w:rsidRDefault="000A4DAC" w:rsidP="000A4DAC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0A4DAC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Disallowed regions</w:t>
            </w:r>
            <w:r w:rsidRPr="000A4DAC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</w:tr>
      <w:tr w:rsidR="000A4DAC" w:rsidRPr="000A4DAC" w:rsidTr="000A4DAC">
        <w:trPr>
          <w:trHeight w:val="453"/>
        </w:trPr>
        <w:tc>
          <w:tcPr>
            <w:tcW w:w="2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30" w:type="dxa"/>
              <w:bottom w:w="0" w:type="dxa"/>
              <w:right w:w="130" w:type="dxa"/>
            </w:tcMar>
            <w:hideMark/>
          </w:tcPr>
          <w:p w:rsidR="000A4DAC" w:rsidRPr="000A4DAC" w:rsidRDefault="000A4DAC" w:rsidP="000A4DAC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proofErr w:type="spellStart"/>
            <w:r w:rsidRPr="000A4DAC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Lanosterol</w:t>
            </w:r>
            <w:proofErr w:type="spellEnd"/>
            <w:r w:rsidRPr="000A4DAC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 14 α </w:t>
            </w:r>
            <w:proofErr w:type="spellStart"/>
            <w:r w:rsidRPr="000A4DAC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demethylase</w:t>
            </w:r>
            <w:proofErr w:type="spellEnd"/>
            <w:r w:rsidRPr="000A4DAC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30" w:type="dxa"/>
              <w:bottom w:w="0" w:type="dxa"/>
              <w:right w:w="130" w:type="dxa"/>
            </w:tcMar>
            <w:hideMark/>
          </w:tcPr>
          <w:p w:rsidR="000A4DAC" w:rsidRPr="000A4DAC" w:rsidRDefault="000A4DAC" w:rsidP="000A4DAC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0A4DAC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88.9</w:t>
            </w:r>
            <w:r w:rsidRPr="000A4DAC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2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30" w:type="dxa"/>
              <w:bottom w:w="0" w:type="dxa"/>
              <w:right w:w="130" w:type="dxa"/>
            </w:tcMar>
            <w:hideMark/>
          </w:tcPr>
          <w:p w:rsidR="000A4DAC" w:rsidRPr="000A4DAC" w:rsidRDefault="000A4DAC" w:rsidP="000A4DAC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0A4DAC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9.7</w:t>
            </w:r>
            <w:r w:rsidRPr="000A4DAC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30" w:type="dxa"/>
              <w:bottom w:w="0" w:type="dxa"/>
              <w:right w:w="130" w:type="dxa"/>
            </w:tcMar>
            <w:hideMark/>
          </w:tcPr>
          <w:p w:rsidR="000A4DAC" w:rsidRPr="000A4DAC" w:rsidRDefault="000A4DAC" w:rsidP="000A4DAC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0A4DAC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0.7</w:t>
            </w:r>
            <w:r w:rsidRPr="000A4DAC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30" w:type="dxa"/>
              <w:bottom w:w="0" w:type="dxa"/>
              <w:right w:w="130" w:type="dxa"/>
            </w:tcMar>
            <w:hideMark/>
          </w:tcPr>
          <w:p w:rsidR="000A4DAC" w:rsidRPr="000A4DAC" w:rsidRDefault="000A4DAC" w:rsidP="000A4DAC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0A4DAC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0.7</w:t>
            </w:r>
            <w:r w:rsidRPr="000A4DAC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</w:tr>
      <w:tr w:rsidR="000A4DAC" w:rsidRPr="000A4DAC" w:rsidTr="000A4DAC">
        <w:trPr>
          <w:trHeight w:val="583"/>
        </w:trPr>
        <w:tc>
          <w:tcPr>
            <w:tcW w:w="2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30" w:type="dxa"/>
              <w:bottom w:w="0" w:type="dxa"/>
              <w:right w:w="130" w:type="dxa"/>
            </w:tcMar>
            <w:hideMark/>
          </w:tcPr>
          <w:p w:rsidR="000A4DAC" w:rsidRPr="000A4DAC" w:rsidRDefault="000A4DAC" w:rsidP="000A4DAC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0A4DAC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C14 sterol </w:t>
            </w:r>
            <w:proofErr w:type="spellStart"/>
            <w:r w:rsidRPr="000A4DAC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demethylase</w:t>
            </w:r>
            <w:proofErr w:type="spellEnd"/>
            <w:r w:rsidRPr="000A4DAC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30" w:type="dxa"/>
              <w:bottom w:w="0" w:type="dxa"/>
              <w:right w:w="130" w:type="dxa"/>
            </w:tcMar>
            <w:hideMark/>
          </w:tcPr>
          <w:p w:rsidR="000A4DAC" w:rsidRPr="000A4DAC" w:rsidRDefault="000A4DAC" w:rsidP="000A4DAC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0A4DAC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89.5</w:t>
            </w:r>
            <w:r w:rsidRPr="000A4DAC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2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30" w:type="dxa"/>
              <w:bottom w:w="0" w:type="dxa"/>
              <w:right w:w="130" w:type="dxa"/>
            </w:tcMar>
            <w:hideMark/>
          </w:tcPr>
          <w:p w:rsidR="000A4DAC" w:rsidRPr="000A4DAC" w:rsidRDefault="000A4DAC" w:rsidP="000A4DAC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0A4DAC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9.6</w:t>
            </w:r>
            <w:r w:rsidRPr="000A4DAC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30" w:type="dxa"/>
              <w:bottom w:w="0" w:type="dxa"/>
              <w:right w:w="130" w:type="dxa"/>
            </w:tcMar>
            <w:hideMark/>
          </w:tcPr>
          <w:p w:rsidR="000A4DAC" w:rsidRPr="000A4DAC" w:rsidRDefault="000A4DAC" w:rsidP="000A4DAC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0A4DAC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0.4</w:t>
            </w:r>
            <w:r w:rsidRPr="000A4DAC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30" w:type="dxa"/>
              <w:bottom w:w="0" w:type="dxa"/>
              <w:right w:w="130" w:type="dxa"/>
            </w:tcMar>
            <w:hideMark/>
          </w:tcPr>
          <w:p w:rsidR="000A4DAC" w:rsidRPr="000A4DAC" w:rsidRDefault="000A4DAC" w:rsidP="000A4DAC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0A4DAC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0.4</w:t>
            </w:r>
            <w:r w:rsidRPr="000A4DAC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</w:tr>
      <w:tr w:rsidR="000A4DAC" w:rsidRPr="000A4DAC" w:rsidTr="000A4DAC">
        <w:trPr>
          <w:trHeight w:val="583"/>
        </w:trPr>
        <w:tc>
          <w:tcPr>
            <w:tcW w:w="2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30" w:type="dxa"/>
              <w:bottom w:w="0" w:type="dxa"/>
              <w:right w:w="130" w:type="dxa"/>
            </w:tcMar>
            <w:hideMark/>
          </w:tcPr>
          <w:p w:rsidR="000A4DAC" w:rsidRPr="000A4DAC" w:rsidRDefault="000A4DAC" w:rsidP="000A4DAC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0A4DAC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C14 sterol </w:t>
            </w:r>
            <w:proofErr w:type="spellStart"/>
            <w:r w:rsidRPr="000A4DAC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reductase</w:t>
            </w:r>
            <w:proofErr w:type="spellEnd"/>
            <w:r w:rsidRPr="000A4DAC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30" w:type="dxa"/>
              <w:bottom w:w="0" w:type="dxa"/>
              <w:right w:w="130" w:type="dxa"/>
            </w:tcMar>
            <w:hideMark/>
          </w:tcPr>
          <w:p w:rsidR="000A4DAC" w:rsidRPr="000A4DAC" w:rsidRDefault="000A4DAC" w:rsidP="000A4DAC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0A4DAC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89.6</w:t>
            </w:r>
            <w:r w:rsidRPr="000A4DAC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2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30" w:type="dxa"/>
              <w:bottom w:w="0" w:type="dxa"/>
              <w:right w:w="130" w:type="dxa"/>
            </w:tcMar>
            <w:hideMark/>
          </w:tcPr>
          <w:p w:rsidR="000A4DAC" w:rsidRPr="000A4DAC" w:rsidRDefault="000A4DAC" w:rsidP="000A4DAC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0A4DAC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9.3</w:t>
            </w:r>
            <w:r w:rsidRPr="000A4DAC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30" w:type="dxa"/>
              <w:bottom w:w="0" w:type="dxa"/>
              <w:right w:w="130" w:type="dxa"/>
            </w:tcMar>
            <w:hideMark/>
          </w:tcPr>
          <w:p w:rsidR="000A4DAC" w:rsidRPr="000A4DAC" w:rsidRDefault="000A4DAC" w:rsidP="000A4DAC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0A4DAC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0.6</w:t>
            </w:r>
            <w:r w:rsidRPr="000A4DAC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30" w:type="dxa"/>
              <w:bottom w:w="0" w:type="dxa"/>
              <w:right w:w="130" w:type="dxa"/>
            </w:tcMar>
            <w:hideMark/>
          </w:tcPr>
          <w:p w:rsidR="000A4DAC" w:rsidRPr="000A4DAC" w:rsidRDefault="000A4DAC" w:rsidP="000A4DAC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0A4DAC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0.6</w:t>
            </w:r>
            <w:r w:rsidRPr="000A4DAC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</w:tr>
      <w:tr w:rsidR="000A4DAC" w:rsidRPr="000A4DAC" w:rsidTr="000A4DAC">
        <w:trPr>
          <w:trHeight w:val="583"/>
        </w:trPr>
        <w:tc>
          <w:tcPr>
            <w:tcW w:w="2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30" w:type="dxa"/>
              <w:bottom w:w="0" w:type="dxa"/>
              <w:right w:w="130" w:type="dxa"/>
            </w:tcMar>
            <w:hideMark/>
          </w:tcPr>
          <w:p w:rsidR="000A4DAC" w:rsidRPr="000A4DAC" w:rsidRDefault="000A4DAC" w:rsidP="000A4DAC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0A4DAC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Alcohol </w:t>
            </w:r>
            <w:proofErr w:type="spellStart"/>
            <w:r w:rsidRPr="000A4DAC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phosphotransferase</w:t>
            </w:r>
            <w:proofErr w:type="spellEnd"/>
            <w:r w:rsidRPr="000A4DAC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30" w:type="dxa"/>
              <w:bottom w:w="0" w:type="dxa"/>
              <w:right w:w="130" w:type="dxa"/>
            </w:tcMar>
            <w:hideMark/>
          </w:tcPr>
          <w:p w:rsidR="000A4DAC" w:rsidRPr="000A4DAC" w:rsidRDefault="000A4DAC" w:rsidP="000A4DAC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0A4DAC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95.7</w:t>
            </w:r>
            <w:r w:rsidRPr="000A4DAC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2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30" w:type="dxa"/>
              <w:bottom w:w="0" w:type="dxa"/>
              <w:right w:w="130" w:type="dxa"/>
            </w:tcMar>
            <w:hideMark/>
          </w:tcPr>
          <w:p w:rsidR="000A4DAC" w:rsidRPr="000A4DAC" w:rsidRDefault="000A4DAC" w:rsidP="000A4DAC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0A4DAC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4.0</w:t>
            </w:r>
            <w:r w:rsidRPr="000A4DAC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30" w:type="dxa"/>
              <w:bottom w:w="0" w:type="dxa"/>
              <w:right w:w="130" w:type="dxa"/>
            </w:tcMar>
            <w:hideMark/>
          </w:tcPr>
          <w:p w:rsidR="000A4DAC" w:rsidRPr="000A4DAC" w:rsidRDefault="000A4DAC" w:rsidP="000A4DAC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0A4DAC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0.3</w:t>
            </w:r>
            <w:r w:rsidRPr="000A4DAC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30" w:type="dxa"/>
              <w:bottom w:w="0" w:type="dxa"/>
              <w:right w:w="130" w:type="dxa"/>
            </w:tcMar>
            <w:hideMark/>
          </w:tcPr>
          <w:p w:rsidR="000A4DAC" w:rsidRPr="000A4DAC" w:rsidRDefault="000A4DAC" w:rsidP="000A4DAC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0A4DAC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0.6</w:t>
            </w:r>
            <w:r w:rsidRPr="000A4DAC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</w:tr>
      <w:tr w:rsidR="000A4DAC" w:rsidRPr="000A4DAC" w:rsidTr="000A4DAC">
        <w:trPr>
          <w:trHeight w:val="520"/>
        </w:trPr>
        <w:tc>
          <w:tcPr>
            <w:tcW w:w="2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4DAC" w:rsidRPr="000A4DAC" w:rsidRDefault="000A4DAC" w:rsidP="000A4D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proofErr w:type="spellStart"/>
            <w:r w:rsidRPr="000A4DAC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Squalene</w:t>
            </w:r>
            <w:proofErr w:type="spellEnd"/>
            <w:r w:rsidRPr="000A4DAC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 </w:t>
            </w:r>
            <w:proofErr w:type="spellStart"/>
            <w:r w:rsidRPr="000A4DAC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epoxidase</w:t>
            </w:r>
            <w:proofErr w:type="spellEnd"/>
            <w:r w:rsidRPr="000A4DAC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4DAC" w:rsidRPr="000A4DAC" w:rsidRDefault="000A4DAC" w:rsidP="000A4D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0A4DAC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90.8 </w:t>
            </w:r>
          </w:p>
        </w:tc>
        <w:tc>
          <w:tcPr>
            <w:tcW w:w="2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4DAC" w:rsidRPr="000A4DAC" w:rsidRDefault="000A4DAC" w:rsidP="000A4D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0A4DAC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8.3 </w:t>
            </w: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4DAC" w:rsidRPr="000A4DAC" w:rsidRDefault="000A4DAC" w:rsidP="000A4D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0A4DAC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0.2 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A4DAC" w:rsidRPr="000A4DAC" w:rsidRDefault="000A4DAC" w:rsidP="000A4D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0A4DAC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0.7 </w:t>
            </w:r>
          </w:p>
        </w:tc>
      </w:tr>
    </w:tbl>
    <w:p w:rsidR="00DB366D" w:rsidRDefault="00DB366D"/>
    <w:sectPr w:rsidR="00DB366D" w:rsidSect="00DB36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docVars>
    <w:docVar w:name="__Grammarly_42____i" w:val="H4sIAAAAAAAEAKtWckksSQxILCpxzi/NK1GyMqwFAAEhoTITAAAA"/>
    <w:docVar w:name="__Grammarly_42___1" w:val="H4sIAAAAAAAEAKtWcslP9kxRslIyNDY2NDU2MTY0NzA2MLA0MzdW0lEKTi0uzszPAykwrAUA892qYSwAAAA="/>
  </w:docVars>
  <w:rsids>
    <w:rsidRoot w:val="000A4DAC"/>
    <w:rsid w:val="000A4DAC"/>
    <w:rsid w:val="00CB5C6D"/>
    <w:rsid w:val="00DB366D"/>
    <w:rsid w:val="00FF4D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366D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A4D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14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2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337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2022-12-12T18:26:00Z</dcterms:created>
  <dcterms:modified xsi:type="dcterms:W3CDTF">2022-12-12T18:28:00Z</dcterms:modified>
</cp:coreProperties>
</file>