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24FDF1" w14:textId="10493695" w:rsidR="0067292C" w:rsidRPr="003911F4" w:rsidRDefault="00780B48">
      <w:bookmarkStart w:id="0" w:name="_GoBack"/>
      <w:bookmarkEnd w:id="0"/>
      <w:r w:rsidRPr="003911F4">
        <w:t>Appendix B</w:t>
      </w:r>
    </w:p>
    <w:p w14:paraId="31973A85" w14:textId="77777777" w:rsidR="00780B48" w:rsidRPr="00780B48" w:rsidRDefault="00780B48" w:rsidP="00780B48">
      <w:r w:rsidRPr="00780B48">
        <w:t xml:space="preserve">Diverging responses on environmental change and landscape structure in </w:t>
      </w:r>
      <w:proofErr w:type="spellStart"/>
      <w:r w:rsidRPr="00780B48">
        <w:t>Aftrotropical</w:t>
      </w:r>
      <w:proofErr w:type="spellEnd"/>
      <w:r w:rsidRPr="00780B48">
        <w:t xml:space="preserve"> birds and butterflies </w:t>
      </w:r>
    </w:p>
    <w:p w14:paraId="63BFB56A" w14:textId="2F344277" w:rsidR="00780B48" w:rsidRDefault="00780B48" w:rsidP="00780B48">
      <w:pPr>
        <w:rPr>
          <w:lang w:val="de-DE"/>
        </w:rPr>
      </w:pPr>
      <w:r w:rsidRPr="00780B48">
        <w:rPr>
          <w:lang w:val="de-DE"/>
        </w:rPr>
        <w:t xml:space="preserve">Habel, J.C., </w:t>
      </w:r>
      <w:proofErr w:type="spellStart"/>
      <w:r w:rsidRPr="00780B48">
        <w:rPr>
          <w:lang w:val="de-DE"/>
        </w:rPr>
        <w:t>Mulwa</w:t>
      </w:r>
      <w:proofErr w:type="spellEnd"/>
      <w:r w:rsidRPr="00780B48">
        <w:rPr>
          <w:lang w:val="de-DE"/>
        </w:rPr>
        <w:t xml:space="preserve">, M, </w:t>
      </w:r>
      <w:proofErr w:type="spellStart"/>
      <w:r w:rsidRPr="00780B48">
        <w:rPr>
          <w:lang w:val="de-DE"/>
        </w:rPr>
        <w:t>Teucher</w:t>
      </w:r>
      <w:proofErr w:type="spellEnd"/>
      <w:r w:rsidRPr="00780B48">
        <w:rPr>
          <w:lang w:val="de-DE"/>
        </w:rPr>
        <w:t>, M., Schmitt, T., Ulrich, W.</w:t>
      </w:r>
    </w:p>
    <w:p w14:paraId="02E68A81" w14:textId="615C1DF9" w:rsidR="00780B48" w:rsidRDefault="00780B48" w:rsidP="00780B48">
      <w:pPr>
        <w:rPr>
          <w:lang w:val="de-DE"/>
        </w:rPr>
      </w:pPr>
    </w:p>
    <w:p w14:paraId="25F81794" w14:textId="77777777" w:rsidR="00B86AC4" w:rsidRDefault="00B86AC4" w:rsidP="00337485">
      <w:pPr>
        <w:spacing w:line="360" w:lineRule="auto"/>
      </w:pPr>
      <w:r>
        <w:t>Figure B1. Numbers of insectivorous birds in the dry (a) and rainy (b) seasons in dependence on the numbers of butterflies. Red data points: forest interior, violet: forest margin, grey: orchard, `green: pasture. Given are ordinary least squares logarithmic regression lines. None of the regressions is significant at P &lt; 0.05.</w:t>
      </w:r>
    </w:p>
    <w:p w14:paraId="39AD5C89" w14:textId="77777777" w:rsidR="00B86AC4" w:rsidRDefault="00B86AC4" w:rsidP="00B86AC4"/>
    <w:p w14:paraId="62F14D5A" w14:textId="0F48E715" w:rsidR="00B86AC4" w:rsidRDefault="00B86AC4">
      <w:r>
        <w:rPr>
          <w:noProof/>
          <w:lang w:val="de-AT" w:eastAsia="de-AT"/>
        </w:rPr>
        <w:drawing>
          <wp:inline distT="0" distB="0" distL="0" distR="0" wp14:anchorId="5520E66E" wp14:editId="6A34E033">
            <wp:extent cx="2659380" cy="4518660"/>
            <wp:effectExtent l="0" t="0" r="762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59380" cy="4518660"/>
                    </a:xfrm>
                    <a:prstGeom prst="rect">
                      <a:avLst/>
                    </a:prstGeom>
                    <a:noFill/>
                  </pic:spPr>
                </pic:pic>
              </a:graphicData>
            </a:graphic>
          </wp:inline>
        </w:drawing>
      </w:r>
      <w:r>
        <w:br w:type="page"/>
      </w:r>
    </w:p>
    <w:p w14:paraId="25F6D29F" w14:textId="32683621" w:rsidR="00780B48" w:rsidRPr="008C0491" w:rsidRDefault="008C0491" w:rsidP="008C0491">
      <w:pPr>
        <w:spacing w:line="360" w:lineRule="auto"/>
      </w:pPr>
      <w:r w:rsidRPr="008C0491">
        <w:lastRenderedPageBreak/>
        <w:t>Figure B</w:t>
      </w:r>
      <w:r w:rsidR="00B86AC4">
        <w:t>2</w:t>
      </w:r>
      <w:r w:rsidRPr="008C0491">
        <w:t>. Cluster analysis (W</w:t>
      </w:r>
      <w:r>
        <w:t xml:space="preserve">ard’s method) did not consistently separate habitats with respect to bird and butterfly community, except for forest butterfly communities in the rainy season. Numbers refer to percentages of clusters identified from 9999 bootstrap samples. </w:t>
      </w:r>
    </w:p>
    <w:p w14:paraId="7AC985A4" w14:textId="2018E41C" w:rsidR="008C0491" w:rsidRPr="008C0491" w:rsidRDefault="008C0491" w:rsidP="00780B48"/>
    <w:p w14:paraId="2C8C1A71" w14:textId="76B22B19" w:rsidR="00726943" w:rsidRDefault="00726943" w:rsidP="00780B48">
      <w:pPr>
        <w:rPr>
          <w:lang w:val="de-DE"/>
        </w:rPr>
      </w:pPr>
      <w:r>
        <w:rPr>
          <w:noProof/>
          <w:lang w:val="de-AT" w:eastAsia="de-AT"/>
        </w:rPr>
        <w:drawing>
          <wp:inline distT="0" distB="0" distL="0" distR="0" wp14:anchorId="2BE8596C" wp14:editId="7DDE5632">
            <wp:extent cx="5717941" cy="639064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7530" cy="6401357"/>
                    </a:xfrm>
                    <a:prstGeom prst="rect">
                      <a:avLst/>
                    </a:prstGeom>
                    <a:noFill/>
                  </pic:spPr>
                </pic:pic>
              </a:graphicData>
            </a:graphic>
          </wp:inline>
        </w:drawing>
      </w:r>
    </w:p>
    <w:p w14:paraId="7FF4773E" w14:textId="77777777" w:rsidR="00253983" w:rsidRDefault="00253983">
      <w:pPr>
        <w:rPr>
          <w:rFonts w:cstheme="minorHAnsi"/>
        </w:rPr>
      </w:pPr>
      <w:r>
        <w:rPr>
          <w:rFonts w:cstheme="minorHAnsi"/>
        </w:rPr>
        <w:br w:type="page"/>
      </w:r>
    </w:p>
    <w:p w14:paraId="6B2E4E81" w14:textId="569B9958" w:rsidR="00253983" w:rsidRDefault="00253983">
      <w:pPr>
        <w:rPr>
          <w:rFonts w:cstheme="minorHAnsi"/>
        </w:rPr>
      </w:pPr>
      <w:r>
        <w:rPr>
          <w:rFonts w:cstheme="minorHAnsi"/>
        </w:rPr>
        <w:lastRenderedPageBreak/>
        <w:t>Figure B4. Unconstrained seriation</w:t>
      </w:r>
      <w:r w:rsidR="0072089C">
        <w:rPr>
          <w:rFonts w:cstheme="minorHAnsi"/>
        </w:rPr>
        <w:t xml:space="preserve"> of bird records among four habitat types (</w:t>
      </w:r>
      <w:proofErr w:type="spellStart"/>
      <w:proofErr w:type="gramStart"/>
      <w:r w:rsidR="0072089C">
        <w:rPr>
          <w:rFonts w:cstheme="minorHAnsi"/>
        </w:rPr>
        <w:t>Fo</w:t>
      </w:r>
      <w:proofErr w:type="spellEnd"/>
      <w:proofErr w:type="gramEnd"/>
      <w:r w:rsidR="0072089C">
        <w:rPr>
          <w:rFonts w:cstheme="minorHAnsi"/>
        </w:rPr>
        <w:t>: forest interior, Ma: forest margins, Or: orchard, Pa: pasture) in the dry and rainy seasons.</w:t>
      </w:r>
    </w:p>
    <w:p w14:paraId="010DB15A" w14:textId="77777777" w:rsidR="0072089C" w:rsidRDefault="0072089C">
      <w:pPr>
        <w:rPr>
          <w:rFonts w:cstheme="minorHAnsi"/>
        </w:rPr>
      </w:pPr>
      <w:r>
        <w:rPr>
          <w:rFonts w:cstheme="minorHAnsi"/>
          <w:noProof/>
          <w:lang w:val="de-AT" w:eastAsia="de-AT"/>
        </w:rPr>
        <w:drawing>
          <wp:inline distT="0" distB="0" distL="0" distR="0" wp14:anchorId="1315FE10" wp14:editId="751AD4CA">
            <wp:extent cx="6388658" cy="5503142"/>
            <wp:effectExtent l="0" t="0" r="0" b="254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14501" cy="5525403"/>
                    </a:xfrm>
                    <a:prstGeom prst="rect">
                      <a:avLst/>
                    </a:prstGeom>
                    <a:noFill/>
                  </pic:spPr>
                </pic:pic>
              </a:graphicData>
            </a:graphic>
          </wp:inline>
        </w:drawing>
      </w:r>
    </w:p>
    <w:p w14:paraId="5703DD0F" w14:textId="77777777" w:rsidR="0072089C" w:rsidRDefault="0072089C">
      <w:pPr>
        <w:rPr>
          <w:rFonts w:cstheme="minorHAnsi"/>
        </w:rPr>
      </w:pPr>
      <w:r>
        <w:rPr>
          <w:rFonts w:cstheme="minorHAnsi"/>
        </w:rPr>
        <w:br w:type="page"/>
      </w:r>
    </w:p>
    <w:p w14:paraId="23302EBA" w14:textId="4667BACA" w:rsidR="002D0537" w:rsidRDefault="0072089C">
      <w:pPr>
        <w:rPr>
          <w:rFonts w:cstheme="minorHAnsi"/>
        </w:rPr>
      </w:pPr>
      <w:r>
        <w:rPr>
          <w:rFonts w:cstheme="minorHAnsi"/>
        </w:rPr>
        <w:lastRenderedPageBreak/>
        <w:t>Figure B5. Unconstrained seriation of butterfly records among four habitat types (</w:t>
      </w:r>
      <w:proofErr w:type="spellStart"/>
      <w:proofErr w:type="gramStart"/>
      <w:r>
        <w:rPr>
          <w:rFonts w:cstheme="minorHAnsi"/>
        </w:rPr>
        <w:t>Fo</w:t>
      </w:r>
      <w:proofErr w:type="spellEnd"/>
      <w:proofErr w:type="gramEnd"/>
      <w:r>
        <w:rPr>
          <w:rFonts w:cstheme="minorHAnsi"/>
        </w:rPr>
        <w:t>: forest interior, Ma: forest margins, Or: orchard, Pa: pasture) in the dry and rainy seasons. Row names refer to the distributions classes</w:t>
      </w:r>
      <w:r w:rsidR="002D0537">
        <w:rPr>
          <w:rFonts w:cstheme="minorHAnsi"/>
        </w:rPr>
        <w:t xml:space="preserve"> 1: Kenyan endemic – 5: African wide distribution.</w:t>
      </w:r>
    </w:p>
    <w:p w14:paraId="6A219904" w14:textId="439B5D58" w:rsidR="00B86AC4" w:rsidRDefault="002D0537">
      <w:pPr>
        <w:rPr>
          <w:rFonts w:cstheme="minorHAnsi"/>
        </w:rPr>
      </w:pPr>
      <w:r>
        <w:rPr>
          <w:rFonts w:cstheme="minorHAnsi"/>
          <w:noProof/>
          <w:lang w:val="de-AT" w:eastAsia="de-AT"/>
        </w:rPr>
        <w:drawing>
          <wp:inline distT="0" distB="0" distL="0" distR="0" wp14:anchorId="036B02E8" wp14:editId="03C9D85E">
            <wp:extent cx="6482576" cy="6043032"/>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00657" cy="6059887"/>
                    </a:xfrm>
                    <a:prstGeom prst="rect">
                      <a:avLst/>
                    </a:prstGeom>
                    <a:noFill/>
                  </pic:spPr>
                </pic:pic>
              </a:graphicData>
            </a:graphic>
          </wp:inline>
        </w:drawing>
      </w:r>
      <w:r w:rsidR="00B86AC4">
        <w:rPr>
          <w:rFonts w:cstheme="minorHAnsi"/>
        </w:rPr>
        <w:br w:type="page"/>
      </w:r>
    </w:p>
    <w:p w14:paraId="593746F3" w14:textId="787F49E7" w:rsidR="0088265A" w:rsidRDefault="0088265A" w:rsidP="0088265A">
      <w:pPr>
        <w:spacing w:line="360" w:lineRule="auto"/>
      </w:pPr>
      <w:r>
        <w:lastRenderedPageBreak/>
        <w:t>Table B</w:t>
      </w:r>
      <w:r w:rsidR="001E2BBE">
        <w:t>1</w:t>
      </w:r>
      <w:r>
        <w:t xml:space="preserve">. Listing of 26 bird and 18 butterfly species occurring in all </w:t>
      </w:r>
      <w:proofErr w:type="gramStart"/>
      <w:r>
        <w:t>four habitat</w:t>
      </w:r>
      <w:proofErr w:type="gramEnd"/>
      <w:r>
        <w:t xml:space="preserve"> types. In bold are marked ten bird and five butterfly species, which occurred in all habitats types in the dry and the rainy season.</w:t>
      </w:r>
    </w:p>
    <w:p w14:paraId="38A9B93C" w14:textId="77777777" w:rsidR="0088265A" w:rsidRDefault="0088265A" w:rsidP="0088265A"/>
    <w:tbl>
      <w:tblPr>
        <w:tblW w:w="8931" w:type="dxa"/>
        <w:tblLook w:val="04A0" w:firstRow="1" w:lastRow="0" w:firstColumn="1" w:lastColumn="0" w:noHBand="0" w:noVBand="1"/>
      </w:tblPr>
      <w:tblGrid>
        <w:gridCol w:w="2487"/>
        <w:gridCol w:w="2423"/>
        <w:gridCol w:w="1809"/>
        <w:gridCol w:w="85"/>
        <w:gridCol w:w="1893"/>
        <w:gridCol w:w="234"/>
      </w:tblGrid>
      <w:tr w:rsidR="0088265A" w:rsidRPr="00067A26" w14:paraId="74B0E972" w14:textId="77777777" w:rsidTr="00BA7C4F">
        <w:trPr>
          <w:trHeight w:val="290"/>
        </w:trPr>
        <w:tc>
          <w:tcPr>
            <w:tcW w:w="4910" w:type="dxa"/>
            <w:gridSpan w:val="2"/>
            <w:tcBorders>
              <w:top w:val="nil"/>
              <w:left w:val="nil"/>
              <w:bottom w:val="single" w:sz="4" w:space="0" w:color="auto"/>
              <w:right w:val="nil"/>
            </w:tcBorders>
            <w:shd w:val="clear" w:color="auto" w:fill="auto"/>
            <w:noWrap/>
            <w:vAlign w:val="center"/>
            <w:hideMark/>
          </w:tcPr>
          <w:p w14:paraId="62340E48" w14:textId="77777777" w:rsidR="0088265A" w:rsidRPr="00067A26" w:rsidRDefault="0088265A" w:rsidP="00BA7C4F">
            <w:pPr>
              <w:spacing w:after="0" w:line="240" w:lineRule="auto"/>
              <w:jc w:val="center"/>
              <w:rPr>
                <w:rFonts w:eastAsia="Times New Roman" w:cstheme="minorHAnsi"/>
                <w:color w:val="000000"/>
                <w:sz w:val="20"/>
                <w:szCs w:val="20"/>
                <w:lang w:eastAsia="en-GB"/>
              </w:rPr>
            </w:pPr>
            <w:r w:rsidRPr="00067A26">
              <w:rPr>
                <w:rFonts w:eastAsia="Times New Roman" w:cstheme="minorHAnsi"/>
                <w:color w:val="000000"/>
                <w:sz w:val="20"/>
                <w:szCs w:val="20"/>
                <w:lang w:eastAsia="en-GB"/>
              </w:rPr>
              <w:t>Birds</w:t>
            </w:r>
          </w:p>
        </w:tc>
        <w:tc>
          <w:tcPr>
            <w:tcW w:w="4021" w:type="dxa"/>
            <w:gridSpan w:val="4"/>
            <w:tcBorders>
              <w:top w:val="nil"/>
              <w:left w:val="nil"/>
              <w:bottom w:val="single" w:sz="4" w:space="0" w:color="auto"/>
              <w:right w:val="nil"/>
            </w:tcBorders>
            <w:shd w:val="clear" w:color="auto" w:fill="auto"/>
            <w:noWrap/>
            <w:vAlign w:val="bottom"/>
            <w:hideMark/>
          </w:tcPr>
          <w:p w14:paraId="0214D80C" w14:textId="77777777" w:rsidR="0088265A" w:rsidRPr="00067A26" w:rsidRDefault="0088265A" w:rsidP="00BA7C4F">
            <w:pPr>
              <w:spacing w:after="0" w:line="240" w:lineRule="auto"/>
              <w:jc w:val="center"/>
              <w:rPr>
                <w:rFonts w:eastAsia="Times New Roman" w:cstheme="minorHAnsi"/>
                <w:color w:val="000000"/>
                <w:sz w:val="20"/>
                <w:szCs w:val="20"/>
                <w:lang w:eastAsia="en-GB"/>
              </w:rPr>
            </w:pPr>
            <w:r w:rsidRPr="00067A26">
              <w:rPr>
                <w:rFonts w:eastAsia="Times New Roman" w:cstheme="minorHAnsi"/>
                <w:color w:val="000000"/>
                <w:sz w:val="20"/>
                <w:szCs w:val="20"/>
                <w:lang w:eastAsia="en-GB"/>
              </w:rPr>
              <w:t>Butterflies</w:t>
            </w:r>
          </w:p>
        </w:tc>
      </w:tr>
      <w:tr w:rsidR="0088265A" w:rsidRPr="00067A26" w14:paraId="4FC4DE89" w14:textId="77777777" w:rsidTr="00BA7C4F">
        <w:trPr>
          <w:trHeight w:val="290"/>
        </w:trPr>
        <w:tc>
          <w:tcPr>
            <w:tcW w:w="2487" w:type="dxa"/>
            <w:tcBorders>
              <w:top w:val="nil"/>
              <w:left w:val="nil"/>
              <w:bottom w:val="single" w:sz="4" w:space="0" w:color="auto"/>
              <w:right w:val="nil"/>
            </w:tcBorders>
            <w:shd w:val="clear" w:color="auto" w:fill="auto"/>
            <w:noWrap/>
            <w:vAlign w:val="center"/>
            <w:hideMark/>
          </w:tcPr>
          <w:p w14:paraId="41F8B73F" w14:textId="77777777" w:rsidR="0088265A" w:rsidRPr="00067A26" w:rsidRDefault="0088265A" w:rsidP="00BA7C4F">
            <w:pPr>
              <w:spacing w:after="0" w:line="240" w:lineRule="auto"/>
              <w:rPr>
                <w:rFonts w:eastAsia="Times New Roman" w:cstheme="minorHAnsi"/>
                <w:color w:val="000000"/>
                <w:sz w:val="20"/>
                <w:szCs w:val="20"/>
                <w:lang w:eastAsia="en-GB"/>
              </w:rPr>
            </w:pPr>
            <w:r w:rsidRPr="00067A26">
              <w:rPr>
                <w:rFonts w:eastAsia="Times New Roman" w:cstheme="minorHAnsi"/>
                <w:color w:val="000000"/>
                <w:sz w:val="20"/>
                <w:szCs w:val="20"/>
                <w:lang w:eastAsia="en-GB"/>
              </w:rPr>
              <w:t>Dry season</w:t>
            </w:r>
          </w:p>
        </w:tc>
        <w:tc>
          <w:tcPr>
            <w:tcW w:w="2423" w:type="dxa"/>
            <w:tcBorders>
              <w:top w:val="nil"/>
              <w:left w:val="nil"/>
              <w:bottom w:val="single" w:sz="4" w:space="0" w:color="auto"/>
              <w:right w:val="nil"/>
            </w:tcBorders>
            <w:shd w:val="clear" w:color="auto" w:fill="auto"/>
            <w:noWrap/>
            <w:vAlign w:val="center"/>
            <w:hideMark/>
          </w:tcPr>
          <w:p w14:paraId="7D9ACDF7" w14:textId="77777777" w:rsidR="0088265A" w:rsidRPr="00067A26" w:rsidRDefault="0088265A" w:rsidP="00BA7C4F">
            <w:pPr>
              <w:spacing w:after="0" w:line="240" w:lineRule="auto"/>
              <w:rPr>
                <w:rFonts w:eastAsia="Times New Roman" w:cstheme="minorHAnsi"/>
                <w:color w:val="000000"/>
                <w:sz w:val="20"/>
                <w:szCs w:val="20"/>
                <w:lang w:eastAsia="en-GB"/>
              </w:rPr>
            </w:pPr>
            <w:r w:rsidRPr="00067A26">
              <w:rPr>
                <w:rFonts w:eastAsia="Times New Roman" w:cstheme="minorHAnsi"/>
                <w:color w:val="000000"/>
                <w:sz w:val="20"/>
                <w:szCs w:val="20"/>
                <w:lang w:eastAsia="en-GB"/>
              </w:rPr>
              <w:t>Rainy season</w:t>
            </w:r>
          </w:p>
        </w:tc>
        <w:tc>
          <w:tcPr>
            <w:tcW w:w="1894" w:type="dxa"/>
            <w:gridSpan w:val="2"/>
            <w:tcBorders>
              <w:top w:val="nil"/>
              <w:left w:val="nil"/>
              <w:bottom w:val="single" w:sz="4" w:space="0" w:color="auto"/>
              <w:right w:val="nil"/>
            </w:tcBorders>
            <w:shd w:val="clear" w:color="auto" w:fill="auto"/>
            <w:noWrap/>
            <w:vAlign w:val="center"/>
            <w:hideMark/>
          </w:tcPr>
          <w:p w14:paraId="36DC7404" w14:textId="77777777" w:rsidR="0088265A" w:rsidRPr="00067A26" w:rsidRDefault="0088265A" w:rsidP="00BA7C4F">
            <w:pPr>
              <w:spacing w:after="0" w:line="240" w:lineRule="auto"/>
              <w:rPr>
                <w:rFonts w:eastAsia="Times New Roman" w:cstheme="minorHAnsi"/>
                <w:color w:val="000000"/>
                <w:sz w:val="20"/>
                <w:szCs w:val="20"/>
                <w:lang w:eastAsia="en-GB"/>
              </w:rPr>
            </w:pPr>
            <w:r w:rsidRPr="00067A26">
              <w:rPr>
                <w:rFonts w:eastAsia="Times New Roman" w:cstheme="minorHAnsi"/>
                <w:color w:val="000000"/>
                <w:sz w:val="20"/>
                <w:szCs w:val="20"/>
                <w:lang w:eastAsia="en-GB"/>
              </w:rPr>
              <w:t>Dry season</w:t>
            </w:r>
          </w:p>
        </w:tc>
        <w:tc>
          <w:tcPr>
            <w:tcW w:w="2127" w:type="dxa"/>
            <w:gridSpan w:val="2"/>
            <w:tcBorders>
              <w:top w:val="nil"/>
              <w:left w:val="nil"/>
              <w:bottom w:val="single" w:sz="4" w:space="0" w:color="auto"/>
              <w:right w:val="nil"/>
            </w:tcBorders>
            <w:shd w:val="clear" w:color="auto" w:fill="auto"/>
            <w:noWrap/>
            <w:vAlign w:val="center"/>
            <w:hideMark/>
          </w:tcPr>
          <w:p w14:paraId="425B9DE3" w14:textId="77777777" w:rsidR="0088265A" w:rsidRPr="00067A26" w:rsidRDefault="0088265A" w:rsidP="00BA7C4F">
            <w:pPr>
              <w:spacing w:after="0" w:line="240" w:lineRule="auto"/>
              <w:rPr>
                <w:rFonts w:eastAsia="Times New Roman" w:cstheme="minorHAnsi"/>
                <w:color w:val="000000"/>
                <w:sz w:val="20"/>
                <w:szCs w:val="20"/>
                <w:lang w:eastAsia="en-GB"/>
              </w:rPr>
            </w:pPr>
            <w:r w:rsidRPr="00067A26">
              <w:rPr>
                <w:rFonts w:eastAsia="Times New Roman" w:cstheme="minorHAnsi"/>
                <w:color w:val="000000"/>
                <w:sz w:val="20"/>
                <w:szCs w:val="20"/>
                <w:lang w:eastAsia="en-GB"/>
              </w:rPr>
              <w:t>Rainy season</w:t>
            </w:r>
          </w:p>
        </w:tc>
      </w:tr>
      <w:tr w:rsidR="0088265A" w:rsidRPr="00067A26" w14:paraId="3ECACC2A" w14:textId="77777777" w:rsidTr="00BA7C4F">
        <w:trPr>
          <w:trHeight w:val="290"/>
        </w:trPr>
        <w:tc>
          <w:tcPr>
            <w:tcW w:w="2487" w:type="dxa"/>
            <w:tcBorders>
              <w:top w:val="nil"/>
              <w:left w:val="nil"/>
              <w:bottom w:val="nil"/>
              <w:right w:val="nil"/>
            </w:tcBorders>
            <w:shd w:val="clear" w:color="auto" w:fill="auto"/>
            <w:noWrap/>
            <w:vAlign w:val="center"/>
            <w:hideMark/>
          </w:tcPr>
          <w:p w14:paraId="4E9A1C23" w14:textId="77777777" w:rsidR="0088265A" w:rsidRPr="00067A26" w:rsidRDefault="0088265A" w:rsidP="00BA7C4F">
            <w:pPr>
              <w:spacing w:after="0" w:line="240" w:lineRule="auto"/>
              <w:rPr>
                <w:rFonts w:eastAsia="Times New Roman" w:cstheme="minorHAnsi"/>
                <w:color w:val="000000"/>
                <w:sz w:val="20"/>
                <w:szCs w:val="20"/>
                <w:lang w:eastAsia="en-GB"/>
              </w:rPr>
            </w:pPr>
            <w:proofErr w:type="spellStart"/>
            <w:r w:rsidRPr="00067A26">
              <w:rPr>
                <w:rFonts w:eastAsia="Times New Roman" w:cstheme="minorHAnsi"/>
                <w:color w:val="000000"/>
                <w:sz w:val="20"/>
                <w:szCs w:val="20"/>
                <w:lang w:eastAsia="en-GB"/>
              </w:rPr>
              <w:t>Camaroptera</w:t>
            </w:r>
            <w:proofErr w:type="spellEnd"/>
            <w:r w:rsidRPr="00067A26">
              <w:rPr>
                <w:rFonts w:eastAsia="Times New Roman" w:cstheme="minorHAnsi"/>
                <w:color w:val="000000"/>
                <w:sz w:val="20"/>
                <w:szCs w:val="20"/>
                <w:lang w:eastAsia="en-GB"/>
              </w:rPr>
              <w:t xml:space="preserve"> </w:t>
            </w:r>
            <w:proofErr w:type="spellStart"/>
            <w:r w:rsidRPr="00067A26">
              <w:rPr>
                <w:rFonts w:eastAsia="Times New Roman" w:cstheme="minorHAnsi"/>
                <w:color w:val="000000"/>
                <w:sz w:val="20"/>
                <w:szCs w:val="20"/>
                <w:lang w:eastAsia="en-GB"/>
              </w:rPr>
              <w:t>brachyura</w:t>
            </w:r>
            <w:proofErr w:type="spellEnd"/>
          </w:p>
        </w:tc>
        <w:tc>
          <w:tcPr>
            <w:tcW w:w="2423" w:type="dxa"/>
            <w:tcBorders>
              <w:top w:val="nil"/>
              <w:left w:val="nil"/>
              <w:bottom w:val="nil"/>
              <w:right w:val="nil"/>
            </w:tcBorders>
            <w:shd w:val="clear" w:color="auto" w:fill="auto"/>
            <w:noWrap/>
            <w:vAlign w:val="center"/>
            <w:hideMark/>
          </w:tcPr>
          <w:p w14:paraId="093659E9" w14:textId="77777777" w:rsidR="0088265A" w:rsidRPr="00067A26" w:rsidRDefault="0088265A" w:rsidP="00BA7C4F">
            <w:pPr>
              <w:spacing w:after="0" w:line="240" w:lineRule="auto"/>
              <w:rPr>
                <w:rFonts w:eastAsia="Times New Roman" w:cstheme="minorHAnsi"/>
                <w:color w:val="000000"/>
                <w:sz w:val="20"/>
                <w:szCs w:val="20"/>
                <w:lang w:eastAsia="en-GB"/>
              </w:rPr>
            </w:pPr>
            <w:proofErr w:type="spellStart"/>
            <w:r w:rsidRPr="00067A26">
              <w:rPr>
                <w:rFonts w:eastAsia="Times New Roman" w:cstheme="minorHAnsi"/>
                <w:color w:val="000000"/>
                <w:sz w:val="20"/>
                <w:szCs w:val="20"/>
                <w:lang w:eastAsia="en-GB"/>
              </w:rPr>
              <w:t>Camaroptera</w:t>
            </w:r>
            <w:proofErr w:type="spellEnd"/>
            <w:r w:rsidRPr="00067A26">
              <w:rPr>
                <w:rFonts w:eastAsia="Times New Roman" w:cstheme="minorHAnsi"/>
                <w:color w:val="000000"/>
                <w:sz w:val="20"/>
                <w:szCs w:val="20"/>
                <w:lang w:eastAsia="en-GB"/>
              </w:rPr>
              <w:t xml:space="preserve"> </w:t>
            </w:r>
            <w:proofErr w:type="spellStart"/>
            <w:r w:rsidRPr="00067A26">
              <w:rPr>
                <w:rFonts w:eastAsia="Times New Roman" w:cstheme="minorHAnsi"/>
                <w:color w:val="000000"/>
                <w:sz w:val="20"/>
                <w:szCs w:val="20"/>
                <w:lang w:eastAsia="en-GB"/>
              </w:rPr>
              <w:t>brevicaudata</w:t>
            </w:r>
            <w:proofErr w:type="spellEnd"/>
          </w:p>
        </w:tc>
        <w:tc>
          <w:tcPr>
            <w:tcW w:w="1894" w:type="dxa"/>
            <w:gridSpan w:val="2"/>
            <w:tcBorders>
              <w:top w:val="nil"/>
              <w:left w:val="nil"/>
              <w:bottom w:val="nil"/>
              <w:right w:val="nil"/>
            </w:tcBorders>
            <w:shd w:val="clear" w:color="auto" w:fill="auto"/>
            <w:noWrap/>
            <w:vAlign w:val="center"/>
            <w:hideMark/>
          </w:tcPr>
          <w:p w14:paraId="05240867" w14:textId="77777777" w:rsidR="0088265A" w:rsidRPr="00067A26" w:rsidRDefault="0088265A" w:rsidP="00BA7C4F">
            <w:pPr>
              <w:spacing w:after="0" w:line="240" w:lineRule="auto"/>
              <w:rPr>
                <w:rFonts w:eastAsia="Times New Roman" w:cstheme="minorHAnsi"/>
                <w:color w:val="000000"/>
                <w:sz w:val="20"/>
                <w:szCs w:val="20"/>
                <w:lang w:eastAsia="en-GB"/>
              </w:rPr>
            </w:pPr>
            <w:proofErr w:type="spellStart"/>
            <w:r w:rsidRPr="00067A26">
              <w:rPr>
                <w:rFonts w:eastAsia="Times New Roman" w:cstheme="minorHAnsi"/>
                <w:color w:val="000000"/>
                <w:sz w:val="20"/>
                <w:szCs w:val="20"/>
                <w:lang w:eastAsia="en-GB"/>
              </w:rPr>
              <w:t>Belenois</w:t>
            </w:r>
            <w:proofErr w:type="spellEnd"/>
            <w:r w:rsidRPr="00067A26">
              <w:rPr>
                <w:rFonts w:eastAsia="Times New Roman" w:cstheme="minorHAnsi"/>
                <w:color w:val="000000"/>
                <w:sz w:val="20"/>
                <w:szCs w:val="20"/>
                <w:lang w:eastAsia="en-GB"/>
              </w:rPr>
              <w:t xml:space="preserve"> </w:t>
            </w:r>
            <w:proofErr w:type="spellStart"/>
            <w:r w:rsidRPr="00067A26">
              <w:rPr>
                <w:rFonts w:eastAsia="Times New Roman" w:cstheme="minorHAnsi"/>
                <w:color w:val="000000"/>
                <w:sz w:val="20"/>
                <w:szCs w:val="20"/>
                <w:lang w:eastAsia="en-GB"/>
              </w:rPr>
              <w:t>thysa</w:t>
            </w:r>
            <w:proofErr w:type="spellEnd"/>
          </w:p>
        </w:tc>
        <w:tc>
          <w:tcPr>
            <w:tcW w:w="2127" w:type="dxa"/>
            <w:gridSpan w:val="2"/>
            <w:tcBorders>
              <w:top w:val="nil"/>
              <w:left w:val="nil"/>
              <w:bottom w:val="nil"/>
              <w:right w:val="nil"/>
            </w:tcBorders>
            <w:shd w:val="clear" w:color="auto" w:fill="auto"/>
            <w:noWrap/>
            <w:vAlign w:val="center"/>
            <w:hideMark/>
          </w:tcPr>
          <w:p w14:paraId="52631934" w14:textId="77777777" w:rsidR="0088265A" w:rsidRPr="00067A26" w:rsidRDefault="0088265A" w:rsidP="00BA7C4F">
            <w:pPr>
              <w:spacing w:after="0" w:line="240" w:lineRule="auto"/>
              <w:rPr>
                <w:rFonts w:eastAsia="Times New Roman" w:cstheme="minorHAnsi"/>
                <w:color w:val="000000"/>
                <w:sz w:val="20"/>
                <w:szCs w:val="20"/>
                <w:lang w:eastAsia="en-GB"/>
              </w:rPr>
            </w:pPr>
            <w:r w:rsidRPr="00067A26">
              <w:rPr>
                <w:rFonts w:eastAsia="Times New Roman" w:cstheme="minorHAnsi"/>
                <w:color w:val="000000"/>
                <w:sz w:val="20"/>
                <w:szCs w:val="20"/>
                <w:lang w:eastAsia="en-GB"/>
              </w:rPr>
              <w:t xml:space="preserve">Acraea </w:t>
            </w:r>
            <w:proofErr w:type="spellStart"/>
            <w:r w:rsidRPr="00067A26">
              <w:rPr>
                <w:rFonts w:eastAsia="Times New Roman" w:cstheme="minorHAnsi"/>
                <w:color w:val="000000"/>
                <w:sz w:val="20"/>
                <w:szCs w:val="20"/>
                <w:lang w:eastAsia="en-GB"/>
              </w:rPr>
              <w:t>anemosa</w:t>
            </w:r>
            <w:proofErr w:type="spellEnd"/>
          </w:p>
        </w:tc>
      </w:tr>
      <w:tr w:rsidR="0088265A" w:rsidRPr="00067A26" w14:paraId="29D345EE" w14:textId="77777777" w:rsidTr="00BA7C4F">
        <w:trPr>
          <w:trHeight w:val="290"/>
        </w:trPr>
        <w:tc>
          <w:tcPr>
            <w:tcW w:w="2487" w:type="dxa"/>
            <w:tcBorders>
              <w:top w:val="nil"/>
              <w:left w:val="nil"/>
              <w:bottom w:val="nil"/>
              <w:right w:val="nil"/>
            </w:tcBorders>
            <w:shd w:val="clear" w:color="auto" w:fill="auto"/>
            <w:noWrap/>
            <w:vAlign w:val="center"/>
            <w:hideMark/>
          </w:tcPr>
          <w:p w14:paraId="05072CCC" w14:textId="77777777" w:rsidR="0088265A" w:rsidRPr="00067A26" w:rsidRDefault="0088265A" w:rsidP="00BA7C4F">
            <w:pPr>
              <w:spacing w:after="0" w:line="240" w:lineRule="auto"/>
              <w:rPr>
                <w:rFonts w:eastAsia="Times New Roman" w:cstheme="minorHAnsi"/>
                <w:b/>
                <w:bCs/>
                <w:color w:val="000000"/>
                <w:sz w:val="20"/>
                <w:szCs w:val="20"/>
                <w:lang w:eastAsia="en-GB"/>
              </w:rPr>
            </w:pPr>
            <w:proofErr w:type="spellStart"/>
            <w:r w:rsidRPr="00067A26">
              <w:rPr>
                <w:rFonts w:eastAsia="Times New Roman" w:cstheme="minorHAnsi"/>
                <w:b/>
                <w:bCs/>
                <w:color w:val="000000"/>
                <w:sz w:val="20"/>
                <w:szCs w:val="20"/>
                <w:lang w:eastAsia="en-GB"/>
              </w:rPr>
              <w:t>Centropus</w:t>
            </w:r>
            <w:proofErr w:type="spellEnd"/>
            <w:r w:rsidRPr="00067A26">
              <w:rPr>
                <w:rFonts w:eastAsia="Times New Roman" w:cstheme="minorHAnsi"/>
                <w:b/>
                <w:bCs/>
                <w:color w:val="000000"/>
                <w:sz w:val="20"/>
                <w:szCs w:val="20"/>
                <w:lang w:eastAsia="en-GB"/>
              </w:rPr>
              <w:t xml:space="preserve"> </w:t>
            </w:r>
            <w:proofErr w:type="spellStart"/>
            <w:r w:rsidRPr="00067A26">
              <w:rPr>
                <w:rFonts w:eastAsia="Times New Roman" w:cstheme="minorHAnsi"/>
                <w:b/>
                <w:bCs/>
                <w:color w:val="000000"/>
                <w:sz w:val="20"/>
                <w:szCs w:val="20"/>
                <w:lang w:eastAsia="en-GB"/>
              </w:rPr>
              <w:t>superciliosus</w:t>
            </w:r>
            <w:proofErr w:type="spellEnd"/>
          </w:p>
        </w:tc>
        <w:tc>
          <w:tcPr>
            <w:tcW w:w="2423" w:type="dxa"/>
            <w:tcBorders>
              <w:top w:val="nil"/>
              <w:left w:val="nil"/>
              <w:bottom w:val="nil"/>
              <w:right w:val="nil"/>
            </w:tcBorders>
            <w:shd w:val="clear" w:color="auto" w:fill="auto"/>
            <w:noWrap/>
            <w:vAlign w:val="center"/>
            <w:hideMark/>
          </w:tcPr>
          <w:p w14:paraId="7F4E30CC" w14:textId="77777777" w:rsidR="0088265A" w:rsidRPr="00067A26" w:rsidRDefault="0088265A" w:rsidP="00BA7C4F">
            <w:pPr>
              <w:spacing w:after="0" w:line="240" w:lineRule="auto"/>
              <w:rPr>
                <w:rFonts w:eastAsia="Times New Roman" w:cstheme="minorHAnsi"/>
                <w:b/>
                <w:bCs/>
                <w:color w:val="000000"/>
                <w:sz w:val="20"/>
                <w:szCs w:val="20"/>
                <w:lang w:eastAsia="en-GB"/>
              </w:rPr>
            </w:pPr>
            <w:proofErr w:type="spellStart"/>
            <w:r w:rsidRPr="00067A26">
              <w:rPr>
                <w:rFonts w:eastAsia="Times New Roman" w:cstheme="minorHAnsi"/>
                <w:b/>
                <w:bCs/>
                <w:color w:val="000000"/>
                <w:sz w:val="20"/>
                <w:szCs w:val="20"/>
                <w:lang w:eastAsia="en-GB"/>
              </w:rPr>
              <w:t>Centropus</w:t>
            </w:r>
            <w:proofErr w:type="spellEnd"/>
            <w:r w:rsidRPr="00067A26">
              <w:rPr>
                <w:rFonts w:eastAsia="Times New Roman" w:cstheme="minorHAnsi"/>
                <w:b/>
                <w:bCs/>
                <w:color w:val="000000"/>
                <w:sz w:val="20"/>
                <w:szCs w:val="20"/>
                <w:lang w:eastAsia="en-GB"/>
              </w:rPr>
              <w:t xml:space="preserve"> </w:t>
            </w:r>
            <w:proofErr w:type="spellStart"/>
            <w:r w:rsidRPr="00067A26">
              <w:rPr>
                <w:rFonts w:eastAsia="Times New Roman" w:cstheme="minorHAnsi"/>
                <w:b/>
                <w:bCs/>
                <w:color w:val="000000"/>
                <w:sz w:val="20"/>
                <w:szCs w:val="20"/>
                <w:lang w:eastAsia="en-GB"/>
              </w:rPr>
              <w:t>superciliosus</w:t>
            </w:r>
            <w:proofErr w:type="spellEnd"/>
          </w:p>
        </w:tc>
        <w:tc>
          <w:tcPr>
            <w:tcW w:w="1894" w:type="dxa"/>
            <w:gridSpan w:val="2"/>
            <w:tcBorders>
              <w:top w:val="nil"/>
              <w:left w:val="nil"/>
              <w:bottom w:val="nil"/>
              <w:right w:val="nil"/>
            </w:tcBorders>
            <w:shd w:val="clear" w:color="auto" w:fill="auto"/>
            <w:noWrap/>
            <w:vAlign w:val="center"/>
            <w:hideMark/>
          </w:tcPr>
          <w:p w14:paraId="75B30621" w14:textId="77777777" w:rsidR="0088265A" w:rsidRPr="00067A26" w:rsidRDefault="0088265A" w:rsidP="00BA7C4F">
            <w:pPr>
              <w:spacing w:after="0" w:line="240" w:lineRule="auto"/>
              <w:rPr>
                <w:rFonts w:eastAsia="Times New Roman" w:cstheme="minorHAnsi"/>
                <w:color w:val="000000"/>
                <w:sz w:val="20"/>
                <w:szCs w:val="20"/>
                <w:lang w:eastAsia="en-GB"/>
              </w:rPr>
            </w:pPr>
            <w:proofErr w:type="spellStart"/>
            <w:r w:rsidRPr="00067A26">
              <w:rPr>
                <w:rFonts w:eastAsia="Times New Roman" w:cstheme="minorHAnsi"/>
                <w:color w:val="000000"/>
                <w:sz w:val="20"/>
                <w:szCs w:val="20"/>
                <w:lang w:eastAsia="en-GB"/>
              </w:rPr>
              <w:t>Borbo</w:t>
            </w:r>
            <w:proofErr w:type="spellEnd"/>
            <w:r w:rsidRPr="00067A26">
              <w:rPr>
                <w:rFonts w:eastAsia="Times New Roman" w:cstheme="minorHAnsi"/>
                <w:color w:val="000000"/>
                <w:sz w:val="20"/>
                <w:szCs w:val="20"/>
                <w:lang w:eastAsia="en-GB"/>
              </w:rPr>
              <w:t xml:space="preserve"> </w:t>
            </w:r>
            <w:proofErr w:type="spellStart"/>
            <w:r w:rsidRPr="00067A26">
              <w:rPr>
                <w:rFonts w:eastAsia="Times New Roman" w:cstheme="minorHAnsi"/>
                <w:color w:val="000000"/>
                <w:sz w:val="20"/>
                <w:szCs w:val="20"/>
                <w:lang w:eastAsia="en-GB"/>
              </w:rPr>
              <w:t>fatuellus</w:t>
            </w:r>
            <w:proofErr w:type="spellEnd"/>
          </w:p>
        </w:tc>
        <w:tc>
          <w:tcPr>
            <w:tcW w:w="2127" w:type="dxa"/>
            <w:gridSpan w:val="2"/>
            <w:tcBorders>
              <w:top w:val="nil"/>
              <w:left w:val="nil"/>
              <w:bottom w:val="nil"/>
              <w:right w:val="nil"/>
            </w:tcBorders>
            <w:shd w:val="clear" w:color="auto" w:fill="auto"/>
            <w:noWrap/>
            <w:vAlign w:val="center"/>
            <w:hideMark/>
          </w:tcPr>
          <w:p w14:paraId="6FFF2249" w14:textId="77777777" w:rsidR="0088265A" w:rsidRPr="00067A26" w:rsidRDefault="0088265A" w:rsidP="00BA7C4F">
            <w:pPr>
              <w:spacing w:after="0" w:line="240" w:lineRule="auto"/>
              <w:rPr>
                <w:rFonts w:eastAsia="Times New Roman" w:cstheme="minorHAnsi"/>
                <w:b/>
                <w:bCs/>
                <w:color w:val="000000"/>
                <w:sz w:val="20"/>
                <w:szCs w:val="20"/>
                <w:lang w:eastAsia="en-GB"/>
              </w:rPr>
            </w:pPr>
            <w:proofErr w:type="spellStart"/>
            <w:r w:rsidRPr="00067A26">
              <w:rPr>
                <w:rFonts w:eastAsia="Times New Roman" w:cstheme="minorHAnsi"/>
                <w:b/>
                <w:bCs/>
                <w:color w:val="000000"/>
                <w:sz w:val="20"/>
                <w:szCs w:val="20"/>
                <w:lang w:eastAsia="en-GB"/>
              </w:rPr>
              <w:t>Catopsilia</w:t>
            </w:r>
            <w:proofErr w:type="spellEnd"/>
            <w:r w:rsidRPr="00067A26">
              <w:rPr>
                <w:rFonts w:eastAsia="Times New Roman" w:cstheme="minorHAnsi"/>
                <w:b/>
                <w:bCs/>
                <w:color w:val="000000"/>
                <w:sz w:val="20"/>
                <w:szCs w:val="20"/>
                <w:lang w:eastAsia="en-GB"/>
              </w:rPr>
              <w:t xml:space="preserve"> </w:t>
            </w:r>
            <w:proofErr w:type="spellStart"/>
            <w:r w:rsidRPr="00067A26">
              <w:rPr>
                <w:rFonts w:eastAsia="Times New Roman" w:cstheme="minorHAnsi"/>
                <w:b/>
                <w:bCs/>
                <w:color w:val="000000"/>
                <w:sz w:val="20"/>
                <w:szCs w:val="20"/>
                <w:lang w:eastAsia="en-GB"/>
              </w:rPr>
              <w:t>florella</w:t>
            </w:r>
            <w:proofErr w:type="spellEnd"/>
          </w:p>
        </w:tc>
      </w:tr>
      <w:tr w:rsidR="0088265A" w:rsidRPr="00067A26" w14:paraId="70A8FB80" w14:textId="77777777" w:rsidTr="00BA7C4F">
        <w:trPr>
          <w:trHeight w:val="290"/>
        </w:trPr>
        <w:tc>
          <w:tcPr>
            <w:tcW w:w="2487" w:type="dxa"/>
            <w:tcBorders>
              <w:top w:val="nil"/>
              <w:left w:val="nil"/>
              <w:bottom w:val="nil"/>
              <w:right w:val="nil"/>
            </w:tcBorders>
            <w:shd w:val="clear" w:color="auto" w:fill="auto"/>
            <w:noWrap/>
            <w:vAlign w:val="center"/>
            <w:hideMark/>
          </w:tcPr>
          <w:p w14:paraId="292E753B" w14:textId="77777777" w:rsidR="0088265A" w:rsidRPr="00067A26" w:rsidRDefault="0088265A" w:rsidP="00BA7C4F">
            <w:pPr>
              <w:spacing w:after="0" w:line="240" w:lineRule="auto"/>
              <w:rPr>
                <w:rFonts w:eastAsia="Times New Roman" w:cstheme="minorHAnsi"/>
                <w:color w:val="000000"/>
                <w:sz w:val="20"/>
                <w:szCs w:val="20"/>
                <w:lang w:eastAsia="en-GB"/>
              </w:rPr>
            </w:pPr>
            <w:r w:rsidRPr="00067A26">
              <w:rPr>
                <w:rFonts w:eastAsia="Times New Roman" w:cstheme="minorHAnsi"/>
                <w:color w:val="000000"/>
                <w:sz w:val="20"/>
                <w:szCs w:val="20"/>
                <w:lang w:eastAsia="en-GB"/>
              </w:rPr>
              <w:t>Corvus splendens</w:t>
            </w:r>
          </w:p>
        </w:tc>
        <w:tc>
          <w:tcPr>
            <w:tcW w:w="2423" w:type="dxa"/>
            <w:tcBorders>
              <w:top w:val="nil"/>
              <w:left w:val="nil"/>
              <w:bottom w:val="nil"/>
              <w:right w:val="nil"/>
            </w:tcBorders>
            <w:shd w:val="clear" w:color="auto" w:fill="auto"/>
            <w:noWrap/>
            <w:vAlign w:val="center"/>
            <w:hideMark/>
          </w:tcPr>
          <w:p w14:paraId="765433FE" w14:textId="77777777" w:rsidR="0088265A" w:rsidRPr="00067A26" w:rsidRDefault="0088265A" w:rsidP="00BA7C4F">
            <w:pPr>
              <w:spacing w:after="0" w:line="240" w:lineRule="auto"/>
              <w:rPr>
                <w:rFonts w:eastAsia="Times New Roman" w:cstheme="minorHAnsi"/>
                <w:color w:val="000000"/>
                <w:sz w:val="20"/>
                <w:szCs w:val="20"/>
                <w:lang w:eastAsia="en-GB"/>
              </w:rPr>
            </w:pPr>
            <w:proofErr w:type="spellStart"/>
            <w:r w:rsidRPr="00067A26">
              <w:rPr>
                <w:rFonts w:eastAsia="Times New Roman" w:cstheme="minorHAnsi"/>
                <w:color w:val="000000"/>
                <w:sz w:val="20"/>
                <w:szCs w:val="20"/>
                <w:lang w:eastAsia="en-GB"/>
              </w:rPr>
              <w:t>Chrysococcyx</w:t>
            </w:r>
            <w:proofErr w:type="spellEnd"/>
            <w:r w:rsidRPr="00067A26">
              <w:rPr>
                <w:rFonts w:eastAsia="Times New Roman" w:cstheme="minorHAnsi"/>
                <w:color w:val="000000"/>
                <w:sz w:val="20"/>
                <w:szCs w:val="20"/>
                <w:lang w:eastAsia="en-GB"/>
              </w:rPr>
              <w:t xml:space="preserve"> </w:t>
            </w:r>
            <w:proofErr w:type="spellStart"/>
            <w:r w:rsidRPr="00067A26">
              <w:rPr>
                <w:rFonts w:eastAsia="Times New Roman" w:cstheme="minorHAnsi"/>
                <w:color w:val="000000"/>
                <w:sz w:val="20"/>
                <w:szCs w:val="20"/>
                <w:lang w:eastAsia="en-GB"/>
              </w:rPr>
              <w:t>klaas</w:t>
            </w:r>
            <w:proofErr w:type="spellEnd"/>
          </w:p>
        </w:tc>
        <w:tc>
          <w:tcPr>
            <w:tcW w:w="1894" w:type="dxa"/>
            <w:gridSpan w:val="2"/>
            <w:tcBorders>
              <w:top w:val="nil"/>
              <w:left w:val="nil"/>
              <w:bottom w:val="nil"/>
              <w:right w:val="nil"/>
            </w:tcBorders>
            <w:shd w:val="clear" w:color="auto" w:fill="auto"/>
            <w:noWrap/>
            <w:vAlign w:val="center"/>
            <w:hideMark/>
          </w:tcPr>
          <w:p w14:paraId="175B9621" w14:textId="77777777" w:rsidR="0088265A" w:rsidRPr="00067A26" w:rsidRDefault="0088265A" w:rsidP="00BA7C4F">
            <w:pPr>
              <w:spacing w:after="0" w:line="240" w:lineRule="auto"/>
              <w:rPr>
                <w:rFonts w:eastAsia="Times New Roman" w:cstheme="minorHAnsi"/>
                <w:b/>
                <w:bCs/>
                <w:color w:val="000000"/>
                <w:sz w:val="20"/>
                <w:szCs w:val="20"/>
                <w:lang w:eastAsia="en-GB"/>
              </w:rPr>
            </w:pPr>
            <w:proofErr w:type="spellStart"/>
            <w:r w:rsidRPr="00067A26">
              <w:rPr>
                <w:rFonts w:eastAsia="Times New Roman" w:cstheme="minorHAnsi"/>
                <w:b/>
                <w:bCs/>
                <w:color w:val="000000"/>
                <w:sz w:val="20"/>
                <w:szCs w:val="20"/>
                <w:lang w:eastAsia="en-GB"/>
              </w:rPr>
              <w:t>Catopsilia</w:t>
            </w:r>
            <w:proofErr w:type="spellEnd"/>
            <w:r w:rsidRPr="00067A26">
              <w:rPr>
                <w:rFonts w:eastAsia="Times New Roman" w:cstheme="minorHAnsi"/>
                <w:b/>
                <w:bCs/>
                <w:color w:val="000000"/>
                <w:sz w:val="20"/>
                <w:szCs w:val="20"/>
                <w:lang w:eastAsia="en-GB"/>
              </w:rPr>
              <w:t xml:space="preserve"> </w:t>
            </w:r>
            <w:proofErr w:type="spellStart"/>
            <w:r w:rsidRPr="00067A26">
              <w:rPr>
                <w:rFonts w:eastAsia="Times New Roman" w:cstheme="minorHAnsi"/>
                <w:b/>
                <w:bCs/>
                <w:color w:val="000000"/>
                <w:sz w:val="20"/>
                <w:szCs w:val="20"/>
                <w:lang w:eastAsia="en-GB"/>
              </w:rPr>
              <w:t>florella</w:t>
            </w:r>
            <w:proofErr w:type="spellEnd"/>
          </w:p>
        </w:tc>
        <w:tc>
          <w:tcPr>
            <w:tcW w:w="2127" w:type="dxa"/>
            <w:gridSpan w:val="2"/>
            <w:tcBorders>
              <w:top w:val="nil"/>
              <w:left w:val="nil"/>
              <w:bottom w:val="nil"/>
              <w:right w:val="nil"/>
            </w:tcBorders>
            <w:shd w:val="clear" w:color="auto" w:fill="auto"/>
            <w:noWrap/>
            <w:vAlign w:val="center"/>
            <w:hideMark/>
          </w:tcPr>
          <w:p w14:paraId="2F9B3765" w14:textId="77777777" w:rsidR="0088265A" w:rsidRPr="00067A26" w:rsidRDefault="0088265A" w:rsidP="00BA7C4F">
            <w:pPr>
              <w:spacing w:after="0" w:line="240" w:lineRule="auto"/>
              <w:rPr>
                <w:rFonts w:eastAsia="Times New Roman" w:cstheme="minorHAnsi"/>
                <w:color w:val="000000"/>
                <w:sz w:val="20"/>
                <w:szCs w:val="20"/>
                <w:lang w:eastAsia="en-GB"/>
              </w:rPr>
            </w:pPr>
            <w:proofErr w:type="spellStart"/>
            <w:r w:rsidRPr="00067A26">
              <w:rPr>
                <w:rFonts w:eastAsia="Times New Roman" w:cstheme="minorHAnsi"/>
                <w:color w:val="000000"/>
                <w:sz w:val="20"/>
                <w:szCs w:val="20"/>
                <w:lang w:eastAsia="en-GB"/>
              </w:rPr>
              <w:t>Colotis</w:t>
            </w:r>
            <w:proofErr w:type="spellEnd"/>
            <w:r w:rsidRPr="00067A26">
              <w:rPr>
                <w:rFonts w:eastAsia="Times New Roman" w:cstheme="minorHAnsi"/>
                <w:color w:val="000000"/>
                <w:sz w:val="20"/>
                <w:szCs w:val="20"/>
                <w:lang w:eastAsia="en-GB"/>
              </w:rPr>
              <w:t xml:space="preserve"> </w:t>
            </w:r>
            <w:proofErr w:type="spellStart"/>
            <w:r w:rsidRPr="00067A26">
              <w:rPr>
                <w:rFonts w:eastAsia="Times New Roman" w:cstheme="minorHAnsi"/>
                <w:color w:val="000000"/>
                <w:sz w:val="20"/>
                <w:szCs w:val="20"/>
                <w:lang w:eastAsia="en-GB"/>
              </w:rPr>
              <w:t>euippe</w:t>
            </w:r>
            <w:proofErr w:type="spellEnd"/>
          </w:p>
        </w:tc>
      </w:tr>
      <w:tr w:rsidR="0088265A" w:rsidRPr="00067A26" w14:paraId="06792829" w14:textId="77777777" w:rsidTr="00BA7C4F">
        <w:trPr>
          <w:trHeight w:val="290"/>
        </w:trPr>
        <w:tc>
          <w:tcPr>
            <w:tcW w:w="2487" w:type="dxa"/>
            <w:tcBorders>
              <w:top w:val="nil"/>
              <w:left w:val="nil"/>
              <w:bottom w:val="nil"/>
              <w:right w:val="nil"/>
            </w:tcBorders>
            <w:shd w:val="clear" w:color="auto" w:fill="auto"/>
            <w:noWrap/>
            <w:vAlign w:val="center"/>
            <w:hideMark/>
          </w:tcPr>
          <w:p w14:paraId="1DC5473A" w14:textId="77777777" w:rsidR="0088265A" w:rsidRPr="00067A26" w:rsidRDefault="0088265A" w:rsidP="00BA7C4F">
            <w:pPr>
              <w:spacing w:after="0" w:line="240" w:lineRule="auto"/>
              <w:rPr>
                <w:rFonts w:eastAsia="Times New Roman" w:cstheme="minorHAnsi"/>
                <w:color w:val="000000"/>
                <w:sz w:val="20"/>
                <w:szCs w:val="20"/>
                <w:lang w:eastAsia="en-GB"/>
              </w:rPr>
            </w:pPr>
            <w:proofErr w:type="spellStart"/>
            <w:r w:rsidRPr="00067A26">
              <w:rPr>
                <w:rFonts w:eastAsia="Times New Roman" w:cstheme="minorHAnsi"/>
                <w:color w:val="000000"/>
                <w:sz w:val="20"/>
                <w:szCs w:val="20"/>
                <w:lang w:eastAsia="en-GB"/>
              </w:rPr>
              <w:t>Cossypha</w:t>
            </w:r>
            <w:proofErr w:type="spellEnd"/>
            <w:r w:rsidRPr="00067A26">
              <w:rPr>
                <w:rFonts w:eastAsia="Times New Roman" w:cstheme="minorHAnsi"/>
                <w:color w:val="000000"/>
                <w:sz w:val="20"/>
                <w:szCs w:val="20"/>
                <w:lang w:eastAsia="en-GB"/>
              </w:rPr>
              <w:t xml:space="preserve"> </w:t>
            </w:r>
            <w:proofErr w:type="spellStart"/>
            <w:r w:rsidRPr="00067A26">
              <w:rPr>
                <w:rFonts w:eastAsia="Times New Roman" w:cstheme="minorHAnsi"/>
                <w:color w:val="000000"/>
                <w:sz w:val="20"/>
                <w:szCs w:val="20"/>
                <w:lang w:eastAsia="en-GB"/>
              </w:rPr>
              <w:t>caffra</w:t>
            </w:r>
            <w:proofErr w:type="spellEnd"/>
          </w:p>
        </w:tc>
        <w:tc>
          <w:tcPr>
            <w:tcW w:w="2423" w:type="dxa"/>
            <w:tcBorders>
              <w:top w:val="nil"/>
              <w:left w:val="nil"/>
              <w:bottom w:val="nil"/>
              <w:right w:val="nil"/>
            </w:tcBorders>
            <w:shd w:val="clear" w:color="auto" w:fill="auto"/>
            <w:noWrap/>
            <w:vAlign w:val="center"/>
            <w:hideMark/>
          </w:tcPr>
          <w:p w14:paraId="344A3AF0" w14:textId="77777777" w:rsidR="0088265A" w:rsidRPr="00067A26" w:rsidRDefault="0088265A" w:rsidP="00BA7C4F">
            <w:pPr>
              <w:spacing w:after="0" w:line="240" w:lineRule="auto"/>
              <w:rPr>
                <w:rFonts w:eastAsia="Times New Roman" w:cstheme="minorHAnsi"/>
                <w:b/>
                <w:bCs/>
                <w:color w:val="000000"/>
                <w:sz w:val="20"/>
                <w:szCs w:val="20"/>
                <w:lang w:eastAsia="en-GB"/>
              </w:rPr>
            </w:pPr>
            <w:proofErr w:type="spellStart"/>
            <w:r w:rsidRPr="00067A26">
              <w:rPr>
                <w:rFonts w:eastAsia="Times New Roman" w:cstheme="minorHAnsi"/>
                <w:b/>
                <w:bCs/>
                <w:color w:val="000000"/>
                <w:sz w:val="20"/>
                <w:szCs w:val="20"/>
                <w:lang w:eastAsia="en-GB"/>
              </w:rPr>
              <w:t>Cossypha</w:t>
            </w:r>
            <w:proofErr w:type="spellEnd"/>
            <w:r w:rsidRPr="00067A26">
              <w:rPr>
                <w:rFonts w:eastAsia="Times New Roman" w:cstheme="minorHAnsi"/>
                <w:b/>
                <w:bCs/>
                <w:color w:val="000000"/>
                <w:sz w:val="20"/>
                <w:szCs w:val="20"/>
                <w:lang w:eastAsia="en-GB"/>
              </w:rPr>
              <w:t xml:space="preserve"> </w:t>
            </w:r>
            <w:proofErr w:type="spellStart"/>
            <w:r w:rsidRPr="00067A26">
              <w:rPr>
                <w:rFonts w:eastAsia="Times New Roman" w:cstheme="minorHAnsi"/>
                <w:b/>
                <w:bCs/>
                <w:color w:val="000000"/>
                <w:sz w:val="20"/>
                <w:szCs w:val="20"/>
                <w:lang w:eastAsia="en-GB"/>
              </w:rPr>
              <w:t>heuglini</w:t>
            </w:r>
            <w:proofErr w:type="spellEnd"/>
          </w:p>
        </w:tc>
        <w:tc>
          <w:tcPr>
            <w:tcW w:w="1894" w:type="dxa"/>
            <w:gridSpan w:val="2"/>
            <w:tcBorders>
              <w:top w:val="nil"/>
              <w:left w:val="nil"/>
              <w:bottom w:val="nil"/>
              <w:right w:val="nil"/>
            </w:tcBorders>
            <w:shd w:val="clear" w:color="auto" w:fill="auto"/>
            <w:noWrap/>
            <w:vAlign w:val="center"/>
            <w:hideMark/>
          </w:tcPr>
          <w:p w14:paraId="1EC3CBE0" w14:textId="77777777" w:rsidR="0088265A" w:rsidRPr="00067A26" w:rsidRDefault="0088265A" w:rsidP="00BA7C4F">
            <w:pPr>
              <w:spacing w:after="0" w:line="240" w:lineRule="auto"/>
              <w:rPr>
                <w:rFonts w:eastAsia="Times New Roman" w:cstheme="minorHAnsi"/>
                <w:color w:val="000000"/>
                <w:sz w:val="20"/>
                <w:szCs w:val="20"/>
                <w:lang w:eastAsia="en-GB"/>
              </w:rPr>
            </w:pPr>
            <w:proofErr w:type="spellStart"/>
            <w:r w:rsidRPr="00067A26">
              <w:rPr>
                <w:rFonts w:eastAsia="Times New Roman" w:cstheme="minorHAnsi"/>
                <w:color w:val="000000"/>
                <w:sz w:val="20"/>
                <w:szCs w:val="20"/>
                <w:lang w:eastAsia="en-GB"/>
              </w:rPr>
              <w:t>Coeliades</w:t>
            </w:r>
            <w:proofErr w:type="spellEnd"/>
            <w:r w:rsidRPr="00067A26">
              <w:rPr>
                <w:rFonts w:eastAsia="Times New Roman" w:cstheme="minorHAnsi"/>
                <w:color w:val="000000"/>
                <w:sz w:val="20"/>
                <w:szCs w:val="20"/>
                <w:lang w:eastAsia="en-GB"/>
              </w:rPr>
              <w:t xml:space="preserve"> </w:t>
            </w:r>
            <w:proofErr w:type="spellStart"/>
            <w:r w:rsidRPr="00067A26">
              <w:rPr>
                <w:rFonts w:eastAsia="Times New Roman" w:cstheme="minorHAnsi"/>
                <w:color w:val="000000"/>
                <w:sz w:val="20"/>
                <w:szCs w:val="20"/>
                <w:lang w:eastAsia="en-GB"/>
              </w:rPr>
              <w:t>forestan</w:t>
            </w:r>
            <w:proofErr w:type="spellEnd"/>
          </w:p>
        </w:tc>
        <w:tc>
          <w:tcPr>
            <w:tcW w:w="2127" w:type="dxa"/>
            <w:gridSpan w:val="2"/>
            <w:tcBorders>
              <w:top w:val="nil"/>
              <w:left w:val="nil"/>
              <w:bottom w:val="nil"/>
              <w:right w:val="nil"/>
            </w:tcBorders>
            <w:shd w:val="clear" w:color="auto" w:fill="auto"/>
            <w:noWrap/>
            <w:vAlign w:val="center"/>
            <w:hideMark/>
          </w:tcPr>
          <w:p w14:paraId="58711D2D" w14:textId="77777777" w:rsidR="0088265A" w:rsidRPr="00067A26" w:rsidRDefault="0088265A" w:rsidP="00BA7C4F">
            <w:pPr>
              <w:spacing w:after="0" w:line="240" w:lineRule="auto"/>
              <w:rPr>
                <w:rFonts w:eastAsia="Times New Roman" w:cstheme="minorHAnsi"/>
                <w:b/>
                <w:bCs/>
                <w:color w:val="000000"/>
                <w:sz w:val="20"/>
                <w:szCs w:val="20"/>
                <w:lang w:eastAsia="en-GB"/>
              </w:rPr>
            </w:pPr>
            <w:proofErr w:type="spellStart"/>
            <w:r w:rsidRPr="00067A26">
              <w:rPr>
                <w:rFonts w:eastAsia="Times New Roman" w:cstheme="minorHAnsi"/>
                <w:b/>
                <w:bCs/>
                <w:color w:val="000000"/>
                <w:sz w:val="20"/>
                <w:szCs w:val="20"/>
                <w:lang w:eastAsia="en-GB"/>
              </w:rPr>
              <w:t>Danaus</w:t>
            </w:r>
            <w:proofErr w:type="spellEnd"/>
            <w:r w:rsidRPr="00067A26">
              <w:rPr>
                <w:rFonts w:eastAsia="Times New Roman" w:cstheme="minorHAnsi"/>
                <w:b/>
                <w:bCs/>
                <w:color w:val="000000"/>
                <w:sz w:val="20"/>
                <w:szCs w:val="20"/>
                <w:lang w:eastAsia="en-GB"/>
              </w:rPr>
              <w:t xml:space="preserve"> </w:t>
            </w:r>
            <w:proofErr w:type="spellStart"/>
            <w:r w:rsidRPr="00067A26">
              <w:rPr>
                <w:rFonts w:eastAsia="Times New Roman" w:cstheme="minorHAnsi"/>
                <w:b/>
                <w:bCs/>
                <w:color w:val="000000"/>
                <w:sz w:val="20"/>
                <w:szCs w:val="20"/>
                <w:lang w:eastAsia="en-GB"/>
              </w:rPr>
              <w:t>chrysippus</w:t>
            </w:r>
            <w:proofErr w:type="spellEnd"/>
          </w:p>
        </w:tc>
      </w:tr>
      <w:tr w:rsidR="0088265A" w:rsidRPr="00067A26" w14:paraId="38321086" w14:textId="77777777" w:rsidTr="00BA7C4F">
        <w:trPr>
          <w:trHeight w:val="290"/>
        </w:trPr>
        <w:tc>
          <w:tcPr>
            <w:tcW w:w="2487" w:type="dxa"/>
            <w:tcBorders>
              <w:top w:val="nil"/>
              <w:left w:val="nil"/>
              <w:bottom w:val="nil"/>
              <w:right w:val="nil"/>
            </w:tcBorders>
            <w:shd w:val="clear" w:color="auto" w:fill="auto"/>
            <w:noWrap/>
            <w:vAlign w:val="center"/>
            <w:hideMark/>
          </w:tcPr>
          <w:p w14:paraId="71065414" w14:textId="77777777" w:rsidR="0088265A" w:rsidRPr="00067A26" w:rsidRDefault="0088265A" w:rsidP="00BA7C4F">
            <w:pPr>
              <w:spacing w:after="0" w:line="240" w:lineRule="auto"/>
              <w:rPr>
                <w:rFonts w:eastAsia="Times New Roman" w:cstheme="minorHAnsi"/>
                <w:b/>
                <w:bCs/>
                <w:color w:val="000000"/>
                <w:sz w:val="20"/>
                <w:szCs w:val="20"/>
                <w:lang w:eastAsia="en-GB"/>
              </w:rPr>
            </w:pPr>
            <w:proofErr w:type="spellStart"/>
            <w:r w:rsidRPr="00067A26">
              <w:rPr>
                <w:rFonts w:eastAsia="Times New Roman" w:cstheme="minorHAnsi"/>
                <w:b/>
                <w:bCs/>
                <w:color w:val="000000"/>
                <w:sz w:val="20"/>
                <w:szCs w:val="20"/>
                <w:lang w:eastAsia="en-GB"/>
              </w:rPr>
              <w:t>Cossypha</w:t>
            </w:r>
            <w:proofErr w:type="spellEnd"/>
            <w:r w:rsidRPr="00067A26">
              <w:rPr>
                <w:rFonts w:eastAsia="Times New Roman" w:cstheme="minorHAnsi"/>
                <w:b/>
                <w:bCs/>
                <w:color w:val="000000"/>
                <w:sz w:val="20"/>
                <w:szCs w:val="20"/>
                <w:lang w:eastAsia="en-GB"/>
              </w:rPr>
              <w:t xml:space="preserve"> </w:t>
            </w:r>
            <w:proofErr w:type="spellStart"/>
            <w:r w:rsidRPr="00067A26">
              <w:rPr>
                <w:rFonts w:eastAsia="Times New Roman" w:cstheme="minorHAnsi"/>
                <w:b/>
                <w:bCs/>
                <w:color w:val="000000"/>
                <w:sz w:val="20"/>
                <w:szCs w:val="20"/>
                <w:lang w:eastAsia="en-GB"/>
              </w:rPr>
              <w:t>heuglini</w:t>
            </w:r>
            <w:proofErr w:type="spellEnd"/>
          </w:p>
        </w:tc>
        <w:tc>
          <w:tcPr>
            <w:tcW w:w="2423" w:type="dxa"/>
            <w:tcBorders>
              <w:top w:val="nil"/>
              <w:left w:val="nil"/>
              <w:bottom w:val="nil"/>
              <w:right w:val="nil"/>
            </w:tcBorders>
            <w:shd w:val="clear" w:color="auto" w:fill="auto"/>
            <w:noWrap/>
            <w:vAlign w:val="center"/>
            <w:hideMark/>
          </w:tcPr>
          <w:p w14:paraId="1AD48365" w14:textId="77777777" w:rsidR="0088265A" w:rsidRPr="00067A26" w:rsidRDefault="0088265A" w:rsidP="00BA7C4F">
            <w:pPr>
              <w:spacing w:after="0" w:line="240" w:lineRule="auto"/>
              <w:rPr>
                <w:rFonts w:eastAsia="Times New Roman" w:cstheme="minorHAnsi"/>
                <w:color w:val="000000"/>
                <w:sz w:val="20"/>
                <w:szCs w:val="20"/>
                <w:lang w:eastAsia="en-GB"/>
              </w:rPr>
            </w:pPr>
            <w:proofErr w:type="spellStart"/>
            <w:r w:rsidRPr="00067A26">
              <w:rPr>
                <w:rFonts w:eastAsia="Times New Roman" w:cstheme="minorHAnsi"/>
                <w:color w:val="000000"/>
                <w:sz w:val="20"/>
                <w:szCs w:val="20"/>
                <w:lang w:eastAsia="en-GB"/>
              </w:rPr>
              <w:t>Cryptolybia</w:t>
            </w:r>
            <w:proofErr w:type="spellEnd"/>
            <w:r w:rsidRPr="00067A26">
              <w:rPr>
                <w:rFonts w:eastAsia="Times New Roman" w:cstheme="minorHAnsi"/>
                <w:color w:val="000000"/>
                <w:sz w:val="20"/>
                <w:szCs w:val="20"/>
                <w:lang w:eastAsia="en-GB"/>
              </w:rPr>
              <w:t xml:space="preserve"> </w:t>
            </w:r>
            <w:proofErr w:type="spellStart"/>
            <w:r w:rsidRPr="00067A26">
              <w:rPr>
                <w:rFonts w:eastAsia="Times New Roman" w:cstheme="minorHAnsi"/>
                <w:color w:val="000000"/>
                <w:sz w:val="20"/>
                <w:szCs w:val="20"/>
                <w:lang w:eastAsia="en-GB"/>
              </w:rPr>
              <w:t>olivacea</w:t>
            </w:r>
            <w:proofErr w:type="spellEnd"/>
          </w:p>
        </w:tc>
        <w:tc>
          <w:tcPr>
            <w:tcW w:w="1894" w:type="dxa"/>
            <w:gridSpan w:val="2"/>
            <w:tcBorders>
              <w:top w:val="nil"/>
              <w:left w:val="nil"/>
              <w:bottom w:val="nil"/>
              <w:right w:val="nil"/>
            </w:tcBorders>
            <w:shd w:val="clear" w:color="auto" w:fill="auto"/>
            <w:noWrap/>
            <w:vAlign w:val="center"/>
            <w:hideMark/>
          </w:tcPr>
          <w:p w14:paraId="65C1848B" w14:textId="77777777" w:rsidR="0088265A" w:rsidRPr="00067A26" w:rsidRDefault="0088265A" w:rsidP="00BA7C4F">
            <w:pPr>
              <w:spacing w:after="0" w:line="240" w:lineRule="auto"/>
              <w:rPr>
                <w:rFonts w:eastAsia="Times New Roman" w:cstheme="minorHAnsi"/>
                <w:b/>
                <w:bCs/>
                <w:color w:val="000000"/>
                <w:sz w:val="20"/>
                <w:szCs w:val="20"/>
                <w:lang w:eastAsia="en-GB"/>
              </w:rPr>
            </w:pPr>
            <w:proofErr w:type="spellStart"/>
            <w:r w:rsidRPr="00067A26">
              <w:rPr>
                <w:rFonts w:eastAsia="Times New Roman" w:cstheme="minorHAnsi"/>
                <w:b/>
                <w:bCs/>
                <w:color w:val="000000"/>
                <w:sz w:val="20"/>
                <w:szCs w:val="20"/>
                <w:lang w:eastAsia="en-GB"/>
              </w:rPr>
              <w:t>Danaus</w:t>
            </w:r>
            <w:proofErr w:type="spellEnd"/>
            <w:r w:rsidRPr="00067A26">
              <w:rPr>
                <w:rFonts w:eastAsia="Times New Roman" w:cstheme="minorHAnsi"/>
                <w:b/>
                <w:bCs/>
                <w:color w:val="000000"/>
                <w:sz w:val="20"/>
                <w:szCs w:val="20"/>
                <w:lang w:eastAsia="en-GB"/>
              </w:rPr>
              <w:t xml:space="preserve"> </w:t>
            </w:r>
            <w:proofErr w:type="spellStart"/>
            <w:r w:rsidRPr="00067A26">
              <w:rPr>
                <w:rFonts w:eastAsia="Times New Roman" w:cstheme="minorHAnsi"/>
                <w:b/>
                <w:bCs/>
                <w:color w:val="000000"/>
                <w:sz w:val="20"/>
                <w:szCs w:val="20"/>
                <w:lang w:eastAsia="en-GB"/>
              </w:rPr>
              <w:t>chrysippus</w:t>
            </w:r>
            <w:proofErr w:type="spellEnd"/>
          </w:p>
        </w:tc>
        <w:tc>
          <w:tcPr>
            <w:tcW w:w="2127" w:type="dxa"/>
            <w:gridSpan w:val="2"/>
            <w:tcBorders>
              <w:top w:val="nil"/>
              <w:left w:val="nil"/>
              <w:bottom w:val="nil"/>
              <w:right w:val="nil"/>
            </w:tcBorders>
            <w:shd w:val="clear" w:color="auto" w:fill="auto"/>
            <w:noWrap/>
            <w:vAlign w:val="center"/>
            <w:hideMark/>
          </w:tcPr>
          <w:p w14:paraId="4C06B3F1" w14:textId="77777777" w:rsidR="0088265A" w:rsidRPr="00067A26" w:rsidRDefault="0088265A" w:rsidP="00BA7C4F">
            <w:pPr>
              <w:spacing w:after="0" w:line="240" w:lineRule="auto"/>
              <w:rPr>
                <w:rFonts w:eastAsia="Times New Roman" w:cstheme="minorHAnsi"/>
                <w:b/>
                <w:bCs/>
                <w:color w:val="000000"/>
                <w:sz w:val="20"/>
                <w:szCs w:val="20"/>
                <w:lang w:eastAsia="en-GB"/>
              </w:rPr>
            </w:pPr>
            <w:proofErr w:type="spellStart"/>
            <w:r w:rsidRPr="00067A26">
              <w:rPr>
                <w:rFonts w:eastAsia="Times New Roman" w:cstheme="minorHAnsi"/>
                <w:b/>
                <w:bCs/>
                <w:color w:val="000000"/>
                <w:sz w:val="20"/>
                <w:szCs w:val="20"/>
                <w:lang w:eastAsia="en-GB"/>
              </w:rPr>
              <w:t>Hypolimnas</w:t>
            </w:r>
            <w:proofErr w:type="spellEnd"/>
            <w:r w:rsidRPr="00067A26">
              <w:rPr>
                <w:rFonts w:eastAsia="Times New Roman" w:cstheme="minorHAnsi"/>
                <w:b/>
                <w:bCs/>
                <w:color w:val="000000"/>
                <w:sz w:val="20"/>
                <w:szCs w:val="20"/>
                <w:lang w:eastAsia="en-GB"/>
              </w:rPr>
              <w:t xml:space="preserve"> </w:t>
            </w:r>
            <w:proofErr w:type="spellStart"/>
            <w:r w:rsidRPr="00067A26">
              <w:rPr>
                <w:rFonts w:eastAsia="Times New Roman" w:cstheme="minorHAnsi"/>
                <w:b/>
                <w:bCs/>
                <w:color w:val="000000"/>
                <w:sz w:val="20"/>
                <w:szCs w:val="20"/>
                <w:lang w:eastAsia="en-GB"/>
              </w:rPr>
              <w:t>misippus</w:t>
            </w:r>
            <w:proofErr w:type="spellEnd"/>
          </w:p>
        </w:tc>
      </w:tr>
      <w:tr w:rsidR="0088265A" w:rsidRPr="00067A26" w14:paraId="455F90FB" w14:textId="77777777" w:rsidTr="00BA7C4F">
        <w:trPr>
          <w:trHeight w:val="290"/>
        </w:trPr>
        <w:tc>
          <w:tcPr>
            <w:tcW w:w="2487" w:type="dxa"/>
            <w:tcBorders>
              <w:top w:val="nil"/>
              <w:left w:val="nil"/>
              <w:bottom w:val="nil"/>
              <w:right w:val="nil"/>
            </w:tcBorders>
            <w:shd w:val="clear" w:color="auto" w:fill="auto"/>
            <w:noWrap/>
            <w:vAlign w:val="center"/>
            <w:hideMark/>
          </w:tcPr>
          <w:p w14:paraId="73B0B4B3" w14:textId="77777777" w:rsidR="0088265A" w:rsidRPr="00067A26" w:rsidRDefault="0088265A" w:rsidP="00BA7C4F">
            <w:pPr>
              <w:spacing w:after="0" w:line="240" w:lineRule="auto"/>
              <w:rPr>
                <w:rFonts w:eastAsia="Times New Roman" w:cstheme="minorHAnsi"/>
                <w:b/>
                <w:bCs/>
                <w:color w:val="000000"/>
                <w:sz w:val="20"/>
                <w:szCs w:val="20"/>
                <w:lang w:eastAsia="en-GB"/>
              </w:rPr>
            </w:pPr>
            <w:proofErr w:type="spellStart"/>
            <w:r w:rsidRPr="00067A26">
              <w:rPr>
                <w:rFonts w:eastAsia="Times New Roman" w:cstheme="minorHAnsi"/>
                <w:b/>
                <w:bCs/>
                <w:color w:val="000000"/>
                <w:sz w:val="20"/>
                <w:szCs w:val="20"/>
                <w:lang w:eastAsia="en-GB"/>
              </w:rPr>
              <w:t>Dicrurus</w:t>
            </w:r>
            <w:proofErr w:type="spellEnd"/>
            <w:r w:rsidRPr="00067A26">
              <w:rPr>
                <w:rFonts w:eastAsia="Times New Roman" w:cstheme="minorHAnsi"/>
                <w:b/>
                <w:bCs/>
                <w:color w:val="000000"/>
                <w:sz w:val="20"/>
                <w:szCs w:val="20"/>
                <w:lang w:eastAsia="en-GB"/>
              </w:rPr>
              <w:t xml:space="preserve"> </w:t>
            </w:r>
            <w:proofErr w:type="spellStart"/>
            <w:r w:rsidRPr="00067A26">
              <w:rPr>
                <w:rFonts w:eastAsia="Times New Roman" w:cstheme="minorHAnsi"/>
                <w:b/>
                <w:bCs/>
                <w:color w:val="000000"/>
                <w:sz w:val="20"/>
                <w:szCs w:val="20"/>
                <w:lang w:eastAsia="en-GB"/>
              </w:rPr>
              <w:t>adsimilis</w:t>
            </w:r>
            <w:proofErr w:type="spellEnd"/>
          </w:p>
        </w:tc>
        <w:tc>
          <w:tcPr>
            <w:tcW w:w="2423" w:type="dxa"/>
            <w:tcBorders>
              <w:top w:val="nil"/>
              <w:left w:val="nil"/>
              <w:bottom w:val="nil"/>
              <w:right w:val="nil"/>
            </w:tcBorders>
            <w:shd w:val="clear" w:color="auto" w:fill="auto"/>
            <w:noWrap/>
            <w:vAlign w:val="center"/>
            <w:hideMark/>
          </w:tcPr>
          <w:p w14:paraId="5D1136EE" w14:textId="77777777" w:rsidR="0088265A" w:rsidRPr="00067A26" w:rsidRDefault="0088265A" w:rsidP="00BA7C4F">
            <w:pPr>
              <w:spacing w:after="0" w:line="240" w:lineRule="auto"/>
              <w:rPr>
                <w:rFonts w:eastAsia="Times New Roman" w:cstheme="minorHAnsi"/>
                <w:b/>
                <w:bCs/>
                <w:color w:val="000000"/>
                <w:sz w:val="20"/>
                <w:szCs w:val="20"/>
                <w:lang w:eastAsia="en-GB"/>
              </w:rPr>
            </w:pPr>
            <w:proofErr w:type="spellStart"/>
            <w:r w:rsidRPr="00067A26">
              <w:rPr>
                <w:rFonts w:eastAsia="Times New Roman" w:cstheme="minorHAnsi"/>
                <w:b/>
                <w:bCs/>
                <w:color w:val="000000"/>
                <w:sz w:val="20"/>
                <w:szCs w:val="20"/>
                <w:lang w:eastAsia="en-GB"/>
              </w:rPr>
              <w:t>Dicrurus</w:t>
            </w:r>
            <w:proofErr w:type="spellEnd"/>
            <w:r w:rsidRPr="00067A26">
              <w:rPr>
                <w:rFonts w:eastAsia="Times New Roman" w:cstheme="minorHAnsi"/>
                <w:b/>
                <w:bCs/>
                <w:color w:val="000000"/>
                <w:sz w:val="20"/>
                <w:szCs w:val="20"/>
                <w:lang w:eastAsia="en-GB"/>
              </w:rPr>
              <w:t xml:space="preserve"> </w:t>
            </w:r>
            <w:proofErr w:type="spellStart"/>
            <w:r w:rsidRPr="00067A26">
              <w:rPr>
                <w:rFonts w:eastAsia="Times New Roman" w:cstheme="minorHAnsi"/>
                <w:b/>
                <w:bCs/>
                <w:color w:val="000000"/>
                <w:sz w:val="20"/>
                <w:szCs w:val="20"/>
                <w:lang w:eastAsia="en-GB"/>
              </w:rPr>
              <w:t>adsimilis</w:t>
            </w:r>
            <w:proofErr w:type="spellEnd"/>
          </w:p>
        </w:tc>
        <w:tc>
          <w:tcPr>
            <w:tcW w:w="1894" w:type="dxa"/>
            <w:gridSpan w:val="2"/>
            <w:tcBorders>
              <w:top w:val="nil"/>
              <w:left w:val="nil"/>
              <w:bottom w:val="nil"/>
              <w:right w:val="nil"/>
            </w:tcBorders>
            <w:shd w:val="clear" w:color="auto" w:fill="auto"/>
            <w:noWrap/>
            <w:vAlign w:val="center"/>
            <w:hideMark/>
          </w:tcPr>
          <w:p w14:paraId="787524B2" w14:textId="77777777" w:rsidR="0088265A" w:rsidRPr="00067A26" w:rsidRDefault="0088265A" w:rsidP="00BA7C4F">
            <w:pPr>
              <w:spacing w:after="0" w:line="240" w:lineRule="auto"/>
              <w:rPr>
                <w:rFonts w:eastAsia="Times New Roman" w:cstheme="minorHAnsi"/>
                <w:color w:val="000000"/>
                <w:sz w:val="20"/>
                <w:szCs w:val="20"/>
                <w:lang w:eastAsia="en-GB"/>
              </w:rPr>
            </w:pPr>
            <w:proofErr w:type="spellStart"/>
            <w:r w:rsidRPr="00067A26">
              <w:rPr>
                <w:rFonts w:eastAsia="Times New Roman" w:cstheme="minorHAnsi"/>
                <w:color w:val="000000"/>
                <w:sz w:val="20"/>
                <w:szCs w:val="20"/>
                <w:lang w:eastAsia="en-GB"/>
              </w:rPr>
              <w:t>Graphium</w:t>
            </w:r>
            <w:proofErr w:type="spellEnd"/>
            <w:r w:rsidRPr="00067A26">
              <w:rPr>
                <w:rFonts w:eastAsia="Times New Roman" w:cstheme="minorHAnsi"/>
                <w:color w:val="000000"/>
                <w:sz w:val="20"/>
                <w:szCs w:val="20"/>
                <w:lang w:eastAsia="en-GB"/>
              </w:rPr>
              <w:t xml:space="preserve"> </w:t>
            </w:r>
            <w:proofErr w:type="spellStart"/>
            <w:r w:rsidRPr="00067A26">
              <w:rPr>
                <w:rFonts w:eastAsia="Times New Roman" w:cstheme="minorHAnsi"/>
                <w:color w:val="000000"/>
                <w:sz w:val="20"/>
                <w:szCs w:val="20"/>
                <w:lang w:eastAsia="en-GB"/>
              </w:rPr>
              <w:t>antheus</w:t>
            </w:r>
            <w:proofErr w:type="spellEnd"/>
          </w:p>
        </w:tc>
        <w:tc>
          <w:tcPr>
            <w:tcW w:w="2127" w:type="dxa"/>
            <w:gridSpan w:val="2"/>
            <w:tcBorders>
              <w:top w:val="nil"/>
              <w:left w:val="nil"/>
              <w:bottom w:val="nil"/>
              <w:right w:val="nil"/>
            </w:tcBorders>
            <w:shd w:val="clear" w:color="auto" w:fill="auto"/>
            <w:noWrap/>
            <w:vAlign w:val="center"/>
            <w:hideMark/>
          </w:tcPr>
          <w:p w14:paraId="410DB182" w14:textId="77777777" w:rsidR="0088265A" w:rsidRPr="00067A26" w:rsidRDefault="0088265A" w:rsidP="00BA7C4F">
            <w:pPr>
              <w:spacing w:after="0" w:line="240" w:lineRule="auto"/>
              <w:rPr>
                <w:rFonts w:eastAsia="Times New Roman" w:cstheme="minorHAnsi"/>
                <w:color w:val="000000"/>
                <w:sz w:val="20"/>
                <w:szCs w:val="20"/>
                <w:lang w:eastAsia="en-GB"/>
              </w:rPr>
            </w:pPr>
            <w:proofErr w:type="spellStart"/>
            <w:r w:rsidRPr="00067A26">
              <w:rPr>
                <w:rFonts w:eastAsia="Times New Roman" w:cstheme="minorHAnsi"/>
                <w:color w:val="000000"/>
                <w:sz w:val="20"/>
                <w:szCs w:val="20"/>
                <w:lang w:eastAsia="en-GB"/>
              </w:rPr>
              <w:t>Junonia</w:t>
            </w:r>
            <w:proofErr w:type="spellEnd"/>
            <w:r w:rsidRPr="00067A26">
              <w:rPr>
                <w:rFonts w:eastAsia="Times New Roman" w:cstheme="minorHAnsi"/>
                <w:color w:val="000000"/>
                <w:sz w:val="20"/>
                <w:szCs w:val="20"/>
                <w:lang w:eastAsia="en-GB"/>
              </w:rPr>
              <w:t xml:space="preserve"> </w:t>
            </w:r>
            <w:proofErr w:type="spellStart"/>
            <w:r w:rsidRPr="00067A26">
              <w:rPr>
                <w:rFonts w:eastAsia="Times New Roman" w:cstheme="minorHAnsi"/>
                <w:color w:val="000000"/>
                <w:sz w:val="20"/>
                <w:szCs w:val="20"/>
                <w:lang w:eastAsia="en-GB"/>
              </w:rPr>
              <w:t>natalica</w:t>
            </w:r>
            <w:proofErr w:type="spellEnd"/>
          </w:p>
        </w:tc>
      </w:tr>
      <w:tr w:rsidR="0088265A" w:rsidRPr="00067A26" w14:paraId="3DAD2DD6" w14:textId="77777777" w:rsidTr="00BA7C4F">
        <w:trPr>
          <w:trHeight w:val="290"/>
        </w:trPr>
        <w:tc>
          <w:tcPr>
            <w:tcW w:w="2487" w:type="dxa"/>
            <w:tcBorders>
              <w:top w:val="nil"/>
              <w:left w:val="nil"/>
              <w:bottom w:val="nil"/>
              <w:right w:val="nil"/>
            </w:tcBorders>
            <w:shd w:val="clear" w:color="auto" w:fill="auto"/>
            <w:noWrap/>
            <w:vAlign w:val="center"/>
            <w:hideMark/>
          </w:tcPr>
          <w:p w14:paraId="7E49D555" w14:textId="77777777" w:rsidR="0088265A" w:rsidRPr="00067A26" w:rsidRDefault="0088265A" w:rsidP="00BA7C4F">
            <w:pPr>
              <w:spacing w:after="0" w:line="240" w:lineRule="auto"/>
              <w:rPr>
                <w:rFonts w:eastAsia="Times New Roman" w:cstheme="minorHAnsi"/>
                <w:b/>
                <w:bCs/>
                <w:color w:val="000000"/>
                <w:sz w:val="20"/>
                <w:szCs w:val="20"/>
                <w:lang w:eastAsia="en-GB"/>
              </w:rPr>
            </w:pPr>
            <w:proofErr w:type="spellStart"/>
            <w:r w:rsidRPr="00067A26">
              <w:rPr>
                <w:rFonts w:eastAsia="Times New Roman" w:cstheme="minorHAnsi"/>
                <w:b/>
                <w:bCs/>
                <w:color w:val="000000"/>
                <w:sz w:val="20"/>
                <w:szCs w:val="20"/>
                <w:lang w:eastAsia="en-GB"/>
              </w:rPr>
              <w:t>Dryoscopus</w:t>
            </w:r>
            <w:proofErr w:type="spellEnd"/>
            <w:r w:rsidRPr="00067A26">
              <w:rPr>
                <w:rFonts w:eastAsia="Times New Roman" w:cstheme="minorHAnsi"/>
                <w:b/>
                <w:bCs/>
                <w:color w:val="000000"/>
                <w:sz w:val="20"/>
                <w:szCs w:val="20"/>
                <w:lang w:eastAsia="en-GB"/>
              </w:rPr>
              <w:t xml:space="preserve"> </w:t>
            </w:r>
            <w:proofErr w:type="spellStart"/>
            <w:r w:rsidRPr="00067A26">
              <w:rPr>
                <w:rFonts w:eastAsia="Times New Roman" w:cstheme="minorHAnsi"/>
                <w:b/>
                <w:bCs/>
                <w:color w:val="000000"/>
                <w:sz w:val="20"/>
                <w:szCs w:val="20"/>
                <w:lang w:eastAsia="en-GB"/>
              </w:rPr>
              <w:t>cubla</w:t>
            </w:r>
            <w:proofErr w:type="spellEnd"/>
          </w:p>
        </w:tc>
        <w:tc>
          <w:tcPr>
            <w:tcW w:w="2423" w:type="dxa"/>
            <w:tcBorders>
              <w:top w:val="nil"/>
              <w:left w:val="nil"/>
              <w:bottom w:val="nil"/>
              <w:right w:val="nil"/>
            </w:tcBorders>
            <w:shd w:val="clear" w:color="auto" w:fill="auto"/>
            <w:noWrap/>
            <w:vAlign w:val="center"/>
            <w:hideMark/>
          </w:tcPr>
          <w:p w14:paraId="718A0A26" w14:textId="77777777" w:rsidR="0088265A" w:rsidRPr="00067A26" w:rsidRDefault="0088265A" w:rsidP="00BA7C4F">
            <w:pPr>
              <w:spacing w:after="0" w:line="240" w:lineRule="auto"/>
              <w:rPr>
                <w:rFonts w:eastAsia="Times New Roman" w:cstheme="minorHAnsi"/>
                <w:b/>
                <w:bCs/>
                <w:color w:val="000000"/>
                <w:sz w:val="20"/>
                <w:szCs w:val="20"/>
                <w:lang w:eastAsia="en-GB"/>
              </w:rPr>
            </w:pPr>
            <w:proofErr w:type="spellStart"/>
            <w:r w:rsidRPr="00067A26">
              <w:rPr>
                <w:rFonts w:eastAsia="Times New Roman" w:cstheme="minorHAnsi"/>
                <w:b/>
                <w:bCs/>
                <w:color w:val="000000"/>
                <w:sz w:val="20"/>
                <w:szCs w:val="20"/>
                <w:lang w:eastAsia="en-GB"/>
              </w:rPr>
              <w:t>Dryoscopus</w:t>
            </w:r>
            <w:proofErr w:type="spellEnd"/>
            <w:r w:rsidRPr="00067A26">
              <w:rPr>
                <w:rFonts w:eastAsia="Times New Roman" w:cstheme="minorHAnsi"/>
                <w:b/>
                <w:bCs/>
                <w:color w:val="000000"/>
                <w:sz w:val="20"/>
                <w:szCs w:val="20"/>
                <w:lang w:eastAsia="en-GB"/>
              </w:rPr>
              <w:t xml:space="preserve"> </w:t>
            </w:r>
            <w:proofErr w:type="spellStart"/>
            <w:r w:rsidRPr="00067A26">
              <w:rPr>
                <w:rFonts w:eastAsia="Times New Roman" w:cstheme="minorHAnsi"/>
                <w:b/>
                <w:bCs/>
                <w:color w:val="000000"/>
                <w:sz w:val="20"/>
                <w:szCs w:val="20"/>
                <w:lang w:eastAsia="en-GB"/>
              </w:rPr>
              <w:t>cubla</w:t>
            </w:r>
            <w:proofErr w:type="spellEnd"/>
          </w:p>
        </w:tc>
        <w:tc>
          <w:tcPr>
            <w:tcW w:w="1894" w:type="dxa"/>
            <w:gridSpan w:val="2"/>
            <w:tcBorders>
              <w:top w:val="nil"/>
              <w:left w:val="nil"/>
              <w:bottom w:val="nil"/>
              <w:right w:val="nil"/>
            </w:tcBorders>
            <w:shd w:val="clear" w:color="auto" w:fill="auto"/>
            <w:noWrap/>
            <w:vAlign w:val="center"/>
            <w:hideMark/>
          </w:tcPr>
          <w:p w14:paraId="57B43FC6" w14:textId="77777777" w:rsidR="0088265A" w:rsidRPr="00067A26" w:rsidRDefault="0088265A" w:rsidP="00BA7C4F">
            <w:pPr>
              <w:spacing w:after="0" w:line="240" w:lineRule="auto"/>
              <w:rPr>
                <w:rFonts w:eastAsia="Times New Roman" w:cstheme="minorHAnsi"/>
                <w:color w:val="000000"/>
                <w:sz w:val="20"/>
                <w:szCs w:val="20"/>
                <w:lang w:eastAsia="en-GB"/>
              </w:rPr>
            </w:pPr>
            <w:proofErr w:type="spellStart"/>
            <w:r w:rsidRPr="00067A26">
              <w:rPr>
                <w:rFonts w:eastAsia="Times New Roman" w:cstheme="minorHAnsi"/>
                <w:color w:val="000000"/>
                <w:sz w:val="20"/>
                <w:szCs w:val="20"/>
                <w:lang w:eastAsia="en-GB"/>
              </w:rPr>
              <w:t>Graphium</w:t>
            </w:r>
            <w:proofErr w:type="spellEnd"/>
            <w:r w:rsidRPr="00067A26">
              <w:rPr>
                <w:rFonts w:eastAsia="Times New Roman" w:cstheme="minorHAnsi"/>
                <w:color w:val="000000"/>
                <w:sz w:val="20"/>
                <w:szCs w:val="20"/>
                <w:lang w:eastAsia="en-GB"/>
              </w:rPr>
              <w:t xml:space="preserve"> </w:t>
            </w:r>
            <w:proofErr w:type="spellStart"/>
            <w:r w:rsidRPr="00067A26">
              <w:rPr>
                <w:rFonts w:eastAsia="Times New Roman" w:cstheme="minorHAnsi"/>
                <w:color w:val="000000"/>
                <w:sz w:val="20"/>
                <w:szCs w:val="20"/>
                <w:lang w:eastAsia="en-GB"/>
              </w:rPr>
              <w:t>colonna</w:t>
            </w:r>
            <w:proofErr w:type="spellEnd"/>
          </w:p>
        </w:tc>
        <w:tc>
          <w:tcPr>
            <w:tcW w:w="2127" w:type="dxa"/>
            <w:gridSpan w:val="2"/>
            <w:tcBorders>
              <w:top w:val="nil"/>
              <w:left w:val="nil"/>
              <w:bottom w:val="nil"/>
              <w:right w:val="nil"/>
            </w:tcBorders>
            <w:shd w:val="clear" w:color="auto" w:fill="auto"/>
            <w:noWrap/>
            <w:vAlign w:val="center"/>
            <w:hideMark/>
          </w:tcPr>
          <w:p w14:paraId="38FF8564" w14:textId="77777777" w:rsidR="0088265A" w:rsidRPr="00067A26" w:rsidRDefault="0088265A" w:rsidP="00BA7C4F">
            <w:pPr>
              <w:spacing w:after="0" w:line="240" w:lineRule="auto"/>
              <w:rPr>
                <w:rFonts w:eastAsia="Times New Roman" w:cstheme="minorHAnsi"/>
                <w:b/>
                <w:bCs/>
                <w:color w:val="000000"/>
                <w:sz w:val="20"/>
                <w:szCs w:val="20"/>
                <w:lang w:eastAsia="en-GB"/>
              </w:rPr>
            </w:pPr>
            <w:proofErr w:type="spellStart"/>
            <w:r w:rsidRPr="00067A26">
              <w:rPr>
                <w:rFonts w:eastAsia="Times New Roman" w:cstheme="minorHAnsi"/>
                <w:b/>
                <w:bCs/>
                <w:color w:val="000000"/>
                <w:sz w:val="20"/>
                <w:szCs w:val="20"/>
                <w:lang w:eastAsia="en-GB"/>
              </w:rPr>
              <w:t>Junonia</w:t>
            </w:r>
            <w:proofErr w:type="spellEnd"/>
            <w:r w:rsidRPr="00067A26">
              <w:rPr>
                <w:rFonts w:eastAsia="Times New Roman" w:cstheme="minorHAnsi"/>
                <w:b/>
                <w:bCs/>
                <w:color w:val="000000"/>
                <w:sz w:val="20"/>
                <w:szCs w:val="20"/>
                <w:lang w:eastAsia="en-GB"/>
              </w:rPr>
              <w:t xml:space="preserve"> </w:t>
            </w:r>
            <w:proofErr w:type="spellStart"/>
            <w:r w:rsidRPr="00067A26">
              <w:rPr>
                <w:rFonts w:eastAsia="Times New Roman" w:cstheme="minorHAnsi"/>
                <w:b/>
                <w:bCs/>
                <w:color w:val="000000"/>
                <w:sz w:val="20"/>
                <w:szCs w:val="20"/>
                <w:lang w:eastAsia="en-GB"/>
              </w:rPr>
              <w:t>oenone</w:t>
            </w:r>
            <w:proofErr w:type="spellEnd"/>
          </w:p>
        </w:tc>
      </w:tr>
      <w:tr w:rsidR="0088265A" w:rsidRPr="00067A26" w14:paraId="5536EE5B" w14:textId="77777777" w:rsidTr="00BA7C4F">
        <w:trPr>
          <w:trHeight w:val="290"/>
        </w:trPr>
        <w:tc>
          <w:tcPr>
            <w:tcW w:w="2487" w:type="dxa"/>
            <w:tcBorders>
              <w:top w:val="nil"/>
              <w:left w:val="nil"/>
              <w:bottom w:val="nil"/>
              <w:right w:val="nil"/>
            </w:tcBorders>
            <w:shd w:val="clear" w:color="auto" w:fill="auto"/>
            <w:noWrap/>
            <w:vAlign w:val="center"/>
            <w:hideMark/>
          </w:tcPr>
          <w:p w14:paraId="37C442C9" w14:textId="77777777" w:rsidR="0088265A" w:rsidRPr="00067A26" w:rsidRDefault="0088265A" w:rsidP="00BA7C4F">
            <w:pPr>
              <w:spacing w:after="0" w:line="240" w:lineRule="auto"/>
              <w:rPr>
                <w:rFonts w:eastAsia="Times New Roman" w:cstheme="minorHAnsi"/>
                <w:color w:val="000000"/>
                <w:sz w:val="20"/>
                <w:szCs w:val="20"/>
                <w:lang w:eastAsia="en-GB"/>
              </w:rPr>
            </w:pPr>
            <w:proofErr w:type="spellStart"/>
            <w:r w:rsidRPr="00067A26">
              <w:rPr>
                <w:rFonts w:eastAsia="Times New Roman" w:cstheme="minorHAnsi"/>
                <w:color w:val="000000"/>
                <w:sz w:val="20"/>
                <w:szCs w:val="20"/>
                <w:lang w:eastAsia="en-GB"/>
              </w:rPr>
              <w:t>Hedydipna</w:t>
            </w:r>
            <w:proofErr w:type="spellEnd"/>
            <w:r w:rsidRPr="00067A26">
              <w:rPr>
                <w:rFonts w:eastAsia="Times New Roman" w:cstheme="minorHAnsi"/>
                <w:color w:val="000000"/>
                <w:sz w:val="20"/>
                <w:szCs w:val="20"/>
                <w:lang w:eastAsia="en-GB"/>
              </w:rPr>
              <w:t xml:space="preserve"> </w:t>
            </w:r>
            <w:proofErr w:type="spellStart"/>
            <w:r w:rsidRPr="00067A26">
              <w:rPr>
                <w:rFonts w:eastAsia="Times New Roman" w:cstheme="minorHAnsi"/>
                <w:color w:val="000000"/>
                <w:sz w:val="20"/>
                <w:szCs w:val="20"/>
                <w:lang w:eastAsia="en-GB"/>
              </w:rPr>
              <w:t>collaris</w:t>
            </w:r>
            <w:proofErr w:type="spellEnd"/>
          </w:p>
        </w:tc>
        <w:tc>
          <w:tcPr>
            <w:tcW w:w="2423" w:type="dxa"/>
            <w:tcBorders>
              <w:top w:val="nil"/>
              <w:left w:val="nil"/>
              <w:bottom w:val="nil"/>
              <w:right w:val="nil"/>
            </w:tcBorders>
            <w:shd w:val="clear" w:color="auto" w:fill="auto"/>
            <w:noWrap/>
            <w:vAlign w:val="center"/>
            <w:hideMark/>
          </w:tcPr>
          <w:p w14:paraId="7F42DCE7" w14:textId="77777777" w:rsidR="0088265A" w:rsidRPr="00067A26" w:rsidRDefault="0088265A" w:rsidP="00BA7C4F">
            <w:pPr>
              <w:spacing w:after="0" w:line="240" w:lineRule="auto"/>
              <w:rPr>
                <w:rFonts w:eastAsia="Times New Roman" w:cstheme="minorHAnsi"/>
                <w:color w:val="000000"/>
                <w:sz w:val="20"/>
                <w:szCs w:val="20"/>
                <w:lang w:eastAsia="en-GB"/>
              </w:rPr>
            </w:pPr>
            <w:r w:rsidRPr="00067A26">
              <w:rPr>
                <w:rFonts w:eastAsia="Times New Roman" w:cstheme="minorHAnsi"/>
                <w:color w:val="000000"/>
                <w:sz w:val="20"/>
                <w:szCs w:val="20"/>
                <w:lang w:eastAsia="en-GB"/>
              </w:rPr>
              <w:t xml:space="preserve">Indicator </w:t>
            </w:r>
            <w:proofErr w:type="spellStart"/>
            <w:r w:rsidRPr="00067A26">
              <w:rPr>
                <w:rFonts w:eastAsia="Times New Roman" w:cstheme="minorHAnsi"/>
                <w:color w:val="000000"/>
                <w:sz w:val="20"/>
                <w:szCs w:val="20"/>
                <w:lang w:eastAsia="en-GB"/>
              </w:rPr>
              <w:t>meliphilus</w:t>
            </w:r>
            <w:proofErr w:type="spellEnd"/>
          </w:p>
        </w:tc>
        <w:tc>
          <w:tcPr>
            <w:tcW w:w="1894" w:type="dxa"/>
            <w:gridSpan w:val="2"/>
            <w:tcBorders>
              <w:top w:val="nil"/>
              <w:left w:val="nil"/>
              <w:bottom w:val="nil"/>
              <w:right w:val="nil"/>
            </w:tcBorders>
            <w:shd w:val="clear" w:color="auto" w:fill="auto"/>
            <w:noWrap/>
            <w:vAlign w:val="center"/>
            <w:hideMark/>
          </w:tcPr>
          <w:p w14:paraId="4321797D" w14:textId="77777777" w:rsidR="0088265A" w:rsidRPr="00067A26" w:rsidRDefault="0088265A" w:rsidP="00BA7C4F">
            <w:pPr>
              <w:spacing w:after="0" w:line="240" w:lineRule="auto"/>
              <w:rPr>
                <w:rFonts w:eastAsia="Times New Roman" w:cstheme="minorHAnsi"/>
                <w:color w:val="000000"/>
                <w:sz w:val="20"/>
                <w:szCs w:val="20"/>
                <w:lang w:eastAsia="en-GB"/>
              </w:rPr>
            </w:pPr>
            <w:proofErr w:type="spellStart"/>
            <w:r w:rsidRPr="00067A26">
              <w:rPr>
                <w:rFonts w:eastAsia="Times New Roman" w:cstheme="minorHAnsi"/>
                <w:color w:val="000000"/>
                <w:sz w:val="20"/>
                <w:szCs w:val="20"/>
                <w:lang w:eastAsia="en-GB"/>
              </w:rPr>
              <w:t>Graphium</w:t>
            </w:r>
            <w:proofErr w:type="spellEnd"/>
            <w:r w:rsidRPr="00067A26">
              <w:rPr>
                <w:rFonts w:eastAsia="Times New Roman" w:cstheme="minorHAnsi"/>
                <w:color w:val="000000"/>
                <w:sz w:val="20"/>
                <w:szCs w:val="20"/>
                <w:lang w:eastAsia="en-GB"/>
              </w:rPr>
              <w:t xml:space="preserve"> </w:t>
            </w:r>
            <w:proofErr w:type="spellStart"/>
            <w:r w:rsidRPr="00067A26">
              <w:rPr>
                <w:rFonts w:eastAsia="Times New Roman" w:cstheme="minorHAnsi"/>
                <w:color w:val="000000"/>
                <w:sz w:val="20"/>
                <w:szCs w:val="20"/>
                <w:lang w:eastAsia="en-GB"/>
              </w:rPr>
              <w:t>porthaon</w:t>
            </w:r>
            <w:proofErr w:type="spellEnd"/>
          </w:p>
        </w:tc>
        <w:tc>
          <w:tcPr>
            <w:tcW w:w="2127" w:type="dxa"/>
            <w:gridSpan w:val="2"/>
            <w:tcBorders>
              <w:top w:val="nil"/>
              <w:left w:val="nil"/>
              <w:bottom w:val="nil"/>
              <w:right w:val="nil"/>
            </w:tcBorders>
            <w:shd w:val="clear" w:color="auto" w:fill="auto"/>
            <w:noWrap/>
            <w:vAlign w:val="center"/>
            <w:hideMark/>
          </w:tcPr>
          <w:p w14:paraId="763E75B7" w14:textId="77777777" w:rsidR="0088265A" w:rsidRPr="00067A26" w:rsidRDefault="0088265A" w:rsidP="00BA7C4F">
            <w:pPr>
              <w:spacing w:after="0" w:line="240" w:lineRule="auto"/>
              <w:rPr>
                <w:rFonts w:eastAsia="Times New Roman" w:cstheme="minorHAnsi"/>
                <w:b/>
                <w:bCs/>
                <w:color w:val="000000"/>
                <w:sz w:val="20"/>
                <w:szCs w:val="20"/>
                <w:lang w:eastAsia="en-GB"/>
              </w:rPr>
            </w:pPr>
            <w:proofErr w:type="spellStart"/>
            <w:r w:rsidRPr="00067A26">
              <w:rPr>
                <w:rFonts w:eastAsia="Times New Roman" w:cstheme="minorHAnsi"/>
                <w:b/>
                <w:bCs/>
                <w:color w:val="000000"/>
                <w:sz w:val="20"/>
                <w:szCs w:val="20"/>
                <w:lang w:eastAsia="en-GB"/>
              </w:rPr>
              <w:t>Papilio</w:t>
            </w:r>
            <w:proofErr w:type="spellEnd"/>
            <w:r w:rsidRPr="00067A26">
              <w:rPr>
                <w:rFonts w:eastAsia="Times New Roman" w:cstheme="minorHAnsi"/>
                <w:b/>
                <w:bCs/>
                <w:color w:val="000000"/>
                <w:sz w:val="20"/>
                <w:szCs w:val="20"/>
                <w:lang w:eastAsia="en-GB"/>
              </w:rPr>
              <w:t xml:space="preserve"> </w:t>
            </w:r>
            <w:proofErr w:type="spellStart"/>
            <w:r w:rsidRPr="00067A26">
              <w:rPr>
                <w:rFonts w:eastAsia="Times New Roman" w:cstheme="minorHAnsi"/>
                <w:b/>
                <w:bCs/>
                <w:color w:val="000000"/>
                <w:sz w:val="20"/>
                <w:szCs w:val="20"/>
                <w:lang w:eastAsia="en-GB"/>
              </w:rPr>
              <w:t>demodocus</w:t>
            </w:r>
            <w:proofErr w:type="spellEnd"/>
          </w:p>
        </w:tc>
      </w:tr>
      <w:tr w:rsidR="0088265A" w:rsidRPr="00067A26" w14:paraId="7CD555F6" w14:textId="77777777" w:rsidTr="00BA7C4F">
        <w:trPr>
          <w:trHeight w:val="290"/>
        </w:trPr>
        <w:tc>
          <w:tcPr>
            <w:tcW w:w="2487" w:type="dxa"/>
            <w:tcBorders>
              <w:top w:val="nil"/>
              <w:left w:val="nil"/>
              <w:bottom w:val="nil"/>
              <w:right w:val="nil"/>
            </w:tcBorders>
            <w:shd w:val="clear" w:color="auto" w:fill="auto"/>
            <w:noWrap/>
            <w:vAlign w:val="center"/>
            <w:hideMark/>
          </w:tcPr>
          <w:p w14:paraId="37630315" w14:textId="77777777" w:rsidR="0088265A" w:rsidRPr="00067A26" w:rsidRDefault="0088265A" w:rsidP="00BA7C4F">
            <w:pPr>
              <w:spacing w:after="0" w:line="240" w:lineRule="auto"/>
              <w:rPr>
                <w:rFonts w:eastAsia="Times New Roman" w:cstheme="minorHAnsi"/>
                <w:b/>
                <w:bCs/>
                <w:color w:val="000000"/>
                <w:sz w:val="20"/>
                <w:szCs w:val="20"/>
                <w:lang w:eastAsia="en-GB"/>
              </w:rPr>
            </w:pPr>
            <w:proofErr w:type="spellStart"/>
            <w:r w:rsidRPr="00067A26">
              <w:rPr>
                <w:rFonts w:eastAsia="Times New Roman" w:cstheme="minorHAnsi"/>
                <w:b/>
                <w:bCs/>
                <w:color w:val="000000"/>
                <w:sz w:val="20"/>
                <w:szCs w:val="20"/>
                <w:lang w:eastAsia="en-GB"/>
              </w:rPr>
              <w:t>Laniarius</w:t>
            </w:r>
            <w:proofErr w:type="spellEnd"/>
            <w:r w:rsidRPr="00067A26">
              <w:rPr>
                <w:rFonts w:eastAsia="Times New Roman" w:cstheme="minorHAnsi"/>
                <w:b/>
                <w:bCs/>
                <w:color w:val="000000"/>
                <w:sz w:val="20"/>
                <w:szCs w:val="20"/>
                <w:lang w:eastAsia="en-GB"/>
              </w:rPr>
              <w:t xml:space="preserve"> </w:t>
            </w:r>
            <w:proofErr w:type="spellStart"/>
            <w:r w:rsidRPr="00067A26">
              <w:rPr>
                <w:rFonts w:eastAsia="Times New Roman" w:cstheme="minorHAnsi"/>
                <w:b/>
                <w:bCs/>
                <w:color w:val="000000"/>
                <w:sz w:val="20"/>
                <w:szCs w:val="20"/>
                <w:lang w:eastAsia="en-GB"/>
              </w:rPr>
              <w:t>aethiopicus</w:t>
            </w:r>
            <w:proofErr w:type="spellEnd"/>
          </w:p>
        </w:tc>
        <w:tc>
          <w:tcPr>
            <w:tcW w:w="2423" w:type="dxa"/>
            <w:tcBorders>
              <w:top w:val="nil"/>
              <w:left w:val="nil"/>
              <w:bottom w:val="nil"/>
              <w:right w:val="nil"/>
            </w:tcBorders>
            <w:shd w:val="clear" w:color="auto" w:fill="auto"/>
            <w:noWrap/>
            <w:vAlign w:val="center"/>
            <w:hideMark/>
          </w:tcPr>
          <w:p w14:paraId="6C7A174A" w14:textId="77777777" w:rsidR="0088265A" w:rsidRPr="00067A26" w:rsidRDefault="0088265A" w:rsidP="00BA7C4F">
            <w:pPr>
              <w:spacing w:after="0" w:line="240" w:lineRule="auto"/>
              <w:rPr>
                <w:rFonts w:eastAsia="Times New Roman" w:cstheme="minorHAnsi"/>
                <w:b/>
                <w:bCs/>
                <w:color w:val="000000"/>
                <w:sz w:val="20"/>
                <w:szCs w:val="20"/>
                <w:lang w:eastAsia="en-GB"/>
              </w:rPr>
            </w:pPr>
            <w:proofErr w:type="spellStart"/>
            <w:r w:rsidRPr="00067A26">
              <w:rPr>
                <w:rFonts w:eastAsia="Times New Roman" w:cstheme="minorHAnsi"/>
                <w:b/>
                <w:bCs/>
                <w:color w:val="000000"/>
                <w:sz w:val="20"/>
                <w:szCs w:val="20"/>
                <w:lang w:eastAsia="en-GB"/>
              </w:rPr>
              <w:t>Laniarius</w:t>
            </w:r>
            <w:proofErr w:type="spellEnd"/>
            <w:r w:rsidRPr="00067A26">
              <w:rPr>
                <w:rFonts w:eastAsia="Times New Roman" w:cstheme="minorHAnsi"/>
                <w:b/>
                <w:bCs/>
                <w:color w:val="000000"/>
                <w:sz w:val="20"/>
                <w:szCs w:val="20"/>
                <w:lang w:eastAsia="en-GB"/>
              </w:rPr>
              <w:t xml:space="preserve"> </w:t>
            </w:r>
            <w:proofErr w:type="spellStart"/>
            <w:r w:rsidRPr="00067A26">
              <w:rPr>
                <w:rFonts w:eastAsia="Times New Roman" w:cstheme="minorHAnsi"/>
                <w:b/>
                <w:bCs/>
                <w:color w:val="000000"/>
                <w:sz w:val="20"/>
                <w:szCs w:val="20"/>
                <w:lang w:eastAsia="en-GB"/>
              </w:rPr>
              <w:t>aethiopicus</w:t>
            </w:r>
            <w:proofErr w:type="spellEnd"/>
          </w:p>
        </w:tc>
        <w:tc>
          <w:tcPr>
            <w:tcW w:w="4021" w:type="dxa"/>
            <w:gridSpan w:val="4"/>
            <w:tcBorders>
              <w:top w:val="nil"/>
              <w:left w:val="nil"/>
              <w:bottom w:val="nil"/>
              <w:right w:val="nil"/>
            </w:tcBorders>
            <w:shd w:val="clear" w:color="auto" w:fill="auto"/>
            <w:noWrap/>
            <w:vAlign w:val="center"/>
            <w:hideMark/>
          </w:tcPr>
          <w:p w14:paraId="22DC69D8" w14:textId="77777777" w:rsidR="0088265A" w:rsidRPr="00067A26" w:rsidRDefault="0088265A" w:rsidP="00BA7C4F">
            <w:pPr>
              <w:spacing w:after="0" w:line="240" w:lineRule="auto"/>
              <w:rPr>
                <w:rFonts w:eastAsia="Times New Roman" w:cstheme="minorHAnsi"/>
                <w:b/>
                <w:bCs/>
                <w:color w:val="000000"/>
                <w:sz w:val="20"/>
                <w:szCs w:val="20"/>
                <w:lang w:eastAsia="en-GB"/>
              </w:rPr>
            </w:pPr>
            <w:proofErr w:type="spellStart"/>
            <w:r w:rsidRPr="00067A26">
              <w:rPr>
                <w:rFonts w:eastAsia="Times New Roman" w:cstheme="minorHAnsi"/>
                <w:b/>
                <w:bCs/>
                <w:color w:val="000000"/>
                <w:sz w:val="20"/>
                <w:szCs w:val="20"/>
                <w:lang w:eastAsia="en-GB"/>
              </w:rPr>
              <w:t>Hypolimnas</w:t>
            </w:r>
            <w:proofErr w:type="spellEnd"/>
            <w:r w:rsidRPr="00067A26">
              <w:rPr>
                <w:rFonts w:eastAsia="Times New Roman" w:cstheme="minorHAnsi"/>
                <w:b/>
                <w:bCs/>
                <w:color w:val="000000"/>
                <w:sz w:val="20"/>
                <w:szCs w:val="20"/>
                <w:lang w:eastAsia="en-GB"/>
              </w:rPr>
              <w:t xml:space="preserve"> </w:t>
            </w:r>
            <w:proofErr w:type="spellStart"/>
            <w:r w:rsidRPr="00067A26">
              <w:rPr>
                <w:rFonts w:eastAsia="Times New Roman" w:cstheme="minorHAnsi"/>
                <w:b/>
                <w:bCs/>
                <w:color w:val="000000"/>
                <w:sz w:val="20"/>
                <w:szCs w:val="20"/>
                <w:lang w:eastAsia="en-GB"/>
              </w:rPr>
              <w:t>misippus</w:t>
            </w:r>
            <w:proofErr w:type="spellEnd"/>
          </w:p>
        </w:tc>
      </w:tr>
      <w:tr w:rsidR="0088265A" w:rsidRPr="00067A26" w14:paraId="12DDD309" w14:textId="77777777" w:rsidTr="00BA7C4F">
        <w:trPr>
          <w:trHeight w:val="290"/>
        </w:trPr>
        <w:tc>
          <w:tcPr>
            <w:tcW w:w="2487" w:type="dxa"/>
            <w:tcBorders>
              <w:top w:val="nil"/>
              <w:left w:val="nil"/>
              <w:bottom w:val="nil"/>
              <w:right w:val="nil"/>
            </w:tcBorders>
            <w:shd w:val="clear" w:color="auto" w:fill="auto"/>
            <w:noWrap/>
            <w:vAlign w:val="center"/>
            <w:hideMark/>
          </w:tcPr>
          <w:p w14:paraId="1F4FBE0C" w14:textId="77777777" w:rsidR="0088265A" w:rsidRPr="00067A26" w:rsidRDefault="0088265A" w:rsidP="00BA7C4F">
            <w:pPr>
              <w:spacing w:after="0" w:line="240" w:lineRule="auto"/>
              <w:rPr>
                <w:rFonts w:eastAsia="Times New Roman" w:cstheme="minorHAnsi"/>
                <w:color w:val="000000"/>
                <w:sz w:val="20"/>
                <w:szCs w:val="20"/>
                <w:lang w:eastAsia="en-GB"/>
              </w:rPr>
            </w:pPr>
            <w:proofErr w:type="spellStart"/>
            <w:r w:rsidRPr="00067A26">
              <w:rPr>
                <w:rFonts w:eastAsia="Times New Roman" w:cstheme="minorHAnsi"/>
                <w:color w:val="000000"/>
                <w:sz w:val="20"/>
                <w:szCs w:val="20"/>
                <w:lang w:eastAsia="en-GB"/>
              </w:rPr>
              <w:t>Lophoceros</w:t>
            </w:r>
            <w:proofErr w:type="spellEnd"/>
            <w:r w:rsidRPr="00067A26">
              <w:rPr>
                <w:rFonts w:eastAsia="Times New Roman" w:cstheme="minorHAnsi"/>
                <w:color w:val="000000"/>
                <w:sz w:val="20"/>
                <w:szCs w:val="20"/>
                <w:lang w:eastAsia="en-GB"/>
              </w:rPr>
              <w:t xml:space="preserve"> </w:t>
            </w:r>
            <w:proofErr w:type="spellStart"/>
            <w:r w:rsidRPr="00067A26">
              <w:rPr>
                <w:rFonts w:eastAsia="Times New Roman" w:cstheme="minorHAnsi"/>
                <w:color w:val="000000"/>
                <w:sz w:val="20"/>
                <w:szCs w:val="20"/>
                <w:lang w:eastAsia="en-GB"/>
              </w:rPr>
              <w:t>alboterminatus</w:t>
            </w:r>
            <w:proofErr w:type="spellEnd"/>
          </w:p>
        </w:tc>
        <w:tc>
          <w:tcPr>
            <w:tcW w:w="2423" w:type="dxa"/>
            <w:tcBorders>
              <w:top w:val="nil"/>
              <w:left w:val="nil"/>
              <w:bottom w:val="nil"/>
              <w:right w:val="nil"/>
            </w:tcBorders>
            <w:shd w:val="clear" w:color="auto" w:fill="auto"/>
            <w:noWrap/>
            <w:vAlign w:val="center"/>
            <w:hideMark/>
          </w:tcPr>
          <w:p w14:paraId="513A999E" w14:textId="77777777" w:rsidR="0088265A" w:rsidRPr="00067A26" w:rsidRDefault="0088265A" w:rsidP="00BA7C4F">
            <w:pPr>
              <w:spacing w:after="0" w:line="240" w:lineRule="auto"/>
              <w:rPr>
                <w:rFonts w:eastAsia="Times New Roman" w:cstheme="minorHAnsi"/>
                <w:b/>
                <w:bCs/>
                <w:color w:val="000000"/>
                <w:sz w:val="20"/>
                <w:szCs w:val="20"/>
                <w:lang w:eastAsia="en-GB"/>
              </w:rPr>
            </w:pPr>
            <w:proofErr w:type="spellStart"/>
            <w:r w:rsidRPr="00067A26">
              <w:rPr>
                <w:rFonts w:eastAsia="Times New Roman" w:cstheme="minorHAnsi"/>
                <w:b/>
                <w:bCs/>
                <w:color w:val="000000"/>
                <w:sz w:val="20"/>
                <w:szCs w:val="20"/>
                <w:lang w:eastAsia="en-GB"/>
              </w:rPr>
              <w:t>Nicator</w:t>
            </w:r>
            <w:proofErr w:type="spellEnd"/>
            <w:r w:rsidRPr="00067A26">
              <w:rPr>
                <w:rFonts w:eastAsia="Times New Roman" w:cstheme="minorHAnsi"/>
                <w:b/>
                <w:bCs/>
                <w:color w:val="000000"/>
                <w:sz w:val="20"/>
                <w:szCs w:val="20"/>
                <w:lang w:eastAsia="en-GB"/>
              </w:rPr>
              <w:t xml:space="preserve"> </w:t>
            </w:r>
            <w:proofErr w:type="spellStart"/>
            <w:r w:rsidRPr="00067A26">
              <w:rPr>
                <w:rFonts w:eastAsia="Times New Roman" w:cstheme="minorHAnsi"/>
                <w:b/>
                <w:bCs/>
                <w:color w:val="000000"/>
                <w:sz w:val="20"/>
                <w:szCs w:val="20"/>
                <w:lang w:eastAsia="en-GB"/>
              </w:rPr>
              <w:t>gularis</w:t>
            </w:r>
            <w:proofErr w:type="spellEnd"/>
          </w:p>
        </w:tc>
        <w:tc>
          <w:tcPr>
            <w:tcW w:w="4021" w:type="dxa"/>
            <w:gridSpan w:val="4"/>
            <w:tcBorders>
              <w:top w:val="nil"/>
              <w:left w:val="nil"/>
              <w:bottom w:val="nil"/>
              <w:right w:val="nil"/>
            </w:tcBorders>
            <w:shd w:val="clear" w:color="auto" w:fill="auto"/>
            <w:noWrap/>
            <w:vAlign w:val="center"/>
            <w:hideMark/>
          </w:tcPr>
          <w:p w14:paraId="50241245" w14:textId="77777777" w:rsidR="0088265A" w:rsidRPr="00067A26" w:rsidRDefault="0088265A" w:rsidP="00BA7C4F">
            <w:pPr>
              <w:spacing w:after="0" w:line="240" w:lineRule="auto"/>
              <w:rPr>
                <w:rFonts w:eastAsia="Times New Roman" w:cstheme="minorHAnsi"/>
                <w:color w:val="000000"/>
                <w:sz w:val="20"/>
                <w:szCs w:val="20"/>
                <w:lang w:eastAsia="en-GB"/>
              </w:rPr>
            </w:pPr>
            <w:proofErr w:type="spellStart"/>
            <w:r w:rsidRPr="00067A26">
              <w:rPr>
                <w:rFonts w:eastAsia="Times New Roman" w:cstheme="minorHAnsi"/>
                <w:color w:val="000000"/>
                <w:sz w:val="20"/>
                <w:szCs w:val="20"/>
                <w:lang w:eastAsia="en-GB"/>
              </w:rPr>
              <w:t>Hypolycaena</w:t>
            </w:r>
            <w:proofErr w:type="spellEnd"/>
            <w:r w:rsidRPr="00067A26">
              <w:rPr>
                <w:rFonts w:eastAsia="Times New Roman" w:cstheme="minorHAnsi"/>
                <w:color w:val="000000"/>
                <w:sz w:val="20"/>
                <w:szCs w:val="20"/>
                <w:lang w:eastAsia="en-GB"/>
              </w:rPr>
              <w:t xml:space="preserve"> </w:t>
            </w:r>
            <w:proofErr w:type="spellStart"/>
            <w:r w:rsidRPr="00067A26">
              <w:rPr>
                <w:rFonts w:eastAsia="Times New Roman" w:cstheme="minorHAnsi"/>
                <w:color w:val="000000"/>
                <w:sz w:val="20"/>
                <w:szCs w:val="20"/>
                <w:lang w:eastAsia="en-GB"/>
              </w:rPr>
              <w:t>pachalica</w:t>
            </w:r>
            <w:proofErr w:type="spellEnd"/>
          </w:p>
        </w:tc>
      </w:tr>
      <w:tr w:rsidR="0088265A" w:rsidRPr="00067A26" w14:paraId="2C3485AA" w14:textId="77777777" w:rsidTr="00BA7C4F">
        <w:trPr>
          <w:trHeight w:val="290"/>
        </w:trPr>
        <w:tc>
          <w:tcPr>
            <w:tcW w:w="2487" w:type="dxa"/>
            <w:tcBorders>
              <w:top w:val="nil"/>
              <w:left w:val="nil"/>
              <w:bottom w:val="nil"/>
              <w:right w:val="nil"/>
            </w:tcBorders>
            <w:shd w:val="clear" w:color="auto" w:fill="auto"/>
            <w:noWrap/>
            <w:vAlign w:val="center"/>
            <w:hideMark/>
          </w:tcPr>
          <w:p w14:paraId="62F5BE4F" w14:textId="77777777" w:rsidR="0088265A" w:rsidRPr="00067A26" w:rsidRDefault="0088265A" w:rsidP="00BA7C4F">
            <w:pPr>
              <w:spacing w:after="0" w:line="240" w:lineRule="auto"/>
              <w:rPr>
                <w:rFonts w:eastAsia="Times New Roman" w:cstheme="minorHAnsi"/>
                <w:b/>
                <w:bCs/>
                <w:color w:val="000000"/>
                <w:sz w:val="20"/>
                <w:szCs w:val="20"/>
                <w:lang w:eastAsia="en-GB"/>
              </w:rPr>
            </w:pPr>
            <w:proofErr w:type="spellStart"/>
            <w:r w:rsidRPr="00067A26">
              <w:rPr>
                <w:rFonts w:eastAsia="Times New Roman" w:cstheme="minorHAnsi"/>
                <w:b/>
                <w:bCs/>
                <w:color w:val="000000"/>
                <w:sz w:val="20"/>
                <w:szCs w:val="20"/>
                <w:lang w:eastAsia="en-GB"/>
              </w:rPr>
              <w:t>Nicator</w:t>
            </w:r>
            <w:proofErr w:type="spellEnd"/>
            <w:r w:rsidRPr="00067A26">
              <w:rPr>
                <w:rFonts w:eastAsia="Times New Roman" w:cstheme="minorHAnsi"/>
                <w:b/>
                <w:bCs/>
                <w:color w:val="000000"/>
                <w:sz w:val="20"/>
                <w:szCs w:val="20"/>
                <w:lang w:eastAsia="en-GB"/>
              </w:rPr>
              <w:t xml:space="preserve"> </w:t>
            </w:r>
            <w:proofErr w:type="spellStart"/>
            <w:r w:rsidRPr="00067A26">
              <w:rPr>
                <w:rFonts w:eastAsia="Times New Roman" w:cstheme="minorHAnsi"/>
                <w:b/>
                <w:bCs/>
                <w:color w:val="000000"/>
                <w:sz w:val="20"/>
                <w:szCs w:val="20"/>
                <w:lang w:eastAsia="en-GB"/>
              </w:rPr>
              <w:t>gularis</w:t>
            </w:r>
            <w:proofErr w:type="spellEnd"/>
          </w:p>
        </w:tc>
        <w:tc>
          <w:tcPr>
            <w:tcW w:w="2423" w:type="dxa"/>
            <w:tcBorders>
              <w:top w:val="nil"/>
              <w:left w:val="nil"/>
              <w:bottom w:val="nil"/>
              <w:right w:val="nil"/>
            </w:tcBorders>
            <w:shd w:val="clear" w:color="auto" w:fill="auto"/>
            <w:noWrap/>
            <w:vAlign w:val="center"/>
            <w:hideMark/>
          </w:tcPr>
          <w:p w14:paraId="0892C5D4" w14:textId="77777777" w:rsidR="0088265A" w:rsidRPr="00067A26" w:rsidRDefault="0088265A" w:rsidP="00BA7C4F">
            <w:pPr>
              <w:spacing w:after="0" w:line="240" w:lineRule="auto"/>
              <w:rPr>
                <w:rFonts w:eastAsia="Times New Roman" w:cstheme="minorHAnsi"/>
                <w:color w:val="000000"/>
                <w:sz w:val="20"/>
                <w:szCs w:val="20"/>
                <w:lang w:eastAsia="en-GB"/>
              </w:rPr>
            </w:pPr>
            <w:proofErr w:type="spellStart"/>
            <w:r w:rsidRPr="00067A26">
              <w:rPr>
                <w:rFonts w:eastAsia="Times New Roman" w:cstheme="minorHAnsi"/>
                <w:color w:val="000000"/>
                <w:sz w:val="20"/>
                <w:szCs w:val="20"/>
                <w:lang w:eastAsia="en-GB"/>
              </w:rPr>
              <w:t>Phoeniculus</w:t>
            </w:r>
            <w:proofErr w:type="spellEnd"/>
            <w:r w:rsidRPr="00067A26">
              <w:rPr>
                <w:rFonts w:eastAsia="Times New Roman" w:cstheme="minorHAnsi"/>
                <w:color w:val="000000"/>
                <w:sz w:val="20"/>
                <w:szCs w:val="20"/>
                <w:lang w:eastAsia="en-GB"/>
              </w:rPr>
              <w:t xml:space="preserve"> </w:t>
            </w:r>
            <w:proofErr w:type="spellStart"/>
            <w:r w:rsidRPr="00067A26">
              <w:rPr>
                <w:rFonts w:eastAsia="Times New Roman" w:cstheme="minorHAnsi"/>
                <w:color w:val="000000"/>
                <w:sz w:val="20"/>
                <w:szCs w:val="20"/>
                <w:lang w:eastAsia="en-GB"/>
              </w:rPr>
              <w:t>purpureus</w:t>
            </w:r>
            <w:proofErr w:type="spellEnd"/>
          </w:p>
        </w:tc>
        <w:tc>
          <w:tcPr>
            <w:tcW w:w="1894" w:type="dxa"/>
            <w:gridSpan w:val="2"/>
            <w:tcBorders>
              <w:top w:val="nil"/>
              <w:left w:val="nil"/>
              <w:bottom w:val="nil"/>
              <w:right w:val="nil"/>
            </w:tcBorders>
            <w:shd w:val="clear" w:color="auto" w:fill="auto"/>
            <w:noWrap/>
            <w:vAlign w:val="center"/>
            <w:hideMark/>
          </w:tcPr>
          <w:p w14:paraId="01BC036D" w14:textId="77777777" w:rsidR="0088265A" w:rsidRPr="00067A26" w:rsidRDefault="0088265A" w:rsidP="00BA7C4F">
            <w:pPr>
              <w:spacing w:after="0" w:line="240" w:lineRule="auto"/>
              <w:rPr>
                <w:rFonts w:eastAsia="Times New Roman" w:cstheme="minorHAnsi"/>
                <w:color w:val="000000"/>
                <w:sz w:val="20"/>
                <w:szCs w:val="20"/>
                <w:lang w:eastAsia="en-GB"/>
              </w:rPr>
            </w:pPr>
            <w:proofErr w:type="spellStart"/>
            <w:r w:rsidRPr="00067A26">
              <w:rPr>
                <w:rFonts w:eastAsia="Times New Roman" w:cstheme="minorHAnsi"/>
                <w:color w:val="000000"/>
                <w:sz w:val="20"/>
                <w:szCs w:val="20"/>
                <w:lang w:eastAsia="en-GB"/>
              </w:rPr>
              <w:t>Junonia</w:t>
            </w:r>
            <w:proofErr w:type="spellEnd"/>
            <w:r w:rsidRPr="00067A26">
              <w:rPr>
                <w:rFonts w:eastAsia="Times New Roman" w:cstheme="minorHAnsi"/>
                <w:color w:val="000000"/>
                <w:sz w:val="20"/>
                <w:szCs w:val="20"/>
                <w:lang w:eastAsia="en-GB"/>
              </w:rPr>
              <w:t xml:space="preserve"> </w:t>
            </w:r>
            <w:proofErr w:type="spellStart"/>
            <w:r w:rsidRPr="00067A26">
              <w:rPr>
                <w:rFonts w:eastAsia="Times New Roman" w:cstheme="minorHAnsi"/>
                <w:color w:val="000000"/>
                <w:sz w:val="20"/>
                <w:szCs w:val="20"/>
                <w:lang w:eastAsia="en-GB"/>
              </w:rPr>
              <w:t>hierta</w:t>
            </w:r>
            <w:proofErr w:type="spellEnd"/>
          </w:p>
        </w:tc>
        <w:tc>
          <w:tcPr>
            <w:tcW w:w="2127" w:type="dxa"/>
            <w:gridSpan w:val="2"/>
            <w:tcBorders>
              <w:top w:val="nil"/>
              <w:left w:val="nil"/>
              <w:bottom w:val="nil"/>
              <w:right w:val="nil"/>
            </w:tcBorders>
            <w:shd w:val="clear" w:color="auto" w:fill="auto"/>
            <w:noWrap/>
            <w:vAlign w:val="center"/>
            <w:hideMark/>
          </w:tcPr>
          <w:p w14:paraId="24DC22EC" w14:textId="77777777" w:rsidR="0088265A" w:rsidRPr="00067A26" w:rsidRDefault="0088265A" w:rsidP="00BA7C4F">
            <w:pPr>
              <w:spacing w:after="0" w:line="240" w:lineRule="auto"/>
              <w:rPr>
                <w:rFonts w:eastAsia="Times New Roman" w:cstheme="minorHAnsi"/>
                <w:color w:val="000000"/>
                <w:sz w:val="20"/>
                <w:szCs w:val="20"/>
                <w:lang w:eastAsia="en-GB"/>
              </w:rPr>
            </w:pPr>
          </w:p>
        </w:tc>
      </w:tr>
      <w:tr w:rsidR="0088265A" w:rsidRPr="00067A26" w14:paraId="137DD025" w14:textId="77777777" w:rsidTr="00BA7C4F">
        <w:trPr>
          <w:trHeight w:val="290"/>
        </w:trPr>
        <w:tc>
          <w:tcPr>
            <w:tcW w:w="2487" w:type="dxa"/>
            <w:tcBorders>
              <w:top w:val="nil"/>
              <w:left w:val="nil"/>
              <w:bottom w:val="nil"/>
              <w:right w:val="nil"/>
            </w:tcBorders>
            <w:shd w:val="clear" w:color="auto" w:fill="auto"/>
            <w:noWrap/>
            <w:vAlign w:val="center"/>
            <w:hideMark/>
          </w:tcPr>
          <w:p w14:paraId="75F891A3" w14:textId="77777777" w:rsidR="0088265A" w:rsidRPr="00067A26" w:rsidRDefault="0088265A" w:rsidP="00BA7C4F">
            <w:pPr>
              <w:spacing w:after="0" w:line="240" w:lineRule="auto"/>
              <w:rPr>
                <w:rFonts w:eastAsia="Times New Roman" w:cstheme="minorHAnsi"/>
                <w:color w:val="000000"/>
                <w:sz w:val="20"/>
                <w:szCs w:val="20"/>
                <w:lang w:eastAsia="en-GB"/>
              </w:rPr>
            </w:pPr>
            <w:proofErr w:type="spellStart"/>
            <w:r w:rsidRPr="00067A26">
              <w:rPr>
                <w:rFonts w:eastAsia="Times New Roman" w:cstheme="minorHAnsi"/>
                <w:color w:val="000000"/>
                <w:sz w:val="20"/>
                <w:szCs w:val="20"/>
                <w:lang w:eastAsia="en-GB"/>
              </w:rPr>
              <w:t>Pogoniulus</w:t>
            </w:r>
            <w:proofErr w:type="spellEnd"/>
            <w:r w:rsidRPr="00067A26">
              <w:rPr>
                <w:rFonts w:eastAsia="Times New Roman" w:cstheme="minorHAnsi"/>
                <w:color w:val="000000"/>
                <w:sz w:val="20"/>
                <w:szCs w:val="20"/>
                <w:lang w:eastAsia="en-GB"/>
              </w:rPr>
              <w:t xml:space="preserve"> </w:t>
            </w:r>
            <w:proofErr w:type="spellStart"/>
            <w:r w:rsidRPr="00067A26">
              <w:rPr>
                <w:rFonts w:eastAsia="Times New Roman" w:cstheme="minorHAnsi"/>
                <w:color w:val="000000"/>
                <w:sz w:val="20"/>
                <w:szCs w:val="20"/>
                <w:lang w:eastAsia="en-GB"/>
              </w:rPr>
              <w:t>pusillus</w:t>
            </w:r>
            <w:proofErr w:type="spellEnd"/>
          </w:p>
        </w:tc>
        <w:tc>
          <w:tcPr>
            <w:tcW w:w="2423" w:type="dxa"/>
            <w:tcBorders>
              <w:top w:val="nil"/>
              <w:left w:val="nil"/>
              <w:bottom w:val="nil"/>
              <w:right w:val="nil"/>
            </w:tcBorders>
            <w:shd w:val="clear" w:color="auto" w:fill="auto"/>
            <w:noWrap/>
            <w:vAlign w:val="center"/>
            <w:hideMark/>
          </w:tcPr>
          <w:p w14:paraId="5BF813F9" w14:textId="77777777" w:rsidR="0088265A" w:rsidRPr="00067A26" w:rsidRDefault="0088265A" w:rsidP="00BA7C4F">
            <w:pPr>
              <w:spacing w:after="0" w:line="240" w:lineRule="auto"/>
              <w:rPr>
                <w:rFonts w:eastAsia="Times New Roman" w:cstheme="minorHAnsi"/>
                <w:color w:val="000000"/>
                <w:sz w:val="20"/>
                <w:szCs w:val="20"/>
                <w:lang w:eastAsia="en-GB"/>
              </w:rPr>
            </w:pPr>
            <w:proofErr w:type="spellStart"/>
            <w:r w:rsidRPr="00067A26">
              <w:rPr>
                <w:rFonts w:eastAsia="Times New Roman" w:cstheme="minorHAnsi"/>
                <w:color w:val="000000"/>
                <w:sz w:val="20"/>
                <w:szCs w:val="20"/>
                <w:lang w:eastAsia="en-GB"/>
              </w:rPr>
              <w:t>Phyllastrephus</w:t>
            </w:r>
            <w:proofErr w:type="spellEnd"/>
            <w:r w:rsidRPr="00067A26">
              <w:rPr>
                <w:rFonts w:eastAsia="Times New Roman" w:cstheme="minorHAnsi"/>
                <w:color w:val="000000"/>
                <w:sz w:val="20"/>
                <w:szCs w:val="20"/>
                <w:lang w:eastAsia="en-GB"/>
              </w:rPr>
              <w:t xml:space="preserve"> </w:t>
            </w:r>
            <w:proofErr w:type="spellStart"/>
            <w:r w:rsidRPr="00067A26">
              <w:rPr>
                <w:rFonts w:eastAsia="Times New Roman" w:cstheme="minorHAnsi"/>
                <w:color w:val="000000"/>
                <w:sz w:val="20"/>
                <w:szCs w:val="20"/>
                <w:lang w:eastAsia="en-GB"/>
              </w:rPr>
              <w:t>terrestris</w:t>
            </w:r>
            <w:proofErr w:type="spellEnd"/>
          </w:p>
        </w:tc>
        <w:tc>
          <w:tcPr>
            <w:tcW w:w="1894" w:type="dxa"/>
            <w:gridSpan w:val="2"/>
            <w:tcBorders>
              <w:top w:val="nil"/>
              <w:left w:val="nil"/>
              <w:bottom w:val="nil"/>
              <w:right w:val="nil"/>
            </w:tcBorders>
            <w:shd w:val="clear" w:color="auto" w:fill="auto"/>
            <w:noWrap/>
            <w:vAlign w:val="center"/>
            <w:hideMark/>
          </w:tcPr>
          <w:p w14:paraId="572317BD" w14:textId="77777777" w:rsidR="0088265A" w:rsidRPr="00067A26" w:rsidRDefault="0088265A" w:rsidP="00BA7C4F">
            <w:pPr>
              <w:spacing w:after="0" w:line="240" w:lineRule="auto"/>
              <w:rPr>
                <w:rFonts w:eastAsia="Times New Roman" w:cstheme="minorHAnsi"/>
                <w:b/>
                <w:bCs/>
                <w:color w:val="000000"/>
                <w:sz w:val="20"/>
                <w:szCs w:val="20"/>
                <w:lang w:eastAsia="en-GB"/>
              </w:rPr>
            </w:pPr>
            <w:proofErr w:type="spellStart"/>
            <w:r w:rsidRPr="00067A26">
              <w:rPr>
                <w:rFonts w:eastAsia="Times New Roman" w:cstheme="minorHAnsi"/>
                <w:b/>
                <w:bCs/>
                <w:color w:val="000000"/>
                <w:sz w:val="20"/>
                <w:szCs w:val="20"/>
                <w:lang w:eastAsia="en-GB"/>
              </w:rPr>
              <w:t>Junonia</w:t>
            </w:r>
            <w:proofErr w:type="spellEnd"/>
            <w:r w:rsidRPr="00067A26">
              <w:rPr>
                <w:rFonts w:eastAsia="Times New Roman" w:cstheme="minorHAnsi"/>
                <w:b/>
                <w:bCs/>
                <w:color w:val="000000"/>
                <w:sz w:val="20"/>
                <w:szCs w:val="20"/>
                <w:lang w:eastAsia="en-GB"/>
              </w:rPr>
              <w:t xml:space="preserve"> </w:t>
            </w:r>
            <w:proofErr w:type="spellStart"/>
            <w:r w:rsidRPr="00067A26">
              <w:rPr>
                <w:rFonts w:eastAsia="Times New Roman" w:cstheme="minorHAnsi"/>
                <w:b/>
                <w:bCs/>
                <w:color w:val="000000"/>
                <w:sz w:val="20"/>
                <w:szCs w:val="20"/>
                <w:lang w:eastAsia="en-GB"/>
              </w:rPr>
              <w:t>oenone</w:t>
            </w:r>
            <w:proofErr w:type="spellEnd"/>
          </w:p>
        </w:tc>
        <w:tc>
          <w:tcPr>
            <w:tcW w:w="2127" w:type="dxa"/>
            <w:gridSpan w:val="2"/>
            <w:tcBorders>
              <w:top w:val="nil"/>
              <w:left w:val="nil"/>
              <w:bottom w:val="nil"/>
              <w:right w:val="nil"/>
            </w:tcBorders>
            <w:shd w:val="clear" w:color="auto" w:fill="auto"/>
            <w:noWrap/>
            <w:vAlign w:val="center"/>
            <w:hideMark/>
          </w:tcPr>
          <w:p w14:paraId="78529728" w14:textId="77777777" w:rsidR="0088265A" w:rsidRPr="00067A26" w:rsidRDefault="0088265A" w:rsidP="00BA7C4F">
            <w:pPr>
              <w:spacing w:after="0" w:line="240" w:lineRule="auto"/>
              <w:rPr>
                <w:rFonts w:eastAsia="Times New Roman" w:cstheme="minorHAnsi"/>
                <w:b/>
                <w:bCs/>
                <w:color w:val="000000"/>
                <w:sz w:val="20"/>
                <w:szCs w:val="20"/>
                <w:lang w:eastAsia="en-GB"/>
              </w:rPr>
            </w:pPr>
          </w:p>
        </w:tc>
      </w:tr>
      <w:tr w:rsidR="0088265A" w:rsidRPr="00067A26" w14:paraId="620BFB65" w14:textId="77777777" w:rsidTr="00BA7C4F">
        <w:trPr>
          <w:trHeight w:val="290"/>
        </w:trPr>
        <w:tc>
          <w:tcPr>
            <w:tcW w:w="2487" w:type="dxa"/>
            <w:tcBorders>
              <w:top w:val="nil"/>
              <w:left w:val="nil"/>
              <w:bottom w:val="nil"/>
              <w:right w:val="nil"/>
            </w:tcBorders>
            <w:shd w:val="clear" w:color="auto" w:fill="auto"/>
            <w:noWrap/>
            <w:vAlign w:val="center"/>
            <w:hideMark/>
          </w:tcPr>
          <w:p w14:paraId="5CA6E399" w14:textId="77777777" w:rsidR="0088265A" w:rsidRPr="00067A26" w:rsidRDefault="0088265A" w:rsidP="00BA7C4F">
            <w:pPr>
              <w:spacing w:after="0" w:line="240" w:lineRule="auto"/>
              <w:rPr>
                <w:rFonts w:eastAsia="Times New Roman" w:cstheme="minorHAnsi"/>
                <w:color w:val="000000"/>
                <w:sz w:val="20"/>
                <w:szCs w:val="20"/>
                <w:lang w:eastAsia="en-GB"/>
              </w:rPr>
            </w:pPr>
            <w:proofErr w:type="spellStart"/>
            <w:r w:rsidRPr="00067A26">
              <w:rPr>
                <w:rFonts w:eastAsia="Times New Roman" w:cstheme="minorHAnsi"/>
                <w:color w:val="000000"/>
                <w:sz w:val="20"/>
                <w:szCs w:val="20"/>
                <w:lang w:eastAsia="en-GB"/>
              </w:rPr>
              <w:t>Pogonornis</w:t>
            </w:r>
            <w:proofErr w:type="spellEnd"/>
            <w:r w:rsidRPr="00067A26">
              <w:rPr>
                <w:rFonts w:eastAsia="Times New Roman" w:cstheme="minorHAnsi"/>
                <w:color w:val="000000"/>
                <w:sz w:val="20"/>
                <w:szCs w:val="20"/>
                <w:lang w:eastAsia="en-GB"/>
              </w:rPr>
              <w:t xml:space="preserve"> </w:t>
            </w:r>
            <w:proofErr w:type="spellStart"/>
            <w:r w:rsidRPr="00067A26">
              <w:rPr>
                <w:rFonts w:eastAsia="Times New Roman" w:cstheme="minorHAnsi"/>
                <w:color w:val="000000"/>
                <w:sz w:val="20"/>
                <w:szCs w:val="20"/>
                <w:lang w:eastAsia="en-GB"/>
              </w:rPr>
              <w:t>melanopterus</w:t>
            </w:r>
            <w:proofErr w:type="spellEnd"/>
          </w:p>
        </w:tc>
        <w:tc>
          <w:tcPr>
            <w:tcW w:w="2423" w:type="dxa"/>
            <w:tcBorders>
              <w:top w:val="nil"/>
              <w:left w:val="nil"/>
              <w:bottom w:val="nil"/>
              <w:right w:val="nil"/>
            </w:tcBorders>
            <w:shd w:val="clear" w:color="auto" w:fill="auto"/>
            <w:noWrap/>
            <w:vAlign w:val="center"/>
            <w:hideMark/>
          </w:tcPr>
          <w:p w14:paraId="09763B5A" w14:textId="77777777" w:rsidR="0088265A" w:rsidRPr="00067A26" w:rsidRDefault="0088265A" w:rsidP="00BA7C4F">
            <w:pPr>
              <w:spacing w:after="0" w:line="240" w:lineRule="auto"/>
              <w:rPr>
                <w:rFonts w:eastAsia="Times New Roman" w:cstheme="minorHAnsi"/>
                <w:color w:val="000000"/>
                <w:sz w:val="20"/>
                <w:szCs w:val="20"/>
                <w:lang w:eastAsia="en-GB"/>
              </w:rPr>
            </w:pPr>
            <w:proofErr w:type="spellStart"/>
            <w:r w:rsidRPr="00067A26">
              <w:rPr>
                <w:rFonts w:eastAsia="Times New Roman" w:cstheme="minorHAnsi"/>
                <w:color w:val="000000"/>
                <w:sz w:val="20"/>
                <w:szCs w:val="20"/>
                <w:lang w:eastAsia="en-GB"/>
              </w:rPr>
              <w:t>Prinia</w:t>
            </w:r>
            <w:proofErr w:type="spellEnd"/>
            <w:r w:rsidRPr="00067A26">
              <w:rPr>
                <w:rFonts w:eastAsia="Times New Roman" w:cstheme="minorHAnsi"/>
                <w:color w:val="000000"/>
                <w:sz w:val="20"/>
                <w:szCs w:val="20"/>
                <w:lang w:eastAsia="en-GB"/>
              </w:rPr>
              <w:t xml:space="preserve"> </w:t>
            </w:r>
            <w:proofErr w:type="spellStart"/>
            <w:r w:rsidRPr="00067A26">
              <w:rPr>
                <w:rFonts w:eastAsia="Times New Roman" w:cstheme="minorHAnsi"/>
                <w:color w:val="000000"/>
                <w:sz w:val="20"/>
                <w:szCs w:val="20"/>
                <w:lang w:eastAsia="en-GB"/>
              </w:rPr>
              <w:t>subflava</w:t>
            </w:r>
            <w:proofErr w:type="spellEnd"/>
          </w:p>
        </w:tc>
        <w:tc>
          <w:tcPr>
            <w:tcW w:w="1894" w:type="dxa"/>
            <w:gridSpan w:val="2"/>
            <w:tcBorders>
              <w:top w:val="nil"/>
              <w:left w:val="nil"/>
              <w:bottom w:val="nil"/>
              <w:right w:val="nil"/>
            </w:tcBorders>
            <w:shd w:val="clear" w:color="auto" w:fill="auto"/>
            <w:noWrap/>
            <w:vAlign w:val="center"/>
            <w:hideMark/>
          </w:tcPr>
          <w:p w14:paraId="17CFAC36" w14:textId="77777777" w:rsidR="0088265A" w:rsidRPr="00067A26" w:rsidRDefault="0088265A" w:rsidP="00BA7C4F">
            <w:pPr>
              <w:spacing w:after="0" w:line="240" w:lineRule="auto"/>
              <w:rPr>
                <w:rFonts w:eastAsia="Times New Roman" w:cstheme="minorHAnsi"/>
                <w:color w:val="000000"/>
                <w:sz w:val="20"/>
                <w:szCs w:val="20"/>
                <w:lang w:eastAsia="en-GB"/>
              </w:rPr>
            </w:pPr>
            <w:proofErr w:type="spellStart"/>
            <w:r w:rsidRPr="00067A26">
              <w:rPr>
                <w:rFonts w:eastAsia="Times New Roman" w:cstheme="minorHAnsi"/>
                <w:color w:val="000000"/>
                <w:sz w:val="20"/>
                <w:szCs w:val="20"/>
                <w:lang w:eastAsia="en-GB"/>
              </w:rPr>
              <w:t>Melanitis</w:t>
            </w:r>
            <w:proofErr w:type="spellEnd"/>
            <w:r w:rsidRPr="00067A26">
              <w:rPr>
                <w:rFonts w:eastAsia="Times New Roman" w:cstheme="minorHAnsi"/>
                <w:color w:val="000000"/>
                <w:sz w:val="20"/>
                <w:szCs w:val="20"/>
                <w:lang w:eastAsia="en-GB"/>
              </w:rPr>
              <w:t xml:space="preserve"> </w:t>
            </w:r>
            <w:proofErr w:type="spellStart"/>
            <w:r w:rsidRPr="00067A26">
              <w:rPr>
                <w:rFonts w:eastAsia="Times New Roman" w:cstheme="minorHAnsi"/>
                <w:color w:val="000000"/>
                <w:sz w:val="20"/>
                <w:szCs w:val="20"/>
                <w:lang w:eastAsia="en-GB"/>
              </w:rPr>
              <w:t>leda</w:t>
            </w:r>
            <w:proofErr w:type="spellEnd"/>
          </w:p>
        </w:tc>
        <w:tc>
          <w:tcPr>
            <w:tcW w:w="2127" w:type="dxa"/>
            <w:gridSpan w:val="2"/>
            <w:tcBorders>
              <w:top w:val="nil"/>
              <w:left w:val="nil"/>
              <w:bottom w:val="nil"/>
              <w:right w:val="nil"/>
            </w:tcBorders>
            <w:shd w:val="clear" w:color="auto" w:fill="auto"/>
            <w:noWrap/>
            <w:vAlign w:val="center"/>
            <w:hideMark/>
          </w:tcPr>
          <w:p w14:paraId="150E5628" w14:textId="77777777" w:rsidR="0088265A" w:rsidRPr="00067A26" w:rsidRDefault="0088265A" w:rsidP="00BA7C4F">
            <w:pPr>
              <w:spacing w:after="0" w:line="240" w:lineRule="auto"/>
              <w:rPr>
                <w:rFonts w:eastAsia="Times New Roman" w:cstheme="minorHAnsi"/>
                <w:color w:val="000000"/>
                <w:sz w:val="20"/>
                <w:szCs w:val="20"/>
                <w:lang w:eastAsia="en-GB"/>
              </w:rPr>
            </w:pPr>
          </w:p>
        </w:tc>
      </w:tr>
      <w:tr w:rsidR="0088265A" w:rsidRPr="00067A26" w14:paraId="087624DA" w14:textId="77777777" w:rsidTr="00BA7C4F">
        <w:trPr>
          <w:trHeight w:val="290"/>
        </w:trPr>
        <w:tc>
          <w:tcPr>
            <w:tcW w:w="2487" w:type="dxa"/>
            <w:tcBorders>
              <w:top w:val="nil"/>
              <w:left w:val="nil"/>
              <w:bottom w:val="nil"/>
              <w:right w:val="nil"/>
            </w:tcBorders>
            <w:shd w:val="clear" w:color="auto" w:fill="auto"/>
            <w:noWrap/>
            <w:vAlign w:val="center"/>
            <w:hideMark/>
          </w:tcPr>
          <w:p w14:paraId="00B83ABF" w14:textId="77777777" w:rsidR="0088265A" w:rsidRPr="00067A26" w:rsidRDefault="0088265A" w:rsidP="00BA7C4F">
            <w:pPr>
              <w:spacing w:after="0" w:line="240" w:lineRule="auto"/>
              <w:rPr>
                <w:rFonts w:eastAsia="Times New Roman" w:cstheme="minorHAnsi"/>
                <w:color w:val="000000"/>
                <w:sz w:val="20"/>
                <w:szCs w:val="20"/>
                <w:lang w:eastAsia="en-GB"/>
              </w:rPr>
            </w:pPr>
            <w:proofErr w:type="spellStart"/>
            <w:r w:rsidRPr="00067A26">
              <w:rPr>
                <w:rFonts w:eastAsia="Times New Roman" w:cstheme="minorHAnsi"/>
                <w:color w:val="000000"/>
                <w:sz w:val="20"/>
                <w:szCs w:val="20"/>
                <w:lang w:eastAsia="en-GB"/>
              </w:rPr>
              <w:t>Psalidoprocne</w:t>
            </w:r>
            <w:proofErr w:type="spellEnd"/>
            <w:r w:rsidRPr="00067A26">
              <w:rPr>
                <w:rFonts w:eastAsia="Times New Roman" w:cstheme="minorHAnsi"/>
                <w:color w:val="000000"/>
                <w:sz w:val="20"/>
                <w:szCs w:val="20"/>
                <w:lang w:eastAsia="en-GB"/>
              </w:rPr>
              <w:t xml:space="preserve"> </w:t>
            </w:r>
            <w:proofErr w:type="spellStart"/>
            <w:r w:rsidRPr="00067A26">
              <w:rPr>
                <w:rFonts w:eastAsia="Times New Roman" w:cstheme="minorHAnsi"/>
                <w:color w:val="000000"/>
                <w:sz w:val="20"/>
                <w:szCs w:val="20"/>
                <w:lang w:eastAsia="en-GB"/>
              </w:rPr>
              <w:t>holomelas</w:t>
            </w:r>
            <w:proofErr w:type="spellEnd"/>
          </w:p>
        </w:tc>
        <w:tc>
          <w:tcPr>
            <w:tcW w:w="2423" w:type="dxa"/>
            <w:tcBorders>
              <w:top w:val="nil"/>
              <w:left w:val="nil"/>
              <w:bottom w:val="nil"/>
              <w:right w:val="nil"/>
            </w:tcBorders>
            <w:shd w:val="clear" w:color="auto" w:fill="auto"/>
            <w:noWrap/>
            <w:vAlign w:val="center"/>
            <w:hideMark/>
          </w:tcPr>
          <w:p w14:paraId="36B257D3" w14:textId="77777777" w:rsidR="0088265A" w:rsidRPr="00067A26" w:rsidRDefault="0088265A" w:rsidP="00BA7C4F">
            <w:pPr>
              <w:spacing w:after="0" w:line="240" w:lineRule="auto"/>
              <w:rPr>
                <w:rFonts w:eastAsia="Times New Roman" w:cstheme="minorHAnsi"/>
                <w:b/>
                <w:bCs/>
                <w:color w:val="000000"/>
                <w:sz w:val="20"/>
                <w:szCs w:val="20"/>
                <w:lang w:eastAsia="en-GB"/>
              </w:rPr>
            </w:pPr>
            <w:proofErr w:type="spellStart"/>
            <w:r w:rsidRPr="00067A26">
              <w:rPr>
                <w:rFonts w:eastAsia="Times New Roman" w:cstheme="minorHAnsi"/>
                <w:b/>
                <w:bCs/>
                <w:color w:val="000000"/>
                <w:sz w:val="20"/>
                <w:szCs w:val="20"/>
                <w:lang w:eastAsia="en-GB"/>
              </w:rPr>
              <w:t>Pycnonotus</w:t>
            </w:r>
            <w:proofErr w:type="spellEnd"/>
            <w:r w:rsidRPr="00067A26">
              <w:rPr>
                <w:rFonts w:eastAsia="Times New Roman" w:cstheme="minorHAnsi"/>
                <w:b/>
                <w:bCs/>
                <w:color w:val="000000"/>
                <w:sz w:val="20"/>
                <w:szCs w:val="20"/>
                <w:lang w:eastAsia="en-GB"/>
              </w:rPr>
              <w:t xml:space="preserve"> barbatus</w:t>
            </w:r>
          </w:p>
        </w:tc>
        <w:tc>
          <w:tcPr>
            <w:tcW w:w="1894" w:type="dxa"/>
            <w:gridSpan w:val="2"/>
            <w:tcBorders>
              <w:top w:val="nil"/>
              <w:left w:val="nil"/>
              <w:bottom w:val="nil"/>
              <w:right w:val="nil"/>
            </w:tcBorders>
            <w:shd w:val="clear" w:color="auto" w:fill="auto"/>
            <w:noWrap/>
            <w:vAlign w:val="center"/>
            <w:hideMark/>
          </w:tcPr>
          <w:p w14:paraId="72E01A75" w14:textId="77777777" w:rsidR="0088265A" w:rsidRPr="00067A26" w:rsidRDefault="0088265A" w:rsidP="00BA7C4F">
            <w:pPr>
              <w:spacing w:after="0" w:line="240" w:lineRule="auto"/>
              <w:rPr>
                <w:rFonts w:eastAsia="Times New Roman" w:cstheme="minorHAnsi"/>
                <w:b/>
                <w:bCs/>
                <w:color w:val="000000"/>
                <w:sz w:val="20"/>
                <w:szCs w:val="20"/>
                <w:lang w:eastAsia="en-GB"/>
              </w:rPr>
            </w:pPr>
            <w:proofErr w:type="spellStart"/>
            <w:r w:rsidRPr="00067A26">
              <w:rPr>
                <w:rFonts w:eastAsia="Times New Roman" w:cstheme="minorHAnsi"/>
                <w:b/>
                <w:bCs/>
                <w:color w:val="000000"/>
                <w:sz w:val="20"/>
                <w:szCs w:val="20"/>
                <w:lang w:eastAsia="en-GB"/>
              </w:rPr>
              <w:t>Papilio</w:t>
            </w:r>
            <w:proofErr w:type="spellEnd"/>
            <w:r w:rsidRPr="00067A26">
              <w:rPr>
                <w:rFonts w:eastAsia="Times New Roman" w:cstheme="minorHAnsi"/>
                <w:b/>
                <w:bCs/>
                <w:color w:val="000000"/>
                <w:sz w:val="20"/>
                <w:szCs w:val="20"/>
                <w:lang w:eastAsia="en-GB"/>
              </w:rPr>
              <w:t xml:space="preserve"> </w:t>
            </w:r>
            <w:proofErr w:type="spellStart"/>
            <w:r w:rsidRPr="00067A26">
              <w:rPr>
                <w:rFonts w:eastAsia="Times New Roman" w:cstheme="minorHAnsi"/>
                <w:b/>
                <w:bCs/>
                <w:color w:val="000000"/>
                <w:sz w:val="20"/>
                <w:szCs w:val="20"/>
                <w:lang w:eastAsia="en-GB"/>
              </w:rPr>
              <w:t>demodocus</w:t>
            </w:r>
            <w:proofErr w:type="spellEnd"/>
          </w:p>
        </w:tc>
        <w:tc>
          <w:tcPr>
            <w:tcW w:w="2127" w:type="dxa"/>
            <w:gridSpan w:val="2"/>
            <w:tcBorders>
              <w:top w:val="nil"/>
              <w:left w:val="nil"/>
              <w:bottom w:val="nil"/>
              <w:right w:val="nil"/>
            </w:tcBorders>
            <w:shd w:val="clear" w:color="auto" w:fill="auto"/>
            <w:noWrap/>
            <w:vAlign w:val="center"/>
            <w:hideMark/>
          </w:tcPr>
          <w:p w14:paraId="1A63F9E2" w14:textId="77777777" w:rsidR="0088265A" w:rsidRPr="00067A26" w:rsidRDefault="0088265A" w:rsidP="00BA7C4F">
            <w:pPr>
              <w:spacing w:after="0" w:line="240" w:lineRule="auto"/>
              <w:rPr>
                <w:rFonts w:eastAsia="Times New Roman" w:cstheme="minorHAnsi"/>
                <w:b/>
                <w:bCs/>
                <w:color w:val="000000"/>
                <w:sz w:val="20"/>
                <w:szCs w:val="20"/>
                <w:lang w:eastAsia="en-GB"/>
              </w:rPr>
            </w:pPr>
          </w:p>
        </w:tc>
      </w:tr>
      <w:tr w:rsidR="0088265A" w:rsidRPr="00067A26" w14:paraId="2D6E5239" w14:textId="77777777" w:rsidTr="00BA7C4F">
        <w:trPr>
          <w:trHeight w:val="290"/>
        </w:trPr>
        <w:tc>
          <w:tcPr>
            <w:tcW w:w="2487" w:type="dxa"/>
            <w:tcBorders>
              <w:top w:val="nil"/>
              <w:left w:val="nil"/>
              <w:bottom w:val="nil"/>
              <w:right w:val="nil"/>
            </w:tcBorders>
            <w:shd w:val="clear" w:color="auto" w:fill="auto"/>
            <w:noWrap/>
            <w:vAlign w:val="center"/>
            <w:hideMark/>
          </w:tcPr>
          <w:p w14:paraId="37707931" w14:textId="77777777" w:rsidR="0088265A" w:rsidRPr="00067A26" w:rsidRDefault="0088265A" w:rsidP="00BA7C4F">
            <w:pPr>
              <w:spacing w:after="0" w:line="240" w:lineRule="auto"/>
              <w:rPr>
                <w:rFonts w:eastAsia="Times New Roman" w:cstheme="minorHAnsi"/>
                <w:b/>
                <w:bCs/>
                <w:color w:val="000000"/>
                <w:sz w:val="20"/>
                <w:szCs w:val="20"/>
                <w:lang w:eastAsia="en-GB"/>
              </w:rPr>
            </w:pPr>
            <w:proofErr w:type="spellStart"/>
            <w:r w:rsidRPr="00067A26">
              <w:rPr>
                <w:rFonts w:eastAsia="Times New Roman" w:cstheme="minorHAnsi"/>
                <w:b/>
                <w:bCs/>
                <w:color w:val="000000"/>
                <w:sz w:val="20"/>
                <w:szCs w:val="20"/>
                <w:lang w:eastAsia="en-GB"/>
              </w:rPr>
              <w:t>Pycnonotus</w:t>
            </w:r>
            <w:proofErr w:type="spellEnd"/>
            <w:r w:rsidRPr="00067A26">
              <w:rPr>
                <w:rFonts w:eastAsia="Times New Roman" w:cstheme="minorHAnsi"/>
                <w:b/>
                <w:bCs/>
                <w:color w:val="000000"/>
                <w:sz w:val="20"/>
                <w:szCs w:val="20"/>
                <w:lang w:eastAsia="en-GB"/>
              </w:rPr>
              <w:t xml:space="preserve"> barbatus</w:t>
            </w:r>
          </w:p>
        </w:tc>
        <w:tc>
          <w:tcPr>
            <w:tcW w:w="2423" w:type="dxa"/>
            <w:tcBorders>
              <w:top w:val="nil"/>
              <w:left w:val="nil"/>
              <w:bottom w:val="nil"/>
              <w:right w:val="nil"/>
            </w:tcBorders>
            <w:shd w:val="clear" w:color="auto" w:fill="auto"/>
            <w:noWrap/>
            <w:vAlign w:val="center"/>
            <w:hideMark/>
          </w:tcPr>
          <w:p w14:paraId="70E616E7" w14:textId="77777777" w:rsidR="0088265A" w:rsidRPr="00067A26" w:rsidRDefault="0088265A" w:rsidP="00BA7C4F">
            <w:pPr>
              <w:spacing w:after="0" w:line="240" w:lineRule="auto"/>
              <w:rPr>
                <w:rFonts w:eastAsia="Times New Roman" w:cstheme="minorHAnsi"/>
                <w:color w:val="000000"/>
                <w:sz w:val="20"/>
                <w:szCs w:val="20"/>
                <w:lang w:eastAsia="en-GB"/>
              </w:rPr>
            </w:pPr>
            <w:proofErr w:type="spellStart"/>
            <w:r w:rsidRPr="00067A26">
              <w:rPr>
                <w:rFonts w:eastAsia="Times New Roman" w:cstheme="minorHAnsi"/>
                <w:color w:val="000000"/>
                <w:sz w:val="20"/>
                <w:szCs w:val="20"/>
                <w:lang w:eastAsia="en-GB"/>
              </w:rPr>
              <w:t>Streptopelia</w:t>
            </w:r>
            <w:proofErr w:type="spellEnd"/>
            <w:r w:rsidRPr="00067A26">
              <w:rPr>
                <w:rFonts w:eastAsia="Times New Roman" w:cstheme="minorHAnsi"/>
                <w:color w:val="000000"/>
                <w:sz w:val="20"/>
                <w:szCs w:val="20"/>
                <w:lang w:eastAsia="en-GB"/>
              </w:rPr>
              <w:t xml:space="preserve"> </w:t>
            </w:r>
            <w:proofErr w:type="spellStart"/>
            <w:r w:rsidRPr="00067A26">
              <w:rPr>
                <w:rFonts w:eastAsia="Times New Roman" w:cstheme="minorHAnsi"/>
                <w:color w:val="000000"/>
                <w:sz w:val="20"/>
                <w:szCs w:val="20"/>
                <w:lang w:eastAsia="en-GB"/>
              </w:rPr>
              <w:t>capicola</w:t>
            </w:r>
            <w:proofErr w:type="spellEnd"/>
          </w:p>
        </w:tc>
        <w:tc>
          <w:tcPr>
            <w:tcW w:w="1894" w:type="dxa"/>
            <w:gridSpan w:val="2"/>
            <w:tcBorders>
              <w:top w:val="nil"/>
              <w:left w:val="nil"/>
              <w:bottom w:val="nil"/>
              <w:right w:val="nil"/>
            </w:tcBorders>
            <w:shd w:val="clear" w:color="auto" w:fill="auto"/>
            <w:noWrap/>
            <w:vAlign w:val="center"/>
            <w:hideMark/>
          </w:tcPr>
          <w:p w14:paraId="46098E69" w14:textId="77777777" w:rsidR="0088265A" w:rsidRPr="00067A26" w:rsidRDefault="0088265A" w:rsidP="00BA7C4F">
            <w:pPr>
              <w:spacing w:after="0" w:line="240" w:lineRule="auto"/>
              <w:rPr>
                <w:rFonts w:eastAsia="Times New Roman" w:cstheme="minorHAnsi"/>
                <w:color w:val="000000"/>
                <w:sz w:val="20"/>
                <w:szCs w:val="20"/>
                <w:lang w:eastAsia="en-GB"/>
              </w:rPr>
            </w:pPr>
            <w:proofErr w:type="spellStart"/>
            <w:r w:rsidRPr="00067A26">
              <w:rPr>
                <w:rFonts w:eastAsia="Times New Roman" w:cstheme="minorHAnsi"/>
                <w:color w:val="000000"/>
                <w:sz w:val="20"/>
                <w:szCs w:val="20"/>
                <w:lang w:eastAsia="en-GB"/>
              </w:rPr>
              <w:t>Pseudacrea</w:t>
            </w:r>
            <w:proofErr w:type="spellEnd"/>
            <w:r w:rsidRPr="00067A26">
              <w:rPr>
                <w:rFonts w:eastAsia="Times New Roman" w:cstheme="minorHAnsi"/>
                <w:color w:val="000000"/>
                <w:sz w:val="20"/>
                <w:szCs w:val="20"/>
                <w:lang w:eastAsia="en-GB"/>
              </w:rPr>
              <w:t xml:space="preserve"> </w:t>
            </w:r>
            <w:proofErr w:type="spellStart"/>
            <w:r w:rsidRPr="00067A26">
              <w:rPr>
                <w:rFonts w:eastAsia="Times New Roman" w:cstheme="minorHAnsi"/>
                <w:color w:val="000000"/>
                <w:sz w:val="20"/>
                <w:szCs w:val="20"/>
                <w:lang w:eastAsia="en-GB"/>
              </w:rPr>
              <w:t>lucretia</w:t>
            </w:r>
            <w:proofErr w:type="spellEnd"/>
          </w:p>
        </w:tc>
        <w:tc>
          <w:tcPr>
            <w:tcW w:w="2127" w:type="dxa"/>
            <w:gridSpan w:val="2"/>
            <w:tcBorders>
              <w:top w:val="nil"/>
              <w:left w:val="nil"/>
              <w:bottom w:val="nil"/>
              <w:right w:val="nil"/>
            </w:tcBorders>
            <w:shd w:val="clear" w:color="auto" w:fill="auto"/>
            <w:noWrap/>
            <w:vAlign w:val="center"/>
            <w:hideMark/>
          </w:tcPr>
          <w:p w14:paraId="77A91A99" w14:textId="77777777" w:rsidR="0088265A" w:rsidRPr="00067A26" w:rsidRDefault="0088265A" w:rsidP="00BA7C4F">
            <w:pPr>
              <w:spacing w:after="0" w:line="240" w:lineRule="auto"/>
              <w:rPr>
                <w:rFonts w:eastAsia="Times New Roman" w:cstheme="minorHAnsi"/>
                <w:color w:val="000000"/>
                <w:sz w:val="20"/>
                <w:szCs w:val="20"/>
                <w:lang w:eastAsia="en-GB"/>
              </w:rPr>
            </w:pPr>
          </w:p>
        </w:tc>
      </w:tr>
      <w:tr w:rsidR="0088265A" w:rsidRPr="00067A26" w14:paraId="2C807B28" w14:textId="77777777" w:rsidTr="00BA7C4F">
        <w:trPr>
          <w:gridAfter w:val="1"/>
          <w:wAfter w:w="234" w:type="dxa"/>
          <w:trHeight w:val="290"/>
        </w:trPr>
        <w:tc>
          <w:tcPr>
            <w:tcW w:w="2487" w:type="dxa"/>
            <w:tcBorders>
              <w:top w:val="nil"/>
              <w:left w:val="nil"/>
              <w:bottom w:val="nil"/>
              <w:right w:val="nil"/>
            </w:tcBorders>
            <w:shd w:val="clear" w:color="auto" w:fill="auto"/>
            <w:noWrap/>
            <w:vAlign w:val="center"/>
            <w:hideMark/>
          </w:tcPr>
          <w:p w14:paraId="7C552B3F" w14:textId="77777777" w:rsidR="0088265A" w:rsidRPr="00067A26" w:rsidRDefault="0088265A" w:rsidP="00BA7C4F">
            <w:pPr>
              <w:spacing w:after="0" w:line="240" w:lineRule="auto"/>
              <w:rPr>
                <w:rFonts w:eastAsia="Times New Roman" w:cstheme="minorHAnsi"/>
                <w:color w:val="000000"/>
                <w:sz w:val="20"/>
                <w:szCs w:val="20"/>
                <w:lang w:eastAsia="en-GB"/>
              </w:rPr>
            </w:pPr>
            <w:proofErr w:type="spellStart"/>
            <w:r w:rsidRPr="00067A26">
              <w:rPr>
                <w:rFonts w:eastAsia="Times New Roman" w:cstheme="minorHAnsi"/>
                <w:color w:val="000000"/>
                <w:sz w:val="20"/>
                <w:szCs w:val="20"/>
                <w:lang w:eastAsia="en-GB"/>
              </w:rPr>
              <w:t>Streptopelia</w:t>
            </w:r>
            <w:proofErr w:type="spellEnd"/>
            <w:r w:rsidRPr="00067A26">
              <w:rPr>
                <w:rFonts w:eastAsia="Times New Roman" w:cstheme="minorHAnsi"/>
                <w:color w:val="000000"/>
                <w:sz w:val="20"/>
                <w:szCs w:val="20"/>
                <w:lang w:eastAsia="en-GB"/>
              </w:rPr>
              <w:t xml:space="preserve"> </w:t>
            </w:r>
            <w:proofErr w:type="spellStart"/>
            <w:r w:rsidRPr="00067A26">
              <w:rPr>
                <w:rFonts w:eastAsia="Times New Roman" w:cstheme="minorHAnsi"/>
                <w:color w:val="000000"/>
                <w:sz w:val="20"/>
                <w:szCs w:val="20"/>
                <w:lang w:eastAsia="en-GB"/>
              </w:rPr>
              <w:t>capicola</w:t>
            </w:r>
            <w:proofErr w:type="spellEnd"/>
          </w:p>
        </w:tc>
        <w:tc>
          <w:tcPr>
            <w:tcW w:w="4232" w:type="dxa"/>
            <w:gridSpan w:val="2"/>
            <w:tcBorders>
              <w:top w:val="nil"/>
              <w:left w:val="nil"/>
              <w:bottom w:val="nil"/>
              <w:right w:val="nil"/>
            </w:tcBorders>
            <w:shd w:val="clear" w:color="auto" w:fill="auto"/>
            <w:noWrap/>
            <w:vAlign w:val="center"/>
            <w:hideMark/>
          </w:tcPr>
          <w:p w14:paraId="6A690838" w14:textId="77777777" w:rsidR="0088265A" w:rsidRPr="00067A26" w:rsidRDefault="0088265A" w:rsidP="00BA7C4F">
            <w:pPr>
              <w:spacing w:after="0" w:line="240" w:lineRule="auto"/>
              <w:rPr>
                <w:rFonts w:eastAsia="Times New Roman" w:cstheme="minorHAnsi"/>
                <w:color w:val="000000"/>
                <w:sz w:val="20"/>
                <w:szCs w:val="20"/>
                <w:lang w:eastAsia="en-GB"/>
              </w:rPr>
            </w:pPr>
            <w:proofErr w:type="spellStart"/>
            <w:r w:rsidRPr="00067A26">
              <w:rPr>
                <w:rFonts w:eastAsia="Times New Roman" w:cstheme="minorHAnsi"/>
                <w:color w:val="000000"/>
                <w:sz w:val="20"/>
                <w:szCs w:val="20"/>
                <w:lang w:eastAsia="en-GB"/>
              </w:rPr>
              <w:t>Turdoides</w:t>
            </w:r>
            <w:proofErr w:type="spellEnd"/>
            <w:r w:rsidRPr="00067A26">
              <w:rPr>
                <w:rFonts w:eastAsia="Times New Roman" w:cstheme="minorHAnsi"/>
                <w:color w:val="000000"/>
                <w:sz w:val="20"/>
                <w:szCs w:val="20"/>
                <w:lang w:eastAsia="en-GB"/>
              </w:rPr>
              <w:t xml:space="preserve"> </w:t>
            </w:r>
            <w:proofErr w:type="spellStart"/>
            <w:r w:rsidRPr="00067A26">
              <w:rPr>
                <w:rFonts w:eastAsia="Times New Roman" w:cstheme="minorHAnsi"/>
                <w:color w:val="000000"/>
                <w:sz w:val="20"/>
                <w:szCs w:val="20"/>
                <w:lang w:eastAsia="en-GB"/>
              </w:rPr>
              <w:t>squamulata</w:t>
            </w:r>
            <w:proofErr w:type="spellEnd"/>
          </w:p>
        </w:tc>
        <w:tc>
          <w:tcPr>
            <w:tcW w:w="1978" w:type="dxa"/>
            <w:gridSpan w:val="2"/>
            <w:tcBorders>
              <w:top w:val="nil"/>
              <w:left w:val="nil"/>
              <w:bottom w:val="nil"/>
              <w:right w:val="nil"/>
            </w:tcBorders>
            <w:shd w:val="clear" w:color="auto" w:fill="auto"/>
            <w:noWrap/>
            <w:vAlign w:val="center"/>
            <w:hideMark/>
          </w:tcPr>
          <w:p w14:paraId="5A6D41C1" w14:textId="77777777" w:rsidR="0088265A" w:rsidRPr="00067A26" w:rsidRDefault="0088265A" w:rsidP="00BA7C4F">
            <w:pPr>
              <w:spacing w:after="0" w:line="240" w:lineRule="auto"/>
              <w:rPr>
                <w:rFonts w:eastAsia="Times New Roman" w:cstheme="minorHAnsi"/>
                <w:color w:val="000000"/>
                <w:sz w:val="20"/>
                <w:szCs w:val="20"/>
                <w:lang w:eastAsia="en-GB"/>
              </w:rPr>
            </w:pPr>
          </w:p>
        </w:tc>
      </w:tr>
      <w:tr w:rsidR="0088265A" w:rsidRPr="00067A26" w14:paraId="32650016" w14:textId="77777777" w:rsidTr="00BA7C4F">
        <w:trPr>
          <w:gridAfter w:val="1"/>
          <w:wAfter w:w="234" w:type="dxa"/>
          <w:trHeight w:val="290"/>
        </w:trPr>
        <w:tc>
          <w:tcPr>
            <w:tcW w:w="2487" w:type="dxa"/>
            <w:tcBorders>
              <w:top w:val="nil"/>
              <w:left w:val="nil"/>
              <w:bottom w:val="nil"/>
              <w:right w:val="nil"/>
            </w:tcBorders>
            <w:shd w:val="clear" w:color="auto" w:fill="auto"/>
            <w:noWrap/>
            <w:vAlign w:val="center"/>
            <w:hideMark/>
          </w:tcPr>
          <w:p w14:paraId="5801728A" w14:textId="77777777" w:rsidR="0088265A" w:rsidRPr="00067A26" w:rsidRDefault="0088265A" w:rsidP="00BA7C4F">
            <w:pPr>
              <w:spacing w:after="0" w:line="240" w:lineRule="auto"/>
              <w:rPr>
                <w:rFonts w:eastAsia="Times New Roman" w:cstheme="minorHAnsi"/>
                <w:color w:val="000000"/>
                <w:sz w:val="20"/>
                <w:szCs w:val="20"/>
                <w:lang w:eastAsia="en-GB"/>
              </w:rPr>
            </w:pPr>
            <w:proofErr w:type="spellStart"/>
            <w:r w:rsidRPr="00067A26">
              <w:rPr>
                <w:rFonts w:eastAsia="Times New Roman" w:cstheme="minorHAnsi"/>
                <w:color w:val="000000"/>
                <w:sz w:val="20"/>
                <w:szCs w:val="20"/>
                <w:lang w:eastAsia="en-GB"/>
              </w:rPr>
              <w:t>Tchagra</w:t>
            </w:r>
            <w:proofErr w:type="spellEnd"/>
            <w:r w:rsidRPr="00067A26">
              <w:rPr>
                <w:rFonts w:eastAsia="Times New Roman" w:cstheme="minorHAnsi"/>
                <w:color w:val="000000"/>
                <w:sz w:val="20"/>
                <w:szCs w:val="20"/>
                <w:lang w:eastAsia="en-GB"/>
              </w:rPr>
              <w:t xml:space="preserve"> </w:t>
            </w:r>
            <w:proofErr w:type="spellStart"/>
            <w:r w:rsidRPr="00067A26">
              <w:rPr>
                <w:rFonts w:eastAsia="Times New Roman" w:cstheme="minorHAnsi"/>
                <w:color w:val="000000"/>
                <w:sz w:val="20"/>
                <w:szCs w:val="20"/>
                <w:lang w:eastAsia="en-GB"/>
              </w:rPr>
              <w:t>senegalus</w:t>
            </w:r>
            <w:proofErr w:type="spellEnd"/>
          </w:p>
        </w:tc>
        <w:tc>
          <w:tcPr>
            <w:tcW w:w="4232" w:type="dxa"/>
            <w:gridSpan w:val="2"/>
            <w:tcBorders>
              <w:top w:val="nil"/>
              <w:left w:val="nil"/>
              <w:bottom w:val="nil"/>
              <w:right w:val="nil"/>
            </w:tcBorders>
            <w:shd w:val="clear" w:color="auto" w:fill="auto"/>
            <w:noWrap/>
            <w:vAlign w:val="center"/>
            <w:hideMark/>
          </w:tcPr>
          <w:p w14:paraId="4A93FD23" w14:textId="77777777" w:rsidR="0088265A" w:rsidRPr="00067A26" w:rsidRDefault="0088265A" w:rsidP="00BA7C4F">
            <w:pPr>
              <w:spacing w:after="0" w:line="240" w:lineRule="auto"/>
              <w:rPr>
                <w:rFonts w:eastAsia="Times New Roman" w:cstheme="minorHAnsi"/>
                <w:b/>
                <w:bCs/>
                <w:color w:val="000000"/>
                <w:sz w:val="20"/>
                <w:szCs w:val="20"/>
                <w:lang w:eastAsia="en-GB"/>
              </w:rPr>
            </w:pPr>
            <w:proofErr w:type="spellStart"/>
            <w:r w:rsidRPr="00067A26">
              <w:rPr>
                <w:rFonts w:eastAsia="Times New Roman" w:cstheme="minorHAnsi"/>
                <w:b/>
                <w:bCs/>
                <w:color w:val="000000"/>
                <w:sz w:val="20"/>
                <w:szCs w:val="20"/>
                <w:lang w:eastAsia="en-GB"/>
              </w:rPr>
              <w:t>Turtur</w:t>
            </w:r>
            <w:proofErr w:type="spellEnd"/>
            <w:r w:rsidRPr="00067A26">
              <w:rPr>
                <w:rFonts w:eastAsia="Times New Roman" w:cstheme="minorHAnsi"/>
                <w:b/>
                <w:bCs/>
                <w:color w:val="000000"/>
                <w:sz w:val="20"/>
                <w:szCs w:val="20"/>
                <w:lang w:eastAsia="en-GB"/>
              </w:rPr>
              <w:t xml:space="preserve"> </w:t>
            </w:r>
            <w:proofErr w:type="spellStart"/>
            <w:r w:rsidRPr="00067A26">
              <w:rPr>
                <w:rFonts w:eastAsia="Times New Roman" w:cstheme="minorHAnsi"/>
                <w:b/>
                <w:bCs/>
                <w:color w:val="000000"/>
                <w:sz w:val="20"/>
                <w:szCs w:val="20"/>
                <w:lang w:eastAsia="en-GB"/>
              </w:rPr>
              <w:t>chalcospilos</w:t>
            </w:r>
            <w:proofErr w:type="spellEnd"/>
          </w:p>
        </w:tc>
        <w:tc>
          <w:tcPr>
            <w:tcW w:w="1978" w:type="dxa"/>
            <w:gridSpan w:val="2"/>
            <w:tcBorders>
              <w:top w:val="nil"/>
              <w:left w:val="nil"/>
              <w:bottom w:val="nil"/>
              <w:right w:val="nil"/>
            </w:tcBorders>
            <w:shd w:val="clear" w:color="auto" w:fill="auto"/>
            <w:noWrap/>
            <w:vAlign w:val="center"/>
            <w:hideMark/>
          </w:tcPr>
          <w:p w14:paraId="2A62FBDC" w14:textId="77777777" w:rsidR="0088265A" w:rsidRPr="00067A26" w:rsidRDefault="0088265A" w:rsidP="00BA7C4F">
            <w:pPr>
              <w:spacing w:after="0" w:line="240" w:lineRule="auto"/>
              <w:rPr>
                <w:rFonts w:eastAsia="Times New Roman" w:cstheme="minorHAnsi"/>
                <w:b/>
                <w:bCs/>
                <w:color w:val="000000"/>
                <w:sz w:val="20"/>
                <w:szCs w:val="20"/>
                <w:lang w:eastAsia="en-GB"/>
              </w:rPr>
            </w:pPr>
          </w:p>
        </w:tc>
      </w:tr>
      <w:tr w:rsidR="0088265A" w:rsidRPr="00067A26" w14:paraId="6E50D0A6" w14:textId="77777777" w:rsidTr="00BA7C4F">
        <w:trPr>
          <w:gridAfter w:val="1"/>
          <w:wAfter w:w="234" w:type="dxa"/>
          <w:trHeight w:val="290"/>
        </w:trPr>
        <w:tc>
          <w:tcPr>
            <w:tcW w:w="4910" w:type="dxa"/>
            <w:gridSpan w:val="2"/>
            <w:tcBorders>
              <w:top w:val="nil"/>
              <w:left w:val="nil"/>
              <w:bottom w:val="nil"/>
              <w:right w:val="nil"/>
            </w:tcBorders>
            <w:shd w:val="clear" w:color="auto" w:fill="auto"/>
            <w:noWrap/>
            <w:vAlign w:val="center"/>
            <w:hideMark/>
          </w:tcPr>
          <w:p w14:paraId="67C12BAC" w14:textId="77777777" w:rsidR="0088265A" w:rsidRPr="00067A26" w:rsidRDefault="0088265A" w:rsidP="00BA7C4F">
            <w:pPr>
              <w:spacing w:after="0" w:line="240" w:lineRule="auto"/>
              <w:rPr>
                <w:rFonts w:eastAsia="Times New Roman" w:cstheme="minorHAnsi"/>
                <w:color w:val="000000"/>
                <w:sz w:val="20"/>
                <w:szCs w:val="20"/>
                <w:lang w:eastAsia="en-GB"/>
              </w:rPr>
            </w:pPr>
            <w:proofErr w:type="spellStart"/>
            <w:r w:rsidRPr="00067A26">
              <w:rPr>
                <w:rFonts w:eastAsia="Times New Roman" w:cstheme="minorHAnsi"/>
                <w:color w:val="000000"/>
                <w:sz w:val="20"/>
                <w:szCs w:val="20"/>
                <w:lang w:eastAsia="en-GB"/>
              </w:rPr>
              <w:t>Turdoides</w:t>
            </w:r>
            <w:proofErr w:type="spellEnd"/>
            <w:r w:rsidRPr="00067A26">
              <w:rPr>
                <w:rFonts w:eastAsia="Times New Roman" w:cstheme="minorHAnsi"/>
                <w:color w:val="000000"/>
                <w:sz w:val="20"/>
                <w:szCs w:val="20"/>
                <w:lang w:eastAsia="en-GB"/>
              </w:rPr>
              <w:t xml:space="preserve"> </w:t>
            </w:r>
            <w:proofErr w:type="spellStart"/>
            <w:r w:rsidRPr="00067A26">
              <w:rPr>
                <w:rFonts w:eastAsia="Times New Roman" w:cstheme="minorHAnsi"/>
                <w:color w:val="000000"/>
                <w:sz w:val="20"/>
                <w:szCs w:val="20"/>
                <w:lang w:eastAsia="en-GB"/>
              </w:rPr>
              <w:t>squamulata</w:t>
            </w:r>
            <w:proofErr w:type="spellEnd"/>
          </w:p>
        </w:tc>
        <w:tc>
          <w:tcPr>
            <w:tcW w:w="1809" w:type="dxa"/>
            <w:tcBorders>
              <w:top w:val="nil"/>
              <w:left w:val="nil"/>
              <w:bottom w:val="nil"/>
              <w:right w:val="nil"/>
            </w:tcBorders>
            <w:shd w:val="clear" w:color="auto" w:fill="auto"/>
            <w:noWrap/>
            <w:vAlign w:val="center"/>
            <w:hideMark/>
          </w:tcPr>
          <w:p w14:paraId="78B563F6" w14:textId="77777777" w:rsidR="0088265A" w:rsidRPr="00067A26" w:rsidRDefault="0088265A" w:rsidP="00BA7C4F">
            <w:pPr>
              <w:spacing w:after="0" w:line="240" w:lineRule="auto"/>
              <w:rPr>
                <w:rFonts w:eastAsia="Times New Roman" w:cstheme="minorHAnsi"/>
                <w:color w:val="000000"/>
                <w:sz w:val="20"/>
                <w:szCs w:val="20"/>
                <w:lang w:eastAsia="en-GB"/>
              </w:rPr>
            </w:pPr>
          </w:p>
        </w:tc>
        <w:tc>
          <w:tcPr>
            <w:tcW w:w="1978" w:type="dxa"/>
            <w:gridSpan w:val="2"/>
            <w:tcBorders>
              <w:top w:val="nil"/>
              <w:left w:val="nil"/>
              <w:bottom w:val="nil"/>
              <w:right w:val="nil"/>
            </w:tcBorders>
            <w:shd w:val="clear" w:color="auto" w:fill="auto"/>
            <w:noWrap/>
            <w:vAlign w:val="center"/>
            <w:hideMark/>
          </w:tcPr>
          <w:p w14:paraId="61C8C595" w14:textId="77777777" w:rsidR="0088265A" w:rsidRPr="00067A26" w:rsidRDefault="0088265A" w:rsidP="00BA7C4F">
            <w:pPr>
              <w:spacing w:after="0" w:line="240" w:lineRule="auto"/>
              <w:rPr>
                <w:rFonts w:eastAsia="Times New Roman" w:cstheme="minorHAnsi"/>
                <w:sz w:val="20"/>
                <w:szCs w:val="20"/>
                <w:lang w:eastAsia="en-GB"/>
              </w:rPr>
            </w:pPr>
          </w:p>
        </w:tc>
      </w:tr>
      <w:tr w:rsidR="0088265A" w:rsidRPr="00067A26" w14:paraId="40E95E08" w14:textId="77777777" w:rsidTr="00BA7C4F">
        <w:trPr>
          <w:gridAfter w:val="1"/>
          <w:wAfter w:w="234" w:type="dxa"/>
          <w:trHeight w:val="290"/>
        </w:trPr>
        <w:tc>
          <w:tcPr>
            <w:tcW w:w="4910" w:type="dxa"/>
            <w:gridSpan w:val="2"/>
            <w:tcBorders>
              <w:top w:val="nil"/>
              <w:left w:val="nil"/>
              <w:bottom w:val="single" w:sz="4" w:space="0" w:color="auto"/>
              <w:right w:val="nil"/>
            </w:tcBorders>
            <w:shd w:val="clear" w:color="auto" w:fill="auto"/>
            <w:noWrap/>
            <w:vAlign w:val="center"/>
            <w:hideMark/>
          </w:tcPr>
          <w:p w14:paraId="2D61633F" w14:textId="77777777" w:rsidR="0088265A" w:rsidRPr="00067A26" w:rsidRDefault="0088265A" w:rsidP="00BA7C4F">
            <w:pPr>
              <w:spacing w:after="0" w:line="240" w:lineRule="auto"/>
              <w:rPr>
                <w:rFonts w:eastAsia="Times New Roman" w:cstheme="minorHAnsi"/>
                <w:b/>
                <w:bCs/>
                <w:color w:val="000000"/>
                <w:sz w:val="20"/>
                <w:szCs w:val="20"/>
                <w:lang w:eastAsia="en-GB"/>
              </w:rPr>
            </w:pPr>
            <w:proofErr w:type="spellStart"/>
            <w:r w:rsidRPr="00067A26">
              <w:rPr>
                <w:rFonts w:eastAsia="Times New Roman" w:cstheme="minorHAnsi"/>
                <w:b/>
                <w:bCs/>
                <w:color w:val="000000"/>
                <w:sz w:val="20"/>
                <w:szCs w:val="20"/>
                <w:lang w:eastAsia="en-GB"/>
              </w:rPr>
              <w:t>Turtur</w:t>
            </w:r>
            <w:proofErr w:type="spellEnd"/>
            <w:r w:rsidRPr="00067A26">
              <w:rPr>
                <w:rFonts w:eastAsia="Times New Roman" w:cstheme="minorHAnsi"/>
                <w:b/>
                <w:bCs/>
                <w:color w:val="000000"/>
                <w:sz w:val="20"/>
                <w:szCs w:val="20"/>
                <w:lang w:eastAsia="en-GB"/>
              </w:rPr>
              <w:t xml:space="preserve"> </w:t>
            </w:r>
            <w:proofErr w:type="spellStart"/>
            <w:r w:rsidRPr="00067A26">
              <w:rPr>
                <w:rFonts w:eastAsia="Times New Roman" w:cstheme="minorHAnsi"/>
                <w:b/>
                <w:bCs/>
                <w:color w:val="000000"/>
                <w:sz w:val="20"/>
                <w:szCs w:val="20"/>
                <w:lang w:eastAsia="en-GB"/>
              </w:rPr>
              <w:t>chalcospilos</w:t>
            </w:r>
            <w:proofErr w:type="spellEnd"/>
          </w:p>
        </w:tc>
        <w:tc>
          <w:tcPr>
            <w:tcW w:w="1809" w:type="dxa"/>
            <w:tcBorders>
              <w:top w:val="nil"/>
              <w:left w:val="nil"/>
              <w:bottom w:val="single" w:sz="4" w:space="0" w:color="auto"/>
              <w:right w:val="nil"/>
            </w:tcBorders>
            <w:shd w:val="clear" w:color="auto" w:fill="auto"/>
            <w:noWrap/>
            <w:vAlign w:val="center"/>
            <w:hideMark/>
          </w:tcPr>
          <w:p w14:paraId="0C2933F1" w14:textId="77777777" w:rsidR="0088265A" w:rsidRPr="00067A26" w:rsidRDefault="0088265A" w:rsidP="00BA7C4F">
            <w:pPr>
              <w:spacing w:after="0" w:line="240" w:lineRule="auto"/>
              <w:rPr>
                <w:rFonts w:eastAsia="Times New Roman" w:cstheme="minorHAnsi"/>
                <w:color w:val="000000"/>
                <w:sz w:val="20"/>
                <w:szCs w:val="20"/>
                <w:lang w:eastAsia="en-GB"/>
              </w:rPr>
            </w:pPr>
            <w:r w:rsidRPr="00067A26">
              <w:rPr>
                <w:rFonts w:eastAsia="Times New Roman" w:cstheme="minorHAnsi"/>
                <w:color w:val="000000"/>
                <w:sz w:val="20"/>
                <w:szCs w:val="20"/>
                <w:lang w:eastAsia="en-GB"/>
              </w:rPr>
              <w:t> </w:t>
            </w:r>
          </w:p>
        </w:tc>
        <w:tc>
          <w:tcPr>
            <w:tcW w:w="1978" w:type="dxa"/>
            <w:gridSpan w:val="2"/>
            <w:tcBorders>
              <w:top w:val="nil"/>
              <w:left w:val="nil"/>
              <w:bottom w:val="single" w:sz="4" w:space="0" w:color="auto"/>
              <w:right w:val="nil"/>
            </w:tcBorders>
            <w:shd w:val="clear" w:color="auto" w:fill="auto"/>
            <w:noWrap/>
            <w:vAlign w:val="center"/>
            <w:hideMark/>
          </w:tcPr>
          <w:p w14:paraId="23BA660A" w14:textId="77777777" w:rsidR="0088265A" w:rsidRPr="00067A26" w:rsidRDefault="0088265A" w:rsidP="00BA7C4F">
            <w:pPr>
              <w:spacing w:after="0" w:line="240" w:lineRule="auto"/>
              <w:rPr>
                <w:rFonts w:eastAsia="Times New Roman" w:cstheme="minorHAnsi"/>
                <w:color w:val="000000"/>
                <w:sz w:val="20"/>
                <w:szCs w:val="20"/>
                <w:lang w:eastAsia="en-GB"/>
              </w:rPr>
            </w:pPr>
            <w:r w:rsidRPr="00067A26">
              <w:rPr>
                <w:rFonts w:eastAsia="Times New Roman" w:cstheme="minorHAnsi"/>
                <w:color w:val="000000"/>
                <w:sz w:val="20"/>
                <w:szCs w:val="20"/>
                <w:lang w:eastAsia="en-GB"/>
              </w:rPr>
              <w:t> </w:t>
            </w:r>
          </w:p>
        </w:tc>
      </w:tr>
    </w:tbl>
    <w:p w14:paraId="53C92EEC" w14:textId="77777777" w:rsidR="0088265A" w:rsidRDefault="0088265A" w:rsidP="0088265A"/>
    <w:p w14:paraId="1DD3963C" w14:textId="77777777" w:rsidR="0088265A" w:rsidRDefault="0088265A">
      <w:r>
        <w:br w:type="page"/>
      </w:r>
    </w:p>
    <w:p w14:paraId="776CD81D" w14:textId="4C2A463E" w:rsidR="004E0419" w:rsidRPr="00726943" w:rsidRDefault="004E0419" w:rsidP="004E0419">
      <w:pPr>
        <w:spacing w:line="360" w:lineRule="auto"/>
      </w:pPr>
      <w:r w:rsidRPr="00726943">
        <w:lastRenderedPageBreak/>
        <w:t>Table B</w:t>
      </w:r>
      <w:r w:rsidR="001E2BBE">
        <w:t>2</w:t>
      </w:r>
      <w:r w:rsidRPr="00726943">
        <w:t>. K-means c</w:t>
      </w:r>
      <w:r>
        <w:t>luster analysis: numbers of transects identified among four clusters and probability levels of Fisher’s exact contingency table test.</w:t>
      </w:r>
    </w:p>
    <w:p w14:paraId="25ABC640" w14:textId="77777777" w:rsidR="004E0419" w:rsidRDefault="004E0419" w:rsidP="004E0419"/>
    <w:tbl>
      <w:tblPr>
        <w:tblW w:w="6716" w:type="dxa"/>
        <w:tblLook w:val="04A0" w:firstRow="1" w:lastRow="0" w:firstColumn="1" w:lastColumn="0" w:noHBand="0" w:noVBand="1"/>
      </w:tblPr>
      <w:tblGrid>
        <w:gridCol w:w="1985"/>
        <w:gridCol w:w="828"/>
        <w:gridCol w:w="495"/>
        <w:gridCol w:w="495"/>
        <w:gridCol w:w="495"/>
        <w:gridCol w:w="915"/>
        <w:gridCol w:w="501"/>
        <w:gridCol w:w="501"/>
        <w:gridCol w:w="501"/>
      </w:tblGrid>
      <w:tr w:rsidR="004E0419" w:rsidRPr="003725B0" w14:paraId="140C4C8C" w14:textId="77777777" w:rsidTr="00BA7C4F">
        <w:trPr>
          <w:trHeight w:val="295"/>
        </w:trPr>
        <w:tc>
          <w:tcPr>
            <w:tcW w:w="1985" w:type="dxa"/>
            <w:tcBorders>
              <w:top w:val="nil"/>
              <w:left w:val="nil"/>
              <w:bottom w:val="nil"/>
              <w:right w:val="nil"/>
            </w:tcBorders>
            <w:shd w:val="clear" w:color="auto" w:fill="auto"/>
            <w:noWrap/>
            <w:vAlign w:val="bottom"/>
            <w:hideMark/>
          </w:tcPr>
          <w:p w14:paraId="49E14683" w14:textId="77777777" w:rsidR="004E0419" w:rsidRPr="003725B0" w:rsidRDefault="004E0419" w:rsidP="00BA7C4F">
            <w:pPr>
              <w:spacing w:after="0" w:line="240" w:lineRule="auto"/>
              <w:rPr>
                <w:rFonts w:ascii="Times New Roman" w:eastAsia="Times New Roman" w:hAnsi="Times New Roman" w:cs="Times New Roman"/>
                <w:sz w:val="24"/>
                <w:szCs w:val="24"/>
                <w:lang w:eastAsia="en-GB"/>
              </w:rPr>
            </w:pPr>
          </w:p>
        </w:tc>
        <w:tc>
          <w:tcPr>
            <w:tcW w:w="2313" w:type="dxa"/>
            <w:gridSpan w:val="4"/>
            <w:tcBorders>
              <w:top w:val="nil"/>
              <w:left w:val="nil"/>
              <w:bottom w:val="single" w:sz="4" w:space="0" w:color="auto"/>
              <w:right w:val="nil"/>
            </w:tcBorders>
            <w:shd w:val="clear" w:color="auto" w:fill="auto"/>
            <w:noWrap/>
            <w:vAlign w:val="center"/>
            <w:hideMark/>
          </w:tcPr>
          <w:p w14:paraId="625AF172"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Birds, dry season</w:t>
            </w:r>
          </w:p>
        </w:tc>
        <w:tc>
          <w:tcPr>
            <w:tcW w:w="2418" w:type="dxa"/>
            <w:gridSpan w:val="4"/>
            <w:tcBorders>
              <w:top w:val="nil"/>
              <w:left w:val="nil"/>
              <w:bottom w:val="single" w:sz="4" w:space="0" w:color="auto"/>
              <w:right w:val="nil"/>
            </w:tcBorders>
            <w:shd w:val="clear" w:color="auto" w:fill="auto"/>
            <w:noWrap/>
            <w:vAlign w:val="center"/>
            <w:hideMark/>
          </w:tcPr>
          <w:p w14:paraId="55ED84CB"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Birds, rainy season</w:t>
            </w:r>
          </w:p>
        </w:tc>
      </w:tr>
      <w:tr w:rsidR="004E0419" w:rsidRPr="003725B0" w14:paraId="54340211" w14:textId="77777777" w:rsidTr="00BA7C4F">
        <w:trPr>
          <w:trHeight w:val="295"/>
        </w:trPr>
        <w:tc>
          <w:tcPr>
            <w:tcW w:w="1985" w:type="dxa"/>
            <w:tcBorders>
              <w:top w:val="nil"/>
              <w:left w:val="nil"/>
              <w:bottom w:val="nil"/>
              <w:right w:val="nil"/>
            </w:tcBorders>
            <w:shd w:val="clear" w:color="auto" w:fill="auto"/>
            <w:noWrap/>
            <w:vAlign w:val="center"/>
            <w:hideMark/>
          </w:tcPr>
          <w:p w14:paraId="36E14072" w14:textId="77777777" w:rsidR="004E0419" w:rsidRPr="003725B0" w:rsidRDefault="004E0419" w:rsidP="00BA7C4F">
            <w:pPr>
              <w:spacing w:after="0" w:line="240" w:lineRule="auto"/>
              <w:rPr>
                <w:rFonts w:ascii="Calibri" w:eastAsia="Times New Roman" w:hAnsi="Calibri" w:cs="Calibri"/>
                <w:color w:val="000000"/>
                <w:lang w:eastAsia="en-GB"/>
              </w:rPr>
            </w:pPr>
            <w:r w:rsidRPr="003725B0">
              <w:rPr>
                <w:rFonts w:ascii="Calibri" w:eastAsia="Times New Roman" w:hAnsi="Calibri" w:cs="Calibri"/>
                <w:color w:val="000000"/>
                <w:lang w:eastAsia="en-GB"/>
              </w:rPr>
              <w:t>Habitat/Cluster</w:t>
            </w:r>
          </w:p>
        </w:tc>
        <w:tc>
          <w:tcPr>
            <w:tcW w:w="828" w:type="dxa"/>
            <w:tcBorders>
              <w:top w:val="nil"/>
              <w:left w:val="nil"/>
              <w:bottom w:val="nil"/>
              <w:right w:val="nil"/>
            </w:tcBorders>
            <w:shd w:val="clear" w:color="auto" w:fill="auto"/>
            <w:noWrap/>
            <w:vAlign w:val="center"/>
            <w:hideMark/>
          </w:tcPr>
          <w:p w14:paraId="7A7227FB"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1</w:t>
            </w:r>
          </w:p>
        </w:tc>
        <w:tc>
          <w:tcPr>
            <w:tcW w:w="495" w:type="dxa"/>
            <w:tcBorders>
              <w:top w:val="nil"/>
              <w:left w:val="nil"/>
              <w:bottom w:val="nil"/>
              <w:right w:val="nil"/>
            </w:tcBorders>
            <w:shd w:val="clear" w:color="auto" w:fill="auto"/>
            <w:noWrap/>
            <w:vAlign w:val="center"/>
            <w:hideMark/>
          </w:tcPr>
          <w:p w14:paraId="0874CED5"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2</w:t>
            </w:r>
          </w:p>
        </w:tc>
        <w:tc>
          <w:tcPr>
            <w:tcW w:w="495" w:type="dxa"/>
            <w:tcBorders>
              <w:top w:val="nil"/>
              <w:left w:val="nil"/>
              <w:bottom w:val="nil"/>
              <w:right w:val="nil"/>
            </w:tcBorders>
            <w:shd w:val="clear" w:color="auto" w:fill="auto"/>
            <w:noWrap/>
            <w:vAlign w:val="center"/>
            <w:hideMark/>
          </w:tcPr>
          <w:p w14:paraId="042F8498"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3</w:t>
            </w:r>
          </w:p>
        </w:tc>
        <w:tc>
          <w:tcPr>
            <w:tcW w:w="495" w:type="dxa"/>
            <w:tcBorders>
              <w:top w:val="nil"/>
              <w:left w:val="nil"/>
              <w:bottom w:val="nil"/>
              <w:right w:val="nil"/>
            </w:tcBorders>
            <w:shd w:val="clear" w:color="auto" w:fill="auto"/>
            <w:noWrap/>
            <w:vAlign w:val="center"/>
            <w:hideMark/>
          </w:tcPr>
          <w:p w14:paraId="2DFE6C13"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4</w:t>
            </w:r>
          </w:p>
        </w:tc>
        <w:tc>
          <w:tcPr>
            <w:tcW w:w="915" w:type="dxa"/>
            <w:tcBorders>
              <w:top w:val="nil"/>
              <w:left w:val="nil"/>
              <w:bottom w:val="nil"/>
              <w:right w:val="nil"/>
            </w:tcBorders>
            <w:shd w:val="clear" w:color="auto" w:fill="auto"/>
            <w:noWrap/>
            <w:vAlign w:val="center"/>
            <w:hideMark/>
          </w:tcPr>
          <w:p w14:paraId="1484D8DE"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1</w:t>
            </w:r>
          </w:p>
        </w:tc>
        <w:tc>
          <w:tcPr>
            <w:tcW w:w="501" w:type="dxa"/>
            <w:tcBorders>
              <w:top w:val="nil"/>
              <w:left w:val="nil"/>
              <w:bottom w:val="nil"/>
              <w:right w:val="nil"/>
            </w:tcBorders>
            <w:shd w:val="clear" w:color="auto" w:fill="auto"/>
            <w:noWrap/>
            <w:vAlign w:val="center"/>
            <w:hideMark/>
          </w:tcPr>
          <w:p w14:paraId="47806675"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2</w:t>
            </w:r>
          </w:p>
        </w:tc>
        <w:tc>
          <w:tcPr>
            <w:tcW w:w="501" w:type="dxa"/>
            <w:tcBorders>
              <w:top w:val="nil"/>
              <w:left w:val="nil"/>
              <w:bottom w:val="nil"/>
              <w:right w:val="nil"/>
            </w:tcBorders>
            <w:shd w:val="clear" w:color="auto" w:fill="auto"/>
            <w:noWrap/>
            <w:vAlign w:val="center"/>
            <w:hideMark/>
          </w:tcPr>
          <w:p w14:paraId="23E77DFB"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3</w:t>
            </w:r>
          </w:p>
        </w:tc>
        <w:tc>
          <w:tcPr>
            <w:tcW w:w="501" w:type="dxa"/>
            <w:tcBorders>
              <w:top w:val="nil"/>
              <w:left w:val="nil"/>
              <w:bottom w:val="nil"/>
              <w:right w:val="nil"/>
            </w:tcBorders>
            <w:shd w:val="clear" w:color="auto" w:fill="auto"/>
            <w:noWrap/>
            <w:vAlign w:val="center"/>
            <w:hideMark/>
          </w:tcPr>
          <w:p w14:paraId="02D8DA1B"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4</w:t>
            </w:r>
          </w:p>
        </w:tc>
      </w:tr>
      <w:tr w:rsidR="004E0419" w:rsidRPr="003725B0" w14:paraId="3147D975" w14:textId="77777777" w:rsidTr="00BA7C4F">
        <w:trPr>
          <w:trHeight w:val="295"/>
        </w:trPr>
        <w:tc>
          <w:tcPr>
            <w:tcW w:w="1985" w:type="dxa"/>
            <w:tcBorders>
              <w:top w:val="nil"/>
              <w:left w:val="nil"/>
              <w:bottom w:val="nil"/>
              <w:right w:val="nil"/>
            </w:tcBorders>
            <w:shd w:val="clear" w:color="auto" w:fill="auto"/>
            <w:noWrap/>
            <w:vAlign w:val="center"/>
            <w:hideMark/>
          </w:tcPr>
          <w:p w14:paraId="6A403239" w14:textId="77777777" w:rsidR="004E0419" w:rsidRPr="003725B0" w:rsidRDefault="004E0419" w:rsidP="00BA7C4F">
            <w:pPr>
              <w:spacing w:after="0" w:line="240" w:lineRule="auto"/>
              <w:rPr>
                <w:rFonts w:ascii="Calibri" w:eastAsia="Times New Roman" w:hAnsi="Calibri" w:cs="Calibri"/>
                <w:color w:val="000000"/>
                <w:lang w:eastAsia="en-GB"/>
              </w:rPr>
            </w:pPr>
            <w:r w:rsidRPr="003725B0">
              <w:rPr>
                <w:rFonts w:ascii="Calibri" w:eastAsia="Times New Roman" w:hAnsi="Calibri" w:cs="Calibri"/>
                <w:color w:val="000000"/>
                <w:lang w:eastAsia="en-GB"/>
              </w:rPr>
              <w:t>Forest interior</w:t>
            </w:r>
          </w:p>
        </w:tc>
        <w:tc>
          <w:tcPr>
            <w:tcW w:w="828" w:type="dxa"/>
            <w:tcBorders>
              <w:top w:val="single" w:sz="4" w:space="0" w:color="auto"/>
              <w:left w:val="single" w:sz="4" w:space="0" w:color="auto"/>
              <w:bottom w:val="nil"/>
              <w:right w:val="nil"/>
            </w:tcBorders>
            <w:shd w:val="clear" w:color="auto" w:fill="auto"/>
            <w:noWrap/>
            <w:vAlign w:val="center"/>
            <w:hideMark/>
          </w:tcPr>
          <w:p w14:paraId="3BD3A2B4"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7</w:t>
            </w:r>
          </w:p>
        </w:tc>
        <w:tc>
          <w:tcPr>
            <w:tcW w:w="495" w:type="dxa"/>
            <w:tcBorders>
              <w:top w:val="single" w:sz="4" w:space="0" w:color="auto"/>
              <w:left w:val="nil"/>
              <w:bottom w:val="nil"/>
              <w:right w:val="nil"/>
            </w:tcBorders>
            <w:shd w:val="clear" w:color="auto" w:fill="auto"/>
            <w:noWrap/>
            <w:vAlign w:val="center"/>
            <w:hideMark/>
          </w:tcPr>
          <w:p w14:paraId="41159FBE"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1</w:t>
            </w:r>
          </w:p>
        </w:tc>
        <w:tc>
          <w:tcPr>
            <w:tcW w:w="495" w:type="dxa"/>
            <w:tcBorders>
              <w:top w:val="single" w:sz="4" w:space="0" w:color="auto"/>
              <w:left w:val="nil"/>
              <w:bottom w:val="nil"/>
              <w:right w:val="nil"/>
            </w:tcBorders>
            <w:shd w:val="clear" w:color="auto" w:fill="auto"/>
            <w:noWrap/>
            <w:vAlign w:val="center"/>
            <w:hideMark/>
          </w:tcPr>
          <w:p w14:paraId="759E1962"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0</w:t>
            </w:r>
          </w:p>
        </w:tc>
        <w:tc>
          <w:tcPr>
            <w:tcW w:w="495" w:type="dxa"/>
            <w:tcBorders>
              <w:top w:val="single" w:sz="4" w:space="0" w:color="auto"/>
              <w:left w:val="nil"/>
              <w:bottom w:val="nil"/>
              <w:right w:val="single" w:sz="4" w:space="0" w:color="auto"/>
            </w:tcBorders>
            <w:shd w:val="clear" w:color="auto" w:fill="auto"/>
            <w:noWrap/>
            <w:vAlign w:val="center"/>
            <w:hideMark/>
          </w:tcPr>
          <w:p w14:paraId="4D40AAE1"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0</w:t>
            </w:r>
          </w:p>
        </w:tc>
        <w:tc>
          <w:tcPr>
            <w:tcW w:w="915" w:type="dxa"/>
            <w:tcBorders>
              <w:top w:val="single" w:sz="4" w:space="0" w:color="auto"/>
              <w:left w:val="nil"/>
              <w:bottom w:val="nil"/>
              <w:right w:val="nil"/>
            </w:tcBorders>
            <w:shd w:val="clear" w:color="auto" w:fill="auto"/>
            <w:noWrap/>
            <w:vAlign w:val="center"/>
            <w:hideMark/>
          </w:tcPr>
          <w:p w14:paraId="44E85154"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0</w:t>
            </w:r>
          </w:p>
        </w:tc>
        <w:tc>
          <w:tcPr>
            <w:tcW w:w="501" w:type="dxa"/>
            <w:tcBorders>
              <w:top w:val="single" w:sz="4" w:space="0" w:color="auto"/>
              <w:left w:val="nil"/>
              <w:bottom w:val="nil"/>
              <w:right w:val="nil"/>
            </w:tcBorders>
            <w:shd w:val="clear" w:color="auto" w:fill="auto"/>
            <w:noWrap/>
            <w:vAlign w:val="center"/>
            <w:hideMark/>
          </w:tcPr>
          <w:p w14:paraId="1F84EA52"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7</w:t>
            </w:r>
          </w:p>
        </w:tc>
        <w:tc>
          <w:tcPr>
            <w:tcW w:w="501" w:type="dxa"/>
            <w:tcBorders>
              <w:top w:val="single" w:sz="4" w:space="0" w:color="auto"/>
              <w:left w:val="nil"/>
              <w:bottom w:val="nil"/>
              <w:right w:val="nil"/>
            </w:tcBorders>
            <w:shd w:val="clear" w:color="auto" w:fill="auto"/>
            <w:noWrap/>
            <w:vAlign w:val="center"/>
            <w:hideMark/>
          </w:tcPr>
          <w:p w14:paraId="491E075B"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0</w:t>
            </w:r>
          </w:p>
        </w:tc>
        <w:tc>
          <w:tcPr>
            <w:tcW w:w="501" w:type="dxa"/>
            <w:tcBorders>
              <w:top w:val="single" w:sz="4" w:space="0" w:color="auto"/>
              <w:left w:val="nil"/>
              <w:bottom w:val="nil"/>
              <w:right w:val="single" w:sz="4" w:space="0" w:color="auto"/>
            </w:tcBorders>
            <w:shd w:val="clear" w:color="auto" w:fill="auto"/>
            <w:noWrap/>
            <w:vAlign w:val="center"/>
            <w:hideMark/>
          </w:tcPr>
          <w:p w14:paraId="200D1769"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1</w:t>
            </w:r>
          </w:p>
        </w:tc>
      </w:tr>
      <w:tr w:rsidR="004E0419" w:rsidRPr="003725B0" w14:paraId="5E15FE0C" w14:textId="77777777" w:rsidTr="00BA7C4F">
        <w:trPr>
          <w:trHeight w:val="295"/>
        </w:trPr>
        <w:tc>
          <w:tcPr>
            <w:tcW w:w="1985" w:type="dxa"/>
            <w:tcBorders>
              <w:top w:val="nil"/>
              <w:left w:val="nil"/>
              <w:bottom w:val="nil"/>
              <w:right w:val="nil"/>
            </w:tcBorders>
            <w:shd w:val="clear" w:color="auto" w:fill="auto"/>
            <w:noWrap/>
            <w:vAlign w:val="center"/>
            <w:hideMark/>
          </w:tcPr>
          <w:p w14:paraId="2C6E2DD4" w14:textId="77777777" w:rsidR="004E0419" w:rsidRPr="003725B0" w:rsidRDefault="004E0419" w:rsidP="00BA7C4F">
            <w:pPr>
              <w:spacing w:after="0" w:line="240" w:lineRule="auto"/>
              <w:rPr>
                <w:rFonts w:ascii="Calibri" w:eastAsia="Times New Roman" w:hAnsi="Calibri" w:cs="Calibri"/>
                <w:color w:val="000000"/>
                <w:lang w:eastAsia="en-GB"/>
              </w:rPr>
            </w:pPr>
            <w:r w:rsidRPr="003725B0">
              <w:rPr>
                <w:rFonts w:ascii="Calibri" w:eastAsia="Times New Roman" w:hAnsi="Calibri" w:cs="Calibri"/>
                <w:color w:val="000000"/>
                <w:lang w:eastAsia="en-GB"/>
              </w:rPr>
              <w:t>Forest margin</w:t>
            </w:r>
          </w:p>
        </w:tc>
        <w:tc>
          <w:tcPr>
            <w:tcW w:w="828" w:type="dxa"/>
            <w:tcBorders>
              <w:top w:val="nil"/>
              <w:left w:val="single" w:sz="4" w:space="0" w:color="auto"/>
              <w:bottom w:val="nil"/>
              <w:right w:val="nil"/>
            </w:tcBorders>
            <w:shd w:val="clear" w:color="auto" w:fill="auto"/>
            <w:noWrap/>
            <w:vAlign w:val="center"/>
            <w:hideMark/>
          </w:tcPr>
          <w:p w14:paraId="19E0ED11"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5</w:t>
            </w:r>
          </w:p>
        </w:tc>
        <w:tc>
          <w:tcPr>
            <w:tcW w:w="495" w:type="dxa"/>
            <w:tcBorders>
              <w:top w:val="nil"/>
              <w:left w:val="nil"/>
              <w:bottom w:val="nil"/>
              <w:right w:val="nil"/>
            </w:tcBorders>
            <w:shd w:val="clear" w:color="auto" w:fill="auto"/>
            <w:noWrap/>
            <w:vAlign w:val="center"/>
            <w:hideMark/>
          </w:tcPr>
          <w:p w14:paraId="64F370DA"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2</w:t>
            </w:r>
          </w:p>
        </w:tc>
        <w:tc>
          <w:tcPr>
            <w:tcW w:w="495" w:type="dxa"/>
            <w:tcBorders>
              <w:top w:val="nil"/>
              <w:left w:val="nil"/>
              <w:bottom w:val="nil"/>
              <w:right w:val="nil"/>
            </w:tcBorders>
            <w:shd w:val="clear" w:color="auto" w:fill="auto"/>
            <w:noWrap/>
            <w:vAlign w:val="center"/>
            <w:hideMark/>
          </w:tcPr>
          <w:p w14:paraId="6A3D4691"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1</w:t>
            </w:r>
          </w:p>
        </w:tc>
        <w:tc>
          <w:tcPr>
            <w:tcW w:w="495" w:type="dxa"/>
            <w:tcBorders>
              <w:top w:val="nil"/>
              <w:left w:val="nil"/>
              <w:bottom w:val="nil"/>
              <w:right w:val="single" w:sz="4" w:space="0" w:color="auto"/>
            </w:tcBorders>
            <w:shd w:val="clear" w:color="auto" w:fill="auto"/>
            <w:noWrap/>
            <w:vAlign w:val="center"/>
            <w:hideMark/>
          </w:tcPr>
          <w:p w14:paraId="4BC90DAE"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0</w:t>
            </w:r>
          </w:p>
        </w:tc>
        <w:tc>
          <w:tcPr>
            <w:tcW w:w="915" w:type="dxa"/>
            <w:tcBorders>
              <w:top w:val="nil"/>
              <w:left w:val="nil"/>
              <w:bottom w:val="nil"/>
              <w:right w:val="nil"/>
            </w:tcBorders>
            <w:shd w:val="clear" w:color="auto" w:fill="auto"/>
            <w:noWrap/>
            <w:vAlign w:val="center"/>
            <w:hideMark/>
          </w:tcPr>
          <w:p w14:paraId="7B1EA05A"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0</w:t>
            </w:r>
          </w:p>
        </w:tc>
        <w:tc>
          <w:tcPr>
            <w:tcW w:w="501" w:type="dxa"/>
            <w:tcBorders>
              <w:top w:val="nil"/>
              <w:left w:val="nil"/>
              <w:bottom w:val="nil"/>
              <w:right w:val="nil"/>
            </w:tcBorders>
            <w:shd w:val="clear" w:color="auto" w:fill="auto"/>
            <w:noWrap/>
            <w:vAlign w:val="center"/>
            <w:hideMark/>
          </w:tcPr>
          <w:p w14:paraId="60FA9C39"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4</w:t>
            </w:r>
          </w:p>
        </w:tc>
        <w:tc>
          <w:tcPr>
            <w:tcW w:w="501" w:type="dxa"/>
            <w:tcBorders>
              <w:top w:val="nil"/>
              <w:left w:val="nil"/>
              <w:bottom w:val="nil"/>
              <w:right w:val="nil"/>
            </w:tcBorders>
            <w:shd w:val="clear" w:color="auto" w:fill="auto"/>
            <w:noWrap/>
            <w:vAlign w:val="center"/>
            <w:hideMark/>
          </w:tcPr>
          <w:p w14:paraId="0948168B"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2</w:t>
            </w:r>
          </w:p>
        </w:tc>
        <w:tc>
          <w:tcPr>
            <w:tcW w:w="501" w:type="dxa"/>
            <w:tcBorders>
              <w:top w:val="nil"/>
              <w:left w:val="nil"/>
              <w:bottom w:val="nil"/>
              <w:right w:val="single" w:sz="4" w:space="0" w:color="auto"/>
            </w:tcBorders>
            <w:shd w:val="clear" w:color="auto" w:fill="auto"/>
            <w:noWrap/>
            <w:vAlign w:val="center"/>
            <w:hideMark/>
          </w:tcPr>
          <w:p w14:paraId="2D959230"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2</w:t>
            </w:r>
          </w:p>
        </w:tc>
      </w:tr>
      <w:tr w:rsidR="004E0419" w:rsidRPr="003725B0" w14:paraId="3CF9AB11" w14:textId="77777777" w:rsidTr="00BA7C4F">
        <w:trPr>
          <w:trHeight w:val="295"/>
        </w:trPr>
        <w:tc>
          <w:tcPr>
            <w:tcW w:w="1985" w:type="dxa"/>
            <w:tcBorders>
              <w:top w:val="nil"/>
              <w:left w:val="nil"/>
              <w:bottom w:val="nil"/>
              <w:right w:val="nil"/>
            </w:tcBorders>
            <w:shd w:val="clear" w:color="auto" w:fill="auto"/>
            <w:noWrap/>
            <w:vAlign w:val="center"/>
            <w:hideMark/>
          </w:tcPr>
          <w:p w14:paraId="0CBFFE8F" w14:textId="77777777" w:rsidR="004E0419" w:rsidRPr="003725B0" w:rsidRDefault="004E0419" w:rsidP="00BA7C4F">
            <w:pPr>
              <w:spacing w:after="0" w:line="240" w:lineRule="auto"/>
              <w:rPr>
                <w:rFonts w:ascii="Calibri" w:eastAsia="Times New Roman" w:hAnsi="Calibri" w:cs="Calibri"/>
                <w:color w:val="000000"/>
                <w:lang w:eastAsia="en-GB"/>
              </w:rPr>
            </w:pPr>
            <w:r w:rsidRPr="003725B0">
              <w:rPr>
                <w:rFonts w:ascii="Calibri" w:eastAsia="Times New Roman" w:hAnsi="Calibri" w:cs="Calibri"/>
                <w:color w:val="000000"/>
                <w:lang w:eastAsia="en-GB"/>
              </w:rPr>
              <w:t>Orchard</w:t>
            </w:r>
          </w:p>
        </w:tc>
        <w:tc>
          <w:tcPr>
            <w:tcW w:w="828" w:type="dxa"/>
            <w:tcBorders>
              <w:top w:val="nil"/>
              <w:left w:val="single" w:sz="4" w:space="0" w:color="auto"/>
              <w:bottom w:val="nil"/>
              <w:right w:val="nil"/>
            </w:tcBorders>
            <w:shd w:val="clear" w:color="auto" w:fill="auto"/>
            <w:noWrap/>
            <w:vAlign w:val="center"/>
            <w:hideMark/>
          </w:tcPr>
          <w:p w14:paraId="3C957284"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2</w:t>
            </w:r>
          </w:p>
        </w:tc>
        <w:tc>
          <w:tcPr>
            <w:tcW w:w="495" w:type="dxa"/>
            <w:tcBorders>
              <w:top w:val="nil"/>
              <w:left w:val="nil"/>
              <w:bottom w:val="nil"/>
              <w:right w:val="nil"/>
            </w:tcBorders>
            <w:shd w:val="clear" w:color="auto" w:fill="auto"/>
            <w:noWrap/>
            <w:vAlign w:val="center"/>
            <w:hideMark/>
          </w:tcPr>
          <w:p w14:paraId="4C56FF21"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2</w:t>
            </w:r>
          </w:p>
        </w:tc>
        <w:tc>
          <w:tcPr>
            <w:tcW w:w="495" w:type="dxa"/>
            <w:tcBorders>
              <w:top w:val="nil"/>
              <w:left w:val="nil"/>
              <w:bottom w:val="nil"/>
              <w:right w:val="nil"/>
            </w:tcBorders>
            <w:shd w:val="clear" w:color="auto" w:fill="auto"/>
            <w:noWrap/>
            <w:vAlign w:val="center"/>
            <w:hideMark/>
          </w:tcPr>
          <w:p w14:paraId="40867246"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0</w:t>
            </w:r>
          </w:p>
        </w:tc>
        <w:tc>
          <w:tcPr>
            <w:tcW w:w="495" w:type="dxa"/>
            <w:tcBorders>
              <w:top w:val="nil"/>
              <w:left w:val="nil"/>
              <w:bottom w:val="nil"/>
              <w:right w:val="single" w:sz="4" w:space="0" w:color="auto"/>
            </w:tcBorders>
            <w:shd w:val="clear" w:color="auto" w:fill="auto"/>
            <w:noWrap/>
            <w:vAlign w:val="center"/>
            <w:hideMark/>
          </w:tcPr>
          <w:p w14:paraId="00DAC6BE"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1</w:t>
            </w:r>
          </w:p>
        </w:tc>
        <w:tc>
          <w:tcPr>
            <w:tcW w:w="915" w:type="dxa"/>
            <w:tcBorders>
              <w:top w:val="nil"/>
              <w:left w:val="nil"/>
              <w:bottom w:val="nil"/>
              <w:right w:val="nil"/>
            </w:tcBorders>
            <w:shd w:val="clear" w:color="auto" w:fill="auto"/>
            <w:noWrap/>
            <w:vAlign w:val="center"/>
            <w:hideMark/>
          </w:tcPr>
          <w:p w14:paraId="64071C4C"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0</w:t>
            </w:r>
          </w:p>
        </w:tc>
        <w:tc>
          <w:tcPr>
            <w:tcW w:w="501" w:type="dxa"/>
            <w:tcBorders>
              <w:top w:val="nil"/>
              <w:left w:val="nil"/>
              <w:bottom w:val="nil"/>
              <w:right w:val="nil"/>
            </w:tcBorders>
            <w:shd w:val="clear" w:color="auto" w:fill="auto"/>
            <w:noWrap/>
            <w:vAlign w:val="center"/>
            <w:hideMark/>
          </w:tcPr>
          <w:p w14:paraId="7FD56F11"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3</w:t>
            </w:r>
          </w:p>
        </w:tc>
        <w:tc>
          <w:tcPr>
            <w:tcW w:w="501" w:type="dxa"/>
            <w:tcBorders>
              <w:top w:val="nil"/>
              <w:left w:val="nil"/>
              <w:bottom w:val="nil"/>
              <w:right w:val="nil"/>
            </w:tcBorders>
            <w:shd w:val="clear" w:color="auto" w:fill="auto"/>
            <w:noWrap/>
            <w:vAlign w:val="center"/>
            <w:hideMark/>
          </w:tcPr>
          <w:p w14:paraId="3A12D437"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2</w:t>
            </w:r>
          </w:p>
        </w:tc>
        <w:tc>
          <w:tcPr>
            <w:tcW w:w="501" w:type="dxa"/>
            <w:tcBorders>
              <w:top w:val="nil"/>
              <w:left w:val="nil"/>
              <w:bottom w:val="nil"/>
              <w:right w:val="single" w:sz="4" w:space="0" w:color="auto"/>
            </w:tcBorders>
            <w:shd w:val="clear" w:color="auto" w:fill="auto"/>
            <w:noWrap/>
            <w:vAlign w:val="center"/>
            <w:hideMark/>
          </w:tcPr>
          <w:p w14:paraId="7F641153"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3</w:t>
            </w:r>
          </w:p>
        </w:tc>
      </w:tr>
      <w:tr w:rsidR="004E0419" w:rsidRPr="003725B0" w14:paraId="6040BC1F" w14:textId="77777777" w:rsidTr="00BA7C4F">
        <w:trPr>
          <w:trHeight w:val="295"/>
        </w:trPr>
        <w:tc>
          <w:tcPr>
            <w:tcW w:w="1985" w:type="dxa"/>
            <w:tcBorders>
              <w:top w:val="nil"/>
              <w:left w:val="nil"/>
              <w:bottom w:val="nil"/>
              <w:right w:val="nil"/>
            </w:tcBorders>
            <w:shd w:val="clear" w:color="auto" w:fill="auto"/>
            <w:noWrap/>
            <w:vAlign w:val="center"/>
            <w:hideMark/>
          </w:tcPr>
          <w:p w14:paraId="51248637" w14:textId="77777777" w:rsidR="004E0419" w:rsidRPr="003725B0" w:rsidRDefault="004E0419" w:rsidP="00BA7C4F">
            <w:pPr>
              <w:spacing w:after="0" w:line="240" w:lineRule="auto"/>
              <w:rPr>
                <w:rFonts w:ascii="Calibri" w:eastAsia="Times New Roman" w:hAnsi="Calibri" w:cs="Calibri"/>
                <w:color w:val="000000"/>
                <w:lang w:eastAsia="en-GB"/>
              </w:rPr>
            </w:pPr>
            <w:r w:rsidRPr="003725B0">
              <w:rPr>
                <w:rFonts w:ascii="Calibri" w:eastAsia="Times New Roman" w:hAnsi="Calibri" w:cs="Calibri"/>
                <w:color w:val="000000"/>
                <w:lang w:eastAsia="en-GB"/>
              </w:rPr>
              <w:t>Pasture</w:t>
            </w:r>
          </w:p>
        </w:tc>
        <w:tc>
          <w:tcPr>
            <w:tcW w:w="828" w:type="dxa"/>
            <w:tcBorders>
              <w:top w:val="nil"/>
              <w:left w:val="single" w:sz="4" w:space="0" w:color="auto"/>
              <w:bottom w:val="single" w:sz="4" w:space="0" w:color="auto"/>
              <w:right w:val="nil"/>
            </w:tcBorders>
            <w:shd w:val="clear" w:color="auto" w:fill="auto"/>
            <w:noWrap/>
            <w:vAlign w:val="center"/>
            <w:hideMark/>
          </w:tcPr>
          <w:p w14:paraId="013DBA0F"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3</w:t>
            </w:r>
          </w:p>
        </w:tc>
        <w:tc>
          <w:tcPr>
            <w:tcW w:w="495" w:type="dxa"/>
            <w:tcBorders>
              <w:top w:val="nil"/>
              <w:left w:val="nil"/>
              <w:bottom w:val="single" w:sz="4" w:space="0" w:color="auto"/>
              <w:right w:val="nil"/>
            </w:tcBorders>
            <w:shd w:val="clear" w:color="auto" w:fill="auto"/>
            <w:noWrap/>
            <w:vAlign w:val="center"/>
            <w:hideMark/>
          </w:tcPr>
          <w:p w14:paraId="38178F44"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5</w:t>
            </w:r>
          </w:p>
        </w:tc>
        <w:tc>
          <w:tcPr>
            <w:tcW w:w="495" w:type="dxa"/>
            <w:tcBorders>
              <w:top w:val="nil"/>
              <w:left w:val="nil"/>
              <w:bottom w:val="single" w:sz="4" w:space="0" w:color="auto"/>
              <w:right w:val="nil"/>
            </w:tcBorders>
            <w:shd w:val="clear" w:color="auto" w:fill="auto"/>
            <w:noWrap/>
            <w:vAlign w:val="center"/>
            <w:hideMark/>
          </w:tcPr>
          <w:p w14:paraId="7ADFF7EC"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0</w:t>
            </w:r>
          </w:p>
        </w:tc>
        <w:tc>
          <w:tcPr>
            <w:tcW w:w="495" w:type="dxa"/>
            <w:tcBorders>
              <w:top w:val="nil"/>
              <w:left w:val="nil"/>
              <w:bottom w:val="single" w:sz="4" w:space="0" w:color="auto"/>
              <w:right w:val="single" w:sz="4" w:space="0" w:color="auto"/>
            </w:tcBorders>
            <w:shd w:val="clear" w:color="auto" w:fill="auto"/>
            <w:noWrap/>
            <w:vAlign w:val="center"/>
            <w:hideMark/>
          </w:tcPr>
          <w:p w14:paraId="7D370454"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0</w:t>
            </w:r>
          </w:p>
        </w:tc>
        <w:tc>
          <w:tcPr>
            <w:tcW w:w="915" w:type="dxa"/>
            <w:tcBorders>
              <w:top w:val="nil"/>
              <w:left w:val="nil"/>
              <w:bottom w:val="single" w:sz="4" w:space="0" w:color="auto"/>
              <w:right w:val="nil"/>
            </w:tcBorders>
            <w:shd w:val="clear" w:color="auto" w:fill="auto"/>
            <w:noWrap/>
            <w:vAlign w:val="center"/>
            <w:hideMark/>
          </w:tcPr>
          <w:p w14:paraId="42AE046D"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1</w:t>
            </w:r>
          </w:p>
        </w:tc>
        <w:tc>
          <w:tcPr>
            <w:tcW w:w="501" w:type="dxa"/>
            <w:tcBorders>
              <w:top w:val="nil"/>
              <w:left w:val="nil"/>
              <w:bottom w:val="single" w:sz="4" w:space="0" w:color="auto"/>
              <w:right w:val="nil"/>
            </w:tcBorders>
            <w:shd w:val="clear" w:color="auto" w:fill="auto"/>
            <w:noWrap/>
            <w:vAlign w:val="center"/>
            <w:hideMark/>
          </w:tcPr>
          <w:p w14:paraId="28EC9175"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2</w:t>
            </w:r>
          </w:p>
        </w:tc>
        <w:tc>
          <w:tcPr>
            <w:tcW w:w="501" w:type="dxa"/>
            <w:tcBorders>
              <w:top w:val="nil"/>
              <w:left w:val="nil"/>
              <w:bottom w:val="single" w:sz="4" w:space="0" w:color="auto"/>
              <w:right w:val="nil"/>
            </w:tcBorders>
            <w:shd w:val="clear" w:color="auto" w:fill="auto"/>
            <w:noWrap/>
            <w:vAlign w:val="center"/>
            <w:hideMark/>
          </w:tcPr>
          <w:p w14:paraId="1694F067"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2</w:t>
            </w:r>
          </w:p>
        </w:tc>
        <w:tc>
          <w:tcPr>
            <w:tcW w:w="501" w:type="dxa"/>
            <w:tcBorders>
              <w:top w:val="nil"/>
              <w:left w:val="nil"/>
              <w:bottom w:val="single" w:sz="4" w:space="0" w:color="auto"/>
              <w:right w:val="single" w:sz="4" w:space="0" w:color="auto"/>
            </w:tcBorders>
            <w:shd w:val="clear" w:color="auto" w:fill="auto"/>
            <w:noWrap/>
            <w:vAlign w:val="center"/>
            <w:hideMark/>
          </w:tcPr>
          <w:p w14:paraId="6AD74A0D"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3</w:t>
            </w:r>
          </w:p>
        </w:tc>
      </w:tr>
      <w:tr w:rsidR="004E0419" w:rsidRPr="003725B0" w14:paraId="09AB8204" w14:textId="77777777" w:rsidTr="00BA7C4F">
        <w:trPr>
          <w:trHeight w:val="295"/>
        </w:trPr>
        <w:tc>
          <w:tcPr>
            <w:tcW w:w="1985" w:type="dxa"/>
            <w:tcBorders>
              <w:top w:val="nil"/>
              <w:left w:val="nil"/>
              <w:bottom w:val="single" w:sz="4" w:space="0" w:color="auto"/>
              <w:right w:val="nil"/>
            </w:tcBorders>
            <w:shd w:val="clear" w:color="auto" w:fill="auto"/>
            <w:noWrap/>
            <w:vAlign w:val="center"/>
            <w:hideMark/>
          </w:tcPr>
          <w:p w14:paraId="2E7DE494" w14:textId="77777777" w:rsidR="004E0419" w:rsidRPr="003725B0" w:rsidRDefault="004E0419" w:rsidP="00BA7C4F">
            <w:pPr>
              <w:spacing w:after="0" w:line="240" w:lineRule="auto"/>
              <w:rPr>
                <w:rFonts w:ascii="Calibri" w:eastAsia="Times New Roman" w:hAnsi="Calibri" w:cs="Calibri"/>
                <w:color w:val="000000"/>
                <w:lang w:eastAsia="en-GB"/>
              </w:rPr>
            </w:pPr>
            <w:r w:rsidRPr="003725B0">
              <w:rPr>
                <w:rFonts w:ascii="Calibri" w:eastAsia="Times New Roman" w:hAnsi="Calibri" w:cs="Calibri"/>
                <w:color w:val="000000"/>
                <w:lang w:eastAsia="en-GB"/>
              </w:rPr>
              <w:t>Fisher's exact test</w:t>
            </w:r>
          </w:p>
        </w:tc>
        <w:tc>
          <w:tcPr>
            <w:tcW w:w="828" w:type="dxa"/>
            <w:tcBorders>
              <w:top w:val="nil"/>
              <w:left w:val="nil"/>
              <w:bottom w:val="single" w:sz="4" w:space="0" w:color="auto"/>
              <w:right w:val="nil"/>
            </w:tcBorders>
            <w:shd w:val="clear" w:color="auto" w:fill="auto"/>
            <w:noWrap/>
            <w:vAlign w:val="center"/>
            <w:hideMark/>
          </w:tcPr>
          <w:p w14:paraId="2EB6CA26"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0.16</w:t>
            </w:r>
          </w:p>
        </w:tc>
        <w:tc>
          <w:tcPr>
            <w:tcW w:w="495" w:type="dxa"/>
            <w:tcBorders>
              <w:top w:val="nil"/>
              <w:left w:val="nil"/>
              <w:bottom w:val="single" w:sz="4" w:space="0" w:color="auto"/>
              <w:right w:val="nil"/>
            </w:tcBorders>
            <w:shd w:val="clear" w:color="auto" w:fill="auto"/>
            <w:noWrap/>
            <w:vAlign w:val="center"/>
            <w:hideMark/>
          </w:tcPr>
          <w:p w14:paraId="3575D91D"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 </w:t>
            </w:r>
          </w:p>
        </w:tc>
        <w:tc>
          <w:tcPr>
            <w:tcW w:w="495" w:type="dxa"/>
            <w:tcBorders>
              <w:top w:val="nil"/>
              <w:left w:val="nil"/>
              <w:bottom w:val="single" w:sz="4" w:space="0" w:color="auto"/>
              <w:right w:val="nil"/>
            </w:tcBorders>
            <w:shd w:val="clear" w:color="auto" w:fill="auto"/>
            <w:noWrap/>
            <w:vAlign w:val="center"/>
            <w:hideMark/>
          </w:tcPr>
          <w:p w14:paraId="0517080D"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 </w:t>
            </w:r>
          </w:p>
        </w:tc>
        <w:tc>
          <w:tcPr>
            <w:tcW w:w="495" w:type="dxa"/>
            <w:tcBorders>
              <w:top w:val="nil"/>
              <w:left w:val="nil"/>
              <w:bottom w:val="single" w:sz="4" w:space="0" w:color="auto"/>
              <w:right w:val="nil"/>
            </w:tcBorders>
            <w:shd w:val="clear" w:color="auto" w:fill="auto"/>
            <w:noWrap/>
            <w:vAlign w:val="center"/>
            <w:hideMark/>
          </w:tcPr>
          <w:p w14:paraId="5F9C9E62"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 </w:t>
            </w:r>
          </w:p>
        </w:tc>
        <w:tc>
          <w:tcPr>
            <w:tcW w:w="915" w:type="dxa"/>
            <w:tcBorders>
              <w:top w:val="nil"/>
              <w:left w:val="nil"/>
              <w:bottom w:val="single" w:sz="4" w:space="0" w:color="auto"/>
              <w:right w:val="nil"/>
            </w:tcBorders>
            <w:shd w:val="clear" w:color="auto" w:fill="auto"/>
            <w:noWrap/>
            <w:vAlign w:val="center"/>
            <w:hideMark/>
          </w:tcPr>
          <w:p w14:paraId="1674F045"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0.35</w:t>
            </w:r>
          </w:p>
        </w:tc>
        <w:tc>
          <w:tcPr>
            <w:tcW w:w="501" w:type="dxa"/>
            <w:tcBorders>
              <w:top w:val="nil"/>
              <w:left w:val="nil"/>
              <w:bottom w:val="single" w:sz="4" w:space="0" w:color="auto"/>
              <w:right w:val="nil"/>
            </w:tcBorders>
            <w:shd w:val="clear" w:color="auto" w:fill="auto"/>
            <w:noWrap/>
            <w:vAlign w:val="center"/>
            <w:hideMark/>
          </w:tcPr>
          <w:p w14:paraId="1F32324D"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 </w:t>
            </w:r>
          </w:p>
        </w:tc>
        <w:tc>
          <w:tcPr>
            <w:tcW w:w="501" w:type="dxa"/>
            <w:tcBorders>
              <w:top w:val="nil"/>
              <w:left w:val="nil"/>
              <w:bottom w:val="single" w:sz="4" w:space="0" w:color="auto"/>
              <w:right w:val="nil"/>
            </w:tcBorders>
            <w:shd w:val="clear" w:color="auto" w:fill="auto"/>
            <w:noWrap/>
            <w:vAlign w:val="center"/>
            <w:hideMark/>
          </w:tcPr>
          <w:p w14:paraId="63C08664"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 </w:t>
            </w:r>
          </w:p>
        </w:tc>
        <w:tc>
          <w:tcPr>
            <w:tcW w:w="501" w:type="dxa"/>
            <w:tcBorders>
              <w:top w:val="nil"/>
              <w:left w:val="nil"/>
              <w:bottom w:val="single" w:sz="4" w:space="0" w:color="auto"/>
              <w:right w:val="nil"/>
            </w:tcBorders>
            <w:shd w:val="clear" w:color="auto" w:fill="auto"/>
            <w:noWrap/>
            <w:vAlign w:val="center"/>
            <w:hideMark/>
          </w:tcPr>
          <w:p w14:paraId="6BF0A309"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 </w:t>
            </w:r>
          </w:p>
        </w:tc>
      </w:tr>
      <w:tr w:rsidR="004E0419" w:rsidRPr="003725B0" w14:paraId="377C32AC" w14:textId="77777777" w:rsidTr="00BA7C4F">
        <w:trPr>
          <w:trHeight w:val="295"/>
        </w:trPr>
        <w:tc>
          <w:tcPr>
            <w:tcW w:w="1985" w:type="dxa"/>
            <w:tcBorders>
              <w:top w:val="nil"/>
              <w:left w:val="nil"/>
              <w:bottom w:val="nil"/>
              <w:right w:val="nil"/>
            </w:tcBorders>
            <w:shd w:val="clear" w:color="auto" w:fill="auto"/>
            <w:noWrap/>
            <w:vAlign w:val="center"/>
            <w:hideMark/>
          </w:tcPr>
          <w:p w14:paraId="13A77CBE" w14:textId="77777777" w:rsidR="004E0419" w:rsidRPr="003725B0" w:rsidRDefault="004E0419" w:rsidP="00BA7C4F">
            <w:pPr>
              <w:spacing w:after="0" w:line="240" w:lineRule="auto"/>
              <w:jc w:val="center"/>
              <w:rPr>
                <w:rFonts w:ascii="Calibri" w:eastAsia="Times New Roman" w:hAnsi="Calibri" w:cs="Calibri"/>
                <w:color w:val="000000"/>
                <w:lang w:eastAsia="en-GB"/>
              </w:rPr>
            </w:pPr>
          </w:p>
        </w:tc>
        <w:tc>
          <w:tcPr>
            <w:tcW w:w="2313" w:type="dxa"/>
            <w:gridSpan w:val="4"/>
            <w:tcBorders>
              <w:top w:val="nil"/>
              <w:left w:val="nil"/>
              <w:bottom w:val="nil"/>
              <w:right w:val="nil"/>
            </w:tcBorders>
            <w:shd w:val="clear" w:color="auto" w:fill="auto"/>
            <w:noWrap/>
            <w:vAlign w:val="center"/>
            <w:hideMark/>
          </w:tcPr>
          <w:p w14:paraId="1B693BB9"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Butterflies, dry season</w:t>
            </w:r>
          </w:p>
        </w:tc>
        <w:tc>
          <w:tcPr>
            <w:tcW w:w="2418" w:type="dxa"/>
            <w:gridSpan w:val="4"/>
            <w:tcBorders>
              <w:top w:val="nil"/>
              <w:left w:val="nil"/>
              <w:bottom w:val="nil"/>
              <w:right w:val="nil"/>
            </w:tcBorders>
            <w:shd w:val="clear" w:color="auto" w:fill="auto"/>
            <w:noWrap/>
            <w:vAlign w:val="center"/>
            <w:hideMark/>
          </w:tcPr>
          <w:p w14:paraId="2F24F29D"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Butterflies, rainy season</w:t>
            </w:r>
          </w:p>
        </w:tc>
      </w:tr>
      <w:tr w:rsidR="004E0419" w:rsidRPr="003725B0" w14:paraId="3F7FF422" w14:textId="77777777" w:rsidTr="00BA7C4F">
        <w:trPr>
          <w:trHeight w:val="295"/>
        </w:trPr>
        <w:tc>
          <w:tcPr>
            <w:tcW w:w="1985" w:type="dxa"/>
            <w:tcBorders>
              <w:top w:val="nil"/>
              <w:left w:val="nil"/>
              <w:bottom w:val="nil"/>
              <w:right w:val="nil"/>
            </w:tcBorders>
            <w:shd w:val="clear" w:color="auto" w:fill="auto"/>
            <w:noWrap/>
            <w:vAlign w:val="center"/>
            <w:hideMark/>
          </w:tcPr>
          <w:p w14:paraId="32B0CED2" w14:textId="77777777" w:rsidR="004E0419" w:rsidRPr="003725B0" w:rsidRDefault="004E0419" w:rsidP="00BA7C4F">
            <w:pPr>
              <w:spacing w:after="0" w:line="240" w:lineRule="auto"/>
              <w:rPr>
                <w:rFonts w:ascii="Calibri" w:eastAsia="Times New Roman" w:hAnsi="Calibri" w:cs="Calibri"/>
                <w:color w:val="000000"/>
                <w:lang w:eastAsia="en-GB"/>
              </w:rPr>
            </w:pPr>
            <w:r w:rsidRPr="003725B0">
              <w:rPr>
                <w:rFonts w:ascii="Calibri" w:eastAsia="Times New Roman" w:hAnsi="Calibri" w:cs="Calibri"/>
                <w:color w:val="000000"/>
                <w:lang w:eastAsia="en-GB"/>
              </w:rPr>
              <w:t>Forest interior</w:t>
            </w:r>
          </w:p>
        </w:tc>
        <w:tc>
          <w:tcPr>
            <w:tcW w:w="828" w:type="dxa"/>
            <w:tcBorders>
              <w:top w:val="single" w:sz="4" w:space="0" w:color="auto"/>
              <w:left w:val="single" w:sz="4" w:space="0" w:color="auto"/>
              <w:bottom w:val="nil"/>
              <w:right w:val="nil"/>
            </w:tcBorders>
            <w:shd w:val="clear" w:color="auto" w:fill="auto"/>
            <w:noWrap/>
            <w:vAlign w:val="center"/>
            <w:hideMark/>
          </w:tcPr>
          <w:p w14:paraId="43FB1C11"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8</w:t>
            </w:r>
          </w:p>
        </w:tc>
        <w:tc>
          <w:tcPr>
            <w:tcW w:w="495" w:type="dxa"/>
            <w:tcBorders>
              <w:top w:val="single" w:sz="4" w:space="0" w:color="auto"/>
              <w:left w:val="nil"/>
              <w:bottom w:val="nil"/>
              <w:right w:val="nil"/>
            </w:tcBorders>
            <w:shd w:val="clear" w:color="auto" w:fill="auto"/>
            <w:noWrap/>
            <w:vAlign w:val="center"/>
            <w:hideMark/>
          </w:tcPr>
          <w:p w14:paraId="1370807C"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0</w:t>
            </w:r>
          </w:p>
        </w:tc>
        <w:tc>
          <w:tcPr>
            <w:tcW w:w="495" w:type="dxa"/>
            <w:tcBorders>
              <w:top w:val="single" w:sz="4" w:space="0" w:color="auto"/>
              <w:left w:val="nil"/>
              <w:bottom w:val="nil"/>
              <w:right w:val="nil"/>
            </w:tcBorders>
            <w:shd w:val="clear" w:color="auto" w:fill="auto"/>
            <w:noWrap/>
            <w:vAlign w:val="center"/>
            <w:hideMark/>
          </w:tcPr>
          <w:p w14:paraId="5DFDD363"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0</w:t>
            </w:r>
          </w:p>
        </w:tc>
        <w:tc>
          <w:tcPr>
            <w:tcW w:w="495" w:type="dxa"/>
            <w:tcBorders>
              <w:top w:val="single" w:sz="4" w:space="0" w:color="auto"/>
              <w:left w:val="nil"/>
              <w:bottom w:val="nil"/>
              <w:right w:val="single" w:sz="4" w:space="0" w:color="auto"/>
            </w:tcBorders>
            <w:shd w:val="clear" w:color="auto" w:fill="auto"/>
            <w:noWrap/>
            <w:vAlign w:val="center"/>
            <w:hideMark/>
          </w:tcPr>
          <w:p w14:paraId="6DA35B99"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0</w:t>
            </w:r>
          </w:p>
        </w:tc>
        <w:tc>
          <w:tcPr>
            <w:tcW w:w="915" w:type="dxa"/>
            <w:tcBorders>
              <w:top w:val="single" w:sz="4" w:space="0" w:color="auto"/>
              <w:left w:val="nil"/>
              <w:bottom w:val="nil"/>
              <w:right w:val="nil"/>
            </w:tcBorders>
            <w:shd w:val="clear" w:color="auto" w:fill="auto"/>
            <w:noWrap/>
            <w:vAlign w:val="center"/>
            <w:hideMark/>
          </w:tcPr>
          <w:p w14:paraId="2EFDE63B"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8</w:t>
            </w:r>
          </w:p>
        </w:tc>
        <w:tc>
          <w:tcPr>
            <w:tcW w:w="501" w:type="dxa"/>
            <w:tcBorders>
              <w:top w:val="single" w:sz="4" w:space="0" w:color="auto"/>
              <w:left w:val="nil"/>
              <w:bottom w:val="nil"/>
              <w:right w:val="nil"/>
            </w:tcBorders>
            <w:shd w:val="clear" w:color="auto" w:fill="auto"/>
            <w:noWrap/>
            <w:vAlign w:val="center"/>
            <w:hideMark/>
          </w:tcPr>
          <w:p w14:paraId="5D7643C4"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0</w:t>
            </w:r>
          </w:p>
        </w:tc>
        <w:tc>
          <w:tcPr>
            <w:tcW w:w="501" w:type="dxa"/>
            <w:tcBorders>
              <w:top w:val="single" w:sz="4" w:space="0" w:color="auto"/>
              <w:left w:val="nil"/>
              <w:bottom w:val="nil"/>
              <w:right w:val="nil"/>
            </w:tcBorders>
            <w:shd w:val="clear" w:color="auto" w:fill="auto"/>
            <w:noWrap/>
            <w:vAlign w:val="center"/>
            <w:hideMark/>
          </w:tcPr>
          <w:p w14:paraId="1D12AA58"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0</w:t>
            </w:r>
          </w:p>
        </w:tc>
        <w:tc>
          <w:tcPr>
            <w:tcW w:w="501" w:type="dxa"/>
            <w:tcBorders>
              <w:top w:val="single" w:sz="4" w:space="0" w:color="auto"/>
              <w:left w:val="nil"/>
              <w:bottom w:val="nil"/>
              <w:right w:val="single" w:sz="4" w:space="0" w:color="auto"/>
            </w:tcBorders>
            <w:shd w:val="clear" w:color="auto" w:fill="auto"/>
            <w:noWrap/>
            <w:vAlign w:val="center"/>
            <w:hideMark/>
          </w:tcPr>
          <w:p w14:paraId="701DBA46"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0</w:t>
            </w:r>
          </w:p>
        </w:tc>
      </w:tr>
      <w:tr w:rsidR="004E0419" w:rsidRPr="003725B0" w14:paraId="55A8A12E" w14:textId="77777777" w:rsidTr="00BA7C4F">
        <w:trPr>
          <w:trHeight w:val="295"/>
        </w:trPr>
        <w:tc>
          <w:tcPr>
            <w:tcW w:w="1985" w:type="dxa"/>
            <w:tcBorders>
              <w:top w:val="nil"/>
              <w:left w:val="nil"/>
              <w:bottom w:val="nil"/>
              <w:right w:val="nil"/>
            </w:tcBorders>
            <w:shd w:val="clear" w:color="auto" w:fill="auto"/>
            <w:noWrap/>
            <w:vAlign w:val="center"/>
            <w:hideMark/>
          </w:tcPr>
          <w:p w14:paraId="2AC59AFD" w14:textId="77777777" w:rsidR="004E0419" w:rsidRPr="003725B0" w:rsidRDefault="004E0419" w:rsidP="00BA7C4F">
            <w:pPr>
              <w:spacing w:after="0" w:line="240" w:lineRule="auto"/>
              <w:rPr>
                <w:rFonts w:ascii="Calibri" w:eastAsia="Times New Roman" w:hAnsi="Calibri" w:cs="Calibri"/>
                <w:color w:val="000000"/>
                <w:lang w:eastAsia="en-GB"/>
              </w:rPr>
            </w:pPr>
            <w:r w:rsidRPr="003725B0">
              <w:rPr>
                <w:rFonts w:ascii="Calibri" w:eastAsia="Times New Roman" w:hAnsi="Calibri" w:cs="Calibri"/>
                <w:color w:val="000000"/>
                <w:lang w:eastAsia="en-GB"/>
              </w:rPr>
              <w:t>Forest margin</w:t>
            </w:r>
          </w:p>
        </w:tc>
        <w:tc>
          <w:tcPr>
            <w:tcW w:w="828" w:type="dxa"/>
            <w:tcBorders>
              <w:top w:val="nil"/>
              <w:left w:val="single" w:sz="4" w:space="0" w:color="auto"/>
              <w:bottom w:val="nil"/>
              <w:right w:val="nil"/>
            </w:tcBorders>
            <w:shd w:val="clear" w:color="auto" w:fill="auto"/>
            <w:noWrap/>
            <w:vAlign w:val="center"/>
            <w:hideMark/>
          </w:tcPr>
          <w:p w14:paraId="79D79F31"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6</w:t>
            </w:r>
          </w:p>
        </w:tc>
        <w:tc>
          <w:tcPr>
            <w:tcW w:w="495" w:type="dxa"/>
            <w:tcBorders>
              <w:top w:val="nil"/>
              <w:left w:val="nil"/>
              <w:bottom w:val="nil"/>
              <w:right w:val="nil"/>
            </w:tcBorders>
            <w:shd w:val="clear" w:color="auto" w:fill="auto"/>
            <w:noWrap/>
            <w:vAlign w:val="center"/>
            <w:hideMark/>
          </w:tcPr>
          <w:p w14:paraId="60031F59"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2</w:t>
            </w:r>
          </w:p>
        </w:tc>
        <w:tc>
          <w:tcPr>
            <w:tcW w:w="495" w:type="dxa"/>
            <w:tcBorders>
              <w:top w:val="nil"/>
              <w:left w:val="nil"/>
              <w:bottom w:val="nil"/>
              <w:right w:val="nil"/>
            </w:tcBorders>
            <w:shd w:val="clear" w:color="auto" w:fill="auto"/>
            <w:noWrap/>
            <w:vAlign w:val="center"/>
            <w:hideMark/>
          </w:tcPr>
          <w:p w14:paraId="72D67F9B"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0</w:t>
            </w:r>
          </w:p>
        </w:tc>
        <w:tc>
          <w:tcPr>
            <w:tcW w:w="495" w:type="dxa"/>
            <w:tcBorders>
              <w:top w:val="nil"/>
              <w:left w:val="nil"/>
              <w:bottom w:val="nil"/>
              <w:right w:val="single" w:sz="4" w:space="0" w:color="auto"/>
            </w:tcBorders>
            <w:shd w:val="clear" w:color="auto" w:fill="auto"/>
            <w:noWrap/>
            <w:vAlign w:val="center"/>
            <w:hideMark/>
          </w:tcPr>
          <w:p w14:paraId="29EA5B31"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0</w:t>
            </w:r>
          </w:p>
        </w:tc>
        <w:tc>
          <w:tcPr>
            <w:tcW w:w="915" w:type="dxa"/>
            <w:tcBorders>
              <w:top w:val="nil"/>
              <w:left w:val="nil"/>
              <w:bottom w:val="nil"/>
              <w:right w:val="nil"/>
            </w:tcBorders>
            <w:shd w:val="clear" w:color="auto" w:fill="auto"/>
            <w:noWrap/>
            <w:vAlign w:val="center"/>
            <w:hideMark/>
          </w:tcPr>
          <w:p w14:paraId="1EB92046"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0</w:t>
            </w:r>
          </w:p>
        </w:tc>
        <w:tc>
          <w:tcPr>
            <w:tcW w:w="501" w:type="dxa"/>
            <w:tcBorders>
              <w:top w:val="nil"/>
              <w:left w:val="nil"/>
              <w:bottom w:val="nil"/>
              <w:right w:val="nil"/>
            </w:tcBorders>
            <w:shd w:val="clear" w:color="auto" w:fill="auto"/>
            <w:noWrap/>
            <w:vAlign w:val="center"/>
            <w:hideMark/>
          </w:tcPr>
          <w:p w14:paraId="3F17DD1E"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4</w:t>
            </w:r>
          </w:p>
        </w:tc>
        <w:tc>
          <w:tcPr>
            <w:tcW w:w="501" w:type="dxa"/>
            <w:tcBorders>
              <w:top w:val="nil"/>
              <w:left w:val="nil"/>
              <w:bottom w:val="nil"/>
              <w:right w:val="nil"/>
            </w:tcBorders>
            <w:shd w:val="clear" w:color="auto" w:fill="auto"/>
            <w:noWrap/>
            <w:vAlign w:val="center"/>
            <w:hideMark/>
          </w:tcPr>
          <w:p w14:paraId="118AB0E0"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2</w:t>
            </w:r>
          </w:p>
        </w:tc>
        <w:tc>
          <w:tcPr>
            <w:tcW w:w="501" w:type="dxa"/>
            <w:tcBorders>
              <w:top w:val="nil"/>
              <w:left w:val="nil"/>
              <w:bottom w:val="nil"/>
              <w:right w:val="single" w:sz="4" w:space="0" w:color="auto"/>
            </w:tcBorders>
            <w:shd w:val="clear" w:color="auto" w:fill="auto"/>
            <w:noWrap/>
            <w:vAlign w:val="center"/>
            <w:hideMark/>
          </w:tcPr>
          <w:p w14:paraId="10B04736"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2</w:t>
            </w:r>
          </w:p>
        </w:tc>
      </w:tr>
      <w:tr w:rsidR="004E0419" w:rsidRPr="003725B0" w14:paraId="442FFAE7" w14:textId="77777777" w:rsidTr="00BA7C4F">
        <w:trPr>
          <w:trHeight w:val="295"/>
        </w:trPr>
        <w:tc>
          <w:tcPr>
            <w:tcW w:w="1985" w:type="dxa"/>
            <w:tcBorders>
              <w:top w:val="nil"/>
              <w:left w:val="nil"/>
              <w:bottom w:val="nil"/>
              <w:right w:val="nil"/>
            </w:tcBorders>
            <w:shd w:val="clear" w:color="auto" w:fill="auto"/>
            <w:noWrap/>
            <w:vAlign w:val="center"/>
            <w:hideMark/>
          </w:tcPr>
          <w:p w14:paraId="413C5540" w14:textId="77777777" w:rsidR="004E0419" w:rsidRPr="003725B0" w:rsidRDefault="004E0419" w:rsidP="00BA7C4F">
            <w:pPr>
              <w:spacing w:after="0" w:line="240" w:lineRule="auto"/>
              <w:rPr>
                <w:rFonts w:ascii="Calibri" w:eastAsia="Times New Roman" w:hAnsi="Calibri" w:cs="Calibri"/>
                <w:color w:val="000000"/>
                <w:lang w:eastAsia="en-GB"/>
              </w:rPr>
            </w:pPr>
            <w:r w:rsidRPr="003725B0">
              <w:rPr>
                <w:rFonts w:ascii="Calibri" w:eastAsia="Times New Roman" w:hAnsi="Calibri" w:cs="Calibri"/>
                <w:color w:val="000000"/>
                <w:lang w:eastAsia="en-GB"/>
              </w:rPr>
              <w:t>Orchard</w:t>
            </w:r>
          </w:p>
        </w:tc>
        <w:tc>
          <w:tcPr>
            <w:tcW w:w="828" w:type="dxa"/>
            <w:tcBorders>
              <w:top w:val="nil"/>
              <w:left w:val="single" w:sz="4" w:space="0" w:color="auto"/>
              <w:bottom w:val="nil"/>
              <w:right w:val="nil"/>
            </w:tcBorders>
            <w:shd w:val="clear" w:color="auto" w:fill="auto"/>
            <w:noWrap/>
            <w:vAlign w:val="center"/>
            <w:hideMark/>
          </w:tcPr>
          <w:p w14:paraId="429F5589"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3</w:t>
            </w:r>
          </w:p>
        </w:tc>
        <w:tc>
          <w:tcPr>
            <w:tcW w:w="495" w:type="dxa"/>
            <w:tcBorders>
              <w:top w:val="nil"/>
              <w:left w:val="nil"/>
              <w:bottom w:val="nil"/>
              <w:right w:val="nil"/>
            </w:tcBorders>
            <w:shd w:val="clear" w:color="auto" w:fill="auto"/>
            <w:noWrap/>
            <w:vAlign w:val="center"/>
            <w:hideMark/>
          </w:tcPr>
          <w:p w14:paraId="75A14813"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3</w:t>
            </w:r>
          </w:p>
        </w:tc>
        <w:tc>
          <w:tcPr>
            <w:tcW w:w="495" w:type="dxa"/>
            <w:tcBorders>
              <w:top w:val="nil"/>
              <w:left w:val="nil"/>
              <w:bottom w:val="nil"/>
              <w:right w:val="nil"/>
            </w:tcBorders>
            <w:shd w:val="clear" w:color="auto" w:fill="auto"/>
            <w:noWrap/>
            <w:vAlign w:val="center"/>
            <w:hideMark/>
          </w:tcPr>
          <w:p w14:paraId="475702E7"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1</w:t>
            </w:r>
          </w:p>
        </w:tc>
        <w:tc>
          <w:tcPr>
            <w:tcW w:w="495" w:type="dxa"/>
            <w:tcBorders>
              <w:top w:val="nil"/>
              <w:left w:val="nil"/>
              <w:bottom w:val="nil"/>
              <w:right w:val="single" w:sz="4" w:space="0" w:color="auto"/>
            </w:tcBorders>
            <w:shd w:val="clear" w:color="auto" w:fill="auto"/>
            <w:noWrap/>
            <w:vAlign w:val="center"/>
            <w:hideMark/>
          </w:tcPr>
          <w:p w14:paraId="70173773"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1</w:t>
            </w:r>
          </w:p>
        </w:tc>
        <w:tc>
          <w:tcPr>
            <w:tcW w:w="915" w:type="dxa"/>
            <w:tcBorders>
              <w:top w:val="nil"/>
              <w:left w:val="nil"/>
              <w:bottom w:val="nil"/>
              <w:right w:val="nil"/>
            </w:tcBorders>
            <w:shd w:val="clear" w:color="auto" w:fill="auto"/>
            <w:noWrap/>
            <w:vAlign w:val="center"/>
            <w:hideMark/>
          </w:tcPr>
          <w:p w14:paraId="45B72752"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0</w:t>
            </w:r>
          </w:p>
        </w:tc>
        <w:tc>
          <w:tcPr>
            <w:tcW w:w="501" w:type="dxa"/>
            <w:tcBorders>
              <w:top w:val="nil"/>
              <w:left w:val="nil"/>
              <w:bottom w:val="nil"/>
              <w:right w:val="nil"/>
            </w:tcBorders>
            <w:shd w:val="clear" w:color="auto" w:fill="auto"/>
            <w:noWrap/>
            <w:vAlign w:val="center"/>
            <w:hideMark/>
          </w:tcPr>
          <w:p w14:paraId="1E6C4809"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3</w:t>
            </w:r>
          </w:p>
        </w:tc>
        <w:tc>
          <w:tcPr>
            <w:tcW w:w="501" w:type="dxa"/>
            <w:tcBorders>
              <w:top w:val="nil"/>
              <w:left w:val="nil"/>
              <w:bottom w:val="nil"/>
              <w:right w:val="nil"/>
            </w:tcBorders>
            <w:shd w:val="clear" w:color="auto" w:fill="auto"/>
            <w:noWrap/>
            <w:vAlign w:val="center"/>
            <w:hideMark/>
          </w:tcPr>
          <w:p w14:paraId="3B14538B"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1</w:t>
            </w:r>
          </w:p>
        </w:tc>
        <w:tc>
          <w:tcPr>
            <w:tcW w:w="501" w:type="dxa"/>
            <w:tcBorders>
              <w:top w:val="nil"/>
              <w:left w:val="nil"/>
              <w:bottom w:val="nil"/>
              <w:right w:val="single" w:sz="4" w:space="0" w:color="auto"/>
            </w:tcBorders>
            <w:shd w:val="clear" w:color="auto" w:fill="auto"/>
            <w:noWrap/>
            <w:vAlign w:val="center"/>
            <w:hideMark/>
          </w:tcPr>
          <w:p w14:paraId="15D5BFE9"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4</w:t>
            </w:r>
          </w:p>
        </w:tc>
      </w:tr>
      <w:tr w:rsidR="004E0419" w:rsidRPr="003725B0" w14:paraId="26C9EB7B" w14:textId="77777777" w:rsidTr="00BA7C4F">
        <w:trPr>
          <w:trHeight w:val="295"/>
        </w:trPr>
        <w:tc>
          <w:tcPr>
            <w:tcW w:w="1985" w:type="dxa"/>
            <w:tcBorders>
              <w:top w:val="nil"/>
              <w:left w:val="nil"/>
              <w:bottom w:val="nil"/>
              <w:right w:val="nil"/>
            </w:tcBorders>
            <w:shd w:val="clear" w:color="auto" w:fill="auto"/>
            <w:noWrap/>
            <w:vAlign w:val="center"/>
            <w:hideMark/>
          </w:tcPr>
          <w:p w14:paraId="7FB93EAA" w14:textId="77777777" w:rsidR="004E0419" w:rsidRPr="003725B0" w:rsidRDefault="004E0419" w:rsidP="00BA7C4F">
            <w:pPr>
              <w:spacing w:after="0" w:line="240" w:lineRule="auto"/>
              <w:rPr>
                <w:rFonts w:ascii="Calibri" w:eastAsia="Times New Roman" w:hAnsi="Calibri" w:cs="Calibri"/>
                <w:color w:val="000000"/>
                <w:lang w:eastAsia="en-GB"/>
              </w:rPr>
            </w:pPr>
            <w:r w:rsidRPr="003725B0">
              <w:rPr>
                <w:rFonts w:ascii="Calibri" w:eastAsia="Times New Roman" w:hAnsi="Calibri" w:cs="Calibri"/>
                <w:color w:val="000000"/>
                <w:lang w:eastAsia="en-GB"/>
              </w:rPr>
              <w:t>Pasture</w:t>
            </w:r>
          </w:p>
        </w:tc>
        <w:tc>
          <w:tcPr>
            <w:tcW w:w="828" w:type="dxa"/>
            <w:tcBorders>
              <w:top w:val="nil"/>
              <w:left w:val="single" w:sz="4" w:space="0" w:color="auto"/>
              <w:bottom w:val="single" w:sz="4" w:space="0" w:color="auto"/>
              <w:right w:val="nil"/>
            </w:tcBorders>
            <w:shd w:val="clear" w:color="auto" w:fill="auto"/>
            <w:noWrap/>
            <w:vAlign w:val="center"/>
            <w:hideMark/>
          </w:tcPr>
          <w:p w14:paraId="00A5FC4B"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0</w:t>
            </w:r>
          </w:p>
        </w:tc>
        <w:tc>
          <w:tcPr>
            <w:tcW w:w="495" w:type="dxa"/>
            <w:tcBorders>
              <w:top w:val="nil"/>
              <w:left w:val="nil"/>
              <w:bottom w:val="single" w:sz="4" w:space="0" w:color="auto"/>
              <w:right w:val="nil"/>
            </w:tcBorders>
            <w:shd w:val="clear" w:color="auto" w:fill="auto"/>
            <w:noWrap/>
            <w:vAlign w:val="center"/>
            <w:hideMark/>
          </w:tcPr>
          <w:p w14:paraId="7ACC7886"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6</w:t>
            </w:r>
          </w:p>
        </w:tc>
        <w:tc>
          <w:tcPr>
            <w:tcW w:w="495" w:type="dxa"/>
            <w:tcBorders>
              <w:top w:val="nil"/>
              <w:left w:val="nil"/>
              <w:bottom w:val="single" w:sz="4" w:space="0" w:color="auto"/>
              <w:right w:val="nil"/>
            </w:tcBorders>
            <w:shd w:val="clear" w:color="auto" w:fill="auto"/>
            <w:noWrap/>
            <w:vAlign w:val="center"/>
            <w:hideMark/>
          </w:tcPr>
          <w:p w14:paraId="11389E20"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1</w:t>
            </w:r>
          </w:p>
        </w:tc>
        <w:tc>
          <w:tcPr>
            <w:tcW w:w="495" w:type="dxa"/>
            <w:tcBorders>
              <w:top w:val="nil"/>
              <w:left w:val="nil"/>
              <w:bottom w:val="single" w:sz="4" w:space="0" w:color="auto"/>
              <w:right w:val="single" w:sz="4" w:space="0" w:color="auto"/>
            </w:tcBorders>
            <w:shd w:val="clear" w:color="auto" w:fill="auto"/>
            <w:noWrap/>
            <w:vAlign w:val="center"/>
            <w:hideMark/>
          </w:tcPr>
          <w:p w14:paraId="4416F0CA"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1</w:t>
            </w:r>
          </w:p>
        </w:tc>
        <w:tc>
          <w:tcPr>
            <w:tcW w:w="915" w:type="dxa"/>
            <w:tcBorders>
              <w:top w:val="nil"/>
              <w:left w:val="nil"/>
              <w:bottom w:val="single" w:sz="4" w:space="0" w:color="auto"/>
              <w:right w:val="nil"/>
            </w:tcBorders>
            <w:shd w:val="clear" w:color="auto" w:fill="auto"/>
            <w:noWrap/>
            <w:vAlign w:val="center"/>
            <w:hideMark/>
          </w:tcPr>
          <w:p w14:paraId="3F2053F1"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0</w:t>
            </w:r>
          </w:p>
        </w:tc>
        <w:tc>
          <w:tcPr>
            <w:tcW w:w="501" w:type="dxa"/>
            <w:tcBorders>
              <w:top w:val="nil"/>
              <w:left w:val="nil"/>
              <w:bottom w:val="single" w:sz="4" w:space="0" w:color="auto"/>
              <w:right w:val="nil"/>
            </w:tcBorders>
            <w:shd w:val="clear" w:color="auto" w:fill="auto"/>
            <w:noWrap/>
            <w:vAlign w:val="center"/>
            <w:hideMark/>
          </w:tcPr>
          <w:p w14:paraId="5641273B"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0</w:t>
            </w:r>
          </w:p>
        </w:tc>
        <w:tc>
          <w:tcPr>
            <w:tcW w:w="501" w:type="dxa"/>
            <w:tcBorders>
              <w:top w:val="nil"/>
              <w:left w:val="nil"/>
              <w:bottom w:val="single" w:sz="4" w:space="0" w:color="auto"/>
              <w:right w:val="nil"/>
            </w:tcBorders>
            <w:shd w:val="clear" w:color="auto" w:fill="auto"/>
            <w:noWrap/>
            <w:vAlign w:val="center"/>
            <w:hideMark/>
          </w:tcPr>
          <w:p w14:paraId="1C8AE4BE"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2</w:t>
            </w:r>
          </w:p>
        </w:tc>
        <w:tc>
          <w:tcPr>
            <w:tcW w:w="501" w:type="dxa"/>
            <w:tcBorders>
              <w:top w:val="nil"/>
              <w:left w:val="nil"/>
              <w:bottom w:val="single" w:sz="4" w:space="0" w:color="auto"/>
              <w:right w:val="single" w:sz="4" w:space="0" w:color="auto"/>
            </w:tcBorders>
            <w:shd w:val="clear" w:color="auto" w:fill="auto"/>
            <w:noWrap/>
            <w:vAlign w:val="center"/>
            <w:hideMark/>
          </w:tcPr>
          <w:p w14:paraId="17760C7E"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6</w:t>
            </w:r>
          </w:p>
        </w:tc>
      </w:tr>
      <w:tr w:rsidR="004E0419" w:rsidRPr="003725B0" w14:paraId="2419F8C5" w14:textId="77777777" w:rsidTr="00BA7C4F">
        <w:trPr>
          <w:trHeight w:val="295"/>
        </w:trPr>
        <w:tc>
          <w:tcPr>
            <w:tcW w:w="1985" w:type="dxa"/>
            <w:tcBorders>
              <w:top w:val="nil"/>
              <w:left w:val="nil"/>
              <w:bottom w:val="single" w:sz="4" w:space="0" w:color="auto"/>
              <w:right w:val="nil"/>
            </w:tcBorders>
            <w:shd w:val="clear" w:color="auto" w:fill="auto"/>
            <w:noWrap/>
            <w:vAlign w:val="center"/>
            <w:hideMark/>
          </w:tcPr>
          <w:p w14:paraId="2B5B9FE2" w14:textId="77777777" w:rsidR="004E0419" w:rsidRPr="003725B0" w:rsidRDefault="004E0419" w:rsidP="00BA7C4F">
            <w:pPr>
              <w:spacing w:after="0" w:line="240" w:lineRule="auto"/>
              <w:rPr>
                <w:rFonts w:ascii="Calibri" w:eastAsia="Times New Roman" w:hAnsi="Calibri" w:cs="Calibri"/>
                <w:color w:val="000000"/>
                <w:lang w:eastAsia="en-GB"/>
              </w:rPr>
            </w:pPr>
            <w:r w:rsidRPr="003725B0">
              <w:rPr>
                <w:rFonts w:ascii="Calibri" w:eastAsia="Times New Roman" w:hAnsi="Calibri" w:cs="Calibri"/>
                <w:color w:val="000000"/>
                <w:lang w:eastAsia="en-GB"/>
              </w:rPr>
              <w:t>Fisher's exact test</w:t>
            </w:r>
          </w:p>
        </w:tc>
        <w:tc>
          <w:tcPr>
            <w:tcW w:w="828" w:type="dxa"/>
            <w:tcBorders>
              <w:top w:val="nil"/>
              <w:left w:val="nil"/>
              <w:bottom w:val="single" w:sz="4" w:space="0" w:color="auto"/>
              <w:right w:val="nil"/>
            </w:tcBorders>
            <w:shd w:val="clear" w:color="auto" w:fill="auto"/>
            <w:noWrap/>
            <w:vAlign w:val="center"/>
            <w:hideMark/>
          </w:tcPr>
          <w:p w14:paraId="75115E8A"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&lt;0.001</w:t>
            </w:r>
          </w:p>
        </w:tc>
        <w:tc>
          <w:tcPr>
            <w:tcW w:w="495" w:type="dxa"/>
            <w:tcBorders>
              <w:top w:val="nil"/>
              <w:left w:val="nil"/>
              <w:bottom w:val="single" w:sz="4" w:space="0" w:color="auto"/>
              <w:right w:val="nil"/>
            </w:tcBorders>
            <w:shd w:val="clear" w:color="auto" w:fill="auto"/>
            <w:noWrap/>
            <w:vAlign w:val="center"/>
            <w:hideMark/>
          </w:tcPr>
          <w:p w14:paraId="3664D23D"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 </w:t>
            </w:r>
          </w:p>
        </w:tc>
        <w:tc>
          <w:tcPr>
            <w:tcW w:w="495" w:type="dxa"/>
            <w:tcBorders>
              <w:top w:val="nil"/>
              <w:left w:val="nil"/>
              <w:bottom w:val="single" w:sz="4" w:space="0" w:color="auto"/>
              <w:right w:val="nil"/>
            </w:tcBorders>
            <w:shd w:val="clear" w:color="auto" w:fill="auto"/>
            <w:noWrap/>
            <w:vAlign w:val="center"/>
            <w:hideMark/>
          </w:tcPr>
          <w:p w14:paraId="54E23C9C"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 </w:t>
            </w:r>
          </w:p>
        </w:tc>
        <w:tc>
          <w:tcPr>
            <w:tcW w:w="495" w:type="dxa"/>
            <w:tcBorders>
              <w:top w:val="nil"/>
              <w:left w:val="nil"/>
              <w:bottom w:val="single" w:sz="4" w:space="0" w:color="auto"/>
              <w:right w:val="nil"/>
            </w:tcBorders>
            <w:shd w:val="clear" w:color="auto" w:fill="auto"/>
            <w:noWrap/>
            <w:vAlign w:val="center"/>
            <w:hideMark/>
          </w:tcPr>
          <w:p w14:paraId="063C0D55"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 </w:t>
            </w:r>
          </w:p>
        </w:tc>
        <w:tc>
          <w:tcPr>
            <w:tcW w:w="915" w:type="dxa"/>
            <w:tcBorders>
              <w:top w:val="nil"/>
              <w:left w:val="nil"/>
              <w:bottom w:val="single" w:sz="4" w:space="0" w:color="auto"/>
              <w:right w:val="nil"/>
            </w:tcBorders>
            <w:shd w:val="clear" w:color="auto" w:fill="auto"/>
            <w:noWrap/>
            <w:vAlign w:val="center"/>
            <w:hideMark/>
          </w:tcPr>
          <w:p w14:paraId="48D8357E"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&lt;0.001</w:t>
            </w:r>
          </w:p>
        </w:tc>
        <w:tc>
          <w:tcPr>
            <w:tcW w:w="501" w:type="dxa"/>
            <w:tcBorders>
              <w:top w:val="nil"/>
              <w:left w:val="nil"/>
              <w:bottom w:val="single" w:sz="4" w:space="0" w:color="auto"/>
              <w:right w:val="nil"/>
            </w:tcBorders>
            <w:shd w:val="clear" w:color="auto" w:fill="auto"/>
            <w:noWrap/>
            <w:vAlign w:val="center"/>
            <w:hideMark/>
          </w:tcPr>
          <w:p w14:paraId="298904C8"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 </w:t>
            </w:r>
          </w:p>
        </w:tc>
        <w:tc>
          <w:tcPr>
            <w:tcW w:w="501" w:type="dxa"/>
            <w:tcBorders>
              <w:top w:val="nil"/>
              <w:left w:val="nil"/>
              <w:bottom w:val="single" w:sz="4" w:space="0" w:color="auto"/>
              <w:right w:val="nil"/>
            </w:tcBorders>
            <w:shd w:val="clear" w:color="auto" w:fill="auto"/>
            <w:noWrap/>
            <w:vAlign w:val="center"/>
            <w:hideMark/>
          </w:tcPr>
          <w:p w14:paraId="0889369D"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 </w:t>
            </w:r>
          </w:p>
        </w:tc>
        <w:tc>
          <w:tcPr>
            <w:tcW w:w="501" w:type="dxa"/>
            <w:tcBorders>
              <w:top w:val="nil"/>
              <w:left w:val="nil"/>
              <w:bottom w:val="single" w:sz="4" w:space="0" w:color="auto"/>
              <w:right w:val="nil"/>
            </w:tcBorders>
            <w:shd w:val="clear" w:color="auto" w:fill="auto"/>
            <w:noWrap/>
            <w:vAlign w:val="center"/>
            <w:hideMark/>
          </w:tcPr>
          <w:p w14:paraId="1300E33B" w14:textId="77777777" w:rsidR="004E0419" w:rsidRPr="003725B0" w:rsidRDefault="004E0419" w:rsidP="00BA7C4F">
            <w:pPr>
              <w:spacing w:after="0" w:line="240" w:lineRule="auto"/>
              <w:jc w:val="center"/>
              <w:rPr>
                <w:rFonts w:ascii="Calibri" w:eastAsia="Times New Roman" w:hAnsi="Calibri" w:cs="Calibri"/>
                <w:color w:val="000000"/>
                <w:lang w:eastAsia="en-GB"/>
              </w:rPr>
            </w:pPr>
            <w:r w:rsidRPr="003725B0">
              <w:rPr>
                <w:rFonts w:ascii="Calibri" w:eastAsia="Times New Roman" w:hAnsi="Calibri" w:cs="Calibri"/>
                <w:color w:val="000000"/>
                <w:lang w:eastAsia="en-GB"/>
              </w:rPr>
              <w:t> </w:t>
            </w:r>
          </w:p>
        </w:tc>
      </w:tr>
    </w:tbl>
    <w:p w14:paraId="13696919" w14:textId="77777777" w:rsidR="004E0419" w:rsidRDefault="004E0419" w:rsidP="004E0419"/>
    <w:p w14:paraId="5F48A17F" w14:textId="77777777" w:rsidR="00AE728A" w:rsidRPr="00AE728A" w:rsidRDefault="00AE728A" w:rsidP="00AE728A">
      <w:pPr>
        <w:spacing w:after="0" w:line="480" w:lineRule="auto"/>
        <w:rPr>
          <w:rFonts w:cstheme="minorHAnsi"/>
        </w:rPr>
      </w:pPr>
    </w:p>
    <w:p w14:paraId="167E8871" w14:textId="77777777" w:rsidR="00AE728A" w:rsidRDefault="00AE728A">
      <w:r>
        <w:br w:type="page"/>
      </w:r>
    </w:p>
    <w:p w14:paraId="49A365EC" w14:textId="67D1840C" w:rsidR="001E2BBE" w:rsidRPr="00AE728A" w:rsidRDefault="001E2BBE" w:rsidP="001E2BBE">
      <w:pPr>
        <w:spacing w:line="360" w:lineRule="auto"/>
        <w:rPr>
          <w:rFonts w:cstheme="minorHAnsi"/>
        </w:rPr>
      </w:pPr>
      <w:r w:rsidRPr="00AE728A">
        <w:rPr>
          <w:rFonts w:cstheme="minorHAnsi"/>
        </w:rPr>
        <w:lastRenderedPageBreak/>
        <w:t>Table B</w:t>
      </w:r>
      <w:r>
        <w:rPr>
          <w:rFonts w:cstheme="minorHAnsi"/>
        </w:rPr>
        <w:t>3</w:t>
      </w:r>
      <w:r w:rsidRPr="00AE728A">
        <w:rPr>
          <w:rFonts w:cstheme="minorHAnsi"/>
        </w:rPr>
        <w:t>. Condensed data for birds and butterflies in the four habitats and two seasons. S, S</w:t>
      </w:r>
      <w:r w:rsidRPr="00AE728A">
        <w:rPr>
          <w:rFonts w:cstheme="minorHAnsi"/>
          <w:vertAlign w:val="subscript"/>
        </w:rPr>
        <w:t>E</w:t>
      </w:r>
      <w:r w:rsidRPr="00AE728A">
        <w:rPr>
          <w:rFonts w:cstheme="minorHAnsi"/>
        </w:rPr>
        <w:t xml:space="preserve">, </w:t>
      </w:r>
      <w:proofErr w:type="gramStart"/>
      <w:r w:rsidRPr="00AE728A">
        <w:rPr>
          <w:rFonts w:cstheme="minorHAnsi"/>
        </w:rPr>
        <w:t>N</w:t>
      </w:r>
      <w:proofErr w:type="gramEnd"/>
      <w:r w:rsidRPr="00AE728A">
        <w:rPr>
          <w:rFonts w:cstheme="minorHAnsi"/>
        </w:rPr>
        <w:t>: observed and estimated species richness, and numbers of individuals.</w:t>
      </w:r>
    </w:p>
    <w:p w14:paraId="1C89F4A4" w14:textId="77777777" w:rsidR="001E2BBE" w:rsidRDefault="001E2BBE" w:rsidP="001E2BBE"/>
    <w:tbl>
      <w:tblPr>
        <w:tblW w:w="6201" w:type="dxa"/>
        <w:tblLook w:val="04A0" w:firstRow="1" w:lastRow="0" w:firstColumn="1" w:lastColumn="0" w:noHBand="0" w:noVBand="1"/>
      </w:tblPr>
      <w:tblGrid>
        <w:gridCol w:w="1925"/>
        <w:gridCol w:w="1619"/>
        <w:gridCol w:w="440"/>
        <w:gridCol w:w="440"/>
        <w:gridCol w:w="551"/>
        <w:gridCol w:w="440"/>
        <w:gridCol w:w="440"/>
        <w:gridCol w:w="663"/>
      </w:tblGrid>
      <w:tr w:rsidR="001E2BBE" w:rsidRPr="00AE728A" w14:paraId="5B9B20D0" w14:textId="77777777" w:rsidTr="00BA7C4F">
        <w:trPr>
          <w:trHeight w:val="290"/>
        </w:trPr>
        <w:tc>
          <w:tcPr>
            <w:tcW w:w="1925" w:type="dxa"/>
            <w:tcBorders>
              <w:top w:val="nil"/>
              <w:left w:val="nil"/>
              <w:bottom w:val="single" w:sz="4" w:space="0" w:color="auto"/>
              <w:right w:val="nil"/>
            </w:tcBorders>
            <w:shd w:val="clear" w:color="auto" w:fill="auto"/>
            <w:noWrap/>
            <w:vAlign w:val="center"/>
            <w:hideMark/>
          </w:tcPr>
          <w:p w14:paraId="737AEC40" w14:textId="77777777" w:rsidR="001E2BBE" w:rsidRPr="00AE728A" w:rsidRDefault="001E2BBE" w:rsidP="00BA7C4F">
            <w:pPr>
              <w:spacing w:after="0" w:line="240" w:lineRule="auto"/>
              <w:rPr>
                <w:rFonts w:ascii="Calibri" w:eastAsia="Times New Roman" w:hAnsi="Calibri" w:cs="Calibri"/>
                <w:color w:val="000000"/>
                <w:lang w:eastAsia="en-GB"/>
              </w:rPr>
            </w:pPr>
            <w:r w:rsidRPr="00AE728A">
              <w:rPr>
                <w:rFonts w:ascii="Calibri" w:eastAsia="Times New Roman" w:hAnsi="Calibri" w:cs="Calibri"/>
                <w:color w:val="000000"/>
                <w:lang w:eastAsia="en-GB"/>
              </w:rPr>
              <w:t>Taxon</w:t>
            </w:r>
          </w:p>
        </w:tc>
        <w:tc>
          <w:tcPr>
            <w:tcW w:w="1619" w:type="dxa"/>
            <w:tcBorders>
              <w:top w:val="nil"/>
              <w:left w:val="nil"/>
              <w:bottom w:val="single" w:sz="4" w:space="0" w:color="auto"/>
              <w:right w:val="nil"/>
            </w:tcBorders>
            <w:shd w:val="clear" w:color="auto" w:fill="auto"/>
            <w:noWrap/>
            <w:vAlign w:val="center"/>
            <w:hideMark/>
          </w:tcPr>
          <w:p w14:paraId="4DC647B0" w14:textId="77777777" w:rsidR="001E2BBE" w:rsidRPr="00AE728A" w:rsidRDefault="001E2BBE" w:rsidP="00BA7C4F">
            <w:pPr>
              <w:spacing w:after="0" w:line="240" w:lineRule="auto"/>
              <w:rPr>
                <w:rFonts w:ascii="Calibri" w:eastAsia="Times New Roman" w:hAnsi="Calibri" w:cs="Calibri"/>
                <w:color w:val="000000"/>
                <w:lang w:eastAsia="en-GB"/>
              </w:rPr>
            </w:pPr>
            <w:r w:rsidRPr="00AE728A">
              <w:rPr>
                <w:rFonts w:ascii="Calibri" w:eastAsia="Times New Roman" w:hAnsi="Calibri" w:cs="Calibri"/>
                <w:color w:val="000000"/>
                <w:lang w:eastAsia="en-GB"/>
              </w:rPr>
              <w:t>Habitat</w:t>
            </w:r>
          </w:p>
        </w:tc>
        <w:tc>
          <w:tcPr>
            <w:tcW w:w="1431" w:type="dxa"/>
            <w:gridSpan w:val="3"/>
            <w:tcBorders>
              <w:top w:val="nil"/>
              <w:left w:val="nil"/>
              <w:bottom w:val="single" w:sz="4" w:space="0" w:color="auto"/>
              <w:right w:val="nil"/>
            </w:tcBorders>
            <w:shd w:val="clear" w:color="auto" w:fill="auto"/>
            <w:noWrap/>
            <w:vAlign w:val="center"/>
            <w:hideMark/>
          </w:tcPr>
          <w:p w14:paraId="4AB90F44"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Dry season</w:t>
            </w:r>
          </w:p>
        </w:tc>
        <w:tc>
          <w:tcPr>
            <w:tcW w:w="1226" w:type="dxa"/>
            <w:gridSpan w:val="3"/>
            <w:tcBorders>
              <w:top w:val="nil"/>
              <w:left w:val="nil"/>
              <w:bottom w:val="single" w:sz="4" w:space="0" w:color="auto"/>
              <w:right w:val="nil"/>
            </w:tcBorders>
            <w:shd w:val="clear" w:color="auto" w:fill="auto"/>
            <w:noWrap/>
            <w:vAlign w:val="center"/>
            <w:hideMark/>
          </w:tcPr>
          <w:p w14:paraId="388B85DC"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Wet season</w:t>
            </w:r>
          </w:p>
        </w:tc>
      </w:tr>
      <w:tr w:rsidR="001E2BBE" w:rsidRPr="00AE728A" w14:paraId="5CD05187" w14:textId="77777777" w:rsidTr="00BA7C4F">
        <w:trPr>
          <w:trHeight w:val="330"/>
        </w:trPr>
        <w:tc>
          <w:tcPr>
            <w:tcW w:w="1925" w:type="dxa"/>
            <w:tcBorders>
              <w:top w:val="nil"/>
              <w:left w:val="nil"/>
              <w:bottom w:val="nil"/>
              <w:right w:val="nil"/>
            </w:tcBorders>
            <w:shd w:val="clear" w:color="auto" w:fill="auto"/>
            <w:noWrap/>
            <w:vAlign w:val="bottom"/>
            <w:hideMark/>
          </w:tcPr>
          <w:p w14:paraId="6946A7DF" w14:textId="77777777" w:rsidR="001E2BBE" w:rsidRPr="00AE728A" w:rsidRDefault="001E2BBE" w:rsidP="00BA7C4F">
            <w:pPr>
              <w:spacing w:after="0" w:line="240" w:lineRule="auto"/>
              <w:jc w:val="center"/>
              <w:rPr>
                <w:rFonts w:ascii="Calibri" w:eastAsia="Times New Roman" w:hAnsi="Calibri" w:cs="Calibri"/>
                <w:color w:val="000000"/>
                <w:lang w:eastAsia="en-GB"/>
              </w:rPr>
            </w:pPr>
          </w:p>
        </w:tc>
        <w:tc>
          <w:tcPr>
            <w:tcW w:w="1619" w:type="dxa"/>
            <w:tcBorders>
              <w:top w:val="nil"/>
              <w:left w:val="nil"/>
              <w:bottom w:val="nil"/>
              <w:right w:val="nil"/>
            </w:tcBorders>
            <w:shd w:val="clear" w:color="auto" w:fill="auto"/>
            <w:noWrap/>
            <w:vAlign w:val="bottom"/>
            <w:hideMark/>
          </w:tcPr>
          <w:p w14:paraId="56A30DD2" w14:textId="77777777" w:rsidR="001E2BBE" w:rsidRPr="00AE728A" w:rsidRDefault="001E2BBE" w:rsidP="00BA7C4F">
            <w:pPr>
              <w:spacing w:after="0" w:line="240" w:lineRule="auto"/>
              <w:rPr>
                <w:rFonts w:ascii="Times New Roman" w:eastAsia="Times New Roman" w:hAnsi="Times New Roman" w:cs="Times New Roman"/>
                <w:sz w:val="20"/>
                <w:szCs w:val="20"/>
                <w:lang w:eastAsia="en-GB"/>
              </w:rPr>
            </w:pPr>
          </w:p>
        </w:tc>
        <w:tc>
          <w:tcPr>
            <w:tcW w:w="440" w:type="dxa"/>
            <w:tcBorders>
              <w:top w:val="nil"/>
              <w:left w:val="nil"/>
              <w:bottom w:val="single" w:sz="4" w:space="0" w:color="auto"/>
              <w:right w:val="nil"/>
            </w:tcBorders>
            <w:shd w:val="clear" w:color="auto" w:fill="auto"/>
            <w:noWrap/>
            <w:vAlign w:val="center"/>
            <w:hideMark/>
          </w:tcPr>
          <w:p w14:paraId="48561C23"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S</w:t>
            </w:r>
          </w:p>
        </w:tc>
        <w:tc>
          <w:tcPr>
            <w:tcW w:w="440" w:type="dxa"/>
            <w:tcBorders>
              <w:top w:val="nil"/>
              <w:left w:val="nil"/>
              <w:bottom w:val="single" w:sz="4" w:space="0" w:color="auto"/>
              <w:right w:val="nil"/>
            </w:tcBorders>
            <w:shd w:val="clear" w:color="auto" w:fill="auto"/>
            <w:noWrap/>
            <w:vAlign w:val="center"/>
            <w:hideMark/>
          </w:tcPr>
          <w:p w14:paraId="2A82454E"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S</w:t>
            </w:r>
            <w:r w:rsidRPr="00AE728A">
              <w:rPr>
                <w:rFonts w:ascii="Calibri" w:eastAsia="Times New Roman" w:hAnsi="Calibri" w:cs="Calibri"/>
                <w:color w:val="000000"/>
                <w:vertAlign w:val="subscript"/>
                <w:lang w:eastAsia="en-GB"/>
              </w:rPr>
              <w:t>E</w:t>
            </w:r>
          </w:p>
        </w:tc>
        <w:tc>
          <w:tcPr>
            <w:tcW w:w="551" w:type="dxa"/>
            <w:tcBorders>
              <w:top w:val="nil"/>
              <w:left w:val="nil"/>
              <w:bottom w:val="single" w:sz="4" w:space="0" w:color="auto"/>
              <w:right w:val="nil"/>
            </w:tcBorders>
            <w:shd w:val="clear" w:color="auto" w:fill="auto"/>
            <w:noWrap/>
            <w:vAlign w:val="center"/>
            <w:hideMark/>
          </w:tcPr>
          <w:p w14:paraId="62A98BF6"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N</w:t>
            </w:r>
          </w:p>
        </w:tc>
        <w:tc>
          <w:tcPr>
            <w:tcW w:w="440" w:type="dxa"/>
            <w:tcBorders>
              <w:top w:val="nil"/>
              <w:left w:val="nil"/>
              <w:bottom w:val="single" w:sz="4" w:space="0" w:color="auto"/>
              <w:right w:val="nil"/>
            </w:tcBorders>
            <w:shd w:val="clear" w:color="auto" w:fill="auto"/>
            <w:noWrap/>
            <w:vAlign w:val="center"/>
            <w:hideMark/>
          </w:tcPr>
          <w:p w14:paraId="1D6B5946"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S</w:t>
            </w:r>
          </w:p>
        </w:tc>
        <w:tc>
          <w:tcPr>
            <w:tcW w:w="440" w:type="dxa"/>
            <w:tcBorders>
              <w:top w:val="nil"/>
              <w:left w:val="nil"/>
              <w:bottom w:val="single" w:sz="4" w:space="0" w:color="auto"/>
              <w:right w:val="nil"/>
            </w:tcBorders>
            <w:shd w:val="clear" w:color="auto" w:fill="auto"/>
            <w:noWrap/>
            <w:vAlign w:val="center"/>
            <w:hideMark/>
          </w:tcPr>
          <w:p w14:paraId="3A4CA467"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S</w:t>
            </w:r>
            <w:r w:rsidRPr="00AE728A">
              <w:rPr>
                <w:rFonts w:ascii="Calibri" w:eastAsia="Times New Roman" w:hAnsi="Calibri" w:cs="Calibri"/>
                <w:color w:val="000000"/>
                <w:vertAlign w:val="subscript"/>
                <w:lang w:eastAsia="en-GB"/>
              </w:rPr>
              <w:t>E</w:t>
            </w:r>
          </w:p>
        </w:tc>
        <w:tc>
          <w:tcPr>
            <w:tcW w:w="241" w:type="dxa"/>
            <w:tcBorders>
              <w:top w:val="nil"/>
              <w:left w:val="nil"/>
              <w:bottom w:val="single" w:sz="4" w:space="0" w:color="auto"/>
              <w:right w:val="nil"/>
            </w:tcBorders>
            <w:shd w:val="clear" w:color="auto" w:fill="auto"/>
            <w:noWrap/>
            <w:vAlign w:val="center"/>
            <w:hideMark/>
          </w:tcPr>
          <w:p w14:paraId="294BD252"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N</w:t>
            </w:r>
          </w:p>
        </w:tc>
      </w:tr>
      <w:tr w:rsidR="001E2BBE" w:rsidRPr="00AE728A" w14:paraId="4A19F0BC" w14:textId="77777777" w:rsidTr="00BA7C4F">
        <w:trPr>
          <w:trHeight w:val="290"/>
        </w:trPr>
        <w:tc>
          <w:tcPr>
            <w:tcW w:w="1925" w:type="dxa"/>
            <w:vMerge w:val="restart"/>
            <w:tcBorders>
              <w:top w:val="nil"/>
              <w:left w:val="nil"/>
              <w:bottom w:val="single" w:sz="4" w:space="0" w:color="000000"/>
              <w:right w:val="nil"/>
            </w:tcBorders>
            <w:shd w:val="clear" w:color="auto" w:fill="auto"/>
            <w:noWrap/>
            <w:vAlign w:val="center"/>
            <w:hideMark/>
          </w:tcPr>
          <w:p w14:paraId="3ED49BA8"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Generalist birds</w:t>
            </w:r>
          </w:p>
        </w:tc>
        <w:tc>
          <w:tcPr>
            <w:tcW w:w="1619" w:type="dxa"/>
            <w:tcBorders>
              <w:top w:val="nil"/>
              <w:left w:val="nil"/>
              <w:bottom w:val="nil"/>
              <w:right w:val="nil"/>
            </w:tcBorders>
            <w:shd w:val="clear" w:color="auto" w:fill="auto"/>
            <w:noWrap/>
            <w:vAlign w:val="center"/>
            <w:hideMark/>
          </w:tcPr>
          <w:p w14:paraId="7D646048" w14:textId="77777777" w:rsidR="001E2BBE" w:rsidRPr="00AE728A" w:rsidRDefault="001E2BBE" w:rsidP="00BA7C4F">
            <w:pPr>
              <w:spacing w:after="0" w:line="240" w:lineRule="auto"/>
              <w:rPr>
                <w:rFonts w:ascii="Calibri" w:eastAsia="Times New Roman" w:hAnsi="Calibri" w:cs="Calibri"/>
                <w:color w:val="000000"/>
                <w:lang w:eastAsia="en-GB"/>
              </w:rPr>
            </w:pPr>
            <w:r w:rsidRPr="00AE728A">
              <w:rPr>
                <w:rFonts w:ascii="Calibri" w:eastAsia="Times New Roman" w:hAnsi="Calibri" w:cs="Calibri"/>
                <w:color w:val="000000"/>
                <w:lang w:eastAsia="en-GB"/>
              </w:rPr>
              <w:t>Forest interior</w:t>
            </w:r>
          </w:p>
        </w:tc>
        <w:tc>
          <w:tcPr>
            <w:tcW w:w="440" w:type="dxa"/>
            <w:tcBorders>
              <w:top w:val="nil"/>
              <w:left w:val="nil"/>
              <w:bottom w:val="nil"/>
              <w:right w:val="nil"/>
            </w:tcBorders>
            <w:shd w:val="clear" w:color="auto" w:fill="auto"/>
            <w:noWrap/>
            <w:vAlign w:val="center"/>
            <w:hideMark/>
          </w:tcPr>
          <w:p w14:paraId="0ECEABB6"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19</w:t>
            </w:r>
          </w:p>
        </w:tc>
        <w:tc>
          <w:tcPr>
            <w:tcW w:w="440" w:type="dxa"/>
            <w:tcBorders>
              <w:top w:val="nil"/>
              <w:left w:val="nil"/>
              <w:bottom w:val="nil"/>
              <w:right w:val="nil"/>
            </w:tcBorders>
            <w:shd w:val="clear" w:color="auto" w:fill="auto"/>
            <w:noWrap/>
            <w:vAlign w:val="center"/>
            <w:hideMark/>
          </w:tcPr>
          <w:p w14:paraId="299E1AD8"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22</w:t>
            </w:r>
          </w:p>
        </w:tc>
        <w:tc>
          <w:tcPr>
            <w:tcW w:w="551" w:type="dxa"/>
            <w:tcBorders>
              <w:top w:val="nil"/>
              <w:left w:val="nil"/>
              <w:bottom w:val="nil"/>
              <w:right w:val="nil"/>
            </w:tcBorders>
            <w:shd w:val="clear" w:color="auto" w:fill="auto"/>
            <w:noWrap/>
            <w:vAlign w:val="center"/>
            <w:hideMark/>
          </w:tcPr>
          <w:p w14:paraId="31788D03"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140</w:t>
            </w:r>
          </w:p>
        </w:tc>
        <w:tc>
          <w:tcPr>
            <w:tcW w:w="440" w:type="dxa"/>
            <w:tcBorders>
              <w:top w:val="nil"/>
              <w:left w:val="nil"/>
              <w:bottom w:val="nil"/>
              <w:right w:val="nil"/>
            </w:tcBorders>
            <w:shd w:val="clear" w:color="auto" w:fill="auto"/>
            <w:noWrap/>
            <w:vAlign w:val="center"/>
            <w:hideMark/>
          </w:tcPr>
          <w:p w14:paraId="78C67CEF"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18</w:t>
            </w:r>
          </w:p>
        </w:tc>
        <w:tc>
          <w:tcPr>
            <w:tcW w:w="440" w:type="dxa"/>
            <w:tcBorders>
              <w:top w:val="nil"/>
              <w:left w:val="nil"/>
              <w:bottom w:val="nil"/>
              <w:right w:val="nil"/>
            </w:tcBorders>
            <w:shd w:val="clear" w:color="auto" w:fill="auto"/>
            <w:noWrap/>
            <w:vAlign w:val="center"/>
            <w:hideMark/>
          </w:tcPr>
          <w:p w14:paraId="71B3DCA6"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18</w:t>
            </w:r>
          </w:p>
        </w:tc>
        <w:tc>
          <w:tcPr>
            <w:tcW w:w="241" w:type="dxa"/>
            <w:tcBorders>
              <w:top w:val="nil"/>
              <w:left w:val="nil"/>
              <w:bottom w:val="nil"/>
              <w:right w:val="nil"/>
            </w:tcBorders>
            <w:shd w:val="clear" w:color="auto" w:fill="auto"/>
            <w:noWrap/>
            <w:vAlign w:val="center"/>
            <w:hideMark/>
          </w:tcPr>
          <w:p w14:paraId="1C24C804"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170</w:t>
            </w:r>
          </w:p>
        </w:tc>
      </w:tr>
      <w:tr w:rsidR="001E2BBE" w:rsidRPr="00AE728A" w14:paraId="63515E91" w14:textId="77777777" w:rsidTr="00BA7C4F">
        <w:trPr>
          <w:trHeight w:val="290"/>
        </w:trPr>
        <w:tc>
          <w:tcPr>
            <w:tcW w:w="1925" w:type="dxa"/>
            <w:vMerge/>
            <w:tcBorders>
              <w:top w:val="nil"/>
              <w:left w:val="nil"/>
              <w:bottom w:val="single" w:sz="4" w:space="0" w:color="000000"/>
              <w:right w:val="nil"/>
            </w:tcBorders>
            <w:vAlign w:val="center"/>
            <w:hideMark/>
          </w:tcPr>
          <w:p w14:paraId="60352760" w14:textId="77777777" w:rsidR="001E2BBE" w:rsidRPr="00AE728A" w:rsidRDefault="001E2BBE" w:rsidP="00BA7C4F">
            <w:pPr>
              <w:spacing w:after="0" w:line="240" w:lineRule="auto"/>
              <w:rPr>
                <w:rFonts w:ascii="Calibri" w:eastAsia="Times New Roman" w:hAnsi="Calibri" w:cs="Calibri"/>
                <w:color w:val="000000"/>
                <w:lang w:eastAsia="en-GB"/>
              </w:rPr>
            </w:pPr>
          </w:p>
        </w:tc>
        <w:tc>
          <w:tcPr>
            <w:tcW w:w="1619" w:type="dxa"/>
            <w:tcBorders>
              <w:top w:val="nil"/>
              <w:left w:val="nil"/>
              <w:bottom w:val="nil"/>
              <w:right w:val="nil"/>
            </w:tcBorders>
            <w:shd w:val="clear" w:color="auto" w:fill="auto"/>
            <w:noWrap/>
            <w:vAlign w:val="center"/>
            <w:hideMark/>
          </w:tcPr>
          <w:p w14:paraId="723467DC" w14:textId="77777777" w:rsidR="001E2BBE" w:rsidRPr="00AE728A" w:rsidRDefault="001E2BBE" w:rsidP="00BA7C4F">
            <w:pPr>
              <w:spacing w:after="0" w:line="240" w:lineRule="auto"/>
              <w:rPr>
                <w:rFonts w:ascii="Calibri" w:eastAsia="Times New Roman" w:hAnsi="Calibri" w:cs="Calibri"/>
                <w:color w:val="000000"/>
                <w:lang w:eastAsia="en-GB"/>
              </w:rPr>
            </w:pPr>
            <w:r w:rsidRPr="00AE728A">
              <w:rPr>
                <w:rFonts w:ascii="Calibri" w:eastAsia="Times New Roman" w:hAnsi="Calibri" w:cs="Calibri"/>
                <w:color w:val="000000"/>
                <w:lang w:eastAsia="en-GB"/>
              </w:rPr>
              <w:t>Forest margin</w:t>
            </w:r>
          </w:p>
        </w:tc>
        <w:tc>
          <w:tcPr>
            <w:tcW w:w="440" w:type="dxa"/>
            <w:tcBorders>
              <w:top w:val="nil"/>
              <w:left w:val="nil"/>
              <w:bottom w:val="nil"/>
              <w:right w:val="nil"/>
            </w:tcBorders>
            <w:shd w:val="clear" w:color="auto" w:fill="auto"/>
            <w:noWrap/>
            <w:vAlign w:val="center"/>
            <w:hideMark/>
          </w:tcPr>
          <w:p w14:paraId="5F8168E4"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19</w:t>
            </w:r>
          </w:p>
        </w:tc>
        <w:tc>
          <w:tcPr>
            <w:tcW w:w="440" w:type="dxa"/>
            <w:tcBorders>
              <w:top w:val="nil"/>
              <w:left w:val="nil"/>
              <w:bottom w:val="nil"/>
              <w:right w:val="nil"/>
            </w:tcBorders>
            <w:shd w:val="clear" w:color="auto" w:fill="auto"/>
            <w:noWrap/>
            <w:vAlign w:val="center"/>
            <w:hideMark/>
          </w:tcPr>
          <w:p w14:paraId="02A1EA58"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21</w:t>
            </w:r>
          </w:p>
        </w:tc>
        <w:tc>
          <w:tcPr>
            <w:tcW w:w="551" w:type="dxa"/>
            <w:tcBorders>
              <w:top w:val="nil"/>
              <w:left w:val="nil"/>
              <w:bottom w:val="nil"/>
              <w:right w:val="nil"/>
            </w:tcBorders>
            <w:shd w:val="clear" w:color="auto" w:fill="auto"/>
            <w:noWrap/>
            <w:vAlign w:val="center"/>
            <w:hideMark/>
          </w:tcPr>
          <w:p w14:paraId="18A7DA95"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224</w:t>
            </w:r>
          </w:p>
        </w:tc>
        <w:tc>
          <w:tcPr>
            <w:tcW w:w="440" w:type="dxa"/>
            <w:tcBorders>
              <w:top w:val="nil"/>
              <w:left w:val="nil"/>
              <w:bottom w:val="nil"/>
              <w:right w:val="nil"/>
            </w:tcBorders>
            <w:shd w:val="clear" w:color="auto" w:fill="auto"/>
            <w:noWrap/>
            <w:vAlign w:val="center"/>
            <w:hideMark/>
          </w:tcPr>
          <w:p w14:paraId="7A794AD6"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23</w:t>
            </w:r>
          </w:p>
        </w:tc>
        <w:tc>
          <w:tcPr>
            <w:tcW w:w="440" w:type="dxa"/>
            <w:tcBorders>
              <w:top w:val="nil"/>
              <w:left w:val="nil"/>
              <w:bottom w:val="nil"/>
              <w:right w:val="nil"/>
            </w:tcBorders>
            <w:shd w:val="clear" w:color="auto" w:fill="auto"/>
            <w:noWrap/>
            <w:vAlign w:val="center"/>
            <w:hideMark/>
          </w:tcPr>
          <w:p w14:paraId="1A38FA3E"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25</w:t>
            </w:r>
          </w:p>
        </w:tc>
        <w:tc>
          <w:tcPr>
            <w:tcW w:w="241" w:type="dxa"/>
            <w:tcBorders>
              <w:top w:val="nil"/>
              <w:left w:val="nil"/>
              <w:bottom w:val="nil"/>
              <w:right w:val="nil"/>
            </w:tcBorders>
            <w:shd w:val="clear" w:color="auto" w:fill="auto"/>
            <w:noWrap/>
            <w:vAlign w:val="center"/>
            <w:hideMark/>
          </w:tcPr>
          <w:p w14:paraId="16E4D1CD"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195</w:t>
            </w:r>
          </w:p>
        </w:tc>
      </w:tr>
      <w:tr w:rsidR="001E2BBE" w:rsidRPr="00AE728A" w14:paraId="088B7582" w14:textId="77777777" w:rsidTr="00BA7C4F">
        <w:trPr>
          <w:trHeight w:val="290"/>
        </w:trPr>
        <w:tc>
          <w:tcPr>
            <w:tcW w:w="1925" w:type="dxa"/>
            <w:vMerge/>
            <w:tcBorders>
              <w:top w:val="nil"/>
              <w:left w:val="nil"/>
              <w:bottom w:val="single" w:sz="4" w:space="0" w:color="000000"/>
              <w:right w:val="nil"/>
            </w:tcBorders>
            <w:vAlign w:val="center"/>
            <w:hideMark/>
          </w:tcPr>
          <w:p w14:paraId="43A5CA40" w14:textId="77777777" w:rsidR="001E2BBE" w:rsidRPr="00AE728A" w:rsidRDefault="001E2BBE" w:rsidP="00BA7C4F">
            <w:pPr>
              <w:spacing w:after="0" w:line="240" w:lineRule="auto"/>
              <w:rPr>
                <w:rFonts w:ascii="Calibri" w:eastAsia="Times New Roman" w:hAnsi="Calibri" w:cs="Calibri"/>
                <w:color w:val="000000"/>
                <w:lang w:eastAsia="en-GB"/>
              </w:rPr>
            </w:pPr>
          </w:p>
        </w:tc>
        <w:tc>
          <w:tcPr>
            <w:tcW w:w="1619" w:type="dxa"/>
            <w:tcBorders>
              <w:top w:val="nil"/>
              <w:left w:val="nil"/>
              <w:bottom w:val="nil"/>
              <w:right w:val="nil"/>
            </w:tcBorders>
            <w:shd w:val="clear" w:color="auto" w:fill="auto"/>
            <w:noWrap/>
            <w:vAlign w:val="center"/>
            <w:hideMark/>
          </w:tcPr>
          <w:p w14:paraId="4A4CD077" w14:textId="77777777" w:rsidR="001E2BBE" w:rsidRPr="00AE728A" w:rsidRDefault="001E2BBE" w:rsidP="00BA7C4F">
            <w:pPr>
              <w:spacing w:after="0" w:line="240" w:lineRule="auto"/>
              <w:rPr>
                <w:rFonts w:ascii="Calibri" w:eastAsia="Times New Roman" w:hAnsi="Calibri" w:cs="Calibri"/>
                <w:color w:val="000000"/>
                <w:lang w:eastAsia="en-GB"/>
              </w:rPr>
            </w:pPr>
            <w:r w:rsidRPr="00AE728A">
              <w:rPr>
                <w:rFonts w:ascii="Calibri" w:eastAsia="Times New Roman" w:hAnsi="Calibri" w:cs="Calibri"/>
                <w:color w:val="000000"/>
                <w:lang w:eastAsia="en-GB"/>
              </w:rPr>
              <w:t>Orchard</w:t>
            </w:r>
          </w:p>
        </w:tc>
        <w:tc>
          <w:tcPr>
            <w:tcW w:w="440" w:type="dxa"/>
            <w:tcBorders>
              <w:top w:val="nil"/>
              <w:left w:val="nil"/>
              <w:bottom w:val="nil"/>
              <w:right w:val="nil"/>
            </w:tcBorders>
            <w:shd w:val="clear" w:color="auto" w:fill="auto"/>
            <w:noWrap/>
            <w:vAlign w:val="center"/>
            <w:hideMark/>
          </w:tcPr>
          <w:p w14:paraId="7FE64F8D"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19</w:t>
            </w:r>
          </w:p>
        </w:tc>
        <w:tc>
          <w:tcPr>
            <w:tcW w:w="440" w:type="dxa"/>
            <w:tcBorders>
              <w:top w:val="nil"/>
              <w:left w:val="nil"/>
              <w:bottom w:val="nil"/>
              <w:right w:val="nil"/>
            </w:tcBorders>
            <w:shd w:val="clear" w:color="auto" w:fill="auto"/>
            <w:noWrap/>
            <w:vAlign w:val="center"/>
            <w:hideMark/>
          </w:tcPr>
          <w:p w14:paraId="4186CAC2"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21</w:t>
            </w:r>
          </w:p>
        </w:tc>
        <w:tc>
          <w:tcPr>
            <w:tcW w:w="551" w:type="dxa"/>
            <w:tcBorders>
              <w:top w:val="nil"/>
              <w:left w:val="nil"/>
              <w:bottom w:val="nil"/>
              <w:right w:val="nil"/>
            </w:tcBorders>
            <w:shd w:val="clear" w:color="auto" w:fill="auto"/>
            <w:noWrap/>
            <w:vAlign w:val="center"/>
            <w:hideMark/>
          </w:tcPr>
          <w:p w14:paraId="6B1D5C1A"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158</w:t>
            </w:r>
          </w:p>
        </w:tc>
        <w:tc>
          <w:tcPr>
            <w:tcW w:w="440" w:type="dxa"/>
            <w:tcBorders>
              <w:top w:val="nil"/>
              <w:left w:val="nil"/>
              <w:bottom w:val="nil"/>
              <w:right w:val="nil"/>
            </w:tcBorders>
            <w:shd w:val="clear" w:color="auto" w:fill="auto"/>
            <w:noWrap/>
            <w:vAlign w:val="center"/>
            <w:hideMark/>
          </w:tcPr>
          <w:p w14:paraId="6063334D"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20</w:t>
            </w:r>
          </w:p>
        </w:tc>
        <w:tc>
          <w:tcPr>
            <w:tcW w:w="440" w:type="dxa"/>
            <w:tcBorders>
              <w:top w:val="nil"/>
              <w:left w:val="nil"/>
              <w:bottom w:val="nil"/>
              <w:right w:val="nil"/>
            </w:tcBorders>
            <w:shd w:val="clear" w:color="auto" w:fill="auto"/>
            <w:noWrap/>
            <w:vAlign w:val="center"/>
            <w:hideMark/>
          </w:tcPr>
          <w:p w14:paraId="58B3F381"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23</w:t>
            </w:r>
          </w:p>
        </w:tc>
        <w:tc>
          <w:tcPr>
            <w:tcW w:w="241" w:type="dxa"/>
            <w:tcBorders>
              <w:top w:val="nil"/>
              <w:left w:val="nil"/>
              <w:bottom w:val="nil"/>
              <w:right w:val="nil"/>
            </w:tcBorders>
            <w:shd w:val="clear" w:color="auto" w:fill="auto"/>
            <w:noWrap/>
            <w:vAlign w:val="center"/>
            <w:hideMark/>
          </w:tcPr>
          <w:p w14:paraId="0A91703C"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161</w:t>
            </w:r>
          </w:p>
        </w:tc>
      </w:tr>
      <w:tr w:rsidR="001E2BBE" w:rsidRPr="00AE728A" w14:paraId="26420C38" w14:textId="77777777" w:rsidTr="00BA7C4F">
        <w:trPr>
          <w:trHeight w:val="290"/>
        </w:trPr>
        <w:tc>
          <w:tcPr>
            <w:tcW w:w="1925" w:type="dxa"/>
            <w:vMerge/>
            <w:tcBorders>
              <w:top w:val="nil"/>
              <w:left w:val="nil"/>
              <w:bottom w:val="single" w:sz="4" w:space="0" w:color="000000"/>
              <w:right w:val="nil"/>
            </w:tcBorders>
            <w:vAlign w:val="center"/>
            <w:hideMark/>
          </w:tcPr>
          <w:p w14:paraId="6927A92E" w14:textId="77777777" w:rsidR="001E2BBE" w:rsidRPr="00AE728A" w:rsidRDefault="001E2BBE" w:rsidP="00BA7C4F">
            <w:pPr>
              <w:spacing w:after="0" w:line="240" w:lineRule="auto"/>
              <w:rPr>
                <w:rFonts w:ascii="Calibri" w:eastAsia="Times New Roman" w:hAnsi="Calibri" w:cs="Calibri"/>
                <w:color w:val="000000"/>
                <w:lang w:eastAsia="en-GB"/>
              </w:rPr>
            </w:pPr>
          </w:p>
        </w:tc>
        <w:tc>
          <w:tcPr>
            <w:tcW w:w="1619" w:type="dxa"/>
            <w:tcBorders>
              <w:top w:val="nil"/>
              <w:left w:val="nil"/>
              <w:bottom w:val="single" w:sz="4" w:space="0" w:color="auto"/>
              <w:right w:val="nil"/>
            </w:tcBorders>
            <w:shd w:val="clear" w:color="auto" w:fill="auto"/>
            <w:noWrap/>
            <w:vAlign w:val="center"/>
            <w:hideMark/>
          </w:tcPr>
          <w:p w14:paraId="31924951" w14:textId="77777777" w:rsidR="001E2BBE" w:rsidRPr="00AE728A" w:rsidRDefault="001E2BBE" w:rsidP="00BA7C4F">
            <w:pPr>
              <w:spacing w:after="0" w:line="240" w:lineRule="auto"/>
              <w:rPr>
                <w:rFonts w:ascii="Calibri" w:eastAsia="Times New Roman" w:hAnsi="Calibri" w:cs="Calibri"/>
                <w:color w:val="000000"/>
                <w:lang w:eastAsia="en-GB"/>
              </w:rPr>
            </w:pPr>
            <w:r w:rsidRPr="00AE728A">
              <w:rPr>
                <w:rFonts w:ascii="Calibri" w:eastAsia="Times New Roman" w:hAnsi="Calibri" w:cs="Calibri"/>
                <w:color w:val="000000"/>
                <w:lang w:eastAsia="en-GB"/>
              </w:rPr>
              <w:t>Pasture</w:t>
            </w:r>
          </w:p>
        </w:tc>
        <w:tc>
          <w:tcPr>
            <w:tcW w:w="440" w:type="dxa"/>
            <w:tcBorders>
              <w:top w:val="nil"/>
              <w:left w:val="nil"/>
              <w:bottom w:val="single" w:sz="4" w:space="0" w:color="auto"/>
              <w:right w:val="nil"/>
            </w:tcBorders>
            <w:shd w:val="clear" w:color="auto" w:fill="auto"/>
            <w:noWrap/>
            <w:vAlign w:val="center"/>
            <w:hideMark/>
          </w:tcPr>
          <w:p w14:paraId="541368B7"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19</w:t>
            </w:r>
          </w:p>
        </w:tc>
        <w:tc>
          <w:tcPr>
            <w:tcW w:w="440" w:type="dxa"/>
            <w:tcBorders>
              <w:top w:val="nil"/>
              <w:left w:val="nil"/>
              <w:bottom w:val="single" w:sz="4" w:space="0" w:color="auto"/>
              <w:right w:val="nil"/>
            </w:tcBorders>
            <w:shd w:val="clear" w:color="auto" w:fill="auto"/>
            <w:noWrap/>
            <w:vAlign w:val="center"/>
            <w:hideMark/>
          </w:tcPr>
          <w:p w14:paraId="07A5087B"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22</w:t>
            </w:r>
          </w:p>
        </w:tc>
        <w:tc>
          <w:tcPr>
            <w:tcW w:w="551" w:type="dxa"/>
            <w:tcBorders>
              <w:top w:val="nil"/>
              <w:left w:val="nil"/>
              <w:bottom w:val="single" w:sz="4" w:space="0" w:color="auto"/>
              <w:right w:val="nil"/>
            </w:tcBorders>
            <w:shd w:val="clear" w:color="auto" w:fill="auto"/>
            <w:noWrap/>
            <w:vAlign w:val="center"/>
            <w:hideMark/>
          </w:tcPr>
          <w:p w14:paraId="6142FB8C"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183</w:t>
            </w:r>
          </w:p>
        </w:tc>
        <w:tc>
          <w:tcPr>
            <w:tcW w:w="440" w:type="dxa"/>
            <w:tcBorders>
              <w:top w:val="nil"/>
              <w:left w:val="nil"/>
              <w:bottom w:val="single" w:sz="4" w:space="0" w:color="auto"/>
              <w:right w:val="nil"/>
            </w:tcBorders>
            <w:shd w:val="clear" w:color="auto" w:fill="auto"/>
            <w:noWrap/>
            <w:vAlign w:val="center"/>
            <w:hideMark/>
          </w:tcPr>
          <w:p w14:paraId="61B911C8"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23</w:t>
            </w:r>
          </w:p>
        </w:tc>
        <w:tc>
          <w:tcPr>
            <w:tcW w:w="440" w:type="dxa"/>
            <w:tcBorders>
              <w:top w:val="nil"/>
              <w:left w:val="nil"/>
              <w:bottom w:val="single" w:sz="4" w:space="0" w:color="auto"/>
              <w:right w:val="nil"/>
            </w:tcBorders>
            <w:shd w:val="clear" w:color="auto" w:fill="auto"/>
            <w:noWrap/>
            <w:vAlign w:val="center"/>
            <w:hideMark/>
          </w:tcPr>
          <w:p w14:paraId="13EC2364"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27</w:t>
            </w:r>
          </w:p>
        </w:tc>
        <w:tc>
          <w:tcPr>
            <w:tcW w:w="241" w:type="dxa"/>
            <w:tcBorders>
              <w:top w:val="nil"/>
              <w:left w:val="nil"/>
              <w:bottom w:val="single" w:sz="4" w:space="0" w:color="auto"/>
              <w:right w:val="nil"/>
            </w:tcBorders>
            <w:shd w:val="clear" w:color="auto" w:fill="auto"/>
            <w:noWrap/>
            <w:vAlign w:val="center"/>
            <w:hideMark/>
          </w:tcPr>
          <w:p w14:paraId="65165EDC"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206</w:t>
            </w:r>
          </w:p>
        </w:tc>
      </w:tr>
      <w:tr w:rsidR="001E2BBE" w:rsidRPr="00AE728A" w14:paraId="277624AE" w14:textId="77777777" w:rsidTr="00BA7C4F">
        <w:trPr>
          <w:trHeight w:val="290"/>
        </w:trPr>
        <w:tc>
          <w:tcPr>
            <w:tcW w:w="1925" w:type="dxa"/>
            <w:vMerge w:val="restart"/>
            <w:tcBorders>
              <w:top w:val="nil"/>
              <w:left w:val="nil"/>
              <w:bottom w:val="single" w:sz="4" w:space="0" w:color="000000"/>
              <w:right w:val="nil"/>
            </w:tcBorders>
            <w:shd w:val="clear" w:color="auto" w:fill="auto"/>
            <w:noWrap/>
            <w:vAlign w:val="center"/>
            <w:hideMark/>
          </w:tcPr>
          <w:p w14:paraId="4EDB8235"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Specialist birds</w:t>
            </w:r>
          </w:p>
        </w:tc>
        <w:tc>
          <w:tcPr>
            <w:tcW w:w="1619" w:type="dxa"/>
            <w:tcBorders>
              <w:top w:val="nil"/>
              <w:left w:val="nil"/>
              <w:bottom w:val="nil"/>
              <w:right w:val="nil"/>
            </w:tcBorders>
            <w:shd w:val="clear" w:color="auto" w:fill="auto"/>
            <w:noWrap/>
            <w:vAlign w:val="center"/>
            <w:hideMark/>
          </w:tcPr>
          <w:p w14:paraId="561EF821" w14:textId="77777777" w:rsidR="001E2BBE" w:rsidRPr="00AE728A" w:rsidRDefault="001E2BBE" w:rsidP="00BA7C4F">
            <w:pPr>
              <w:spacing w:after="0" w:line="240" w:lineRule="auto"/>
              <w:rPr>
                <w:rFonts w:ascii="Calibri" w:eastAsia="Times New Roman" w:hAnsi="Calibri" w:cs="Calibri"/>
                <w:color w:val="000000"/>
                <w:lang w:eastAsia="en-GB"/>
              </w:rPr>
            </w:pPr>
            <w:r w:rsidRPr="00AE728A">
              <w:rPr>
                <w:rFonts w:ascii="Calibri" w:eastAsia="Times New Roman" w:hAnsi="Calibri" w:cs="Calibri"/>
                <w:color w:val="000000"/>
                <w:lang w:eastAsia="en-GB"/>
              </w:rPr>
              <w:t>Forest interior</w:t>
            </w:r>
          </w:p>
        </w:tc>
        <w:tc>
          <w:tcPr>
            <w:tcW w:w="440" w:type="dxa"/>
            <w:tcBorders>
              <w:top w:val="nil"/>
              <w:left w:val="nil"/>
              <w:bottom w:val="nil"/>
              <w:right w:val="nil"/>
            </w:tcBorders>
            <w:shd w:val="clear" w:color="auto" w:fill="auto"/>
            <w:noWrap/>
            <w:vAlign w:val="center"/>
            <w:hideMark/>
          </w:tcPr>
          <w:p w14:paraId="7D21F1C3"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22</w:t>
            </w:r>
          </w:p>
        </w:tc>
        <w:tc>
          <w:tcPr>
            <w:tcW w:w="440" w:type="dxa"/>
            <w:tcBorders>
              <w:top w:val="nil"/>
              <w:left w:val="nil"/>
              <w:bottom w:val="nil"/>
              <w:right w:val="nil"/>
            </w:tcBorders>
            <w:shd w:val="clear" w:color="auto" w:fill="auto"/>
            <w:noWrap/>
            <w:vAlign w:val="center"/>
            <w:hideMark/>
          </w:tcPr>
          <w:p w14:paraId="1A44B5A3"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32</w:t>
            </w:r>
          </w:p>
        </w:tc>
        <w:tc>
          <w:tcPr>
            <w:tcW w:w="551" w:type="dxa"/>
            <w:tcBorders>
              <w:top w:val="nil"/>
              <w:left w:val="nil"/>
              <w:bottom w:val="nil"/>
              <w:right w:val="nil"/>
            </w:tcBorders>
            <w:shd w:val="clear" w:color="auto" w:fill="auto"/>
            <w:noWrap/>
            <w:vAlign w:val="center"/>
            <w:hideMark/>
          </w:tcPr>
          <w:p w14:paraId="58F8E1FD"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48</w:t>
            </w:r>
          </w:p>
        </w:tc>
        <w:tc>
          <w:tcPr>
            <w:tcW w:w="440" w:type="dxa"/>
            <w:tcBorders>
              <w:top w:val="nil"/>
              <w:left w:val="nil"/>
              <w:bottom w:val="nil"/>
              <w:right w:val="nil"/>
            </w:tcBorders>
            <w:shd w:val="clear" w:color="auto" w:fill="auto"/>
            <w:noWrap/>
            <w:vAlign w:val="center"/>
            <w:hideMark/>
          </w:tcPr>
          <w:p w14:paraId="5F029474"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22</w:t>
            </w:r>
          </w:p>
        </w:tc>
        <w:tc>
          <w:tcPr>
            <w:tcW w:w="440" w:type="dxa"/>
            <w:tcBorders>
              <w:top w:val="nil"/>
              <w:left w:val="nil"/>
              <w:bottom w:val="nil"/>
              <w:right w:val="nil"/>
            </w:tcBorders>
            <w:shd w:val="clear" w:color="auto" w:fill="auto"/>
            <w:noWrap/>
            <w:vAlign w:val="center"/>
            <w:hideMark/>
          </w:tcPr>
          <w:p w14:paraId="0106156A"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32</w:t>
            </w:r>
          </w:p>
        </w:tc>
        <w:tc>
          <w:tcPr>
            <w:tcW w:w="241" w:type="dxa"/>
            <w:tcBorders>
              <w:top w:val="nil"/>
              <w:left w:val="nil"/>
              <w:bottom w:val="nil"/>
              <w:right w:val="nil"/>
            </w:tcBorders>
            <w:shd w:val="clear" w:color="auto" w:fill="auto"/>
            <w:noWrap/>
            <w:vAlign w:val="center"/>
            <w:hideMark/>
          </w:tcPr>
          <w:p w14:paraId="61702CDE"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48</w:t>
            </w:r>
          </w:p>
        </w:tc>
      </w:tr>
      <w:tr w:rsidR="001E2BBE" w:rsidRPr="00AE728A" w14:paraId="7B15F3BD" w14:textId="77777777" w:rsidTr="00BA7C4F">
        <w:trPr>
          <w:trHeight w:val="290"/>
        </w:trPr>
        <w:tc>
          <w:tcPr>
            <w:tcW w:w="1925" w:type="dxa"/>
            <w:vMerge/>
            <w:tcBorders>
              <w:top w:val="nil"/>
              <w:left w:val="nil"/>
              <w:bottom w:val="single" w:sz="4" w:space="0" w:color="000000"/>
              <w:right w:val="nil"/>
            </w:tcBorders>
            <w:vAlign w:val="center"/>
            <w:hideMark/>
          </w:tcPr>
          <w:p w14:paraId="7A69F8F4" w14:textId="77777777" w:rsidR="001E2BBE" w:rsidRPr="00AE728A" w:rsidRDefault="001E2BBE" w:rsidP="00BA7C4F">
            <w:pPr>
              <w:spacing w:after="0" w:line="240" w:lineRule="auto"/>
              <w:rPr>
                <w:rFonts w:ascii="Calibri" w:eastAsia="Times New Roman" w:hAnsi="Calibri" w:cs="Calibri"/>
                <w:color w:val="000000"/>
                <w:lang w:eastAsia="en-GB"/>
              </w:rPr>
            </w:pPr>
          </w:p>
        </w:tc>
        <w:tc>
          <w:tcPr>
            <w:tcW w:w="1619" w:type="dxa"/>
            <w:tcBorders>
              <w:top w:val="nil"/>
              <w:left w:val="nil"/>
              <w:bottom w:val="nil"/>
              <w:right w:val="nil"/>
            </w:tcBorders>
            <w:shd w:val="clear" w:color="auto" w:fill="auto"/>
            <w:noWrap/>
            <w:vAlign w:val="center"/>
            <w:hideMark/>
          </w:tcPr>
          <w:p w14:paraId="4E80AF5C" w14:textId="77777777" w:rsidR="001E2BBE" w:rsidRPr="00AE728A" w:rsidRDefault="001E2BBE" w:rsidP="00BA7C4F">
            <w:pPr>
              <w:spacing w:after="0" w:line="240" w:lineRule="auto"/>
              <w:rPr>
                <w:rFonts w:ascii="Calibri" w:eastAsia="Times New Roman" w:hAnsi="Calibri" w:cs="Calibri"/>
                <w:color w:val="000000"/>
                <w:lang w:eastAsia="en-GB"/>
              </w:rPr>
            </w:pPr>
            <w:r w:rsidRPr="00AE728A">
              <w:rPr>
                <w:rFonts w:ascii="Calibri" w:eastAsia="Times New Roman" w:hAnsi="Calibri" w:cs="Calibri"/>
                <w:color w:val="000000"/>
                <w:lang w:eastAsia="en-GB"/>
              </w:rPr>
              <w:t>Forest margin</w:t>
            </w:r>
          </w:p>
        </w:tc>
        <w:tc>
          <w:tcPr>
            <w:tcW w:w="440" w:type="dxa"/>
            <w:tcBorders>
              <w:top w:val="nil"/>
              <w:left w:val="nil"/>
              <w:bottom w:val="nil"/>
              <w:right w:val="nil"/>
            </w:tcBorders>
            <w:shd w:val="clear" w:color="auto" w:fill="auto"/>
            <w:noWrap/>
            <w:vAlign w:val="center"/>
            <w:hideMark/>
          </w:tcPr>
          <w:p w14:paraId="39D44D0A"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12</w:t>
            </w:r>
          </w:p>
        </w:tc>
        <w:tc>
          <w:tcPr>
            <w:tcW w:w="440" w:type="dxa"/>
            <w:tcBorders>
              <w:top w:val="nil"/>
              <w:left w:val="nil"/>
              <w:bottom w:val="nil"/>
              <w:right w:val="nil"/>
            </w:tcBorders>
            <w:shd w:val="clear" w:color="auto" w:fill="auto"/>
            <w:noWrap/>
            <w:vAlign w:val="center"/>
            <w:hideMark/>
          </w:tcPr>
          <w:p w14:paraId="209C52B3"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18</w:t>
            </w:r>
          </w:p>
        </w:tc>
        <w:tc>
          <w:tcPr>
            <w:tcW w:w="551" w:type="dxa"/>
            <w:tcBorders>
              <w:top w:val="nil"/>
              <w:left w:val="nil"/>
              <w:bottom w:val="nil"/>
              <w:right w:val="nil"/>
            </w:tcBorders>
            <w:shd w:val="clear" w:color="auto" w:fill="auto"/>
            <w:noWrap/>
            <w:vAlign w:val="center"/>
            <w:hideMark/>
          </w:tcPr>
          <w:p w14:paraId="281D5D3E"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23</w:t>
            </w:r>
          </w:p>
        </w:tc>
        <w:tc>
          <w:tcPr>
            <w:tcW w:w="440" w:type="dxa"/>
            <w:tcBorders>
              <w:top w:val="nil"/>
              <w:left w:val="nil"/>
              <w:bottom w:val="nil"/>
              <w:right w:val="nil"/>
            </w:tcBorders>
            <w:shd w:val="clear" w:color="auto" w:fill="auto"/>
            <w:noWrap/>
            <w:vAlign w:val="center"/>
            <w:hideMark/>
          </w:tcPr>
          <w:p w14:paraId="098EE08E"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12</w:t>
            </w:r>
          </w:p>
        </w:tc>
        <w:tc>
          <w:tcPr>
            <w:tcW w:w="440" w:type="dxa"/>
            <w:tcBorders>
              <w:top w:val="nil"/>
              <w:left w:val="nil"/>
              <w:bottom w:val="nil"/>
              <w:right w:val="nil"/>
            </w:tcBorders>
            <w:shd w:val="clear" w:color="auto" w:fill="auto"/>
            <w:noWrap/>
            <w:vAlign w:val="center"/>
            <w:hideMark/>
          </w:tcPr>
          <w:p w14:paraId="49495092"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18</w:t>
            </w:r>
          </w:p>
        </w:tc>
        <w:tc>
          <w:tcPr>
            <w:tcW w:w="241" w:type="dxa"/>
            <w:tcBorders>
              <w:top w:val="nil"/>
              <w:left w:val="nil"/>
              <w:bottom w:val="nil"/>
              <w:right w:val="nil"/>
            </w:tcBorders>
            <w:shd w:val="clear" w:color="auto" w:fill="auto"/>
            <w:noWrap/>
            <w:vAlign w:val="center"/>
            <w:hideMark/>
          </w:tcPr>
          <w:p w14:paraId="1CA4D898"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23</w:t>
            </w:r>
          </w:p>
        </w:tc>
      </w:tr>
      <w:tr w:rsidR="001E2BBE" w:rsidRPr="00AE728A" w14:paraId="61BB8B9D" w14:textId="77777777" w:rsidTr="00BA7C4F">
        <w:trPr>
          <w:trHeight w:val="290"/>
        </w:trPr>
        <w:tc>
          <w:tcPr>
            <w:tcW w:w="1925" w:type="dxa"/>
            <w:vMerge/>
            <w:tcBorders>
              <w:top w:val="nil"/>
              <w:left w:val="nil"/>
              <w:bottom w:val="single" w:sz="4" w:space="0" w:color="000000"/>
              <w:right w:val="nil"/>
            </w:tcBorders>
            <w:vAlign w:val="center"/>
            <w:hideMark/>
          </w:tcPr>
          <w:p w14:paraId="1434A687" w14:textId="77777777" w:rsidR="001E2BBE" w:rsidRPr="00AE728A" w:rsidRDefault="001E2BBE" w:rsidP="00BA7C4F">
            <w:pPr>
              <w:spacing w:after="0" w:line="240" w:lineRule="auto"/>
              <w:rPr>
                <w:rFonts w:ascii="Calibri" w:eastAsia="Times New Roman" w:hAnsi="Calibri" w:cs="Calibri"/>
                <w:color w:val="000000"/>
                <w:lang w:eastAsia="en-GB"/>
              </w:rPr>
            </w:pPr>
          </w:p>
        </w:tc>
        <w:tc>
          <w:tcPr>
            <w:tcW w:w="1619" w:type="dxa"/>
            <w:tcBorders>
              <w:top w:val="nil"/>
              <w:left w:val="nil"/>
              <w:bottom w:val="nil"/>
              <w:right w:val="nil"/>
            </w:tcBorders>
            <w:shd w:val="clear" w:color="auto" w:fill="auto"/>
            <w:noWrap/>
            <w:vAlign w:val="center"/>
            <w:hideMark/>
          </w:tcPr>
          <w:p w14:paraId="42E54F1A" w14:textId="77777777" w:rsidR="001E2BBE" w:rsidRPr="00AE728A" w:rsidRDefault="001E2BBE" w:rsidP="00BA7C4F">
            <w:pPr>
              <w:spacing w:after="0" w:line="240" w:lineRule="auto"/>
              <w:rPr>
                <w:rFonts w:ascii="Calibri" w:eastAsia="Times New Roman" w:hAnsi="Calibri" w:cs="Calibri"/>
                <w:color w:val="000000"/>
                <w:lang w:eastAsia="en-GB"/>
              </w:rPr>
            </w:pPr>
            <w:r w:rsidRPr="00AE728A">
              <w:rPr>
                <w:rFonts w:ascii="Calibri" w:eastAsia="Times New Roman" w:hAnsi="Calibri" w:cs="Calibri"/>
                <w:color w:val="000000"/>
                <w:lang w:eastAsia="en-GB"/>
              </w:rPr>
              <w:t>Orchard</w:t>
            </w:r>
          </w:p>
        </w:tc>
        <w:tc>
          <w:tcPr>
            <w:tcW w:w="440" w:type="dxa"/>
            <w:tcBorders>
              <w:top w:val="nil"/>
              <w:left w:val="nil"/>
              <w:bottom w:val="nil"/>
              <w:right w:val="nil"/>
            </w:tcBorders>
            <w:shd w:val="clear" w:color="auto" w:fill="auto"/>
            <w:noWrap/>
            <w:vAlign w:val="center"/>
            <w:hideMark/>
          </w:tcPr>
          <w:p w14:paraId="72186BEA"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19</w:t>
            </w:r>
          </w:p>
        </w:tc>
        <w:tc>
          <w:tcPr>
            <w:tcW w:w="440" w:type="dxa"/>
            <w:tcBorders>
              <w:top w:val="nil"/>
              <w:left w:val="nil"/>
              <w:bottom w:val="nil"/>
              <w:right w:val="nil"/>
            </w:tcBorders>
            <w:shd w:val="clear" w:color="auto" w:fill="auto"/>
            <w:noWrap/>
            <w:vAlign w:val="center"/>
            <w:hideMark/>
          </w:tcPr>
          <w:p w14:paraId="2DF0D72F"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26</w:t>
            </w:r>
          </w:p>
        </w:tc>
        <w:tc>
          <w:tcPr>
            <w:tcW w:w="551" w:type="dxa"/>
            <w:tcBorders>
              <w:top w:val="nil"/>
              <w:left w:val="nil"/>
              <w:bottom w:val="nil"/>
              <w:right w:val="nil"/>
            </w:tcBorders>
            <w:shd w:val="clear" w:color="auto" w:fill="auto"/>
            <w:noWrap/>
            <w:vAlign w:val="center"/>
            <w:hideMark/>
          </w:tcPr>
          <w:p w14:paraId="0B7C0490"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70</w:t>
            </w:r>
          </w:p>
        </w:tc>
        <w:tc>
          <w:tcPr>
            <w:tcW w:w="440" w:type="dxa"/>
            <w:tcBorders>
              <w:top w:val="nil"/>
              <w:left w:val="nil"/>
              <w:bottom w:val="nil"/>
              <w:right w:val="nil"/>
            </w:tcBorders>
            <w:shd w:val="clear" w:color="auto" w:fill="auto"/>
            <w:noWrap/>
            <w:vAlign w:val="center"/>
            <w:hideMark/>
          </w:tcPr>
          <w:p w14:paraId="2FC7BDAA"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19</w:t>
            </w:r>
          </w:p>
        </w:tc>
        <w:tc>
          <w:tcPr>
            <w:tcW w:w="440" w:type="dxa"/>
            <w:tcBorders>
              <w:top w:val="nil"/>
              <w:left w:val="nil"/>
              <w:bottom w:val="nil"/>
              <w:right w:val="nil"/>
            </w:tcBorders>
            <w:shd w:val="clear" w:color="auto" w:fill="auto"/>
            <w:noWrap/>
            <w:vAlign w:val="center"/>
            <w:hideMark/>
          </w:tcPr>
          <w:p w14:paraId="1CC3E2D3"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26</w:t>
            </w:r>
          </w:p>
        </w:tc>
        <w:tc>
          <w:tcPr>
            <w:tcW w:w="241" w:type="dxa"/>
            <w:tcBorders>
              <w:top w:val="nil"/>
              <w:left w:val="nil"/>
              <w:bottom w:val="nil"/>
              <w:right w:val="nil"/>
            </w:tcBorders>
            <w:shd w:val="clear" w:color="auto" w:fill="auto"/>
            <w:noWrap/>
            <w:vAlign w:val="center"/>
            <w:hideMark/>
          </w:tcPr>
          <w:p w14:paraId="21E177BE"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70</w:t>
            </w:r>
          </w:p>
        </w:tc>
      </w:tr>
      <w:tr w:rsidR="001E2BBE" w:rsidRPr="00AE728A" w14:paraId="40CBF725" w14:textId="77777777" w:rsidTr="00BA7C4F">
        <w:trPr>
          <w:trHeight w:val="290"/>
        </w:trPr>
        <w:tc>
          <w:tcPr>
            <w:tcW w:w="1925" w:type="dxa"/>
            <w:vMerge/>
            <w:tcBorders>
              <w:top w:val="nil"/>
              <w:left w:val="nil"/>
              <w:bottom w:val="single" w:sz="4" w:space="0" w:color="000000"/>
              <w:right w:val="nil"/>
            </w:tcBorders>
            <w:vAlign w:val="center"/>
            <w:hideMark/>
          </w:tcPr>
          <w:p w14:paraId="72E7ECD6" w14:textId="77777777" w:rsidR="001E2BBE" w:rsidRPr="00AE728A" w:rsidRDefault="001E2BBE" w:rsidP="00BA7C4F">
            <w:pPr>
              <w:spacing w:after="0" w:line="240" w:lineRule="auto"/>
              <w:rPr>
                <w:rFonts w:ascii="Calibri" w:eastAsia="Times New Roman" w:hAnsi="Calibri" w:cs="Calibri"/>
                <w:color w:val="000000"/>
                <w:lang w:eastAsia="en-GB"/>
              </w:rPr>
            </w:pPr>
          </w:p>
        </w:tc>
        <w:tc>
          <w:tcPr>
            <w:tcW w:w="1619" w:type="dxa"/>
            <w:tcBorders>
              <w:top w:val="nil"/>
              <w:left w:val="nil"/>
              <w:bottom w:val="single" w:sz="4" w:space="0" w:color="auto"/>
              <w:right w:val="nil"/>
            </w:tcBorders>
            <w:shd w:val="clear" w:color="auto" w:fill="auto"/>
            <w:noWrap/>
            <w:vAlign w:val="center"/>
            <w:hideMark/>
          </w:tcPr>
          <w:p w14:paraId="4675AFAC" w14:textId="77777777" w:rsidR="001E2BBE" w:rsidRPr="00AE728A" w:rsidRDefault="001E2BBE" w:rsidP="00BA7C4F">
            <w:pPr>
              <w:spacing w:after="0" w:line="240" w:lineRule="auto"/>
              <w:rPr>
                <w:rFonts w:ascii="Calibri" w:eastAsia="Times New Roman" w:hAnsi="Calibri" w:cs="Calibri"/>
                <w:color w:val="000000"/>
                <w:lang w:eastAsia="en-GB"/>
              </w:rPr>
            </w:pPr>
            <w:r w:rsidRPr="00AE728A">
              <w:rPr>
                <w:rFonts w:ascii="Calibri" w:eastAsia="Times New Roman" w:hAnsi="Calibri" w:cs="Calibri"/>
                <w:color w:val="000000"/>
                <w:lang w:eastAsia="en-GB"/>
              </w:rPr>
              <w:t>Pasture</w:t>
            </w:r>
          </w:p>
        </w:tc>
        <w:tc>
          <w:tcPr>
            <w:tcW w:w="440" w:type="dxa"/>
            <w:tcBorders>
              <w:top w:val="nil"/>
              <w:left w:val="nil"/>
              <w:bottom w:val="single" w:sz="4" w:space="0" w:color="auto"/>
              <w:right w:val="nil"/>
            </w:tcBorders>
            <w:shd w:val="clear" w:color="auto" w:fill="auto"/>
            <w:noWrap/>
            <w:vAlign w:val="center"/>
            <w:hideMark/>
          </w:tcPr>
          <w:p w14:paraId="2BE142E9"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22</w:t>
            </w:r>
          </w:p>
        </w:tc>
        <w:tc>
          <w:tcPr>
            <w:tcW w:w="440" w:type="dxa"/>
            <w:tcBorders>
              <w:top w:val="nil"/>
              <w:left w:val="nil"/>
              <w:bottom w:val="single" w:sz="4" w:space="0" w:color="auto"/>
              <w:right w:val="nil"/>
            </w:tcBorders>
            <w:shd w:val="clear" w:color="auto" w:fill="auto"/>
            <w:noWrap/>
            <w:vAlign w:val="center"/>
            <w:hideMark/>
          </w:tcPr>
          <w:p w14:paraId="7BD0ADEC"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28</w:t>
            </w:r>
          </w:p>
        </w:tc>
        <w:tc>
          <w:tcPr>
            <w:tcW w:w="551" w:type="dxa"/>
            <w:tcBorders>
              <w:top w:val="nil"/>
              <w:left w:val="nil"/>
              <w:bottom w:val="single" w:sz="4" w:space="0" w:color="auto"/>
              <w:right w:val="nil"/>
            </w:tcBorders>
            <w:shd w:val="clear" w:color="auto" w:fill="auto"/>
            <w:noWrap/>
            <w:vAlign w:val="center"/>
            <w:hideMark/>
          </w:tcPr>
          <w:p w14:paraId="0FAD294E"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93</w:t>
            </w:r>
          </w:p>
        </w:tc>
        <w:tc>
          <w:tcPr>
            <w:tcW w:w="440" w:type="dxa"/>
            <w:tcBorders>
              <w:top w:val="nil"/>
              <w:left w:val="nil"/>
              <w:bottom w:val="single" w:sz="4" w:space="0" w:color="auto"/>
              <w:right w:val="nil"/>
            </w:tcBorders>
            <w:shd w:val="clear" w:color="auto" w:fill="auto"/>
            <w:noWrap/>
            <w:vAlign w:val="center"/>
            <w:hideMark/>
          </w:tcPr>
          <w:p w14:paraId="01163E7A"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22</w:t>
            </w:r>
          </w:p>
        </w:tc>
        <w:tc>
          <w:tcPr>
            <w:tcW w:w="440" w:type="dxa"/>
            <w:tcBorders>
              <w:top w:val="nil"/>
              <w:left w:val="nil"/>
              <w:bottom w:val="single" w:sz="4" w:space="0" w:color="auto"/>
              <w:right w:val="nil"/>
            </w:tcBorders>
            <w:shd w:val="clear" w:color="auto" w:fill="auto"/>
            <w:noWrap/>
            <w:vAlign w:val="center"/>
            <w:hideMark/>
          </w:tcPr>
          <w:p w14:paraId="4D677715"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28</w:t>
            </w:r>
          </w:p>
        </w:tc>
        <w:tc>
          <w:tcPr>
            <w:tcW w:w="241" w:type="dxa"/>
            <w:tcBorders>
              <w:top w:val="nil"/>
              <w:left w:val="nil"/>
              <w:bottom w:val="single" w:sz="4" w:space="0" w:color="auto"/>
              <w:right w:val="nil"/>
            </w:tcBorders>
            <w:shd w:val="clear" w:color="auto" w:fill="auto"/>
            <w:noWrap/>
            <w:vAlign w:val="center"/>
            <w:hideMark/>
          </w:tcPr>
          <w:p w14:paraId="15503347"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93</w:t>
            </w:r>
          </w:p>
        </w:tc>
      </w:tr>
      <w:tr w:rsidR="001E2BBE" w:rsidRPr="00AE728A" w14:paraId="2E286F28" w14:textId="77777777" w:rsidTr="00BA7C4F">
        <w:trPr>
          <w:trHeight w:val="290"/>
        </w:trPr>
        <w:tc>
          <w:tcPr>
            <w:tcW w:w="1925" w:type="dxa"/>
            <w:vMerge w:val="restart"/>
            <w:tcBorders>
              <w:top w:val="nil"/>
              <w:left w:val="nil"/>
              <w:bottom w:val="single" w:sz="4" w:space="0" w:color="000000"/>
              <w:right w:val="nil"/>
            </w:tcBorders>
            <w:shd w:val="clear" w:color="auto" w:fill="auto"/>
            <w:noWrap/>
            <w:vAlign w:val="center"/>
            <w:hideMark/>
          </w:tcPr>
          <w:p w14:paraId="6BD523CD"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Generalist butterflies</w:t>
            </w:r>
          </w:p>
        </w:tc>
        <w:tc>
          <w:tcPr>
            <w:tcW w:w="1619" w:type="dxa"/>
            <w:tcBorders>
              <w:top w:val="nil"/>
              <w:left w:val="nil"/>
              <w:bottom w:val="nil"/>
              <w:right w:val="nil"/>
            </w:tcBorders>
            <w:shd w:val="clear" w:color="auto" w:fill="auto"/>
            <w:noWrap/>
            <w:vAlign w:val="center"/>
            <w:hideMark/>
          </w:tcPr>
          <w:p w14:paraId="6ACB55BF" w14:textId="77777777" w:rsidR="001E2BBE" w:rsidRPr="00AE728A" w:rsidRDefault="001E2BBE" w:rsidP="00BA7C4F">
            <w:pPr>
              <w:spacing w:after="0" w:line="240" w:lineRule="auto"/>
              <w:rPr>
                <w:rFonts w:ascii="Calibri" w:eastAsia="Times New Roman" w:hAnsi="Calibri" w:cs="Calibri"/>
                <w:color w:val="000000"/>
                <w:lang w:eastAsia="en-GB"/>
              </w:rPr>
            </w:pPr>
            <w:r w:rsidRPr="00AE728A">
              <w:rPr>
                <w:rFonts w:ascii="Calibri" w:eastAsia="Times New Roman" w:hAnsi="Calibri" w:cs="Calibri"/>
                <w:color w:val="000000"/>
                <w:lang w:eastAsia="en-GB"/>
              </w:rPr>
              <w:t>Forest interior</w:t>
            </w:r>
          </w:p>
        </w:tc>
        <w:tc>
          <w:tcPr>
            <w:tcW w:w="440" w:type="dxa"/>
            <w:tcBorders>
              <w:top w:val="nil"/>
              <w:left w:val="nil"/>
              <w:bottom w:val="nil"/>
              <w:right w:val="nil"/>
            </w:tcBorders>
            <w:shd w:val="clear" w:color="auto" w:fill="auto"/>
            <w:noWrap/>
            <w:vAlign w:val="center"/>
            <w:hideMark/>
          </w:tcPr>
          <w:p w14:paraId="15A57E58"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7</w:t>
            </w:r>
          </w:p>
        </w:tc>
        <w:tc>
          <w:tcPr>
            <w:tcW w:w="440" w:type="dxa"/>
            <w:tcBorders>
              <w:top w:val="nil"/>
              <w:left w:val="nil"/>
              <w:bottom w:val="nil"/>
              <w:right w:val="nil"/>
            </w:tcBorders>
            <w:shd w:val="clear" w:color="auto" w:fill="auto"/>
            <w:noWrap/>
            <w:vAlign w:val="center"/>
            <w:hideMark/>
          </w:tcPr>
          <w:p w14:paraId="08ECB67C"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9</w:t>
            </w:r>
          </w:p>
        </w:tc>
        <w:tc>
          <w:tcPr>
            <w:tcW w:w="551" w:type="dxa"/>
            <w:tcBorders>
              <w:top w:val="nil"/>
              <w:left w:val="nil"/>
              <w:bottom w:val="nil"/>
              <w:right w:val="nil"/>
            </w:tcBorders>
            <w:shd w:val="clear" w:color="auto" w:fill="auto"/>
            <w:noWrap/>
            <w:vAlign w:val="center"/>
            <w:hideMark/>
          </w:tcPr>
          <w:p w14:paraId="7C217594"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136</w:t>
            </w:r>
          </w:p>
        </w:tc>
        <w:tc>
          <w:tcPr>
            <w:tcW w:w="440" w:type="dxa"/>
            <w:tcBorders>
              <w:top w:val="nil"/>
              <w:left w:val="nil"/>
              <w:bottom w:val="nil"/>
              <w:right w:val="nil"/>
            </w:tcBorders>
            <w:shd w:val="clear" w:color="auto" w:fill="auto"/>
            <w:noWrap/>
            <w:vAlign w:val="center"/>
            <w:hideMark/>
          </w:tcPr>
          <w:p w14:paraId="2AA8BA5C"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15</w:t>
            </w:r>
          </w:p>
        </w:tc>
        <w:tc>
          <w:tcPr>
            <w:tcW w:w="440" w:type="dxa"/>
            <w:tcBorders>
              <w:top w:val="nil"/>
              <w:left w:val="nil"/>
              <w:bottom w:val="nil"/>
              <w:right w:val="nil"/>
            </w:tcBorders>
            <w:shd w:val="clear" w:color="auto" w:fill="auto"/>
            <w:noWrap/>
            <w:vAlign w:val="center"/>
            <w:hideMark/>
          </w:tcPr>
          <w:p w14:paraId="26021E2F"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21</w:t>
            </w:r>
          </w:p>
        </w:tc>
        <w:tc>
          <w:tcPr>
            <w:tcW w:w="241" w:type="dxa"/>
            <w:tcBorders>
              <w:top w:val="nil"/>
              <w:left w:val="nil"/>
              <w:bottom w:val="nil"/>
              <w:right w:val="nil"/>
            </w:tcBorders>
            <w:shd w:val="clear" w:color="auto" w:fill="auto"/>
            <w:noWrap/>
            <w:vAlign w:val="center"/>
            <w:hideMark/>
          </w:tcPr>
          <w:p w14:paraId="3A4CC4D8"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70</w:t>
            </w:r>
          </w:p>
        </w:tc>
      </w:tr>
      <w:tr w:rsidR="001E2BBE" w:rsidRPr="00AE728A" w14:paraId="046F7952" w14:textId="77777777" w:rsidTr="00BA7C4F">
        <w:trPr>
          <w:trHeight w:val="290"/>
        </w:trPr>
        <w:tc>
          <w:tcPr>
            <w:tcW w:w="1925" w:type="dxa"/>
            <w:vMerge/>
            <w:tcBorders>
              <w:top w:val="nil"/>
              <w:left w:val="nil"/>
              <w:bottom w:val="single" w:sz="4" w:space="0" w:color="000000"/>
              <w:right w:val="nil"/>
            </w:tcBorders>
            <w:vAlign w:val="center"/>
            <w:hideMark/>
          </w:tcPr>
          <w:p w14:paraId="603D1F74" w14:textId="77777777" w:rsidR="001E2BBE" w:rsidRPr="00AE728A" w:rsidRDefault="001E2BBE" w:rsidP="00BA7C4F">
            <w:pPr>
              <w:spacing w:after="0" w:line="240" w:lineRule="auto"/>
              <w:rPr>
                <w:rFonts w:ascii="Calibri" w:eastAsia="Times New Roman" w:hAnsi="Calibri" w:cs="Calibri"/>
                <w:color w:val="000000"/>
                <w:lang w:eastAsia="en-GB"/>
              </w:rPr>
            </w:pPr>
          </w:p>
        </w:tc>
        <w:tc>
          <w:tcPr>
            <w:tcW w:w="1619" w:type="dxa"/>
            <w:tcBorders>
              <w:top w:val="nil"/>
              <w:left w:val="nil"/>
              <w:bottom w:val="nil"/>
              <w:right w:val="nil"/>
            </w:tcBorders>
            <w:shd w:val="clear" w:color="auto" w:fill="auto"/>
            <w:noWrap/>
            <w:vAlign w:val="center"/>
            <w:hideMark/>
          </w:tcPr>
          <w:p w14:paraId="23ECA1C0" w14:textId="77777777" w:rsidR="001E2BBE" w:rsidRPr="00AE728A" w:rsidRDefault="001E2BBE" w:rsidP="00BA7C4F">
            <w:pPr>
              <w:spacing w:after="0" w:line="240" w:lineRule="auto"/>
              <w:rPr>
                <w:rFonts w:ascii="Calibri" w:eastAsia="Times New Roman" w:hAnsi="Calibri" w:cs="Calibri"/>
                <w:color w:val="000000"/>
                <w:lang w:eastAsia="en-GB"/>
              </w:rPr>
            </w:pPr>
            <w:r w:rsidRPr="00AE728A">
              <w:rPr>
                <w:rFonts w:ascii="Calibri" w:eastAsia="Times New Roman" w:hAnsi="Calibri" w:cs="Calibri"/>
                <w:color w:val="000000"/>
                <w:lang w:eastAsia="en-GB"/>
              </w:rPr>
              <w:t>Forest margin</w:t>
            </w:r>
          </w:p>
        </w:tc>
        <w:tc>
          <w:tcPr>
            <w:tcW w:w="440" w:type="dxa"/>
            <w:tcBorders>
              <w:top w:val="nil"/>
              <w:left w:val="nil"/>
              <w:bottom w:val="nil"/>
              <w:right w:val="nil"/>
            </w:tcBorders>
            <w:shd w:val="clear" w:color="auto" w:fill="auto"/>
            <w:noWrap/>
            <w:vAlign w:val="center"/>
            <w:hideMark/>
          </w:tcPr>
          <w:p w14:paraId="4805F8D9"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9</w:t>
            </w:r>
          </w:p>
        </w:tc>
        <w:tc>
          <w:tcPr>
            <w:tcW w:w="440" w:type="dxa"/>
            <w:tcBorders>
              <w:top w:val="nil"/>
              <w:left w:val="nil"/>
              <w:bottom w:val="nil"/>
              <w:right w:val="nil"/>
            </w:tcBorders>
            <w:shd w:val="clear" w:color="auto" w:fill="auto"/>
            <w:noWrap/>
            <w:vAlign w:val="center"/>
            <w:hideMark/>
          </w:tcPr>
          <w:p w14:paraId="28287C38"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12</w:t>
            </w:r>
          </w:p>
        </w:tc>
        <w:tc>
          <w:tcPr>
            <w:tcW w:w="551" w:type="dxa"/>
            <w:tcBorders>
              <w:top w:val="nil"/>
              <w:left w:val="nil"/>
              <w:bottom w:val="nil"/>
              <w:right w:val="nil"/>
            </w:tcBorders>
            <w:shd w:val="clear" w:color="auto" w:fill="auto"/>
            <w:noWrap/>
            <w:vAlign w:val="center"/>
            <w:hideMark/>
          </w:tcPr>
          <w:p w14:paraId="34322C96"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335</w:t>
            </w:r>
          </w:p>
        </w:tc>
        <w:tc>
          <w:tcPr>
            <w:tcW w:w="440" w:type="dxa"/>
            <w:tcBorders>
              <w:top w:val="nil"/>
              <w:left w:val="nil"/>
              <w:bottom w:val="nil"/>
              <w:right w:val="nil"/>
            </w:tcBorders>
            <w:shd w:val="clear" w:color="auto" w:fill="auto"/>
            <w:noWrap/>
            <w:vAlign w:val="center"/>
            <w:hideMark/>
          </w:tcPr>
          <w:p w14:paraId="03E551D5"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15</w:t>
            </w:r>
          </w:p>
        </w:tc>
        <w:tc>
          <w:tcPr>
            <w:tcW w:w="440" w:type="dxa"/>
            <w:tcBorders>
              <w:top w:val="nil"/>
              <w:left w:val="nil"/>
              <w:bottom w:val="nil"/>
              <w:right w:val="nil"/>
            </w:tcBorders>
            <w:shd w:val="clear" w:color="auto" w:fill="auto"/>
            <w:noWrap/>
            <w:vAlign w:val="center"/>
            <w:hideMark/>
          </w:tcPr>
          <w:p w14:paraId="0F811BF8"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16</w:t>
            </w:r>
          </w:p>
        </w:tc>
        <w:tc>
          <w:tcPr>
            <w:tcW w:w="241" w:type="dxa"/>
            <w:tcBorders>
              <w:top w:val="nil"/>
              <w:left w:val="nil"/>
              <w:bottom w:val="nil"/>
              <w:right w:val="nil"/>
            </w:tcBorders>
            <w:shd w:val="clear" w:color="auto" w:fill="auto"/>
            <w:noWrap/>
            <w:vAlign w:val="center"/>
            <w:hideMark/>
          </w:tcPr>
          <w:p w14:paraId="671AA66C"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777</w:t>
            </w:r>
          </w:p>
        </w:tc>
      </w:tr>
      <w:tr w:rsidR="001E2BBE" w:rsidRPr="00AE728A" w14:paraId="1B2CFA00" w14:textId="77777777" w:rsidTr="00BA7C4F">
        <w:trPr>
          <w:trHeight w:val="290"/>
        </w:trPr>
        <w:tc>
          <w:tcPr>
            <w:tcW w:w="1925" w:type="dxa"/>
            <w:vMerge/>
            <w:tcBorders>
              <w:top w:val="nil"/>
              <w:left w:val="nil"/>
              <w:bottom w:val="single" w:sz="4" w:space="0" w:color="000000"/>
              <w:right w:val="nil"/>
            </w:tcBorders>
            <w:vAlign w:val="center"/>
            <w:hideMark/>
          </w:tcPr>
          <w:p w14:paraId="438DEA79" w14:textId="77777777" w:rsidR="001E2BBE" w:rsidRPr="00AE728A" w:rsidRDefault="001E2BBE" w:rsidP="00BA7C4F">
            <w:pPr>
              <w:spacing w:after="0" w:line="240" w:lineRule="auto"/>
              <w:rPr>
                <w:rFonts w:ascii="Calibri" w:eastAsia="Times New Roman" w:hAnsi="Calibri" w:cs="Calibri"/>
                <w:color w:val="000000"/>
                <w:lang w:eastAsia="en-GB"/>
              </w:rPr>
            </w:pPr>
          </w:p>
        </w:tc>
        <w:tc>
          <w:tcPr>
            <w:tcW w:w="1619" w:type="dxa"/>
            <w:tcBorders>
              <w:top w:val="nil"/>
              <w:left w:val="nil"/>
              <w:bottom w:val="nil"/>
              <w:right w:val="nil"/>
            </w:tcBorders>
            <w:shd w:val="clear" w:color="auto" w:fill="auto"/>
            <w:noWrap/>
            <w:vAlign w:val="center"/>
            <w:hideMark/>
          </w:tcPr>
          <w:p w14:paraId="3668F9D3" w14:textId="77777777" w:rsidR="001E2BBE" w:rsidRPr="00AE728A" w:rsidRDefault="001E2BBE" w:rsidP="00BA7C4F">
            <w:pPr>
              <w:spacing w:after="0" w:line="240" w:lineRule="auto"/>
              <w:rPr>
                <w:rFonts w:ascii="Calibri" w:eastAsia="Times New Roman" w:hAnsi="Calibri" w:cs="Calibri"/>
                <w:color w:val="000000"/>
                <w:lang w:eastAsia="en-GB"/>
              </w:rPr>
            </w:pPr>
            <w:r w:rsidRPr="00AE728A">
              <w:rPr>
                <w:rFonts w:ascii="Calibri" w:eastAsia="Times New Roman" w:hAnsi="Calibri" w:cs="Calibri"/>
                <w:color w:val="000000"/>
                <w:lang w:eastAsia="en-GB"/>
              </w:rPr>
              <w:t>Orchard</w:t>
            </w:r>
          </w:p>
        </w:tc>
        <w:tc>
          <w:tcPr>
            <w:tcW w:w="440" w:type="dxa"/>
            <w:tcBorders>
              <w:top w:val="nil"/>
              <w:left w:val="nil"/>
              <w:bottom w:val="nil"/>
              <w:right w:val="nil"/>
            </w:tcBorders>
            <w:shd w:val="clear" w:color="auto" w:fill="auto"/>
            <w:noWrap/>
            <w:vAlign w:val="center"/>
            <w:hideMark/>
          </w:tcPr>
          <w:p w14:paraId="7444F3A2"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8</w:t>
            </w:r>
          </w:p>
        </w:tc>
        <w:tc>
          <w:tcPr>
            <w:tcW w:w="440" w:type="dxa"/>
            <w:tcBorders>
              <w:top w:val="nil"/>
              <w:left w:val="nil"/>
              <w:bottom w:val="nil"/>
              <w:right w:val="nil"/>
            </w:tcBorders>
            <w:shd w:val="clear" w:color="auto" w:fill="auto"/>
            <w:noWrap/>
            <w:vAlign w:val="center"/>
            <w:hideMark/>
          </w:tcPr>
          <w:p w14:paraId="144381D8"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8</w:t>
            </w:r>
          </w:p>
        </w:tc>
        <w:tc>
          <w:tcPr>
            <w:tcW w:w="551" w:type="dxa"/>
            <w:tcBorders>
              <w:top w:val="nil"/>
              <w:left w:val="nil"/>
              <w:bottom w:val="nil"/>
              <w:right w:val="nil"/>
            </w:tcBorders>
            <w:shd w:val="clear" w:color="auto" w:fill="auto"/>
            <w:noWrap/>
            <w:vAlign w:val="center"/>
            <w:hideMark/>
          </w:tcPr>
          <w:p w14:paraId="7CD8F5D6"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721</w:t>
            </w:r>
          </w:p>
        </w:tc>
        <w:tc>
          <w:tcPr>
            <w:tcW w:w="440" w:type="dxa"/>
            <w:tcBorders>
              <w:top w:val="nil"/>
              <w:left w:val="nil"/>
              <w:bottom w:val="nil"/>
              <w:right w:val="nil"/>
            </w:tcBorders>
            <w:shd w:val="clear" w:color="auto" w:fill="auto"/>
            <w:noWrap/>
            <w:vAlign w:val="center"/>
            <w:hideMark/>
          </w:tcPr>
          <w:p w14:paraId="2A5BFFB1"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15</w:t>
            </w:r>
          </w:p>
        </w:tc>
        <w:tc>
          <w:tcPr>
            <w:tcW w:w="440" w:type="dxa"/>
            <w:tcBorders>
              <w:top w:val="nil"/>
              <w:left w:val="nil"/>
              <w:bottom w:val="nil"/>
              <w:right w:val="nil"/>
            </w:tcBorders>
            <w:shd w:val="clear" w:color="auto" w:fill="auto"/>
            <w:noWrap/>
            <w:vAlign w:val="center"/>
            <w:hideMark/>
          </w:tcPr>
          <w:p w14:paraId="266CE0F9"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15</w:t>
            </w:r>
          </w:p>
        </w:tc>
        <w:tc>
          <w:tcPr>
            <w:tcW w:w="241" w:type="dxa"/>
            <w:tcBorders>
              <w:top w:val="nil"/>
              <w:left w:val="nil"/>
              <w:bottom w:val="nil"/>
              <w:right w:val="nil"/>
            </w:tcBorders>
            <w:shd w:val="clear" w:color="auto" w:fill="auto"/>
            <w:noWrap/>
            <w:vAlign w:val="center"/>
            <w:hideMark/>
          </w:tcPr>
          <w:p w14:paraId="39FF88B9"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956</w:t>
            </w:r>
          </w:p>
        </w:tc>
      </w:tr>
      <w:tr w:rsidR="001E2BBE" w:rsidRPr="00AE728A" w14:paraId="70A2DAE0" w14:textId="77777777" w:rsidTr="00BA7C4F">
        <w:trPr>
          <w:trHeight w:val="290"/>
        </w:trPr>
        <w:tc>
          <w:tcPr>
            <w:tcW w:w="1925" w:type="dxa"/>
            <w:vMerge/>
            <w:tcBorders>
              <w:top w:val="nil"/>
              <w:left w:val="nil"/>
              <w:bottom w:val="single" w:sz="4" w:space="0" w:color="000000"/>
              <w:right w:val="nil"/>
            </w:tcBorders>
            <w:vAlign w:val="center"/>
            <w:hideMark/>
          </w:tcPr>
          <w:p w14:paraId="277F8ED8" w14:textId="77777777" w:rsidR="001E2BBE" w:rsidRPr="00AE728A" w:rsidRDefault="001E2BBE" w:rsidP="00BA7C4F">
            <w:pPr>
              <w:spacing w:after="0" w:line="240" w:lineRule="auto"/>
              <w:rPr>
                <w:rFonts w:ascii="Calibri" w:eastAsia="Times New Roman" w:hAnsi="Calibri" w:cs="Calibri"/>
                <w:color w:val="000000"/>
                <w:lang w:eastAsia="en-GB"/>
              </w:rPr>
            </w:pPr>
          </w:p>
        </w:tc>
        <w:tc>
          <w:tcPr>
            <w:tcW w:w="1619" w:type="dxa"/>
            <w:tcBorders>
              <w:top w:val="nil"/>
              <w:left w:val="nil"/>
              <w:bottom w:val="single" w:sz="4" w:space="0" w:color="auto"/>
              <w:right w:val="nil"/>
            </w:tcBorders>
            <w:shd w:val="clear" w:color="auto" w:fill="auto"/>
            <w:noWrap/>
            <w:vAlign w:val="center"/>
            <w:hideMark/>
          </w:tcPr>
          <w:p w14:paraId="6397BAD3" w14:textId="77777777" w:rsidR="001E2BBE" w:rsidRPr="00AE728A" w:rsidRDefault="001E2BBE" w:rsidP="00BA7C4F">
            <w:pPr>
              <w:spacing w:after="0" w:line="240" w:lineRule="auto"/>
              <w:rPr>
                <w:rFonts w:ascii="Calibri" w:eastAsia="Times New Roman" w:hAnsi="Calibri" w:cs="Calibri"/>
                <w:color w:val="000000"/>
                <w:lang w:eastAsia="en-GB"/>
              </w:rPr>
            </w:pPr>
            <w:r w:rsidRPr="00AE728A">
              <w:rPr>
                <w:rFonts w:ascii="Calibri" w:eastAsia="Times New Roman" w:hAnsi="Calibri" w:cs="Calibri"/>
                <w:color w:val="000000"/>
                <w:lang w:eastAsia="en-GB"/>
              </w:rPr>
              <w:t>Pasture</w:t>
            </w:r>
          </w:p>
        </w:tc>
        <w:tc>
          <w:tcPr>
            <w:tcW w:w="440" w:type="dxa"/>
            <w:tcBorders>
              <w:top w:val="nil"/>
              <w:left w:val="nil"/>
              <w:bottom w:val="single" w:sz="4" w:space="0" w:color="auto"/>
              <w:right w:val="nil"/>
            </w:tcBorders>
            <w:shd w:val="clear" w:color="auto" w:fill="auto"/>
            <w:noWrap/>
            <w:vAlign w:val="center"/>
            <w:hideMark/>
          </w:tcPr>
          <w:p w14:paraId="4EE71FFF"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6</w:t>
            </w:r>
          </w:p>
        </w:tc>
        <w:tc>
          <w:tcPr>
            <w:tcW w:w="440" w:type="dxa"/>
            <w:tcBorders>
              <w:top w:val="nil"/>
              <w:left w:val="nil"/>
              <w:bottom w:val="single" w:sz="4" w:space="0" w:color="auto"/>
              <w:right w:val="nil"/>
            </w:tcBorders>
            <w:shd w:val="clear" w:color="auto" w:fill="auto"/>
            <w:noWrap/>
            <w:vAlign w:val="center"/>
            <w:hideMark/>
          </w:tcPr>
          <w:p w14:paraId="13C35055"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6</w:t>
            </w:r>
          </w:p>
        </w:tc>
        <w:tc>
          <w:tcPr>
            <w:tcW w:w="551" w:type="dxa"/>
            <w:tcBorders>
              <w:top w:val="nil"/>
              <w:left w:val="nil"/>
              <w:bottom w:val="single" w:sz="4" w:space="0" w:color="auto"/>
              <w:right w:val="nil"/>
            </w:tcBorders>
            <w:shd w:val="clear" w:color="auto" w:fill="auto"/>
            <w:noWrap/>
            <w:vAlign w:val="center"/>
            <w:hideMark/>
          </w:tcPr>
          <w:p w14:paraId="46ED866C"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482</w:t>
            </w:r>
          </w:p>
        </w:tc>
        <w:tc>
          <w:tcPr>
            <w:tcW w:w="440" w:type="dxa"/>
            <w:tcBorders>
              <w:top w:val="nil"/>
              <w:left w:val="nil"/>
              <w:bottom w:val="single" w:sz="4" w:space="0" w:color="auto"/>
              <w:right w:val="nil"/>
            </w:tcBorders>
            <w:shd w:val="clear" w:color="auto" w:fill="auto"/>
            <w:noWrap/>
            <w:vAlign w:val="center"/>
            <w:hideMark/>
          </w:tcPr>
          <w:p w14:paraId="214ACA42"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15</w:t>
            </w:r>
          </w:p>
        </w:tc>
        <w:tc>
          <w:tcPr>
            <w:tcW w:w="440" w:type="dxa"/>
            <w:tcBorders>
              <w:top w:val="nil"/>
              <w:left w:val="nil"/>
              <w:bottom w:val="single" w:sz="4" w:space="0" w:color="auto"/>
              <w:right w:val="nil"/>
            </w:tcBorders>
            <w:shd w:val="clear" w:color="auto" w:fill="auto"/>
            <w:noWrap/>
            <w:vAlign w:val="center"/>
            <w:hideMark/>
          </w:tcPr>
          <w:p w14:paraId="4D3E0477"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18</w:t>
            </w:r>
          </w:p>
        </w:tc>
        <w:tc>
          <w:tcPr>
            <w:tcW w:w="241" w:type="dxa"/>
            <w:tcBorders>
              <w:top w:val="nil"/>
              <w:left w:val="nil"/>
              <w:bottom w:val="single" w:sz="4" w:space="0" w:color="auto"/>
              <w:right w:val="nil"/>
            </w:tcBorders>
            <w:shd w:val="clear" w:color="auto" w:fill="auto"/>
            <w:noWrap/>
            <w:vAlign w:val="center"/>
            <w:hideMark/>
          </w:tcPr>
          <w:p w14:paraId="5F3E35CD"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1000</w:t>
            </w:r>
          </w:p>
        </w:tc>
      </w:tr>
      <w:tr w:rsidR="001E2BBE" w:rsidRPr="00AE728A" w14:paraId="32EF330C" w14:textId="77777777" w:rsidTr="00BA7C4F">
        <w:trPr>
          <w:trHeight w:val="290"/>
        </w:trPr>
        <w:tc>
          <w:tcPr>
            <w:tcW w:w="1925" w:type="dxa"/>
            <w:vMerge w:val="restart"/>
            <w:tcBorders>
              <w:top w:val="nil"/>
              <w:left w:val="nil"/>
              <w:bottom w:val="single" w:sz="4" w:space="0" w:color="000000"/>
              <w:right w:val="nil"/>
            </w:tcBorders>
            <w:shd w:val="clear" w:color="auto" w:fill="auto"/>
            <w:noWrap/>
            <w:vAlign w:val="center"/>
            <w:hideMark/>
          </w:tcPr>
          <w:p w14:paraId="32B3C8AC"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Specialist butterflies</w:t>
            </w:r>
          </w:p>
        </w:tc>
        <w:tc>
          <w:tcPr>
            <w:tcW w:w="1619" w:type="dxa"/>
            <w:tcBorders>
              <w:top w:val="nil"/>
              <w:left w:val="nil"/>
              <w:bottom w:val="nil"/>
              <w:right w:val="nil"/>
            </w:tcBorders>
            <w:shd w:val="clear" w:color="auto" w:fill="auto"/>
            <w:noWrap/>
            <w:vAlign w:val="center"/>
            <w:hideMark/>
          </w:tcPr>
          <w:p w14:paraId="36264DB8" w14:textId="77777777" w:rsidR="001E2BBE" w:rsidRPr="00AE728A" w:rsidRDefault="001E2BBE" w:rsidP="00BA7C4F">
            <w:pPr>
              <w:spacing w:after="0" w:line="240" w:lineRule="auto"/>
              <w:rPr>
                <w:rFonts w:ascii="Calibri" w:eastAsia="Times New Roman" w:hAnsi="Calibri" w:cs="Calibri"/>
                <w:color w:val="000000"/>
                <w:lang w:eastAsia="en-GB"/>
              </w:rPr>
            </w:pPr>
            <w:r w:rsidRPr="00AE728A">
              <w:rPr>
                <w:rFonts w:ascii="Calibri" w:eastAsia="Times New Roman" w:hAnsi="Calibri" w:cs="Calibri"/>
                <w:color w:val="000000"/>
                <w:lang w:eastAsia="en-GB"/>
              </w:rPr>
              <w:t>Forest interior</w:t>
            </w:r>
          </w:p>
        </w:tc>
        <w:tc>
          <w:tcPr>
            <w:tcW w:w="440" w:type="dxa"/>
            <w:tcBorders>
              <w:top w:val="nil"/>
              <w:left w:val="nil"/>
              <w:bottom w:val="nil"/>
              <w:right w:val="nil"/>
            </w:tcBorders>
            <w:shd w:val="clear" w:color="auto" w:fill="auto"/>
            <w:noWrap/>
            <w:vAlign w:val="center"/>
            <w:hideMark/>
          </w:tcPr>
          <w:p w14:paraId="76806082"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17</w:t>
            </w:r>
          </w:p>
        </w:tc>
        <w:tc>
          <w:tcPr>
            <w:tcW w:w="440" w:type="dxa"/>
            <w:tcBorders>
              <w:top w:val="nil"/>
              <w:left w:val="nil"/>
              <w:bottom w:val="nil"/>
              <w:right w:val="nil"/>
            </w:tcBorders>
            <w:shd w:val="clear" w:color="auto" w:fill="auto"/>
            <w:noWrap/>
            <w:vAlign w:val="center"/>
            <w:hideMark/>
          </w:tcPr>
          <w:p w14:paraId="3603652C"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25</w:t>
            </w:r>
          </w:p>
        </w:tc>
        <w:tc>
          <w:tcPr>
            <w:tcW w:w="551" w:type="dxa"/>
            <w:tcBorders>
              <w:top w:val="nil"/>
              <w:left w:val="nil"/>
              <w:bottom w:val="nil"/>
              <w:right w:val="nil"/>
            </w:tcBorders>
            <w:shd w:val="clear" w:color="auto" w:fill="auto"/>
            <w:noWrap/>
            <w:vAlign w:val="center"/>
            <w:hideMark/>
          </w:tcPr>
          <w:p w14:paraId="3B4D0BE5"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93</w:t>
            </w:r>
          </w:p>
        </w:tc>
        <w:tc>
          <w:tcPr>
            <w:tcW w:w="440" w:type="dxa"/>
            <w:tcBorders>
              <w:top w:val="nil"/>
              <w:left w:val="nil"/>
              <w:bottom w:val="nil"/>
              <w:right w:val="nil"/>
            </w:tcBorders>
            <w:shd w:val="clear" w:color="auto" w:fill="auto"/>
            <w:noWrap/>
            <w:vAlign w:val="center"/>
            <w:hideMark/>
          </w:tcPr>
          <w:p w14:paraId="15CE31E7"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18</w:t>
            </w:r>
          </w:p>
        </w:tc>
        <w:tc>
          <w:tcPr>
            <w:tcW w:w="440" w:type="dxa"/>
            <w:tcBorders>
              <w:top w:val="nil"/>
              <w:left w:val="nil"/>
              <w:bottom w:val="nil"/>
              <w:right w:val="nil"/>
            </w:tcBorders>
            <w:shd w:val="clear" w:color="auto" w:fill="auto"/>
            <w:noWrap/>
            <w:vAlign w:val="center"/>
            <w:hideMark/>
          </w:tcPr>
          <w:p w14:paraId="225D1900"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22</w:t>
            </w:r>
          </w:p>
        </w:tc>
        <w:tc>
          <w:tcPr>
            <w:tcW w:w="241" w:type="dxa"/>
            <w:tcBorders>
              <w:top w:val="nil"/>
              <w:left w:val="nil"/>
              <w:bottom w:val="nil"/>
              <w:right w:val="nil"/>
            </w:tcBorders>
            <w:shd w:val="clear" w:color="auto" w:fill="auto"/>
            <w:noWrap/>
            <w:vAlign w:val="center"/>
            <w:hideMark/>
          </w:tcPr>
          <w:p w14:paraId="6894E3AC"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141</w:t>
            </w:r>
          </w:p>
        </w:tc>
      </w:tr>
      <w:tr w:rsidR="001E2BBE" w:rsidRPr="00AE728A" w14:paraId="48D07721" w14:textId="77777777" w:rsidTr="00BA7C4F">
        <w:trPr>
          <w:trHeight w:val="290"/>
        </w:trPr>
        <w:tc>
          <w:tcPr>
            <w:tcW w:w="1925" w:type="dxa"/>
            <w:vMerge/>
            <w:tcBorders>
              <w:top w:val="nil"/>
              <w:left w:val="nil"/>
              <w:bottom w:val="single" w:sz="4" w:space="0" w:color="000000"/>
              <w:right w:val="nil"/>
            </w:tcBorders>
            <w:vAlign w:val="center"/>
            <w:hideMark/>
          </w:tcPr>
          <w:p w14:paraId="1D862CFA" w14:textId="77777777" w:rsidR="001E2BBE" w:rsidRPr="00AE728A" w:rsidRDefault="001E2BBE" w:rsidP="00BA7C4F">
            <w:pPr>
              <w:spacing w:after="0" w:line="240" w:lineRule="auto"/>
              <w:rPr>
                <w:rFonts w:ascii="Calibri" w:eastAsia="Times New Roman" w:hAnsi="Calibri" w:cs="Calibri"/>
                <w:color w:val="000000"/>
                <w:lang w:eastAsia="en-GB"/>
              </w:rPr>
            </w:pPr>
          </w:p>
        </w:tc>
        <w:tc>
          <w:tcPr>
            <w:tcW w:w="1619" w:type="dxa"/>
            <w:tcBorders>
              <w:top w:val="nil"/>
              <w:left w:val="nil"/>
              <w:bottom w:val="nil"/>
              <w:right w:val="nil"/>
            </w:tcBorders>
            <w:shd w:val="clear" w:color="auto" w:fill="auto"/>
            <w:noWrap/>
            <w:vAlign w:val="center"/>
            <w:hideMark/>
          </w:tcPr>
          <w:p w14:paraId="3F782F96" w14:textId="77777777" w:rsidR="001E2BBE" w:rsidRPr="00AE728A" w:rsidRDefault="001E2BBE" w:rsidP="00BA7C4F">
            <w:pPr>
              <w:spacing w:after="0" w:line="240" w:lineRule="auto"/>
              <w:rPr>
                <w:rFonts w:ascii="Calibri" w:eastAsia="Times New Roman" w:hAnsi="Calibri" w:cs="Calibri"/>
                <w:color w:val="000000"/>
                <w:lang w:eastAsia="en-GB"/>
              </w:rPr>
            </w:pPr>
            <w:r w:rsidRPr="00AE728A">
              <w:rPr>
                <w:rFonts w:ascii="Calibri" w:eastAsia="Times New Roman" w:hAnsi="Calibri" w:cs="Calibri"/>
                <w:color w:val="000000"/>
                <w:lang w:eastAsia="en-GB"/>
              </w:rPr>
              <w:t>Forest margin</w:t>
            </w:r>
          </w:p>
        </w:tc>
        <w:tc>
          <w:tcPr>
            <w:tcW w:w="440" w:type="dxa"/>
            <w:tcBorders>
              <w:top w:val="nil"/>
              <w:left w:val="nil"/>
              <w:bottom w:val="nil"/>
              <w:right w:val="nil"/>
            </w:tcBorders>
            <w:shd w:val="clear" w:color="auto" w:fill="auto"/>
            <w:noWrap/>
            <w:vAlign w:val="center"/>
            <w:hideMark/>
          </w:tcPr>
          <w:p w14:paraId="00C67340"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20</w:t>
            </w:r>
          </w:p>
        </w:tc>
        <w:tc>
          <w:tcPr>
            <w:tcW w:w="440" w:type="dxa"/>
            <w:tcBorders>
              <w:top w:val="nil"/>
              <w:left w:val="nil"/>
              <w:bottom w:val="nil"/>
              <w:right w:val="nil"/>
            </w:tcBorders>
            <w:shd w:val="clear" w:color="auto" w:fill="auto"/>
            <w:noWrap/>
            <w:vAlign w:val="center"/>
            <w:hideMark/>
          </w:tcPr>
          <w:p w14:paraId="584004FD"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24</w:t>
            </w:r>
          </w:p>
        </w:tc>
        <w:tc>
          <w:tcPr>
            <w:tcW w:w="551" w:type="dxa"/>
            <w:tcBorders>
              <w:top w:val="nil"/>
              <w:left w:val="nil"/>
              <w:bottom w:val="nil"/>
              <w:right w:val="nil"/>
            </w:tcBorders>
            <w:shd w:val="clear" w:color="auto" w:fill="auto"/>
            <w:noWrap/>
            <w:vAlign w:val="center"/>
            <w:hideMark/>
          </w:tcPr>
          <w:p w14:paraId="2B0C343B"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195</w:t>
            </w:r>
          </w:p>
        </w:tc>
        <w:tc>
          <w:tcPr>
            <w:tcW w:w="440" w:type="dxa"/>
            <w:tcBorders>
              <w:top w:val="nil"/>
              <w:left w:val="nil"/>
              <w:bottom w:val="nil"/>
              <w:right w:val="nil"/>
            </w:tcBorders>
            <w:shd w:val="clear" w:color="auto" w:fill="auto"/>
            <w:noWrap/>
            <w:vAlign w:val="center"/>
            <w:hideMark/>
          </w:tcPr>
          <w:p w14:paraId="0E3C83F8"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35</w:t>
            </w:r>
          </w:p>
        </w:tc>
        <w:tc>
          <w:tcPr>
            <w:tcW w:w="440" w:type="dxa"/>
            <w:tcBorders>
              <w:top w:val="nil"/>
              <w:left w:val="nil"/>
              <w:bottom w:val="nil"/>
              <w:right w:val="nil"/>
            </w:tcBorders>
            <w:shd w:val="clear" w:color="auto" w:fill="auto"/>
            <w:noWrap/>
            <w:vAlign w:val="center"/>
            <w:hideMark/>
          </w:tcPr>
          <w:p w14:paraId="429F6DFA"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49</w:t>
            </w:r>
          </w:p>
        </w:tc>
        <w:tc>
          <w:tcPr>
            <w:tcW w:w="241" w:type="dxa"/>
            <w:tcBorders>
              <w:top w:val="nil"/>
              <w:left w:val="nil"/>
              <w:bottom w:val="nil"/>
              <w:right w:val="nil"/>
            </w:tcBorders>
            <w:shd w:val="clear" w:color="auto" w:fill="auto"/>
            <w:noWrap/>
            <w:vAlign w:val="center"/>
            <w:hideMark/>
          </w:tcPr>
          <w:p w14:paraId="794AE217"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202</w:t>
            </w:r>
          </w:p>
        </w:tc>
      </w:tr>
      <w:tr w:rsidR="001E2BBE" w:rsidRPr="00AE728A" w14:paraId="4126AE33" w14:textId="77777777" w:rsidTr="00BA7C4F">
        <w:trPr>
          <w:trHeight w:val="290"/>
        </w:trPr>
        <w:tc>
          <w:tcPr>
            <w:tcW w:w="1925" w:type="dxa"/>
            <w:vMerge/>
            <w:tcBorders>
              <w:top w:val="nil"/>
              <w:left w:val="nil"/>
              <w:bottom w:val="single" w:sz="4" w:space="0" w:color="000000"/>
              <w:right w:val="nil"/>
            </w:tcBorders>
            <w:vAlign w:val="center"/>
            <w:hideMark/>
          </w:tcPr>
          <w:p w14:paraId="007700B0" w14:textId="77777777" w:rsidR="001E2BBE" w:rsidRPr="00AE728A" w:rsidRDefault="001E2BBE" w:rsidP="00BA7C4F">
            <w:pPr>
              <w:spacing w:after="0" w:line="240" w:lineRule="auto"/>
              <w:rPr>
                <w:rFonts w:ascii="Calibri" w:eastAsia="Times New Roman" w:hAnsi="Calibri" w:cs="Calibri"/>
                <w:color w:val="000000"/>
                <w:lang w:eastAsia="en-GB"/>
              </w:rPr>
            </w:pPr>
          </w:p>
        </w:tc>
        <w:tc>
          <w:tcPr>
            <w:tcW w:w="1619" w:type="dxa"/>
            <w:tcBorders>
              <w:top w:val="nil"/>
              <w:left w:val="nil"/>
              <w:bottom w:val="nil"/>
              <w:right w:val="nil"/>
            </w:tcBorders>
            <w:shd w:val="clear" w:color="auto" w:fill="auto"/>
            <w:noWrap/>
            <w:vAlign w:val="center"/>
            <w:hideMark/>
          </w:tcPr>
          <w:p w14:paraId="70620F4A" w14:textId="77777777" w:rsidR="001E2BBE" w:rsidRPr="00AE728A" w:rsidRDefault="001E2BBE" w:rsidP="00BA7C4F">
            <w:pPr>
              <w:spacing w:after="0" w:line="240" w:lineRule="auto"/>
              <w:rPr>
                <w:rFonts w:ascii="Calibri" w:eastAsia="Times New Roman" w:hAnsi="Calibri" w:cs="Calibri"/>
                <w:color w:val="000000"/>
                <w:lang w:eastAsia="en-GB"/>
              </w:rPr>
            </w:pPr>
            <w:r w:rsidRPr="00AE728A">
              <w:rPr>
                <w:rFonts w:ascii="Calibri" w:eastAsia="Times New Roman" w:hAnsi="Calibri" w:cs="Calibri"/>
                <w:color w:val="000000"/>
                <w:lang w:eastAsia="en-GB"/>
              </w:rPr>
              <w:t>Orchard</w:t>
            </w:r>
          </w:p>
        </w:tc>
        <w:tc>
          <w:tcPr>
            <w:tcW w:w="440" w:type="dxa"/>
            <w:tcBorders>
              <w:top w:val="nil"/>
              <w:left w:val="nil"/>
              <w:bottom w:val="nil"/>
              <w:right w:val="nil"/>
            </w:tcBorders>
            <w:shd w:val="clear" w:color="auto" w:fill="auto"/>
            <w:noWrap/>
            <w:vAlign w:val="center"/>
            <w:hideMark/>
          </w:tcPr>
          <w:p w14:paraId="7CF1824A"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39</w:t>
            </w:r>
          </w:p>
        </w:tc>
        <w:tc>
          <w:tcPr>
            <w:tcW w:w="440" w:type="dxa"/>
            <w:tcBorders>
              <w:top w:val="nil"/>
              <w:left w:val="nil"/>
              <w:bottom w:val="nil"/>
              <w:right w:val="nil"/>
            </w:tcBorders>
            <w:shd w:val="clear" w:color="auto" w:fill="auto"/>
            <w:noWrap/>
            <w:vAlign w:val="center"/>
            <w:hideMark/>
          </w:tcPr>
          <w:p w14:paraId="582058BA"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51</w:t>
            </w:r>
          </w:p>
        </w:tc>
        <w:tc>
          <w:tcPr>
            <w:tcW w:w="551" w:type="dxa"/>
            <w:tcBorders>
              <w:top w:val="nil"/>
              <w:left w:val="nil"/>
              <w:bottom w:val="nil"/>
              <w:right w:val="nil"/>
            </w:tcBorders>
            <w:shd w:val="clear" w:color="auto" w:fill="auto"/>
            <w:noWrap/>
            <w:vAlign w:val="center"/>
            <w:hideMark/>
          </w:tcPr>
          <w:p w14:paraId="6BF8BD8C"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492</w:t>
            </w:r>
          </w:p>
        </w:tc>
        <w:tc>
          <w:tcPr>
            <w:tcW w:w="440" w:type="dxa"/>
            <w:tcBorders>
              <w:top w:val="nil"/>
              <w:left w:val="nil"/>
              <w:bottom w:val="nil"/>
              <w:right w:val="nil"/>
            </w:tcBorders>
            <w:shd w:val="clear" w:color="auto" w:fill="auto"/>
            <w:noWrap/>
            <w:vAlign w:val="center"/>
            <w:hideMark/>
          </w:tcPr>
          <w:p w14:paraId="408C85DE"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42</w:t>
            </w:r>
          </w:p>
        </w:tc>
        <w:tc>
          <w:tcPr>
            <w:tcW w:w="440" w:type="dxa"/>
            <w:tcBorders>
              <w:top w:val="nil"/>
              <w:left w:val="nil"/>
              <w:bottom w:val="nil"/>
              <w:right w:val="nil"/>
            </w:tcBorders>
            <w:shd w:val="clear" w:color="auto" w:fill="auto"/>
            <w:noWrap/>
            <w:vAlign w:val="center"/>
            <w:hideMark/>
          </w:tcPr>
          <w:p w14:paraId="69F85F9A"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57</w:t>
            </w:r>
          </w:p>
        </w:tc>
        <w:tc>
          <w:tcPr>
            <w:tcW w:w="241" w:type="dxa"/>
            <w:tcBorders>
              <w:top w:val="nil"/>
              <w:left w:val="nil"/>
              <w:bottom w:val="nil"/>
              <w:right w:val="nil"/>
            </w:tcBorders>
            <w:shd w:val="clear" w:color="auto" w:fill="auto"/>
            <w:noWrap/>
            <w:vAlign w:val="center"/>
            <w:hideMark/>
          </w:tcPr>
          <w:p w14:paraId="78787B7F"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293</w:t>
            </w:r>
          </w:p>
        </w:tc>
      </w:tr>
      <w:tr w:rsidR="001E2BBE" w:rsidRPr="00AE728A" w14:paraId="305E3C3D" w14:textId="77777777" w:rsidTr="00BA7C4F">
        <w:trPr>
          <w:trHeight w:val="290"/>
        </w:trPr>
        <w:tc>
          <w:tcPr>
            <w:tcW w:w="1925" w:type="dxa"/>
            <w:vMerge/>
            <w:tcBorders>
              <w:top w:val="nil"/>
              <w:left w:val="nil"/>
              <w:bottom w:val="single" w:sz="4" w:space="0" w:color="000000"/>
              <w:right w:val="nil"/>
            </w:tcBorders>
            <w:vAlign w:val="center"/>
            <w:hideMark/>
          </w:tcPr>
          <w:p w14:paraId="03F5A622" w14:textId="77777777" w:rsidR="001E2BBE" w:rsidRPr="00AE728A" w:rsidRDefault="001E2BBE" w:rsidP="00BA7C4F">
            <w:pPr>
              <w:spacing w:after="0" w:line="240" w:lineRule="auto"/>
              <w:rPr>
                <w:rFonts w:ascii="Calibri" w:eastAsia="Times New Roman" w:hAnsi="Calibri" w:cs="Calibri"/>
                <w:color w:val="000000"/>
                <w:lang w:eastAsia="en-GB"/>
              </w:rPr>
            </w:pPr>
          </w:p>
        </w:tc>
        <w:tc>
          <w:tcPr>
            <w:tcW w:w="1619" w:type="dxa"/>
            <w:tcBorders>
              <w:top w:val="nil"/>
              <w:left w:val="nil"/>
              <w:bottom w:val="single" w:sz="4" w:space="0" w:color="auto"/>
              <w:right w:val="nil"/>
            </w:tcBorders>
            <w:shd w:val="clear" w:color="auto" w:fill="auto"/>
            <w:noWrap/>
            <w:vAlign w:val="center"/>
            <w:hideMark/>
          </w:tcPr>
          <w:p w14:paraId="01F32465" w14:textId="77777777" w:rsidR="001E2BBE" w:rsidRPr="00AE728A" w:rsidRDefault="001E2BBE" w:rsidP="00BA7C4F">
            <w:pPr>
              <w:spacing w:after="0" w:line="240" w:lineRule="auto"/>
              <w:rPr>
                <w:rFonts w:ascii="Calibri" w:eastAsia="Times New Roman" w:hAnsi="Calibri" w:cs="Calibri"/>
                <w:color w:val="000000"/>
                <w:lang w:eastAsia="en-GB"/>
              </w:rPr>
            </w:pPr>
            <w:r w:rsidRPr="00AE728A">
              <w:rPr>
                <w:rFonts w:ascii="Calibri" w:eastAsia="Times New Roman" w:hAnsi="Calibri" w:cs="Calibri"/>
                <w:color w:val="000000"/>
                <w:lang w:eastAsia="en-GB"/>
              </w:rPr>
              <w:t>Pasture</w:t>
            </w:r>
          </w:p>
        </w:tc>
        <w:tc>
          <w:tcPr>
            <w:tcW w:w="440" w:type="dxa"/>
            <w:tcBorders>
              <w:top w:val="nil"/>
              <w:left w:val="nil"/>
              <w:bottom w:val="single" w:sz="4" w:space="0" w:color="auto"/>
              <w:right w:val="nil"/>
            </w:tcBorders>
            <w:shd w:val="clear" w:color="auto" w:fill="auto"/>
            <w:noWrap/>
            <w:vAlign w:val="center"/>
            <w:hideMark/>
          </w:tcPr>
          <w:p w14:paraId="67C7F973"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21</w:t>
            </w:r>
          </w:p>
        </w:tc>
        <w:tc>
          <w:tcPr>
            <w:tcW w:w="440" w:type="dxa"/>
            <w:tcBorders>
              <w:top w:val="nil"/>
              <w:left w:val="nil"/>
              <w:bottom w:val="single" w:sz="4" w:space="0" w:color="auto"/>
              <w:right w:val="nil"/>
            </w:tcBorders>
            <w:shd w:val="clear" w:color="auto" w:fill="auto"/>
            <w:noWrap/>
            <w:vAlign w:val="center"/>
            <w:hideMark/>
          </w:tcPr>
          <w:p w14:paraId="7DB9AAE9"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28</w:t>
            </w:r>
          </w:p>
        </w:tc>
        <w:tc>
          <w:tcPr>
            <w:tcW w:w="551" w:type="dxa"/>
            <w:tcBorders>
              <w:top w:val="nil"/>
              <w:left w:val="nil"/>
              <w:bottom w:val="single" w:sz="4" w:space="0" w:color="auto"/>
              <w:right w:val="nil"/>
            </w:tcBorders>
            <w:shd w:val="clear" w:color="auto" w:fill="auto"/>
            <w:noWrap/>
            <w:vAlign w:val="center"/>
            <w:hideMark/>
          </w:tcPr>
          <w:p w14:paraId="56DEA055"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167</w:t>
            </w:r>
          </w:p>
        </w:tc>
        <w:tc>
          <w:tcPr>
            <w:tcW w:w="440" w:type="dxa"/>
            <w:tcBorders>
              <w:top w:val="nil"/>
              <w:left w:val="nil"/>
              <w:bottom w:val="single" w:sz="4" w:space="0" w:color="auto"/>
              <w:right w:val="nil"/>
            </w:tcBorders>
            <w:shd w:val="clear" w:color="auto" w:fill="auto"/>
            <w:noWrap/>
            <w:vAlign w:val="center"/>
            <w:hideMark/>
          </w:tcPr>
          <w:p w14:paraId="35B9C81A"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31</w:t>
            </w:r>
          </w:p>
        </w:tc>
        <w:tc>
          <w:tcPr>
            <w:tcW w:w="440" w:type="dxa"/>
            <w:tcBorders>
              <w:top w:val="nil"/>
              <w:left w:val="nil"/>
              <w:bottom w:val="single" w:sz="4" w:space="0" w:color="auto"/>
              <w:right w:val="nil"/>
            </w:tcBorders>
            <w:shd w:val="clear" w:color="auto" w:fill="auto"/>
            <w:noWrap/>
            <w:vAlign w:val="center"/>
            <w:hideMark/>
          </w:tcPr>
          <w:p w14:paraId="333E6483"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43</w:t>
            </w:r>
          </w:p>
        </w:tc>
        <w:tc>
          <w:tcPr>
            <w:tcW w:w="241" w:type="dxa"/>
            <w:tcBorders>
              <w:top w:val="nil"/>
              <w:left w:val="nil"/>
              <w:bottom w:val="single" w:sz="4" w:space="0" w:color="auto"/>
              <w:right w:val="nil"/>
            </w:tcBorders>
            <w:shd w:val="clear" w:color="auto" w:fill="auto"/>
            <w:noWrap/>
            <w:vAlign w:val="center"/>
            <w:hideMark/>
          </w:tcPr>
          <w:p w14:paraId="7BA2D1F9" w14:textId="77777777" w:rsidR="001E2BBE" w:rsidRPr="00AE728A" w:rsidRDefault="001E2BBE"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198</w:t>
            </w:r>
          </w:p>
        </w:tc>
      </w:tr>
    </w:tbl>
    <w:p w14:paraId="2A39B086" w14:textId="77777777" w:rsidR="001E2BBE" w:rsidRDefault="001E2BBE" w:rsidP="001E2BBE">
      <w:r>
        <w:br w:type="page"/>
      </w:r>
    </w:p>
    <w:p w14:paraId="16E8EDF1" w14:textId="77777777" w:rsidR="004E0419" w:rsidRDefault="004E0419" w:rsidP="004E0419">
      <w:pPr>
        <w:spacing w:after="0" w:line="360" w:lineRule="auto"/>
        <w:rPr>
          <w:rFonts w:cstheme="minorHAnsi"/>
        </w:rPr>
      </w:pPr>
      <w:r w:rsidRPr="00AE728A">
        <w:rPr>
          <w:rFonts w:cstheme="minorHAnsi"/>
        </w:rPr>
        <w:lastRenderedPageBreak/>
        <w:t xml:space="preserve">Table </w:t>
      </w:r>
      <w:r>
        <w:rPr>
          <w:rFonts w:cstheme="minorHAnsi"/>
        </w:rPr>
        <w:t>B4</w:t>
      </w:r>
      <w:r w:rsidRPr="00AE728A">
        <w:rPr>
          <w:rFonts w:cstheme="minorHAnsi"/>
        </w:rPr>
        <w:t xml:space="preserve">: Proportions of species jointly occurring in pairs of habitats during the rainy (upper triangle) and dry (lower triangle) seasons. In total </w:t>
      </w:r>
      <w:r>
        <w:rPr>
          <w:rFonts w:cstheme="minorHAnsi"/>
        </w:rPr>
        <w:t>100</w:t>
      </w:r>
      <w:r w:rsidRPr="00AE728A">
        <w:rPr>
          <w:rFonts w:cstheme="minorHAnsi"/>
        </w:rPr>
        <w:t xml:space="preserve">% (dry) and </w:t>
      </w:r>
      <w:r>
        <w:rPr>
          <w:rFonts w:cstheme="minorHAnsi"/>
        </w:rPr>
        <w:t>74</w:t>
      </w:r>
      <w:r w:rsidRPr="00AE728A">
        <w:rPr>
          <w:rFonts w:cstheme="minorHAnsi"/>
        </w:rPr>
        <w:t xml:space="preserve">% (rainy) of birds and </w:t>
      </w:r>
      <w:r>
        <w:rPr>
          <w:rFonts w:cstheme="minorHAnsi"/>
        </w:rPr>
        <w:t>45</w:t>
      </w:r>
      <w:r w:rsidRPr="00AE728A">
        <w:rPr>
          <w:rFonts w:cstheme="minorHAnsi"/>
        </w:rPr>
        <w:t xml:space="preserve">% (dry) and </w:t>
      </w:r>
      <w:r>
        <w:rPr>
          <w:rFonts w:cstheme="minorHAnsi"/>
        </w:rPr>
        <w:t>100</w:t>
      </w:r>
      <w:r w:rsidRPr="00AE728A">
        <w:rPr>
          <w:rFonts w:cstheme="minorHAnsi"/>
        </w:rPr>
        <w:t xml:space="preserve">% (rainy) of butterflies were recorded in all </w:t>
      </w:r>
      <w:proofErr w:type="gramStart"/>
      <w:r w:rsidRPr="00AE728A">
        <w:rPr>
          <w:rFonts w:cstheme="minorHAnsi"/>
        </w:rPr>
        <w:t>four habitat</w:t>
      </w:r>
      <w:proofErr w:type="gramEnd"/>
      <w:r w:rsidRPr="00AE728A">
        <w:rPr>
          <w:rFonts w:cstheme="minorHAnsi"/>
        </w:rPr>
        <w:t xml:space="preserve"> type</w:t>
      </w:r>
      <w:r>
        <w:rPr>
          <w:rFonts w:cstheme="minorHAnsi"/>
        </w:rPr>
        <w:t>s</w:t>
      </w:r>
      <w:r w:rsidRPr="00AE728A">
        <w:rPr>
          <w:rFonts w:cstheme="minorHAnsi"/>
        </w:rPr>
        <w:t>.</w:t>
      </w:r>
    </w:p>
    <w:p w14:paraId="00FCF006" w14:textId="77777777" w:rsidR="004E0419" w:rsidRDefault="004E0419" w:rsidP="004E0419">
      <w:pPr>
        <w:spacing w:after="0" w:line="480" w:lineRule="auto"/>
        <w:rPr>
          <w:rFonts w:cstheme="minorHAnsi"/>
        </w:rPr>
      </w:pPr>
    </w:p>
    <w:tbl>
      <w:tblPr>
        <w:tblW w:w="6394" w:type="dxa"/>
        <w:tblLook w:val="04A0" w:firstRow="1" w:lastRow="0" w:firstColumn="1" w:lastColumn="0" w:noHBand="0" w:noVBand="1"/>
      </w:tblPr>
      <w:tblGrid>
        <w:gridCol w:w="1010"/>
        <w:gridCol w:w="1542"/>
        <w:gridCol w:w="962"/>
        <w:gridCol w:w="960"/>
        <w:gridCol w:w="960"/>
        <w:gridCol w:w="960"/>
      </w:tblGrid>
      <w:tr w:rsidR="004E0419" w:rsidRPr="00AE728A" w14:paraId="59DB4482" w14:textId="77777777" w:rsidTr="00BA7C4F">
        <w:trPr>
          <w:trHeight w:val="290"/>
        </w:trPr>
        <w:tc>
          <w:tcPr>
            <w:tcW w:w="1010" w:type="dxa"/>
            <w:tcBorders>
              <w:top w:val="nil"/>
              <w:left w:val="nil"/>
              <w:bottom w:val="single" w:sz="4" w:space="0" w:color="auto"/>
              <w:right w:val="nil"/>
            </w:tcBorders>
            <w:shd w:val="clear" w:color="auto" w:fill="auto"/>
            <w:noWrap/>
            <w:vAlign w:val="center"/>
            <w:hideMark/>
          </w:tcPr>
          <w:p w14:paraId="0290D5DF" w14:textId="77777777" w:rsidR="004E0419" w:rsidRPr="00AE728A" w:rsidRDefault="004E0419" w:rsidP="00BA7C4F">
            <w:pPr>
              <w:spacing w:after="0" w:line="240" w:lineRule="auto"/>
              <w:rPr>
                <w:rFonts w:ascii="Calibri" w:eastAsia="Times New Roman" w:hAnsi="Calibri" w:cs="Calibri"/>
                <w:color w:val="000000"/>
                <w:lang w:eastAsia="en-GB"/>
              </w:rPr>
            </w:pPr>
            <w:r w:rsidRPr="00AE728A">
              <w:rPr>
                <w:rFonts w:ascii="Calibri" w:eastAsia="Times New Roman" w:hAnsi="Calibri" w:cs="Calibri"/>
                <w:color w:val="000000"/>
                <w:lang w:eastAsia="en-GB"/>
              </w:rPr>
              <w:t> </w:t>
            </w:r>
          </w:p>
        </w:tc>
        <w:tc>
          <w:tcPr>
            <w:tcW w:w="1542" w:type="dxa"/>
            <w:tcBorders>
              <w:top w:val="nil"/>
              <w:left w:val="nil"/>
              <w:bottom w:val="single" w:sz="4" w:space="0" w:color="auto"/>
              <w:right w:val="nil"/>
            </w:tcBorders>
            <w:shd w:val="clear" w:color="auto" w:fill="auto"/>
            <w:noWrap/>
            <w:vAlign w:val="center"/>
            <w:hideMark/>
          </w:tcPr>
          <w:p w14:paraId="09698EA1" w14:textId="77777777" w:rsidR="004E0419" w:rsidRPr="00AE728A" w:rsidRDefault="004E0419" w:rsidP="00BA7C4F">
            <w:pPr>
              <w:spacing w:after="0" w:line="240" w:lineRule="auto"/>
              <w:rPr>
                <w:rFonts w:ascii="Calibri" w:eastAsia="Times New Roman" w:hAnsi="Calibri" w:cs="Calibri"/>
                <w:color w:val="000000"/>
                <w:lang w:eastAsia="en-GB"/>
              </w:rPr>
            </w:pPr>
            <w:r w:rsidRPr="00AE728A">
              <w:rPr>
                <w:rFonts w:ascii="Calibri" w:eastAsia="Times New Roman" w:hAnsi="Calibri" w:cs="Calibri"/>
                <w:color w:val="000000"/>
                <w:lang w:eastAsia="en-GB"/>
              </w:rPr>
              <w:t> </w:t>
            </w:r>
          </w:p>
        </w:tc>
        <w:tc>
          <w:tcPr>
            <w:tcW w:w="960" w:type="dxa"/>
            <w:tcBorders>
              <w:top w:val="nil"/>
              <w:left w:val="nil"/>
              <w:bottom w:val="single" w:sz="4" w:space="0" w:color="auto"/>
              <w:right w:val="nil"/>
            </w:tcBorders>
            <w:shd w:val="clear" w:color="auto" w:fill="auto"/>
            <w:noWrap/>
            <w:vAlign w:val="center"/>
            <w:hideMark/>
          </w:tcPr>
          <w:p w14:paraId="31916175"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Forest interior</w:t>
            </w:r>
          </w:p>
        </w:tc>
        <w:tc>
          <w:tcPr>
            <w:tcW w:w="960" w:type="dxa"/>
            <w:tcBorders>
              <w:top w:val="nil"/>
              <w:left w:val="nil"/>
              <w:bottom w:val="single" w:sz="4" w:space="0" w:color="auto"/>
              <w:right w:val="nil"/>
            </w:tcBorders>
            <w:shd w:val="clear" w:color="auto" w:fill="auto"/>
            <w:noWrap/>
            <w:vAlign w:val="center"/>
            <w:hideMark/>
          </w:tcPr>
          <w:p w14:paraId="3154A217"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Forest margin</w:t>
            </w:r>
          </w:p>
        </w:tc>
        <w:tc>
          <w:tcPr>
            <w:tcW w:w="960" w:type="dxa"/>
            <w:tcBorders>
              <w:top w:val="nil"/>
              <w:left w:val="nil"/>
              <w:bottom w:val="single" w:sz="4" w:space="0" w:color="auto"/>
              <w:right w:val="nil"/>
            </w:tcBorders>
            <w:shd w:val="clear" w:color="auto" w:fill="auto"/>
            <w:noWrap/>
            <w:vAlign w:val="center"/>
            <w:hideMark/>
          </w:tcPr>
          <w:p w14:paraId="16DB0BE6"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Orchard</w:t>
            </w:r>
          </w:p>
        </w:tc>
        <w:tc>
          <w:tcPr>
            <w:tcW w:w="960" w:type="dxa"/>
            <w:tcBorders>
              <w:top w:val="nil"/>
              <w:left w:val="nil"/>
              <w:bottom w:val="single" w:sz="4" w:space="0" w:color="auto"/>
              <w:right w:val="nil"/>
            </w:tcBorders>
            <w:shd w:val="clear" w:color="auto" w:fill="auto"/>
            <w:noWrap/>
            <w:vAlign w:val="center"/>
            <w:hideMark/>
          </w:tcPr>
          <w:p w14:paraId="6C642B3A"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Pasture</w:t>
            </w:r>
          </w:p>
        </w:tc>
      </w:tr>
      <w:tr w:rsidR="004E0419" w:rsidRPr="00AE728A" w14:paraId="6B618D64" w14:textId="77777777" w:rsidTr="00BA7C4F">
        <w:trPr>
          <w:trHeight w:val="290"/>
        </w:trPr>
        <w:tc>
          <w:tcPr>
            <w:tcW w:w="1010" w:type="dxa"/>
            <w:tcBorders>
              <w:top w:val="nil"/>
              <w:left w:val="nil"/>
              <w:bottom w:val="nil"/>
              <w:right w:val="nil"/>
            </w:tcBorders>
            <w:shd w:val="clear" w:color="auto" w:fill="auto"/>
            <w:noWrap/>
            <w:vAlign w:val="center"/>
            <w:hideMark/>
          </w:tcPr>
          <w:p w14:paraId="4BE0138E" w14:textId="77777777" w:rsidR="004E0419" w:rsidRPr="00AE728A" w:rsidRDefault="004E0419" w:rsidP="00BA7C4F">
            <w:pPr>
              <w:spacing w:after="0" w:line="240" w:lineRule="auto"/>
              <w:jc w:val="center"/>
              <w:rPr>
                <w:rFonts w:ascii="Calibri" w:eastAsia="Times New Roman" w:hAnsi="Calibri" w:cs="Calibri"/>
                <w:color w:val="000000"/>
                <w:lang w:eastAsia="en-GB"/>
              </w:rPr>
            </w:pPr>
          </w:p>
        </w:tc>
        <w:tc>
          <w:tcPr>
            <w:tcW w:w="1542" w:type="dxa"/>
            <w:tcBorders>
              <w:top w:val="nil"/>
              <w:left w:val="nil"/>
              <w:bottom w:val="nil"/>
              <w:right w:val="nil"/>
            </w:tcBorders>
            <w:shd w:val="clear" w:color="auto" w:fill="auto"/>
            <w:noWrap/>
            <w:vAlign w:val="center"/>
            <w:hideMark/>
          </w:tcPr>
          <w:p w14:paraId="6E5B10BD" w14:textId="77777777" w:rsidR="004E0419" w:rsidRPr="00AE728A" w:rsidRDefault="004E0419" w:rsidP="00BA7C4F">
            <w:pPr>
              <w:spacing w:after="0" w:line="240" w:lineRule="auto"/>
              <w:rPr>
                <w:rFonts w:ascii="Times New Roman" w:eastAsia="Times New Roman" w:hAnsi="Times New Roman" w:cs="Times New Roman"/>
                <w:sz w:val="20"/>
                <w:szCs w:val="20"/>
                <w:lang w:eastAsia="en-GB"/>
              </w:rPr>
            </w:pPr>
          </w:p>
        </w:tc>
        <w:tc>
          <w:tcPr>
            <w:tcW w:w="3840" w:type="dxa"/>
            <w:gridSpan w:val="4"/>
            <w:tcBorders>
              <w:top w:val="single" w:sz="4" w:space="0" w:color="auto"/>
              <w:left w:val="nil"/>
              <w:bottom w:val="nil"/>
              <w:right w:val="nil"/>
            </w:tcBorders>
            <w:shd w:val="clear" w:color="auto" w:fill="auto"/>
            <w:noWrap/>
            <w:vAlign w:val="bottom"/>
            <w:hideMark/>
          </w:tcPr>
          <w:p w14:paraId="369E20EA"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Generalist birds</w:t>
            </w:r>
          </w:p>
        </w:tc>
      </w:tr>
      <w:tr w:rsidR="004E0419" w:rsidRPr="00AE728A" w14:paraId="685E7FAA" w14:textId="77777777" w:rsidTr="00BA7C4F">
        <w:trPr>
          <w:trHeight w:val="290"/>
        </w:trPr>
        <w:tc>
          <w:tcPr>
            <w:tcW w:w="1010" w:type="dxa"/>
            <w:vMerge w:val="restart"/>
            <w:tcBorders>
              <w:top w:val="nil"/>
              <w:left w:val="nil"/>
              <w:bottom w:val="single" w:sz="4" w:space="0" w:color="000000"/>
              <w:right w:val="nil"/>
            </w:tcBorders>
            <w:shd w:val="clear" w:color="auto" w:fill="auto"/>
            <w:noWrap/>
            <w:vAlign w:val="center"/>
            <w:hideMark/>
          </w:tcPr>
          <w:p w14:paraId="187A341C" w14:textId="77777777" w:rsidR="004E0419" w:rsidRPr="00AE728A" w:rsidRDefault="004E0419" w:rsidP="00BA7C4F">
            <w:pPr>
              <w:spacing w:after="0" w:line="240" w:lineRule="auto"/>
              <w:rPr>
                <w:rFonts w:ascii="Calibri" w:eastAsia="Times New Roman" w:hAnsi="Calibri" w:cs="Calibri"/>
                <w:color w:val="000000"/>
                <w:lang w:eastAsia="en-GB"/>
              </w:rPr>
            </w:pPr>
            <w:r w:rsidRPr="00AE728A">
              <w:rPr>
                <w:rFonts w:ascii="Calibri" w:eastAsia="Times New Roman" w:hAnsi="Calibri" w:cs="Calibri"/>
                <w:color w:val="000000"/>
                <w:lang w:eastAsia="en-GB"/>
              </w:rPr>
              <w:t>Dry season</w:t>
            </w:r>
          </w:p>
        </w:tc>
        <w:tc>
          <w:tcPr>
            <w:tcW w:w="1542" w:type="dxa"/>
            <w:tcBorders>
              <w:top w:val="nil"/>
              <w:left w:val="nil"/>
              <w:bottom w:val="nil"/>
              <w:right w:val="nil"/>
            </w:tcBorders>
            <w:shd w:val="clear" w:color="auto" w:fill="auto"/>
            <w:noWrap/>
            <w:vAlign w:val="center"/>
            <w:hideMark/>
          </w:tcPr>
          <w:p w14:paraId="232DD68A" w14:textId="77777777" w:rsidR="004E0419" w:rsidRPr="00AE728A" w:rsidRDefault="004E0419" w:rsidP="00BA7C4F">
            <w:pPr>
              <w:spacing w:after="0" w:line="240" w:lineRule="auto"/>
              <w:rPr>
                <w:rFonts w:ascii="Calibri" w:eastAsia="Times New Roman" w:hAnsi="Calibri" w:cs="Calibri"/>
                <w:color w:val="000000"/>
                <w:lang w:eastAsia="en-GB"/>
              </w:rPr>
            </w:pPr>
            <w:r w:rsidRPr="00AE728A">
              <w:rPr>
                <w:rFonts w:ascii="Calibri" w:eastAsia="Times New Roman" w:hAnsi="Calibri" w:cs="Calibri"/>
                <w:color w:val="000000"/>
                <w:lang w:eastAsia="en-GB"/>
              </w:rPr>
              <w:t>Forest interior</w:t>
            </w:r>
          </w:p>
        </w:tc>
        <w:tc>
          <w:tcPr>
            <w:tcW w:w="960" w:type="dxa"/>
            <w:tcBorders>
              <w:top w:val="nil"/>
              <w:left w:val="nil"/>
              <w:bottom w:val="nil"/>
              <w:right w:val="nil"/>
            </w:tcBorders>
            <w:shd w:val="clear" w:color="auto" w:fill="auto"/>
            <w:noWrap/>
            <w:vAlign w:val="center"/>
            <w:hideMark/>
          </w:tcPr>
          <w:p w14:paraId="308C20BC"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 xml:space="preserve"> </w:t>
            </w:r>
          </w:p>
        </w:tc>
        <w:tc>
          <w:tcPr>
            <w:tcW w:w="960" w:type="dxa"/>
            <w:tcBorders>
              <w:top w:val="nil"/>
              <w:left w:val="nil"/>
              <w:bottom w:val="nil"/>
              <w:right w:val="nil"/>
            </w:tcBorders>
            <w:shd w:val="clear" w:color="auto" w:fill="auto"/>
            <w:noWrap/>
            <w:vAlign w:val="center"/>
            <w:hideMark/>
          </w:tcPr>
          <w:p w14:paraId="0AD09368"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0.78</w:t>
            </w:r>
          </w:p>
        </w:tc>
        <w:tc>
          <w:tcPr>
            <w:tcW w:w="960" w:type="dxa"/>
            <w:tcBorders>
              <w:top w:val="nil"/>
              <w:left w:val="nil"/>
              <w:bottom w:val="nil"/>
              <w:right w:val="nil"/>
            </w:tcBorders>
            <w:shd w:val="clear" w:color="auto" w:fill="auto"/>
            <w:noWrap/>
            <w:vAlign w:val="center"/>
            <w:hideMark/>
          </w:tcPr>
          <w:p w14:paraId="7EB3BEB7"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0.81</w:t>
            </w:r>
          </w:p>
        </w:tc>
        <w:tc>
          <w:tcPr>
            <w:tcW w:w="960" w:type="dxa"/>
            <w:tcBorders>
              <w:top w:val="nil"/>
              <w:left w:val="nil"/>
              <w:bottom w:val="nil"/>
              <w:right w:val="nil"/>
            </w:tcBorders>
            <w:shd w:val="clear" w:color="auto" w:fill="auto"/>
            <w:noWrap/>
            <w:vAlign w:val="center"/>
            <w:hideMark/>
          </w:tcPr>
          <w:p w14:paraId="50A86CB0"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0.78</w:t>
            </w:r>
          </w:p>
        </w:tc>
      </w:tr>
      <w:tr w:rsidR="004E0419" w:rsidRPr="00AE728A" w14:paraId="069D6995" w14:textId="77777777" w:rsidTr="00BA7C4F">
        <w:trPr>
          <w:trHeight w:val="290"/>
        </w:trPr>
        <w:tc>
          <w:tcPr>
            <w:tcW w:w="1010" w:type="dxa"/>
            <w:vMerge/>
            <w:tcBorders>
              <w:top w:val="nil"/>
              <w:left w:val="nil"/>
              <w:bottom w:val="single" w:sz="4" w:space="0" w:color="000000"/>
              <w:right w:val="nil"/>
            </w:tcBorders>
            <w:vAlign w:val="center"/>
            <w:hideMark/>
          </w:tcPr>
          <w:p w14:paraId="0C5493E6" w14:textId="77777777" w:rsidR="004E0419" w:rsidRPr="00AE728A" w:rsidRDefault="004E0419" w:rsidP="00BA7C4F">
            <w:pPr>
              <w:spacing w:after="0" w:line="240" w:lineRule="auto"/>
              <w:rPr>
                <w:rFonts w:ascii="Calibri" w:eastAsia="Times New Roman" w:hAnsi="Calibri" w:cs="Calibri"/>
                <w:color w:val="000000"/>
                <w:lang w:eastAsia="en-GB"/>
              </w:rPr>
            </w:pPr>
          </w:p>
        </w:tc>
        <w:tc>
          <w:tcPr>
            <w:tcW w:w="1542" w:type="dxa"/>
            <w:tcBorders>
              <w:top w:val="nil"/>
              <w:left w:val="nil"/>
              <w:bottom w:val="nil"/>
              <w:right w:val="nil"/>
            </w:tcBorders>
            <w:shd w:val="clear" w:color="auto" w:fill="auto"/>
            <w:noWrap/>
            <w:vAlign w:val="center"/>
            <w:hideMark/>
          </w:tcPr>
          <w:p w14:paraId="23BA8AB1" w14:textId="77777777" w:rsidR="004E0419" w:rsidRPr="00AE728A" w:rsidRDefault="004E0419" w:rsidP="00BA7C4F">
            <w:pPr>
              <w:spacing w:after="0" w:line="240" w:lineRule="auto"/>
              <w:rPr>
                <w:rFonts w:ascii="Calibri" w:eastAsia="Times New Roman" w:hAnsi="Calibri" w:cs="Calibri"/>
                <w:color w:val="000000"/>
                <w:lang w:eastAsia="en-GB"/>
              </w:rPr>
            </w:pPr>
            <w:r w:rsidRPr="00AE728A">
              <w:rPr>
                <w:rFonts w:ascii="Calibri" w:eastAsia="Times New Roman" w:hAnsi="Calibri" w:cs="Calibri"/>
                <w:color w:val="000000"/>
                <w:lang w:eastAsia="en-GB"/>
              </w:rPr>
              <w:t>Forest margin</w:t>
            </w:r>
          </w:p>
        </w:tc>
        <w:tc>
          <w:tcPr>
            <w:tcW w:w="960" w:type="dxa"/>
            <w:tcBorders>
              <w:top w:val="nil"/>
              <w:left w:val="nil"/>
              <w:bottom w:val="nil"/>
              <w:right w:val="nil"/>
            </w:tcBorders>
            <w:shd w:val="clear" w:color="auto" w:fill="auto"/>
            <w:noWrap/>
            <w:vAlign w:val="center"/>
            <w:hideMark/>
          </w:tcPr>
          <w:p w14:paraId="46675B41"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1.00</w:t>
            </w:r>
          </w:p>
        </w:tc>
        <w:tc>
          <w:tcPr>
            <w:tcW w:w="960" w:type="dxa"/>
            <w:tcBorders>
              <w:top w:val="nil"/>
              <w:left w:val="nil"/>
              <w:bottom w:val="nil"/>
              <w:right w:val="nil"/>
            </w:tcBorders>
            <w:shd w:val="clear" w:color="auto" w:fill="auto"/>
            <w:noWrap/>
            <w:vAlign w:val="center"/>
            <w:hideMark/>
          </w:tcPr>
          <w:p w14:paraId="062493E0" w14:textId="77777777" w:rsidR="004E0419" w:rsidRPr="00AE728A" w:rsidRDefault="004E0419" w:rsidP="00BA7C4F">
            <w:pPr>
              <w:spacing w:after="0" w:line="240" w:lineRule="auto"/>
              <w:jc w:val="center"/>
              <w:rPr>
                <w:rFonts w:ascii="Calibri" w:eastAsia="Times New Roman" w:hAnsi="Calibri" w:cs="Calibri"/>
                <w:color w:val="000000"/>
                <w:lang w:eastAsia="en-GB"/>
              </w:rPr>
            </w:pPr>
          </w:p>
        </w:tc>
        <w:tc>
          <w:tcPr>
            <w:tcW w:w="960" w:type="dxa"/>
            <w:tcBorders>
              <w:top w:val="nil"/>
              <w:left w:val="nil"/>
              <w:bottom w:val="nil"/>
              <w:right w:val="nil"/>
            </w:tcBorders>
            <w:shd w:val="clear" w:color="auto" w:fill="auto"/>
            <w:noWrap/>
            <w:vAlign w:val="center"/>
            <w:hideMark/>
          </w:tcPr>
          <w:p w14:paraId="4449A1E3"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0.87</w:t>
            </w:r>
          </w:p>
        </w:tc>
        <w:tc>
          <w:tcPr>
            <w:tcW w:w="960" w:type="dxa"/>
            <w:tcBorders>
              <w:top w:val="nil"/>
              <w:left w:val="nil"/>
              <w:bottom w:val="nil"/>
              <w:right w:val="nil"/>
            </w:tcBorders>
            <w:shd w:val="clear" w:color="auto" w:fill="auto"/>
            <w:noWrap/>
            <w:vAlign w:val="center"/>
            <w:hideMark/>
          </w:tcPr>
          <w:p w14:paraId="57D44D11"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1.00</w:t>
            </w:r>
          </w:p>
        </w:tc>
      </w:tr>
      <w:tr w:rsidR="004E0419" w:rsidRPr="00AE728A" w14:paraId="7619C317" w14:textId="77777777" w:rsidTr="00BA7C4F">
        <w:trPr>
          <w:trHeight w:val="290"/>
        </w:trPr>
        <w:tc>
          <w:tcPr>
            <w:tcW w:w="1010" w:type="dxa"/>
            <w:vMerge/>
            <w:tcBorders>
              <w:top w:val="nil"/>
              <w:left w:val="nil"/>
              <w:bottom w:val="single" w:sz="4" w:space="0" w:color="000000"/>
              <w:right w:val="nil"/>
            </w:tcBorders>
            <w:vAlign w:val="center"/>
            <w:hideMark/>
          </w:tcPr>
          <w:p w14:paraId="5FE83BE3" w14:textId="77777777" w:rsidR="004E0419" w:rsidRPr="00AE728A" w:rsidRDefault="004E0419" w:rsidP="00BA7C4F">
            <w:pPr>
              <w:spacing w:after="0" w:line="240" w:lineRule="auto"/>
              <w:rPr>
                <w:rFonts w:ascii="Calibri" w:eastAsia="Times New Roman" w:hAnsi="Calibri" w:cs="Calibri"/>
                <w:color w:val="000000"/>
                <w:lang w:eastAsia="en-GB"/>
              </w:rPr>
            </w:pPr>
          </w:p>
        </w:tc>
        <w:tc>
          <w:tcPr>
            <w:tcW w:w="1542" w:type="dxa"/>
            <w:tcBorders>
              <w:top w:val="nil"/>
              <w:left w:val="nil"/>
              <w:bottom w:val="nil"/>
              <w:right w:val="nil"/>
            </w:tcBorders>
            <w:shd w:val="clear" w:color="auto" w:fill="auto"/>
            <w:noWrap/>
            <w:vAlign w:val="center"/>
            <w:hideMark/>
          </w:tcPr>
          <w:p w14:paraId="6B4E6D98" w14:textId="77777777" w:rsidR="004E0419" w:rsidRPr="00AE728A" w:rsidRDefault="004E0419" w:rsidP="00BA7C4F">
            <w:pPr>
              <w:spacing w:after="0" w:line="240" w:lineRule="auto"/>
              <w:rPr>
                <w:rFonts w:ascii="Calibri" w:eastAsia="Times New Roman" w:hAnsi="Calibri" w:cs="Calibri"/>
                <w:color w:val="000000"/>
                <w:lang w:eastAsia="en-GB"/>
              </w:rPr>
            </w:pPr>
            <w:r w:rsidRPr="00AE728A">
              <w:rPr>
                <w:rFonts w:ascii="Calibri" w:eastAsia="Times New Roman" w:hAnsi="Calibri" w:cs="Calibri"/>
                <w:color w:val="000000"/>
                <w:lang w:eastAsia="en-GB"/>
              </w:rPr>
              <w:t>Orchard</w:t>
            </w:r>
          </w:p>
        </w:tc>
        <w:tc>
          <w:tcPr>
            <w:tcW w:w="960" w:type="dxa"/>
            <w:tcBorders>
              <w:top w:val="nil"/>
              <w:left w:val="nil"/>
              <w:bottom w:val="nil"/>
              <w:right w:val="nil"/>
            </w:tcBorders>
            <w:shd w:val="clear" w:color="auto" w:fill="auto"/>
            <w:noWrap/>
            <w:vAlign w:val="center"/>
            <w:hideMark/>
          </w:tcPr>
          <w:p w14:paraId="3ACF6345"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1.00</w:t>
            </w:r>
          </w:p>
        </w:tc>
        <w:tc>
          <w:tcPr>
            <w:tcW w:w="960" w:type="dxa"/>
            <w:tcBorders>
              <w:top w:val="nil"/>
              <w:left w:val="nil"/>
              <w:bottom w:val="nil"/>
              <w:right w:val="nil"/>
            </w:tcBorders>
            <w:shd w:val="clear" w:color="auto" w:fill="auto"/>
            <w:noWrap/>
            <w:vAlign w:val="center"/>
            <w:hideMark/>
          </w:tcPr>
          <w:p w14:paraId="41201C11"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1.00</w:t>
            </w:r>
          </w:p>
        </w:tc>
        <w:tc>
          <w:tcPr>
            <w:tcW w:w="960" w:type="dxa"/>
            <w:tcBorders>
              <w:top w:val="nil"/>
              <w:left w:val="nil"/>
              <w:bottom w:val="nil"/>
              <w:right w:val="nil"/>
            </w:tcBorders>
            <w:shd w:val="clear" w:color="auto" w:fill="auto"/>
            <w:noWrap/>
            <w:vAlign w:val="center"/>
            <w:hideMark/>
          </w:tcPr>
          <w:p w14:paraId="07E19564"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 xml:space="preserve"> </w:t>
            </w:r>
          </w:p>
        </w:tc>
        <w:tc>
          <w:tcPr>
            <w:tcW w:w="960" w:type="dxa"/>
            <w:tcBorders>
              <w:top w:val="nil"/>
              <w:left w:val="nil"/>
              <w:bottom w:val="nil"/>
              <w:right w:val="nil"/>
            </w:tcBorders>
            <w:shd w:val="clear" w:color="auto" w:fill="auto"/>
            <w:noWrap/>
            <w:vAlign w:val="center"/>
            <w:hideMark/>
          </w:tcPr>
          <w:p w14:paraId="742CCF4D"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0.87</w:t>
            </w:r>
          </w:p>
        </w:tc>
      </w:tr>
      <w:tr w:rsidR="004E0419" w:rsidRPr="00AE728A" w14:paraId="2F53B53D" w14:textId="77777777" w:rsidTr="00BA7C4F">
        <w:trPr>
          <w:trHeight w:val="290"/>
        </w:trPr>
        <w:tc>
          <w:tcPr>
            <w:tcW w:w="1010" w:type="dxa"/>
            <w:vMerge/>
            <w:tcBorders>
              <w:top w:val="nil"/>
              <w:left w:val="nil"/>
              <w:bottom w:val="single" w:sz="4" w:space="0" w:color="000000"/>
              <w:right w:val="nil"/>
            </w:tcBorders>
            <w:vAlign w:val="center"/>
            <w:hideMark/>
          </w:tcPr>
          <w:p w14:paraId="555E4EF4" w14:textId="77777777" w:rsidR="004E0419" w:rsidRPr="00AE728A" w:rsidRDefault="004E0419" w:rsidP="00BA7C4F">
            <w:pPr>
              <w:spacing w:after="0" w:line="240" w:lineRule="auto"/>
              <w:rPr>
                <w:rFonts w:ascii="Calibri" w:eastAsia="Times New Roman" w:hAnsi="Calibri" w:cs="Calibri"/>
                <w:color w:val="000000"/>
                <w:lang w:eastAsia="en-GB"/>
              </w:rPr>
            </w:pPr>
          </w:p>
        </w:tc>
        <w:tc>
          <w:tcPr>
            <w:tcW w:w="1542" w:type="dxa"/>
            <w:tcBorders>
              <w:top w:val="nil"/>
              <w:left w:val="nil"/>
              <w:bottom w:val="single" w:sz="4" w:space="0" w:color="auto"/>
              <w:right w:val="nil"/>
            </w:tcBorders>
            <w:shd w:val="clear" w:color="auto" w:fill="auto"/>
            <w:noWrap/>
            <w:vAlign w:val="center"/>
            <w:hideMark/>
          </w:tcPr>
          <w:p w14:paraId="1E07BB63" w14:textId="77777777" w:rsidR="004E0419" w:rsidRPr="00AE728A" w:rsidRDefault="004E0419" w:rsidP="00BA7C4F">
            <w:pPr>
              <w:spacing w:after="0" w:line="240" w:lineRule="auto"/>
              <w:rPr>
                <w:rFonts w:ascii="Calibri" w:eastAsia="Times New Roman" w:hAnsi="Calibri" w:cs="Calibri"/>
                <w:color w:val="000000"/>
                <w:lang w:eastAsia="en-GB"/>
              </w:rPr>
            </w:pPr>
            <w:r w:rsidRPr="00AE728A">
              <w:rPr>
                <w:rFonts w:ascii="Calibri" w:eastAsia="Times New Roman" w:hAnsi="Calibri" w:cs="Calibri"/>
                <w:color w:val="000000"/>
                <w:lang w:eastAsia="en-GB"/>
              </w:rPr>
              <w:t>Pasture</w:t>
            </w:r>
          </w:p>
        </w:tc>
        <w:tc>
          <w:tcPr>
            <w:tcW w:w="960" w:type="dxa"/>
            <w:tcBorders>
              <w:top w:val="nil"/>
              <w:left w:val="nil"/>
              <w:bottom w:val="single" w:sz="4" w:space="0" w:color="auto"/>
              <w:right w:val="nil"/>
            </w:tcBorders>
            <w:shd w:val="clear" w:color="auto" w:fill="auto"/>
            <w:noWrap/>
            <w:vAlign w:val="center"/>
            <w:hideMark/>
          </w:tcPr>
          <w:p w14:paraId="29AC8927"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1.00</w:t>
            </w:r>
          </w:p>
        </w:tc>
        <w:tc>
          <w:tcPr>
            <w:tcW w:w="960" w:type="dxa"/>
            <w:tcBorders>
              <w:top w:val="nil"/>
              <w:left w:val="nil"/>
              <w:bottom w:val="single" w:sz="4" w:space="0" w:color="auto"/>
              <w:right w:val="nil"/>
            </w:tcBorders>
            <w:shd w:val="clear" w:color="auto" w:fill="auto"/>
            <w:noWrap/>
            <w:vAlign w:val="center"/>
            <w:hideMark/>
          </w:tcPr>
          <w:p w14:paraId="5B165BE2"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1.00</w:t>
            </w:r>
          </w:p>
        </w:tc>
        <w:tc>
          <w:tcPr>
            <w:tcW w:w="960" w:type="dxa"/>
            <w:tcBorders>
              <w:top w:val="nil"/>
              <w:left w:val="nil"/>
              <w:bottom w:val="single" w:sz="4" w:space="0" w:color="auto"/>
              <w:right w:val="nil"/>
            </w:tcBorders>
            <w:shd w:val="clear" w:color="auto" w:fill="auto"/>
            <w:noWrap/>
            <w:vAlign w:val="center"/>
            <w:hideMark/>
          </w:tcPr>
          <w:p w14:paraId="03CFC838"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1.00</w:t>
            </w:r>
          </w:p>
        </w:tc>
        <w:tc>
          <w:tcPr>
            <w:tcW w:w="960" w:type="dxa"/>
            <w:tcBorders>
              <w:top w:val="nil"/>
              <w:left w:val="nil"/>
              <w:bottom w:val="single" w:sz="4" w:space="0" w:color="auto"/>
              <w:right w:val="nil"/>
            </w:tcBorders>
            <w:shd w:val="clear" w:color="auto" w:fill="auto"/>
            <w:noWrap/>
            <w:vAlign w:val="center"/>
            <w:hideMark/>
          </w:tcPr>
          <w:p w14:paraId="5540BB06"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 xml:space="preserve"> </w:t>
            </w:r>
          </w:p>
        </w:tc>
      </w:tr>
      <w:tr w:rsidR="004E0419" w:rsidRPr="00AE728A" w14:paraId="70570867" w14:textId="77777777" w:rsidTr="00BA7C4F">
        <w:trPr>
          <w:trHeight w:val="290"/>
        </w:trPr>
        <w:tc>
          <w:tcPr>
            <w:tcW w:w="1010" w:type="dxa"/>
            <w:tcBorders>
              <w:top w:val="nil"/>
              <w:left w:val="nil"/>
              <w:bottom w:val="nil"/>
              <w:right w:val="nil"/>
            </w:tcBorders>
            <w:shd w:val="clear" w:color="auto" w:fill="auto"/>
            <w:noWrap/>
            <w:vAlign w:val="center"/>
            <w:hideMark/>
          </w:tcPr>
          <w:p w14:paraId="395CB9C1" w14:textId="77777777" w:rsidR="004E0419" w:rsidRPr="00AE728A" w:rsidRDefault="004E0419" w:rsidP="00BA7C4F">
            <w:pPr>
              <w:spacing w:after="0" w:line="240" w:lineRule="auto"/>
              <w:jc w:val="center"/>
              <w:rPr>
                <w:rFonts w:ascii="Calibri" w:eastAsia="Times New Roman" w:hAnsi="Calibri" w:cs="Calibri"/>
                <w:color w:val="000000"/>
                <w:lang w:eastAsia="en-GB"/>
              </w:rPr>
            </w:pPr>
          </w:p>
        </w:tc>
        <w:tc>
          <w:tcPr>
            <w:tcW w:w="1542" w:type="dxa"/>
            <w:tcBorders>
              <w:top w:val="nil"/>
              <w:left w:val="nil"/>
              <w:bottom w:val="nil"/>
              <w:right w:val="nil"/>
            </w:tcBorders>
            <w:shd w:val="clear" w:color="auto" w:fill="auto"/>
            <w:noWrap/>
            <w:vAlign w:val="center"/>
            <w:hideMark/>
          </w:tcPr>
          <w:p w14:paraId="354EFDBA" w14:textId="77777777" w:rsidR="004E0419" w:rsidRPr="00AE728A" w:rsidRDefault="004E0419" w:rsidP="00BA7C4F">
            <w:pPr>
              <w:spacing w:after="0" w:line="240" w:lineRule="auto"/>
              <w:rPr>
                <w:rFonts w:ascii="Times New Roman" w:eastAsia="Times New Roman" w:hAnsi="Times New Roman" w:cs="Times New Roman"/>
                <w:sz w:val="20"/>
                <w:szCs w:val="20"/>
                <w:lang w:eastAsia="en-GB"/>
              </w:rPr>
            </w:pPr>
          </w:p>
        </w:tc>
        <w:tc>
          <w:tcPr>
            <w:tcW w:w="3840" w:type="dxa"/>
            <w:gridSpan w:val="4"/>
            <w:tcBorders>
              <w:top w:val="single" w:sz="4" w:space="0" w:color="auto"/>
              <w:left w:val="nil"/>
              <w:bottom w:val="nil"/>
              <w:right w:val="nil"/>
            </w:tcBorders>
            <w:shd w:val="clear" w:color="auto" w:fill="auto"/>
            <w:noWrap/>
            <w:vAlign w:val="bottom"/>
            <w:hideMark/>
          </w:tcPr>
          <w:p w14:paraId="32688F87"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Specialist birds</w:t>
            </w:r>
          </w:p>
        </w:tc>
      </w:tr>
      <w:tr w:rsidR="004E0419" w:rsidRPr="00AE728A" w14:paraId="6F5685C3" w14:textId="77777777" w:rsidTr="00BA7C4F">
        <w:trPr>
          <w:trHeight w:val="290"/>
        </w:trPr>
        <w:tc>
          <w:tcPr>
            <w:tcW w:w="1010" w:type="dxa"/>
            <w:vMerge w:val="restart"/>
            <w:tcBorders>
              <w:top w:val="nil"/>
              <w:left w:val="nil"/>
              <w:bottom w:val="nil"/>
              <w:right w:val="nil"/>
            </w:tcBorders>
            <w:shd w:val="clear" w:color="auto" w:fill="auto"/>
            <w:noWrap/>
            <w:vAlign w:val="center"/>
            <w:hideMark/>
          </w:tcPr>
          <w:p w14:paraId="55EA59DE" w14:textId="77777777" w:rsidR="004E0419" w:rsidRPr="00AE728A" w:rsidRDefault="004E0419" w:rsidP="00BA7C4F">
            <w:pPr>
              <w:spacing w:after="0" w:line="240" w:lineRule="auto"/>
              <w:rPr>
                <w:rFonts w:ascii="Calibri" w:eastAsia="Times New Roman" w:hAnsi="Calibri" w:cs="Calibri"/>
                <w:color w:val="000000"/>
                <w:lang w:eastAsia="en-GB"/>
              </w:rPr>
            </w:pPr>
            <w:r w:rsidRPr="00AE728A">
              <w:rPr>
                <w:rFonts w:ascii="Calibri" w:eastAsia="Times New Roman" w:hAnsi="Calibri" w:cs="Calibri"/>
                <w:color w:val="000000"/>
                <w:lang w:eastAsia="en-GB"/>
              </w:rPr>
              <w:t>Dry season</w:t>
            </w:r>
          </w:p>
        </w:tc>
        <w:tc>
          <w:tcPr>
            <w:tcW w:w="2504" w:type="dxa"/>
            <w:gridSpan w:val="2"/>
            <w:tcBorders>
              <w:top w:val="nil"/>
              <w:left w:val="nil"/>
              <w:bottom w:val="nil"/>
              <w:right w:val="nil"/>
            </w:tcBorders>
            <w:shd w:val="clear" w:color="auto" w:fill="auto"/>
            <w:noWrap/>
            <w:vAlign w:val="center"/>
            <w:hideMark/>
          </w:tcPr>
          <w:p w14:paraId="1A867CA2" w14:textId="77777777" w:rsidR="004E0419" w:rsidRPr="00AE728A" w:rsidRDefault="004E0419" w:rsidP="00BA7C4F">
            <w:pPr>
              <w:spacing w:after="0" w:line="240" w:lineRule="auto"/>
              <w:rPr>
                <w:rFonts w:ascii="Calibri" w:eastAsia="Times New Roman" w:hAnsi="Calibri" w:cs="Calibri"/>
                <w:color w:val="000000"/>
                <w:lang w:eastAsia="en-GB"/>
              </w:rPr>
            </w:pPr>
            <w:r w:rsidRPr="00AE728A">
              <w:rPr>
                <w:rFonts w:ascii="Calibri" w:eastAsia="Times New Roman" w:hAnsi="Calibri" w:cs="Calibri"/>
                <w:color w:val="000000"/>
                <w:lang w:eastAsia="en-GB"/>
              </w:rPr>
              <w:t>Forest interior</w:t>
            </w:r>
          </w:p>
        </w:tc>
        <w:tc>
          <w:tcPr>
            <w:tcW w:w="960" w:type="dxa"/>
            <w:tcBorders>
              <w:top w:val="nil"/>
              <w:left w:val="nil"/>
              <w:bottom w:val="nil"/>
              <w:right w:val="nil"/>
            </w:tcBorders>
            <w:shd w:val="clear" w:color="auto" w:fill="auto"/>
            <w:noWrap/>
            <w:vAlign w:val="center"/>
            <w:hideMark/>
          </w:tcPr>
          <w:p w14:paraId="3468044E"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0.17</w:t>
            </w:r>
          </w:p>
        </w:tc>
        <w:tc>
          <w:tcPr>
            <w:tcW w:w="960" w:type="dxa"/>
            <w:tcBorders>
              <w:top w:val="nil"/>
              <w:left w:val="nil"/>
              <w:bottom w:val="nil"/>
              <w:right w:val="nil"/>
            </w:tcBorders>
            <w:shd w:val="clear" w:color="auto" w:fill="auto"/>
            <w:noWrap/>
            <w:vAlign w:val="center"/>
            <w:hideMark/>
          </w:tcPr>
          <w:p w14:paraId="1579F9AF"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0.35</w:t>
            </w:r>
          </w:p>
        </w:tc>
        <w:tc>
          <w:tcPr>
            <w:tcW w:w="960" w:type="dxa"/>
            <w:tcBorders>
              <w:top w:val="nil"/>
              <w:left w:val="nil"/>
              <w:bottom w:val="nil"/>
              <w:right w:val="nil"/>
            </w:tcBorders>
            <w:shd w:val="clear" w:color="auto" w:fill="auto"/>
            <w:noWrap/>
            <w:vAlign w:val="center"/>
            <w:hideMark/>
          </w:tcPr>
          <w:p w14:paraId="036C5DC8"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0.11</w:t>
            </w:r>
          </w:p>
        </w:tc>
      </w:tr>
      <w:tr w:rsidR="004E0419" w:rsidRPr="00AE728A" w14:paraId="44C53C33" w14:textId="77777777" w:rsidTr="00BA7C4F">
        <w:trPr>
          <w:trHeight w:val="290"/>
        </w:trPr>
        <w:tc>
          <w:tcPr>
            <w:tcW w:w="1010" w:type="dxa"/>
            <w:vMerge/>
            <w:tcBorders>
              <w:top w:val="nil"/>
              <w:left w:val="nil"/>
              <w:bottom w:val="nil"/>
              <w:right w:val="nil"/>
            </w:tcBorders>
            <w:vAlign w:val="center"/>
            <w:hideMark/>
          </w:tcPr>
          <w:p w14:paraId="65568E50" w14:textId="77777777" w:rsidR="004E0419" w:rsidRPr="00AE728A" w:rsidRDefault="004E0419" w:rsidP="00BA7C4F">
            <w:pPr>
              <w:spacing w:after="0" w:line="240" w:lineRule="auto"/>
              <w:rPr>
                <w:rFonts w:ascii="Calibri" w:eastAsia="Times New Roman" w:hAnsi="Calibri" w:cs="Calibri"/>
                <w:color w:val="000000"/>
                <w:lang w:eastAsia="en-GB"/>
              </w:rPr>
            </w:pPr>
          </w:p>
        </w:tc>
        <w:tc>
          <w:tcPr>
            <w:tcW w:w="1542" w:type="dxa"/>
            <w:tcBorders>
              <w:top w:val="nil"/>
              <w:left w:val="nil"/>
              <w:bottom w:val="nil"/>
              <w:right w:val="nil"/>
            </w:tcBorders>
            <w:shd w:val="clear" w:color="auto" w:fill="auto"/>
            <w:noWrap/>
            <w:vAlign w:val="center"/>
            <w:hideMark/>
          </w:tcPr>
          <w:p w14:paraId="449E724C" w14:textId="77777777" w:rsidR="004E0419" w:rsidRPr="00AE728A" w:rsidRDefault="004E0419" w:rsidP="00BA7C4F">
            <w:pPr>
              <w:spacing w:after="0" w:line="240" w:lineRule="auto"/>
              <w:rPr>
                <w:rFonts w:ascii="Calibri" w:eastAsia="Times New Roman" w:hAnsi="Calibri" w:cs="Calibri"/>
                <w:color w:val="000000"/>
                <w:lang w:eastAsia="en-GB"/>
              </w:rPr>
            </w:pPr>
            <w:r w:rsidRPr="00AE728A">
              <w:rPr>
                <w:rFonts w:ascii="Calibri" w:eastAsia="Times New Roman" w:hAnsi="Calibri" w:cs="Calibri"/>
                <w:color w:val="000000"/>
                <w:lang w:eastAsia="en-GB"/>
              </w:rPr>
              <w:t>Forest margin</w:t>
            </w:r>
          </w:p>
        </w:tc>
        <w:tc>
          <w:tcPr>
            <w:tcW w:w="960" w:type="dxa"/>
            <w:tcBorders>
              <w:top w:val="nil"/>
              <w:left w:val="nil"/>
              <w:bottom w:val="nil"/>
              <w:right w:val="nil"/>
            </w:tcBorders>
            <w:shd w:val="clear" w:color="auto" w:fill="auto"/>
            <w:noWrap/>
            <w:vAlign w:val="center"/>
            <w:hideMark/>
          </w:tcPr>
          <w:p w14:paraId="0D93A248"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0.10</w:t>
            </w:r>
          </w:p>
        </w:tc>
        <w:tc>
          <w:tcPr>
            <w:tcW w:w="960" w:type="dxa"/>
            <w:tcBorders>
              <w:top w:val="nil"/>
              <w:left w:val="nil"/>
              <w:bottom w:val="nil"/>
              <w:right w:val="nil"/>
            </w:tcBorders>
            <w:shd w:val="clear" w:color="auto" w:fill="auto"/>
            <w:noWrap/>
            <w:vAlign w:val="center"/>
            <w:hideMark/>
          </w:tcPr>
          <w:p w14:paraId="73C5615F" w14:textId="77777777" w:rsidR="004E0419" w:rsidRPr="00AE728A" w:rsidRDefault="004E0419" w:rsidP="00BA7C4F">
            <w:pPr>
              <w:spacing w:after="0" w:line="240" w:lineRule="auto"/>
              <w:jc w:val="center"/>
              <w:rPr>
                <w:rFonts w:ascii="Calibri" w:eastAsia="Times New Roman" w:hAnsi="Calibri" w:cs="Calibri"/>
                <w:color w:val="000000"/>
                <w:lang w:eastAsia="en-GB"/>
              </w:rPr>
            </w:pPr>
          </w:p>
        </w:tc>
        <w:tc>
          <w:tcPr>
            <w:tcW w:w="960" w:type="dxa"/>
            <w:tcBorders>
              <w:top w:val="nil"/>
              <w:left w:val="nil"/>
              <w:bottom w:val="nil"/>
              <w:right w:val="nil"/>
            </w:tcBorders>
            <w:shd w:val="clear" w:color="auto" w:fill="auto"/>
            <w:noWrap/>
            <w:vAlign w:val="center"/>
            <w:hideMark/>
          </w:tcPr>
          <w:p w14:paraId="763562B5"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0.19</w:t>
            </w:r>
          </w:p>
        </w:tc>
        <w:tc>
          <w:tcPr>
            <w:tcW w:w="960" w:type="dxa"/>
            <w:tcBorders>
              <w:top w:val="nil"/>
              <w:left w:val="nil"/>
              <w:bottom w:val="nil"/>
              <w:right w:val="nil"/>
            </w:tcBorders>
            <w:shd w:val="clear" w:color="auto" w:fill="auto"/>
            <w:noWrap/>
            <w:vAlign w:val="center"/>
            <w:hideMark/>
          </w:tcPr>
          <w:p w14:paraId="7918BADA"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0.00</w:t>
            </w:r>
          </w:p>
        </w:tc>
      </w:tr>
      <w:tr w:rsidR="004E0419" w:rsidRPr="00AE728A" w14:paraId="2F2AA229" w14:textId="77777777" w:rsidTr="00BA7C4F">
        <w:trPr>
          <w:trHeight w:val="290"/>
        </w:trPr>
        <w:tc>
          <w:tcPr>
            <w:tcW w:w="1010" w:type="dxa"/>
            <w:vMerge/>
            <w:tcBorders>
              <w:top w:val="nil"/>
              <w:left w:val="nil"/>
              <w:bottom w:val="nil"/>
              <w:right w:val="nil"/>
            </w:tcBorders>
            <w:vAlign w:val="center"/>
            <w:hideMark/>
          </w:tcPr>
          <w:p w14:paraId="5DA345DF" w14:textId="77777777" w:rsidR="004E0419" w:rsidRPr="00AE728A" w:rsidRDefault="004E0419" w:rsidP="00BA7C4F">
            <w:pPr>
              <w:spacing w:after="0" w:line="240" w:lineRule="auto"/>
              <w:rPr>
                <w:rFonts w:ascii="Calibri" w:eastAsia="Times New Roman" w:hAnsi="Calibri" w:cs="Calibri"/>
                <w:color w:val="000000"/>
                <w:lang w:eastAsia="en-GB"/>
              </w:rPr>
            </w:pPr>
          </w:p>
        </w:tc>
        <w:tc>
          <w:tcPr>
            <w:tcW w:w="1542" w:type="dxa"/>
            <w:tcBorders>
              <w:top w:val="nil"/>
              <w:left w:val="nil"/>
              <w:bottom w:val="nil"/>
              <w:right w:val="nil"/>
            </w:tcBorders>
            <w:shd w:val="clear" w:color="auto" w:fill="auto"/>
            <w:noWrap/>
            <w:vAlign w:val="center"/>
            <w:hideMark/>
          </w:tcPr>
          <w:p w14:paraId="5BBC5194" w14:textId="77777777" w:rsidR="004E0419" w:rsidRPr="00AE728A" w:rsidRDefault="004E0419" w:rsidP="00BA7C4F">
            <w:pPr>
              <w:spacing w:after="0" w:line="240" w:lineRule="auto"/>
              <w:rPr>
                <w:rFonts w:ascii="Calibri" w:eastAsia="Times New Roman" w:hAnsi="Calibri" w:cs="Calibri"/>
                <w:color w:val="000000"/>
                <w:lang w:eastAsia="en-GB"/>
              </w:rPr>
            </w:pPr>
            <w:r w:rsidRPr="00AE728A">
              <w:rPr>
                <w:rFonts w:ascii="Calibri" w:eastAsia="Times New Roman" w:hAnsi="Calibri" w:cs="Calibri"/>
                <w:color w:val="000000"/>
                <w:lang w:eastAsia="en-GB"/>
              </w:rPr>
              <w:t>Orchard</w:t>
            </w:r>
          </w:p>
        </w:tc>
        <w:tc>
          <w:tcPr>
            <w:tcW w:w="960" w:type="dxa"/>
            <w:tcBorders>
              <w:top w:val="nil"/>
              <w:left w:val="nil"/>
              <w:bottom w:val="nil"/>
              <w:right w:val="nil"/>
            </w:tcBorders>
            <w:shd w:val="clear" w:color="auto" w:fill="auto"/>
            <w:noWrap/>
            <w:vAlign w:val="center"/>
            <w:hideMark/>
          </w:tcPr>
          <w:p w14:paraId="6292853D"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0.11</w:t>
            </w:r>
          </w:p>
        </w:tc>
        <w:tc>
          <w:tcPr>
            <w:tcW w:w="960" w:type="dxa"/>
            <w:tcBorders>
              <w:top w:val="nil"/>
              <w:left w:val="nil"/>
              <w:bottom w:val="nil"/>
              <w:right w:val="nil"/>
            </w:tcBorders>
            <w:shd w:val="clear" w:color="auto" w:fill="auto"/>
            <w:noWrap/>
            <w:vAlign w:val="center"/>
            <w:hideMark/>
          </w:tcPr>
          <w:p w14:paraId="2A0E5346"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0.19</w:t>
            </w:r>
          </w:p>
        </w:tc>
        <w:tc>
          <w:tcPr>
            <w:tcW w:w="960" w:type="dxa"/>
            <w:tcBorders>
              <w:top w:val="nil"/>
              <w:left w:val="nil"/>
              <w:bottom w:val="nil"/>
              <w:right w:val="nil"/>
            </w:tcBorders>
            <w:shd w:val="clear" w:color="auto" w:fill="auto"/>
            <w:noWrap/>
            <w:vAlign w:val="center"/>
            <w:hideMark/>
          </w:tcPr>
          <w:p w14:paraId="029D5D4E" w14:textId="77777777" w:rsidR="004E0419" w:rsidRPr="00AE728A" w:rsidRDefault="004E0419" w:rsidP="00BA7C4F">
            <w:pPr>
              <w:spacing w:after="0" w:line="240" w:lineRule="auto"/>
              <w:jc w:val="center"/>
              <w:rPr>
                <w:rFonts w:ascii="Calibri" w:eastAsia="Times New Roman" w:hAnsi="Calibri" w:cs="Calibri"/>
                <w:color w:val="000000"/>
                <w:lang w:eastAsia="en-GB"/>
              </w:rPr>
            </w:pPr>
          </w:p>
        </w:tc>
        <w:tc>
          <w:tcPr>
            <w:tcW w:w="960" w:type="dxa"/>
            <w:tcBorders>
              <w:top w:val="nil"/>
              <w:left w:val="nil"/>
              <w:bottom w:val="nil"/>
              <w:right w:val="nil"/>
            </w:tcBorders>
            <w:shd w:val="clear" w:color="auto" w:fill="auto"/>
            <w:noWrap/>
            <w:vAlign w:val="center"/>
            <w:hideMark/>
          </w:tcPr>
          <w:p w14:paraId="6A1127A4"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0.24</w:t>
            </w:r>
          </w:p>
        </w:tc>
      </w:tr>
      <w:tr w:rsidR="004E0419" w:rsidRPr="00AE728A" w14:paraId="6DCFF29A" w14:textId="77777777" w:rsidTr="00BA7C4F">
        <w:trPr>
          <w:trHeight w:val="290"/>
        </w:trPr>
        <w:tc>
          <w:tcPr>
            <w:tcW w:w="1010" w:type="dxa"/>
            <w:vMerge/>
            <w:tcBorders>
              <w:top w:val="nil"/>
              <w:left w:val="nil"/>
              <w:bottom w:val="nil"/>
              <w:right w:val="nil"/>
            </w:tcBorders>
            <w:vAlign w:val="center"/>
            <w:hideMark/>
          </w:tcPr>
          <w:p w14:paraId="119BD8BD" w14:textId="77777777" w:rsidR="004E0419" w:rsidRPr="00AE728A" w:rsidRDefault="004E0419" w:rsidP="00BA7C4F">
            <w:pPr>
              <w:spacing w:after="0" w:line="240" w:lineRule="auto"/>
              <w:rPr>
                <w:rFonts w:ascii="Calibri" w:eastAsia="Times New Roman" w:hAnsi="Calibri" w:cs="Calibri"/>
                <w:color w:val="000000"/>
                <w:lang w:eastAsia="en-GB"/>
              </w:rPr>
            </w:pPr>
          </w:p>
        </w:tc>
        <w:tc>
          <w:tcPr>
            <w:tcW w:w="1542" w:type="dxa"/>
            <w:tcBorders>
              <w:top w:val="nil"/>
              <w:left w:val="nil"/>
              <w:bottom w:val="single" w:sz="4" w:space="0" w:color="auto"/>
              <w:right w:val="nil"/>
            </w:tcBorders>
            <w:shd w:val="clear" w:color="auto" w:fill="auto"/>
            <w:noWrap/>
            <w:vAlign w:val="center"/>
            <w:hideMark/>
          </w:tcPr>
          <w:p w14:paraId="22D675F9" w14:textId="77777777" w:rsidR="004E0419" w:rsidRPr="00AE728A" w:rsidRDefault="004E0419" w:rsidP="00BA7C4F">
            <w:pPr>
              <w:spacing w:after="0" w:line="240" w:lineRule="auto"/>
              <w:rPr>
                <w:rFonts w:ascii="Calibri" w:eastAsia="Times New Roman" w:hAnsi="Calibri" w:cs="Calibri"/>
                <w:color w:val="000000"/>
                <w:lang w:eastAsia="en-GB"/>
              </w:rPr>
            </w:pPr>
            <w:r w:rsidRPr="00AE728A">
              <w:rPr>
                <w:rFonts w:ascii="Calibri" w:eastAsia="Times New Roman" w:hAnsi="Calibri" w:cs="Calibri"/>
                <w:color w:val="000000"/>
                <w:lang w:eastAsia="en-GB"/>
              </w:rPr>
              <w:t>Pasture</w:t>
            </w:r>
          </w:p>
        </w:tc>
        <w:tc>
          <w:tcPr>
            <w:tcW w:w="960" w:type="dxa"/>
            <w:tcBorders>
              <w:top w:val="nil"/>
              <w:left w:val="nil"/>
              <w:bottom w:val="single" w:sz="4" w:space="0" w:color="auto"/>
              <w:right w:val="nil"/>
            </w:tcBorders>
            <w:shd w:val="clear" w:color="auto" w:fill="auto"/>
            <w:noWrap/>
            <w:vAlign w:val="center"/>
            <w:hideMark/>
          </w:tcPr>
          <w:p w14:paraId="1878847C"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0.22</w:t>
            </w:r>
          </w:p>
        </w:tc>
        <w:tc>
          <w:tcPr>
            <w:tcW w:w="960" w:type="dxa"/>
            <w:tcBorders>
              <w:top w:val="nil"/>
              <w:left w:val="nil"/>
              <w:bottom w:val="single" w:sz="4" w:space="0" w:color="auto"/>
              <w:right w:val="nil"/>
            </w:tcBorders>
            <w:shd w:val="clear" w:color="auto" w:fill="auto"/>
            <w:noWrap/>
            <w:vAlign w:val="center"/>
            <w:hideMark/>
          </w:tcPr>
          <w:p w14:paraId="627F5745"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0.13</w:t>
            </w:r>
          </w:p>
        </w:tc>
        <w:tc>
          <w:tcPr>
            <w:tcW w:w="960" w:type="dxa"/>
            <w:tcBorders>
              <w:top w:val="nil"/>
              <w:left w:val="nil"/>
              <w:bottom w:val="single" w:sz="4" w:space="0" w:color="auto"/>
              <w:right w:val="nil"/>
            </w:tcBorders>
            <w:shd w:val="clear" w:color="auto" w:fill="auto"/>
            <w:noWrap/>
            <w:vAlign w:val="center"/>
            <w:hideMark/>
          </w:tcPr>
          <w:p w14:paraId="4A43E42F"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0.14</w:t>
            </w:r>
          </w:p>
        </w:tc>
        <w:tc>
          <w:tcPr>
            <w:tcW w:w="960" w:type="dxa"/>
            <w:tcBorders>
              <w:top w:val="nil"/>
              <w:left w:val="nil"/>
              <w:bottom w:val="single" w:sz="4" w:space="0" w:color="auto"/>
              <w:right w:val="nil"/>
            </w:tcBorders>
            <w:shd w:val="clear" w:color="auto" w:fill="auto"/>
            <w:noWrap/>
            <w:vAlign w:val="center"/>
            <w:hideMark/>
          </w:tcPr>
          <w:p w14:paraId="2995AB0E"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 </w:t>
            </w:r>
          </w:p>
        </w:tc>
      </w:tr>
      <w:tr w:rsidR="004E0419" w:rsidRPr="00AE728A" w14:paraId="17E9A3F3" w14:textId="77777777" w:rsidTr="00BA7C4F">
        <w:trPr>
          <w:trHeight w:val="290"/>
        </w:trPr>
        <w:tc>
          <w:tcPr>
            <w:tcW w:w="1010" w:type="dxa"/>
            <w:tcBorders>
              <w:top w:val="nil"/>
              <w:left w:val="nil"/>
              <w:bottom w:val="nil"/>
              <w:right w:val="nil"/>
            </w:tcBorders>
            <w:shd w:val="clear" w:color="auto" w:fill="auto"/>
            <w:noWrap/>
            <w:vAlign w:val="center"/>
            <w:hideMark/>
          </w:tcPr>
          <w:p w14:paraId="5D9AF8D4" w14:textId="77777777" w:rsidR="004E0419" w:rsidRPr="00AE728A" w:rsidRDefault="004E0419" w:rsidP="00BA7C4F">
            <w:pPr>
              <w:spacing w:after="0" w:line="240" w:lineRule="auto"/>
              <w:jc w:val="center"/>
              <w:rPr>
                <w:rFonts w:ascii="Calibri" w:eastAsia="Times New Roman" w:hAnsi="Calibri" w:cs="Calibri"/>
                <w:color w:val="000000"/>
                <w:lang w:eastAsia="en-GB"/>
              </w:rPr>
            </w:pPr>
          </w:p>
        </w:tc>
        <w:tc>
          <w:tcPr>
            <w:tcW w:w="1542" w:type="dxa"/>
            <w:tcBorders>
              <w:top w:val="nil"/>
              <w:left w:val="nil"/>
              <w:bottom w:val="nil"/>
              <w:right w:val="nil"/>
            </w:tcBorders>
            <w:shd w:val="clear" w:color="auto" w:fill="auto"/>
            <w:noWrap/>
            <w:vAlign w:val="center"/>
            <w:hideMark/>
          </w:tcPr>
          <w:p w14:paraId="1D48B2A9" w14:textId="77777777" w:rsidR="004E0419" w:rsidRPr="00AE728A" w:rsidRDefault="004E0419" w:rsidP="00BA7C4F">
            <w:pPr>
              <w:spacing w:after="0" w:line="240" w:lineRule="auto"/>
              <w:rPr>
                <w:rFonts w:ascii="Times New Roman" w:eastAsia="Times New Roman" w:hAnsi="Times New Roman" w:cs="Times New Roman"/>
                <w:sz w:val="20"/>
                <w:szCs w:val="20"/>
                <w:lang w:eastAsia="en-GB"/>
              </w:rPr>
            </w:pPr>
          </w:p>
        </w:tc>
        <w:tc>
          <w:tcPr>
            <w:tcW w:w="3840" w:type="dxa"/>
            <w:gridSpan w:val="4"/>
            <w:tcBorders>
              <w:top w:val="single" w:sz="4" w:space="0" w:color="auto"/>
              <w:left w:val="nil"/>
              <w:bottom w:val="nil"/>
              <w:right w:val="nil"/>
            </w:tcBorders>
            <w:shd w:val="clear" w:color="auto" w:fill="auto"/>
            <w:noWrap/>
            <w:vAlign w:val="bottom"/>
            <w:hideMark/>
          </w:tcPr>
          <w:p w14:paraId="08FAC87A"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Generalist butterflies</w:t>
            </w:r>
          </w:p>
        </w:tc>
      </w:tr>
      <w:tr w:rsidR="004E0419" w:rsidRPr="00AE728A" w14:paraId="7931576B" w14:textId="77777777" w:rsidTr="00BA7C4F">
        <w:trPr>
          <w:trHeight w:val="290"/>
        </w:trPr>
        <w:tc>
          <w:tcPr>
            <w:tcW w:w="1010" w:type="dxa"/>
            <w:vMerge w:val="restart"/>
            <w:tcBorders>
              <w:top w:val="nil"/>
              <w:left w:val="nil"/>
              <w:bottom w:val="single" w:sz="4" w:space="0" w:color="000000"/>
              <w:right w:val="nil"/>
            </w:tcBorders>
            <w:shd w:val="clear" w:color="auto" w:fill="auto"/>
            <w:noWrap/>
            <w:vAlign w:val="center"/>
            <w:hideMark/>
          </w:tcPr>
          <w:p w14:paraId="79435A85" w14:textId="77777777" w:rsidR="004E0419" w:rsidRPr="00AE728A" w:rsidRDefault="004E0419" w:rsidP="00BA7C4F">
            <w:pPr>
              <w:spacing w:after="0" w:line="240" w:lineRule="auto"/>
              <w:rPr>
                <w:rFonts w:ascii="Calibri" w:eastAsia="Times New Roman" w:hAnsi="Calibri" w:cs="Calibri"/>
                <w:color w:val="000000"/>
                <w:lang w:eastAsia="en-GB"/>
              </w:rPr>
            </w:pPr>
            <w:r w:rsidRPr="00AE728A">
              <w:rPr>
                <w:rFonts w:ascii="Calibri" w:eastAsia="Times New Roman" w:hAnsi="Calibri" w:cs="Calibri"/>
                <w:color w:val="000000"/>
                <w:lang w:eastAsia="en-GB"/>
              </w:rPr>
              <w:t>Dry season</w:t>
            </w:r>
          </w:p>
        </w:tc>
        <w:tc>
          <w:tcPr>
            <w:tcW w:w="2504" w:type="dxa"/>
            <w:gridSpan w:val="2"/>
            <w:tcBorders>
              <w:top w:val="nil"/>
              <w:left w:val="nil"/>
              <w:bottom w:val="nil"/>
              <w:right w:val="nil"/>
            </w:tcBorders>
            <w:shd w:val="clear" w:color="auto" w:fill="auto"/>
            <w:noWrap/>
            <w:vAlign w:val="center"/>
            <w:hideMark/>
          </w:tcPr>
          <w:p w14:paraId="27F497D4" w14:textId="77777777" w:rsidR="004E0419" w:rsidRPr="00AE728A" w:rsidRDefault="004E0419" w:rsidP="00BA7C4F">
            <w:pPr>
              <w:spacing w:after="0" w:line="240" w:lineRule="auto"/>
              <w:rPr>
                <w:rFonts w:ascii="Calibri" w:eastAsia="Times New Roman" w:hAnsi="Calibri" w:cs="Calibri"/>
                <w:color w:val="000000"/>
                <w:lang w:eastAsia="en-GB"/>
              </w:rPr>
            </w:pPr>
            <w:r w:rsidRPr="00AE728A">
              <w:rPr>
                <w:rFonts w:ascii="Calibri" w:eastAsia="Times New Roman" w:hAnsi="Calibri" w:cs="Calibri"/>
                <w:color w:val="000000"/>
                <w:lang w:eastAsia="en-GB"/>
              </w:rPr>
              <w:t>Forest interior</w:t>
            </w:r>
          </w:p>
        </w:tc>
        <w:tc>
          <w:tcPr>
            <w:tcW w:w="960" w:type="dxa"/>
            <w:tcBorders>
              <w:top w:val="nil"/>
              <w:left w:val="nil"/>
              <w:bottom w:val="nil"/>
              <w:right w:val="nil"/>
            </w:tcBorders>
            <w:shd w:val="clear" w:color="auto" w:fill="auto"/>
            <w:noWrap/>
            <w:vAlign w:val="center"/>
            <w:hideMark/>
          </w:tcPr>
          <w:p w14:paraId="6D716F10"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1.00</w:t>
            </w:r>
          </w:p>
        </w:tc>
        <w:tc>
          <w:tcPr>
            <w:tcW w:w="960" w:type="dxa"/>
            <w:tcBorders>
              <w:top w:val="nil"/>
              <w:left w:val="nil"/>
              <w:bottom w:val="nil"/>
              <w:right w:val="nil"/>
            </w:tcBorders>
            <w:shd w:val="clear" w:color="auto" w:fill="auto"/>
            <w:noWrap/>
            <w:vAlign w:val="center"/>
            <w:hideMark/>
          </w:tcPr>
          <w:p w14:paraId="33BEAADB"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1.00</w:t>
            </w:r>
          </w:p>
        </w:tc>
        <w:tc>
          <w:tcPr>
            <w:tcW w:w="960" w:type="dxa"/>
            <w:tcBorders>
              <w:top w:val="nil"/>
              <w:left w:val="nil"/>
              <w:bottom w:val="nil"/>
              <w:right w:val="nil"/>
            </w:tcBorders>
            <w:shd w:val="clear" w:color="auto" w:fill="auto"/>
            <w:noWrap/>
            <w:vAlign w:val="center"/>
            <w:hideMark/>
          </w:tcPr>
          <w:p w14:paraId="34AD58B8"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1.00</w:t>
            </w:r>
          </w:p>
        </w:tc>
      </w:tr>
      <w:tr w:rsidR="004E0419" w:rsidRPr="00AE728A" w14:paraId="50BFFBA6" w14:textId="77777777" w:rsidTr="00BA7C4F">
        <w:trPr>
          <w:trHeight w:val="290"/>
        </w:trPr>
        <w:tc>
          <w:tcPr>
            <w:tcW w:w="1010" w:type="dxa"/>
            <w:vMerge/>
            <w:tcBorders>
              <w:top w:val="nil"/>
              <w:left w:val="nil"/>
              <w:bottom w:val="single" w:sz="4" w:space="0" w:color="000000"/>
              <w:right w:val="nil"/>
            </w:tcBorders>
            <w:vAlign w:val="center"/>
            <w:hideMark/>
          </w:tcPr>
          <w:p w14:paraId="74F39622" w14:textId="77777777" w:rsidR="004E0419" w:rsidRPr="00AE728A" w:rsidRDefault="004E0419" w:rsidP="00BA7C4F">
            <w:pPr>
              <w:spacing w:after="0" w:line="240" w:lineRule="auto"/>
              <w:rPr>
                <w:rFonts w:ascii="Calibri" w:eastAsia="Times New Roman" w:hAnsi="Calibri" w:cs="Calibri"/>
                <w:color w:val="000000"/>
                <w:lang w:eastAsia="en-GB"/>
              </w:rPr>
            </w:pPr>
          </w:p>
        </w:tc>
        <w:tc>
          <w:tcPr>
            <w:tcW w:w="1542" w:type="dxa"/>
            <w:tcBorders>
              <w:top w:val="nil"/>
              <w:left w:val="nil"/>
              <w:bottom w:val="nil"/>
              <w:right w:val="nil"/>
            </w:tcBorders>
            <w:shd w:val="clear" w:color="auto" w:fill="auto"/>
            <w:noWrap/>
            <w:vAlign w:val="center"/>
            <w:hideMark/>
          </w:tcPr>
          <w:p w14:paraId="3FD396B4" w14:textId="77777777" w:rsidR="004E0419" w:rsidRPr="00AE728A" w:rsidRDefault="004E0419" w:rsidP="00BA7C4F">
            <w:pPr>
              <w:spacing w:after="0" w:line="240" w:lineRule="auto"/>
              <w:rPr>
                <w:rFonts w:ascii="Calibri" w:eastAsia="Times New Roman" w:hAnsi="Calibri" w:cs="Calibri"/>
                <w:color w:val="000000"/>
                <w:lang w:eastAsia="en-GB"/>
              </w:rPr>
            </w:pPr>
            <w:r w:rsidRPr="00AE728A">
              <w:rPr>
                <w:rFonts w:ascii="Calibri" w:eastAsia="Times New Roman" w:hAnsi="Calibri" w:cs="Calibri"/>
                <w:color w:val="000000"/>
                <w:lang w:eastAsia="en-GB"/>
              </w:rPr>
              <w:t>Forest margin</w:t>
            </w:r>
          </w:p>
        </w:tc>
        <w:tc>
          <w:tcPr>
            <w:tcW w:w="960" w:type="dxa"/>
            <w:tcBorders>
              <w:top w:val="nil"/>
              <w:left w:val="nil"/>
              <w:bottom w:val="nil"/>
              <w:right w:val="nil"/>
            </w:tcBorders>
            <w:shd w:val="clear" w:color="auto" w:fill="auto"/>
            <w:noWrap/>
            <w:vAlign w:val="center"/>
            <w:hideMark/>
          </w:tcPr>
          <w:p w14:paraId="33495713"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0.60</w:t>
            </w:r>
          </w:p>
        </w:tc>
        <w:tc>
          <w:tcPr>
            <w:tcW w:w="960" w:type="dxa"/>
            <w:tcBorders>
              <w:top w:val="nil"/>
              <w:left w:val="nil"/>
              <w:bottom w:val="nil"/>
              <w:right w:val="nil"/>
            </w:tcBorders>
            <w:shd w:val="clear" w:color="auto" w:fill="auto"/>
            <w:noWrap/>
            <w:vAlign w:val="center"/>
            <w:hideMark/>
          </w:tcPr>
          <w:p w14:paraId="1F9E4C05" w14:textId="77777777" w:rsidR="004E0419" w:rsidRPr="00AE728A" w:rsidRDefault="004E0419" w:rsidP="00BA7C4F">
            <w:pPr>
              <w:spacing w:after="0" w:line="240" w:lineRule="auto"/>
              <w:jc w:val="center"/>
              <w:rPr>
                <w:rFonts w:ascii="Calibri" w:eastAsia="Times New Roman" w:hAnsi="Calibri" w:cs="Calibri"/>
                <w:color w:val="000000"/>
                <w:lang w:eastAsia="en-GB"/>
              </w:rPr>
            </w:pPr>
          </w:p>
        </w:tc>
        <w:tc>
          <w:tcPr>
            <w:tcW w:w="960" w:type="dxa"/>
            <w:tcBorders>
              <w:top w:val="nil"/>
              <w:left w:val="nil"/>
              <w:bottom w:val="nil"/>
              <w:right w:val="nil"/>
            </w:tcBorders>
            <w:shd w:val="clear" w:color="auto" w:fill="auto"/>
            <w:noWrap/>
            <w:vAlign w:val="center"/>
            <w:hideMark/>
          </w:tcPr>
          <w:p w14:paraId="16D726AC"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1.00</w:t>
            </w:r>
          </w:p>
        </w:tc>
        <w:tc>
          <w:tcPr>
            <w:tcW w:w="960" w:type="dxa"/>
            <w:tcBorders>
              <w:top w:val="nil"/>
              <w:left w:val="nil"/>
              <w:bottom w:val="nil"/>
              <w:right w:val="nil"/>
            </w:tcBorders>
            <w:shd w:val="clear" w:color="auto" w:fill="auto"/>
            <w:noWrap/>
            <w:vAlign w:val="center"/>
            <w:hideMark/>
          </w:tcPr>
          <w:p w14:paraId="56F35991"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1.00</w:t>
            </w:r>
          </w:p>
        </w:tc>
      </w:tr>
      <w:tr w:rsidR="004E0419" w:rsidRPr="00AE728A" w14:paraId="177CB033" w14:textId="77777777" w:rsidTr="00BA7C4F">
        <w:trPr>
          <w:trHeight w:val="290"/>
        </w:trPr>
        <w:tc>
          <w:tcPr>
            <w:tcW w:w="1010" w:type="dxa"/>
            <w:vMerge/>
            <w:tcBorders>
              <w:top w:val="nil"/>
              <w:left w:val="nil"/>
              <w:bottom w:val="single" w:sz="4" w:space="0" w:color="000000"/>
              <w:right w:val="nil"/>
            </w:tcBorders>
            <w:vAlign w:val="center"/>
            <w:hideMark/>
          </w:tcPr>
          <w:p w14:paraId="7025DF53" w14:textId="77777777" w:rsidR="004E0419" w:rsidRPr="00AE728A" w:rsidRDefault="004E0419" w:rsidP="00BA7C4F">
            <w:pPr>
              <w:spacing w:after="0" w:line="240" w:lineRule="auto"/>
              <w:rPr>
                <w:rFonts w:ascii="Calibri" w:eastAsia="Times New Roman" w:hAnsi="Calibri" w:cs="Calibri"/>
                <w:color w:val="000000"/>
                <w:lang w:eastAsia="en-GB"/>
              </w:rPr>
            </w:pPr>
          </w:p>
        </w:tc>
        <w:tc>
          <w:tcPr>
            <w:tcW w:w="1542" w:type="dxa"/>
            <w:tcBorders>
              <w:top w:val="nil"/>
              <w:left w:val="nil"/>
              <w:bottom w:val="nil"/>
              <w:right w:val="nil"/>
            </w:tcBorders>
            <w:shd w:val="clear" w:color="auto" w:fill="auto"/>
            <w:noWrap/>
            <w:vAlign w:val="center"/>
            <w:hideMark/>
          </w:tcPr>
          <w:p w14:paraId="77F5730D" w14:textId="77777777" w:rsidR="004E0419" w:rsidRPr="00AE728A" w:rsidRDefault="004E0419" w:rsidP="00BA7C4F">
            <w:pPr>
              <w:spacing w:after="0" w:line="240" w:lineRule="auto"/>
              <w:rPr>
                <w:rFonts w:ascii="Calibri" w:eastAsia="Times New Roman" w:hAnsi="Calibri" w:cs="Calibri"/>
                <w:color w:val="000000"/>
                <w:lang w:eastAsia="en-GB"/>
              </w:rPr>
            </w:pPr>
            <w:r w:rsidRPr="00AE728A">
              <w:rPr>
                <w:rFonts w:ascii="Calibri" w:eastAsia="Times New Roman" w:hAnsi="Calibri" w:cs="Calibri"/>
                <w:color w:val="000000"/>
                <w:lang w:eastAsia="en-GB"/>
              </w:rPr>
              <w:t>Orchard</w:t>
            </w:r>
          </w:p>
        </w:tc>
        <w:tc>
          <w:tcPr>
            <w:tcW w:w="960" w:type="dxa"/>
            <w:tcBorders>
              <w:top w:val="nil"/>
              <w:left w:val="nil"/>
              <w:bottom w:val="nil"/>
              <w:right w:val="nil"/>
            </w:tcBorders>
            <w:shd w:val="clear" w:color="auto" w:fill="auto"/>
            <w:noWrap/>
            <w:vAlign w:val="center"/>
            <w:hideMark/>
          </w:tcPr>
          <w:p w14:paraId="1E4BBC53"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0.67</w:t>
            </w:r>
          </w:p>
        </w:tc>
        <w:tc>
          <w:tcPr>
            <w:tcW w:w="960" w:type="dxa"/>
            <w:tcBorders>
              <w:top w:val="nil"/>
              <w:left w:val="nil"/>
              <w:bottom w:val="nil"/>
              <w:right w:val="nil"/>
            </w:tcBorders>
            <w:shd w:val="clear" w:color="auto" w:fill="auto"/>
            <w:noWrap/>
            <w:vAlign w:val="center"/>
            <w:hideMark/>
          </w:tcPr>
          <w:p w14:paraId="5A8486B4"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0.70</w:t>
            </w:r>
          </w:p>
        </w:tc>
        <w:tc>
          <w:tcPr>
            <w:tcW w:w="960" w:type="dxa"/>
            <w:tcBorders>
              <w:top w:val="nil"/>
              <w:left w:val="nil"/>
              <w:bottom w:val="nil"/>
              <w:right w:val="nil"/>
            </w:tcBorders>
            <w:shd w:val="clear" w:color="auto" w:fill="auto"/>
            <w:noWrap/>
            <w:vAlign w:val="center"/>
            <w:hideMark/>
          </w:tcPr>
          <w:p w14:paraId="29309D54" w14:textId="77777777" w:rsidR="004E0419" w:rsidRPr="00AE728A" w:rsidRDefault="004E0419" w:rsidP="00BA7C4F">
            <w:pPr>
              <w:spacing w:after="0" w:line="240" w:lineRule="auto"/>
              <w:jc w:val="center"/>
              <w:rPr>
                <w:rFonts w:ascii="Calibri" w:eastAsia="Times New Roman" w:hAnsi="Calibri" w:cs="Calibri"/>
                <w:color w:val="000000"/>
                <w:lang w:eastAsia="en-GB"/>
              </w:rPr>
            </w:pPr>
          </w:p>
        </w:tc>
        <w:tc>
          <w:tcPr>
            <w:tcW w:w="960" w:type="dxa"/>
            <w:tcBorders>
              <w:top w:val="nil"/>
              <w:left w:val="nil"/>
              <w:bottom w:val="nil"/>
              <w:right w:val="nil"/>
            </w:tcBorders>
            <w:shd w:val="clear" w:color="auto" w:fill="auto"/>
            <w:noWrap/>
            <w:vAlign w:val="center"/>
            <w:hideMark/>
          </w:tcPr>
          <w:p w14:paraId="4910759C"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1.00</w:t>
            </w:r>
          </w:p>
        </w:tc>
      </w:tr>
      <w:tr w:rsidR="004E0419" w:rsidRPr="00AE728A" w14:paraId="3B49FCC4" w14:textId="77777777" w:rsidTr="00BA7C4F">
        <w:trPr>
          <w:trHeight w:val="290"/>
        </w:trPr>
        <w:tc>
          <w:tcPr>
            <w:tcW w:w="1010" w:type="dxa"/>
            <w:vMerge/>
            <w:tcBorders>
              <w:top w:val="nil"/>
              <w:left w:val="nil"/>
              <w:bottom w:val="single" w:sz="4" w:space="0" w:color="000000"/>
              <w:right w:val="nil"/>
            </w:tcBorders>
            <w:vAlign w:val="center"/>
            <w:hideMark/>
          </w:tcPr>
          <w:p w14:paraId="258055CB" w14:textId="77777777" w:rsidR="004E0419" w:rsidRPr="00AE728A" w:rsidRDefault="004E0419" w:rsidP="00BA7C4F">
            <w:pPr>
              <w:spacing w:after="0" w:line="240" w:lineRule="auto"/>
              <w:rPr>
                <w:rFonts w:ascii="Calibri" w:eastAsia="Times New Roman" w:hAnsi="Calibri" w:cs="Calibri"/>
                <w:color w:val="000000"/>
                <w:lang w:eastAsia="en-GB"/>
              </w:rPr>
            </w:pPr>
          </w:p>
        </w:tc>
        <w:tc>
          <w:tcPr>
            <w:tcW w:w="1542" w:type="dxa"/>
            <w:tcBorders>
              <w:top w:val="nil"/>
              <w:left w:val="nil"/>
              <w:bottom w:val="single" w:sz="4" w:space="0" w:color="auto"/>
              <w:right w:val="nil"/>
            </w:tcBorders>
            <w:shd w:val="clear" w:color="auto" w:fill="auto"/>
            <w:noWrap/>
            <w:vAlign w:val="center"/>
            <w:hideMark/>
          </w:tcPr>
          <w:p w14:paraId="4768083D" w14:textId="77777777" w:rsidR="004E0419" w:rsidRPr="00AE728A" w:rsidRDefault="004E0419" w:rsidP="00BA7C4F">
            <w:pPr>
              <w:spacing w:after="0" w:line="240" w:lineRule="auto"/>
              <w:rPr>
                <w:rFonts w:ascii="Calibri" w:eastAsia="Times New Roman" w:hAnsi="Calibri" w:cs="Calibri"/>
                <w:color w:val="000000"/>
                <w:lang w:eastAsia="en-GB"/>
              </w:rPr>
            </w:pPr>
            <w:r w:rsidRPr="00AE728A">
              <w:rPr>
                <w:rFonts w:ascii="Calibri" w:eastAsia="Times New Roman" w:hAnsi="Calibri" w:cs="Calibri"/>
                <w:color w:val="000000"/>
                <w:lang w:eastAsia="en-GB"/>
              </w:rPr>
              <w:t>Pasture</w:t>
            </w:r>
          </w:p>
        </w:tc>
        <w:tc>
          <w:tcPr>
            <w:tcW w:w="960" w:type="dxa"/>
            <w:tcBorders>
              <w:top w:val="nil"/>
              <w:left w:val="nil"/>
              <w:bottom w:val="single" w:sz="4" w:space="0" w:color="auto"/>
              <w:right w:val="nil"/>
            </w:tcBorders>
            <w:shd w:val="clear" w:color="auto" w:fill="auto"/>
            <w:noWrap/>
            <w:vAlign w:val="center"/>
            <w:hideMark/>
          </w:tcPr>
          <w:p w14:paraId="7D10EE8A"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0.63</w:t>
            </w:r>
          </w:p>
        </w:tc>
        <w:tc>
          <w:tcPr>
            <w:tcW w:w="960" w:type="dxa"/>
            <w:tcBorders>
              <w:top w:val="nil"/>
              <w:left w:val="nil"/>
              <w:bottom w:val="single" w:sz="4" w:space="0" w:color="auto"/>
              <w:right w:val="nil"/>
            </w:tcBorders>
            <w:shd w:val="clear" w:color="auto" w:fill="auto"/>
            <w:noWrap/>
            <w:vAlign w:val="center"/>
            <w:hideMark/>
          </w:tcPr>
          <w:p w14:paraId="0D9C10EF"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0.67</w:t>
            </w:r>
          </w:p>
        </w:tc>
        <w:tc>
          <w:tcPr>
            <w:tcW w:w="960" w:type="dxa"/>
            <w:tcBorders>
              <w:top w:val="nil"/>
              <w:left w:val="nil"/>
              <w:bottom w:val="single" w:sz="4" w:space="0" w:color="auto"/>
              <w:right w:val="nil"/>
            </w:tcBorders>
            <w:shd w:val="clear" w:color="auto" w:fill="auto"/>
            <w:noWrap/>
            <w:vAlign w:val="center"/>
            <w:hideMark/>
          </w:tcPr>
          <w:p w14:paraId="37424A69"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0.75</w:t>
            </w:r>
          </w:p>
        </w:tc>
        <w:tc>
          <w:tcPr>
            <w:tcW w:w="960" w:type="dxa"/>
            <w:tcBorders>
              <w:top w:val="nil"/>
              <w:left w:val="nil"/>
              <w:bottom w:val="single" w:sz="4" w:space="0" w:color="auto"/>
              <w:right w:val="nil"/>
            </w:tcBorders>
            <w:shd w:val="clear" w:color="auto" w:fill="auto"/>
            <w:noWrap/>
            <w:vAlign w:val="center"/>
            <w:hideMark/>
          </w:tcPr>
          <w:p w14:paraId="052D70B8"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 </w:t>
            </w:r>
          </w:p>
        </w:tc>
      </w:tr>
      <w:tr w:rsidR="004E0419" w:rsidRPr="00AE728A" w14:paraId="2719BF61" w14:textId="77777777" w:rsidTr="00BA7C4F">
        <w:trPr>
          <w:trHeight w:val="290"/>
        </w:trPr>
        <w:tc>
          <w:tcPr>
            <w:tcW w:w="1010" w:type="dxa"/>
            <w:tcBorders>
              <w:top w:val="nil"/>
              <w:left w:val="nil"/>
              <w:bottom w:val="nil"/>
              <w:right w:val="nil"/>
            </w:tcBorders>
            <w:shd w:val="clear" w:color="auto" w:fill="auto"/>
            <w:noWrap/>
            <w:vAlign w:val="center"/>
            <w:hideMark/>
          </w:tcPr>
          <w:p w14:paraId="2072AE57" w14:textId="77777777" w:rsidR="004E0419" w:rsidRPr="00AE728A" w:rsidRDefault="004E0419" w:rsidP="00BA7C4F">
            <w:pPr>
              <w:spacing w:after="0" w:line="240" w:lineRule="auto"/>
              <w:jc w:val="center"/>
              <w:rPr>
                <w:rFonts w:ascii="Calibri" w:eastAsia="Times New Roman" w:hAnsi="Calibri" w:cs="Calibri"/>
                <w:color w:val="000000"/>
                <w:lang w:eastAsia="en-GB"/>
              </w:rPr>
            </w:pPr>
          </w:p>
        </w:tc>
        <w:tc>
          <w:tcPr>
            <w:tcW w:w="1542" w:type="dxa"/>
            <w:tcBorders>
              <w:top w:val="nil"/>
              <w:left w:val="nil"/>
              <w:bottom w:val="nil"/>
              <w:right w:val="nil"/>
            </w:tcBorders>
            <w:shd w:val="clear" w:color="auto" w:fill="auto"/>
            <w:noWrap/>
            <w:vAlign w:val="center"/>
            <w:hideMark/>
          </w:tcPr>
          <w:p w14:paraId="6A970FDA" w14:textId="77777777" w:rsidR="004E0419" w:rsidRPr="00AE728A" w:rsidRDefault="004E0419" w:rsidP="00BA7C4F">
            <w:pPr>
              <w:spacing w:after="0" w:line="240" w:lineRule="auto"/>
              <w:rPr>
                <w:rFonts w:ascii="Times New Roman" w:eastAsia="Times New Roman" w:hAnsi="Times New Roman" w:cs="Times New Roman"/>
                <w:sz w:val="20"/>
                <w:szCs w:val="20"/>
                <w:lang w:eastAsia="en-GB"/>
              </w:rPr>
            </w:pPr>
          </w:p>
        </w:tc>
        <w:tc>
          <w:tcPr>
            <w:tcW w:w="3840" w:type="dxa"/>
            <w:gridSpan w:val="4"/>
            <w:tcBorders>
              <w:top w:val="single" w:sz="4" w:space="0" w:color="auto"/>
              <w:left w:val="nil"/>
              <w:bottom w:val="nil"/>
              <w:right w:val="nil"/>
            </w:tcBorders>
            <w:shd w:val="clear" w:color="auto" w:fill="auto"/>
            <w:noWrap/>
            <w:vAlign w:val="bottom"/>
            <w:hideMark/>
          </w:tcPr>
          <w:p w14:paraId="40480CA4"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Specialist butterflies</w:t>
            </w:r>
          </w:p>
        </w:tc>
      </w:tr>
      <w:tr w:rsidR="004E0419" w:rsidRPr="00AE728A" w14:paraId="6CB90EFF" w14:textId="77777777" w:rsidTr="00BA7C4F">
        <w:trPr>
          <w:trHeight w:val="290"/>
        </w:trPr>
        <w:tc>
          <w:tcPr>
            <w:tcW w:w="1010" w:type="dxa"/>
            <w:vMerge w:val="restart"/>
            <w:tcBorders>
              <w:top w:val="nil"/>
              <w:left w:val="nil"/>
              <w:bottom w:val="nil"/>
              <w:right w:val="nil"/>
            </w:tcBorders>
            <w:shd w:val="clear" w:color="auto" w:fill="auto"/>
            <w:noWrap/>
            <w:vAlign w:val="center"/>
            <w:hideMark/>
          </w:tcPr>
          <w:p w14:paraId="21CFB0E0" w14:textId="77777777" w:rsidR="004E0419" w:rsidRPr="00AE728A" w:rsidRDefault="004E0419" w:rsidP="00BA7C4F">
            <w:pPr>
              <w:spacing w:after="0" w:line="240" w:lineRule="auto"/>
              <w:rPr>
                <w:rFonts w:ascii="Calibri" w:eastAsia="Times New Roman" w:hAnsi="Calibri" w:cs="Calibri"/>
                <w:color w:val="000000"/>
                <w:lang w:eastAsia="en-GB"/>
              </w:rPr>
            </w:pPr>
            <w:r w:rsidRPr="00AE728A">
              <w:rPr>
                <w:rFonts w:ascii="Calibri" w:eastAsia="Times New Roman" w:hAnsi="Calibri" w:cs="Calibri"/>
                <w:color w:val="000000"/>
                <w:lang w:eastAsia="en-GB"/>
              </w:rPr>
              <w:t>Dry season</w:t>
            </w:r>
          </w:p>
        </w:tc>
        <w:tc>
          <w:tcPr>
            <w:tcW w:w="2504" w:type="dxa"/>
            <w:gridSpan w:val="2"/>
            <w:tcBorders>
              <w:top w:val="nil"/>
              <w:left w:val="nil"/>
              <w:bottom w:val="nil"/>
              <w:right w:val="nil"/>
            </w:tcBorders>
            <w:shd w:val="clear" w:color="auto" w:fill="auto"/>
            <w:noWrap/>
            <w:vAlign w:val="center"/>
            <w:hideMark/>
          </w:tcPr>
          <w:p w14:paraId="37C1438A" w14:textId="77777777" w:rsidR="004E0419" w:rsidRPr="00AE728A" w:rsidRDefault="004E0419" w:rsidP="00BA7C4F">
            <w:pPr>
              <w:spacing w:after="0" w:line="240" w:lineRule="auto"/>
              <w:rPr>
                <w:rFonts w:ascii="Calibri" w:eastAsia="Times New Roman" w:hAnsi="Calibri" w:cs="Calibri"/>
                <w:color w:val="000000"/>
                <w:lang w:eastAsia="en-GB"/>
              </w:rPr>
            </w:pPr>
            <w:r w:rsidRPr="00AE728A">
              <w:rPr>
                <w:rFonts w:ascii="Calibri" w:eastAsia="Times New Roman" w:hAnsi="Calibri" w:cs="Calibri"/>
                <w:color w:val="000000"/>
                <w:lang w:eastAsia="en-GB"/>
              </w:rPr>
              <w:t>Forest interior</w:t>
            </w:r>
          </w:p>
        </w:tc>
        <w:tc>
          <w:tcPr>
            <w:tcW w:w="960" w:type="dxa"/>
            <w:tcBorders>
              <w:top w:val="nil"/>
              <w:left w:val="nil"/>
              <w:bottom w:val="nil"/>
              <w:right w:val="nil"/>
            </w:tcBorders>
            <w:shd w:val="clear" w:color="auto" w:fill="auto"/>
            <w:noWrap/>
            <w:vAlign w:val="center"/>
            <w:hideMark/>
          </w:tcPr>
          <w:p w14:paraId="0C48C786"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0.26</w:t>
            </w:r>
          </w:p>
        </w:tc>
        <w:tc>
          <w:tcPr>
            <w:tcW w:w="960" w:type="dxa"/>
            <w:tcBorders>
              <w:top w:val="nil"/>
              <w:left w:val="nil"/>
              <w:bottom w:val="nil"/>
              <w:right w:val="nil"/>
            </w:tcBorders>
            <w:shd w:val="clear" w:color="auto" w:fill="auto"/>
            <w:noWrap/>
            <w:vAlign w:val="center"/>
            <w:hideMark/>
          </w:tcPr>
          <w:p w14:paraId="5F1B109B"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0.18</w:t>
            </w:r>
          </w:p>
        </w:tc>
        <w:tc>
          <w:tcPr>
            <w:tcW w:w="960" w:type="dxa"/>
            <w:tcBorders>
              <w:top w:val="nil"/>
              <w:left w:val="nil"/>
              <w:bottom w:val="nil"/>
              <w:right w:val="nil"/>
            </w:tcBorders>
            <w:shd w:val="clear" w:color="auto" w:fill="auto"/>
            <w:noWrap/>
            <w:vAlign w:val="center"/>
            <w:hideMark/>
          </w:tcPr>
          <w:p w14:paraId="2C58FB9A"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0.02</w:t>
            </w:r>
          </w:p>
        </w:tc>
      </w:tr>
      <w:tr w:rsidR="004E0419" w:rsidRPr="00AE728A" w14:paraId="567AC94A" w14:textId="77777777" w:rsidTr="00BA7C4F">
        <w:trPr>
          <w:trHeight w:val="290"/>
        </w:trPr>
        <w:tc>
          <w:tcPr>
            <w:tcW w:w="1010" w:type="dxa"/>
            <w:vMerge/>
            <w:tcBorders>
              <w:top w:val="nil"/>
              <w:left w:val="nil"/>
              <w:bottom w:val="nil"/>
              <w:right w:val="nil"/>
            </w:tcBorders>
            <w:vAlign w:val="center"/>
            <w:hideMark/>
          </w:tcPr>
          <w:p w14:paraId="1281347E" w14:textId="77777777" w:rsidR="004E0419" w:rsidRPr="00AE728A" w:rsidRDefault="004E0419" w:rsidP="00BA7C4F">
            <w:pPr>
              <w:spacing w:after="0" w:line="240" w:lineRule="auto"/>
              <w:rPr>
                <w:rFonts w:ascii="Calibri" w:eastAsia="Times New Roman" w:hAnsi="Calibri" w:cs="Calibri"/>
                <w:color w:val="000000"/>
                <w:lang w:eastAsia="en-GB"/>
              </w:rPr>
            </w:pPr>
          </w:p>
        </w:tc>
        <w:tc>
          <w:tcPr>
            <w:tcW w:w="1542" w:type="dxa"/>
            <w:tcBorders>
              <w:top w:val="nil"/>
              <w:left w:val="nil"/>
              <w:bottom w:val="nil"/>
              <w:right w:val="nil"/>
            </w:tcBorders>
            <w:shd w:val="clear" w:color="auto" w:fill="auto"/>
            <w:noWrap/>
            <w:vAlign w:val="center"/>
            <w:hideMark/>
          </w:tcPr>
          <w:p w14:paraId="01C76FF6" w14:textId="77777777" w:rsidR="004E0419" w:rsidRPr="00AE728A" w:rsidRDefault="004E0419" w:rsidP="00BA7C4F">
            <w:pPr>
              <w:spacing w:after="0" w:line="240" w:lineRule="auto"/>
              <w:rPr>
                <w:rFonts w:ascii="Calibri" w:eastAsia="Times New Roman" w:hAnsi="Calibri" w:cs="Calibri"/>
                <w:color w:val="000000"/>
                <w:lang w:eastAsia="en-GB"/>
              </w:rPr>
            </w:pPr>
            <w:r w:rsidRPr="00AE728A">
              <w:rPr>
                <w:rFonts w:ascii="Calibri" w:eastAsia="Times New Roman" w:hAnsi="Calibri" w:cs="Calibri"/>
                <w:color w:val="000000"/>
                <w:lang w:eastAsia="en-GB"/>
              </w:rPr>
              <w:t>Forest margin</w:t>
            </w:r>
          </w:p>
        </w:tc>
        <w:tc>
          <w:tcPr>
            <w:tcW w:w="960" w:type="dxa"/>
            <w:tcBorders>
              <w:top w:val="nil"/>
              <w:left w:val="nil"/>
              <w:bottom w:val="nil"/>
              <w:right w:val="nil"/>
            </w:tcBorders>
            <w:shd w:val="clear" w:color="auto" w:fill="auto"/>
            <w:noWrap/>
            <w:vAlign w:val="center"/>
            <w:hideMark/>
          </w:tcPr>
          <w:p w14:paraId="5B1EEDF5"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0.42</w:t>
            </w:r>
          </w:p>
        </w:tc>
        <w:tc>
          <w:tcPr>
            <w:tcW w:w="960" w:type="dxa"/>
            <w:tcBorders>
              <w:top w:val="nil"/>
              <w:left w:val="nil"/>
              <w:bottom w:val="nil"/>
              <w:right w:val="nil"/>
            </w:tcBorders>
            <w:shd w:val="clear" w:color="auto" w:fill="auto"/>
            <w:noWrap/>
            <w:vAlign w:val="center"/>
            <w:hideMark/>
          </w:tcPr>
          <w:p w14:paraId="4C9BB5AF" w14:textId="77777777" w:rsidR="004E0419" w:rsidRPr="00AE728A" w:rsidRDefault="004E0419" w:rsidP="00BA7C4F">
            <w:pPr>
              <w:spacing w:after="0" w:line="240" w:lineRule="auto"/>
              <w:jc w:val="center"/>
              <w:rPr>
                <w:rFonts w:ascii="Calibri" w:eastAsia="Times New Roman" w:hAnsi="Calibri" w:cs="Calibri"/>
                <w:color w:val="000000"/>
                <w:lang w:eastAsia="en-GB"/>
              </w:rPr>
            </w:pPr>
          </w:p>
        </w:tc>
        <w:tc>
          <w:tcPr>
            <w:tcW w:w="960" w:type="dxa"/>
            <w:tcBorders>
              <w:top w:val="nil"/>
              <w:left w:val="nil"/>
              <w:bottom w:val="nil"/>
              <w:right w:val="nil"/>
            </w:tcBorders>
            <w:shd w:val="clear" w:color="auto" w:fill="auto"/>
            <w:noWrap/>
            <w:vAlign w:val="center"/>
            <w:hideMark/>
          </w:tcPr>
          <w:p w14:paraId="0C95D7B7"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0.48</w:t>
            </w:r>
          </w:p>
        </w:tc>
        <w:tc>
          <w:tcPr>
            <w:tcW w:w="960" w:type="dxa"/>
            <w:tcBorders>
              <w:top w:val="nil"/>
              <w:left w:val="nil"/>
              <w:bottom w:val="nil"/>
              <w:right w:val="nil"/>
            </w:tcBorders>
            <w:shd w:val="clear" w:color="auto" w:fill="auto"/>
            <w:noWrap/>
            <w:vAlign w:val="center"/>
            <w:hideMark/>
          </w:tcPr>
          <w:p w14:paraId="6B81327D"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0.29</w:t>
            </w:r>
          </w:p>
        </w:tc>
      </w:tr>
      <w:tr w:rsidR="004E0419" w:rsidRPr="00AE728A" w14:paraId="784FE181" w14:textId="77777777" w:rsidTr="00BA7C4F">
        <w:trPr>
          <w:trHeight w:val="290"/>
        </w:trPr>
        <w:tc>
          <w:tcPr>
            <w:tcW w:w="1010" w:type="dxa"/>
            <w:vMerge/>
            <w:tcBorders>
              <w:top w:val="nil"/>
              <w:left w:val="nil"/>
              <w:bottom w:val="nil"/>
              <w:right w:val="nil"/>
            </w:tcBorders>
            <w:vAlign w:val="center"/>
            <w:hideMark/>
          </w:tcPr>
          <w:p w14:paraId="3F88FAAB" w14:textId="77777777" w:rsidR="004E0419" w:rsidRPr="00AE728A" w:rsidRDefault="004E0419" w:rsidP="00BA7C4F">
            <w:pPr>
              <w:spacing w:after="0" w:line="240" w:lineRule="auto"/>
              <w:rPr>
                <w:rFonts w:ascii="Calibri" w:eastAsia="Times New Roman" w:hAnsi="Calibri" w:cs="Calibri"/>
                <w:color w:val="000000"/>
                <w:lang w:eastAsia="en-GB"/>
              </w:rPr>
            </w:pPr>
          </w:p>
        </w:tc>
        <w:tc>
          <w:tcPr>
            <w:tcW w:w="1542" w:type="dxa"/>
            <w:tcBorders>
              <w:top w:val="nil"/>
              <w:left w:val="nil"/>
              <w:bottom w:val="nil"/>
              <w:right w:val="nil"/>
            </w:tcBorders>
            <w:shd w:val="clear" w:color="auto" w:fill="auto"/>
            <w:noWrap/>
            <w:vAlign w:val="center"/>
            <w:hideMark/>
          </w:tcPr>
          <w:p w14:paraId="05054359" w14:textId="77777777" w:rsidR="004E0419" w:rsidRPr="00AE728A" w:rsidRDefault="004E0419" w:rsidP="00BA7C4F">
            <w:pPr>
              <w:spacing w:after="0" w:line="240" w:lineRule="auto"/>
              <w:rPr>
                <w:rFonts w:ascii="Calibri" w:eastAsia="Times New Roman" w:hAnsi="Calibri" w:cs="Calibri"/>
                <w:color w:val="000000"/>
                <w:lang w:eastAsia="en-GB"/>
              </w:rPr>
            </w:pPr>
            <w:r w:rsidRPr="00AE728A">
              <w:rPr>
                <w:rFonts w:ascii="Calibri" w:eastAsia="Times New Roman" w:hAnsi="Calibri" w:cs="Calibri"/>
                <w:color w:val="000000"/>
                <w:lang w:eastAsia="en-GB"/>
              </w:rPr>
              <w:t>Orchard</w:t>
            </w:r>
          </w:p>
        </w:tc>
        <w:tc>
          <w:tcPr>
            <w:tcW w:w="960" w:type="dxa"/>
            <w:tcBorders>
              <w:top w:val="nil"/>
              <w:left w:val="nil"/>
              <w:bottom w:val="nil"/>
              <w:right w:val="nil"/>
            </w:tcBorders>
            <w:shd w:val="clear" w:color="auto" w:fill="auto"/>
            <w:noWrap/>
            <w:vAlign w:val="center"/>
            <w:hideMark/>
          </w:tcPr>
          <w:p w14:paraId="35F55CEA"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0.24</w:t>
            </w:r>
          </w:p>
        </w:tc>
        <w:tc>
          <w:tcPr>
            <w:tcW w:w="960" w:type="dxa"/>
            <w:tcBorders>
              <w:top w:val="nil"/>
              <w:left w:val="nil"/>
              <w:bottom w:val="nil"/>
              <w:right w:val="nil"/>
            </w:tcBorders>
            <w:shd w:val="clear" w:color="auto" w:fill="auto"/>
            <w:noWrap/>
            <w:vAlign w:val="center"/>
            <w:hideMark/>
          </w:tcPr>
          <w:p w14:paraId="20FA3D99"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0.40</w:t>
            </w:r>
          </w:p>
        </w:tc>
        <w:tc>
          <w:tcPr>
            <w:tcW w:w="960" w:type="dxa"/>
            <w:tcBorders>
              <w:top w:val="nil"/>
              <w:left w:val="nil"/>
              <w:bottom w:val="nil"/>
              <w:right w:val="nil"/>
            </w:tcBorders>
            <w:shd w:val="clear" w:color="auto" w:fill="auto"/>
            <w:noWrap/>
            <w:vAlign w:val="center"/>
            <w:hideMark/>
          </w:tcPr>
          <w:p w14:paraId="3B19E016" w14:textId="77777777" w:rsidR="004E0419" w:rsidRPr="00AE728A" w:rsidRDefault="004E0419" w:rsidP="00BA7C4F">
            <w:pPr>
              <w:spacing w:after="0" w:line="240" w:lineRule="auto"/>
              <w:jc w:val="center"/>
              <w:rPr>
                <w:rFonts w:ascii="Calibri" w:eastAsia="Times New Roman" w:hAnsi="Calibri" w:cs="Calibri"/>
                <w:color w:val="000000"/>
                <w:lang w:eastAsia="en-GB"/>
              </w:rPr>
            </w:pPr>
          </w:p>
        </w:tc>
        <w:tc>
          <w:tcPr>
            <w:tcW w:w="960" w:type="dxa"/>
            <w:tcBorders>
              <w:top w:val="nil"/>
              <w:left w:val="nil"/>
              <w:bottom w:val="nil"/>
              <w:right w:val="nil"/>
            </w:tcBorders>
            <w:shd w:val="clear" w:color="auto" w:fill="auto"/>
            <w:noWrap/>
            <w:vAlign w:val="center"/>
            <w:hideMark/>
          </w:tcPr>
          <w:p w14:paraId="6AB68D19"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0.46</w:t>
            </w:r>
          </w:p>
        </w:tc>
      </w:tr>
      <w:tr w:rsidR="004E0419" w:rsidRPr="00AE728A" w14:paraId="29CD3F96" w14:textId="77777777" w:rsidTr="00BA7C4F">
        <w:trPr>
          <w:trHeight w:val="290"/>
        </w:trPr>
        <w:tc>
          <w:tcPr>
            <w:tcW w:w="1010" w:type="dxa"/>
            <w:vMerge/>
            <w:tcBorders>
              <w:top w:val="nil"/>
              <w:left w:val="nil"/>
              <w:bottom w:val="nil"/>
              <w:right w:val="nil"/>
            </w:tcBorders>
            <w:vAlign w:val="center"/>
            <w:hideMark/>
          </w:tcPr>
          <w:p w14:paraId="2B8B0182" w14:textId="77777777" w:rsidR="004E0419" w:rsidRPr="00AE728A" w:rsidRDefault="004E0419" w:rsidP="00BA7C4F">
            <w:pPr>
              <w:spacing w:after="0" w:line="240" w:lineRule="auto"/>
              <w:rPr>
                <w:rFonts w:ascii="Calibri" w:eastAsia="Times New Roman" w:hAnsi="Calibri" w:cs="Calibri"/>
                <w:color w:val="000000"/>
                <w:lang w:eastAsia="en-GB"/>
              </w:rPr>
            </w:pPr>
          </w:p>
        </w:tc>
        <w:tc>
          <w:tcPr>
            <w:tcW w:w="1542" w:type="dxa"/>
            <w:tcBorders>
              <w:top w:val="nil"/>
              <w:left w:val="nil"/>
              <w:bottom w:val="single" w:sz="4" w:space="0" w:color="auto"/>
              <w:right w:val="nil"/>
            </w:tcBorders>
            <w:shd w:val="clear" w:color="auto" w:fill="auto"/>
            <w:noWrap/>
            <w:vAlign w:val="center"/>
            <w:hideMark/>
          </w:tcPr>
          <w:p w14:paraId="0EC5A495" w14:textId="77777777" w:rsidR="004E0419" w:rsidRPr="00AE728A" w:rsidRDefault="004E0419" w:rsidP="00BA7C4F">
            <w:pPr>
              <w:spacing w:after="0" w:line="240" w:lineRule="auto"/>
              <w:rPr>
                <w:rFonts w:ascii="Calibri" w:eastAsia="Times New Roman" w:hAnsi="Calibri" w:cs="Calibri"/>
                <w:color w:val="000000"/>
                <w:lang w:eastAsia="en-GB"/>
              </w:rPr>
            </w:pPr>
            <w:r w:rsidRPr="00AE728A">
              <w:rPr>
                <w:rFonts w:ascii="Calibri" w:eastAsia="Times New Roman" w:hAnsi="Calibri" w:cs="Calibri"/>
                <w:color w:val="000000"/>
                <w:lang w:eastAsia="en-GB"/>
              </w:rPr>
              <w:t>Pasture</w:t>
            </w:r>
          </w:p>
        </w:tc>
        <w:tc>
          <w:tcPr>
            <w:tcW w:w="960" w:type="dxa"/>
            <w:tcBorders>
              <w:top w:val="nil"/>
              <w:left w:val="nil"/>
              <w:bottom w:val="single" w:sz="4" w:space="0" w:color="auto"/>
              <w:right w:val="nil"/>
            </w:tcBorders>
            <w:shd w:val="clear" w:color="auto" w:fill="auto"/>
            <w:noWrap/>
            <w:vAlign w:val="center"/>
            <w:hideMark/>
          </w:tcPr>
          <w:p w14:paraId="4F479F20"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0.09</w:t>
            </w:r>
          </w:p>
        </w:tc>
        <w:tc>
          <w:tcPr>
            <w:tcW w:w="960" w:type="dxa"/>
            <w:tcBorders>
              <w:top w:val="nil"/>
              <w:left w:val="nil"/>
              <w:bottom w:val="single" w:sz="4" w:space="0" w:color="auto"/>
              <w:right w:val="nil"/>
            </w:tcBorders>
            <w:shd w:val="clear" w:color="auto" w:fill="auto"/>
            <w:noWrap/>
            <w:vAlign w:val="center"/>
            <w:hideMark/>
          </w:tcPr>
          <w:p w14:paraId="09B074E8"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0.28</w:t>
            </w:r>
          </w:p>
        </w:tc>
        <w:tc>
          <w:tcPr>
            <w:tcW w:w="960" w:type="dxa"/>
            <w:tcBorders>
              <w:top w:val="nil"/>
              <w:left w:val="nil"/>
              <w:bottom w:val="single" w:sz="4" w:space="0" w:color="auto"/>
              <w:right w:val="nil"/>
            </w:tcBorders>
            <w:shd w:val="clear" w:color="auto" w:fill="auto"/>
            <w:noWrap/>
            <w:vAlign w:val="center"/>
            <w:hideMark/>
          </w:tcPr>
          <w:p w14:paraId="5181996F"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0.30</w:t>
            </w:r>
          </w:p>
        </w:tc>
        <w:tc>
          <w:tcPr>
            <w:tcW w:w="960" w:type="dxa"/>
            <w:tcBorders>
              <w:top w:val="nil"/>
              <w:left w:val="nil"/>
              <w:bottom w:val="single" w:sz="4" w:space="0" w:color="auto"/>
              <w:right w:val="nil"/>
            </w:tcBorders>
            <w:shd w:val="clear" w:color="auto" w:fill="auto"/>
            <w:noWrap/>
            <w:vAlign w:val="center"/>
            <w:hideMark/>
          </w:tcPr>
          <w:p w14:paraId="73E81728" w14:textId="77777777" w:rsidR="004E0419" w:rsidRPr="00AE728A" w:rsidRDefault="004E0419" w:rsidP="00BA7C4F">
            <w:pPr>
              <w:spacing w:after="0" w:line="240" w:lineRule="auto"/>
              <w:jc w:val="center"/>
              <w:rPr>
                <w:rFonts w:ascii="Calibri" w:eastAsia="Times New Roman" w:hAnsi="Calibri" w:cs="Calibri"/>
                <w:color w:val="000000"/>
                <w:lang w:eastAsia="en-GB"/>
              </w:rPr>
            </w:pPr>
            <w:r w:rsidRPr="00AE728A">
              <w:rPr>
                <w:rFonts w:ascii="Calibri" w:eastAsia="Times New Roman" w:hAnsi="Calibri" w:cs="Calibri"/>
                <w:color w:val="000000"/>
                <w:lang w:eastAsia="en-GB"/>
              </w:rPr>
              <w:t> </w:t>
            </w:r>
          </w:p>
        </w:tc>
      </w:tr>
    </w:tbl>
    <w:p w14:paraId="7B94CF7D" w14:textId="77777777" w:rsidR="009B3997" w:rsidRDefault="009B3997"/>
    <w:sectPr w:rsidR="009B39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B48"/>
    <w:rsid w:val="00062C50"/>
    <w:rsid w:val="00067A26"/>
    <w:rsid w:val="00102642"/>
    <w:rsid w:val="001668FD"/>
    <w:rsid w:val="001D374F"/>
    <w:rsid w:val="001E2BBE"/>
    <w:rsid w:val="002329EB"/>
    <w:rsid w:val="00253983"/>
    <w:rsid w:val="00273B2E"/>
    <w:rsid w:val="002D0537"/>
    <w:rsid w:val="00337485"/>
    <w:rsid w:val="003725B0"/>
    <w:rsid w:val="003911F4"/>
    <w:rsid w:val="0044532C"/>
    <w:rsid w:val="004E0419"/>
    <w:rsid w:val="00615C60"/>
    <w:rsid w:val="00660EC5"/>
    <w:rsid w:val="0067292C"/>
    <w:rsid w:val="0072089C"/>
    <w:rsid w:val="00726943"/>
    <w:rsid w:val="00774D90"/>
    <w:rsid w:val="00780B48"/>
    <w:rsid w:val="008572B3"/>
    <w:rsid w:val="0088265A"/>
    <w:rsid w:val="008C0491"/>
    <w:rsid w:val="009B3997"/>
    <w:rsid w:val="00A52F1C"/>
    <w:rsid w:val="00A54D7B"/>
    <w:rsid w:val="00AE728A"/>
    <w:rsid w:val="00B76947"/>
    <w:rsid w:val="00B8667B"/>
    <w:rsid w:val="00B86AC4"/>
    <w:rsid w:val="00C625B3"/>
    <w:rsid w:val="00D66C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61405"/>
  <w15:chartTrackingRefBased/>
  <w15:docId w15:val="{E30AC34A-8A39-4A17-B9DA-3C9D4823E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AE728A"/>
    <w:rPr>
      <w:sz w:val="16"/>
      <w:szCs w:val="16"/>
    </w:rPr>
  </w:style>
  <w:style w:type="paragraph" w:styleId="Kommentartext">
    <w:name w:val="annotation text"/>
    <w:basedOn w:val="Standard"/>
    <w:link w:val="KommentartextZchn"/>
    <w:uiPriority w:val="99"/>
    <w:unhideWhenUsed/>
    <w:rsid w:val="00AE728A"/>
    <w:pPr>
      <w:spacing w:line="240" w:lineRule="auto"/>
    </w:pPr>
    <w:rPr>
      <w:sz w:val="20"/>
      <w:szCs w:val="20"/>
      <w:lang w:val="de-AT"/>
    </w:rPr>
  </w:style>
  <w:style w:type="character" w:customStyle="1" w:styleId="KommentartextZchn">
    <w:name w:val="Kommentartext Zchn"/>
    <w:basedOn w:val="Absatz-Standardschriftart"/>
    <w:link w:val="Kommentartext"/>
    <w:uiPriority w:val="99"/>
    <w:rsid w:val="00AE728A"/>
    <w:rPr>
      <w:sz w:val="20"/>
      <w:szCs w:val="20"/>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752826">
      <w:bodyDiv w:val="1"/>
      <w:marLeft w:val="0"/>
      <w:marRight w:val="0"/>
      <w:marTop w:val="0"/>
      <w:marBottom w:val="0"/>
      <w:divBdr>
        <w:top w:val="none" w:sz="0" w:space="0" w:color="auto"/>
        <w:left w:val="none" w:sz="0" w:space="0" w:color="auto"/>
        <w:bottom w:val="none" w:sz="0" w:space="0" w:color="auto"/>
        <w:right w:val="none" w:sz="0" w:space="0" w:color="auto"/>
      </w:divBdr>
    </w:div>
    <w:div w:id="284312165">
      <w:bodyDiv w:val="1"/>
      <w:marLeft w:val="0"/>
      <w:marRight w:val="0"/>
      <w:marTop w:val="0"/>
      <w:marBottom w:val="0"/>
      <w:divBdr>
        <w:top w:val="none" w:sz="0" w:space="0" w:color="auto"/>
        <w:left w:val="none" w:sz="0" w:space="0" w:color="auto"/>
        <w:bottom w:val="none" w:sz="0" w:space="0" w:color="auto"/>
        <w:right w:val="none" w:sz="0" w:space="0" w:color="auto"/>
      </w:divBdr>
    </w:div>
    <w:div w:id="462118324">
      <w:bodyDiv w:val="1"/>
      <w:marLeft w:val="0"/>
      <w:marRight w:val="0"/>
      <w:marTop w:val="0"/>
      <w:marBottom w:val="0"/>
      <w:divBdr>
        <w:top w:val="none" w:sz="0" w:space="0" w:color="auto"/>
        <w:left w:val="none" w:sz="0" w:space="0" w:color="auto"/>
        <w:bottom w:val="none" w:sz="0" w:space="0" w:color="auto"/>
        <w:right w:val="none" w:sz="0" w:space="0" w:color="auto"/>
      </w:divBdr>
    </w:div>
    <w:div w:id="1299066270">
      <w:bodyDiv w:val="1"/>
      <w:marLeft w:val="0"/>
      <w:marRight w:val="0"/>
      <w:marTop w:val="0"/>
      <w:marBottom w:val="0"/>
      <w:divBdr>
        <w:top w:val="none" w:sz="0" w:space="0" w:color="auto"/>
        <w:left w:val="none" w:sz="0" w:space="0" w:color="auto"/>
        <w:bottom w:val="none" w:sz="0" w:space="0" w:color="auto"/>
        <w:right w:val="none" w:sz="0" w:space="0" w:color="auto"/>
      </w:divBdr>
    </w:div>
    <w:div w:id="1524131623">
      <w:bodyDiv w:val="1"/>
      <w:marLeft w:val="0"/>
      <w:marRight w:val="0"/>
      <w:marTop w:val="0"/>
      <w:marBottom w:val="0"/>
      <w:divBdr>
        <w:top w:val="none" w:sz="0" w:space="0" w:color="auto"/>
        <w:left w:val="none" w:sz="0" w:space="0" w:color="auto"/>
        <w:bottom w:val="none" w:sz="0" w:space="0" w:color="auto"/>
        <w:right w:val="none" w:sz="0" w:space="0" w:color="auto"/>
      </w:divBdr>
    </w:div>
    <w:div w:id="1871794474">
      <w:bodyDiv w:val="1"/>
      <w:marLeft w:val="0"/>
      <w:marRight w:val="0"/>
      <w:marTop w:val="0"/>
      <w:marBottom w:val="0"/>
      <w:divBdr>
        <w:top w:val="none" w:sz="0" w:space="0" w:color="auto"/>
        <w:left w:val="none" w:sz="0" w:space="0" w:color="auto"/>
        <w:bottom w:val="none" w:sz="0" w:space="0" w:color="auto"/>
        <w:right w:val="none" w:sz="0" w:space="0" w:color="auto"/>
      </w:divBdr>
    </w:div>
    <w:div w:id="1890721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692</Words>
  <Characters>4364</Characters>
  <Application>Microsoft Office Word</Application>
  <DocSecurity>0</DocSecurity>
  <Lines>36</Lines>
  <Paragraphs>10</Paragraphs>
  <ScaleCrop>false</ScaleCrop>
  <HeadingPairs>
    <vt:vector size="4" baseType="variant">
      <vt:variant>
        <vt:lpstr>Titel</vt:lpstr>
      </vt:variant>
      <vt:variant>
        <vt:i4>1</vt:i4>
      </vt:variant>
      <vt:variant>
        <vt:lpstr>Tytuł</vt:lpstr>
      </vt:variant>
      <vt:variant>
        <vt:i4>1</vt:i4>
      </vt:variant>
    </vt:vector>
  </HeadingPairs>
  <TitlesOfParts>
    <vt:vector size="2" baseType="lpstr">
      <vt:lpstr/>
      <vt:lpstr/>
    </vt:vector>
  </TitlesOfParts>
  <Company>UMK</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Werner Ulrich</dc:creator>
  <cp:keywords/>
  <dc:description/>
  <cp:lastModifiedBy>Habel Jan Christian</cp:lastModifiedBy>
  <cp:revision>2</cp:revision>
  <dcterms:created xsi:type="dcterms:W3CDTF">2023-01-29T15:49:00Z</dcterms:created>
  <dcterms:modified xsi:type="dcterms:W3CDTF">2023-01-29T15:49:00Z</dcterms:modified>
</cp:coreProperties>
</file>