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183BC8" w14:textId="36F8F458" w:rsidR="001B2D3E" w:rsidRPr="002410DF" w:rsidRDefault="001B2D3E" w:rsidP="002410DF">
      <w:pPr>
        <w:spacing w:after="240" w:line="360" w:lineRule="auto"/>
        <w:jc w:val="center"/>
        <w:rPr>
          <w:rFonts w:cs="Times New Roman"/>
          <w:b/>
          <w:szCs w:val="24"/>
        </w:rPr>
      </w:pPr>
      <w:r w:rsidRPr="002410DF">
        <w:rPr>
          <w:rFonts w:cs="Times New Roman" w:hint="eastAsia"/>
          <w:b/>
          <w:bCs/>
          <w:color w:val="000000"/>
          <w:szCs w:val="24"/>
        </w:rPr>
        <w:t>Supporting Information</w:t>
      </w:r>
    </w:p>
    <w:p w14:paraId="02DFE39A" w14:textId="77777777" w:rsidR="006C4C30" w:rsidRPr="007A77E9" w:rsidRDefault="006C4C30" w:rsidP="006C4C30">
      <w:pPr>
        <w:spacing w:after="240" w:line="480" w:lineRule="auto"/>
        <w:rPr>
          <w:rFonts w:cs="Times New Roman"/>
          <w:b/>
          <w:sz w:val="28"/>
          <w:szCs w:val="28"/>
        </w:rPr>
      </w:pPr>
      <w:r w:rsidRPr="007A77E9">
        <w:rPr>
          <w:rFonts w:cs="Times New Roman" w:hint="eastAsia"/>
          <w:b/>
          <w:sz w:val="28"/>
          <w:szCs w:val="28"/>
        </w:rPr>
        <w:t>E</w:t>
      </w:r>
      <w:r w:rsidRPr="007A77E9">
        <w:rPr>
          <w:rFonts w:cs="Times New Roman"/>
          <w:b/>
          <w:sz w:val="28"/>
          <w:szCs w:val="28"/>
        </w:rPr>
        <w:t xml:space="preserve">fficient production of </w:t>
      </w:r>
      <w:proofErr w:type="spellStart"/>
      <w:r w:rsidRPr="007A77E9">
        <w:rPr>
          <w:rFonts w:cs="Times New Roman"/>
          <w:b/>
          <w:sz w:val="28"/>
          <w:szCs w:val="28"/>
        </w:rPr>
        <w:t>salvianic</w:t>
      </w:r>
      <w:proofErr w:type="spellEnd"/>
      <w:r w:rsidRPr="007A77E9">
        <w:rPr>
          <w:rFonts w:cs="Times New Roman"/>
          <w:b/>
          <w:sz w:val="28"/>
          <w:szCs w:val="28"/>
        </w:rPr>
        <w:t xml:space="preserve"> acid A from L-dihydroxyphenylalanine</w:t>
      </w:r>
      <w:r w:rsidRPr="007A77E9">
        <w:rPr>
          <w:rFonts w:cs="Times New Roman" w:hint="eastAsia"/>
          <w:b/>
          <w:sz w:val="28"/>
          <w:szCs w:val="28"/>
        </w:rPr>
        <w:t xml:space="preserve"> through a </w:t>
      </w:r>
      <w:r w:rsidRPr="007A77E9">
        <w:rPr>
          <w:rFonts w:cs="Times New Roman"/>
          <w:b/>
          <w:sz w:val="28"/>
          <w:szCs w:val="28"/>
        </w:rPr>
        <w:t>tri-enzyme cascade</w:t>
      </w:r>
    </w:p>
    <w:p w14:paraId="622B48E9" w14:textId="0A56F441" w:rsidR="006C4C30" w:rsidRPr="00D056B7" w:rsidRDefault="006C4C30" w:rsidP="006C4C30">
      <w:pPr>
        <w:spacing w:after="240" w:line="480" w:lineRule="auto"/>
        <w:rPr>
          <w:rFonts w:cs="Times New Roman"/>
        </w:rPr>
      </w:pPr>
      <w:proofErr w:type="spellStart"/>
      <w:r>
        <w:rPr>
          <w:rFonts w:cs="Times New Roman"/>
        </w:rPr>
        <w:t>Jiahui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Yang</w:t>
      </w:r>
      <w:r>
        <w:rPr>
          <w:rFonts w:cs="Times New Roman"/>
          <w:vertAlign w:val="superscript"/>
        </w:rPr>
        <w:t>1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Wanqing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Wei</w:t>
      </w:r>
      <w:r>
        <w:rPr>
          <w:rFonts w:cs="Times New Roman"/>
          <w:vertAlign w:val="superscript"/>
        </w:rPr>
        <w:t>2</w:t>
      </w:r>
      <w:proofErr w:type="spellEnd"/>
      <w:r>
        <w:rPr>
          <w:rFonts w:cs="Times New Roman"/>
        </w:rPr>
        <w:t xml:space="preserve">, </w:t>
      </w:r>
      <w:proofErr w:type="spellStart"/>
      <w:r w:rsidR="00F635A3">
        <w:rPr>
          <w:rFonts w:cs="Times New Roman" w:hint="eastAsia"/>
        </w:rPr>
        <w:t>Changzheng</w:t>
      </w:r>
      <w:proofErr w:type="spellEnd"/>
      <w:r w:rsidR="00F635A3">
        <w:rPr>
          <w:rFonts w:cs="Times New Roman" w:hint="eastAsia"/>
        </w:rPr>
        <w:t xml:space="preserve"> </w:t>
      </w:r>
      <w:proofErr w:type="spellStart"/>
      <w:r w:rsidR="00F635A3">
        <w:rPr>
          <w:rFonts w:cs="Times New Roman" w:hint="eastAsia"/>
        </w:rPr>
        <w:t>Gao</w:t>
      </w:r>
      <w:r w:rsidR="00F635A3" w:rsidRPr="00422A41">
        <w:rPr>
          <w:rFonts w:cs="Times New Roman"/>
          <w:vertAlign w:val="superscript"/>
        </w:rPr>
        <w:t>3</w:t>
      </w:r>
      <w:proofErr w:type="spellEnd"/>
      <w:r w:rsidR="00F635A3">
        <w:rPr>
          <w:rFonts w:cs="Times New Roman" w:hint="eastAsia"/>
        </w:rPr>
        <w:t xml:space="preserve">, </w:t>
      </w:r>
      <w:r>
        <w:rPr>
          <w:rFonts w:cs="Times New Roman"/>
        </w:rPr>
        <w:t xml:space="preserve">Wei </w:t>
      </w:r>
      <w:proofErr w:type="spellStart"/>
      <w:r>
        <w:rPr>
          <w:rFonts w:cs="Times New Roman"/>
        </w:rPr>
        <w:t>Song</w:t>
      </w:r>
      <w:r>
        <w:rPr>
          <w:rFonts w:cs="Times New Roman"/>
          <w:vertAlign w:val="superscript"/>
        </w:rPr>
        <w:t>1</w:t>
      </w:r>
      <w:proofErr w:type="spellEnd"/>
      <w:r>
        <w:rPr>
          <w:rFonts w:cs="Times New Roman"/>
        </w:rPr>
        <w:t xml:space="preserve">, Cong </w:t>
      </w:r>
      <w:proofErr w:type="spellStart"/>
      <w:r>
        <w:rPr>
          <w:rFonts w:cs="Times New Roman"/>
        </w:rPr>
        <w:t>Gao</w:t>
      </w:r>
      <w:r>
        <w:rPr>
          <w:rFonts w:cs="Times New Roman"/>
          <w:vertAlign w:val="superscript"/>
        </w:rPr>
        <w:t>2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Xiulai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Chen</w:t>
      </w:r>
      <w:r>
        <w:rPr>
          <w:rFonts w:cs="Times New Roman"/>
          <w:vertAlign w:val="superscript"/>
        </w:rPr>
        <w:t>2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Jia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Liu</w:t>
      </w:r>
      <w:r>
        <w:rPr>
          <w:rFonts w:cs="Times New Roman"/>
          <w:vertAlign w:val="superscript"/>
        </w:rPr>
        <w:t>2</w:t>
      </w:r>
      <w:proofErr w:type="spellEnd"/>
      <w:r>
        <w:rPr>
          <w:rFonts w:cs="Times New Roman"/>
        </w:rPr>
        <w:t>, Liang Guo</w:t>
      </w:r>
      <w:r>
        <w:rPr>
          <w:rFonts w:cs="Times New Roman"/>
          <w:vertAlign w:val="superscript"/>
        </w:rPr>
        <w:t>2</w:t>
      </w:r>
      <w:r>
        <w:rPr>
          <w:rFonts w:cs="Times New Roman"/>
        </w:rPr>
        <w:t>, Liming Liu</w:t>
      </w:r>
      <w:r>
        <w:rPr>
          <w:rFonts w:cs="Times New Roman"/>
          <w:vertAlign w:val="superscript"/>
        </w:rPr>
        <w:t>2</w:t>
      </w:r>
      <w:r>
        <w:rPr>
          <w:rFonts w:cs="Times New Roman"/>
        </w:rPr>
        <w:t>, Jing Wu</w:t>
      </w:r>
      <w:r>
        <w:rPr>
          <w:rFonts w:cs="Times New Roman"/>
          <w:vertAlign w:val="superscript"/>
        </w:rPr>
        <w:t>1</w:t>
      </w:r>
      <w:r w:rsidRPr="00D056B7">
        <w:rPr>
          <w:rFonts w:cs="Times New Roman"/>
          <w:vertAlign w:val="superscript"/>
        </w:rPr>
        <w:t>*</w:t>
      </w:r>
    </w:p>
    <w:p w14:paraId="3198F4CE" w14:textId="77777777" w:rsidR="006C4C30" w:rsidRDefault="006C4C30" w:rsidP="006C4C30">
      <w:pPr>
        <w:spacing w:after="240" w:line="480" w:lineRule="auto"/>
        <w:ind w:left="240" w:hangingChars="100" w:hanging="240"/>
        <w:rPr>
          <w:rFonts w:cs="Times New Roman"/>
        </w:rPr>
      </w:pPr>
      <w:r w:rsidRPr="005A2E94">
        <w:rPr>
          <w:rFonts w:cs="Times New Roman"/>
          <w:vertAlign w:val="superscript"/>
        </w:rPr>
        <w:t>1</w:t>
      </w:r>
      <w:r w:rsidRPr="00D056B7">
        <w:rPr>
          <w:rFonts w:cs="Times New Roman"/>
        </w:rPr>
        <w:t xml:space="preserve"> School of Life Science and Health Engineering, Jiangnan University, Wuxi 214122, China </w:t>
      </w:r>
    </w:p>
    <w:p w14:paraId="53F44B5E" w14:textId="77777777" w:rsidR="006C4C30" w:rsidRDefault="006C4C30" w:rsidP="006C4C30">
      <w:pPr>
        <w:spacing w:after="240" w:line="480" w:lineRule="auto"/>
        <w:ind w:left="240" w:hangingChars="100" w:hanging="240"/>
        <w:rPr>
          <w:rFonts w:cs="Times New Roman"/>
        </w:rPr>
      </w:pPr>
      <w:r w:rsidRPr="005A2E94">
        <w:rPr>
          <w:rFonts w:cs="Times New Roman"/>
          <w:vertAlign w:val="superscript"/>
        </w:rPr>
        <w:t>2</w:t>
      </w:r>
      <w:r>
        <w:rPr>
          <w:rFonts w:cs="Times New Roman"/>
        </w:rPr>
        <w:t xml:space="preserve"> </w:t>
      </w:r>
      <w:r w:rsidRPr="00D056B7">
        <w:rPr>
          <w:rFonts w:cs="Times New Roman"/>
        </w:rPr>
        <w:t>State Key Laboratory of Food Science and Technology, Jiangnan University, Wuxi 214122, China</w:t>
      </w:r>
    </w:p>
    <w:p w14:paraId="5DFC2864" w14:textId="77777777" w:rsidR="006C4C30" w:rsidRPr="00370216" w:rsidRDefault="006C4C30" w:rsidP="006C4C30">
      <w:pPr>
        <w:spacing w:after="240" w:line="480" w:lineRule="auto"/>
        <w:ind w:left="240" w:hangingChars="100" w:hanging="240"/>
        <w:rPr>
          <w:rFonts w:cs="Times New Roman"/>
        </w:rPr>
      </w:pPr>
      <w:r w:rsidRPr="005A2E94">
        <w:rPr>
          <w:rFonts w:cs="Times New Roman" w:hint="eastAsia"/>
          <w:vertAlign w:val="superscript"/>
        </w:rPr>
        <w:t>3</w:t>
      </w:r>
      <w:r w:rsidRPr="00F509E5">
        <w:rPr>
          <w:rFonts w:cs="Times New Roman"/>
        </w:rPr>
        <w:t xml:space="preserve"> </w:t>
      </w:r>
      <w:r w:rsidRPr="00371F17">
        <w:rPr>
          <w:rFonts w:cs="Times New Roman"/>
        </w:rPr>
        <w:t>Department of Cardiology, Affiliated Hospital of Jiangnan University, Wuxi, 214122, China</w:t>
      </w:r>
    </w:p>
    <w:p w14:paraId="2DA67CF7" w14:textId="77777777" w:rsidR="006C4C30" w:rsidRPr="00D056B7" w:rsidRDefault="006C4C30" w:rsidP="006C4C30">
      <w:pPr>
        <w:spacing w:after="240" w:line="480" w:lineRule="auto"/>
        <w:rPr>
          <w:rFonts w:cs="Times New Roman"/>
        </w:rPr>
      </w:pPr>
      <w:r>
        <w:rPr>
          <w:rFonts w:cs="Times New Roman"/>
        </w:rPr>
        <w:t>*Corresponding author: Jing Wu</w:t>
      </w:r>
      <w:r w:rsidRPr="00D056B7">
        <w:rPr>
          <w:rFonts w:cs="Times New Roman"/>
        </w:rPr>
        <w:t xml:space="preserve"> </w:t>
      </w:r>
    </w:p>
    <w:p w14:paraId="6714D423" w14:textId="77777777" w:rsidR="006C4C30" w:rsidRPr="00D056B7" w:rsidRDefault="006C4C30" w:rsidP="006C4C30">
      <w:pPr>
        <w:spacing w:after="240" w:line="480" w:lineRule="auto"/>
        <w:rPr>
          <w:rFonts w:cs="Times New Roman"/>
        </w:rPr>
      </w:pPr>
      <w:r w:rsidRPr="00D056B7">
        <w:rPr>
          <w:rFonts w:cs="Times New Roman"/>
        </w:rPr>
        <w:t>Mailing address: School of Life Science and Health Engineerin</w:t>
      </w:r>
      <w:bookmarkStart w:id="0" w:name="_GoBack"/>
      <w:bookmarkEnd w:id="0"/>
      <w:r w:rsidRPr="00D056B7">
        <w:rPr>
          <w:rFonts w:cs="Times New Roman"/>
        </w:rPr>
        <w:t xml:space="preserve">g, Jiangnan University, Wuxi 214122, China </w:t>
      </w:r>
    </w:p>
    <w:p w14:paraId="251B3CB3" w14:textId="77777777" w:rsidR="006C4C30" w:rsidRDefault="006C4C30" w:rsidP="006C4C30">
      <w:pPr>
        <w:spacing w:after="240" w:line="480" w:lineRule="auto"/>
        <w:rPr>
          <w:rFonts w:cs="Times New Roman"/>
        </w:rPr>
      </w:pPr>
      <w:r w:rsidRPr="00D056B7">
        <w:rPr>
          <w:rFonts w:cs="Times New Roman"/>
        </w:rPr>
        <w:t xml:space="preserve">Fax/Tel.: </w:t>
      </w:r>
      <w:bookmarkStart w:id="1" w:name="_Hlk124626420"/>
      <w:r w:rsidRPr="00964364">
        <w:rPr>
          <w:rFonts w:cs="Times New Roman"/>
        </w:rPr>
        <w:t>+86-510-8591</w:t>
      </w:r>
      <w:r>
        <w:rPr>
          <w:rFonts w:cs="Times New Roman" w:hint="eastAsia"/>
        </w:rPr>
        <w:t>0059</w:t>
      </w:r>
      <w:bookmarkEnd w:id="1"/>
    </w:p>
    <w:p w14:paraId="20F46DC7" w14:textId="36C19DD7" w:rsidR="006C4C30" w:rsidRPr="00D056B7" w:rsidRDefault="006C4C30" w:rsidP="006C4C30">
      <w:pPr>
        <w:spacing w:after="240" w:line="480" w:lineRule="auto"/>
        <w:rPr>
          <w:rFonts w:cs="Times New Roman"/>
        </w:rPr>
      </w:pPr>
      <w:r w:rsidRPr="00D056B7">
        <w:rPr>
          <w:rFonts w:cs="Times New Roman"/>
        </w:rPr>
        <w:t xml:space="preserve">E-mail: </w:t>
      </w:r>
      <w:r w:rsidR="004E1433">
        <w:t>wujing@jiannan</w:t>
      </w:r>
      <w:r w:rsidR="00E658F9">
        <w:t>.edu.cn</w:t>
      </w:r>
    </w:p>
    <w:p w14:paraId="690114E6" w14:textId="77777777" w:rsidR="007A77E9" w:rsidRDefault="006C4C30" w:rsidP="006C4C30">
      <w:pPr>
        <w:widowControl/>
        <w:spacing w:line="480" w:lineRule="auto"/>
        <w:jc w:val="left"/>
        <w:rPr>
          <w:rFonts w:cs="Times New Roman"/>
          <w:b/>
        </w:rPr>
        <w:sectPr w:rsidR="007A77E9" w:rsidSect="007A77E9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r>
        <w:rPr>
          <w:rFonts w:cs="Times New Roman"/>
          <w:b/>
        </w:rPr>
        <w:br w:type="page"/>
      </w:r>
    </w:p>
    <w:p w14:paraId="2C1C401E" w14:textId="77777777" w:rsidR="007A77E9" w:rsidRDefault="007A77E9" w:rsidP="007A77E9">
      <w:pPr>
        <w:spacing w:line="480" w:lineRule="auto"/>
        <w:rPr>
          <w:rFonts w:eastAsia="新宋体" w:cs="Times New Roman"/>
          <w:kern w:val="0"/>
          <w:szCs w:val="24"/>
        </w:rPr>
      </w:pPr>
      <w:r>
        <w:rPr>
          <w:rFonts w:eastAsia="新宋体" w:cs="Times New Roman"/>
          <w:kern w:val="0"/>
          <w:szCs w:val="24"/>
        </w:rPr>
        <w:lastRenderedPageBreak/>
        <w:t xml:space="preserve">This doc file includes: </w:t>
      </w:r>
    </w:p>
    <w:p w14:paraId="52D48C60" w14:textId="179F2534" w:rsidR="007A77E9" w:rsidRDefault="007A77E9" w:rsidP="007A77E9">
      <w:pPr>
        <w:spacing w:line="480" w:lineRule="auto"/>
        <w:rPr>
          <w:rFonts w:eastAsia="新宋体" w:cs="Times New Roman"/>
          <w:kern w:val="0"/>
          <w:szCs w:val="24"/>
        </w:rPr>
      </w:pPr>
      <w:r>
        <w:rPr>
          <w:rFonts w:eastAsia="新宋体" w:cs="Times New Roman"/>
          <w:kern w:val="0"/>
          <w:szCs w:val="24"/>
        </w:rPr>
        <w:t>Supplementary Table S1 to Table S6</w:t>
      </w:r>
    </w:p>
    <w:p w14:paraId="5C244176" w14:textId="22BC2CDB" w:rsidR="006C4C30" w:rsidRDefault="007A77E9" w:rsidP="007A77E9">
      <w:pPr>
        <w:widowControl/>
        <w:spacing w:line="480" w:lineRule="auto"/>
        <w:jc w:val="left"/>
        <w:rPr>
          <w:rFonts w:cs="Times New Roman"/>
          <w:b/>
        </w:rPr>
      </w:pPr>
      <w:r>
        <w:rPr>
          <w:rFonts w:eastAsia="新宋体" w:cs="Times New Roman"/>
          <w:kern w:val="0"/>
          <w:szCs w:val="24"/>
        </w:rPr>
        <w:t>Supplementary Figure S1 to Figure S10</w:t>
      </w:r>
    </w:p>
    <w:p w14:paraId="5051D848" w14:textId="77777777" w:rsidR="007745B2" w:rsidRPr="006C4C30" w:rsidRDefault="007745B2" w:rsidP="002410DF">
      <w:pPr>
        <w:spacing w:line="360" w:lineRule="auto"/>
        <w:rPr>
          <w:rFonts w:eastAsia="黑体" w:cs="Times New Roman"/>
          <w:szCs w:val="24"/>
        </w:rPr>
        <w:sectPr w:rsidR="007745B2" w:rsidRPr="006C4C30" w:rsidSect="007A77E9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50FB76D6" w14:textId="4A1FB46A" w:rsidR="007A77E9" w:rsidRPr="007A77E9" w:rsidRDefault="007A77E9" w:rsidP="007A77E9">
      <w:pPr>
        <w:pStyle w:val="1"/>
      </w:pPr>
      <w:r w:rsidRPr="007A77E9">
        <w:rPr>
          <w:rFonts w:eastAsia="新宋体"/>
        </w:rPr>
        <w:lastRenderedPageBreak/>
        <w:t>Supplementary Tables</w:t>
      </w:r>
    </w:p>
    <w:p w14:paraId="59C9DF90" w14:textId="2205BB9F" w:rsidR="00F70324" w:rsidRPr="00F14D70" w:rsidRDefault="00F70324" w:rsidP="002410DF">
      <w:pPr>
        <w:pStyle w:val="a8"/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410DF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="00127E02" w:rsidRPr="00F14D70">
        <w:rPr>
          <w:rFonts w:ascii="Times New Roman" w:hAnsi="Times New Roman" w:cs="Times New Roman"/>
          <w:sz w:val="24"/>
          <w:szCs w:val="24"/>
        </w:rPr>
        <w:t>.</w:t>
      </w:r>
      <w:r w:rsidRPr="00F14D70">
        <w:rPr>
          <w:rFonts w:ascii="Times New Roman" w:hAnsi="Times New Roman" w:cs="Times New Roman"/>
          <w:sz w:val="24"/>
          <w:szCs w:val="24"/>
        </w:rPr>
        <w:t xml:space="preserve"> The primers used in this study</w:t>
      </w:r>
    </w:p>
    <w:tbl>
      <w:tblPr>
        <w:tblStyle w:val="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3"/>
        <w:gridCol w:w="6763"/>
      </w:tblGrid>
      <w:tr w:rsidR="00F70324" w:rsidRPr="00F14D70" w14:paraId="27757542" w14:textId="77777777" w:rsidTr="002410DF">
        <w:trPr>
          <w:trHeight w:val="340"/>
          <w:jc w:val="center"/>
        </w:trPr>
        <w:tc>
          <w:tcPr>
            <w:tcW w:w="15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0928323" w14:textId="77777777" w:rsidR="00F70324" w:rsidRPr="00F14D70" w:rsidRDefault="00F70324" w:rsidP="002410DF">
            <w:pPr>
              <w:spacing w:line="360" w:lineRule="auto"/>
              <w:rPr>
                <w:rFonts w:eastAsia="等线"/>
                <w:b/>
                <w:szCs w:val="24"/>
              </w:rPr>
            </w:pPr>
            <w:r w:rsidRPr="00F14D70">
              <w:rPr>
                <w:rFonts w:eastAsia="等线"/>
                <w:b/>
                <w:szCs w:val="24"/>
              </w:rPr>
              <w:t>Name</w:t>
            </w:r>
          </w:p>
        </w:tc>
        <w:tc>
          <w:tcPr>
            <w:tcW w:w="676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BD97CC" w14:textId="77777777" w:rsidR="00F70324" w:rsidRPr="00F14D70" w:rsidRDefault="00F70324" w:rsidP="002410DF">
            <w:pPr>
              <w:spacing w:line="360" w:lineRule="auto"/>
              <w:rPr>
                <w:rFonts w:eastAsia="等线"/>
                <w:b/>
                <w:szCs w:val="24"/>
              </w:rPr>
            </w:pPr>
            <w:r w:rsidRPr="00F14D70">
              <w:rPr>
                <w:rFonts w:eastAsia="等线"/>
                <w:b/>
                <w:szCs w:val="24"/>
              </w:rPr>
              <w:t>Primer (5’-3’)</w:t>
            </w:r>
          </w:p>
        </w:tc>
      </w:tr>
      <w:tr w:rsidR="00F70324" w:rsidRPr="00F14D70" w14:paraId="4A9628F8" w14:textId="77777777" w:rsidTr="002410DF">
        <w:trPr>
          <w:trHeight w:val="340"/>
          <w:jc w:val="center"/>
        </w:trPr>
        <w:tc>
          <w:tcPr>
            <w:tcW w:w="8306" w:type="dxa"/>
            <w:gridSpan w:val="2"/>
            <w:tcBorders>
              <w:top w:val="single" w:sz="12" w:space="0" w:color="auto"/>
            </w:tcBorders>
            <w:vAlign w:val="center"/>
          </w:tcPr>
          <w:p w14:paraId="60201A19" w14:textId="77777777" w:rsidR="00F70324" w:rsidRPr="00F14D70" w:rsidRDefault="00F70324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Primers for gene amplification</w:t>
            </w:r>
          </w:p>
        </w:tc>
      </w:tr>
      <w:tr w:rsidR="00F70324" w:rsidRPr="00F14D70" w14:paraId="3EB173AB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7DAE7D8B" w14:textId="77777777" w:rsidR="00F70324" w:rsidRPr="00F14D70" w:rsidRDefault="00F70324" w:rsidP="002410DF">
            <w:pPr>
              <w:spacing w:line="360" w:lineRule="auto"/>
              <w:rPr>
                <w:rFonts w:eastAsia="等线"/>
                <w:szCs w:val="24"/>
              </w:rPr>
            </w:pPr>
            <w:proofErr w:type="spellStart"/>
            <w:r w:rsidRPr="00F14D70">
              <w:rPr>
                <w:rFonts w:eastAsia="等线"/>
                <w:i/>
                <w:iCs/>
                <w:szCs w:val="24"/>
              </w:rPr>
              <w:t>La</w:t>
            </w:r>
            <w:r w:rsidRPr="00F14D70">
              <w:rPr>
                <w:rFonts w:eastAsia="等线"/>
                <w:iCs/>
                <w:szCs w:val="24"/>
              </w:rPr>
              <w:t>PPR</w:t>
            </w:r>
            <w:proofErr w:type="spellEnd"/>
            <w:r w:rsidRPr="00F14D70">
              <w:rPr>
                <w:rFonts w:eastAsia="等线"/>
                <w:szCs w:val="24"/>
              </w:rPr>
              <w:t>-F</w:t>
            </w:r>
          </w:p>
        </w:tc>
        <w:tc>
          <w:tcPr>
            <w:tcW w:w="6763" w:type="dxa"/>
            <w:vAlign w:val="center"/>
          </w:tcPr>
          <w:p w14:paraId="2A133A54" w14:textId="77777777" w:rsidR="00F70324" w:rsidRPr="00F14D70" w:rsidRDefault="00F70324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F14D70">
              <w:rPr>
                <w:rFonts w:eastAsia="等线"/>
                <w:color w:val="0D0D0D"/>
                <w:szCs w:val="24"/>
              </w:rPr>
              <w:t>ATCACCACAGCCAGGATCCGATGATGAAAATTCTGAAC</w:t>
            </w:r>
          </w:p>
        </w:tc>
      </w:tr>
      <w:tr w:rsidR="00F70324" w:rsidRPr="00F14D70" w14:paraId="6C0F77A2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38AF4814" w14:textId="7BE3ED35" w:rsidR="00F70324" w:rsidRPr="00F14D70" w:rsidRDefault="00F70324" w:rsidP="002410DF">
            <w:pPr>
              <w:spacing w:line="360" w:lineRule="auto"/>
              <w:rPr>
                <w:rFonts w:eastAsia="等线"/>
                <w:szCs w:val="24"/>
              </w:rPr>
            </w:pPr>
            <w:proofErr w:type="spellStart"/>
            <w:r w:rsidRPr="00F14D70">
              <w:rPr>
                <w:rFonts w:eastAsia="等线"/>
                <w:i/>
                <w:iCs/>
                <w:szCs w:val="24"/>
              </w:rPr>
              <w:t>La</w:t>
            </w:r>
            <w:r w:rsidRPr="00F14D70">
              <w:rPr>
                <w:rFonts w:eastAsia="等线"/>
                <w:iCs/>
                <w:szCs w:val="24"/>
              </w:rPr>
              <w:t>PPR</w:t>
            </w:r>
            <w:proofErr w:type="spellEnd"/>
            <w:r w:rsidRPr="00F14D70">
              <w:rPr>
                <w:rFonts w:eastAsia="等线"/>
                <w:szCs w:val="24"/>
              </w:rPr>
              <w:t>-R</w:t>
            </w:r>
          </w:p>
        </w:tc>
        <w:tc>
          <w:tcPr>
            <w:tcW w:w="6763" w:type="dxa"/>
            <w:vAlign w:val="center"/>
          </w:tcPr>
          <w:p w14:paraId="376D02C1" w14:textId="77777777" w:rsidR="00F70324" w:rsidRPr="00F14D70" w:rsidRDefault="00F70324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CATTATGCGGCCGCAAGCTTTTAATAGCCGCGGGTCAGAT</w:t>
            </w:r>
          </w:p>
        </w:tc>
      </w:tr>
      <w:tr w:rsidR="00F70324" w:rsidRPr="00F14D70" w14:paraId="067974BC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286D73AB" w14:textId="77777777" w:rsidR="00F70324" w:rsidRPr="00F14D70" w:rsidRDefault="00F70324" w:rsidP="002410DF">
            <w:pPr>
              <w:spacing w:line="360" w:lineRule="auto"/>
              <w:rPr>
                <w:rFonts w:eastAsia="等线"/>
                <w:iCs/>
                <w:szCs w:val="24"/>
              </w:rPr>
            </w:pPr>
            <w:proofErr w:type="spellStart"/>
            <w:r w:rsidRPr="00F14D70">
              <w:rPr>
                <w:rFonts w:eastAsia="等线"/>
                <w:i/>
                <w:iCs/>
                <w:szCs w:val="24"/>
              </w:rPr>
              <w:t>Pm</w:t>
            </w:r>
            <w:r w:rsidRPr="00F14D70">
              <w:rPr>
                <w:rFonts w:eastAsia="等线"/>
                <w:iCs/>
                <w:szCs w:val="24"/>
              </w:rPr>
              <w:t>LAAD</w:t>
            </w:r>
            <w:proofErr w:type="spellEnd"/>
            <w:r w:rsidRPr="00F14D70">
              <w:rPr>
                <w:rFonts w:eastAsia="等线"/>
                <w:iCs/>
                <w:szCs w:val="24"/>
              </w:rPr>
              <w:t>-F</w:t>
            </w:r>
          </w:p>
        </w:tc>
        <w:tc>
          <w:tcPr>
            <w:tcW w:w="6763" w:type="dxa"/>
            <w:vAlign w:val="center"/>
          </w:tcPr>
          <w:p w14:paraId="09FB3DAB" w14:textId="77777777" w:rsidR="00F70324" w:rsidRPr="002410DF" w:rsidRDefault="00F70324" w:rsidP="002410DF">
            <w:pPr>
              <w:spacing w:line="360" w:lineRule="auto"/>
              <w:rPr>
                <w:szCs w:val="24"/>
              </w:rPr>
            </w:pPr>
            <w:r w:rsidRPr="002410DF">
              <w:rPr>
                <w:szCs w:val="24"/>
              </w:rPr>
              <w:t>AAGAAGGAGATATACATATGATGAACATTTCAAGGAGAA</w:t>
            </w:r>
          </w:p>
        </w:tc>
      </w:tr>
      <w:tr w:rsidR="00F70324" w:rsidRPr="00F14D70" w14:paraId="63B24D4C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7C7FF8D4" w14:textId="77777777" w:rsidR="00F70324" w:rsidRPr="00F14D70" w:rsidRDefault="00F70324" w:rsidP="002410DF">
            <w:pPr>
              <w:spacing w:line="360" w:lineRule="auto"/>
              <w:rPr>
                <w:rFonts w:eastAsia="等线"/>
                <w:i/>
                <w:iCs/>
                <w:szCs w:val="24"/>
              </w:rPr>
            </w:pPr>
            <w:proofErr w:type="spellStart"/>
            <w:r w:rsidRPr="00F14D70">
              <w:rPr>
                <w:rFonts w:eastAsia="等线"/>
                <w:i/>
                <w:iCs/>
                <w:szCs w:val="24"/>
              </w:rPr>
              <w:t>Pm</w:t>
            </w:r>
            <w:r w:rsidRPr="00F14D70">
              <w:rPr>
                <w:rFonts w:eastAsia="等线"/>
                <w:iCs/>
                <w:szCs w:val="24"/>
              </w:rPr>
              <w:t>LAAD</w:t>
            </w:r>
            <w:proofErr w:type="spellEnd"/>
            <w:r w:rsidRPr="00F14D70">
              <w:rPr>
                <w:rFonts w:eastAsia="等线"/>
                <w:iCs/>
                <w:szCs w:val="24"/>
              </w:rPr>
              <w:t>-R</w:t>
            </w:r>
          </w:p>
        </w:tc>
        <w:tc>
          <w:tcPr>
            <w:tcW w:w="6763" w:type="dxa"/>
            <w:vAlign w:val="center"/>
          </w:tcPr>
          <w:p w14:paraId="5479E77B" w14:textId="77777777" w:rsidR="00F70324" w:rsidRPr="002410DF" w:rsidRDefault="00F70324" w:rsidP="002410DF">
            <w:pPr>
              <w:spacing w:line="360" w:lineRule="auto"/>
              <w:rPr>
                <w:szCs w:val="24"/>
              </w:rPr>
            </w:pPr>
            <w:r w:rsidRPr="002410DF">
              <w:rPr>
                <w:szCs w:val="24"/>
              </w:rPr>
              <w:t>GTTTCTTTACCAGACTCGAGTTACTTCTTAAAACGATCCA</w:t>
            </w:r>
          </w:p>
        </w:tc>
      </w:tr>
      <w:tr w:rsidR="00F70324" w:rsidRPr="00F14D70" w14:paraId="2EE6B2F8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4A4C40DD" w14:textId="72100F79" w:rsidR="00F70324" w:rsidRPr="00F14D70" w:rsidRDefault="00F70324" w:rsidP="002410DF">
            <w:pPr>
              <w:spacing w:line="360" w:lineRule="auto"/>
              <w:rPr>
                <w:rFonts w:eastAsia="等线"/>
                <w:i/>
                <w:iCs/>
                <w:szCs w:val="24"/>
              </w:rPr>
            </w:pPr>
            <w:proofErr w:type="spellStart"/>
            <w:r w:rsidRPr="00F14D70">
              <w:rPr>
                <w:rFonts w:eastAsia="等线"/>
                <w:i/>
                <w:iCs/>
                <w:szCs w:val="24"/>
              </w:rPr>
              <w:t>Cb</w:t>
            </w:r>
            <w:r w:rsidRPr="00F14D70">
              <w:rPr>
                <w:rFonts w:eastAsia="等线"/>
                <w:iCs/>
                <w:szCs w:val="24"/>
              </w:rPr>
              <w:t>FDH</w:t>
            </w:r>
            <w:proofErr w:type="spellEnd"/>
            <w:r w:rsidR="00F14D70">
              <w:rPr>
                <w:rFonts w:eastAsia="等线"/>
                <w:i/>
                <w:iCs/>
                <w:szCs w:val="24"/>
              </w:rPr>
              <w:t>-</w:t>
            </w:r>
            <w:r w:rsidRPr="00F14D70">
              <w:rPr>
                <w:rFonts w:eastAsia="等线"/>
                <w:iCs/>
                <w:szCs w:val="24"/>
              </w:rPr>
              <w:t>F</w:t>
            </w:r>
          </w:p>
        </w:tc>
        <w:tc>
          <w:tcPr>
            <w:tcW w:w="6763" w:type="dxa"/>
            <w:vAlign w:val="center"/>
          </w:tcPr>
          <w:p w14:paraId="6A613978" w14:textId="77777777" w:rsidR="00F70324" w:rsidRPr="002410DF" w:rsidRDefault="00F70324" w:rsidP="002410DF">
            <w:pPr>
              <w:spacing w:line="360" w:lineRule="auto"/>
              <w:rPr>
                <w:szCs w:val="24"/>
              </w:rPr>
            </w:pPr>
            <w:r w:rsidRPr="002410DF">
              <w:rPr>
                <w:szCs w:val="24"/>
              </w:rPr>
              <w:t>ATCACCACAGCCAGGATCCGATGAAGATCGTGTTAGTCCT</w:t>
            </w:r>
          </w:p>
        </w:tc>
      </w:tr>
      <w:tr w:rsidR="00F70324" w:rsidRPr="00F14D70" w14:paraId="22972578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636CB007" w14:textId="77777777" w:rsidR="00F70324" w:rsidRPr="00F14D70" w:rsidRDefault="00F70324" w:rsidP="002410DF">
            <w:pPr>
              <w:spacing w:line="360" w:lineRule="auto"/>
              <w:rPr>
                <w:rFonts w:eastAsia="等线"/>
                <w:i/>
                <w:iCs/>
                <w:szCs w:val="24"/>
              </w:rPr>
            </w:pPr>
            <w:proofErr w:type="spellStart"/>
            <w:r w:rsidRPr="00F14D70">
              <w:rPr>
                <w:rFonts w:eastAsia="等线"/>
                <w:i/>
                <w:iCs/>
                <w:szCs w:val="24"/>
              </w:rPr>
              <w:t>Cb</w:t>
            </w:r>
            <w:r w:rsidRPr="00F14D70">
              <w:rPr>
                <w:rFonts w:eastAsia="等线"/>
                <w:iCs/>
                <w:szCs w:val="24"/>
              </w:rPr>
              <w:t>FDH</w:t>
            </w:r>
            <w:proofErr w:type="spellEnd"/>
            <w:r w:rsidRPr="00F14D70">
              <w:rPr>
                <w:rFonts w:eastAsia="等线"/>
                <w:i/>
                <w:iCs/>
                <w:szCs w:val="24"/>
              </w:rPr>
              <w:t>-</w:t>
            </w:r>
            <w:r w:rsidRPr="00F14D70">
              <w:rPr>
                <w:rFonts w:eastAsia="等线"/>
                <w:iCs/>
                <w:szCs w:val="24"/>
              </w:rPr>
              <w:t>R</w:t>
            </w:r>
          </w:p>
        </w:tc>
        <w:tc>
          <w:tcPr>
            <w:tcW w:w="6763" w:type="dxa"/>
            <w:vAlign w:val="center"/>
          </w:tcPr>
          <w:p w14:paraId="5BA9F7E0" w14:textId="77777777" w:rsidR="00F70324" w:rsidRPr="002410DF" w:rsidRDefault="00F70324" w:rsidP="002410DF">
            <w:pPr>
              <w:spacing w:line="360" w:lineRule="auto"/>
              <w:rPr>
                <w:szCs w:val="24"/>
              </w:rPr>
            </w:pPr>
            <w:r w:rsidRPr="002410DF">
              <w:rPr>
                <w:szCs w:val="24"/>
              </w:rPr>
              <w:t>CATTATGCGGCCGCAAGCTTTTATTTTTTATCGTGTTTCC</w:t>
            </w:r>
          </w:p>
        </w:tc>
      </w:tr>
      <w:tr w:rsidR="00F70324" w:rsidRPr="00F14D70" w14:paraId="5D010626" w14:textId="77777777" w:rsidTr="00245FE3">
        <w:trPr>
          <w:trHeight w:val="340"/>
          <w:jc w:val="center"/>
        </w:trPr>
        <w:tc>
          <w:tcPr>
            <w:tcW w:w="8306" w:type="dxa"/>
            <w:gridSpan w:val="2"/>
            <w:vAlign w:val="center"/>
          </w:tcPr>
          <w:p w14:paraId="1B851EF3" w14:textId="77777777" w:rsidR="00F70324" w:rsidRPr="00F14D70" w:rsidRDefault="00F70324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F14D70">
              <w:rPr>
                <w:rFonts w:eastAsia="等线"/>
                <w:szCs w:val="24"/>
              </w:rPr>
              <w:t>Primers for mechanism test</w:t>
            </w:r>
          </w:p>
        </w:tc>
      </w:tr>
      <w:tr w:rsidR="00F70324" w:rsidRPr="00F14D70" w14:paraId="7FBE1CDB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0B55D0A6" w14:textId="12E38EF7" w:rsidR="00F70324" w:rsidRPr="00F14D70" w:rsidRDefault="00706F2F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G66</w:t>
            </w:r>
            <w:r w:rsidR="00F70324" w:rsidRPr="00F14D70">
              <w:rPr>
                <w:rFonts w:eastAsia="等线"/>
                <w:szCs w:val="24"/>
              </w:rPr>
              <w:t>A-F</w:t>
            </w:r>
          </w:p>
        </w:tc>
        <w:tc>
          <w:tcPr>
            <w:tcW w:w="6763" w:type="dxa"/>
            <w:vAlign w:val="center"/>
          </w:tcPr>
          <w:p w14:paraId="763238E8" w14:textId="2CC43B41" w:rsidR="00F70324" w:rsidRPr="00F14D70" w:rsidRDefault="00A36C85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GTGCAAGCGATGAGCGCGGCGGTGGATTATCTG</w:t>
            </w:r>
          </w:p>
        </w:tc>
      </w:tr>
      <w:tr w:rsidR="00F70324" w:rsidRPr="00F14D70" w14:paraId="35D91AE8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3B65F213" w14:textId="383A4418" w:rsidR="00F70324" w:rsidRPr="00F14D70" w:rsidRDefault="00706F2F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G66</w:t>
            </w:r>
            <w:r w:rsidR="00F70324" w:rsidRPr="00F14D70">
              <w:rPr>
                <w:rFonts w:eastAsia="等线"/>
                <w:szCs w:val="24"/>
              </w:rPr>
              <w:t>A-R</w:t>
            </w:r>
          </w:p>
        </w:tc>
        <w:tc>
          <w:tcPr>
            <w:tcW w:w="6763" w:type="dxa"/>
            <w:vAlign w:val="center"/>
          </w:tcPr>
          <w:p w14:paraId="510487C3" w14:textId="5C65157F" w:rsidR="00F70324" w:rsidRPr="00F14D70" w:rsidRDefault="00A36C85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CAGCGGCAGATAATCCACCGCCGCGCTCATCGC</w:t>
            </w:r>
          </w:p>
        </w:tc>
      </w:tr>
      <w:tr w:rsidR="00F70324" w:rsidRPr="00F14D70" w14:paraId="26FD2880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64EA12AA" w14:textId="4AA55A2D" w:rsidR="00F70324" w:rsidRPr="00F14D70" w:rsidRDefault="00706F2F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R224</w:t>
            </w:r>
            <w:r w:rsidR="00F70324" w:rsidRPr="00F14D70">
              <w:rPr>
                <w:rFonts w:eastAsia="等线"/>
                <w:szCs w:val="24"/>
              </w:rPr>
              <w:t>A-F</w:t>
            </w:r>
          </w:p>
        </w:tc>
        <w:tc>
          <w:tcPr>
            <w:tcW w:w="6763" w:type="dxa"/>
            <w:vAlign w:val="center"/>
          </w:tcPr>
          <w:p w14:paraId="02DB028A" w14:textId="573B4E07" w:rsidR="00F70324" w:rsidRPr="00F14D70" w:rsidRDefault="00256756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CTGTTTATTAACATTGGCGCGGGCCCGAGCGTG</w:t>
            </w:r>
          </w:p>
        </w:tc>
      </w:tr>
      <w:tr w:rsidR="00F70324" w:rsidRPr="00F14D70" w14:paraId="22FD00D2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59076B1A" w14:textId="24E2E5E1" w:rsidR="00F70324" w:rsidRPr="00F14D70" w:rsidRDefault="00706F2F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R224</w:t>
            </w:r>
            <w:r w:rsidR="00F70324" w:rsidRPr="00F14D70">
              <w:rPr>
                <w:rFonts w:eastAsia="等线"/>
                <w:szCs w:val="24"/>
              </w:rPr>
              <w:t>A-R</w:t>
            </w:r>
          </w:p>
        </w:tc>
        <w:tc>
          <w:tcPr>
            <w:tcW w:w="6763" w:type="dxa"/>
            <w:vAlign w:val="center"/>
          </w:tcPr>
          <w:p w14:paraId="0CA4A28F" w14:textId="5A3CE002" w:rsidR="00F70324" w:rsidRPr="00F14D70" w:rsidRDefault="00256756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CATATCCACGCTCGGGCCCGCGCCAATGTTAAT</w:t>
            </w:r>
          </w:p>
        </w:tc>
      </w:tr>
      <w:tr w:rsidR="00F70324" w:rsidRPr="00F14D70" w14:paraId="4AC5075C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02ABF706" w14:textId="233E332A" w:rsidR="00F70324" w:rsidRPr="00F14D70" w:rsidRDefault="00706F2F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E253</w:t>
            </w:r>
            <w:r w:rsidR="00F70324" w:rsidRPr="00F14D70">
              <w:rPr>
                <w:rFonts w:eastAsia="等线"/>
                <w:szCs w:val="24"/>
              </w:rPr>
              <w:t>A-F</w:t>
            </w:r>
          </w:p>
        </w:tc>
        <w:tc>
          <w:tcPr>
            <w:tcW w:w="6763" w:type="dxa"/>
            <w:vAlign w:val="center"/>
          </w:tcPr>
          <w:p w14:paraId="1A3051F6" w14:textId="22054E40" w:rsidR="00F70324" w:rsidRPr="00F14D70" w:rsidRDefault="00256756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CTGGATGTGGTTGATCCGGCGCCGCTGCCGCAA</w:t>
            </w:r>
          </w:p>
        </w:tc>
      </w:tr>
      <w:tr w:rsidR="00F70324" w:rsidRPr="00F14D70" w14:paraId="6CABB700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03B83FB9" w14:textId="0F1B5289" w:rsidR="00F70324" w:rsidRPr="00F14D70" w:rsidRDefault="00706F2F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E253</w:t>
            </w:r>
            <w:r w:rsidR="00F70324" w:rsidRPr="00F14D70">
              <w:rPr>
                <w:rFonts w:eastAsia="等线"/>
                <w:szCs w:val="24"/>
              </w:rPr>
              <w:t>A-R</w:t>
            </w:r>
          </w:p>
        </w:tc>
        <w:tc>
          <w:tcPr>
            <w:tcW w:w="6763" w:type="dxa"/>
            <w:vAlign w:val="center"/>
          </w:tcPr>
          <w:p w14:paraId="4E7153E1" w14:textId="181FF58A" w:rsidR="00F70324" w:rsidRPr="00F14D70" w:rsidRDefault="00256756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GCTATCTTGCGGCAGCGGCGCCGGATCAACCAC</w:t>
            </w:r>
          </w:p>
        </w:tc>
      </w:tr>
      <w:tr w:rsidR="00F70324" w:rsidRPr="00F14D70" w14:paraId="6A77C21A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12987A28" w14:textId="526E10C9" w:rsidR="00F70324" w:rsidRPr="00F14D70" w:rsidRDefault="00706F2F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H272</w:t>
            </w:r>
            <w:r w:rsidR="00F70324" w:rsidRPr="00F14D70">
              <w:rPr>
                <w:rFonts w:eastAsia="等线"/>
                <w:szCs w:val="24"/>
              </w:rPr>
              <w:t>A-F</w:t>
            </w:r>
          </w:p>
        </w:tc>
        <w:tc>
          <w:tcPr>
            <w:tcW w:w="6763" w:type="dxa"/>
            <w:vAlign w:val="center"/>
          </w:tcPr>
          <w:p w14:paraId="7E930D72" w14:textId="44BD5971" w:rsidR="00F70324" w:rsidRPr="00F14D70" w:rsidRDefault="00256756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AACGTGCTGCTGACCCCGGCGATTAGCGGCACC</w:t>
            </w:r>
          </w:p>
        </w:tc>
      </w:tr>
      <w:tr w:rsidR="00F70324" w:rsidRPr="00F14D70" w14:paraId="116162D4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0F5E4AAC" w14:textId="2A49DA08" w:rsidR="00F70324" w:rsidRPr="00F14D70" w:rsidRDefault="00706F2F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H272</w:t>
            </w:r>
            <w:r w:rsidR="00F70324" w:rsidRPr="00F14D70">
              <w:rPr>
                <w:rFonts w:eastAsia="等线"/>
                <w:szCs w:val="24"/>
              </w:rPr>
              <w:t>A-R</w:t>
            </w:r>
          </w:p>
        </w:tc>
        <w:tc>
          <w:tcPr>
            <w:tcW w:w="6763" w:type="dxa"/>
            <w:vAlign w:val="center"/>
          </w:tcPr>
          <w:p w14:paraId="2F635930" w14:textId="7897EE14" w:rsidR="00F70324" w:rsidRPr="00F14D70" w:rsidRDefault="00256756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CGGCACGGTGCCGCTAATCGCCGGGGTCAGCAG</w:t>
            </w:r>
          </w:p>
        </w:tc>
      </w:tr>
      <w:tr w:rsidR="00F70324" w:rsidRPr="00F14D70" w14:paraId="5EF33BE1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60191111" w14:textId="496F1889" w:rsidR="00F70324" w:rsidRPr="00F14D70" w:rsidRDefault="00706F2F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G275A</w:t>
            </w:r>
            <w:r w:rsidR="00F70324" w:rsidRPr="00F14D70">
              <w:rPr>
                <w:rFonts w:eastAsia="等线"/>
                <w:szCs w:val="24"/>
              </w:rPr>
              <w:t>-F</w:t>
            </w:r>
          </w:p>
        </w:tc>
        <w:tc>
          <w:tcPr>
            <w:tcW w:w="6763" w:type="dxa"/>
            <w:vAlign w:val="center"/>
          </w:tcPr>
          <w:p w14:paraId="3CB09FE7" w14:textId="7580B072" w:rsidR="00F70324" w:rsidRPr="00F14D70" w:rsidRDefault="0016417F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CTGACCCCGCATATTAGCGCGACCGTGCCGCAG</w:t>
            </w:r>
          </w:p>
        </w:tc>
      </w:tr>
      <w:tr w:rsidR="00F70324" w:rsidRPr="00F14D70" w14:paraId="6E33A46E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344D1436" w14:textId="5CE05211" w:rsidR="00F70324" w:rsidRPr="00F14D70" w:rsidRDefault="00706F2F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G275A</w:t>
            </w:r>
            <w:r w:rsidR="00F70324" w:rsidRPr="00F14D70">
              <w:rPr>
                <w:rFonts w:eastAsia="等线"/>
                <w:szCs w:val="24"/>
              </w:rPr>
              <w:t>-R</w:t>
            </w:r>
          </w:p>
        </w:tc>
        <w:tc>
          <w:tcPr>
            <w:tcW w:w="6763" w:type="dxa"/>
            <w:vAlign w:val="center"/>
          </w:tcPr>
          <w:p w14:paraId="0C0D1D8F" w14:textId="30BE1441" w:rsidR="00F70324" w:rsidRPr="00F14D70" w:rsidRDefault="0016417F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GCGCAGCTGCGGCACGGTCGCGCTAATATGCGG</w:t>
            </w:r>
          </w:p>
        </w:tc>
      </w:tr>
      <w:tr w:rsidR="00706F2F" w:rsidRPr="00F14D70" w14:paraId="26A2C67B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267C5928" w14:textId="403A3A3F" w:rsidR="00706F2F" w:rsidRPr="00F14D70" w:rsidRDefault="00706F2F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T276A-F</w:t>
            </w:r>
          </w:p>
        </w:tc>
        <w:tc>
          <w:tcPr>
            <w:tcW w:w="6763" w:type="dxa"/>
            <w:vAlign w:val="center"/>
          </w:tcPr>
          <w:p w14:paraId="0B751B3E" w14:textId="58E8BB1B" w:rsidR="00706F2F" w:rsidRPr="00F14D70" w:rsidRDefault="0016417F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ACCCCGCATATTAGCGGCGCGGTGCCGCAGCTG</w:t>
            </w:r>
          </w:p>
        </w:tc>
      </w:tr>
      <w:tr w:rsidR="00706F2F" w:rsidRPr="00F14D70" w14:paraId="1F0B41FF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2A25C0B6" w14:textId="6A70526A" w:rsidR="00706F2F" w:rsidRPr="00F14D70" w:rsidRDefault="00706F2F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T276A-R</w:t>
            </w:r>
          </w:p>
        </w:tc>
        <w:tc>
          <w:tcPr>
            <w:tcW w:w="6763" w:type="dxa"/>
            <w:vAlign w:val="center"/>
          </w:tcPr>
          <w:p w14:paraId="055EC07E" w14:textId="300A682B" w:rsidR="00706F2F" w:rsidRPr="00F14D70" w:rsidRDefault="0016417F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2410DF">
              <w:rPr>
                <w:szCs w:val="24"/>
              </w:rPr>
              <w:t>GCGCAGCTGCGGCACCGCGCCGCTAATATGCGG</w:t>
            </w:r>
          </w:p>
        </w:tc>
      </w:tr>
      <w:tr w:rsidR="00F70324" w:rsidRPr="00F14D70" w14:paraId="5389BE5A" w14:textId="77777777" w:rsidTr="00245FE3">
        <w:trPr>
          <w:trHeight w:val="340"/>
          <w:jc w:val="center"/>
        </w:trPr>
        <w:tc>
          <w:tcPr>
            <w:tcW w:w="8306" w:type="dxa"/>
            <w:gridSpan w:val="2"/>
            <w:vAlign w:val="center"/>
          </w:tcPr>
          <w:p w14:paraId="4E37F39D" w14:textId="77777777" w:rsidR="00F70324" w:rsidRPr="00F14D70" w:rsidRDefault="00F70324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Primers for the site mutation</w:t>
            </w:r>
          </w:p>
        </w:tc>
      </w:tr>
      <w:tr w:rsidR="00F70324" w:rsidRPr="00F14D70" w14:paraId="3E127FCE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6658673F" w14:textId="67B75349" w:rsidR="00F70324" w:rsidRPr="00F14D70" w:rsidRDefault="000F1A23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H89</w:t>
            </w:r>
            <w:r w:rsidR="00F70324" w:rsidRPr="00F14D70">
              <w:rPr>
                <w:rFonts w:eastAsia="等线"/>
                <w:szCs w:val="24"/>
              </w:rPr>
              <w:t>-F</w:t>
            </w:r>
          </w:p>
        </w:tc>
        <w:tc>
          <w:tcPr>
            <w:tcW w:w="6763" w:type="dxa"/>
            <w:vAlign w:val="center"/>
          </w:tcPr>
          <w:p w14:paraId="687DD2F2" w14:textId="4EA3A938" w:rsidR="00F70324" w:rsidRPr="00F14D70" w:rsidRDefault="0016417F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F14D70">
              <w:rPr>
                <w:rFonts w:eastAsia="等线"/>
                <w:color w:val="0D0D0D"/>
                <w:szCs w:val="24"/>
              </w:rPr>
              <w:t>GCGAACACGAGCGGCATTNNKGCGGAACCG</w:t>
            </w:r>
          </w:p>
        </w:tc>
      </w:tr>
      <w:tr w:rsidR="00F70324" w:rsidRPr="00F14D70" w14:paraId="205B9B76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66BDDF45" w14:textId="225765E7" w:rsidR="00F70324" w:rsidRPr="00F14D70" w:rsidRDefault="000F1A23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H89</w:t>
            </w:r>
            <w:r w:rsidR="00F70324" w:rsidRPr="00F14D70">
              <w:rPr>
                <w:rFonts w:eastAsia="等线"/>
                <w:szCs w:val="24"/>
              </w:rPr>
              <w:t>-R</w:t>
            </w:r>
          </w:p>
        </w:tc>
        <w:tc>
          <w:tcPr>
            <w:tcW w:w="6763" w:type="dxa"/>
            <w:vAlign w:val="center"/>
          </w:tcPr>
          <w:p w14:paraId="1D2B4750" w14:textId="33590D5D" w:rsidR="00F70324" w:rsidRPr="00F14D70" w:rsidRDefault="0016417F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F14D70">
              <w:rPr>
                <w:rFonts w:eastAsia="等线"/>
                <w:color w:val="0D0D0D"/>
                <w:szCs w:val="24"/>
              </w:rPr>
              <w:t>TTCCGCAATCGGTTCCGCMNNAATGCCGCT</w:t>
            </w:r>
          </w:p>
        </w:tc>
      </w:tr>
      <w:tr w:rsidR="00F70324" w:rsidRPr="00F14D70" w14:paraId="3835EBC0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7567B7B5" w14:textId="03B22FF0" w:rsidR="00F70324" w:rsidRPr="00F14D70" w:rsidRDefault="000F1A23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H143</w:t>
            </w:r>
            <w:r w:rsidR="00F70324" w:rsidRPr="00F14D70">
              <w:rPr>
                <w:rFonts w:eastAsia="等线"/>
                <w:szCs w:val="24"/>
              </w:rPr>
              <w:t>-F</w:t>
            </w:r>
          </w:p>
        </w:tc>
        <w:tc>
          <w:tcPr>
            <w:tcW w:w="6763" w:type="dxa"/>
            <w:vAlign w:val="center"/>
          </w:tcPr>
          <w:p w14:paraId="26FFA3A6" w14:textId="7213A360" w:rsidR="00F70324" w:rsidRPr="00F14D70" w:rsidRDefault="0016417F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F14D70">
              <w:rPr>
                <w:rFonts w:eastAsia="等线"/>
                <w:color w:val="0D0D0D"/>
                <w:szCs w:val="24"/>
              </w:rPr>
              <w:t>GTGATTTTTGGCACCGGCNNKATTGGCAGC</w:t>
            </w:r>
          </w:p>
        </w:tc>
      </w:tr>
      <w:tr w:rsidR="00F70324" w:rsidRPr="00F14D70" w14:paraId="23A84ABA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07A1F36E" w14:textId="4872DD02" w:rsidR="00F70324" w:rsidRPr="00F14D70" w:rsidRDefault="000F1A23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H143</w:t>
            </w:r>
            <w:r w:rsidR="00F70324" w:rsidRPr="00F14D70">
              <w:rPr>
                <w:rFonts w:eastAsia="等线"/>
                <w:szCs w:val="24"/>
              </w:rPr>
              <w:t>-R</w:t>
            </w:r>
          </w:p>
        </w:tc>
        <w:tc>
          <w:tcPr>
            <w:tcW w:w="6763" w:type="dxa"/>
            <w:vAlign w:val="center"/>
          </w:tcPr>
          <w:p w14:paraId="6B046BCB" w14:textId="68452AFF" w:rsidR="00F70324" w:rsidRPr="00F14D70" w:rsidRDefault="0016417F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F14D70">
              <w:rPr>
                <w:rFonts w:eastAsia="等线"/>
                <w:color w:val="0D0D0D"/>
                <w:szCs w:val="24"/>
              </w:rPr>
              <w:t>CGCAATGGTGCTGCCAATMNNGCCGGTGCC</w:t>
            </w:r>
          </w:p>
        </w:tc>
      </w:tr>
      <w:tr w:rsidR="00F70324" w:rsidRPr="00F14D70" w14:paraId="236899BD" w14:textId="77777777" w:rsidTr="0016417F">
        <w:trPr>
          <w:trHeight w:val="340"/>
          <w:jc w:val="center"/>
        </w:trPr>
        <w:tc>
          <w:tcPr>
            <w:tcW w:w="1543" w:type="dxa"/>
            <w:vAlign w:val="center"/>
          </w:tcPr>
          <w:p w14:paraId="0A477E57" w14:textId="6E6050C6" w:rsidR="00F70324" w:rsidRPr="00F14D70" w:rsidRDefault="000F1A23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P256</w:t>
            </w:r>
            <w:r w:rsidR="00F70324" w:rsidRPr="00F14D70">
              <w:rPr>
                <w:rFonts w:eastAsia="等线"/>
                <w:szCs w:val="24"/>
              </w:rPr>
              <w:t>-F</w:t>
            </w:r>
          </w:p>
        </w:tc>
        <w:tc>
          <w:tcPr>
            <w:tcW w:w="6763" w:type="dxa"/>
            <w:vAlign w:val="center"/>
          </w:tcPr>
          <w:p w14:paraId="73C68EFE" w14:textId="3AB26F48" w:rsidR="00F70324" w:rsidRPr="00F14D70" w:rsidRDefault="0016417F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F14D70">
              <w:rPr>
                <w:rFonts w:eastAsia="等线"/>
                <w:color w:val="0D0D0D"/>
                <w:szCs w:val="24"/>
              </w:rPr>
              <w:t>GTTGATCCGGAACCGCTGNNKCAAGATAGC</w:t>
            </w:r>
          </w:p>
        </w:tc>
      </w:tr>
      <w:tr w:rsidR="00F70324" w:rsidRPr="00F14D70" w14:paraId="756EF366" w14:textId="77777777" w:rsidTr="002410DF">
        <w:trPr>
          <w:trHeight w:val="340"/>
          <w:jc w:val="center"/>
        </w:trPr>
        <w:tc>
          <w:tcPr>
            <w:tcW w:w="1543" w:type="dxa"/>
            <w:tcBorders>
              <w:bottom w:val="nil"/>
            </w:tcBorders>
            <w:vAlign w:val="center"/>
          </w:tcPr>
          <w:p w14:paraId="7EDEBE0D" w14:textId="29ECAE2B" w:rsidR="00F70324" w:rsidRPr="00F14D70" w:rsidRDefault="000F1A23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lastRenderedPageBreak/>
              <w:t>P256</w:t>
            </w:r>
            <w:r w:rsidR="00F70324" w:rsidRPr="00F14D70">
              <w:rPr>
                <w:rFonts w:eastAsia="等线"/>
                <w:szCs w:val="24"/>
              </w:rPr>
              <w:t>-R</w:t>
            </w:r>
          </w:p>
        </w:tc>
        <w:tc>
          <w:tcPr>
            <w:tcW w:w="6763" w:type="dxa"/>
            <w:tcBorders>
              <w:bottom w:val="nil"/>
            </w:tcBorders>
            <w:vAlign w:val="center"/>
          </w:tcPr>
          <w:p w14:paraId="422DE31F" w14:textId="3559E8A5" w:rsidR="00F70324" w:rsidRPr="00F14D70" w:rsidRDefault="0016417F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F14D70">
              <w:rPr>
                <w:rFonts w:eastAsia="等线"/>
                <w:color w:val="0D0D0D"/>
                <w:szCs w:val="24"/>
              </w:rPr>
              <w:t>CCACAGCGGGCTATCTTGMNNCAGCGGTTC</w:t>
            </w:r>
          </w:p>
        </w:tc>
      </w:tr>
      <w:tr w:rsidR="00F70324" w:rsidRPr="00F14D70" w14:paraId="6A54D28C" w14:textId="77777777" w:rsidTr="002410DF">
        <w:trPr>
          <w:trHeight w:val="340"/>
          <w:jc w:val="center"/>
        </w:trPr>
        <w:tc>
          <w:tcPr>
            <w:tcW w:w="1543" w:type="dxa"/>
            <w:tcBorders>
              <w:top w:val="nil"/>
              <w:bottom w:val="nil"/>
            </w:tcBorders>
            <w:vAlign w:val="center"/>
          </w:tcPr>
          <w:p w14:paraId="3C7C99C6" w14:textId="37942CFD" w:rsidR="00F70324" w:rsidRPr="00F14D70" w:rsidRDefault="000F1A23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H143D</w:t>
            </w:r>
            <w:r w:rsidR="00F70324" w:rsidRPr="00F14D70">
              <w:rPr>
                <w:rFonts w:eastAsia="等线"/>
                <w:szCs w:val="24"/>
              </w:rPr>
              <w:t>-F</w:t>
            </w:r>
          </w:p>
        </w:tc>
        <w:tc>
          <w:tcPr>
            <w:tcW w:w="6763" w:type="dxa"/>
            <w:tcBorders>
              <w:top w:val="nil"/>
              <w:bottom w:val="nil"/>
            </w:tcBorders>
            <w:vAlign w:val="center"/>
          </w:tcPr>
          <w:p w14:paraId="13241560" w14:textId="06259C69" w:rsidR="00F70324" w:rsidRPr="00F14D70" w:rsidRDefault="0016417F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F14D70">
              <w:rPr>
                <w:rFonts w:eastAsia="等线"/>
                <w:color w:val="0D0D0D"/>
                <w:szCs w:val="24"/>
              </w:rPr>
              <w:t>GTGATTTTTGGCACCGGCGATATTGGCAGC</w:t>
            </w:r>
          </w:p>
        </w:tc>
      </w:tr>
      <w:tr w:rsidR="000F1A23" w:rsidRPr="00F14D70" w14:paraId="7E3E9982" w14:textId="77777777" w:rsidTr="002410DF">
        <w:trPr>
          <w:trHeight w:val="340"/>
          <w:jc w:val="center"/>
        </w:trPr>
        <w:tc>
          <w:tcPr>
            <w:tcW w:w="1543" w:type="dxa"/>
            <w:tcBorders>
              <w:top w:val="nil"/>
              <w:bottom w:val="single" w:sz="12" w:space="0" w:color="auto"/>
            </w:tcBorders>
            <w:vAlign w:val="center"/>
          </w:tcPr>
          <w:p w14:paraId="70AAEF07" w14:textId="6E87C871" w:rsidR="000F1A23" w:rsidRPr="00F14D70" w:rsidRDefault="000F1A23" w:rsidP="002410DF">
            <w:pPr>
              <w:spacing w:line="360" w:lineRule="auto"/>
              <w:rPr>
                <w:rFonts w:eastAsia="等线"/>
                <w:szCs w:val="24"/>
              </w:rPr>
            </w:pPr>
            <w:r w:rsidRPr="00F14D70">
              <w:rPr>
                <w:rFonts w:eastAsia="等线"/>
                <w:szCs w:val="24"/>
              </w:rPr>
              <w:t>H143D-R</w:t>
            </w:r>
          </w:p>
        </w:tc>
        <w:tc>
          <w:tcPr>
            <w:tcW w:w="6763" w:type="dxa"/>
            <w:tcBorders>
              <w:top w:val="nil"/>
              <w:bottom w:val="single" w:sz="12" w:space="0" w:color="auto"/>
            </w:tcBorders>
            <w:vAlign w:val="center"/>
          </w:tcPr>
          <w:p w14:paraId="68A0DCAC" w14:textId="0D320F9D" w:rsidR="000F1A23" w:rsidRPr="00F14D70" w:rsidRDefault="0016417F" w:rsidP="002410DF">
            <w:pPr>
              <w:spacing w:line="360" w:lineRule="auto"/>
              <w:rPr>
                <w:rFonts w:eastAsia="等线"/>
                <w:color w:val="0D0D0D"/>
                <w:szCs w:val="24"/>
              </w:rPr>
            </w:pPr>
            <w:r w:rsidRPr="00F14D70">
              <w:rPr>
                <w:rFonts w:eastAsia="等线"/>
                <w:color w:val="0D0D0D"/>
                <w:szCs w:val="24"/>
              </w:rPr>
              <w:t>CGCAATGGTGCTGCCAATATCGCCGGTGCC</w:t>
            </w:r>
          </w:p>
        </w:tc>
      </w:tr>
    </w:tbl>
    <w:p w14:paraId="54AF336A" w14:textId="77777777" w:rsidR="007745B2" w:rsidRDefault="007745B2">
      <w:pPr>
        <w:keepNext/>
        <w:spacing w:line="360" w:lineRule="auto"/>
        <w:rPr>
          <w:rFonts w:eastAsia="黑体" w:cs="Times New Roman"/>
          <w:b/>
          <w:bCs/>
          <w:szCs w:val="24"/>
        </w:rPr>
        <w:sectPr w:rsidR="007745B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E9B3B32" w14:textId="7818CA56" w:rsidR="002B29BB" w:rsidRPr="002B29BB" w:rsidRDefault="002137E7" w:rsidP="002410DF">
      <w:pPr>
        <w:spacing w:line="360" w:lineRule="auto"/>
        <w:rPr>
          <w:rFonts w:eastAsia="Times New Roman" w:cs="Times New Roman"/>
          <w:szCs w:val="24"/>
        </w:rPr>
      </w:pPr>
      <w:r w:rsidRPr="00F14D70">
        <w:rPr>
          <w:rFonts w:eastAsia="黑体" w:cs="Times New Roman"/>
          <w:b/>
          <w:bCs/>
          <w:szCs w:val="24"/>
        </w:rPr>
        <w:lastRenderedPageBreak/>
        <w:t>Table S</w:t>
      </w:r>
      <w:r>
        <w:rPr>
          <w:rFonts w:eastAsia="黑体" w:cs="Times New Roman"/>
          <w:b/>
          <w:bCs/>
          <w:szCs w:val="24"/>
        </w:rPr>
        <w:t>2</w:t>
      </w:r>
      <w:r w:rsidRPr="00F14D70">
        <w:rPr>
          <w:rFonts w:eastAsia="黑体" w:cs="Times New Roman"/>
          <w:b/>
          <w:bCs/>
          <w:szCs w:val="24"/>
        </w:rPr>
        <w:t xml:space="preserve">. </w:t>
      </w:r>
      <w:r w:rsidRPr="00F14D70">
        <w:rPr>
          <w:rFonts w:eastAsia="Times New Roman" w:cs="Times New Roman"/>
          <w:szCs w:val="24"/>
        </w:rPr>
        <w:t xml:space="preserve">Data collection and refinement statistics of </w:t>
      </w:r>
      <w:proofErr w:type="spellStart"/>
      <w:r w:rsidRPr="00F14D70">
        <w:rPr>
          <w:rFonts w:eastAsia="Times New Roman" w:cs="Times New Roman"/>
          <w:szCs w:val="24"/>
        </w:rPr>
        <w:t>apo-</w:t>
      </w:r>
      <w:r w:rsidRPr="002410DF">
        <w:rPr>
          <w:rFonts w:eastAsia="Times New Roman" w:cs="Times New Roman"/>
          <w:i/>
          <w:iCs/>
          <w:szCs w:val="24"/>
        </w:rPr>
        <w:t>La</w:t>
      </w:r>
      <w:r w:rsidRPr="00F14D70">
        <w:rPr>
          <w:rFonts w:eastAsia="Times New Roman" w:cs="Times New Roman"/>
          <w:szCs w:val="24"/>
        </w:rPr>
        <w:t>PPR</w:t>
      </w:r>
      <w:proofErr w:type="spellEnd"/>
      <w:r w:rsidRPr="00F14D70">
        <w:rPr>
          <w:rFonts w:eastAsia="Times New Roman" w:cs="Times New Roman"/>
          <w:szCs w:val="24"/>
        </w:rPr>
        <w:t xml:space="preserve"> crystal structure.</w:t>
      </w:r>
    </w:p>
    <w:tbl>
      <w:tblPr>
        <w:tblW w:w="3234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2537"/>
      </w:tblGrid>
      <w:tr w:rsidR="00F14D70" w:rsidRPr="00F14D70" w14:paraId="625E2542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A30095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</w:t>
            </w:r>
          </w:p>
        </w:tc>
        <w:tc>
          <w:tcPr>
            <w:tcW w:w="236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5A40B2" w14:textId="66E0267E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F14D70">
              <w:rPr>
                <w:rFonts w:cs="Times New Roman"/>
                <w:b/>
                <w:bCs/>
                <w:szCs w:val="24"/>
              </w:rPr>
              <w:t>apo-</w:t>
            </w:r>
            <w:r w:rsidRPr="00F14D70">
              <w:rPr>
                <w:rFonts w:cs="Times New Roman"/>
                <w:b/>
                <w:bCs/>
                <w:i/>
                <w:iCs/>
                <w:szCs w:val="24"/>
              </w:rPr>
              <w:t>LaPPR</w:t>
            </w:r>
            <w:proofErr w:type="spellEnd"/>
          </w:p>
        </w:tc>
      </w:tr>
      <w:tr w:rsidR="00F14D70" w:rsidRPr="00F14D70" w14:paraId="1B16AC15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C83423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b/>
                <w:bCs/>
                <w:szCs w:val="24"/>
              </w:rPr>
              <w:t>PDB code</w:t>
            </w:r>
          </w:p>
        </w:tc>
        <w:tc>
          <w:tcPr>
            <w:tcW w:w="236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84F06B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8HPG</w:t>
            </w:r>
          </w:p>
        </w:tc>
      </w:tr>
      <w:tr w:rsidR="00F14D70" w:rsidRPr="00F14D70" w14:paraId="73A77916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D45986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b/>
                <w:bCs/>
                <w:szCs w:val="24"/>
              </w:rPr>
              <w:t>Data collection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7B56DA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</w:t>
            </w:r>
          </w:p>
        </w:tc>
      </w:tr>
      <w:tr w:rsidR="00F14D70" w:rsidRPr="00F14D70" w14:paraId="764B0BBC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DD4982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Space group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59FEA2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P 1 21 1</w:t>
            </w:r>
          </w:p>
        </w:tc>
      </w:tr>
      <w:tr w:rsidR="00F14D70" w:rsidRPr="00F14D70" w14:paraId="08D71C15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E12C6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Cell dimensions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309ED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</w:t>
            </w:r>
          </w:p>
        </w:tc>
      </w:tr>
      <w:tr w:rsidR="00F14D70" w:rsidRPr="00F14D70" w14:paraId="4B661670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5D02A2" w14:textId="403197A0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a, b, c (Å)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3AD2BF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89.89, 48.97, 89.89</w:t>
            </w:r>
          </w:p>
        </w:tc>
      </w:tr>
      <w:tr w:rsidR="00F14D70" w:rsidRPr="00F14D70" w14:paraId="749FA328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779391" w14:textId="19E4DBB3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α, β, γ (Å)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64E316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90.00, 116.72, 90.00</w:t>
            </w:r>
          </w:p>
        </w:tc>
      </w:tr>
      <w:tr w:rsidR="00F14D70" w:rsidRPr="00F14D70" w14:paraId="71BEF990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432314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Resolution (Å)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A57F52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23.49-3.79 (3.79-3.89)</w:t>
            </w:r>
          </w:p>
        </w:tc>
      </w:tr>
      <w:tr w:rsidR="00F14D70" w:rsidRPr="00F14D70" w14:paraId="0385A262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8F6C8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proofErr w:type="spellStart"/>
            <w:r w:rsidRPr="00F14D70">
              <w:rPr>
                <w:rFonts w:cs="Times New Roman"/>
                <w:szCs w:val="24"/>
              </w:rPr>
              <w:t>R</w:t>
            </w:r>
            <w:r w:rsidRPr="00F14D70">
              <w:rPr>
                <w:rFonts w:cs="Times New Roman"/>
                <w:szCs w:val="24"/>
                <w:vertAlign w:val="subscript"/>
              </w:rPr>
              <w:t>merge</w:t>
            </w:r>
            <w:proofErr w:type="spellEnd"/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A03F08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0.141</w:t>
            </w:r>
          </w:p>
        </w:tc>
      </w:tr>
      <w:tr w:rsidR="00F14D70" w:rsidRPr="00F14D70" w14:paraId="0F93929E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B32D6B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proofErr w:type="spellStart"/>
            <w:r w:rsidRPr="00F14D70">
              <w:rPr>
                <w:rFonts w:cs="Times New Roman"/>
                <w:szCs w:val="24"/>
              </w:rPr>
              <w:t>R</w:t>
            </w:r>
            <w:r w:rsidRPr="00F14D70">
              <w:rPr>
                <w:rFonts w:cs="Times New Roman"/>
                <w:szCs w:val="24"/>
                <w:vertAlign w:val="subscript"/>
              </w:rPr>
              <w:t>pim</w:t>
            </w:r>
            <w:proofErr w:type="spellEnd"/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E234F7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0.062</w:t>
            </w:r>
          </w:p>
        </w:tc>
      </w:tr>
      <w:tr w:rsidR="00F14D70" w:rsidRPr="00F14D70" w14:paraId="46B12F1E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6C63E8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i/>
                <w:iCs/>
                <w:szCs w:val="24"/>
              </w:rPr>
              <w:t>I/</w:t>
            </w:r>
            <w:r w:rsidRPr="00F14D70">
              <w:rPr>
                <w:rFonts w:cs="Times New Roman"/>
                <w:i/>
                <w:iCs/>
                <w:szCs w:val="24"/>
                <w:lang w:val="el-GR"/>
              </w:rPr>
              <w:t>σ</w:t>
            </w:r>
            <w:r w:rsidRPr="00F14D70">
              <w:rPr>
                <w:rFonts w:cs="Times New Roman"/>
                <w:i/>
                <w:iCs/>
                <w:szCs w:val="24"/>
              </w:rPr>
              <w:t>I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419112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7.29</w:t>
            </w:r>
          </w:p>
        </w:tc>
      </w:tr>
      <w:tr w:rsidR="00F14D70" w:rsidRPr="00F14D70" w14:paraId="6A1E3FEE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697242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Completeness (%)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511814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42.7</w:t>
            </w:r>
          </w:p>
        </w:tc>
      </w:tr>
      <w:tr w:rsidR="00F14D70" w:rsidRPr="00F14D70" w14:paraId="5EA91B38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87801A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b/>
                <w:bCs/>
                <w:szCs w:val="24"/>
              </w:rPr>
              <w:t>Refinement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4A3BD6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</w:t>
            </w:r>
          </w:p>
        </w:tc>
      </w:tr>
      <w:tr w:rsidR="00F14D70" w:rsidRPr="00F14D70" w14:paraId="42FD4F8C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8616C7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No. reflections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248531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 6138</w:t>
            </w:r>
          </w:p>
        </w:tc>
      </w:tr>
      <w:tr w:rsidR="00F14D70" w:rsidRPr="00F14D70" w14:paraId="6B4460FD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E18A40" w14:textId="528DCB4B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proofErr w:type="spellStart"/>
            <w:r w:rsidRPr="00F14D70">
              <w:rPr>
                <w:rFonts w:cs="Times New Roman"/>
                <w:szCs w:val="24"/>
              </w:rPr>
              <w:t>R</w:t>
            </w:r>
            <w:r w:rsidRPr="00F14D70">
              <w:rPr>
                <w:rFonts w:cs="Times New Roman"/>
                <w:szCs w:val="24"/>
                <w:vertAlign w:val="subscript"/>
              </w:rPr>
              <w:t>work</w:t>
            </w:r>
            <w:proofErr w:type="spellEnd"/>
            <w:r w:rsidRPr="00F14D70">
              <w:rPr>
                <w:rFonts w:cs="Times New Roman"/>
                <w:szCs w:val="24"/>
              </w:rPr>
              <w:t>/</w:t>
            </w:r>
            <w:proofErr w:type="spellStart"/>
            <w:r w:rsidRPr="00F14D70">
              <w:rPr>
                <w:rFonts w:cs="Times New Roman"/>
                <w:szCs w:val="24"/>
              </w:rPr>
              <w:t>R</w:t>
            </w:r>
            <w:r w:rsidRPr="00F14D70">
              <w:rPr>
                <w:rFonts w:cs="Times New Roman"/>
                <w:szCs w:val="24"/>
                <w:vertAlign w:val="subscript"/>
              </w:rPr>
              <w:t>free</w:t>
            </w:r>
            <w:proofErr w:type="spellEnd"/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816B4E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0.25755/0.27950</w:t>
            </w:r>
          </w:p>
        </w:tc>
      </w:tr>
      <w:tr w:rsidR="00F14D70" w:rsidRPr="00F14D70" w14:paraId="422BED5E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49B762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No. atoms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0CEC9D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9448</w:t>
            </w:r>
          </w:p>
        </w:tc>
      </w:tr>
      <w:tr w:rsidR="00F14D70" w:rsidRPr="00F14D70" w14:paraId="36EEE65E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DF967" w14:textId="7BCD2995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B factors (Å</w:t>
            </w:r>
            <w:r w:rsidRPr="00F14D70">
              <w:rPr>
                <w:rFonts w:cs="Times New Roman"/>
                <w:szCs w:val="24"/>
                <w:vertAlign w:val="superscript"/>
              </w:rPr>
              <w:t>2</w:t>
            </w:r>
            <w:r w:rsidRPr="00F14D70">
              <w:rPr>
                <w:rFonts w:cs="Times New Roman"/>
                <w:szCs w:val="24"/>
              </w:rPr>
              <w:t>)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95BE7C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28.83</w:t>
            </w:r>
          </w:p>
        </w:tc>
      </w:tr>
      <w:tr w:rsidR="00F14D70" w:rsidRPr="00F14D70" w14:paraId="7C907D27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87380" w14:textId="08C124E1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r. m. s. deviations</w:t>
            </w:r>
          </w:p>
        </w:tc>
        <w:tc>
          <w:tcPr>
            <w:tcW w:w="2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43B6B1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</w:p>
        </w:tc>
      </w:tr>
      <w:tr w:rsidR="00F14D70" w:rsidRPr="00F14D70" w14:paraId="5CB76EF7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E2D97" w14:textId="77777777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bond lengths (Å)</w:t>
            </w:r>
          </w:p>
        </w:tc>
        <w:tc>
          <w:tcPr>
            <w:tcW w:w="236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C7CD66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0.0061</w:t>
            </w:r>
          </w:p>
        </w:tc>
      </w:tr>
      <w:tr w:rsidR="00F14D70" w:rsidRPr="00F14D70" w14:paraId="1F43F665" w14:textId="77777777" w:rsidTr="0041745A">
        <w:trPr>
          <w:trHeight w:val="560"/>
          <w:jc w:val="center"/>
        </w:trPr>
        <w:tc>
          <w:tcPr>
            <w:tcW w:w="26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28DCCA" w14:textId="33382534" w:rsidR="00F14D70" w:rsidRPr="00F14D70" w:rsidRDefault="00F14D70" w:rsidP="008D0C84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bond angles (</w:t>
            </w:r>
            <w:r w:rsidRPr="00F14D70">
              <w:rPr>
                <w:rFonts w:cs="Times New Roman" w:hint="eastAsia"/>
                <w:szCs w:val="24"/>
              </w:rPr>
              <w:t>Å</w:t>
            </w:r>
            <w:r w:rsidRPr="00F14D70">
              <w:rPr>
                <w:rFonts w:cs="Times New Roman"/>
                <w:szCs w:val="24"/>
              </w:rPr>
              <w:t>)</w:t>
            </w:r>
          </w:p>
        </w:tc>
        <w:tc>
          <w:tcPr>
            <w:tcW w:w="23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AAE9CE" w14:textId="77777777" w:rsidR="00F14D70" w:rsidRPr="00F14D70" w:rsidRDefault="00F14D70" w:rsidP="008D0C84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1.5321</w:t>
            </w:r>
          </w:p>
        </w:tc>
      </w:tr>
    </w:tbl>
    <w:p w14:paraId="38B485D8" w14:textId="12450E65" w:rsidR="00521968" w:rsidRPr="00F14D70" w:rsidRDefault="00521968">
      <w:pPr>
        <w:spacing w:line="360" w:lineRule="auto"/>
        <w:rPr>
          <w:rFonts w:eastAsia="Times New Roman" w:cs="Times New Roman"/>
          <w:szCs w:val="24"/>
        </w:rPr>
      </w:pPr>
      <w:r w:rsidRPr="00F14D70">
        <w:rPr>
          <w:rFonts w:eastAsia="Times New Roman" w:cs="Times New Roman"/>
          <w:szCs w:val="24"/>
        </w:rPr>
        <w:br w:type="page"/>
      </w:r>
    </w:p>
    <w:p w14:paraId="022C8514" w14:textId="4CD95811" w:rsidR="007E4E9B" w:rsidRDefault="007E4E9B" w:rsidP="007E4E9B">
      <w:pPr>
        <w:keepNext/>
        <w:spacing w:line="360" w:lineRule="auto"/>
        <w:rPr>
          <w:rFonts w:eastAsia="黑体" w:cs="Times New Roman"/>
          <w:noProof/>
          <w:szCs w:val="24"/>
        </w:rPr>
      </w:pPr>
      <w:r w:rsidRPr="00F14D70">
        <w:rPr>
          <w:rFonts w:eastAsia="黑体" w:cs="Times New Roman"/>
          <w:b/>
          <w:bCs/>
          <w:szCs w:val="24"/>
        </w:rPr>
        <w:lastRenderedPageBreak/>
        <w:t>Table S</w:t>
      </w:r>
      <w:r w:rsidR="008D0C84">
        <w:rPr>
          <w:rFonts w:eastAsia="黑体" w:cs="Times New Roman"/>
          <w:b/>
          <w:bCs/>
          <w:szCs w:val="24"/>
        </w:rPr>
        <w:t>3</w:t>
      </w:r>
      <w:r w:rsidRPr="00F14D70">
        <w:rPr>
          <w:rFonts w:eastAsia="黑体" w:cs="Times New Roman"/>
          <w:b/>
          <w:bCs/>
          <w:szCs w:val="24"/>
        </w:rPr>
        <w:t>.</w:t>
      </w:r>
      <w:r w:rsidRPr="00F14D70">
        <w:rPr>
          <w:rFonts w:eastAsia="黑体" w:cs="Times New Roman"/>
          <w:szCs w:val="24"/>
        </w:rPr>
        <w:t xml:space="preserve"> </w:t>
      </w:r>
      <w:r>
        <w:rPr>
          <w:rFonts w:eastAsia="黑体" w:cs="Times New Roman"/>
          <w:noProof/>
          <w:szCs w:val="24"/>
        </w:rPr>
        <w:t>S</w:t>
      </w:r>
      <w:r w:rsidRPr="009D5122">
        <w:rPr>
          <w:rFonts w:eastAsia="黑体" w:cs="Times New Roman"/>
          <w:noProof/>
          <w:szCs w:val="24"/>
        </w:rPr>
        <w:t>pecific enzyme activities</w:t>
      </w:r>
      <w:r w:rsidRPr="00F14D70">
        <w:rPr>
          <w:rFonts w:eastAsia="黑体" w:cs="Times New Roman"/>
          <w:noProof/>
          <w:szCs w:val="24"/>
        </w:rPr>
        <w:t xml:space="preserve"> </w:t>
      </w:r>
      <w:r>
        <w:rPr>
          <w:rFonts w:eastAsia="黑体" w:cs="Times New Roman"/>
          <w:noProof/>
          <w:szCs w:val="24"/>
        </w:rPr>
        <w:t xml:space="preserve">of </w:t>
      </w:r>
      <w:r w:rsidRPr="00F14D70">
        <w:rPr>
          <w:rFonts w:eastAsia="黑体" w:cs="Times New Roman"/>
          <w:noProof/>
          <w:szCs w:val="24"/>
        </w:rPr>
        <w:t>L-AAD from different organisms</w:t>
      </w:r>
    </w:p>
    <w:tbl>
      <w:tblPr>
        <w:tblStyle w:val="110"/>
        <w:tblW w:w="8397" w:type="dxa"/>
        <w:tblInd w:w="2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54"/>
        <w:gridCol w:w="265"/>
        <w:gridCol w:w="2557"/>
        <w:gridCol w:w="2121"/>
      </w:tblGrid>
      <w:tr w:rsidR="008526F2" w:rsidRPr="00543AFF" w14:paraId="389F6AED" w14:textId="77777777" w:rsidTr="005D0F9C">
        <w:trPr>
          <w:trHeight w:val="1075"/>
        </w:trPr>
        <w:tc>
          <w:tcPr>
            <w:tcW w:w="3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D0000" w14:textId="4A57B4E8" w:rsidR="008526F2" w:rsidRPr="000B39BE" w:rsidRDefault="008526F2" w:rsidP="008526F2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Enzymes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0C1C8" w14:textId="667ECB58" w:rsidR="008526F2" w:rsidRPr="000B39BE" w:rsidRDefault="008526F2" w:rsidP="008526F2">
            <w:pPr>
              <w:spacing w:line="360" w:lineRule="auto"/>
              <w:ind w:firstLineChars="200" w:firstLine="480"/>
              <w:jc w:val="left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Organisms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8BCF0" w14:textId="77777777" w:rsidR="008526F2" w:rsidRPr="00F14D70" w:rsidRDefault="008526F2" w:rsidP="008526F2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 xml:space="preserve">Specific </w:t>
            </w:r>
            <w:proofErr w:type="spellStart"/>
            <w:r w:rsidRPr="00F14D70">
              <w:rPr>
                <w:rFonts w:cs="Times New Roman"/>
                <w:szCs w:val="24"/>
              </w:rPr>
              <w:t>activity</w:t>
            </w:r>
            <w:r w:rsidRPr="00F14D70">
              <w:rPr>
                <w:rFonts w:cs="Times New Roman"/>
                <w:szCs w:val="24"/>
                <w:vertAlign w:val="superscript"/>
              </w:rPr>
              <w:t>a</w:t>
            </w:r>
            <w:proofErr w:type="spellEnd"/>
          </w:p>
          <w:p w14:paraId="12B804DE" w14:textId="6FE4CD2E" w:rsidR="008526F2" w:rsidRPr="000B39BE" w:rsidRDefault="008526F2" w:rsidP="008526F2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(U·mg</w:t>
            </w:r>
            <w:r w:rsidRPr="00F14D70">
              <w:rPr>
                <w:rFonts w:cs="Times New Roman"/>
                <w:szCs w:val="24"/>
                <w:vertAlign w:val="superscript"/>
              </w:rPr>
              <w:t>-1</w:t>
            </w:r>
            <w:r>
              <w:rPr>
                <w:rFonts w:cs="Times New Roman"/>
                <w:szCs w:val="24"/>
              </w:rPr>
              <w:t xml:space="preserve"> protein</w:t>
            </w:r>
            <w:r w:rsidRPr="00F14D70">
              <w:rPr>
                <w:rFonts w:cs="Times New Roman"/>
                <w:szCs w:val="24"/>
              </w:rPr>
              <w:t>)</w:t>
            </w:r>
          </w:p>
        </w:tc>
      </w:tr>
      <w:tr w:rsidR="008526F2" w:rsidRPr="00543AFF" w14:paraId="369294E6" w14:textId="77777777" w:rsidTr="008526F2">
        <w:trPr>
          <w:trHeight w:val="921"/>
        </w:trPr>
        <w:tc>
          <w:tcPr>
            <w:tcW w:w="3719" w:type="dxa"/>
            <w:gridSpan w:val="2"/>
            <w:tcBorders>
              <w:top w:val="single" w:sz="4" w:space="0" w:color="auto"/>
            </w:tcBorders>
            <w:vAlign w:val="center"/>
          </w:tcPr>
          <w:p w14:paraId="56D5DB5D" w14:textId="23FE3AFB" w:rsidR="008526F2" w:rsidRPr="00EB0EEF" w:rsidRDefault="008526F2" w:rsidP="008526F2">
            <w:pPr>
              <w:spacing w:line="360" w:lineRule="auto"/>
              <w:rPr>
                <w:rFonts w:cs="Times New Roman"/>
                <w:b/>
                <w:bCs/>
                <w:szCs w:val="24"/>
              </w:rPr>
            </w:pPr>
            <w:proofErr w:type="spellStart"/>
            <w:r w:rsidRPr="00F14D70">
              <w:rPr>
                <w:rFonts w:eastAsia="宋体" w:cs="Times New Roman"/>
                <w:i/>
                <w:szCs w:val="24"/>
              </w:rPr>
              <w:t>Pv</w:t>
            </w:r>
            <w:r w:rsidRPr="00F14D70">
              <w:rPr>
                <w:rFonts w:eastAsia="宋体" w:cs="Times New Roman"/>
                <w:szCs w:val="24"/>
              </w:rPr>
              <w:t>L-AAD</w:t>
            </w:r>
            <w:proofErr w:type="spellEnd"/>
          </w:p>
        </w:tc>
        <w:tc>
          <w:tcPr>
            <w:tcW w:w="2557" w:type="dxa"/>
            <w:tcBorders>
              <w:top w:val="single" w:sz="4" w:space="0" w:color="auto"/>
            </w:tcBorders>
            <w:vAlign w:val="center"/>
          </w:tcPr>
          <w:p w14:paraId="28EEFEEC" w14:textId="376430C0" w:rsidR="008526F2" w:rsidRPr="000B39BE" w:rsidRDefault="008526F2" w:rsidP="008526F2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i/>
                <w:szCs w:val="24"/>
              </w:rPr>
              <w:t>Proteus vulgaris</w:t>
            </w:r>
          </w:p>
        </w:tc>
        <w:tc>
          <w:tcPr>
            <w:tcW w:w="2121" w:type="dxa"/>
            <w:tcBorders>
              <w:top w:val="single" w:sz="4" w:space="0" w:color="auto"/>
            </w:tcBorders>
            <w:vAlign w:val="center"/>
          </w:tcPr>
          <w:p w14:paraId="73B66020" w14:textId="7B805544" w:rsidR="008526F2" w:rsidRPr="000B39BE" w:rsidRDefault="008526F2" w:rsidP="003F5DBE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7.09±0.39</w:t>
            </w:r>
          </w:p>
        </w:tc>
      </w:tr>
      <w:tr w:rsidR="008526F2" w:rsidRPr="00543AFF" w14:paraId="78C50D7B" w14:textId="77777777" w:rsidTr="008526F2">
        <w:trPr>
          <w:trHeight w:val="899"/>
        </w:trPr>
        <w:tc>
          <w:tcPr>
            <w:tcW w:w="3719" w:type="dxa"/>
            <w:gridSpan w:val="2"/>
            <w:vAlign w:val="center"/>
          </w:tcPr>
          <w:p w14:paraId="30671D56" w14:textId="1B0A58FA" w:rsidR="008526F2" w:rsidRPr="000B39BE" w:rsidRDefault="008526F2" w:rsidP="008526F2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i/>
                <w:szCs w:val="24"/>
              </w:rPr>
              <w:t>Pm</w:t>
            </w:r>
            <w:r w:rsidRPr="00F14D70">
              <w:rPr>
                <w:rFonts w:eastAsia="宋体" w:cs="Times New Roman"/>
                <w:szCs w:val="24"/>
              </w:rPr>
              <w:t>L-AAD</w:t>
            </w:r>
            <w:r w:rsidRPr="00F14D70">
              <w:rPr>
                <w:rFonts w:eastAsia="宋体" w:cs="Times New Roman"/>
                <w:szCs w:val="24"/>
                <w:vertAlign w:val="superscript"/>
              </w:rPr>
              <w:t>S98A</w:t>
            </w:r>
          </w:p>
        </w:tc>
        <w:tc>
          <w:tcPr>
            <w:tcW w:w="2557" w:type="dxa"/>
            <w:vAlign w:val="center"/>
          </w:tcPr>
          <w:p w14:paraId="0CBFC425" w14:textId="64C4E49C" w:rsidR="008526F2" w:rsidRPr="000B39BE" w:rsidRDefault="008526F2" w:rsidP="008526F2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i/>
                <w:szCs w:val="24"/>
              </w:rPr>
              <w:t>Proteus mirabilis</w:t>
            </w:r>
          </w:p>
        </w:tc>
        <w:tc>
          <w:tcPr>
            <w:tcW w:w="2121" w:type="dxa"/>
            <w:vAlign w:val="center"/>
          </w:tcPr>
          <w:p w14:paraId="33D47624" w14:textId="3866BF0F" w:rsidR="008526F2" w:rsidRPr="000B39BE" w:rsidRDefault="008526F2" w:rsidP="003F5DBE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8.32±0.26</w:t>
            </w:r>
          </w:p>
        </w:tc>
      </w:tr>
      <w:tr w:rsidR="008526F2" w:rsidRPr="00543AFF" w14:paraId="5DF62B60" w14:textId="77777777" w:rsidTr="008526F2">
        <w:trPr>
          <w:trHeight w:val="921"/>
        </w:trPr>
        <w:tc>
          <w:tcPr>
            <w:tcW w:w="3719" w:type="dxa"/>
            <w:gridSpan w:val="2"/>
            <w:vAlign w:val="center"/>
          </w:tcPr>
          <w:p w14:paraId="3AA30FAF" w14:textId="2356448B" w:rsidR="008526F2" w:rsidRPr="000B39BE" w:rsidRDefault="008526F2" w:rsidP="008526F2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i/>
                <w:szCs w:val="24"/>
              </w:rPr>
              <w:t>Pm</w:t>
            </w:r>
            <w:r w:rsidRPr="00F14D70">
              <w:rPr>
                <w:rFonts w:eastAsia="宋体" w:cs="Times New Roman"/>
                <w:szCs w:val="24"/>
              </w:rPr>
              <w:t>L-AAD</w:t>
            </w:r>
            <w:r w:rsidRPr="00F14D70">
              <w:rPr>
                <w:rFonts w:eastAsia="宋体" w:cs="Times New Roman"/>
                <w:szCs w:val="24"/>
                <w:vertAlign w:val="superscript"/>
              </w:rPr>
              <w:t>H295S/V437S</w:t>
            </w:r>
          </w:p>
        </w:tc>
        <w:tc>
          <w:tcPr>
            <w:tcW w:w="2557" w:type="dxa"/>
            <w:vAlign w:val="center"/>
          </w:tcPr>
          <w:p w14:paraId="4D56298A" w14:textId="6FA25FD1" w:rsidR="008526F2" w:rsidRPr="000B39BE" w:rsidRDefault="008526F2" w:rsidP="008526F2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i/>
                <w:szCs w:val="24"/>
              </w:rPr>
              <w:t>Proteus mirabilis</w:t>
            </w:r>
          </w:p>
        </w:tc>
        <w:tc>
          <w:tcPr>
            <w:tcW w:w="2121" w:type="dxa"/>
            <w:vAlign w:val="center"/>
          </w:tcPr>
          <w:p w14:paraId="7D8477D5" w14:textId="261DB772" w:rsidR="008526F2" w:rsidRPr="000B39BE" w:rsidRDefault="008526F2" w:rsidP="003F5DBE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9.42±0.35</w:t>
            </w:r>
          </w:p>
        </w:tc>
      </w:tr>
      <w:tr w:rsidR="008526F2" w:rsidRPr="00543AFF" w14:paraId="2D352997" w14:textId="77777777" w:rsidTr="008526F2">
        <w:trPr>
          <w:trHeight w:val="921"/>
        </w:trPr>
        <w:tc>
          <w:tcPr>
            <w:tcW w:w="3719" w:type="dxa"/>
            <w:gridSpan w:val="2"/>
            <w:vAlign w:val="center"/>
          </w:tcPr>
          <w:p w14:paraId="47EAEB99" w14:textId="6FE72771" w:rsidR="008526F2" w:rsidRPr="000B39BE" w:rsidRDefault="008526F2" w:rsidP="008526F2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i/>
                <w:szCs w:val="24"/>
              </w:rPr>
              <w:t>Pm</w:t>
            </w:r>
            <w:r w:rsidRPr="00F14D70">
              <w:rPr>
                <w:rFonts w:eastAsia="宋体" w:cs="Times New Roman"/>
                <w:szCs w:val="24"/>
              </w:rPr>
              <w:t>L-AAD</w:t>
            </w:r>
            <w:r w:rsidRPr="00F14D70">
              <w:rPr>
                <w:rFonts w:eastAsia="宋体" w:cs="Times New Roman"/>
                <w:szCs w:val="24"/>
                <w:vertAlign w:val="superscript"/>
              </w:rPr>
              <w:t>S98A/T105A/S106A/L341A</w:t>
            </w:r>
          </w:p>
        </w:tc>
        <w:tc>
          <w:tcPr>
            <w:tcW w:w="2557" w:type="dxa"/>
            <w:vAlign w:val="center"/>
          </w:tcPr>
          <w:p w14:paraId="2071E92A" w14:textId="76D19AE7" w:rsidR="008526F2" w:rsidRPr="000B39BE" w:rsidRDefault="008526F2" w:rsidP="008526F2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i/>
                <w:szCs w:val="24"/>
              </w:rPr>
              <w:t>Proteus mirabilis</w:t>
            </w:r>
          </w:p>
        </w:tc>
        <w:tc>
          <w:tcPr>
            <w:tcW w:w="2121" w:type="dxa"/>
            <w:vAlign w:val="center"/>
          </w:tcPr>
          <w:p w14:paraId="4D0AAA54" w14:textId="1F667B39" w:rsidR="008526F2" w:rsidRPr="000B39BE" w:rsidRDefault="008526F2" w:rsidP="003F5DBE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7.65±0.28</w:t>
            </w:r>
          </w:p>
        </w:tc>
      </w:tr>
      <w:tr w:rsidR="008526F2" w:rsidRPr="00543AFF" w14:paraId="3BBA1110" w14:textId="77777777" w:rsidTr="008526F2">
        <w:trPr>
          <w:trHeight w:val="899"/>
        </w:trPr>
        <w:tc>
          <w:tcPr>
            <w:tcW w:w="3719" w:type="dxa"/>
            <w:gridSpan w:val="2"/>
            <w:vAlign w:val="center"/>
          </w:tcPr>
          <w:p w14:paraId="6B894DDC" w14:textId="64108F50" w:rsidR="008526F2" w:rsidRPr="000B39BE" w:rsidRDefault="008526F2" w:rsidP="008526F2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i/>
                <w:szCs w:val="24"/>
              </w:rPr>
              <w:t>Pm</w:t>
            </w:r>
            <w:r w:rsidRPr="00F14D70">
              <w:rPr>
                <w:rFonts w:eastAsia="宋体" w:cs="Times New Roman"/>
                <w:szCs w:val="24"/>
              </w:rPr>
              <w:t>L-AAD</w:t>
            </w:r>
            <w:r w:rsidRPr="00F14D70">
              <w:rPr>
                <w:rFonts w:eastAsia="宋体" w:cs="Times New Roman"/>
                <w:szCs w:val="24"/>
                <w:vertAlign w:val="superscript"/>
              </w:rPr>
              <w:t>T105A/S412A/E417A/E340A/E145A</w:t>
            </w:r>
          </w:p>
        </w:tc>
        <w:tc>
          <w:tcPr>
            <w:tcW w:w="2557" w:type="dxa"/>
            <w:vAlign w:val="center"/>
          </w:tcPr>
          <w:p w14:paraId="696299D1" w14:textId="7C1E66B1" w:rsidR="008526F2" w:rsidRPr="000B39BE" w:rsidRDefault="008526F2" w:rsidP="008526F2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i/>
                <w:szCs w:val="24"/>
              </w:rPr>
              <w:t>Proteus mirabilis</w:t>
            </w:r>
          </w:p>
        </w:tc>
        <w:tc>
          <w:tcPr>
            <w:tcW w:w="2121" w:type="dxa"/>
            <w:vAlign w:val="center"/>
          </w:tcPr>
          <w:p w14:paraId="06B3D333" w14:textId="7C24A27E" w:rsidR="008526F2" w:rsidRPr="000B39BE" w:rsidRDefault="008526F2" w:rsidP="003F5DBE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8.15±0.17</w:t>
            </w:r>
          </w:p>
        </w:tc>
      </w:tr>
    </w:tbl>
    <w:p w14:paraId="2135FB92" w14:textId="77777777" w:rsidR="007E4E9B" w:rsidRPr="00F14D70" w:rsidRDefault="007E4E9B" w:rsidP="007E4E9B">
      <w:pPr>
        <w:spacing w:line="360" w:lineRule="auto"/>
        <w:rPr>
          <w:rFonts w:eastAsia="Times New Roman" w:cs="Times New Roman"/>
          <w:szCs w:val="24"/>
        </w:rPr>
      </w:pPr>
      <w:r w:rsidRPr="00F14D70">
        <w:rPr>
          <w:rFonts w:eastAsia="Times New Roman" w:cs="Times New Roman"/>
          <w:szCs w:val="24"/>
        </w:rPr>
        <w:t>Note</w:t>
      </w:r>
      <w:r>
        <w:rPr>
          <w:rFonts w:eastAsia="Times New Roman" w:cs="Times New Roman"/>
          <w:szCs w:val="24"/>
        </w:rPr>
        <w:t xml:space="preserve">. </w:t>
      </w:r>
      <w:r w:rsidRPr="00F14D70">
        <w:rPr>
          <w:rFonts w:eastAsia="Times New Roman" w:cs="Times New Roman"/>
          <w:szCs w:val="24"/>
        </w:rPr>
        <w:t>L-AAD:</w:t>
      </w:r>
      <w:r>
        <w:rPr>
          <w:rFonts w:eastAsia="Times New Roman" w:cs="Times New Roman"/>
          <w:szCs w:val="24"/>
        </w:rPr>
        <w:t xml:space="preserve"> </w:t>
      </w:r>
      <w:r w:rsidRPr="00F14D70">
        <w:rPr>
          <w:rFonts w:eastAsia="Times New Roman" w:cs="Times New Roman"/>
          <w:szCs w:val="24"/>
        </w:rPr>
        <w:t>L-amino acid deaminase</w:t>
      </w:r>
    </w:p>
    <w:p w14:paraId="2F00E29D" w14:textId="77777777" w:rsidR="007E4E9B" w:rsidRPr="00F14D70" w:rsidRDefault="007E4E9B" w:rsidP="007E4E9B">
      <w:pPr>
        <w:spacing w:line="360" w:lineRule="auto"/>
        <w:rPr>
          <w:rFonts w:eastAsiaTheme="minorEastAsia" w:cs="Times New Roman"/>
          <w:szCs w:val="24"/>
        </w:rPr>
      </w:pPr>
      <w:proofErr w:type="spellStart"/>
      <w:r w:rsidRPr="00F14D70">
        <w:rPr>
          <w:rFonts w:eastAsia="Times New Roman" w:cs="Times New Roman"/>
          <w:szCs w:val="24"/>
          <w:vertAlign w:val="superscript"/>
        </w:rPr>
        <w:t>a</w:t>
      </w:r>
      <w:proofErr w:type="spellEnd"/>
      <w:r w:rsidRPr="00F14D70">
        <w:rPr>
          <w:rFonts w:eastAsia="Times New Roman" w:cs="Times New Roman"/>
          <w:szCs w:val="24"/>
        </w:rPr>
        <w:t xml:space="preserve"> The specific activity was determined with 10 </w:t>
      </w:r>
      <w:proofErr w:type="spellStart"/>
      <w:r w:rsidRPr="00F14D70">
        <w:rPr>
          <w:rFonts w:eastAsia="Times New Roman" w:cs="Times New Roman"/>
          <w:szCs w:val="24"/>
        </w:rPr>
        <w:t>μM</w:t>
      </w:r>
      <w:proofErr w:type="spellEnd"/>
      <w:r w:rsidRPr="00F14D70">
        <w:rPr>
          <w:rFonts w:eastAsia="Times New Roman" w:cs="Times New Roman"/>
          <w:szCs w:val="24"/>
        </w:rPr>
        <w:t xml:space="preserve"> purified L-</w:t>
      </w:r>
      <w:proofErr w:type="spellStart"/>
      <w:r w:rsidRPr="00F14D70">
        <w:rPr>
          <w:rFonts w:eastAsia="Times New Roman" w:cs="Times New Roman"/>
          <w:szCs w:val="24"/>
        </w:rPr>
        <w:t>AAD</w:t>
      </w:r>
      <w:proofErr w:type="spellEnd"/>
      <w:r w:rsidRPr="00F14D70">
        <w:rPr>
          <w:rFonts w:eastAsia="Times New Roman" w:cs="Times New Roman"/>
          <w:szCs w:val="24"/>
        </w:rPr>
        <w:t xml:space="preserve"> and 10 mM L-DOPA in 1 mL Tris-HCl buffer (50 mM, pH7.0) at 30 </w:t>
      </w:r>
      <w:r w:rsidRPr="00F14D70">
        <w:rPr>
          <w:rFonts w:eastAsia="Times New Roman" w:cs="Times New Roman"/>
          <w:szCs w:val="24"/>
        </w:rPr>
        <w:sym w:font="Symbol" w:char="F0B0"/>
      </w:r>
      <w:r w:rsidRPr="00F14D70">
        <w:rPr>
          <w:rFonts w:eastAsia="Times New Roman" w:cs="Times New Roman"/>
          <w:szCs w:val="24"/>
        </w:rPr>
        <w:t>C for 10 min.</w:t>
      </w:r>
      <w:r>
        <w:rPr>
          <w:rFonts w:eastAsiaTheme="minorEastAsia" w:cs="Times New Roman"/>
          <w:szCs w:val="24"/>
        </w:rPr>
        <w:t xml:space="preserve"> </w:t>
      </w:r>
      <w:r w:rsidRPr="00F14D70">
        <w:rPr>
          <w:rFonts w:eastAsiaTheme="minorEastAsia" w:cs="Times New Roman"/>
          <w:szCs w:val="24"/>
        </w:rPr>
        <w:t>The data represent mean ± SD, as determined from three independent experiments.</w:t>
      </w:r>
    </w:p>
    <w:p w14:paraId="50025AF4" w14:textId="77777777" w:rsidR="007E4E9B" w:rsidRPr="00F14D70" w:rsidRDefault="007E4E9B" w:rsidP="007E4E9B">
      <w:pPr>
        <w:widowControl/>
        <w:spacing w:line="360" w:lineRule="auto"/>
        <w:jc w:val="left"/>
        <w:rPr>
          <w:rFonts w:eastAsia="Times New Roman" w:cs="Times New Roman"/>
          <w:b/>
          <w:bCs/>
          <w:szCs w:val="24"/>
        </w:rPr>
      </w:pPr>
      <w:r w:rsidRPr="00F14D70">
        <w:rPr>
          <w:rFonts w:eastAsia="Times New Roman" w:cs="Times New Roman"/>
          <w:b/>
          <w:bCs/>
          <w:szCs w:val="24"/>
        </w:rPr>
        <w:br w:type="page"/>
      </w:r>
    </w:p>
    <w:p w14:paraId="05682C25" w14:textId="6F662700" w:rsidR="007E4E9B" w:rsidRDefault="007E4E9B" w:rsidP="007E4E9B">
      <w:pPr>
        <w:widowControl/>
        <w:spacing w:line="360" w:lineRule="auto"/>
        <w:rPr>
          <w:rFonts w:eastAsia="Times New Roman" w:cs="Times New Roman"/>
          <w:szCs w:val="24"/>
        </w:rPr>
      </w:pPr>
      <w:r w:rsidRPr="00F14D70">
        <w:rPr>
          <w:rFonts w:eastAsia="Times New Roman" w:cs="Times New Roman"/>
          <w:b/>
          <w:bCs/>
          <w:szCs w:val="24"/>
        </w:rPr>
        <w:lastRenderedPageBreak/>
        <w:t>Table S</w:t>
      </w:r>
      <w:r w:rsidR="008D0C84">
        <w:rPr>
          <w:rFonts w:eastAsia="Times New Roman" w:cs="Times New Roman"/>
          <w:b/>
          <w:bCs/>
          <w:szCs w:val="24"/>
        </w:rPr>
        <w:t>4</w:t>
      </w:r>
      <w:r w:rsidRPr="00F14D70">
        <w:rPr>
          <w:rFonts w:eastAsia="Times New Roman" w:cs="Times New Roman"/>
          <w:b/>
          <w:bCs/>
          <w:szCs w:val="24"/>
        </w:rPr>
        <w:t>.</w:t>
      </w:r>
      <w:r w:rsidRPr="00F14D70">
        <w:rPr>
          <w:rFonts w:eastAsia="Times New Roman" w:cs="Times New Roman"/>
          <w:szCs w:val="24"/>
        </w:rPr>
        <w:t xml:space="preserve"> </w:t>
      </w:r>
      <w:r>
        <w:rPr>
          <w:rFonts w:eastAsia="Times New Roman" w:cs="Times New Roman"/>
          <w:szCs w:val="24"/>
        </w:rPr>
        <w:t>S</w:t>
      </w:r>
      <w:r w:rsidRPr="00CD103D">
        <w:rPr>
          <w:rFonts w:eastAsia="Times New Roman" w:cs="Times New Roman"/>
          <w:szCs w:val="24"/>
        </w:rPr>
        <w:t>pecific enzyme activities</w:t>
      </w:r>
      <w:r>
        <w:rPr>
          <w:rFonts w:eastAsia="Times New Roman" w:cs="Times New Roman"/>
          <w:szCs w:val="24"/>
        </w:rPr>
        <w:t xml:space="preserve"> of </w:t>
      </w:r>
      <w:r w:rsidRPr="00F14D70">
        <w:rPr>
          <w:rFonts w:eastAsia="Times New Roman" w:cs="Times New Roman"/>
          <w:szCs w:val="24"/>
        </w:rPr>
        <w:t>α-</w:t>
      </w:r>
      <w:r>
        <w:rPr>
          <w:rFonts w:eastAsia="Times New Roman" w:cs="Times New Roman"/>
          <w:szCs w:val="24"/>
        </w:rPr>
        <w:t>k</w:t>
      </w:r>
      <w:r w:rsidRPr="00F14D70">
        <w:rPr>
          <w:rFonts w:eastAsia="Times New Roman" w:cs="Times New Roman"/>
          <w:szCs w:val="24"/>
        </w:rPr>
        <w:t>eto acid reductase from different</w:t>
      </w:r>
      <w:r>
        <w:rPr>
          <w:rFonts w:eastAsia="Times New Roman" w:cs="Times New Roman"/>
          <w:szCs w:val="24"/>
        </w:rPr>
        <w:t xml:space="preserve"> </w:t>
      </w:r>
      <w:r w:rsidRPr="00F14D70">
        <w:rPr>
          <w:rFonts w:eastAsia="Times New Roman" w:cs="Times New Roman"/>
          <w:szCs w:val="24"/>
        </w:rPr>
        <w:t>organisms</w:t>
      </w:r>
    </w:p>
    <w:tbl>
      <w:tblPr>
        <w:tblStyle w:val="110"/>
        <w:tblW w:w="8397" w:type="dxa"/>
        <w:tblInd w:w="2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8"/>
        <w:gridCol w:w="4258"/>
        <w:gridCol w:w="2121"/>
      </w:tblGrid>
      <w:tr w:rsidR="008526F2" w:rsidRPr="00543AFF" w14:paraId="6D888ADD" w14:textId="77777777" w:rsidTr="005D0F9C">
        <w:trPr>
          <w:trHeight w:val="1075"/>
        </w:trPr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A8353" w14:textId="77777777" w:rsidR="008526F2" w:rsidRPr="000B39BE" w:rsidRDefault="008526F2" w:rsidP="003F5DBE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Enzymes</w:t>
            </w:r>
          </w:p>
        </w:tc>
        <w:tc>
          <w:tcPr>
            <w:tcW w:w="42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6CD8F9" w14:textId="77777777" w:rsidR="008526F2" w:rsidRPr="000B39BE" w:rsidRDefault="008526F2" w:rsidP="005D0F9C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Organisms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CCAFC9" w14:textId="77777777" w:rsidR="008526F2" w:rsidRPr="00F14D70" w:rsidRDefault="008526F2" w:rsidP="003F5DBE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 xml:space="preserve">Specific </w:t>
            </w:r>
            <w:proofErr w:type="spellStart"/>
            <w:r w:rsidRPr="00F14D70">
              <w:rPr>
                <w:rFonts w:cs="Times New Roman"/>
                <w:szCs w:val="24"/>
              </w:rPr>
              <w:t>activity</w:t>
            </w:r>
            <w:r w:rsidRPr="00F14D70">
              <w:rPr>
                <w:rFonts w:cs="Times New Roman"/>
                <w:szCs w:val="24"/>
                <w:vertAlign w:val="superscript"/>
              </w:rPr>
              <w:t>a</w:t>
            </w:r>
            <w:proofErr w:type="spellEnd"/>
          </w:p>
          <w:p w14:paraId="3A807801" w14:textId="6D662EC0" w:rsidR="008526F2" w:rsidRPr="000B39BE" w:rsidRDefault="008526F2" w:rsidP="003F5DBE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(U·mg</w:t>
            </w:r>
            <w:r w:rsidRPr="00F14D70">
              <w:rPr>
                <w:rFonts w:cs="Times New Roman"/>
                <w:szCs w:val="24"/>
                <w:vertAlign w:val="superscript"/>
              </w:rPr>
              <w:t>-1</w:t>
            </w:r>
            <w:r>
              <w:rPr>
                <w:rFonts w:cs="Times New Roman"/>
                <w:szCs w:val="24"/>
              </w:rPr>
              <w:t xml:space="preserve"> protein</w:t>
            </w:r>
            <w:r w:rsidRPr="00F14D70">
              <w:rPr>
                <w:rFonts w:cs="Times New Roman"/>
                <w:szCs w:val="24"/>
              </w:rPr>
              <w:t>)</w:t>
            </w:r>
          </w:p>
        </w:tc>
      </w:tr>
      <w:tr w:rsidR="008526F2" w:rsidRPr="00543AFF" w14:paraId="66BFBD78" w14:textId="77777777" w:rsidTr="005D0F9C">
        <w:trPr>
          <w:trHeight w:val="921"/>
        </w:trPr>
        <w:tc>
          <w:tcPr>
            <w:tcW w:w="2018" w:type="dxa"/>
            <w:tcBorders>
              <w:top w:val="single" w:sz="4" w:space="0" w:color="auto"/>
            </w:tcBorders>
            <w:vAlign w:val="center"/>
          </w:tcPr>
          <w:p w14:paraId="2A442B96" w14:textId="635B5445" w:rsidR="008526F2" w:rsidRPr="00EB0EEF" w:rsidRDefault="005D0F9C" w:rsidP="003F5DBE">
            <w:pPr>
              <w:spacing w:line="360" w:lineRule="auto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eastAsia="宋体" w:cs="Times New Roman"/>
                <w:i/>
                <w:szCs w:val="24"/>
              </w:rPr>
              <w:t>La</w:t>
            </w:r>
            <w:r w:rsidRPr="005D0F9C">
              <w:rPr>
                <w:rFonts w:eastAsia="宋体" w:cs="Times New Roman"/>
                <w:szCs w:val="24"/>
              </w:rPr>
              <w:t>PPR</w:t>
            </w:r>
            <w:proofErr w:type="spellEnd"/>
          </w:p>
        </w:tc>
        <w:tc>
          <w:tcPr>
            <w:tcW w:w="4258" w:type="dxa"/>
            <w:tcBorders>
              <w:top w:val="single" w:sz="4" w:space="0" w:color="auto"/>
            </w:tcBorders>
            <w:vAlign w:val="center"/>
          </w:tcPr>
          <w:p w14:paraId="1448D12B" w14:textId="2D1F96C5" w:rsidR="008526F2" w:rsidRPr="000B39BE" w:rsidRDefault="005D0F9C" w:rsidP="003F5DBE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Times New Roman" w:cs="Times New Roman"/>
                <w:i/>
                <w:szCs w:val="24"/>
              </w:rPr>
              <w:t>Lactobacillus.</w:t>
            </w:r>
            <w:r>
              <w:rPr>
                <w:rFonts w:eastAsia="Times New Roman" w:cs="Times New Roman"/>
                <w:i/>
                <w:szCs w:val="24"/>
              </w:rPr>
              <w:t xml:space="preserve"> </w:t>
            </w:r>
            <w:r w:rsidRPr="00F14D70">
              <w:rPr>
                <w:rFonts w:eastAsia="Times New Roman" w:cs="Times New Roman"/>
                <w:i/>
                <w:szCs w:val="24"/>
              </w:rPr>
              <w:t>sp.</w:t>
            </w:r>
            <w:r>
              <w:rPr>
                <w:rFonts w:eastAsia="Times New Roman" w:cs="Times New Roman"/>
                <w:i/>
                <w:szCs w:val="24"/>
              </w:rPr>
              <w:t xml:space="preserve"> </w:t>
            </w:r>
            <w:r w:rsidRPr="00F14D70">
              <w:rPr>
                <w:rFonts w:eastAsia="Times New Roman" w:cs="Times New Roman"/>
                <w:i/>
                <w:szCs w:val="24"/>
              </w:rPr>
              <w:t>CGMCC9967</w:t>
            </w:r>
          </w:p>
        </w:tc>
        <w:tc>
          <w:tcPr>
            <w:tcW w:w="2121" w:type="dxa"/>
            <w:tcBorders>
              <w:top w:val="single" w:sz="4" w:space="0" w:color="auto"/>
            </w:tcBorders>
            <w:vAlign w:val="center"/>
          </w:tcPr>
          <w:p w14:paraId="488D1086" w14:textId="2BD569E8" w:rsidR="008526F2" w:rsidRPr="000B39BE" w:rsidRDefault="005D0F9C" w:rsidP="003F5DBE"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szCs w:val="24"/>
              </w:rPr>
              <w:t>5.78±0.26</w:t>
            </w:r>
          </w:p>
        </w:tc>
      </w:tr>
      <w:tr w:rsidR="008526F2" w:rsidRPr="00543AFF" w14:paraId="56DA951D" w14:textId="77777777" w:rsidTr="005D0F9C">
        <w:trPr>
          <w:trHeight w:val="899"/>
        </w:trPr>
        <w:tc>
          <w:tcPr>
            <w:tcW w:w="2018" w:type="dxa"/>
            <w:vAlign w:val="center"/>
          </w:tcPr>
          <w:p w14:paraId="64D487CC" w14:textId="1BDA87F9" w:rsidR="008526F2" w:rsidRPr="000B39BE" w:rsidRDefault="005D0F9C" w:rsidP="003F5DBE">
            <w:pPr>
              <w:spacing w:line="360" w:lineRule="auto"/>
              <w:rPr>
                <w:rFonts w:cs="Times New Roman"/>
                <w:szCs w:val="24"/>
              </w:rPr>
            </w:pPr>
            <w:proofErr w:type="spellStart"/>
            <w:r>
              <w:rPr>
                <w:rFonts w:eastAsia="宋体" w:cs="Times New Roman"/>
                <w:i/>
                <w:szCs w:val="24"/>
              </w:rPr>
              <w:t>Lf</w:t>
            </w:r>
            <w:r w:rsidRPr="005D0F9C">
              <w:rPr>
                <w:rFonts w:eastAsia="宋体" w:cs="Times New Roman"/>
                <w:szCs w:val="24"/>
              </w:rPr>
              <w:t>DLDH</w:t>
            </w:r>
            <w:proofErr w:type="spellEnd"/>
          </w:p>
        </w:tc>
        <w:tc>
          <w:tcPr>
            <w:tcW w:w="4258" w:type="dxa"/>
            <w:vAlign w:val="center"/>
          </w:tcPr>
          <w:p w14:paraId="486A89D5" w14:textId="737ACC0A" w:rsidR="008526F2" w:rsidRPr="000B39BE" w:rsidRDefault="005D0F9C" w:rsidP="003F5DBE"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eastAsia="Times New Roman" w:cs="Times New Roman"/>
                <w:i/>
                <w:iCs/>
                <w:szCs w:val="24"/>
              </w:rPr>
              <w:t xml:space="preserve">Lactobacillus fermentum </w:t>
            </w:r>
            <w:r w:rsidRPr="002410DF">
              <w:rPr>
                <w:rFonts w:eastAsia="Times New Roman" w:cs="Times New Roman"/>
                <w:i/>
                <w:iCs/>
                <w:szCs w:val="24"/>
              </w:rPr>
              <w:t>JN248</w:t>
            </w:r>
          </w:p>
        </w:tc>
        <w:tc>
          <w:tcPr>
            <w:tcW w:w="2121" w:type="dxa"/>
            <w:vAlign w:val="center"/>
          </w:tcPr>
          <w:p w14:paraId="3A36795C" w14:textId="5F3ADB74" w:rsidR="008526F2" w:rsidRPr="000B39BE" w:rsidRDefault="005D0F9C" w:rsidP="003F5DBE"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szCs w:val="24"/>
              </w:rPr>
              <w:t>3.09±0.08</w:t>
            </w:r>
          </w:p>
        </w:tc>
      </w:tr>
      <w:tr w:rsidR="008526F2" w:rsidRPr="00543AFF" w14:paraId="578A3CE6" w14:textId="77777777" w:rsidTr="005D0F9C">
        <w:trPr>
          <w:trHeight w:val="921"/>
        </w:trPr>
        <w:tc>
          <w:tcPr>
            <w:tcW w:w="2018" w:type="dxa"/>
            <w:vAlign w:val="center"/>
          </w:tcPr>
          <w:p w14:paraId="1A975972" w14:textId="4BAE733A" w:rsidR="008526F2" w:rsidRPr="000B39BE" w:rsidRDefault="005D0F9C" w:rsidP="003F5DBE">
            <w:pPr>
              <w:spacing w:line="360" w:lineRule="auto"/>
              <w:rPr>
                <w:rFonts w:cs="Times New Roman"/>
                <w:szCs w:val="24"/>
              </w:rPr>
            </w:pPr>
            <w:proofErr w:type="spellStart"/>
            <w:r>
              <w:rPr>
                <w:rFonts w:eastAsia="宋体" w:cs="Times New Roman"/>
                <w:i/>
                <w:szCs w:val="24"/>
              </w:rPr>
              <w:t>So</w:t>
            </w:r>
            <w:r w:rsidRPr="005D0F9C">
              <w:rPr>
                <w:rFonts w:eastAsia="宋体" w:cs="Times New Roman"/>
                <w:szCs w:val="24"/>
              </w:rPr>
              <w:t>HPPR</w:t>
            </w:r>
            <w:proofErr w:type="spellEnd"/>
          </w:p>
        </w:tc>
        <w:tc>
          <w:tcPr>
            <w:tcW w:w="4258" w:type="dxa"/>
            <w:vAlign w:val="center"/>
          </w:tcPr>
          <w:p w14:paraId="3B4F3112" w14:textId="4C3E1A33" w:rsidR="008526F2" w:rsidRPr="000B39BE" w:rsidRDefault="005D0F9C" w:rsidP="003F5DBE">
            <w:pPr>
              <w:spacing w:line="360" w:lineRule="auto"/>
              <w:rPr>
                <w:rFonts w:cs="Times New Roman"/>
                <w:szCs w:val="24"/>
              </w:rPr>
            </w:pPr>
            <w:proofErr w:type="spellStart"/>
            <w:r w:rsidRPr="00F14D70">
              <w:rPr>
                <w:rFonts w:eastAsia="Times New Roman" w:cs="Times New Roman"/>
                <w:i/>
                <w:szCs w:val="24"/>
              </w:rPr>
              <w:t>Soleostemon</w:t>
            </w:r>
            <w:proofErr w:type="spellEnd"/>
            <w:r w:rsidRPr="00F14D70">
              <w:rPr>
                <w:rFonts w:eastAsia="Times New Roman" w:cs="Times New Roman"/>
                <w:i/>
                <w:szCs w:val="24"/>
              </w:rPr>
              <w:t xml:space="preserve"> </w:t>
            </w:r>
            <w:proofErr w:type="spellStart"/>
            <w:r w:rsidRPr="00F14D70">
              <w:rPr>
                <w:rFonts w:eastAsia="Times New Roman" w:cs="Times New Roman"/>
                <w:i/>
                <w:szCs w:val="24"/>
              </w:rPr>
              <w:t>scutellarioides</w:t>
            </w:r>
            <w:proofErr w:type="spellEnd"/>
          </w:p>
        </w:tc>
        <w:tc>
          <w:tcPr>
            <w:tcW w:w="2121" w:type="dxa"/>
            <w:vAlign w:val="center"/>
          </w:tcPr>
          <w:p w14:paraId="681A6464" w14:textId="4F2F6161" w:rsidR="008526F2" w:rsidRPr="000B39BE" w:rsidRDefault="005D0F9C" w:rsidP="005D0F9C"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szCs w:val="24"/>
              </w:rPr>
              <w:t>0.92</w:t>
            </w:r>
            <w:r w:rsidR="008526F2" w:rsidRPr="00F14D70">
              <w:rPr>
                <w:rFonts w:eastAsia="宋体" w:cs="Times New Roman"/>
                <w:szCs w:val="24"/>
              </w:rPr>
              <w:t>±0.</w:t>
            </w:r>
            <w:r>
              <w:rPr>
                <w:rFonts w:eastAsia="宋体" w:cs="Times New Roman"/>
                <w:szCs w:val="24"/>
              </w:rPr>
              <w:t>0</w:t>
            </w:r>
            <w:r w:rsidR="008526F2" w:rsidRPr="00F14D70">
              <w:rPr>
                <w:rFonts w:eastAsia="宋体" w:cs="Times New Roman"/>
                <w:szCs w:val="24"/>
              </w:rPr>
              <w:t>5</w:t>
            </w:r>
          </w:p>
        </w:tc>
      </w:tr>
      <w:tr w:rsidR="008526F2" w:rsidRPr="00543AFF" w14:paraId="0B0D3AED" w14:textId="77777777" w:rsidTr="005D0F9C">
        <w:trPr>
          <w:trHeight w:val="921"/>
        </w:trPr>
        <w:tc>
          <w:tcPr>
            <w:tcW w:w="2018" w:type="dxa"/>
            <w:vAlign w:val="center"/>
          </w:tcPr>
          <w:p w14:paraId="6D4F24F6" w14:textId="5DD2A226" w:rsidR="008526F2" w:rsidRPr="000B39BE" w:rsidRDefault="005D0F9C" w:rsidP="003F5DBE">
            <w:pPr>
              <w:spacing w:line="360" w:lineRule="auto"/>
              <w:rPr>
                <w:rFonts w:cs="Times New Roman"/>
                <w:szCs w:val="24"/>
              </w:rPr>
            </w:pPr>
            <w:proofErr w:type="spellStart"/>
            <w:r>
              <w:rPr>
                <w:rFonts w:eastAsia="宋体" w:cs="Times New Roman"/>
                <w:i/>
                <w:szCs w:val="24"/>
              </w:rPr>
              <w:t>P</w:t>
            </w:r>
            <w:r>
              <w:rPr>
                <w:rFonts w:eastAsia="宋体" w:cs="Times New Roman" w:hint="eastAsia"/>
                <w:i/>
                <w:szCs w:val="24"/>
              </w:rPr>
              <w:t>l</w:t>
            </w:r>
            <w:r w:rsidRPr="005D0F9C">
              <w:rPr>
                <w:rFonts w:eastAsia="宋体" w:cs="Times New Roman"/>
                <w:szCs w:val="24"/>
              </w:rPr>
              <w:t>HPPR</w:t>
            </w:r>
            <w:proofErr w:type="spellEnd"/>
          </w:p>
        </w:tc>
        <w:tc>
          <w:tcPr>
            <w:tcW w:w="4258" w:type="dxa"/>
            <w:vAlign w:val="center"/>
          </w:tcPr>
          <w:p w14:paraId="1049D04E" w14:textId="50D02B9C" w:rsidR="008526F2" w:rsidRPr="005D0F9C" w:rsidRDefault="005D0F9C" w:rsidP="005D0F9C">
            <w:pPr>
              <w:spacing w:line="360" w:lineRule="auto"/>
              <w:rPr>
                <w:rFonts w:eastAsiaTheme="minorEastAsia" w:cs="Times New Roman"/>
                <w:i/>
                <w:szCs w:val="24"/>
              </w:rPr>
            </w:pPr>
            <w:proofErr w:type="spellStart"/>
            <w:r w:rsidRPr="00F14D70">
              <w:rPr>
                <w:rFonts w:eastAsia="Times New Roman" w:cs="Times New Roman"/>
                <w:i/>
                <w:szCs w:val="24"/>
              </w:rPr>
              <w:t>Plectranthus</w:t>
            </w:r>
            <w:proofErr w:type="spellEnd"/>
            <w:r w:rsidRPr="00F14D70">
              <w:rPr>
                <w:rFonts w:eastAsia="Times New Roman" w:cs="Times New Roman"/>
                <w:i/>
                <w:szCs w:val="24"/>
              </w:rPr>
              <w:t xml:space="preserve"> </w:t>
            </w:r>
            <w:proofErr w:type="spellStart"/>
            <w:r w:rsidRPr="00F14D70">
              <w:rPr>
                <w:rFonts w:eastAsia="Times New Roman" w:cs="Times New Roman"/>
                <w:i/>
                <w:szCs w:val="24"/>
              </w:rPr>
              <w:t>scutellarioides</w:t>
            </w:r>
            <w:proofErr w:type="spellEnd"/>
          </w:p>
        </w:tc>
        <w:tc>
          <w:tcPr>
            <w:tcW w:w="2121" w:type="dxa"/>
            <w:vAlign w:val="center"/>
          </w:tcPr>
          <w:p w14:paraId="7AC8F934" w14:textId="5185DA53" w:rsidR="008526F2" w:rsidRPr="000B39BE" w:rsidRDefault="005D0F9C" w:rsidP="003F5DBE"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szCs w:val="24"/>
              </w:rPr>
              <w:t>0.65±0.07</w:t>
            </w:r>
          </w:p>
        </w:tc>
      </w:tr>
      <w:tr w:rsidR="008526F2" w:rsidRPr="00543AFF" w14:paraId="763FB659" w14:textId="77777777" w:rsidTr="005D0F9C">
        <w:trPr>
          <w:trHeight w:val="899"/>
        </w:trPr>
        <w:tc>
          <w:tcPr>
            <w:tcW w:w="2018" w:type="dxa"/>
            <w:vAlign w:val="center"/>
          </w:tcPr>
          <w:p w14:paraId="1E3F5551" w14:textId="59F1973D" w:rsidR="008526F2" w:rsidRPr="00F14D70" w:rsidRDefault="005D0F9C" w:rsidP="003F5DBE">
            <w:pPr>
              <w:spacing w:line="360" w:lineRule="auto"/>
              <w:rPr>
                <w:rFonts w:eastAsia="宋体" w:cs="Times New Roman"/>
                <w:i/>
                <w:szCs w:val="24"/>
              </w:rPr>
            </w:pPr>
            <w:proofErr w:type="spellStart"/>
            <w:r>
              <w:rPr>
                <w:rFonts w:eastAsia="宋体" w:cs="Times New Roman" w:hint="eastAsia"/>
                <w:i/>
                <w:szCs w:val="24"/>
              </w:rPr>
              <w:t>Wi</w:t>
            </w:r>
            <w:r w:rsidRPr="005D0F9C">
              <w:rPr>
                <w:rFonts w:eastAsia="宋体" w:cs="Times New Roman"/>
                <w:szCs w:val="24"/>
              </w:rPr>
              <w:t>PPR</w:t>
            </w:r>
            <w:proofErr w:type="spellEnd"/>
          </w:p>
        </w:tc>
        <w:tc>
          <w:tcPr>
            <w:tcW w:w="4258" w:type="dxa"/>
            <w:vAlign w:val="center"/>
          </w:tcPr>
          <w:p w14:paraId="7EB8CF20" w14:textId="59C3485A" w:rsidR="008526F2" w:rsidRPr="00F14D70" w:rsidRDefault="005D0F9C" w:rsidP="003F5DBE">
            <w:pPr>
              <w:spacing w:line="360" w:lineRule="auto"/>
              <w:rPr>
                <w:rFonts w:eastAsia="宋体" w:cs="Times New Roman"/>
                <w:i/>
                <w:szCs w:val="24"/>
              </w:rPr>
            </w:pPr>
            <w:proofErr w:type="spellStart"/>
            <w:r w:rsidRPr="00F14D70">
              <w:rPr>
                <w:rFonts w:eastAsia="Times New Roman" w:cs="Times New Roman"/>
                <w:i/>
                <w:szCs w:val="24"/>
              </w:rPr>
              <w:t>Wickerhamia</w:t>
            </w:r>
            <w:proofErr w:type="spellEnd"/>
            <w:r w:rsidRPr="00F14D70">
              <w:rPr>
                <w:rFonts w:eastAsia="Times New Roman" w:cs="Times New Roman"/>
                <w:i/>
                <w:szCs w:val="24"/>
              </w:rPr>
              <w:t xml:space="preserve"> </w:t>
            </w:r>
            <w:proofErr w:type="spellStart"/>
            <w:r w:rsidRPr="00F14D70">
              <w:rPr>
                <w:rFonts w:eastAsia="Times New Roman" w:cs="Times New Roman"/>
                <w:i/>
                <w:szCs w:val="24"/>
              </w:rPr>
              <w:t>fluorescens</w:t>
            </w:r>
            <w:proofErr w:type="spellEnd"/>
          </w:p>
        </w:tc>
        <w:tc>
          <w:tcPr>
            <w:tcW w:w="2121" w:type="dxa"/>
            <w:vAlign w:val="center"/>
          </w:tcPr>
          <w:p w14:paraId="12EF0280" w14:textId="6CEDE7A5" w:rsidR="008526F2" w:rsidRPr="00F14D70" w:rsidRDefault="005D0F9C" w:rsidP="003F5DBE">
            <w:pPr>
              <w:spacing w:line="360" w:lineRule="auto"/>
              <w:rPr>
                <w:rFonts w:eastAsia="宋体" w:cs="Times New Roman"/>
                <w:szCs w:val="24"/>
              </w:rPr>
            </w:pPr>
            <w:r w:rsidRPr="00F14D70">
              <w:rPr>
                <w:rFonts w:eastAsia="Times New Roman" w:cs="Times New Roman"/>
                <w:szCs w:val="24"/>
              </w:rPr>
              <w:t>0.55±0.04</w:t>
            </w:r>
          </w:p>
        </w:tc>
      </w:tr>
      <w:tr w:rsidR="008526F2" w:rsidRPr="00543AFF" w14:paraId="2783E5F1" w14:textId="77777777" w:rsidTr="005D0F9C">
        <w:trPr>
          <w:trHeight w:val="899"/>
        </w:trPr>
        <w:tc>
          <w:tcPr>
            <w:tcW w:w="2018" w:type="dxa"/>
            <w:vAlign w:val="center"/>
          </w:tcPr>
          <w:p w14:paraId="44E1BD50" w14:textId="34EFF948" w:rsidR="008526F2" w:rsidRPr="005D0F9C" w:rsidRDefault="005D0F9C" w:rsidP="003F5DBE">
            <w:pPr>
              <w:spacing w:line="360" w:lineRule="auto"/>
              <w:rPr>
                <w:rFonts w:eastAsiaTheme="minorEastAsia" w:cs="Times New Roman"/>
                <w:szCs w:val="24"/>
              </w:rPr>
            </w:pPr>
            <w:proofErr w:type="spellStart"/>
            <w:r w:rsidRPr="00F14D70">
              <w:rPr>
                <w:rFonts w:eastAsia="Times New Roman" w:cs="Times New Roman"/>
                <w:i/>
                <w:szCs w:val="24"/>
              </w:rPr>
              <w:t>Sc</w:t>
            </w:r>
            <w:r w:rsidRPr="00F14D70">
              <w:rPr>
                <w:rFonts w:eastAsia="Times New Roman" w:cs="Times New Roman"/>
                <w:szCs w:val="24"/>
              </w:rPr>
              <w:t>HPPR</w:t>
            </w:r>
            <w:proofErr w:type="spellEnd"/>
          </w:p>
        </w:tc>
        <w:tc>
          <w:tcPr>
            <w:tcW w:w="4258" w:type="dxa"/>
            <w:vAlign w:val="center"/>
          </w:tcPr>
          <w:p w14:paraId="23288F30" w14:textId="780C96DD" w:rsidR="008526F2" w:rsidRPr="00F14D70" w:rsidRDefault="005D0F9C" w:rsidP="003F5DBE">
            <w:pPr>
              <w:spacing w:line="360" w:lineRule="auto"/>
              <w:rPr>
                <w:rFonts w:eastAsia="宋体" w:cs="Times New Roman"/>
                <w:i/>
                <w:szCs w:val="24"/>
              </w:rPr>
            </w:pPr>
            <w:proofErr w:type="spellStart"/>
            <w:r w:rsidRPr="00F14D70">
              <w:rPr>
                <w:rFonts w:eastAsia="Times New Roman" w:cs="Times New Roman"/>
                <w:i/>
                <w:szCs w:val="24"/>
              </w:rPr>
              <w:t>Scutellaria</w:t>
            </w:r>
            <w:proofErr w:type="spellEnd"/>
            <w:r w:rsidRPr="00F14D70">
              <w:rPr>
                <w:rFonts w:eastAsia="Times New Roman" w:cs="Times New Roman"/>
                <w:i/>
                <w:szCs w:val="24"/>
              </w:rPr>
              <w:t xml:space="preserve"> </w:t>
            </w:r>
            <w:proofErr w:type="spellStart"/>
            <w:r w:rsidRPr="00F14D70">
              <w:rPr>
                <w:rFonts w:eastAsia="Times New Roman" w:cs="Times New Roman"/>
                <w:i/>
                <w:szCs w:val="24"/>
              </w:rPr>
              <w:t>baicalensis</w:t>
            </w:r>
            <w:proofErr w:type="spellEnd"/>
          </w:p>
        </w:tc>
        <w:tc>
          <w:tcPr>
            <w:tcW w:w="2121" w:type="dxa"/>
            <w:vAlign w:val="center"/>
          </w:tcPr>
          <w:p w14:paraId="6609F835" w14:textId="763A9C11" w:rsidR="008526F2" w:rsidRPr="005D0F9C" w:rsidRDefault="005D0F9C" w:rsidP="005D0F9C">
            <w:pPr>
              <w:spacing w:line="360" w:lineRule="auto"/>
              <w:ind w:firstLineChars="200" w:firstLine="480"/>
              <w:rPr>
                <w:rFonts w:eastAsiaTheme="minorEastAsia" w:cs="Times New Roman"/>
                <w:szCs w:val="24"/>
              </w:rPr>
            </w:pPr>
            <w:r w:rsidRPr="00F14D70">
              <w:rPr>
                <w:rFonts w:eastAsia="Times New Roman" w:cs="Times New Roman"/>
                <w:szCs w:val="24"/>
              </w:rPr>
              <w:t>n/a</w:t>
            </w:r>
          </w:p>
        </w:tc>
      </w:tr>
      <w:tr w:rsidR="008526F2" w:rsidRPr="00543AFF" w14:paraId="072DDE3D" w14:textId="77777777" w:rsidTr="005D0F9C">
        <w:trPr>
          <w:trHeight w:val="899"/>
        </w:trPr>
        <w:tc>
          <w:tcPr>
            <w:tcW w:w="2018" w:type="dxa"/>
            <w:vAlign w:val="center"/>
          </w:tcPr>
          <w:p w14:paraId="159A5378" w14:textId="7BBB2408" w:rsidR="008526F2" w:rsidRPr="000B39BE" w:rsidRDefault="008526F2" w:rsidP="003F5DBE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i/>
                <w:szCs w:val="24"/>
              </w:rPr>
              <w:t>Pm</w:t>
            </w:r>
            <w:r w:rsidRPr="00F14D70">
              <w:rPr>
                <w:rFonts w:eastAsia="宋体" w:cs="Times New Roman"/>
                <w:szCs w:val="24"/>
              </w:rPr>
              <w:t>L-AAD</w:t>
            </w:r>
            <w:r w:rsidR="005D0F9C">
              <w:rPr>
                <w:rFonts w:eastAsia="宋体" w:cs="Times New Roman"/>
                <w:szCs w:val="24"/>
                <w:vertAlign w:val="superscript"/>
              </w:rPr>
              <w:t>T105A</w:t>
            </w:r>
          </w:p>
        </w:tc>
        <w:tc>
          <w:tcPr>
            <w:tcW w:w="4258" w:type="dxa"/>
            <w:vAlign w:val="center"/>
          </w:tcPr>
          <w:p w14:paraId="5C80CD00" w14:textId="77777777" w:rsidR="008526F2" w:rsidRPr="000B39BE" w:rsidRDefault="008526F2" w:rsidP="003F5DBE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i/>
                <w:szCs w:val="24"/>
              </w:rPr>
              <w:t>Proteus mirabilis</w:t>
            </w:r>
          </w:p>
        </w:tc>
        <w:tc>
          <w:tcPr>
            <w:tcW w:w="2121" w:type="dxa"/>
            <w:vAlign w:val="center"/>
          </w:tcPr>
          <w:p w14:paraId="544571DC" w14:textId="77777777" w:rsidR="008526F2" w:rsidRPr="000B39BE" w:rsidRDefault="008526F2" w:rsidP="003F5DBE">
            <w:pPr>
              <w:spacing w:line="360" w:lineRule="auto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8.15±0.17</w:t>
            </w:r>
          </w:p>
        </w:tc>
      </w:tr>
    </w:tbl>
    <w:p w14:paraId="5B92E11D" w14:textId="77777777" w:rsidR="007E4E9B" w:rsidRPr="00F14D70" w:rsidRDefault="007E4E9B" w:rsidP="007E4E9B">
      <w:pPr>
        <w:spacing w:line="360" w:lineRule="auto"/>
        <w:rPr>
          <w:rFonts w:eastAsia="Times New Roman" w:cs="Times New Roman"/>
          <w:szCs w:val="24"/>
        </w:rPr>
      </w:pPr>
      <w:r w:rsidRPr="00F14D70">
        <w:rPr>
          <w:rFonts w:eastAsia="Times New Roman" w:cs="Times New Roman"/>
          <w:szCs w:val="24"/>
        </w:rPr>
        <w:t>Note.</w:t>
      </w:r>
      <w:r>
        <w:rPr>
          <w:rFonts w:eastAsia="Times New Roman" w:cs="Times New Roman"/>
          <w:szCs w:val="24"/>
        </w:rPr>
        <w:t xml:space="preserve"> </w:t>
      </w:r>
      <w:r w:rsidRPr="00F14D70">
        <w:rPr>
          <w:rFonts w:eastAsia="Times New Roman" w:cs="Times New Roman"/>
          <w:szCs w:val="24"/>
        </w:rPr>
        <w:t>DLDH: D-</w:t>
      </w:r>
      <w:r>
        <w:rPr>
          <w:rFonts w:eastAsia="Times New Roman" w:cs="Times New Roman"/>
          <w:szCs w:val="24"/>
        </w:rPr>
        <w:t>l</w:t>
      </w:r>
      <w:r w:rsidRPr="00F14D70">
        <w:rPr>
          <w:rFonts w:eastAsia="Times New Roman" w:cs="Times New Roman"/>
          <w:szCs w:val="24"/>
        </w:rPr>
        <w:t xml:space="preserve">actate dehydrogenase; HPPR: </w:t>
      </w:r>
      <w:r>
        <w:rPr>
          <w:rFonts w:eastAsia="Times New Roman" w:cs="Times New Roman"/>
          <w:szCs w:val="24"/>
        </w:rPr>
        <w:t>h</w:t>
      </w:r>
      <w:r w:rsidRPr="00F14D70">
        <w:rPr>
          <w:rFonts w:eastAsia="Times New Roman" w:cs="Times New Roman"/>
          <w:szCs w:val="24"/>
        </w:rPr>
        <w:t>ydroxyphenylpyruvate reductase</w:t>
      </w:r>
      <w:r>
        <w:rPr>
          <w:rFonts w:eastAsia="Times New Roman" w:cs="Times New Roman"/>
          <w:szCs w:val="24"/>
        </w:rPr>
        <w:t xml:space="preserve">; </w:t>
      </w:r>
      <w:r w:rsidRPr="00F14D70">
        <w:rPr>
          <w:rFonts w:eastAsia="Times New Roman" w:cs="Times New Roman"/>
          <w:szCs w:val="24"/>
        </w:rPr>
        <w:t>PPR: phenylpyruvate reductase; n/a, not available.</w:t>
      </w:r>
    </w:p>
    <w:p w14:paraId="2CD2EC01" w14:textId="418234DB" w:rsidR="007E4E9B" w:rsidRDefault="007E4E9B" w:rsidP="007E4E9B">
      <w:pPr>
        <w:spacing w:line="360" w:lineRule="auto"/>
        <w:rPr>
          <w:rFonts w:eastAsiaTheme="minorEastAsia" w:cs="Times New Roman"/>
          <w:szCs w:val="24"/>
        </w:rPr>
      </w:pPr>
      <w:proofErr w:type="spellStart"/>
      <w:r w:rsidRPr="00F14D70">
        <w:rPr>
          <w:rFonts w:eastAsia="Times New Roman" w:cs="Times New Roman"/>
          <w:szCs w:val="24"/>
          <w:vertAlign w:val="superscript"/>
        </w:rPr>
        <w:t>a</w:t>
      </w:r>
      <w:r w:rsidRPr="00F14D70">
        <w:rPr>
          <w:rFonts w:eastAsia="Times New Roman" w:cs="Times New Roman"/>
          <w:szCs w:val="24"/>
        </w:rPr>
        <w:t>The</w:t>
      </w:r>
      <w:proofErr w:type="spellEnd"/>
      <w:r w:rsidRPr="00F14D70">
        <w:rPr>
          <w:rFonts w:eastAsia="Times New Roman" w:cs="Times New Roman"/>
          <w:szCs w:val="24"/>
        </w:rPr>
        <w:t xml:space="preserve"> specific activity was determined with 10 </w:t>
      </w:r>
      <w:proofErr w:type="spellStart"/>
      <w:r w:rsidRPr="00F14D70">
        <w:rPr>
          <w:rFonts w:eastAsia="Times New Roman" w:cs="Times New Roman"/>
          <w:szCs w:val="24"/>
        </w:rPr>
        <w:t>μM</w:t>
      </w:r>
      <w:proofErr w:type="spellEnd"/>
      <w:r w:rsidRPr="00F14D70">
        <w:rPr>
          <w:rFonts w:eastAsia="Times New Roman" w:cs="Times New Roman"/>
          <w:szCs w:val="24"/>
        </w:rPr>
        <w:t xml:space="preserve"> purified α-</w:t>
      </w:r>
      <w:proofErr w:type="spellStart"/>
      <w:r w:rsidRPr="00F14D70">
        <w:rPr>
          <w:rFonts w:eastAsia="Times New Roman" w:cs="Times New Roman"/>
          <w:szCs w:val="24"/>
        </w:rPr>
        <w:t>Keto</w:t>
      </w:r>
      <w:proofErr w:type="spellEnd"/>
      <w:r w:rsidRPr="00F14D70">
        <w:rPr>
          <w:rFonts w:eastAsia="Times New Roman" w:cs="Times New Roman"/>
          <w:szCs w:val="24"/>
        </w:rPr>
        <w:t xml:space="preserve"> acid reductase 10 mM DHPPA, and 0.5 mM NADH in 1 mL Tris-HCl buffer (50 mM, pH 7.0) at 30 </w:t>
      </w:r>
      <w:r w:rsidRPr="00F14D70">
        <w:rPr>
          <w:rFonts w:eastAsia="Times New Roman" w:cs="Times New Roman" w:hint="eastAsia"/>
          <w:szCs w:val="24"/>
        </w:rPr>
        <w:t>℃</w:t>
      </w:r>
      <w:r w:rsidRPr="00F14D70">
        <w:rPr>
          <w:rFonts w:eastAsia="Times New Roman" w:cs="Times New Roman"/>
          <w:szCs w:val="24"/>
        </w:rPr>
        <w:t xml:space="preserve"> for 5 min</w:t>
      </w:r>
      <w:r>
        <w:rPr>
          <w:rFonts w:eastAsia="Times New Roman" w:cs="Times New Roman"/>
          <w:szCs w:val="24"/>
        </w:rPr>
        <w:t>.</w:t>
      </w:r>
      <w:r>
        <w:rPr>
          <w:rFonts w:eastAsiaTheme="minorEastAsia" w:cs="Times New Roman" w:hint="eastAsia"/>
          <w:szCs w:val="24"/>
        </w:rPr>
        <w:t xml:space="preserve"> </w:t>
      </w:r>
      <w:r w:rsidRPr="00F14D70">
        <w:rPr>
          <w:rFonts w:eastAsiaTheme="minorEastAsia" w:cs="Times New Roman"/>
          <w:szCs w:val="24"/>
        </w:rPr>
        <w:t>The data represent mean ± SD, as determined from three independent experiments.</w:t>
      </w:r>
      <w:r w:rsidR="008B5847">
        <w:rPr>
          <w:rFonts w:eastAsiaTheme="minorEastAsia" w:cs="Times New Roman"/>
          <w:szCs w:val="24"/>
        </w:rPr>
        <w:t xml:space="preserve"> </w:t>
      </w:r>
    </w:p>
    <w:p w14:paraId="32B4AD5E" w14:textId="77777777" w:rsidR="007E4E9B" w:rsidRDefault="007E4E9B" w:rsidP="007E4E9B">
      <w:pPr>
        <w:widowControl/>
        <w:jc w:val="left"/>
        <w:rPr>
          <w:rFonts w:eastAsiaTheme="minorEastAsia" w:cs="Times New Roman"/>
          <w:szCs w:val="24"/>
        </w:rPr>
      </w:pPr>
      <w:r>
        <w:rPr>
          <w:rFonts w:eastAsiaTheme="minorEastAsia" w:cs="Times New Roman"/>
          <w:szCs w:val="24"/>
        </w:rPr>
        <w:br w:type="page"/>
      </w:r>
    </w:p>
    <w:p w14:paraId="586BC22B" w14:textId="3668DB65" w:rsidR="007E4E9B" w:rsidRPr="00F14D70" w:rsidRDefault="007E4E9B" w:rsidP="007E4E9B">
      <w:pPr>
        <w:spacing w:line="360" w:lineRule="auto"/>
        <w:rPr>
          <w:rFonts w:eastAsiaTheme="minorEastAsia" w:cs="Times New Roman"/>
          <w:szCs w:val="24"/>
        </w:rPr>
      </w:pPr>
      <w:r w:rsidRPr="00F14D70">
        <w:rPr>
          <w:rFonts w:eastAsiaTheme="minorEastAsia" w:cs="Times New Roman"/>
          <w:b/>
          <w:szCs w:val="24"/>
        </w:rPr>
        <w:lastRenderedPageBreak/>
        <w:t>Table S</w:t>
      </w:r>
      <w:r w:rsidR="008D0C84">
        <w:rPr>
          <w:rFonts w:eastAsiaTheme="minorEastAsia" w:cs="Times New Roman"/>
          <w:b/>
          <w:szCs w:val="24"/>
        </w:rPr>
        <w:t>5</w:t>
      </w:r>
      <w:r w:rsidRPr="00F14D70">
        <w:rPr>
          <w:rFonts w:eastAsiaTheme="minorEastAsia" w:cs="Times New Roman"/>
          <w:b/>
          <w:szCs w:val="24"/>
        </w:rPr>
        <w:t>.</w:t>
      </w:r>
      <w:r w:rsidRPr="00F14D70">
        <w:rPr>
          <w:rFonts w:eastAsiaTheme="minorEastAsia" w:cs="Times New Roman"/>
          <w:szCs w:val="24"/>
        </w:rPr>
        <w:t xml:space="preserve"> </w:t>
      </w:r>
      <w:r>
        <w:rPr>
          <w:rFonts w:eastAsia="Times New Roman" w:cs="Times New Roman"/>
          <w:szCs w:val="24"/>
        </w:rPr>
        <w:t>S</w:t>
      </w:r>
      <w:r w:rsidRPr="00CD103D">
        <w:rPr>
          <w:rFonts w:eastAsia="Times New Roman" w:cs="Times New Roman"/>
          <w:szCs w:val="24"/>
        </w:rPr>
        <w:t>pecific enzyme activities</w:t>
      </w:r>
      <w:r w:rsidRPr="00F14D70" w:rsidDel="002B29BB">
        <w:rPr>
          <w:rFonts w:eastAsiaTheme="minorEastAsia" w:cs="Times New Roman"/>
          <w:szCs w:val="24"/>
        </w:rPr>
        <w:t xml:space="preserve"> </w:t>
      </w:r>
      <w:r w:rsidRPr="00F14D70">
        <w:rPr>
          <w:rFonts w:eastAsiaTheme="minorEastAsia" w:cs="Times New Roman"/>
          <w:szCs w:val="24"/>
        </w:rPr>
        <w:t xml:space="preserve">of </w:t>
      </w:r>
      <w:proofErr w:type="spellStart"/>
      <w:r w:rsidRPr="00F14D70">
        <w:rPr>
          <w:rFonts w:eastAsiaTheme="minorEastAsia" w:cs="Times New Roman"/>
          <w:i/>
          <w:szCs w:val="24"/>
        </w:rPr>
        <w:t>Pm</w:t>
      </w:r>
      <w:r w:rsidRPr="00F14D70">
        <w:rPr>
          <w:rFonts w:eastAsiaTheme="minorEastAsia" w:cs="Times New Roman"/>
          <w:szCs w:val="24"/>
        </w:rPr>
        <w:t>LAAD</w:t>
      </w:r>
      <w:proofErr w:type="spellEnd"/>
      <w:r w:rsidRPr="00F14D70">
        <w:rPr>
          <w:rFonts w:eastAsiaTheme="minorEastAsia" w:cs="Times New Roman"/>
          <w:szCs w:val="24"/>
        </w:rPr>
        <w:t xml:space="preserve">, </w:t>
      </w:r>
      <w:proofErr w:type="spellStart"/>
      <w:r w:rsidRPr="00F14D70">
        <w:rPr>
          <w:rFonts w:eastAsiaTheme="minorEastAsia" w:cs="Times New Roman"/>
          <w:i/>
          <w:szCs w:val="24"/>
        </w:rPr>
        <w:t>La</w:t>
      </w:r>
      <w:r w:rsidRPr="00F14D70">
        <w:rPr>
          <w:rFonts w:eastAsiaTheme="minorEastAsia" w:cs="Times New Roman"/>
          <w:szCs w:val="24"/>
        </w:rPr>
        <w:t>PPR</w:t>
      </w:r>
      <w:proofErr w:type="spellEnd"/>
      <w:r w:rsidRPr="00F14D70">
        <w:rPr>
          <w:rFonts w:eastAsiaTheme="minorEastAsia" w:cs="Times New Roman"/>
          <w:szCs w:val="24"/>
        </w:rPr>
        <w:t xml:space="preserve"> and </w:t>
      </w:r>
      <w:proofErr w:type="spellStart"/>
      <w:r w:rsidRPr="00F14D70">
        <w:rPr>
          <w:rFonts w:eastAsiaTheme="minorEastAsia" w:cs="Times New Roman"/>
          <w:i/>
          <w:szCs w:val="24"/>
        </w:rPr>
        <w:t>Cb</w:t>
      </w:r>
      <w:r w:rsidRPr="00F14D70">
        <w:rPr>
          <w:rFonts w:eastAsiaTheme="minorEastAsia" w:cs="Times New Roman"/>
          <w:szCs w:val="24"/>
        </w:rPr>
        <w:t>FDH</w:t>
      </w:r>
      <w:proofErr w:type="spellEnd"/>
      <w:r w:rsidRPr="00F14D70">
        <w:rPr>
          <w:rFonts w:eastAsiaTheme="minorEastAsia" w:cs="Times New Roman"/>
          <w:szCs w:val="24"/>
        </w:rPr>
        <w:t xml:space="preserve"> in </w:t>
      </w:r>
      <w:r w:rsidRPr="00F14D70">
        <w:rPr>
          <w:rFonts w:eastAsiaTheme="minorEastAsia" w:cs="Times New Roman"/>
          <w:i/>
          <w:szCs w:val="24"/>
        </w:rPr>
        <w:t>E. coli</w:t>
      </w:r>
    </w:p>
    <w:tbl>
      <w:tblPr>
        <w:tblStyle w:val="11"/>
        <w:tblW w:w="950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8"/>
        <w:gridCol w:w="2347"/>
        <w:gridCol w:w="2818"/>
        <w:gridCol w:w="2739"/>
      </w:tblGrid>
      <w:tr w:rsidR="007E4E9B" w:rsidRPr="00F14D70" w14:paraId="7D5B0ABD" w14:textId="77777777" w:rsidTr="0041745A">
        <w:trPr>
          <w:trHeight w:val="819"/>
        </w:trPr>
        <w:tc>
          <w:tcPr>
            <w:tcW w:w="159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904CF5A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Strains</w:t>
            </w:r>
          </w:p>
        </w:tc>
        <w:tc>
          <w:tcPr>
            <w:tcW w:w="23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938079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proofErr w:type="spellStart"/>
            <w:r w:rsidRPr="00F14D70">
              <w:rPr>
                <w:rFonts w:cs="Times New Roman"/>
                <w:i/>
                <w:szCs w:val="24"/>
              </w:rPr>
              <w:t>Pm</w:t>
            </w:r>
            <w:r w:rsidRPr="00F14D70">
              <w:rPr>
                <w:rFonts w:cs="Times New Roman"/>
                <w:szCs w:val="24"/>
              </w:rPr>
              <w:t>LAAD</w:t>
            </w:r>
            <w:proofErr w:type="spellEnd"/>
            <w:r w:rsidRPr="00F14D70">
              <w:rPr>
                <w:rFonts w:cs="Times New Roman"/>
                <w:szCs w:val="24"/>
              </w:rPr>
              <w:t xml:space="preserve"> activity(</w:t>
            </w:r>
            <w:proofErr w:type="spellStart"/>
            <w:r w:rsidRPr="00F14D70">
              <w:rPr>
                <w:rFonts w:cs="Times New Roman"/>
                <w:szCs w:val="24"/>
              </w:rPr>
              <w:t>U·mL</w:t>
            </w:r>
            <w:r w:rsidRPr="00F14D70">
              <w:rPr>
                <w:rFonts w:cs="Times New Roman"/>
                <w:szCs w:val="24"/>
                <w:vertAlign w:val="superscript"/>
              </w:rPr>
              <w:t>-1</w:t>
            </w:r>
            <w:proofErr w:type="spellEnd"/>
            <w:r w:rsidRPr="00F14D70">
              <w:rPr>
                <w:rFonts w:cs="Times New Roman"/>
                <w:szCs w:val="24"/>
              </w:rPr>
              <w:t>)</w:t>
            </w:r>
          </w:p>
        </w:tc>
        <w:tc>
          <w:tcPr>
            <w:tcW w:w="28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B44E18" w14:textId="77777777" w:rsidR="007E4E9B" w:rsidRPr="00F14D70" w:rsidRDefault="007E4E9B" w:rsidP="00AC454A">
            <w:pPr>
              <w:spacing w:line="360" w:lineRule="auto"/>
              <w:ind w:firstLineChars="50" w:firstLine="120"/>
              <w:jc w:val="center"/>
              <w:rPr>
                <w:rFonts w:cs="Times New Roman"/>
                <w:szCs w:val="24"/>
              </w:rPr>
            </w:pPr>
            <w:proofErr w:type="spellStart"/>
            <w:r w:rsidRPr="00F14D70">
              <w:rPr>
                <w:rFonts w:cs="Times New Roman"/>
                <w:i/>
                <w:szCs w:val="24"/>
              </w:rPr>
              <w:t>La</w:t>
            </w:r>
            <w:r w:rsidRPr="0041745A">
              <w:rPr>
                <w:rFonts w:cs="Times New Roman"/>
                <w:iCs/>
                <w:szCs w:val="24"/>
              </w:rPr>
              <w:t>PPR</w:t>
            </w:r>
            <w:proofErr w:type="spellEnd"/>
            <w:r w:rsidRPr="00F14D70">
              <w:rPr>
                <w:rFonts w:cs="Times New Roman"/>
                <w:szCs w:val="24"/>
              </w:rPr>
              <w:t xml:space="preserve"> activity(</w:t>
            </w:r>
            <w:proofErr w:type="spellStart"/>
            <w:r w:rsidRPr="00F14D70">
              <w:rPr>
                <w:rFonts w:cs="Times New Roman"/>
                <w:szCs w:val="24"/>
              </w:rPr>
              <w:t>U·mL</w:t>
            </w:r>
            <w:r w:rsidRPr="00F14D70">
              <w:rPr>
                <w:rFonts w:cs="Times New Roman"/>
                <w:szCs w:val="24"/>
                <w:vertAlign w:val="superscript"/>
              </w:rPr>
              <w:t>-1</w:t>
            </w:r>
            <w:proofErr w:type="spellEnd"/>
            <w:r w:rsidRPr="00F14D70">
              <w:rPr>
                <w:rFonts w:cs="Times New Roman"/>
                <w:szCs w:val="24"/>
              </w:rPr>
              <w:t>)</w:t>
            </w:r>
          </w:p>
        </w:tc>
        <w:tc>
          <w:tcPr>
            <w:tcW w:w="27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24A1AC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  <w:vertAlign w:val="subscript"/>
              </w:rPr>
            </w:pPr>
            <w:proofErr w:type="spellStart"/>
            <w:r w:rsidRPr="0041745A">
              <w:rPr>
                <w:rFonts w:cs="Times New Roman"/>
                <w:i/>
                <w:iCs/>
                <w:szCs w:val="24"/>
              </w:rPr>
              <w:t>Cb</w:t>
            </w:r>
            <w:r w:rsidRPr="0041745A">
              <w:rPr>
                <w:rFonts w:cs="Times New Roman"/>
                <w:iCs/>
                <w:szCs w:val="24"/>
              </w:rPr>
              <w:t>FDH</w:t>
            </w:r>
            <w:proofErr w:type="spellEnd"/>
            <w:r w:rsidRPr="0041745A">
              <w:rPr>
                <w:rFonts w:cs="Times New Roman"/>
                <w:iCs/>
                <w:szCs w:val="24"/>
                <w:vertAlign w:val="subscript"/>
              </w:rPr>
              <w:t xml:space="preserve">  </w:t>
            </w:r>
            <w:r w:rsidRPr="00F14D70">
              <w:rPr>
                <w:rFonts w:cs="Times New Roman"/>
                <w:szCs w:val="24"/>
                <w:vertAlign w:val="subscript"/>
              </w:rPr>
              <w:t xml:space="preserve">          </w:t>
            </w:r>
            <w:r w:rsidRPr="00F14D70">
              <w:rPr>
                <w:rFonts w:cs="Times New Roman"/>
                <w:szCs w:val="24"/>
              </w:rPr>
              <w:t>activity(</w:t>
            </w:r>
            <w:proofErr w:type="spellStart"/>
            <w:r w:rsidRPr="00F14D70">
              <w:rPr>
                <w:rFonts w:cs="Times New Roman"/>
                <w:szCs w:val="24"/>
              </w:rPr>
              <w:t>U·mL</w:t>
            </w:r>
            <w:r w:rsidRPr="00F14D70">
              <w:rPr>
                <w:rFonts w:cs="Times New Roman"/>
                <w:szCs w:val="24"/>
                <w:vertAlign w:val="superscript"/>
              </w:rPr>
              <w:t>-1</w:t>
            </w:r>
            <w:proofErr w:type="spellEnd"/>
            <w:r w:rsidRPr="00F14D70">
              <w:rPr>
                <w:rFonts w:cs="Times New Roman"/>
                <w:szCs w:val="24"/>
              </w:rPr>
              <w:t>)</w:t>
            </w:r>
          </w:p>
        </w:tc>
      </w:tr>
      <w:tr w:rsidR="007E4E9B" w:rsidRPr="00F14D70" w14:paraId="3930DE74" w14:textId="77777777" w:rsidTr="0041745A">
        <w:trPr>
          <w:trHeight w:val="836"/>
        </w:trPr>
        <w:tc>
          <w:tcPr>
            <w:tcW w:w="1598" w:type="dxa"/>
            <w:tcBorders>
              <w:top w:val="single" w:sz="12" w:space="0" w:color="auto"/>
            </w:tcBorders>
            <w:vAlign w:val="center"/>
          </w:tcPr>
          <w:p w14:paraId="28B7EAE6" w14:textId="176F56D8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F14D70">
              <w:rPr>
                <w:rFonts w:eastAsiaTheme="minorEastAsia" w:cs="Times New Roman"/>
                <w:i/>
                <w:color w:val="101214"/>
                <w:szCs w:val="24"/>
                <w:shd w:val="clear" w:color="auto" w:fill="FFFFFF"/>
              </w:rPr>
              <w:t>E. coli</w:t>
            </w: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 </w:t>
            </w:r>
            <w:r w:rsidR="00875D9C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>YJH</w:t>
            </w: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>01</w:t>
            </w:r>
          </w:p>
        </w:tc>
        <w:tc>
          <w:tcPr>
            <w:tcW w:w="2347" w:type="dxa"/>
            <w:tcBorders>
              <w:top w:val="single" w:sz="12" w:space="0" w:color="auto"/>
            </w:tcBorders>
            <w:vAlign w:val="center"/>
          </w:tcPr>
          <w:p w14:paraId="32BB454F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="Times New Roman" w:cs="Times New Roman"/>
                <w:szCs w:val="24"/>
              </w:rPr>
              <w:t>145.21 ± 3.72</w:t>
            </w:r>
          </w:p>
        </w:tc>
        <w:tc>
          <w:tcPr>
            <w:tcW w:w="2818" w:type="dxa"/>
            <w:tcBorders>
              <w:top w:val="single" w:sz="12" w:space="0" w:color="auto"/>
            </w:tcBorders>
            <w:vAlign w:val="center"/>
          </w:tcPr>
          <w:p w14:paraId="555EB3AD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="Times New Roman" w:cs="Times New Roman"/>
                <w:szCs w:val="24"/>
              </w:rPr>
              <w:t>36.21 ± 1.06</w:t>
            </w:r>
          </w:p>
        </w:tc>
        <w:tc>
          <w:tcPr>
            <w:tcW w:w="2739" w:type="dxa"/>
            <w:tcBorders>
              <w:top w:val="single" w:sz="12" w:space="0" w:color="auto"/>
            </w:tcBorders>
            <w:vAlign w:val="center"/>
          </w:tcPr>
          <w:p w14:paraId="2D1FD4BB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="Times New Roman" w:cs="Times New Roman"/>
                <w:szCs w:val="24"/>
              </w:rPr>
              <w:t>357.1 ± 10.21</w:t>
            </w:r>
          </w:p>
        </w:tc>
      </w:tr>
      <w:tr w:rsidR="007E4E9B" w:rsidRPr="00F14D70" w14:paraId="391BACF4" w14:textId="77777777" w:rsidTr="0041745A">
        <w:trPr>
          <w:trHeight w:val="819"/>
        </w:trPr>
        <w:tc>
          <w:tcPr>
            <w:tcW w:w="1598" w:type="dxa"/>
            <w:vAlign w:val="center"/>
          </w:tcPr>
          <w:p w14:paraId="22D2DDC9" w14:textId="3E342106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Theme="minorEastAsia" w:cs="Times New Roman"/>
                <w:i/>
                <w:color w:val="101214"/>
                <w:szCs w:val="24"/>
                <w:shd w:val="clear" w:color="auto" w:fill="FFFFFF"/>
              </w:rPr>
              <w:t>E. coli</w:t>
            </w: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 </w:t>
            </w:r>
            <w:r w:rsidR="00875D9C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>YJH</w:t>
            </w: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>02</w:t>
            </w:r>
          </w:p>
        </w:tc>
        <w:tc>
          <w:tcPr>
            <w:tcW w:w="2347" w:type="dxa"/>
            <w:vAlign w:val="center"/>
          </w:tcPr>
          <w:p w14:paraId="0E93331A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133.51 </w:t>
            </w:r>
            <w:r w:rsidRPr="00B40898">
              <w:rPr>
                <w:rFonts w:cs="Times New Roman"/>
                <w:szCs w:val="24"/>
              </w:rPr>
              <w:t>± 3.51</w:t>
            </w:r>
          </w:p>
        </w:tc>
        <w:tc>
          <w:tcPr>
            <w:tcW w:w="2818" w:type="dxa"/>
            <w:vAlign w:val="center"/>
          </w:tcPr>
          <w:p w14:paraId="401C2012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63.15 </w:t>
            </w:r>
            <w:r w:rsidRPr="00B40898">
              <w:rPr>
                <w:rFonts w:cs="Times New Roman"/>
                <w:szCs w:val="24"/>
              </w:rPr>
              <w:t>± 2.56</w:t>
            </w:r>
          </w:p>
        </w:tc>
        <w:tc>
          <w:tcPr>
            <w:tcW w:w="2739" w:type="dxa"/>
            <w:vAlign w:val="center"/>
          </w:tcPr>
          <w:p w14:paraId="12073227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309.58 </w:t>
            </w:r>
            <w:r w:rsidRPr="00B40898">
              <w:rPr>
                <w:rFonts w:cs="Times New Roman"/>
                <w:szCs w:val="24"/>
              </w:rPr>
              <w:t>± 8.71</w:t>
            </w:r>
          </w:p>
        </w:tc>
      </w:tr>
      <w:tr w:rsidR="007E4E9B" w:rsidRPr="00F14D70" w14:paraId="107E6381" w14:textId="77777777" w:rsidTr="0041745A">
        <w:trPr>
          <w:trHeight w:val="836"/>
        </w:trPr>
        <w:tc>
          <w:tcPr>
            <w:tcW w:w="1598" w:type="dxa"/>
            <w:tcBorders>
              <w:bottom w:val="nil"/>
            </w:tcBorders>
            <w:vAlign w:val="center"/>
          </w:tcPr>
          <w:p w14:paraId="75C6DB9D" w14:textId="7C5B8D41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Theme="minorEastAsia" w:cs="Times New Roman"/>
                <w:i/>
                <w:color w:val="101214"/>
                <w:szCs w:val="24"/>
                <w:shd w:val="clear" w:color="auto" w:fill="FFFFFF"/>
              </w:rPr>
              <w:t>E. coli</w:t>
            </w: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 </w:t>
            </w:r>
            <w:r w:rsidR="00875D9C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>YJH</w:t>
            </w: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>05</w:t>
            </w:r>
          </w:p>
        </w:tc>
        <w:tc>
          <w:tcPr>
            <w:tcW w:w="2347" w:type="dxa"/>
            <w:tcBorders>
              <w:bottom w:val="nil"/>
            </w:tcBorders>
            <w:vAlign w:val="center"/>
          </w:tcPr>
          <w:p w14:paraId="68E4011B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127.63 </w:t>
            </w:r>
            <w:r w:rsidRPr="00B40898">
              <w:rPr>
                <w:rFonts w:cs="Times New Roman"/>
                <w:szCs w:val="24"/>
              </w:rPr>
              <w:t>± 3.15</w:t>
            </w:r>
          </w:p>
        </w:tc>
        <w:tc>
          <w:tcPr>
            <w:tcW w:w="2818" w:type="dxa"/>
            <w:tcBorders>
              <w:bottom w:val="nil"/>
            </w:tcBorders>
            <w:vAlign w:val="center"/>
          </w:tcPr>
          <w:p w14:paraId="0E0B5861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87.55 </w:t>
            </w:r>
            <w:r w:rsidRPr="00B40898">
              <w:rPr>
                <w:rFonts w:cs="Times New Roman"/>
                <w:szCs w:val="24"/>
              </w:rPr>
              <w:t>± 2.82</w:t>
            </w:r>
          </w:p>
        </w:tc>
        <w:tc>
          <w:tcPr>
            <w:tcW w:w="2739" w:type="dxa"/>
            <w:tcBorders>
              <w:bottom w:val="nil"/>
            </w:tcBorders>
            <w:vAlign w:val="center"/>
          </w:tcPr>
          <w:p w14:paraId="644A4678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178.56 </w:t>
            </w:r>
            <w:r w:rsidRPr="00B40898">
              <w:rPr>
                <w:rFonts w:cs="Times New Roman"/>
                <w:szCs w:val="24"/>
              </w:rPr>
              <w:t>± 4.32</w:t>
            </w:r>
          </w:p>
        </w:tc>
      </w:tr>
      <w:tr w:rsidR="007E4E9B" w:rsidRPr="00F14D70" w14:paraId="6B2FC2B8" w14:textId="77777777" w:rsidTr="0041745A">
        <w:trPr>
          <w:trHeight w:val="819"/>
        </w:trPr>
        <w:tc>
          <w:tcPr>
            <w:tcW w:w="1598" w:type="dxa"/>
            <w:tcBorders>
              <w:top w:val="nil"/>
              <w:bottom w:val="single" w:sz="12" w:space="0" w:color="auto"/>
            </w:tcBorders>
            <w:vAlign w:val="center"/>
          </w:tcPr>
          <w:p w14:paraId="5BBC13A5" w14:textId="6CC21F04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Theme="minorEastAsia" w:cs="Times New Roman"/>
                <w:i/>
                <w:color w:val="101214"/>
                <w:szCs w:val="24"/>
                <w:shd w:val="clear" w:color="auto" w:fill="FFFFFF"/>
              </w:rPr>
              <w:t>E. coli</w:t>
            </w: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 </w:t>
            </w:r>
            <w:r w:rsidR="00875D9C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>YJH</w:t>
            </w: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>12</w:t>
            </w:r>
          </w:p>
        </w:tc>
        <w:tc>
          <w:tcPr>
            <w:tcW w:w="2347" w:type="dxa"/>
            <w:tcBorders>
              <w:top w:val="nil"/>
              <w:bottom w:val="single" w:sz="12" w:space="0" w:color="auto"/>
            </w:tcBorders>
            <w:vAlign w:val="center"/>
          </w:tcPr>
          <w:p w14:paraId="594A7B3B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94.38 </w:t>
            </w:r>
            <w:r w:rsidRPr="00B40898">
              <w:rPr>
                <w:rFonts w:cs="Times New Roman"/>
                <w:szCs w:val="24"/>
              </w:rPr>
              <w:t>± 2.87</w:t>
            </w:r>
          </w:p>
        </w:tc>
        <w:tc>
          <w:tcPr>
            <w:tcW w:w="2818" w:type="dxa"/>
            <w:tcBorders>
              <w:top w:val="nil"/>
              <w:bottom w:val="single" w:sz="12" w:space="0" w:color="auto"/>
            </w:tcBorders>
            <w:vAlign w:val="center"/>
          </w:tcPr>
          <w:p w14:paraId="19665B8E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112.36 </w:t>
            </w:r>
            <w:r w:rsidRPr="00B40898">
              <w:rPr>
                <w:rFonts w:cs="Times New Roman"/>
                <w:szCs w:val="24"/>
              </w:rPr>
              <w:t>± 3.12</w:t>
            </w:r>
          </w:p>
        </w:tc>
        <w:tc>
          <w:tcPr>
            <w:tcW w:w="2739" w:type="dxa"/>
            <w:tcBorders>
              <w:top w:val="nil"/>
              <w:bottom w:val="single" w:sz="12" w:space="0" w:color="auto"/>
            </w:tcBorders>
            <w:vAlign w:val="center"/>
          </w:tcPr>
          <w:p w14:paraId="06D31741" w14:textId="77777777" w:rsidR="007E4E9B" w:rsidRPr="00F14D70" w:rsidRDefault="007E4E9B" w:rsidP="00AC454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Theme="minorEastAsia" w:cs="Times New Roman"/>
                <w:color w:val="101214"/>
                <w:szCs w:val="24"/>
                <w:shd w:val="clear" w:color="auto" w:fill="FFFFFF"/>
              </w:rPr>
              <w:t xml:space="preserve">139.32 </w:t>
            </w:r>
            <w:r w:rsidRPr="00B40898">
              <w:rPr>
                <w:rFonts w:cs="Times New Roman"/>
                <w:szCs w:val="24"/>
              </w:rPr>
              <w:t>± 4.21</w:t>
            </w:r>
          </w:p>
        </w:tc>
      </w:tr>
    </w:tbl>
    <w:p w14:paraId="224E1032" w14:textId="77777777" w:rsidR="007E4E9B" w:rsidRPr="002410DF" w:rsidRDefault="007E4E9B" w:rsidP="007E4E9B">
      <w:pPr>
        <w:spacing w:line="360" w:lineRule="auto"/>
        <w:rPr>
          <w:rFonts w:eastAsia="等线" w:cs="Times New Roman"/>
          <w:szCs w:val="24"/>
        </w:rPr>
      </w:pPr>
      <w:proofErr w:type="spellStart"/>
      <w:r w:rsidRPr="002410DF">
        <w:rPr>
          <w:rFonts w:cs="Times New Roman"/>
          <w:i/>
          <w:szCs w:val="24"/>
        </w:rPr>
        <w:t>Pm</w:t>
      </w:r>
      <w:r w:rsidRPr="002410DF">
        <w:rPr>
          <w:rFonts w:cs="Times New Roman"/>
          <w:szCs w:val="24"/>
        </w:rPr>
        <w:t>LAAD</w:t>
      </w:r>
      <w:proofErr w:type="spellEnd"/>
      <w:r w:rsidRPr="002410DF">
        <w:rPr>
          <w:rFonts w:eastAsia="Times New Roman" w:cs="Times New Roman"/>
          <w:szCs w:val="24"/>
        </w:rPr>
        <w:t>: Activity was determined with 20 g L</w:t>
      </w:r>
      <w:r w:rsidRPr="002410DF">
        <w:rPr>
          <w:rFonts w:eastAsia="Times New Roman" w:cs="Times New Roman"/>
          <w:szCs w:val="24"/>
          <w:vertAlign w:val="superscript"/>
        </w:rPr>
        <w:t>-1</w:t>
      </w:r>
      <w:r w:rsidRPr="002410DF">
        <w:rPr>
          <w:rFonts w:eastAsia="Times New Roman" w:cs="Times New Roman"/>
          <w:szCs w:val="24"/>
        </w:rPr>
        <w:t xml:space="preserve"> Whole-cell catalyst, 50 g L</w:t>
      </w:r>
      <w:r w:rsidRPr="002410DF">
        <w:rPr>
          <w:rFonts w:eastAsia="Times New Roman" w:cs="Times New Roman"/>
          <w:szCs w:val="24"/>
          <w:vertAlign w:val="superscript"/>
        </w:rPr>
        <w:t>-1</w:t>
      </w:r>
      <w:r w:rsidRPr="002410DF">
        <w:rPr>
          <w:rFonts w:eastAsia="Times New Roman" w:cs="Times New Roman"/>
          <w:szCs w:val="24"/>
        </w:rPr>
        <w:t xml:space="preserve"> L-DOPA, in 1 mL Tris-HCl buffer (50 mM, pH 7.0) at 30 ℃ for 5 min.</w:t>
      </w:r>
      <w:r w:rsidRPr="002410DF">
        <w:rPr>
          <w:rFonts w:eastAsia="等线" w:cs="Times New Roman" w:hint="eastAsia"/>
          <w:szCs w:val="24"/>
        </w:rPr>
        <w:t xml:space="preserve"> </w:t>
      </w:r>
    </w:p>
    <w:p w14:paraId="27D011AD" w14:textId="77777777" w:rsidR="007E4E9B" w:rsidRPr="002410DF" w:rsidRDefault="007E4E9B" w:rsidP="007E4E9B">
      <w:pPr>
        <w:spacing w:line="360" w:lineRule="auto"/>
        <w:rPr>
          <w:rFonts w:eastAsia="Times New Roman" w:cs="Times New Roman"/>
          <w:szCs w:val="24"/>
        </w:rPr>
      </w:pPr>
      <w:proofErr w:type="spellStart"/>
      <w:r w:rsidRPr="002410DF">
        <w:rPr>
          <w:rFonts w:eastAsia="等线" w:cs="Times New Roman"/>
          <w:i/>
          <w:szCs w:val="24"/>
        </w:rPr>
        <w:t>La</w:t>
      </w:r>
      <w:r w:rsidRPr="002410DF">
        <w:rPr>
          <w:rFonts w:eastAsia="等线" w:cs="Times New Roman"/>
          <w:szCs w:val="24"/>
        </w:rPr>
        <w:t>PPR</w:t>
      </w:r>
      <w:proofErr w:type="spellEnd"/>
      <w:r w:rsidRPr="002410DF">
        <w:rPr>
          <w:rFonts w:eastAsia="等线" w:cs="Times New Roman"/>
          <w:szCs w:val="24"/>
        </w:rPr>
        <w:t>:</w:t>
      </w:r>
      <w:r w:rsidRPr="002410DF">
        <w:rPr>
          <w:rFonts w:eastAsia="Times New Roman" w:cs="Times New Roman"/>
          <w:szCs w:val="24"/>
        </w:rPr>
        <w:t xml:space="preserve"> Activity was determined with 20 g L</w:t>
      </w:r>
      <w:r w:rsidRPr="002410DF">
        <w:rPr>
          <w:rFonts w:eastAsia="Times New Roman" w:cs="Times New Roman"/>
          <w:szCs w:val="24"/>
          <w:vertAlign w:val="superscript"/>
        </w:rPr>
        <w:t>-1</w:t>
      </w:r>
      <w:r w:rsidRPr="002410DF">
        <w:rPr>
          <w:rFonts w:eastAsia="Times New Roman" w:cs="Times New Roman"/>
          <w:szCs w:val="24"/>
        </w:rPr>
        <w:t xml:space="preserve"> Whole-cell catalyst, 50 g L</w:t>
      </w:r>
      <w:r w:rsidRPr="002410DF">
        <w:rPr>
          <w:rFonts w:eastAsia="Times New Roman" w:cs="Times New Roman"/>
          <w:szCs w:val="24"/>
          <w:vertAlign w:val="superscript"/>
        </w:rPr>
        <w:t>-1</w:t>
      </w:r>
      <w:r w:rsidRPr="002410DF">
        <w:rPr>
          <w:rFonts w:eastAsia="Times New Roman" w:cs="Times New Roman"/>
          <w:szCs w:val="24"/>
        </w:rPr>
        <w:t xml:space="preserve"> DHPPA, 5mM NADH in 1 mL Tris-HCl buffer (50 mM, pH 7.0) at 30 ℃ for 5 min.</w:t>
      </w:r>
    </w:p>
    <w:p w14:paraId="5CF82040" w14:textId="77777777" w:rsidR="008B5847" w:rsidRDefault="007E4E9B" w:rsidP="008D0C84">
      <w:pPr>
        <w:spacing w:line="360" w:lineRule="auto"/>
        <w:rPr>
          <w:rFonts w:eastAsiaTheme="minorEastAsia" w:cs="Times New Roman"/>
          <w:szCs w:val="24"/>
        </w:rPr>
      </w:pPr>
      <w:proofErr w:type="spellStart"/>
      <w:r w:rsidRPr="002410DF">
        <w:rPr>
          <w:rFonts w:eastAsia="Times New Roman" w:cs="Times New Roman"/>
          <w:i/>
          <w:szCs w:val="24"/>
        </w:rPr>
        <w:t>Cb</w:t>
      </w:r>
      <w:r w:rsidRPr="002410DF">
        <w:rPr>
          <w:rFonts w:eastAsia="Times New Roman" w:cs="Times New Roman"/>
          <w:szCs w:val="24"/>
        </w:rPr>
        <w:t>FDH</w:t>
      </w:r>
      <w:proofErr w:type="spellEnd"/>
      <w:r w:rsidRPr="002410DF">
        <w:rPr>
          <w:rFonts w:eastAsia="Times New Roman" w:cs="Times New Roman"/>
          <w:szCs w:val="24"/>
        </w:rPr>
        <w:t>: Activity was determined with 20 g L</w:t>
      </w:r>
      <w:r w:rsidRPr="002410DF">
        <w:rPr>
          <w:rFonts w:eastAsia="Times New Roman" w:cs="Times New Roman"/>
          <w:szCs w:val="24"/>
          <w:vertAlign w:val="superscript"/>
        </w:rPr>
        <w:t>-1</w:t>
      </w:r>
      <w:r w:rsidRPr="002410DF">
        <w:rPr>
          <w:rFonts w:eastAsia="Times New Roman" w:cs="Times New Roman"/>
          <w:szCs w:val="24"/>
        </w:rPr>
        <w:t xml:space="preserve"> Whole-cell catalyst, 50 g L</w:t>
      </w:r>
      <w:r w:rsidRPr="002410DF">
        <w:rPr>
          <w:rFonts w:eastAsia="Times New Roman" w:cs="Times New Roman"/>
          <w:szCs w:val="24"/>
          <w:vertAlign w:val="superscript"/>
        </w:rPr>
        <w:t>-1</w:t>
      </w:r>
      <w:r w:rsidRPr="002410DF">
        <w:rPr>
          <w:rFonts w:eastAsia="Times New Roman" w:cs="Times New Roman"/>
          <w:szCs w:val="24"/>
        </w:rPr>
        <w:t xml:space="preserve"> </w:t>
      </w:r>
      <w:proofErr w:type="spellStart"/>
      <w:r w:rsidRPr="002410DF">
        <w:rPr>
          <w:rFonts w:eastAsia="Times New Roman" w:cs="Times New Roman"/>
          <w:szCs w:val="24"/>
        </w:rPr>
        <w:t>HCOONa</w:t>
      </w:r>
      <w:proofErr w:type="spellEnd"/>
      <w:r w:rsidRPr="002410DF">
        <w:rPr>
          <w:rFonts w:eastAsia="Times New Roman" w:cs="Times New Roman"/>
          <w:szCs w:val="24"/>
        </w:rPr>
        <w:t xml:space="preserve">, </w:t>
      </w:r>
      <w:proofErr w:type="spellStart"/>
      <w:r w:rsidRPr="002410DF">
        <w:rPr>
          <w:rFonts w:eastAsia="Times New Roman" w:cs="Times New Roman"/>
          <w:szCs w:val="24"/>
        </w:rPr>
        <w:t>5mM</w:t>
      </w:r>
      <w:proofErr w:type="spellEnd"/>
      <w:r w:rsidRPr="002410DF">
        <w:rPr>
          <w:rFonts w:eastAsia="Times New Roman" w:cs="Times New Roman"/>
          <w:szCs w:val="24"/>
        </w:rPr>
        <w:t xml:space="preserve"> NAD</w:t>
      </w:r>
      <w:r w:rsidRPr="002410DF">
        <w:rPr>
          <w:rFonts w:eastAsia="Times New Roman" w:cs="Times New Roman"/>
          <w:szCs w:val="24"/>
          <w:vertAlign w:val="superscript"/>
        </w:rPr>
        <w:t>+</w:t>
      </w:r>
      <w:r w:rsidRPr="002410DF">
        <w:rPr>
          <w:rFonts w:eastAsia="Times New Roman" w:cs="Times New Roman"/>
          <w:szCs w:val="24"/>
        </w:rPr>
        <w:t xml:space="preserve"> in 1 mL Tris-HCl buffer (50 mM, pH 7.0) at 30 ℃ for 5 min.</w:t>
      </w:r>
      <w:r w:rsidR="008D0C84" w:rsidRPr="008D0C84">
        <w:rPr>
          <w:rFonts w:eastAsiaTheme="minorEastAsia" w:cs="Times New Roman"/>
          <w:szCs w:val="24"/>
        </w:rPr>
        <w:t xml:space="preserve"> </w:t>
      </w:r>
    </w:p>
    <w:p w14:paraId="1D667EEF" w14:textId="2FAEB8E6" w:rsidR="008D0C84" w:rsidRDefault="008D0C84" w:rsidP="008D0C84">
      <w:pPr>
        <w:spacing w:line="360" w:lineRule="auto"/>
        <w:rPr>
          <w:rFonts w:eastAsiaTheme="minorEastAsia" w:cs="Times New Roman"/>
          <w:szCs w:val="24"/>
        </w:rPr>
      </w:pPr>
      <w:r w:rsidRPr="00F14D70">
        <w:rPr>
          <w:rFonts w:eastAsiaTheme="minorEastAsia" w:cs="Times New Roman"/>
          <w:szCs w:val="24"/>
        </w:rPr>
        <w:t>The data represent mean ± SD, as determined from three independent experiments.</w:t>
      </w:r>
    </w:p>
    <w:p w14:paraId="1CE2504C" w14:textId="1F4FB944" w:rsidR="008D0C84" w:rsidRDefault="008D0C84" w:rsidP="008D0C84">
      <w:pPr>
        <w:spacing w:line="360" w:lineRule="auto"/>
        <w:rPr>
          <w:rFonts w:asciiTheme="majorHAnsi" w:eastAsia="等线" w:hAnsiTheme="majorHAnsi" w:cs="Times New Roman"/>
          <w:sz w:val="20"/>
          <w:szCs w:val="24"/>
        </w:rPr>
      </w:pPr>
      <w:r>
        <w:rPr>
          <w:rFonts w:eastAsia="等线" w:cs="Times New Roman"/>
          <w:szCs w:val="24"/>
        </w:rPr>
        <w:br w:type="page"/>
      </w:r>
    </w:p>
    <w:p w14:paraId="02C78B92" w14:textId="4FAF8DDE" w:rsidR="0005449B" w:rsidRPr="00F14D70" w:rsidRDefault="0005449B" w:rsidP="007E4E9B">
      <w:pPr>
        <w:pStyle w:val="a8"/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4D7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2E49C1" w:rsidRPr="00F14D7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E49C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521968" w:rsidRPr="00F14D70">
        <w:rPr>
          <w:rFonts w:ascii="Times New Roman" w:hAnsi="Times New Roman" w:cs="Times New Roman"/>
          <w:sz w:val="24"/>
          <w:szCs w:val="24"/>
        </w:rPr>
        <w:t>.</w:t>
      </w:r>
      <w:r w:rsidRPr="00F14D70">
        <w:rPr>
          <w:rFonts w:ascii="Times New Roman" w:hAnsi="Times New Roman" w:cs="Times New Roman"/>
          <w:sz w:val="24"/>
          <w:szCs w:val="24"/>
        </w:rPr>
        <w:t xml:space="preserve"> Types and sequences of different RBS</w:t>
      </w:r>
    </w:p>
    <w:tbl>
      <w:tblPr>
        <w:tblStyle w:val="2"/>
        <w:tblW w:w="80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6"/>
        <w:gridCol w:w="5254"/>
        <w:gridCol w:w="1830"/>
      </w:tblGrid>
      <w:tr w:rsidR="00620618" w:rsidRPr="002B29BB" w14:paraId="50270B60" w14:textId="7151952C" w:rsidTr="002410DF">
        <w:trPr>
          <w:trHeight w:val="555"/>
        </w:trPr>
        <w:tc>
          <w:tcPr>
            <w:tcW w:w="9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421B9C" w14:textId="5D575BBB" w:rsidR="00620618" w:rsidRPr="002410DF" w:rsidRDefault="00620618" w:rsidP="002410DF">
            <w:pPr>
              <w:spacing w:line="360" w:lineRule="auto"/>
              <w:jc w:val="center"/>
              <w:rPr>
                <w:rFonts w:cs="Times New Roman"/>
                <w:bCs/>
                <w:szCs w:val="24"/>
              </w:rPr>
            </w:pPr>
            <w:r w:rsidRPr="002410DF">
              <w:rPr>
                <w:rFonts w:cs="Times New Roman"/>
                <w:bCs/>
                <w:szCs w:val="24"/>
              </w:rPr>
              <w:t>Types</w:t>
            </w:r>
          </w:p>
        </w:tc>
        <w:tc>
          <w:tcPr>
            <w:tcW w:w="52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29F2A9" w14:textId="77777777" w:rsidR="00620618" w:rsidRPr="002410DF" w:rsidRDefault="00620618" w:rsidP="002410DF">
            <w:pPr>
              <w:spacing w:line="360" w:lineRule="auto"/>
              <w:jc w:val="center"/>
              <w:rPr>
                <w:rFonts w:cs="Times New Roman"/>
                <w:bCs/>
                <w:szCs w:val="24"/>
              </w:rPr>
            </w:pPr>
            <w:r w:rsidRPr="002410DF">
              <w:rPr>
                <w:rFonts w:cs="Times New Roman"/>
                <w:bCs/>
                <w:szCs w:val="24"/>
              </w:rPr>
              <w:t>sequence</w:t>
            </w:r>
          </w:p>
        </w:tc>
        <w:tc>
          <w:tcPr>
            <w:tcW w:w="18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4F16B6" w14:textId="7B670972" w:rsidR="00620618" w:rsidRPr="002410DF" w:rsidRDefault="00620618" w:rsidP="002410DF">
            <w:pPr>
              <w:spacing w:line="360" w:lineRule="auto"/>
              <w:jc w:val="center"/>
              <w:rPr>
                <w:rFonts w:cs="Times New Roman"/>
                <w:bCs/>
                <w:szCs w:val="24"/>
              </w:rPr>
            </w:pPr>
            <w:bookmarkStart w:id="2" w:name="OLE_LINK36"/>
            <w:bookmarkStart w:id="3" w:name="OLE_LINK37"/>
            <w:r>
              <w:rPr>
                <w:rFonts w:cs="Times New Roman"/>
                <w:bCs/>
                <w:szCs w:val="24"/>
              </w:rPr>
              <w:t>T</w:t>
            </w:r>
            <w:r w:rsidRPr="002410DF">
              <w:rPr>
                <w:rFonts w:cs="Times New Roman"/>
                <w:bCs/>
                <w:szCs w:val="24"/>
              </w:rPr>
              <w:t>ranslation</w:t>
            </w:r>
            <w:bookmarkEnd w:id="2"/>
            <w:bookmarkEnd w:id="3"/>
            <w:r>
              <w:rPr>
                <w:rFonts w:cs="Times New Roman"/>
                <w:bCs/>
                <w:szCs w:val="24"/>
              </w:rPr>
              <w:t xml:space="preserve"> rate</w:t>
            </w:r>
          </w:p>
        </w:tc>
      </w:tr>
      <w:tr w:rsidR="00620618" w:rsidRPr="00F14D70" w14:paraId="12A0B336" w14:textId="39892FE8" w:rsidTr="002410DF">
        <w:trPr>
          <w:trHeight w:val="273"/>
        </w:trPr>
        <w:tc>
          <w:tcPr>
            <w:tcW w:w="996" w:type="dxa"/>
            <w:tcBorders>
              <w:top w:val="single" w:sz="12" w:space="0" w:color="auto"/>
            </w:tcBorders>
            <w:vAlign w:val="center"/>
          </w:tcPr>
          <w:p w14:paraId="04EC31C1" w14:textId="77777777" w:rsidR="00620618" w:rsidRPr="00F14D70" w:rsidRDefault="00620618" w:rsidP="002410DF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RBS-1</w:t>
            </w:r>
          </w:p>
        </w:tc>
        <w:tc>
          <w:tcPr>
            <w:tcW w:w="5254" w:type="dxa"/>
            <w:tcBorders>
              <w:top w:val="single" w:sz="12" w:space="0" w:color="auto"/>
            </w:tcBorders>
            <w:vAlign w:val="center"/>
          </w:tcPr>
          <w:p w14:paraId="743D5E5A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TACTAATATTTAACCAGCTTGGTAC</w:t>
            </w:r>
          </w:p>
        </w:tc>
        <w:tc>
          <w:tcPr>
            <w:tcW w:w="1830" w:type="dxa"/>
            <w:tcBorders>
              <w:top w:val="single" w:sz="12" w:space="0" w:color="auto"/>
            </w:tcBorders>
            <w:vAlign w:val="center"/>
          </w:tcPr>
          <w:p w14:paraId="71598719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105.38</w:t>
            </w:r>
          </w:p>
        </w:tc>
      </w:tr>
      <w:tr w:rsidR="00620618" w:rsidRPr="00F14D70" w14:paraId="566605D9" w14:textId="13ECD069" w:rsidTr="002410DF">
        <w:trPr>
          <w:trHeight w:val="281"/>
        </w:trPr>
        <w:tc>
          <w:tcPr>
            <w:tcW w:w="996" w:type="dxa"/>
            <w:vAlign w:val="center"/>
          </w:tcPr>
          <w:p w14:paraId="3A07CC19" w14:textId="77777777" w:rsidR="00620618" w:rsidRPr="00F14D70" w:rsidRDefault="00620618" w:rsidP="002410DF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RBS-2</w:t>
            </w:r>
          </w:p>
        </w:tc>
        <w:tc>
          <w:tcPr>
            <w:tcW w:w="5254" w:type="dxa"/>
            <w:vAlign w:val="center"/>
          </w:tcPr>
          <w:p w14:paraId="582DBEBC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GGCTAGATACTTGGGTTCTGTAA</w:t>
            </w:r>
          </w:p>
        </w:tc>
        <w:tc>
          <w:tcPr>
            <w:tcW w:w="1830" w:type="dxa"/>
            <w:vAlign w:val="center"/>
          </w:tcPr>
          <w:p w14:paraId="6DFB2276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211.42</w:t>
            </w:r>
          </w:p>
        </w:tc>
      </w:tr>
      <w:tr w:rsidR="00620618" w:rsidRPr="00F14D70" w14:paraId="7583C786" w14:textId="561C37D3" w:rsidTr="002410DF">
        <w:trPr>
          <w:trHeight w:val="273"/>
        </w:trPr>
        <w:tc>
          <w:tcPr>
            <w:tcW w:w="996" w:type="dxa"/>
            <w:vAlign w:val="center"/>
          </w:tcPr>
          <w:p w14:paraId="22FB2EC6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RBS-3</w:t>
            </w:r>
          </w:p>
        </w:tc>
        <w:tc>
          <w:tcPr>
            <w:tcW w:w="5254" w:type="dxa"/>
            <w:vAlign w:val="center"/>
          </w:tcPr>
          <w:p w14:paraId="193E2CB6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TTAATAAGGAGATATA</w:t>
            </w:r>
          </w:p>
        </w:tc>
        <w:tc>
          <w:tcPr>
            <w:tcW w:w="1830" w:type="dxa"/>
            <w:vAlign w:val="center"/>
          </w:tcPr>
          <w:p w14:paraId="0146003D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301.05</w:t>
            </w:r>
          </w:p>
        </w:tc>
      </w:tr>
      <w:tr w:rsidR="00620618" w:rsidRPr="00F14D70" w14:paraId="5E272C7D" w14:textId="0C8C0973" w:rsidTr="002410DF">
        <w:trPr>
          <w:trHeight w:val="273"/>
        </w:trPr>
        <w:tc>
          <w:tcPr>
            <w:tcW w:w="996" w:type="dxa"/>
            <w:vAlign w:val="center"/>
          </w:tcPr>
          <w:p w14:paraId="5B8A55B1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RBS-4</w:t>
            </w:r>
          </w:p>
        </w:tc>
        <w:tc>
          <w:tcPr>
            <w:tcW w:w="5254" w:type="dxa"/>
            <w:vAlign w:val="center"/>
          </w:tcPr>
          <w:p w14:paraId="65064FF9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CGCGTTCCAAAAAACTATAAACAAGCAC</w:t>
            </w:r>
          </w:p>
        </w:tc>
        <w:tc>
          <w:tcPr>
            <w:tcW w:w="1830" w:type="dxa"/>
            <w:vAlign w:val="center"/>
          </w:tcPr>
          <w:p w14:paraId="3E36FA25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372.48</w:t>
            </w:r>
          </w:p>
        </w:tc>
      </w:tr>
      <w:tr w:rsidR="00620618" w:rsidRPr="00F14D70" w14:paraId="581D4358" w14:textId="5C9D958A" w:rsidTr="002410DF">
        <w:trPr>
          <w:trHeight w:val="281"/>
        </w:trPr>
        <w:tc>
          <w:tcPr>
            <w:tcW w:w="996" w:type="dxa"/>
            <w:vAlign w:val="center"/>
          </w:tcPr>
          <w:p w14:paraId="1FE2A974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RBS-5</w:t>
            </w:r>
          </w:p>
        </w:tc>
        <w:tc>
          <w:tcPr>
            <w:tcW w:w="5254" w:type="dxa"/>
            <w:vAlign w:val="center"/>
          </w:tcPr>
          <w:p w14:paraId="558B8C26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TCCCGTAATACAAAGTTTAGTC</w:t>
            </w:r>
          </w:p>
        </w:tc>
        <w:tc>
          <w:tcPr>
            <w:tcW w:w="1830" w:type="dxa"/>
            <w:vAlign w:val="center"/>
          </w:tcPr>
          <w:p w14:paraId="658C72CE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413.58</w:t>
            </w:r>
          </w:p>
        </w:tc>
      </w:tr>
      <w:tr w:rsidR="00620618" w:rsidRPr="00F14D70" w14:paraId="7722E5B0" w14:textId="2BC31782" w:rsidTr="002410DF">
        <w:trPr>
          <w:trHeight w:val="273"/>
        </w:trPr>
        <w:tc>
          <w:tcPr>
            <w:tcW w:w="996" w:type="dxa"/>
            <w:vAlign w:val="center"/>
          </w:tcPr>
          <w:p w14:paraId="75AD6021" w14:textId="77777777" w:rsidR="00620618" w:rsidRPr="00F14D70" w:rsidRDefault="00620618" w:rsidP="002410DF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RBS-6</w:t>
            </w:r>
          </w:p>
        </w:tc>
        <w:tc>
          <w:tcPr>
            <w:tcW w:w="5254" w:type="dxa"/>
            <w:vAlign w:val="center"/>
          </w:tcPr>
          <w:p w14:paraId="174DD80A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TAACCATTTACGGCCAGCTC</w:t>
            </w:r>
          </w:p>
        </w:tc>
        <w:tc>
          <w:tcPr>
            <w:tcW w:w="1830" w:type="dxa"/>
            <w:vAlign w:val="center"/>
          </w:tcPr>
          <w:p w14:paraId="2065A976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466.23</w:t>
            </w:r>
          </w:p>
        </w:tc>
      </w:tr>
      <w:tr w:rsidR="00620618" w:rsidRPr="00F14D70" w14:paraId="23A89807" w14:textId="4CD12DA9" w:rsidTr="002410DF">
        <w:trPr>
          <w:trHeight w:val="274"/>
        </w:trPr>
        <w:tc>
          <w:tcPr>
            <w:tcW w:w="996" w:type="dxa"/>
            <w:vAlign w:val="center"/>
          </w:tcPr>
          <w:p w14:paraId="10D27844" w14:textId="77777777" w:rsidR="00620618" w:rsidRPr="00F14D70" w:rsidRDefault="00620618" w:rsidP="002410DF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RBS-7</w:t>
            </w:r>
          </w:p>
        </w:tc>
        <w:tc>
          <w:tcPr>
            <w:tcW w:w="5254" w:type="dxa"/>
            <w:vAlign w:val="center"/>
          </w:tcPr>
          <w:p w14:paraId="755C8EC2" w14:textId="77777777" w:rsidR="00620618" w:rsidRPr="00F14D70" w:rsidRDefault="00620618" w:rsidP="002410DF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TCAAAGTCAAAT ACAAAGTTAAAGTT</w:t>
            </w:r>
          </w:p>
        </w:tc>
        <w:tc>
          <w:tcPr>
            <w:tcW w:w="1830" w:type="dxa"/>
            <w:vAlign w:val="center"/>
          </w:tcPr>
          <w:p w14:paraId="7ADDA24F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536.71</w:t>
            </w:r>
          </w:p>
        </w:tc>
      </w:tr>
      <w:tr w:rsidR="00620618" w:rsidRPr="00F14D70" w14:paraId="3F4EADFC" w14:textId="7678E20C" w:rsidTr="002410DF">
        <w:trPr>
          <w:trHeight w:val="274"/>
        </w:trPr>
        <w:tc>
          <w:tcPr>
            <w:tcW w:w="996" w:type="dxa"/>
            <w:vAlign w:val="center"/>
          </w:tcPr>
          <w:p w14:paraId="15DD0A9B" w14:textId="77777777" w:rsidR="00620618" w:rsidRPr="00F14D70" w:rsidRDefault="00620618" w:rsidP="002410DF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RBS-8</w:t>
            </w:r>
          </w:p>
        </w:tc>
        <w:tc>
          <w:tcPr>
            <w:tcW w:w="5254" w:type="dxa"/>
            <w:vAlign w:val="center"/>
          </w:tcPr>
          <w:p w14:paraId="5BEC896A" w14:textId="77777777" w:rsidR="00620618" w:rsidRPr="00F14D70" w:rsidRDefault="00620618" w:rsidP="002410DF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TTTGTCAAATATAGCGGCCA ATAATTGT</w:t>
            </w:r>
          </w:p>
        </w:tc>
        <w:tc>
          <w:tcPr>
            <w:tcW w:w="1830" w:type="dxa"/>
            <w:vAlign w:val="center"/>
          </w:tcPr>
          <w:p w14:paraId="1C608EB0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593.61</w:t>
            </w:r>
          </w:p>
        </w:tc>
      </w:tr>
      <w:tr w:rsidR="00620618" w:rsidRPr="00F14D70" w14:paraId="5C4995BF" w14:textId="04CA25D6" w:rsidTr="002410DF">
        <w:trPr>
          <w:trHeight w:val="274"/>
        </w:trPr>
        <w:tc>
          <w:tcPr>
            <w:tcW w:w="996" w:type="dxa"/>
            <w:tcBorders>
              <w:bottom w:val="nil"/>
            </w:tcBorders>
            <w:vAlign w:val="center"/>
          </w:tcPr>
          <w:p w14:paraId="4875714A" w14:textId="77777777" w:rsidR="00620618" w:rsidRPr="00F14D70" w:rsidRDefault="00620618" w:rsidP="002410DF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RBS-9</w:t>
            </w:r>
          </w:p>
        </w:tc>
        <w:tc>
          <w:tcPr>
            <w:tcW w:w="5254" w:type="dxa"/>
            <w:tcBorders>
              <w:bottom w:val="nil"/>
            </w:tcBorders>
            <w:vAlign w:val="center"/>
          </w:tcPr>
          <w:p w14:paraId="5C880E6E" w14:textId="77777777" w:rsidR="00620618" w:rsidRPr="00F14D70" w:rsidRDefault="00620618" w:rsidP="002410DF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CGGTCCTACGGCCCCAGT</w:t>
            </w:r>
          </w:p>
        </w:tc>
        <w:tc>
          <w:tcPr>
            <w:tcW w:w="1830" w:type="dxa"/>
            <w:tcBorders>
              <w:bottom w:val="nil"/>
            </w:tcBorders>
            <w:vAlign w:val="center"/>
          </w:tcPr>
          <w:p w14:paraId="6A9E7709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734.14</w:t>
            </w:r>
          </w:p>
        </w:tc>
      </w:tr>
      <w:tr w:rsidR="00620618" w:rsidRPr="00F14D70" w14:paraId="277181C2" w14:textId="3CA71C9C" w:rsidTr="002410DF">
        <w:trPr>
          <w:trHeight w:val="274"/>
        </w:trPr>
        <w:tc>
          <w:tcPr>
            <w:tcW w:w="996" w:type="dxa"/>
            <w:tcBorders>
              <w:top w:val="nil"/>
              <w:bottom w:val="single" w:sz="12" w:space="0" w:color="auto"/>
            </w:tcBorders>
            <w:vAlign w:val="center"/>
          </w:tcPr>
          <w:p w14:paraId="0E02956F" w14:textId="77777777" w:rsidR="00620618" w:rsidRPr="00F14D70" w:rsidRDefault="00620618" w:rsidP="002410DF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RBS-10</w:t>
            </w:r>
          </w:p>
        </w:tc>
        <w:tc>
          <w:tcPr>
            <w:tcW w:w="5254" w:type="dxa"/>
            <w:tcBorders>
              <w:top w:val="nil"/>
              <w:bottom w:val="single" w:sz="12" w:space="0" w:color="auto"/>
            </w:tcBorders>
            <w:vAlign w:val="center"/>
          </w:tcPr>
          <w:p w14:paraId="142B7D06" w14:textId="77777777" w:rsidR="00620618" w:rsidRPr="00F14D70" w:rsidRDefault="00620618" w:rsidP="002410DF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  <w:r w:rsidRPr="00F14D70">
              <w:rPr>
                <w:rFonts w:eastAsia="宋体" w:cs="Times New Roman"/>
                <w:szCs w:val="24"/>
              </w:rPr>
              <w:t>TCTTAGTCTGCTACTGTTAATCAT</w:t>
            </w:r>
          </w:p>
        </w:tc>
        <w:tc>
          <w:tcPr>
            <w:tcW w:w="1830" w:type="dxa"/>
            <w:tcBorders>
              <w:top w:val="nil"/>
              <w:bottom w:val="single" w:sz="12" w:space="0" w:color="auto"/>
            </w:tcBorders>
            <w:vAlign w:val="center"/>
          </w:tcPr>
          <w:p w14:paraId="6367FD69" w14:textId="77777777" w:rsidR="00620618" w:rsidRPr="00F14D70" w:rsidRDefault="00620618" w:rsidP="002410DF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F14D70">
              <w:rPr>
                <w:rFonts w:cs="Times New Roman"/>
                <w:szCs w:val="24"/>
              </w:rPr>
              <w:t>826.77</w:t>
            </w:r>
          </w:p>
        </w:tc>
      </w:tr>
    </w:tbl>
    <w:p w14:paraId="548E71AA" w14:textId="76EE0E51" w:rsidR="00127E02" w:rsidRPr="00F14D70" w:rsidRDefault="00127E02" w:rsidP="002410DF">
      <w:pPr>
        <w:widowControl/>
        <w:spacing w:line="360" w:lineRule="auto"/>
        <w:jc w:val="left"/>
        <w:rPr>
          <w:rFonts w:eastAsiaTheme="minorEastAsia" w:cs="Times New Roman"/>
          <w:b/>
          <w:szCs w:val="24"/>
        </w:rPr>
      </w:pPr>
    </w:p>
    <w:p w14:paraId="46CA2570" w14:textId="77777777" w:rsidR="007A77E9" w:rsidRDefault="00521968" w:rsidP="002410DF">
      <w:pPr>
        <w:widowControl/>
        <w:spacing w:line="360" w:lineRule="auto"/>
        <w:jc w:val="center"/>
        <w:rPr>
          <w:rFonts w:eastAsiaTheme="minorEastAsia" w:cs="Times New Roman"/>
          <w:noProof/>
          <w:szCs w:val="24"/>
        </w:rPr>
      </w:pPr>
      <w:r w:rsidRPr="00F14D70">
        <w:rPr>
          <w:rFonts w:eastAsiaTheme="minorEastAsia" w:cs="Times New Roman"/>
          <w:szCs w:val="24"/>
        </w:rPr>
        <w:br w:type="page"/>
      </w:r>
    </w:p>
    <w:p w14:paraId="540B1ACB" w14:textId="77777777" w:rsidR="007A77E9" w:rsidRPr="007A77E9" w:rsidRDefault="007A77E9" w:rsidP="007A77E9">
      <w:pPr>
        <w:pStyle w:val="1"/>
      </w:pPr>
      <w:r w:rsidRPr="007A77E9">
        <w:rPr>
          <w:rFonts w:eastAsia="新宋体"/>
        </w:rPr>
        <w:lastRenderedPageBreak/>
        <w:t>Supplementary Figures</w:t>
      </w:r>
    </w:p>
    <w:p w14:paraId="260D4AEE" w14:textId="1EA54EBB" w:rsidR="00521968" w:rsidRPr="00F14D70" w:rsidRDefault="00211972" w:rsidP="002410DF">
      <w:pPr>
        <w:widowControl/>
        <w:spacing w:line="360" w:lineRule="auto"/>
        <w:jc w:val="center"/>
        <w:rPr>
          <w:rFonts w:eastAsiaTheme="minorEastAsia" w:cs="Times New Roman"/>
          <w:szCs w:val="24"/>
        </w:rPr>
      </w:pPr>
      <w:r>
        <w:rPr>
          <w:rFonts w:eastAsiaTheme="minorEastAsia" w:cs="Times New Roman"/>
          <w:noProof/>
          <w:szCs w:val="24"/>
        </w:rPr>
        <w:drawing>
          <wp:inline distT="0" distB="0" distL="0" distR="0" wp14:anchorId="79DDCAD5" wp14:editId="3B50FF5E">
            <wp:extent cx="5274310" cy="221297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补充图 纯化及共表达胶图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55320" w14:textId="0D6280E7" w:rsidR="008D71D4" w:rsidRPr="002410DF" w:rsidRDefault="004C6730" w:rsidP="002410DF">
      <w:pPr>
        <w:spacing w:line="360" w:lineRule="auto"/>
        <w:rPr>
          <w:rFonts w:cs="Times New Roman"/>
          <w:color w:val="000000"/>
          <w:szCs w:val="24"/>
        </w:rPr>
      </w:pPr>
      <w:r w:rsidRPr="002410DF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Figure S1. </w:t>
      </w:r>
      <w:r w:rsidR="002B29BB" w:rsidRPr="002B29BB">
        <w:rPr>
          <w:rStyle w:val="fontstyle21"/>
          <w:rFonts w:ascii="Times New Roman" w:hAnsi="Times New Roman" w:cs="Times New Roman"/>
          <w:sz w:val="24"/>
          <w:szCs w:val="24"/>
        </w:rPr>
        <w:t>SDS-PAGE analysis</w:t>
      </w:r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>. (a) The purified</w:t>
      </w:r>
      <w:r w:rsidR="00521968" w:rsidRPr="002410DF">
        <w:rPr>
          <w:rFonts w:cs="Times New Roman" w:hint="eastAsia"/>
          <w:color w:val="000000"/>
          <w:szCs w:val="24"/>
        </w:rPr>
        <w:t xml:space="preserve"> </w:t>
      </w:r>
      <w:proofErr w:type="spellStart"/>
      <w:r w:rsidRPr="002410DF">
        <w:rPr>
          <w:rStyle w:val="fontstyle21"/>
          <w:rFonts w:ascii="Times New Roman" w:hAnsi="Times New Roman" w:cs="Times New Roman" w:hint="eastAsia"/>
          <w:i/>
          <w:sz w:val="24"/>
          <w:szCs w:val="24"/>
        </w:rPr>
        <w:t>Pm</w:t>
      </w:r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>LAAD</w:t>
      </w:r>
      <w:proofErr w:type="spellEnd"/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2410DF">
        <w:rPr>
          <w:rStyle w:val="fontstyle21"/>
          <w:rFonts w:ascii="Times New Roman" w:hAnsi="Times New Roman" w:cs="Times New Roman" w:hint="eastAsia"/>
          <w:i/>
          <w:sz w:val="24"/>
          <w:szCs w:val="24"/>
        </w:rPr>
        <w:t>La</w:t>
      </w:r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>PPR</w:t>
      </w:r>
      <w:proofErr w:type="spellEnd"/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Pr="002410DF">
        <w:rPr>
          <w:rStyle w:val="fontstyle21"/>
          <w:rFonts w:ascii="Times New Roman" w:hAnsi="Times New Roman" w:cs="Times New Roman" w:hint="eastAsia"/>
          <w:i/>
          <w:sz w:val="24"/>
          <w:szCs w:val="24"/>
        </w:rPr>
        <w:t>Cb</w:t>
      </w:r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>FDH</w:t>
      </w:r>
      <w:proofErr w:type="spellEnd"/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enzyme; (b) </w:t>
      </w:r>
      <w:r w:rsidR="00DC1435">
        <w:rPr>
          <w:rStyle w:val="fontstyle21"/>
          <w:rFonts w:ascii="Times New Roman" w:hAnsi="Times New Roman" w:cs="Times New Roman" w:hint="eastAsia"/>
          <w:sz w:val="24"/>
          <w:szCs w:val="24"/>
        </w:rPr>
        <w:t>T</w:t>
      </w:r>
      <w:r w:rsidR="00DC1435" w:rsidRPr="00DD453B">
        <w:rPr>
          <w:rStyle w:val="fontstyle21"/>
          <w:rFonts w:ascii="Times New Roman" w:hAnsi="Times New Roman" w:cs="Times New Roman"/>
          <w:sz w:val="24"/>
          <w:szCs w:val="24"/>
        </w:rPr>
        <w:t>hree</w:t>
      </w:r>
      <w:r w:rsidR="00DC1435" w:rsidRPr="00DD453B">
        <w:rPr>
          <w:rFonts w:cs="Times New Roman"/>
          <w:color w:val="000000"/>
          <w:szCs w:val="24"/>
        </w:rPr>
        <w:t xml:space="preserve"> </w:t>
      </w:r>
      <w:r w:rsidR="00DC1435" w:rsidRPr="00DD453B">
        <w:rPr>
          <w:rStyle w:val="fontstyle21"/>
          <w:rFonts w:ascii="Times New Roman" w:hAnsi="Times New Roman" w:cs="Times New Roman"/>
          <w:sz w:val="24"/>
          <w:szCs w:val="24"/>
        </w:rPr>
        <w:t>enzymes</w:t>
      </w:r>
      <w:r w:rsidR="00DC1435" w:rsidRPr="00F14D70">
        <w:rPr>
          <w:rStyle w:val="fontstyle21"/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2410DF">
        <w:rPr>
          <w:rStyle w:val="fontstyle21"/>
          <w:rFonts w:ascii="Times New Roman" w:hAnsi="Times New Roman" w:cs="Times New Roman" w:hint="eastAsia"/>
          <w:i/>
          <w:sz w:val="24"/>
          <w:szCs w:val="24"/>
        </w:rPr>
        <w:t>Pm</w:t>
      </w:r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>LAAD</w:t>
      </w:r>
      <w:proofErr w:type="spellEnd"/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2410DF">
        <w:rPr>
          <w:rStyle w:val="fontstyle21"/>
          <w:rFonts w:ascii="Times New Roman" w:hAnsi="Times New Roman" w:cs="Times New Roman" w:hint="eastAsia"/>
          <w:i/>
          <w:sz w:val="24"/>
          <w:szCs w:val="24"/>
        </w:rPr>
        <w:t>La</w:t>
      </w:r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>PPR</w:t>
      </w:r>
      <w:proofErr w:type="spellEnd"/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Pr="002410DF">
        <w:rPr>
          <w:rStyle w:val="fontstyle21"/>
          <w:rFonts w:ascii="Times New Roman" w:hAnsi="Times New Roman" w:cs="Times New Roman" w:hint="eastAsia"/>
          <w:i/>
          <w:sz w:val="24"/>
          <w:szCs w:val="24"/>
        </w:rPr>
        <w:t>Cb</w:t>
      </w:r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>FDH</w:t>
      </w:r>
      <w:proofErr w:type="spellEnd"/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 xml:space="preserve"> co-expressed in </w:t>
      </w:r>
      <w:r w:rsidRPr="002410DF">
        <w:rPr>
          <w:rStyle w:val="fontstyle41"/>
          <w:rFonts w:ascii="Times New Roman" w:hAnsi="Times New Roman" w:cs="Times New Roman" w:hint="eastAsia"/>
          <w:sz w:val="24"/>
          <w:szCs w:val="24"/>
        </w:rPr>
        <w:t xml:space="preserve">E. coli </w:t>
      </w:r>
      <w:r w:rsidR="00211972">
        <w:rPr>
          <w:rStyle w:val="fontstyle41"/>
          <w:rFonts w:ascii="Times New Roman" w:hAnsi="Times New Roman" w:cs="Times New Roman"/>
          <w:i w:val="0"/>
          <w:sz w:val="24"/>
          <w:szCs w:val="24"/>
        </w:rPr>
        <w:t>YJH</w:t>
      </w:r>
      <w:r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t>01.</w:t>
      </w:r>
      <w:r w:rsidR="00F14D70" w:rsidRPr="002410DF">
        <w:rPr>
          <w:rStyle w:val="fontstyle21"/>
          <w:rFonts w:ascii="Times New Roman" w:hAnsi="Times New Roman" w:cs="Times New Roman" w:hint="eastAsia"/>
          <w:sz w:val="24"/>
          <w:szCs w:val="24"/>
        </w:rPr>
        <w:br w:type="page"/>
      </w:r>
    </w:p>
    <w:p w14:paraId="1862A107" w14:textId="2CCE27CE" w:rsidR="009F6DA4" w:rsidRPr="00F14D70" w:rsidRDefault="0050090A" w:rsidP="002410DF">
      <w:pPr>
        <w:widowControl/>
        <w:spacing w:line="360" w:lineRule="auto"/>
        <w:jc w:val="center"/>
        <w:rPr>
          <w:rFonts w:eastAsiaTheme="minorEastAsia" w:cs="Times New Roman"/>
          <w:szCs w:val="24"/>
        </w:rPr>
      </w:pPr>
      <w:r>
        <w:rPr>
          <w:rFonts w:eastAsiaTheme="minorEastAsia" w:cs="Times New Roman"/>
          <w:noProof/>
          <w:szCs w:val="24"/>
        </w:rPr>
        <w:lastRenderedPageBreak/>
        <w:drawing>
          <wp:inline distT="0" distB="0" distL="0" distR="0" wp14:anchorId="7BD9E013" wp14:editId="31A4FBA4">
            <wp:extent cx="4483289" cy="6930584"/>
            <wp:effectExtent l="0" t="0" r="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AA HPLC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6186" cy="693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28DFA" w14:textId="3E345F62" w:rsidR="00E4206D" w:rsidRPr="001339A1" w:rsidRDefault="009F6DA4" w:rsidP="00E4206D">
      <w:pPr>
        <w:spacing w:line="360" w:lineRule="auto"/>
        <w:rPr>
          <w:rFonts w:eastAsia="Times New Roman" w:cs="Times New Roman"/>
          <w:szCs w:val="24"/>
        </w:rPr>
      </w:pPr>
      <w:r w:rsidRPr="00F14D70">
        <w:rPr>
          <w:rFonts w:eastAsia="Times New Roman" w:cs="Times New Roman"/>
          <w:b/>
          <w:bCs/>
          <w:szCs w:val="24"/>
        </w:rPr>
        <w:t xml:space="preserve">Figure S2. </w:t>
      </w:r>
      <w:r w:rsidRPr="00F14D70">
        <w:rPr>
          <w:rFonts w:eastAsia="Times New Roman" w:cs="Times New Roman"/>
          <w:szCs w:val="24"/>
        </w:rPr>
        <w:t xml:space="preserve">Detection of </w:t>
      </w:r>
      <w:r w:rsidR="001221FE">
        <w:rPr>
          <w:rFonts w:eastAsia="Times New Roman" w:cs="Times New Roman"/>
          <w:szCs w:val="24"/>
        </w:rPr>
        <w:t>SAA</w:t>
      </w:r>
      <w:r w:rsidRPr="00F14D70">
        <w:rPr>
          <w:rFonts w:eastAsia="Times New Roman" w:cs="Times New Roman"/>
          <w:szCs w:val="24"/>
        </w:rPr>
        <w:t xml:space="preserve"> product </w:t>
      </w:r>
      <w:r w:rsidRPr="00F14D70">
        <w:rPr>
          <w:rFonts w:eastAsia="Times New Roman" w:cs="Times New Roman"/>
          <w:i/>
          <w:iCs/>
          <w:szCs w:val="24"/>
        </w:rPr>
        <w:t>in vitro</w:t>
      </w:r>
      <w:r w:rsidRPr="00F14D70">
        <w:rPr>
          <w:rFonts w:eastAsia="Times New Roman" w:cs="Times New Roman"/>
          <w:szCs w:val="24"/>
        </w:rPr>
        <w:t xml:space="preserve"> biosynthesis pathway. (a) Analysis of </w:t>
      </w:r>
      <w:r w:rsidR="00DC1435">
        <w:rPr>
          <w:rFonts w:eastAsia="Times New Roman" w:cs="Times New Roman"/>
          <w:szCs w:val="24"/>
        </w:rPr>
        <w:t xml:space="preserve">the </w:t>
      </w:r>
      <w:r w:rsidRPr="00F14D70">
        <w:rPr>
          <w:rFonts w:eastAsia="Times New Roman" w:cs="Times New Roman"/>
          <w:szCs w:val="24"/>
        </w:rPr>
        <w:t>standard sample</w:t>
      </w:r>
      <w:r w:rsidR="00DC1435">
        <w:rPr>
          <w:rFonts w:eastAsia="Times New Roman" w:cs="Times New Roman"/>
          <w:szCs w:val="24"/>
        </w:rPr>
        <w:t xml:space="preserve"> and</w:t>
      </w:r>
      <w:r w:rsidRPr="00F14D70">
        <w:rPr>
          <w:rFonts w:eastAsia="Times New Roman" w:cs="Times New Roman"/>
          <w:szCs w:val="24"/>
        </w:rPr>
        <w:t xml:space="preserve"> </w:t>
      </w:r>
      <w:r w:rsidR="00DC1435">
        <w:rPr>
          <w:rFonts w:eastAsia="Times New Roman" w:cs="Times New Roman"/>
          <w:szCs w:val="24"/>
        </w:rPr>
        <w:t>t</w:t>
      </w:r>
      <w:r w:rsidRPr="00F14D70">
        <w:rPr>
          <w:rFonts w:eastAsia="Times New Roman" w:cs="Times New Roman"/>
          <w:szCs w:val="24"/>
        </w:rPr>
        <w:t xml:space="preserve">he retention time of </w:t>
      </w:r>
      <w:r w:rsidR="001221FE">
        <w:rPr>
          <w:rFonts w:eastAsia="Times New Roman" w:cs="Times New Roman"/>
          <w:szCs w:val="24"/>
        </w:rPr>
        <w:t>SAA was 18.17</w:t>
      </w:r>
      <w:r w:rsidRPr="00F14D70">
        <w:rPr>
          <w:rFonts w:eastAsia="Times New Roman" w:cs="Times New Roman"/>
          <w:szCs w:val="24"/>
        </w:rPr>
        <w:t xml:space="preserve"> min; (b) Analysis of the reaction mixture</w:t>
      </w:r>
      <w:r w:rsidR="00DC1435" w:rsidRPr="00DC1435">
        <w:rPr>
          <w:rFonts w:eastAsia="Times New Roman" w:cs="Times New Roman"/>
          <w:i/>
          <w:iCs/>
          <w:szCs w:val="24"/>
        </w:rPr>
        <w:t xml:space="preserve"> </w:t>
      </w:r>
      <w:r w:rsidR="00DC1435" w:rsidRPr="00F209ED">
        <w:rPr>
          <w:rFonts w:eastAsia="Times New Roman" w:cs="Times New Roman"/>
          <w:i/>
          <w:iCs/>
          <w:szCs w:val="24"/>
        </w:rPr>
        <w:t>in vitro</w:t>
      </w:r>
      <w:r w:rsidRPr="00F14D70">
        <w:rPr>
          <w:rFonts w:eastAsia="Times New Roman" w:cs="Times New Roman"/>
          <w:szCs w:val="24"/>
        </w:rPr>
        <w:t xml:space="preserve">, and </w:t>
      </w:r>
      <w:r w:rsidR="001221FE">
        <w:rPr>
          <w:rFonts w:eastAsia="Times New Roman" w:cs="Times New Roman"/>
          <w:szCs w:val="24"/>
        </w:rPr>
        <w:t>SAA</w:t>
      </w:r>
      <w:r w:rsidRPr="00F14D70">
        <w:rPr>
          <w:rFonts w:eastAsia="Times New Roman" w:cs="Times New Roman"/>
          <w:szCs w:val="24"/>
        </w:rPr>
        <w:t xml:space="preserve"> product </w:t>
      </w:r>
      <w:r w:rsidR="00DC1435">
        <w:rPr>
          <w:rFonts w:eastAsia="Times New Roman" w:cs="Times New Roman"/>
          <w:szCs w:val="24"/>
        </w:rPr>
        <w:t>was</w:t>
      </w:r>
      <w:r w:rsidRPr="00F14D70">
        <w:rPr>
          <w:rFonts w:eastAsia="Times New Roman" w:cs="Times New Roman"/>
          <w:szCs w:val="24"/>
        </w:rPr>
        <w:t xml:space="preserve"> detected at 18.</w:t>
      </w:r>
      <w:r w:rsidR="001221FE">
        <w:rPr>
          <w:rFonts w:eastAsia="Times New Roman" w:cs="Times New Roman"/>
          <w:szCs w:val="24"/>
        </w:rPr>
        <w:t>17</w:t>
      </w:r>
      <w:r w:rsidRPr="00F14D70">
        <w:rPr>
          <w:rFonts w:eastAsia="Times New Roman" w:cs="Times New Roman"/>
          <w:szCs w:val="24"/>
        </w:rPr>
        <w:t xml:space="preserve"> min.</w:t>
      </w:r>
      <w:r w:rsidR="00E4206D" w:rsidRPr="00E4206D">
        <w:rPr>
          <w:rFonts w:ascii="宋体" w:eastAsia="宋体" w:hAnsi="宋体" w:cs="宋体" w:hint="eastAsia"/>
          <w:szCs w:val="24"/>
        </w:rPr>
        <w:t xml:space="preserve"> </w:t>
      </w:r>
    </w:p>
    <w:p w14:paraId="7CBF3FD6" w14:textId="027DAF1D" w:rsidR="00BE302C" w:rsidRPr="002410DF" w:rsidRDefault="00F14D70" w:rsidP="002410DF">
      <w:pPr>
        <w:widowControl/>
        <w:spacing w:line="360" w:lineRule="auto"/>
        <w:rPr>
          <w:rFonts w:eastAsiaTheme="minorEastAsia" w:cs="Times New Roman"/>
          <w:szCs w:val="24"/>
        </w:rPr>
      </w:pPr>
      <w:r w:rsidRPr="00F14D70">
        <w:rPr>
          <w:rFonts w:eastAsiaTheme="minorEastAsia" w:cs="Times New Roman"/>
          <w:szCs w:val="24"/>
        </w:rPr>
        <w:br w:type="page"/>
      </w:r>
    </w:p>
    <w:p w14:paraId="5D476606" w14:textId="058501CB" w:rsidR="00BE302C" w:rsidRPr="00F14D70" w:rsidRDefault="007836C6" w:rsidP="002410DF">
      <w:pPr>
        <w:widowControl/>
        <w:spacing w:line="360" w:lineRule="auto"/>
        <w:jc w:val="center"/>
        <w:rPr>
          <w:rFonts w:eastAsiaTheme="minorEastAsia" w:cs="Times New Roman"/>
          <w:szCs w:val="24"/>
        </w:rPr>
      </w:pPr>
      <w:r>
        <w:rPr>
          <w:rFonts w:eastAsiaTheme="minorEastAsia" w:cs="Times New Roman"/>
          <w:noProof/>
          <w:szCs w:val="24"/>
        </w:rPr>
        <w:lastRenderedPageBreak/>
        <w:drawing>
          <wp:inline distT="0" distB="0" distL="0" distR="0" wp14:anchorId="5AA277E0" wp14:editId="45128956">
            <wp:extent cx="4011066" cy="3420465"/>
            <wp:effectExtent l="0" t="0" r="889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DSS MS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0953" cy="3428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29900" w14:textId="732B744B" w:rsidR="00521968" w:rsidRDefault="004C6730" w:rsidP="00F14D70">
      <w:pPr>
        <w:spacing w:line="360" w:lineRule="auto"/>
        <w:rPr>
          <w:rFonts w:eastAsia="Times New Roman" w:cs="Times New Roman"/>
          <w:szCs w:val="24"/>
        </w:rPr>
      </w:pPr>
      <w:r w:rsidRPr="00F14D70">
        <w:rPr>
          <w:rFonts w:eastAsia="Times New Roman" w:cs="Times New Roman"/>
          <w:b/>
          <w:bCs/>
          <w:szCs w:val="24"/>
        </w:rPr>
        <w:t>Figure S3</w:t>
      </w:r>
      <w:r w:rsidR="00BE302C" w:rsidRPr="00F14D70">
        <w:rPr>
          <w:rFonts w:eastAsia="Times New Roman" w:cs="Times New Roman"/>
          <w:b/>
          <w:bCs/>
          <w:szCs w:val="24"/>
        </w:rPr>
        <w:t xml:space="preserve">. </w:t>
      </w:r>
      <w:r w:rsidR="00BE302C" w:rsidRPr="00F14D70">
        <w:rPr>
          <w:rFonts w:eastAsia="Times New Roman" w:cs="Times New Roman"/>
          <w:szCs w:val="24"/>
        </w:rPr>
        <w:t xml:space="preserve">Characterization of pure </w:t>
      </w:r>
      <w:r w:rsidR="002129DE">
        <w:rPr>
          <w:rFonts w:eastAsia="Times New Roman" w:cs="Times New Roman"/>
          <w:szCs w:val="24"/>
        </w:rPr>
        <w:t>SAA</w:t>
      </w:r>
      <w:r w:rsidR="00BE302C" w:rsidRPr="00F14D70">
        <w:rPr>
          <w:rFonts w:eastAsia="Times New Roman" w:cs="Times New Roman"/>
          <w:szCs w:val="24"/>
        </w:rPr>
        <w:t xml:space="preserve"> by LC-MS. (ESI</w:t>
      </w:r>
      <w:r w:rsidR="00BE302C" w:rsidRPr="00F14D70">
        <w:rPr>
          <w:rFonts w:eastAsia="Times New Roman" w:cs="Times New Roman"/>
          <w:szCs w:val="24"/>
          <w:vertAlign w:val="superscript"/>
        </w:rPr>
        <w:t>-</w:t>
      </w:r>
      <w:r w:rsidR="00BE302C" w:rsidRPr="00F14D70">
        <w:rPr>
          <w:rFonts w:eastAsia="Times New Roman" w:cs="Times New Roman"/>
          <w:szCs w:val="24"/>
        </w:rPr>
        <w:t>) m/z: C</w:t>
      </w:r>
      <w:r w:rsidR="00BE302C" w:rsidRPr="00F14D70">
        <w:rPr>
          <w:rFonts w:eastAsia="Times New Roman" w:cs="Times New Roman"/>
          <w:szCs w:val="24"/>
          <w:vertAlign w:val="subscript"/>
        </w:rPr>
        <w:t>9</w:t>
      </w:r>
      <w:r w:rsidR="00BE302C" w:rsidRPr="00F14D70">
        <w:rPr>
          <w:rFonts w:eastAsia="Times New Roman" w:cs="Times New Roman"/>
          <w:szCs w:val="24"/>
        </w:rPr>
        <w:t>H</w:t>
      </w:r>
      <w:r w:rsidR="00BE302C" w:rsidRPr="00F14D70">
        <w:rPr>
          <w:rFonts w:eastAsia="Times New Roman" w:cs="Times New Roman"/>
          <w:szCs w:val="24"/>
          <w:vertAlign w:val="subscript"/>
        </w:rPr>
        <w:t>10</w:t>
      </w:r>
      <w:r w:rsidR="00BE302C" w:rsidRPr="00F14D70">
        <w:rPr>
          <w:rFonts w:eastAsia="Times New Roman" w:cs="Times New Roman"/>
          <w:szCs w:val="24"/>
        </w:rPr>
        <w:t>O</w:t>
      </w:r>
      <w:r w:rsidR="00BE302C" w:rsidRPr="00F14D70">
        <w:rPr>
          <w:rFonts w:eastAsia="Times New Roman" w:cs="Times New Roman"/>
          <w:szCs w:val="24"/>
          <w:vertAlign w:val="subscript"/>
        </w:rPr>
        <w:t>5</w:t>
      </w:r>
      <w:r w:rsidR="00BE302C" w:rsidRPr="00F14D70">
        <w:rPr>
          <w:rFonts w:eastAsia="Times New Roman" w:cs="Times New Roman"/>
          <w:szCs w:val="24"/>
        </w:rPr>
        <w:t xml:space="preserve"> </w:t>
      </w:r>
      <w:r w:rsidR="00BE302C" w:rsidRPr="002410DF">
        <w:rPr>
          <w:rFonts w:eastAsia="Times New Roman" w:cs="Times New Roman"/>
          <w:szCs w:val="24"/>
        </w:rPr>
        <w:t>[M-H]</w:t>
      </w:r>
      <w:r w:rsidR="00BE302C" w:rsidRPr="002410DF">
        <w:rPr>
          <w:rFonts w:eastAsia="Times New Roman" w:cs="Times New Roman"/>
          <w:szCs w:val="24"/>
          <w:vertAlign w:val="superscript"/>
        </w:rPr>
        <w:t>-</w:t>
      </w:r>
      <w:r w:rsidR="00BE302C" w:rsidRPr="002410DF">
        <w:rPr>
          <w:rFonts w:eastAsia="Times New Roman" w:cs="Times New Roman"/>
          <w:szCs w:val="24"/>
        </w:rPr>
        <w:t>, 197</w:t>
      </w:r>
      <w:r w:rsidR="00C27778">
        <w:rPr>
          <w:rFonts w:eastAsia="Times New Roman" w:cs="Times New Roman"/>
          <w:szCs w:val="24"/>
        </w:rPr>
        <w:t xml:space="preserve">. </w:t>
      </w:r>
    </w:p>
    <w:p w14:paraId="39336E8B" w14:textId="2C851FE3" w:rsidR="00BE302C" w:rsidRPr="002410DF" w:rsidRDefault="00F14D70" w:rsidP="002410DF">
      <w:pPr>
        <w:widowControl/>
        <w:spacing w:line="360" w:lineRule="auto"/>
        <w:jc w:val="left"/>
        <w:rPr>
          <w:rFonts w:eastAsiaTheme="minorEastAsia" w:cs="Times New Roman"/>
          <w:szCs w:val="24"/>
        </w:rPr>
      </w:pPr>
      <w:r w:rsidRPr="002410DF">
        <w:rPr>
          <w:rFonts w:eastAsiaTheme="minorEastAsia" w:cs="Times New Roman"/>
          <w:szCs w:val="24"/>
        </w:rPr>
        <w:br w:type="page"/>
      </w:r>
    </w:p>
    <w:p w14:paraId="75A43CC9" w14:textId="0A1F24E1" w:rsidR="00BE302C" w:rsidRPr="00F14D70" w:rsidRDefault="0050090A" w:rsidP="002410DF">
      <w:pPr>
        <w:spacing w:line="360" w:lineRule="auto"/>
        <w:jc w:val="center"/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w:lastRenderedPageBreak/>
        <w:drawing>
          <wp:inline distT="0" distB="0" distL="0" distR="0" wp14:anchorId="67D671BA" wp14:editId="4DE159D8">
            <wp:extent cx="3800901" cy="5573680"/>
            <wp:effectExtent l="0" t="0" r="9525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HPPA HPLC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7784" cy="5583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0FFDF" w14:textId="79D126F0" w:rsidR="00F14D70" w:rsidRPr="00C50D42" w:rsidRDefault="004C6730">
      <w:pPr>
        <w:spacing w:line="360" w:lineRule="auto"/>
        <w:rPr>
          <w:rFonts w:eastAsia="Times New Roman" w:cs="Times New Roman"/>
          <w:szCs w:val="24"/>
        </w:rPr>
      </w:pPr>
      <w:r w:rsidRPr="00F14D70">
        <w:rPr>
          <w:rFonts w:eastAsia="Times New Roman" w:cs="Times New Roman"/>
          <w:b/>
          <w:bCs/>
          <w:szCs w:val="24"/>
        </w:rPr>
        <w:t>Figure S4</w:t>
      </w:r>
      <w:r w:rsidR="00BE302C" w:rsidRPr="00F14D70">
        <w:rPr>
          <w:rFonts w:eastAsia="Times New Roman" w:cs="Times New Roman"/>
          <w:b/>
          <w:bCs/>
          <w:szCs w:val="24"/>
        </w:rPr>
        <w:t xml:space="preserve">. </w:t>
      </w:r>
      <w:r w:rsidR="00BE302C" w:rsidRPr="00F14D70">
        <w:rPr>
          <w:rFonts w:eastAsia="Times New Roman" w:cs="Times New Roman"/>
          <w:szCs w:val="24"/>
        </w:rPr>
        <w:t>Detection of DHPPA intermediate in the reaction mixture by HPLC</w:t>
      </w:r>
      <w:r w:rsidR="00BE302C" w:rsidRPr="002410DF">
        <w:rPr>
          <w:rFonts w:eastAsiaTheme="minorEastAsia" w:cs="Times New Roman"/>
          <w:szCs w:val="24"/>
        </w:rPr>
        <w:t>.</w:t>
      </w:r>
      <w:r w:rsidR="00BE302C" w:rsidRPr="00F14D70">
        <w:rPr>
          <w:rFonts w:eastAsia="Times New Roman" w:cs="Times New Roman"/>
          <w:szCs w:val="24"/>
        </w:rPr>
        <w:t xml:space="preserve"> (a)</w:t>
      </w:r>
      <w:r w:rsidR="00521968" w:rsidRPr="00F14D70">
        <w:rPr>
          <w:rFonts w:eastAsia="Times New Roman" w:cs="Times New Roman"/>
          <w:szCs w:val="24"/>
        </w:rPr>
        <w:t xml:space="preserve"> </w:t>
      </w:r>
      <w:r w:rsidR="00BE302C" w:rsidRPr="00F14D70">
        <w:rPr>
          <w:rFonts w:eastAsia="Times New Roman" w:cs="Times New Roman"/>
          <w:szCs w:val="24"/>
        </w:rPr>
        <w:t>Standard sample of DHPPA, the retention time was 10.</w:t>
      </w:r>
      <w:r w:rsidR="0050090A">
        <w:rPr>
          <w:rFonts w:eastAsia="Times New Roman" w:cs="Times New Roman"/>
          <w:szCs w:val="24"/>
        </w:rPr>
        <w:t>66</w:t>
      </w:r>
      <w:r w:rsidR="00BE302C" w:rsidRPr="00F14D70">
        <w:rPr>
          <w:rFonts w:eastAsia="Times New Roman" w:cs="Times New Roman"/>
          <w:szCs w:val="24"/>
        </w:rPr>
        <w:t xml:space="preserve"> min; (b) Analysis of the remaining DHPPA intermediate in reaction mixture, and DHPPA was detected at 10.</w:t>
      </w:r>
      <w:r w:rsidR="0050090A">
        <w:rPr>
          <w:rFonts w:eastAsia="Times New Roman" w:cs="Times New Roman"/>
          <w:szCs w:val="24"/>
        </w:rPr>
        <w:t>67</w:t>
      </w:r>
      <w:r w:rsidR="00BE302C" w:rsidRPr="00F14D70">
        <w:rPr>
          <w:rFonts w:eastAsia="Times New Roman" w:cs="Times New Roman"/>
          <w:szCs w:val="24"/>
        </w:rPr>
        <w:t xml:space="preserve"> min. </w:t>
      </w:r>
    </w:p>
    <w:p w14:paraId="3FB614E9" w14:textId="77777777" w:rsidR="009E356C" w:rsidRDefault="009E356C" w:rsidP="0051078D">
      <w:pPr>
        <w:widowControl/>
        <w:spacing w:line="360" w:lineRule="auto"/>
        <w:jc w:val="left"/>
        <w:rPr>
          <w:rFonts w:cs="Times New Roman"/>
          <w:b/>
          <w:noProof/>
          <w:szCs w:val="24"/>
        </w:rPr>
      </w:pPr>
    </w:p>
    <w:p w14:paraId="6D14D617" w14:textId="56D18A5E" w:rsidR="004D1B74" w:rsidRPr="00F14D70" w:rsidRDefault="009E356C" w:rsidP="002410DF">
      <w:pPr>
        <w:spacing w:line="360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inline distT="0" distB="0" distL="0" distR="0" wp14:anchorId="649CCE1E" wp14:editId="4721963E">
            <wp:extent cx="3787183" cy="3115734"/>
            <wp:effectExtent l="0" t="0" r="381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aPPR 双链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31" t="14816" r="31381" b="11913"/>
                    <a:stretch/>
                  </pic:blipFill>
                  <pic:spPr bwMode="auto">
                    <a:xfrm>
                      <a:off x="0" y="0"/>
                      <a:ext cx="3810890" cy="3135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C2B2AD" w14:textId="666C008E" w:rsidR="00F14D70" w:rsidRPr="00634823" w:rsidRDefault="00634823" w:rsidP="00F14D70">
      <w:pPr>
        <w:spacing w:line="360" w:lineRule="auto"/>
        <w:rPr>
          <w:rFonts w:cs="Times New Roman"/>
          <w:iCs/>
          <w:color w:val="000000"/>
          <w:szCs w:val="24"/>
        </w:rPr>
      </w:pPr>
      <w:r>
        <w:rPr>
          <w:rFonts w:cs="Times New Roman"/>
          <w:b/>
          <w:szCs w:val="24"/>
        </w:rPr>
        <w:t>Figure S</w:t>
      </w:r>
      <w:r>
        <w:rPr>
          <w:rFonts w:cs="Times New Roman" w:hint="eastAsia"/>
          <w:b/>
          <w:szCs w:val="24"/>
        </w:rPr>
        <w:t>5</w:t>
      </w:r>
      <w:r w:rsidR="00610658" w:rsidRPr="002410DF">
        <w:rPr>
          <w:rFonts w:cs="Times New Roman"/>
          <w:b/>
          <w:szCs w:val="24"/>
        </w:rPr>
        <w:t>.</w:t>
      </w:r>
      <w:r w:rsidR="00610658" w:rsidRPr="002410DF">
        <w:rPr>
          <w:rFonts w:cs="Times New Roman"/>
          <w:szCs w:val="24"/>
        </w:rPr>
        <w:t xml:space="preserve"> The asymmetric unit of </w:t>
      </w:r>
      <w:proofErr w:type="spellStart"/>
      <w:r w:rsidR="00610658" w:rsidRPr="002410DF">
        <w:rPr>
          <w:rFonts w:cs="Times New Roman"/>
          <w:i/>
          <w:iCs/>
          <w:szCs w:val="24"/>
        </w:rPr>
        <w:t>La</w:t>
      </w:r>
      <w:r w:rsidR="00610658" w:rsidRPr="002410DF">
        <w:rPr>
          <w:rFonts w:cs="Times New Roman"/>
          <w:iCs/>
          <w:szCs w:val="24"/>
        </w:rPr>
        <w:t>PPR</w:t>
      </w:r>
      <w:proofErr w:type="spellEnd"/>
      <w:r w:rsidR="00610658" w:rsidRPr="002410DF">
        <w:rPr>
          <w:rFonts w:cs="Times New Roman"/>
          <w:szCs w:val="24"/>
        </w:rPr>
        <w:t xml:space="preserve"> contains two essentially identical units.</w:t>
      </w:r>
    </w:p>
    <w:p w14:paraId="525DFE28" w14:textId="60BC1E4C" w:rsidR="00521968" w:rsidRPr="002410DF" w:rsidRDefault="00F14D70" w:rsidP="002410DF">
      <w:pPr>
        <w:widowControl/>
        <w:spacing w:line="360" w:lineRule="auto"/>
        <w:jc w:val="left"/>
        <w:rPr>
          <w:rFonts w:cs="Times New Roman"/>
          <w:szCs w:val="24"/>
        </w:rPr>
      </w:pPr>
      <w:r w:rsidRPr="002410DF">
        <w:rPr>
          <w:rFonts w:cs="Times New Roman"/>
          <w:szCs w:val="24"/>
        </w:rPr>
        <w:br w:type="page"/>
      </w:r>
    </w:p>
    <w:p w14:paraId="3B4D551D" w14:textId="55901D6A" w:rsidR="00925AC5" w:rsidRPr="002410DF" w:rsidRDefault="002410DF" w:rsidP="002410DF">
      <w:pPr>
        <w:widowControl/>
        <w:spacing w:line="360" w:lineRule="auto"/>
        <w:jc w:val="left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14C54E0B" wp14:editId="24CD3209">
            <wp:extent cx="5274310" cy="36969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71134" w14:textId="28E4B30B" w:rsidR="00F14D70" w:rsidRPr="002410DF" w:rsidRDefault="00717AA1">
      <w:pPr>
        <w:spacing w:line="360" w:lineRule="auto"/>
        <w:rPr>
          <w:rFonts w:cs="Times New Roman"/>
          <w:szCs w:val="24"/>
        </w:rPr>
      </w:pPr>
      <w:bookmarkStart w:id="4" w:name="OLE_LINK27"/>
      <w:bookmarkStart w:id="5" w:name="OLE_LINK28"/>
      <w:r w:rsidRPr="002410DF">
        <w:rPr>
          <w:rFonts w:cs="Times New Roman"/>
          <w:b/>
          <w:bCs/>
          <w:szCs w:val="24"/>
        </w:rPr>
        <w:t xml:space="preserve">Figure </w:t>
      </w:r>
      <w:r w:rsidR="00634823">
        <w:rPr>
          <w:rFonts w:cs="Times New Roman"/>
          <w:b/>
          <w:bCs/>
          <w:szCs w:val="24"/>
        </w:rPr>
        <w:t>S</w:t>
      </w:r>
      <w:r w:rsidR="00634823">
        <w:rPr>
          <w:rFonts w:cs="Times New Roman" w:hint="eastAsia"/>
          <w:b/>
          <w:bCs/>
          <w:szCs w:val="24"/>
        </w:rPr>
        <w:t>6</w:t>
      </w:r>
      <w:r w:rsidR="000266B6" w:rsidRPr="002410DF">
        <w:rPr>
          <w:rFonts w:cs="Times New Roman"/>
          <w:b/>
          <w:bCs/>
          <w:szCs w:val="24"/>
        </w:rPr>
        <w:t xml:space="preserve">. </w:t>
      </w:r>
      <w:r w:rsidR="000266B6" w:rsidRPr="002410DF">
        <w:rPr>
          <w:rFonts w:cs="Times New Roman"/>
          <w:szCs w:val="24"/>
        </w:rPr>
        <w:t xml:space="preserve">Multiple sequence alignment of </w:t>
      </w:r>
      <w:proofErr w:type="spellStart"/>
      <w:r w:rsidR="000266B6" w:rsidRPr="002410DF">
        <w:rPr>
          <w:rFonts w:cs="Times New Roman"/>
          <w:i/>
          <w:iCs/>
          <w:szCs w:val="24"/>
        </w:rPr>
        <w:t>La</w:t>
      </w:r>
      <w:r w:rsidR="000266B6" w:rsidRPr="002410DF">
        <w:rPr>
          <w:rFonts w:cs="Times New Roman"/>
          <w:iCs/>
          <w:szCs w:val="24"/>
        </w:rPr>
        <w:t>PPR</w:t>
      </w:r>
      <w:proofErr w:type="spellEnd"/>
      <w:r w:rsidR="000266B6" w:rsidRPr="002410DF">
        <w:rPr>
          <w:rFonts w:cs="Times New Roman"/>
          <w:szCs w:val="24"/>
        </w:rPr>
        <w:t xml:space="preserve"> with homologous </w:t>
      </w:r>
      <w:proofErr w:type="spellStart"/>
      <w:r w:rsidR="000266B6" w:rsidRPr="002410DF">
        <w:rPr>
          <w:rFonts w:cs="Times New Roman"/>
          <w:szCs w:val="24"/>
        </w:rPr>
        <w:t>PGDH</w:t>
      </w:r>
      <w:proofErr w:type="spellEnd"/>
      <w:r w:rsidR="000266B6" w:rsidRPr="002410DF">
        <w:rPr>
          <w:rFonts w:cs="Times New Roman"/>
          <w:szCs w:val="24"/>
        </w:rPr>
        <w:t xml:space="preserve"> sequences from superfamily.</w:t>
      </w:r>
      <w:bookmarkEnd w:id="4"/>
      <w:bookmarkEnd w:id="5"/>
      <w:r w:rsidR="00581A51">
        <w:rPr>
          <w:rFonts w:cs="Times New Roman"/>
          <w:szCs w:val="24"/>
        </w:rPr>
        <w:t xml:space="preserve"> </w:t>
      </w:r>
    </w:p>
    <w:p w14:paraId="5C7C8EA9" w14:textId="38E4959B" w:rsidR="00521968" w:rsidRPr="002410DF" w:rsidRDefault="00F14D70" w:rsidP="002410DF">
      <w:pPr>
        <w:widowControl/>
        <w:spacing w:line="360" w:lineRule="auto"/>
        <w:jc w:val="left"/>
        <w:rPr>
          <w:rFonts w:cs="Times New Roman"/>
          <w:szCs w:val="24"/>
        </w:rPr>
      </w:pPr>
      <w:r w:rsidRPr="002410DF">
        <w:rPr>
          <w:rFonts w:cs="Times New Roman"/>
          <w:szCs w:val="24"/>
        </w:rPr>
        <w:br w:type="page"/>
      </w:r>
    </w:p>
    <w:p w14:paraId="7F8E545E" w14:textId="37B4518E" w:rsidR="003A779D" w:rsidRPr="002410DF" w:rsidRDefault="002410DF">
      <w:pPr>
        <w:spacing w:line="360" w:lineRule="auto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1BA97CF9" wp14:editId="164F99F6">
            <wp:extent cx="5274310" cy="1875155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MU2 预测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0BB33" w14:textId="73B3412E" w:rsidR="00845D4E" w:rsidRDefault="00634823">
      <w:pPr>
        <w:spacing w:line="360" w:lineRule="auto"/>
        <w:rPr>
          <w:rFonts w:cs="Times New Roman"/>
          <w:color w:val="000000"/>
          <w:szCs w:val="24"/>
        </w:rPr>
      </w:pPr>
      <w:r>
        <w:rPr>
          <w:rFonts w:cs="Times New Roman"/>
          <w:b/>
          <w:bCs/>
          <w:szCs w:val="24"/>
        </w:rPr>
        <w:t>Figure S</w:t>
      </w:r>
      <w:r>
        <w:rPr>
          <w:rFonts w:cs="Times New Roman" w:hint="eastAsia"/>
          <w:b/>
          <w:bCs/>
          <w:szCs w:val="24"/>
        </w:rPr>
        <w:t>7</w:t>
      </w:r>
      <w:r w:rsidR="003A779D" w:rsidRPr="002410DF">
        <w:rPr>
          <w:rFonts w:cs="Times New Roman"/>
          <w:b/>
          <w:bCs/>
          <w:szCs w:val="24"/>
        </w:rPr>
        <w:t xml:space="preserve">. </w:t>
      </w:r>
      <w:r w:rsidR="003A779D" w:rsidRPr="00F14D70">
        <w:rPr>
          <w:rFonts w:cs="Times New Roman"/>
          <w:color w:val="000000"/>
          <w:szCs w:val="24"/>
        </w:rPr>
        <w:t xml:space="preserve">(a) Structural alignment of </w:t>
      </w:r>
      <w:proofErr w:type="spellStart"/>
      <w:r w:rsidR="003A779D" w:rsidRPr="00F14D70">
        <w:rPr>
          <w:rFonts w:cs="Times New Roman"/>
          <w:i/>
          <w:color w:val="000000"/>
          <w:szCs w:val="24"/>
        </w:rPr>
        <w:t>La</w:t>
      </w:r>
      <w:r w:rsidR="003A779D" w:rsidRPr="00F14D70">
        <w:rPr>
          <w:rFonts w:cs="Times New Roman"/>
          <w:color w:val="000000"/>
          <w:szCs w:val="24"/>
        </w:rPr>
        <w:t>PPR</w:t>
      </w:r>
      <w:proofErr w:type="spellEnd"/>
      <w:r w:rsidR="00C50D42">
        <w:rPr>
          <w:rFonts w:cs="Times New Roman"/>
          <w:color w:val="000000"/>
          <w:szCs w:val="24"/>
        </w:rPr>
        <w:t xml:space="preserve"> </w:t>
      </w:r>
      <w:r w:rsidR="003A779D" w:rsidRPr="00F14D70">
        <w:rPr>
          <w:rFonts w:cs="Times New Roman"/>
          <w:color w:val="000000"/>
          <w:szCs w:val="24"/>
        </w:rPr>
        <w:t xml:space="preserve">(green) and </w:t>
      </w:r>
      <w:proofErr w:type="spellStart"/>
      <w:r w:rsidR="007E468E" w:rsidRPr="00760991">
        <w:rPr>
          <w:rFonts w:cs="Times New Roman"/>
          <w:i/>
          <w:iCs/>
          <w:color w:val="000000"/>
          <w:szCs w:val="24"/>
        </w:rPr>
        <w:t>La</w:t>
      </w:r>
      <w:r w:rsidR="007E468E" w:rsidRPr="00760991">
        <w:rPr>
          <w:rFonts w:cs="Times New Roman"/>
          <w:iCs/>
          <w:color w:val="000000"/>
          <w:szCs w:val="24"/>
        </w:rPr>
        <w:t>PPR</w:t>
      </w:r>
      <w:r w:rsidR="007E468E" w:rsidRPr="00760991">
        <w:rPr>
          <w:rFonts w:cs="Times New Roman"/>
          <w:b/>
          <w:bCs/>
          <w:iCs/>
          <w:color w:val="000000"/>
          <w:szCs w:val="24"/>
          <w:vertAlign w:val="superscript"/>
        </w:rPr>
        <w:t>Mu2</w:t>
      </w:r>
      <w:proofErr w:type="spellEnd"/>
      <w:r w:rsidR="003A779D" w:rsidRPr="00F14D70">
        <w:rPr>
          <w:rFonts w:cs="Times New Roman"/>
          <w:color w:val="000000"/>
          <w:szCs w:val="24"/>
        </w:rPr>
        <w:t xml:space="preserve"> (blue); (b)</w:t>
      </w:r>
      <w:r w:rsidR="003A779D" w:rsidRPr="002410DF">
        <w:rPr>
          <w:rFonts w:cs="Times New Roman" w:hint="eastAsia"/>
          <w:color w:val="000000"/>
          <w:szCs w:val="24"/>
        </w:rPr>
        <w:t xml:space="preserve"> Ramachandran plot of </w:t>
      </w:r>
      <w:r w:rsidR="003A779D" w:rsidRPr="002410DF">
        <w:rPr>
          <w:rFonts w:cs="Times New Roman" w:hint="eastAsia"/>
          <w:i/>
          <w:iCs/>
          <w:color w:val="000000"/>
          <w:szCs w:val="24"/>
        </w:rPr>
        <w:t>La</w:t>
      </w:r>
      <w:r w:rsidR="003A779D" w:rsidRPr="002410DF">
        <w:rPr>
          <w:rFonts w:cs="Times New Roman" w:hint="eastAsia"/>
          <w:iCs/>
          <w:color w:val="000000"/>
          <w:szCs w:val="24"/>
        </w:rPr>
        <w:t>PPR</w:t>
      </w:r>
      <w:r w:rsidR="003A779D" w:rsidRPr="002410DF">
        <w:rPr>
          <w:rFonts w:cs="Times New Roman" w:hint="eastAsia"/>
          <w:b/>
          <w:bCs/>
          <w:iCs/>
          <w:color w:val="000000"/>
          <w:szCs w:val="24"/>
          <w:vertAlign w:val="superscript"/>
        </w:rPr>
        <w:t>Mu2</w:t>
      </w:r>
      <w:r w:rsidR="003A779D" w:rsidRPr="002410DF">
        <w:rPr>
          <w:rFonts w:cs="Times New Roman" w:hint="eastAsia"/>
          <w:color w:val="000000"/>
          <w:szCs w:val="24"/>
        </w:rPr>
        <w:t xml:space="preserve"> structure.</w:t>
      </w:r>
    </w:p>
    <w:p w14:paraId="0506DF5A" w14:textId="1192900E" w:rsidR="00F14D70" w:rsidRPr="002410DF" w:rsidRDefault="00845D4E" w:rsidP="0041745A">
      <w:pPr>
        <w:widowControl/>
        <w:jc w:val="left"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br w:type="page"/>
      </w:r>
    </w:p>
    <w:p w14:paraId="467B0336" w14:textId="24F80D37" w:rsidR="00DA2C3C" w:rsidRPr="00086258" w:rsidRDefault="00086258" w:rsidP="00DA2C3C">
      <w:pPr>
        <w:widowControl/>
        <w:spacing w:line="360" w:lineRule="auto"/>
        <w:jc w:val="left"/>
        <w:rPr>
          <w:rFonts w:cs="Times New Roman"/>
          <w:color w:val="000000"/>
          <w:szCs w:val="24"/>
        </w:rPr>
      </w:pPr>
      <w:r>
        <w:rPr>
          <w:rFonts w:cs="Times New Roman"/>
          <w:noProof/>
          <w:color w:val="000000"/>
          <w:szCs w:val="24"/>
        </w:rPr>
        <w:lastRenderedPageBreak/>
        <w:drawing>
          <wp:inline distT="0" distB="0" distL="0" distR="0" wp14:anchorId="37E104D9" wp14:editId="490CB421">
            <wp:extent cx="5274310" cy="31248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补充图MD模拟参数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4823">
        <w:rPr>
          <w:rFonts w:cs="Times New Roman"/>
          <w:b/>
          <w:bCs/>
          <w:szCs w:val="24"/>
        </w:rPr>
        <w:t>Figure S</w:t>
      </w:r>
      <w:r w:rsidR="00634823">
        <w:rPr>
          <w:rFonts w:cs="Times New Roman" w:hint="eastAsia"/>
          <w:b/>
          <w:bCs/>
          <w:szCs w:val="24"/>
        </w:rPr>
        <w:t>8</w:t>
      </w:r>
      <w:r w:rsidR="00FF0D0D" w:rsidRPr="002410DF">
        <w:rPr>
          <w:rFonts w:cs="Times New Roman"/>
          <w:b/>
          <w:bCs/>
          <w:szCs w:val="24"/>
        </w:rPr>
        <w:t>.</w:t>
      </w:r>
      <w:r w:rsidR="00FF0D0D">
        <w:rPr>
          <w:rFonts w:cs="Times New Roman" w:hint="eastAsia"/>
          <w:b/>
          <w:bCs/>
          <w:szCs w:val="24"/>
        </w:rPr>
        <w:t xml:space="preserve"> </w:t>
      </w:r>
      <w:r w:rsidR="00FF0D0D">
        <w:rPr>
          <w:rFonts w:eastAsia="黑体" w:cs="Times New Roman"/>
          <w:bCs/>
          <w:szCs w:val="24"/>
        </w:rPr>
        <w:t>(</w:t>
      </w:r>
      <w:r w:rsidR="00FF0D0D">
        <w:rPr>
          <w:rFonts w:eastAsia="黑体" w:cs="Times New Roman" w:hint="eastAsia"/>
          <w:bCs/>
          <w:szCs w:val="24"/>
        </w:rPr>
        <w:t>a</w:t>
      </w:r>
      <w:r w:rsidR="00FF0D0D" w:rsidRPr="00FF0D0D">
        <w:rPr>
          <w:rFonts w:eastAsia="黑体" w:cs="Times New Roman"/>
          <w:bCs/>
          <w:szCs w:val="24"/>
        </w:rPr>
        <w:t>)</w:t>
      </w:r>
      <w:r w:rsidR="00FF0D0D" w:rsidRPr="00FF0D0D">
        <w:rPr>
          <w:rFonts w:cs="Times New Roman"/>
        </w:rPr>
        <w:t xml:space="preserve"> </w:t>
      </w:r>
      <w:r w:rsidR="00FF0D0D" w:rsidRPr="00FF0D0D">
        <w:rPr>
          <w:rFonts w:eastAsia="黑体" w:cs="Times New Roman"/>
          <w:bCs/>
          <w:szCs w:val="24"/>
        </w:rPr>
        <w:t xml:space="preserve">Root-mean-square-deviation (RMSD) </w:t>
      </w:r>
      <w:r w:rsidR="00DA2C3C" w:rsidRPr="00DA2C3C">
        <w:rPr>
          <w:rFonts w:eastAsia="宋体" w:cs="Times New Roman"/>
          <w:color w:val="000000"/>
          <w:kern w:val="0"/>
        </w:rPr>
        <w:t>calculated from MD simulations</w:t>
      </w:r>
    </w:p>
    <w:p w14:paraId="23015AE5" w14:textId="4B5CDEF5" w:rsidR="00845D4E" w:rsidRDefault="00DA2C3C" w:rsidP="00085F62">
      <w:pPr>
        <w:widowControl/>
        <w:spacing w:line="360" w:lineRule="auto"/>
        <w:rPr>
          <w:rFonts w:eastAsia="宋体" w:cs="Times New Roman"/>
          <w:color w:val="000000"/>
          <w:kern w:val="0"/>
        </w:rPr>
      </w:pPr>
      <w:r w:rsidRPr="00DA2C3C">
        <w:rPr>
          <w:rFonts w:eastAsia="宋体" w:cs="Times New Roman"/>
          <w:color w:val="000000"/>
          <w:kern w:val="0"/>
        </w:rPr>
        <w:t xml:space="preserve">of </w:t>
      </w:r>
      <w:proofErr w:type="spellStart"/>
      <w:r w:rsidRPr="00AC6262">
        <w:rPr>
          <w:rFonts w:eastAsia="宋体" w:cs="Times New Roman"/>
          <w:i/>
          <w:color w:val="000000"/>
          <w:kern w:val="0"/>
        </w:rPr>
        <w:t>La</w:t>
      </w:r>
      <w:r w:rsidRPr="00AC6262">
        <w:rPr>
          <w:rFonts w:eastAsia="宋体" w:cs="Times New Roman"/>
          <w:color w:val="000000"/>
          <w:kern w:val="0"/>
        </w:rPr>
        <w:t>PPR-NADH-DHPPA</w:t>
      </w:r>
      <w:proofErr w:type="spellEnd"/>
      <w:r w:rsidRPr="00DA2C3C">
        <w:rPr>
          <w:rFonts w:eastAsia="宋体" w:cs="Times New Roman"/>
          <w:color w:val="000000"/>
          <w:kern w:val="0"/>
        </w:rPr>
        <w:t xml:space="preserve"> and </w:t>
      </w:r>
      <w:proofErr w:type="spellStart"/>
      <w:r w:rsidRPr="00AC6262">
        <w:rPr>
          <w:rFonts w:eastAsia="宋体" w:cs="Times New Roman"/>
          <w:i/>
          <w:color w:val="000000"/>
          <w:kern w:val="0"/>
        </w:rPr>
        <w:t>La</w:t>
      </w:r>
      <w:r w:rsidRPr="00AC6262">
        <w:rPr>
          <w:rFonts w:eastAsia="宋体" w:cs="Times New Roman"/>
          <w:color w:val="000000"/>
          <w:kern w:val="0"/>
        </w:rPr>
        <w:t>PPR</w:t>
      </w:r>
      <w:r w:rsidRPr="00115B40">
        <w:rPr>
          <w:rFonts w:eastAsia="宋体" w:cs="Times New Roman"/>
          <w:b/>
          <w:bCs/>
          <w:color w:val="000000"/>
          <w:kern w:val="0"/>
          <w:vertAlign w:val="superscript"/>
        </w:rPr>
        <w:t>Mu2</w:t>
      </w:r>
      <w:r w:rsidRPr="00AC6262">
        <w:rPr>
          <w:rFonts w:eastAsia="宋体" w:cs="Times New Roman"/>
          <w:color w:val="000000"/>
          <w:kern w:val="0"/>
        </w:rPr>
        <w:t>-NADH-DHPPA</w:t>
      </w:r>
      <w:proofErr w:type="spellEnd"/>
      <w:r>
        <w:rPr>
          <w:rFonts w:eastAsia="宋体" w:cs="Times New Roman"/>
          <w:color w:val="000000"/>
          <w:kern w:val="0"/>
        </w:rPr>
        <w:t xml:space="preserve"> </w:t>
      </w:r>
      <w:r>
        <w:rPr>
          <w:rFonts w:eastAsia="宋体" w:cs="Times New Roman" w:hint="eastAsia"/>
          <w:color w:val="000000"/>
          <w:kern w:val="0"/>
        </w:rPr>
        <w:t>complex.</w:t>
      </w:r>
      <w:r w:rsidR="00FF0D0D">
        <w:rPr>
          <w:rFonts w:eastAsia="宋体" w:cs="Times New Roman"/>
          <w:color w:val="000000"/>
          <w:kern w:val="0"/>
        </w:rPr>
        <w:t xml:space="preserve"> </w:t>
      </w:r>
      <w:r w:rsidR="00855E61">
        <w:rPr>
          <w:rFonts w:eastAsia="宋体" w:cs="Times New Roman"/>
          <w:color w:val="000000"/>
          <w:kern w:val="0"/>
        </w:rPr>
        <w:t>(</w:t>
      </w:r>
      <w:r w:rsidR="00855E61">
        <w:rPr>
          <w:rFonts w:eastAsia="宋体" w:cs="Times New Roman" w:hint="eastAsia"/>
          <w:color w:val="000000"/>
          <w:kern w:val="0"/>
        </w:rPr>
        <w:t>b</w:t>
      </w:r>
      <w:r w:rsidR="00855E61">
        <w:rPr>
          <w:rFonts w:eastAsia="宋体" w:cs="Times New Roman"/>
          <w:color w:val="000000"/>
          <w:kern w:val="0"/>
        </w:rPr>
        <w:t>)</w:t>
      </w:r>
      <w:r w:rsidR="00855E61" w:rsidRPr="00DA2C3C">
        <w:rPr>
          <w:rFonts w:eastAsia="宋体" w:cs="Times New Roman"/>
          <w:color w:val="000000"/>
          <w:kern w:val="0"/>
        </w:rPr>
        <w:t xml:space="preserve"> </w:t>
      </w:r>
      <w:r w:rsidR="00855E61">
        <w:rPr>
          <w:rFonts w:eastAsia="宋体" w:cs="Times New Roman"/>
          <w:color w:val="000000"/>
          <w:kern w:val="0"/>
        </w:rPr>
        <w:t xml:space="preserve">B-factor </w:t>
      </w:r>
      <w:r w:rsidR="00855E61" w:rsidRPr="00DA2C3C">
        <w:rPr>
          <w:rFonts w:eastAsia="宋体" w:cs="Times New Roman"/>
          <w:color w:val="000000"/>
          <w:kern w:val="0"/>
        </w:rPr>
        <w:t>calculated from MD simulations</w:t>
      </w:r>
      <w:r w:rsidR="00855E61">
        <w:rPr>
          <w:rFonts w:eastAsia="宋体" w:cs="Times New Roman"/>
          <w:color w:val="000000"/>
          <w:kern w:val="0"/>
        </w:rPr>
        <w:t xml:space="preserve"> </w:t>
      </w:r>
      <w:r w:rsidR="00855E61" w:rsidRPr="00DA2C3C">
        <w:rPr>
          <w:rFonts w:eastAsia="宋体" w:cs="Times New Roman"/>
          <w:color w:val="000000"/>
          <w:kern w:val="0"/>
        </w:rPr>
        <w:t xml:space="preserve">of </w:t>
      </w:r>
      <w:proofErr w:type="spellStart"/>
      <w:r w:rsidR="00855E61" w:rsidRPr="00AC6262">
        <w:rPr>
          <w:rFonts w:eastAsia="宋体" w:cs="Times New Roman"/>
          <w:i/>
          <w:color w:val="000000"/>
          <w:kern w:val="0"/>
        </w:rPr>
        <w:t>La</w:t>
      </w:r>
      <w:r w:rsidR="00855E61" w:rsidRPr="00AC6262">
        <w:rPr>
          <w:rFonts w:eastAsia="宋体" w:cs="Times New Roman"/>
          <w:color w:val="000000"/>
          <w:kern w:val="0"/>
        </w:rPr>
        <w:t>PPR-NADH-DHPPA</w:t>
      </w:r>
      <w:proofErr w:type="spellEnd"/>
      <w:r w:rsidR="00855E61" w:rsidRPr="00DA2C3C">
        <w:rPr>
          <w:rFonts w:eastAsia="宋体" w:cs="Times New Roman"/>
          <w:color w:val="000000"/>
          <w:kern w:val="0"/>
        </w:rPr>
        <w:t xml:space="preserve"> and </w:t>
      </w:r>
      <w:proofErr w:type="spellStart"/>
      <w:r w:rsidR="00855E61" w:rsidRPr="00AC6262">
        <w:rPr>
          <w:rFonts w:eastAsia="宋体" w:cs="Times New Roman"/>
          <w:i/>
          <w:color w:val="000000"/>
          <w:kern w:val="0"/>
        </w:rPr>
        <w:t>La</w:t>
      </w:r>
      <w:r w:rsidR="00855E61" w:rsidRPr="00AC6262">
        <w:rPr>
          <w:rFonts w:eastAsia="宋体" w:cs="Times New Roman"/>
          <w:color w:val="000000"/>
          <w:kern w:val="0"/>
        </w:rPr>
        <w:t>PPR</w:t>
      </w:r>
      <w:r w:rsidR="00855E61" w:rsidRPr="00115B40">
        <w:rPr>
          <w:rFonts w:eastAsia="宋体" w:cs="Times New Roman"/>
          <w:b/>
          <w:bCs/>
          <w:color w:val="000000"/>
          <w:kern w:val="0"/>
          <w:vertAlign w:val="superscript"/>
        </w:rPr>
        <w:t>Mu2</w:t>
      </w:r>
      <w:r w:rsidR="00855E61" w:rsidRPr="00AC6262">
        <w:rPr>
          <w:rFonts w:eastAsia="宋体" w:cs="Times New Roman"/>
          <w:color w:val="000000"/>
          <w:kern w:val="0"/>
        </w:rPr>
        <w:t>-NADH-DHPPA</w:t>
      </w:r>
      <w:proofErr w:type="spellEnd"/>
      <w:r w:rsidR="00855E61">
        <w:rPr>
          <w:rFonts w:eastAsia="宋体" w:cs="Times New Roman"/>
          <w:color w:val="000000"/>
          <w:kern w:val="0"/>
        </w:rPr>
        <w:t xml:space="preserve"> </w:t>
      </w:r>
      <w:r w:rsidR="00855E61">
        <w:rPr>
          <w:rFonts w:eastAsia="宋体" w:cs="Times New Roman" w:hint="eastAsia"/>
          <w:color w:val="000000"/>
          <w:kern w:val="0"/>
        </w:rPr>
        <w:t>complex.</w:t>
      </w:r>
      <w:r w:rsidR="00855E61">
        <w:rPr>
          <w:rFonts w:eastAsia="宋体" w:cs="Times New Roman"/>
          <w:color w:val="000000"/>
          <w:kern w:val="0"/>
        </w:rPr>
        <w:t xml:space="preserve"> </w:t>
      </w:r>
      <w:r w:rsidR="00FF0D0D">
        <w:rPr>
          <w:rFonts w:eastAsia="宋体" w:cs="Times New Roman"/>
          <w:color w:val="000000"/>
          <w:kern w:val="0"/>
        </w:rPr>
        <w:t>(</w:t>
      </w:r>
      <w:r w:rsidR="00855E61">
        <w:rPr>
          <w:rFonts w:eastAsia="宋体" w:cs="Times New Roman" w:hint="eastAsia"/>
          <w:color w:val="000000"/>
          <w:kern w:val="0"/>
        </w:rPr>
        <w:t>c</w:t>
      </w:r>
      <w:r>
        <w:rPr>
          <w:rFonts w:eastAsia="宋体" w:cs="Times New Roman"/>
          <w:color w:val="000000"/>
          <w:kern w:val="0"/>
        </w:rPr>
        <w:t xml:space="preserve">) </w:t>
      </w:r>
      <w:r w:rsidR="00875D9C">
        <w:rPr>
          <w:rFonts w:eastAsia="宋体" w:cs="Times New Roman"/>
          <w:color w:val="000000"/>
          <w:kern w:val="0"/>
        </w:rPr>
        <w:t>D</w:t>
      </w:r>
      <w:r w:rsidR="00FF0D0D" w:rsidRPr="00FF0D0D">
        <w:rPr>
          <w:rFonts w:eastAsia="宋体" w:cs="Times New Roman"/>
          <w:color w:val="000000"/>
          <w:kern w:val="0"/>
        </w:rPr>
        <w:t>istance</w:t>
      </w:r>
      <w:r w:rsidR="00875D9C">
        <w:rPr>
          <w:rFonts w:eastAsia="宋体" w:cs="Times New Roman"/>
          <w:color w:val="000000"/>
          <w:kern w:val="0"/>
        </w:rPr>
        <w:t>s</w:t>
      </w:r>
      <w:r w:rsidR="00FF0D0D" w:rsidRPr="00FF0D0D">
        <w:rPr>
          <w:rFonts w:eastAsia="宋体" w:cs="Times New Roman"/>
          <w:color w:val="000000"/>
          <w:kern w:val="0"/>
        </w:rPr>
        <w:t xml:space="preserve"> of </w:t>
      </w:r>
      <w:r w:rsidR="00FF0D0D" w:rsidRPr="00FF0D0D">
        <w:rPr>
          <w:rFonts w:eastAsia="等线" w:cs="Times New Roman"/>
        </w:rPr>
        <w:t>hydride transfer and proton transfer (d</w:t>
      </w:r>
      <w:r w:rsidR="00FF0D0D" w:rsidRPr="00FF0D0D">
        <w:rPr>
          <w:rFonts w:eastAsia="等线" w:cs="Times New Roman"/>
          <w:vertAlign w:val="subscript"/>
        </w:rPr>
        <w:t>1</w:t>
      </w:r>
      <w:r w:rsidR="00FF0D0D" w:rsidRPr="00FF0D0D">
        <w:rPr>
          <w:rFonts w:eastAsia="等线" w:cs="Times New Roman"/>
        </w:rPr>
        <w:t xml:space="preserve"> and d</w:t>
      </w:r>
      <w:r w:rsidR="00FF0D0D" w:rsidRPr="00FF0D0D">
        <w:rPr>
          <w:rFonts w:eastAsia="等线" w:cs="Times New Roman"/>
          <w:vertAlign w:val="subscript"/>
        </w:rPr>
        <w:t>2</w:t>
      </w:r>
      <w:r w:rsidR="00FF0D0D" w:rsidRPr="00FF0D0D">
        <w:rPr>
          <w:rFonts w:eastAsia="等线" w:cs="Times New Roman"/>
        </w:rPr>
        <w:t>)</w:t>
      </w:r>
      <w:r w:rsidR="00FF0D0D" w:rsidRPr="00FF0D0D">
        <w:rPr>
          <w:rFonts w:eastAsia="等线" w:cs="Times New Roman"/>
          <w:vertAlign w:val="subscript"/>
        </w:rPr>
        <w:t xml:space="preserve"> </w:t>
      </w:r>
      <w:r w:rsidR="00FF0D0D" w:rsidRPr="00FF0D0D">
        <w:rPr>
          <w:rFonts w:eastAsia="宋体" w:cs="Times New Roman"/>
          <w:color w:val="000000"/>
          <w:kern w:val="0"/>
        </w:rPr>
        <w:t xml:space="preserve">calculated from 50 ns MD simulations on the </w:t>
      </w:r>
      <w:proofErr w:type="spellStart"/>
      <w:r w:rsidR="00FF0D0D" w:rsidRPr="00FF0D0D">
        <w:rPr>
          <w:rFonts w:eastAsia="宋体" w:cs="Times New Roman"/>
          <w:i/>
          <w:color w:val="000000"/>
          <w:kern w:val="0"/>
        </w:rPr>
        <w:t>La</w:t>
      </w:r>
      <w:r w:rsidR="00FF0D0D" w:rsidRPr="00FF0D0D">
        <w:rPr>
          <w:rFonts w:eastAsia="宋体" w:cs="Times New Roman"/>
          <w:color w:val="000000"/>
          <w:kern w:val="0"/>
        </w:rPr>
        <w:t>PPR-NADH-DHPPA</w:t>
      </w:r>
      <w:proofErr w:type="spellEnd"/>
      <w:r w:rsidR="00FF0D0D" w:rsidRPr="00FF0D0D">
        <w:rPr>
          <w:rFonts w:eastAsia="宋体" w:cs="Times New Roman"/>
          <w:color w:val="000000"/>
          <w:kern w:val="0"/>
        </w:rPr>
        <w:t xml:space="preserve"> complex. </w:t>
      </w:r>
      <w:r w:rsidR="00855E61">
        <w:rPr>
          <w:rFonts w:eastAsia="宋体" w:cs="Times New Roman"/>
          <w:color w:val="000000"/>
          <w:kern w:val="0"/>
        </w:rPr>
        <w:t>(d</w:t>
      </w:r>
      <w:r>
        <w:rPr>
          <w:rFonts w:eastAsia="宋体" w:cs="Times New Roman"/>
          <w:color w:val="000000"/>
          <w:kern w:val="0"/>
        </w:rPr>
        <w:t>)</w:t>
      </w:r>
      <w:r w:rsidR="00875D9C">
        <w:rPr>
          <w:rFonts w:eastAsia="宋体" w:cs="Times New Roman"/>
          <w:color w:val="000000"/>
          <w:kern w:val="0"/>
        </w:rPr>
        <w:t>D</w:t>
      </w:r>
      <w:r w:rsidRPr="00FF0D0D">
        <w:rPr>
          <w:rFonts w:eastAsia="宋体" w:cs="Times New Roman"/>
          <w:color w:val="000000"/>
          <w:kern w:val="0"/>
        </w:rPr>
        <w:t>istance</w:t>
      </w:r>
      <w:r w:rsidR="00875D9C">
        <w:rPr>
          <w:rFonts w:eastAsia="宋体" w:cs="Times New Roman"/>
          <w:color w:val="000000"/>
          <w:kern w:val="0"/>
        </w:rPr>
        <w:t>s</w:t>
      </w:r>
      <w:r w:rsidRPr="00FF0D0D">
        <w:rPr>
          <w:rFonts w:eastAsia="宋体" w:cs="Times New Roman"/>
          <w:color w:val="000000"/>
          <w:kern w:val="0"/>
        </w:rPr>
        <w:t xml:space="preserve"> of </w:t>
      </w:r>
      <w:r w:rsidRPr="00FF0D0D">
        <w:rPr>
          <w:rFonts w:eastAsia="等线" w:cs="Times New Roman"/>
        </w:rPr>
        <w:t>hydride transfer and proton transfer (d</w:t>
      </w:r>
      <w:r w:rsidRPr="00FF0D0D">
        <w:rPr>
          <w:rFonts w:eastAsia="等线" w:cs="Times New Roman"/>
          <w:vertAlign w:val="subscript"/>
        </w:rPr>
        <w:t>1</w:t>
      </w:r>
      <w:r w:rsidRPr="00FF0D0D">
        <w:rPr>
          <w:rFonts w:eastAsia="等线" w:cs="Times New Roman"/>
        </w:rPr>
        <w:t xml:space="preserve"> and d</w:t>
      </w:r>
      <w:r w:rsidRPr="00FF0D0D">
        <w:rPr>
          <w:rFonts w:eastAsia="等线" w:cs="Times New Roman"/>
          <w:vertAlign w:val="subscript"/>
        </w:rPr>
        <w:t>2</w:t>
      </w:r>
      <w:r w:rsidRPr="00FF0D0D">
        <w:rPr>
          <w:rFonts w:eastAsia="等线" w:cs="Times New Roman"/>
        </w:rPr>
        <w:t>)</w:t>
      </w:r>
      <w:r w:rsidRPr="00FF0D0D">
        <w:rPr>
          <w:rFonts w:eastAsia="等线" w:cs="Times New Roman"/>
          <w:vertAlign w:val="subscript"/>
        </w:rPr>
        <w:t xml:space="preserve"> </w:t>
      </w:r>
      <w:r w:rsidRPr="00FF0D0D">
        <w:rPr>
          <w:rFonts w:eastAsia="宋体" w:cs="Times New Roman"/>
          <w:color w:val="000000"/>
          <w:kern w:val="0"/>
        </w:rPr>
        <w:t xml:space="preserve">calculated from 50 ns MD simulations on the </w:t>
      </w:r>
      <w:r w:rsidRPr="00AC6262">
        <w:rPr>
          <w:rFonts w:eastAsia="宋体" w:cs="Times New Roman"/>
          <w:i/>
          <w:color w:val="000000"/>
          <w:kern w:val="0"/>
        </w:rPr>
        <w:t>La</w:t>
      </w:r>
      <w:r w:rsidRPr="00AC6262">
        <w:rPr>
          <w:rFonts w:eastAsia="宋体" w:cs="Times New Roman"/>
          <w:color w:val="000000"/>
          <w:kern w:val="0"/>
        </w:rPr>
        <w:t>PPR</w:t>
      </w:r>
      <w:r w:rsidRPr="00115B40">
        <w:rPr>
          <w:rFonts w:eastAsia="宋体" w:cs="Times New Roman"/>
          <w:b/>
          <w:bCs/>
          <w:color w:val="000000"/>
          <w:kern w:val="0"/>
          <w:vertAlign w:val="superscript"/>
        </w:rPr>
        <w:t>Mu2</w:t>
      </w:r>
      <w:r w:rsidRPr="00AC6262">
        <w:rPr>
          <w:rFonts w:eastAsia="宋体" w:cs="Times New Roman"/>
          <w:color w:val="000000"/>
          <w:kern w:val="0"/>
        </w:rPr>
        <w:t>-NADH-DHPPA</w:t>
      </w:r>
      <w:r w:rsidRPr="00FF0D0D">
        <w:rPr>
          <w:rFonts w:eastAsia="宋体" w:cs="Times New Roman"/>
          <w:color w:val="000000"/>
          <w:kern w:val="0"/>
        </w:rPr>
        <w:t xml:space="preserve"> complex. Mean ± st</w:t>
      </w:r>
      <w:r>
        <w:rPr>
          <w:rFonts w:eastAsia="宋体" w:cs="Times New Roman"/>
          <w:color w:val="000000"/>
          <w:kern w:val="0"/>
        </w:rPr>
        <w:t xml:space="preserve">andard deviation </w:t>
      </w:r>
      <w:r w:rsidR="00C27778">
        <w:rPr>
          <w:rFonts w:eastAsia="宋体" w:cs="Times New Roman" w:hint="eastAsia"/>
          <w:color w:val="000000"/>
          <w:kern w:val="0"/>
        </w:rPr>
        <w:t>is</w:t>
      </w:r>
      <w:r>
        <w:rPr>
          <w:rFonts w:eastAsia="宋体" w:cs="Times New Roman"/>
          <w:color w:val="000000"/>
          <w:kern w:val="0"/>
        </w:rPr>
        <w:t xml:space="preserve"> shown for 2</w:t>
      </w:r>
      <w:r w:rsidRPr="00FF0D0D">
        <w:rPr>
          <w:rFonts w:eastAsia="宋体" w:cs="Times New Roman"/>
          <w:color w:val="000000"/>
          <w:kern w:val="0"/>
        </w:rPr>
        <w:t xml:space="preserve">5000 snapshots of the </w:t>
      </w:r>
      <w:r>
        <w:rPr>
          <w:rFonts w:eastAsia="宋体" w:cs="Times New Roman"/>
          <w:color w:val="000000"/>
          <w:kern w:val="0"/>
        </w:rPr>
        <w:t xml:space="preserve">50 </w:t>
      </w:r>
      <w:r w:rsidRPr="00FF0D0D">
        <w:rPr>
          <w:rFonts w:eastAsia="宋体" w:cs="Times New Roman"/>
          <w:color w:val="000000"/>
          <w:kern w:val="0"/>
        </w:rPr>
        <w:t>ns MD simulations.</w:t>
      </w:r>
      <w:r w:rsidR="00E44833">
        <w:rPr>
          <w:rFonts w:eastAsia="宋体" w:cs="Times New Roman"/>
          <w:color w:val="000000"/>
          <w:kern w:val="0"/>
        </w:rPr>
        <w:t xml:space="preserve"> </w:t>
      </w:r>
    </w:p>
    <w:p w14:paraId="107B8584" w14:textId="6347879D" w:rsidR="008D15C0" w:rsidRPr="0041745A" w:rsidRDefault="00845D4E" w:rsidP="0041745A">
      <w:pPr>
        <w:widowControl/>
        <w:jc w:val="left"/>
        <w:rPr>
          <w:rFonts w:eastAsia="宋体" w:cs="Times New Roman"/>
          <w:color w:val="000000"/>
          <w:kern w:val="0"/>
        </w:rPr>
      </w:pPr>
      <w:r>
        <w:rPr>
          <w:rFonts w:eastAsia="宋体" w:cs="Times New Roman"/>
          <w:color w:val="000000"/>
          <w:kern w:val="0"/>
        </w:rPr>
        <w:br w:type="page"/>
      </w:r>
    </w:p>
    <w:p w14:paraId="16268A3D" w14:textId="7F014607" w:rsidR="00845D4E" w:rsidRDefault="00E44833">
      <w:pPr>
        <w:spacing w:line="360" w:lineRule="auto"/>
        <w:rPr>
          <w:rFonts w:cs="Times New Roman"/>
          <w:color w:val="000000"/>
          <w:szCs w:val="24"/>
        </w:rPr>
      </w:pPr>
      <w:r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0FD59D82" wp14:editId="1FCEFD70">
            <wp:extent cx="5274310" cy="1821815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口袋大小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0D0D">
        <w:rPr>
          <w:rFonts w:cs="Times New Roman"/>
          <w:b/>
          <w:bCs/>
          <w:szCs w:val="24"/>
        </w:rPr>
        <w:t>Figure S</w:t>
      </w:r>
      <w:r w:rsidR="00634823">
        <w:rPr>
          <w:rFonts w:cs="Times New Roman" w:hint="eastAsia"/>
          <w:b/>
          <w:bCs/>
          <w:szCs w:val="24"/>
        </w:rPr>
        <w:t>9</w:t>
      </w:r>
      <w:r w:rsidR="000F36C5" w:rsidRPr="002410DF">
        <w:rPr>
          <w:rFonts w:cs="Times New Roman"/>
          <w:b/>
          <w:bCs/>
          <w:szCs w:val="24"/>
        </w:rPr>
        <w:t xml:space="preserve">. </w:t>
      </w:r>
      <w:r w:rsidR="000F36C5" w:rsidRPr="00F14D70">
        <w:rPr>
          <w:rFonts w:cs="Times New Roman"/>
          <w:color w:val="000000"/>
          <w:szCs w:val="24"/>
        </w:rPr>
        <w:t>(a) The wild-type</w:t>
      </w:r>
      <w:r w:rsidR="00C50D42" w:rsidRPr="00C50D42">
        <w:rPr>
          <w:rFonts w:cs="Times New Roman"/>
          <w:i/>
          <w:iCs/>
          <w:color w:val="000000"/>
          <w:szCs w:val="24"/>
        </w:rPr>
        <w:t xml:space="preserve"> </w:t>
      </w:r>
      <w:proofErr w:type="spellStart"/>
      <w:r w:rsidR="00C50D42" w:rsidRPr="00F14D70">
        <w:rPr>
          <w:rFonts w:cs="Times New Roman"/>
          <w:i/>
          <w:iCs/>
          <w:color w:val="000000"/>
          <w:szCs w:val="24"/>
        </w:rPr>
        <w:t>La</w:t>
      </w:r>
      <w:r w:rsidR="00C50D42" w:rsidRPr="00F14D70">
        <w:rPr>
          <w:rFonts w:cs="Times New Roman"/>
          <w:iCs/>
          <w:color w:val="000000"/>
          <w:szCs w:val="24"/>
        </w:rPr>
        <w:t>PPR</w:t>
      </w:r>
      <w:proofErr w:type="spellEnd"/>
      <w:r w:rsidR="000F36C5" w:rsidRPr="00F14D70">
        <w:rPr>
          <w:rFonts w:cs="Times New Roman"/>
          <w:color w:val="000000"/>
          <w:szCs w:val="24"/>
        </w:rPr>
        <w:t xml:space="preserve"> pocket, shown in yellow, has a volume size of 989 Å</w:t>
      </w:r>
      <w:r w:rsidR="000F36C5" w:rsidRPr="00F14D70">
        <w:rPr>
          <w:rFonts w:cs="Times New Roman"/>
          <w:color w:val="000000"/>
          <w:szCs w:val="24"/>
          <w:vertAlign w:val="superscript"/>
        </w:rPr>
        <w:t>3</w:t>
      </w:r>
      <w:r w:rsidR="000F36C5" w:rsidRPr="00F14D70">
        <w:rPr>
          <w:rFonts w:cs="Times New Roman"/>
          <w:color w:val="000000"/>
          <w:szCs w:val="24"/>
        </w:rPr>
        <w:t xml:space="preserve">; (b)The mutant </w:t>
      </w:r>
      <w:r w:rsidR="000F36C5" w:rsidRPr="00F14D70">
        <w:rPr>
          <w:rFonts w:cs="Times New Roman"/>
          <w:i/>
          <w:iCs/>
          <w:color w:val="000000"/>
          <w:szCs w:val="24"/>
        </w:rPr>
        <w:t>La</w:t>
      </w:r>
      <w:r w:rsidR="000F36C5" w:rsidRPr="00F14D70">
        <w:rPr>
          <w:rFonts w:cs="Times New Roman"/>
          <w:iCs/>
          <w:color w:val="000000"/>
          <w:szCs w:val="24"/>
        </w:rPr>
        <w:t>PPR</w:t>
      </w:r>
      <w:r w:rsidR="000F36C5" w:rsidRPr="004C2149">
        <w:rPr>
          <w:rFonts w:cs="Times New Roman"/>
          <w:b/>
          <w:bCs/>
          <w:color w:val="000000"/>
          <w:szCs w:val="24"/>
          <w:vertAlign w:val="superscript"/>
        </w:rPr>
        <w:t>Mu2</w:t>
      </w:r>
      <w:r w:rsidR="000F36C5" w:rsidRPr="00F14D70">
        <w:rPr>
          <w:rFonts w:cs="Times New Roman"/>
          <w:color w:val="000000"/>
          <w:szCs w:val="24"/>
        </w:rPr>
        <w:t xml:space="preserve"> pocket, shown in yellow, has a volume size of 1359 Å</w:t>
      </w:r>
      <w:r w:rsidR="000F36C5" w:rsidRPr="00F14D70">
        <w:rPr>
          <w:rFonts w:cs="Times New Roman"/>
          <w:color w:val="000000"/>
          <w:szCs w:val="24"/>
          <w:vertAlign w:val="superscript"/>
        </w:rPr>
        <w:t>3</w:t>
      </w:r>
      <w:r w:rsidR="000F36C5" w:rsidRPr="00F14D70">
        <w:rPr>
          <w:rFonts w:cs="Times New Roman"/>
          <w:color w:val="000000"/>
          <w:szCs w:val="24"/>
        </w:rPr>
        <w:t>. The pocket volume for each of the structures has been computed with the POCASA server.</w:t>
      </w:r>
    </w:p>
    <w:p w14:paraId="5DC8E4E0" w14:textId="698B6E2E" w:rsidR="00F14D70" w:rsidRPr="00F14D70" w:rsidRDefault="00845D4E" w:rsidP="0041745A">
      <w:pPr>
        <w:widowControl/>
        <w:jc w:val="left"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br w:type="page"/>
      </w:r>
    </w:p>
    <w:p w14:paraId="19AE8699" w14:textId="2095AC91" w:rsidR="00F9558E" w:rsidRPr="0041745A" w:rsidRDefault="00905A6A" w:rsidP="0041745A">
      <w:pPr>
        <w:spacing w:line="360" w:lineRule="auto"/>
        <w:rPr>
          <w:rFonts w:eastAsiaTheme="minorEastAsia" w:cs="Times New Roman"/>
          <w:szCs w:val="24"/>
        </w:rPr>
      </w:pPr>
      <w:r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3641FB04" wp14:editId="7C06E51C">
            <wp:extent cx="5274310" cy="408813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补充图 条件优化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4AB5" w:rsidRPr="00F14D70">
        <w:rPr>
          <w:rFonts w:cs="Times New Roman"/>
          <w:b/>
          <w:bCs/>
          <w:szCs w:val="24"/>
        </w:rPr>
        <w:t>Figure</w:t>
      </w:r>
      <w:r w:rsidR="00E04AB5" w:rsidRPr="002410DF">
        <w:rPr>
          <w:rFonts w:cs="Times New Roman"/>
          <w:b/>
          <w:bCs/>
          <w:szCs w:val="24"/>
        </w:rPr>
        <w:t xml:space="preserve"> </w:t>
      </w:r>
      <w:r w:rsidR="00BA6772" w:rsidRPr="00F14D70">
        <w:rPr>
          <w:rFonts w:cs="Times New Roman"/>
          <w:b/>
          <w:bCs/>
          <w:szCs w:val="24"/>
        </w:rPr>
        <w:t>S</w:t>
      </w:r>
      <w:r w:rsidR="00FF0D0D">
        <w:rPr>
          <w:rFonts w:cs="Times New Roman"/>
          <w:b/>
          <w:bCs/>
          <w:szCs w:val="24"/>
        </w:rPr>
        <w:t>1</w:t>
      </w:r>
      <w:r w:rsidR="00634823">
        <w:rPr>
          <w:rFonts w:cs="Times New Roman" w:hint="eastAsia"/>
          <w:b/>
          <w:bCs/>
          <w:szCs w:val="24"/>
        </w:rPr>
        <w:t>0</w:t>
      </w:r>
      <w:r w:rsidR="00E04AB5" w:rsidRPr="00F14D70">
        <w:rPr>
          <w:rFonts w:cs="Times New Roman"/>
          <w:b/>
          <w:bCs/>
          <w:szCs w:val="24"/>
        </w:rPr>
        <w:t>.</w:t>
      </w:r>
      <w:r w:rsidR="00E04AB5" w:rsidRPr="002410DF">
        <w:rPr>
          <w:rFonts w:cs="Times New Roman"/>
          <w:szCs w:val="24"/>
        </w:rPr>
        <w:t xml:space="preserve"> </w:t>
      </w:r>
      <w:r w:rsidR="00E04AB5" w:rsidRPr="00F14D70">
        <w:rPr>
          <w:rFonts w:cs="Times New Roman"/>
          <w:color w:val="000000"/>
          <w:szCs w:val="24"/>
        </w:rPr>
        <w:t>(a)</w:t>
      </w:r>
      <w:r w:rsidR="00E36F07" w:rsidRPr="00F14D70">
        <w:rPr>
          <w:rFonts w:cs="Times New Roman"/>
          <w:color w:val="000000"/>
          <w:szCs w:val="24"/>
        </w:rPr>
        <w:t xml:space="preserve"> </w:t>
      </w:r>
      <w:r w:rsidR="00375054" w:rsidRPr="00375054">
        <w:rPr>
          <w:rFonts w:cs="Times New Roman"/>
          <w:color w:val="000000"/>
          <w:szCs w:val="24"/>
        </w:rPr>
        <w:t xml:space="preserve">Effect of conversion </w:t>
      </w:r>
      <w:r w:rsidR="00375054">
        <w:rPr>
          <w:rFonts w:cs="Times New Roman"/>
          <w:color w:val="000000"/>
          <w:szCs w:val="24"/>
        </w:rPr>
        <w:t>temperature</w:t>
      </w:r>
      <w:r w:rsidR="00375054" w:rsidRPr="00375054">
        <w:rPr>
          <w:rFonts w:cs="Times New Roman"/>
          <w:color w:val="000000"/>
          <w:szCs w:val="24"/>
        </w:rPr>
        <w:t xml:space="preserve"> on </w:t>
      </w:r>
      <w:r w:rsidR="00375054">
        <w:rPr>
          <w:rFonts w:cs="Times New Roman"/>
          <w:color w:val="000000"/>
          <w:szCs w:val="24"/>
        </w:rPr>
        <w:t>SAA</w:t>
      </w:r>
      <w:r w:rsidR="00375054">
        <w:rPr>
          <w:rFonts w:cs="Times New Roman" w:hint="eastAsia"/>
          <w:color w:val="000000"/>
          <w:szCs w:val="24"/>
        </w:rPr>
        <w:t xml:space="preserve"> </w:t>
      </w:r>
      <w:r w:rsidR="00375054">
        <w:rPr>
          <w:rFonts w:cs="Times New Roman"/>
          <w:color w:val="000000"/>
          <w:szCs w:val="24"/>
        </w:rPr>
        <w:t>concentration.</w:t>
      </w:r>
      <w:r w:rsidR="00375054" w:rsidRPr="00375054">
        <w:t xml:space="preserve"> </w:t>
      </w:r>
      <w:r w:rsidR="00375054" w:rsidRPr="00375054">
        <w:rPr>
          <w:rFonts w:cs="Times New Roman"/>
          <w:color w:val="000000"/>
          <w:szCs w:val="24"/>
        </w:rPr>
        <w:t>The conversion r</w:t>
      </w:r>
      <w:r w:rsidR="00375054">
        <w:rPr>
          <w:rFonts w:cs="Times New Roman"/>
          <w:color w:val="000000"/>
          <w:szCs w:val="24"/>
        </w:rPr>
        <w:t xml:space="preserve">eactions were performed in a </w:t>
      </w:r>
      <w:r w:rsidR="00375054" w:rsidRPr="002137E7">
        <w:rPr>
          <w:rFonts w:cs="Times New Roman"/>
          <w:color w:val="000000"/>
          <w:szCs w:val="24"/>
        </w:rPr>
        <w:t>10 mL</w:t>
      </w:r>
      <w:r w:rsidR="00375054" w:rsidRPr="00375054">
        <w:rPr>
          <w:rFonts w:cs="Times New Roman"/>
          <w:color w:val="000000"/>
          <w:szCs w:val="24"/>
        </w:rPr>
        <w:t xml:space="preserve"> volume of </w:t>
      </w:r>
      <w:r w:rsidR="00375054">
        <w:rPr>
          <w:rFonts w:cs="Times New Roman"/>
          <w:color w:val="000000"/>
          <w:szCs w:val="24"/>
        </w:rPr>
        <w:t>50 mM Tris-HCl</w:t>
      </w:r>
      <w:r w:rsidR="00375054">
        <w:rPr>
          <w:rFonts w:cs="Times New Roman" w:hint="eastAsia"/>
          <w:color w:val="000000"/>
          <w:szCs w:val="24"/>
        </w:rPr>
        <w:t xml:space="preserve"> </w:t>
      </w:r>
      <w:r w:rsidR="00375054">
        <w:rPr>
          <w:rFonts w:cs="Times New Roman"/>
          <w:color w:val="000000"/>
          <w:szCs w:val="24"/>
        </w:rPr>
        <w:t>buffer, pH 7.0, containing 3</w:t>
      </w:r>
      <w:r w:rsidR="00375054" w:rsidRPr="00375054">
        <w:rPr>
          <w:rFonts w:cs="Times New Roman"/>
          <w:color w:val="000000"/>
          <w:szCs w:val="24"/>
        </w:rPr>
        <w:t xml:space="preserve"> mM</w:t>
      </w:r>
      <w:r w:rsidR="00375054">
        <w:rPr>
          <w:rFonts w:cs="Times New Roman"/>
          <w:color w:val="000000"/>
          <w:szCs w:val="24"/>
        </w:rPr>
        <w:t xml:space="preserve"> NAD</w:t>
      </w:r>
      <w:r w:rsidR="00375054" w:rsidRPr="00375054">
        <w:rPr>
          <w:rFonts w:cs="Times New Roman"/>
          <w:color w:val="000000"/>
          <w:szCs w:val="24"/>
          <w:vertAlign w:val="superscript"/>
        </w:rPr>
        <w:t>+</w:t>
      </w:r>
      <w:r w:rsidR="00375054" w:rsidRPr="00375054">
        <w:rPr>
          <w:rFonts w:cs="Times New Roman"/>
          <w:color w:val="000000"/>
          <w:szCs w:val="24"/>
        </w:rPr>
        <w:t>, with 20 g L</w:t>
      </w:r>
      <w:r w:rsidR="00375054" w:rsidRPr="00375054">
        <w:rPr>
          <w:rFonts w:cs="Times New Roman"/>
          <w:color w:val="000000"/>
          <w:szCs w:val="24"/>
          <w:vertAlign w:val="superscript"/>
        </w:rPr>
        <w:t>-1</w:t>
      </w:r>
      <w:r w:rsidR="00375054">
        <w:rPr>
          <w:rFonts w:cs="Times New Roman"/>
          <w:color w:val="000000"/>
          <w:szCs w:val="24"/>
          <w:vertAlign w:val="superscript"/>
        </w:rPr>
        <w:t xml:space="preserve"> </w:t>
      </w:r>
      <w:r w:rsidR="00375054">
        <w:rPr>
          <w:rFonts w:cs="Times New Roman"/>
          <w:color w:val="000000"/>
          <w:szCs w:val="24"/>
        </w:rPr>
        <w:t>wet whole-cell biocatalysts</w:t>
      </w:r>
      <w:r w:rsidR="004D3804">
        <w:rPr>
          <w:rFonts w:cs="Times New Roman"/>
          <w:color w:val="000000"/>
          <w:szCs w:val="24"/>
        </w:rPr>
        <w:t xml:space="preserve">, </w:t>
      </w:r>
      <w:r w:rsidR="004D3804">
        <w:rPr>
          <w:rFonts w:cs="Times New Roman"/>
        </w:rPr>
        <w:t>50</w:t>
      </w:r>
      <w:r w:rsidR="004D3804" w:rsidRPr="00F42DBC">
        <w:rPr>
          <w:rFonts w:cs="Times New Roman"/>
        </w:rPr>
        <w:t xml:space="preserve"> g L</w:t>
      </w:r>
      <w:r w:rsidR="004D3804" w:rsidRPr="00F42DBC">
        <w:rPr>
          <w:rFonts w:cs="Times New Roman"/>
          <w:vertAlign w:val="superscript"/>
        </w:rPr>
        <w:t>-1</w:t>
      </w:r>
      <w:r w:rsidR="004D3804" w:rsidRPr="00F42DBC">
        <w:rPr>
          <w:rFonts w:cs="Times New Roman"/>
        </w:rPr>
        <w:t xml:space="preserve"> </w:t>
      </w:r>
      <w:r w:rsidR="004D3804">
        <w:rPr>
          <w:rFonts w:cs="Times New Roman"/>
        </w:rPr>
        <w:t>L-DOPA</w:t>
      </w:r>
      <w:r w:rsidR="004D3804" w:rsidRPr="00375054">
        <w:rPr>
          <w:rFonts w:cs="Times New Roman"/>
          <w:color w:val="000000"/>
          <w:szCs w:val="24"/>
        </w:rPr>
        <w:t xml:space="preserve"> </w:t>
      </w:r>
      <w:r w:rsidR="00375054" w:rsidRPr="00375054">
        <w:rPr>
          <w:rFonts w:cs="Times New Roman"/>
          <w:color w:val="000000"/>
          <w:szCs w:val="24"/>
        </w:rPr>
        <w:t xml:space="preserve">and </w:t>
      </w:r>
      <w:r w:rsidR="00375054" w:rsidRPr="00F42DBC">
        <w:rPr>
          <w:rFonts w:cs="Times New Roman"/>
        </w:rPr>
        <w:t>60 g L</w:t>
      </w:r>
      <w:r w:rsidR="00375054" w:rsidRPr="00F42DBC">
        <w:rPr>
          <w:rFonts w:cs="Times New Roman"/>
          <w:vertAlign w:val="superscript"/>
        </w:rPr>
        <w:t>-1</w:t>
      </w:r>
      <w:r w:rsidR="00375054" w:rsidRPr="00F42DBC">
        <w:rPr>
          <w:rFonts w:cs="Times New Roman"/>
        </w:rPr>
        <w:t xml:space="preserve"> </w:t>
      </w:r>
      <w:r w:rsidR="00375054">
        <w:rPr>
          <w:rFonts w:cs="Times New Roman" w:hint="eastAsia"/>
        </w:rPr>
        <w:t>s</w:t>
      </w:r>
      <w:r w:rsidR="00375054">
        <w:rPr>
          <w:rFonts w:cs="Times New Roman"/>
        </w:rPr>
        <w:t xml:space="preserve">odium </w:t>
      </w:r>
      <w:proofErr w:type="spellStart"/>
      <w:r w:rsidR="00375054">
        <w:rPr>
          <w:rFonts w:cs="Times New Roman"/>
        </w:rPr>
        <w:t>formate</w:t>
      </w:r>
      <w:proofErr w:type="spellEnd"/>
      <w:r w:rsidR="00375054" w:rsidRPr="00375054">
        <w:rPr>
          <w:rFonts w:cs="Times New Roman"/>
          <w:color w:val="000000"/>
          <w:szCs w:val="24"/>
        </w:rPr>
        <w:t xml:space="preserve">, </w:t>
      </w:r>
      <w:r w:rsidR="00375054">
        <w:rPr>
          <w:rFonts w:cs="Times New Roman"/>
        </w:rPr>
        <w:t>in 2</w:t>
      </w:r>
      <w:r w:rsidR="00375054" w:rsidRPr="00F42DBC">
        <w:rPr>
          <w:rFonts w:cs="Times New Roman"/>
        </w:rPr>
        <w:t>0</w:t>
      </w:r>
      <w:r w:rsidR="00375054">
        <w:rPr>
          <w:rFonts w:cs="Times New Roman"/>
        </w:rPr>
        <w:t>-40</w:t>
      </w:r>
      <w:r w:rsidR="00375054" w:rsidRPr="00F42DBC">
        <w:rPr>
          <w:rFonts w:cs="Times New Roman"/>
        </w:rPr>
        <w:t xml:space="preserve"> °C for 12 h</w:t>
      </w:r>
      <w:r w:rsidR="00375054" w:rsidRPr="00375054">
        <w:rPr>
          <w:rFonts w:cs="Times New Roman"/>
          <w:color w:val="000000"/>
          <w:szCs w:val="24"/>
        </w:rPr>
        <w:t xml:space="preserve">. </w:t>
      </w:r>
      <w:r w:rsidR="00E04AB5" w:rsidRPr="00F14D70">
        <w:rPr>
          <w:rFonts w:cs="Times New Roman"/>
          <w:color w:val="000000"/>
          <w:szCs w:val="24"/>
        </w:rPr>
        <w:t>(b)</w:t>
      </w:r>
      <w:r w:rsidR="00E36F07" w:rsidRPr="00F14D70">
        <w:rPr>
          <w:rFonts w:cs="Times New Roman"/>
          <w:color w:val="000000"/>
          <w:szCs w:val="24"/>
        </w:rPr>
        <w:t xml:space="preserve"> </w:t>
      </w:r>
      <w:r w:rsidR="00375054" w:rsidRPr="00375054">
        <w:rPr>
          <w:rFonts w:cs="Times New Roman"/>
          <w:color w:val="000000"/>
          <w:szCs w:val="24"/>
        </w:rPr>
        <w:t xml:space="preserve">Effect of conversion </w:t>
      </w:r>
      <w:r w:rsidR="00375054">
        <w:rPr>
          <w:rFonts w:cs="Times New Roman"/>
          <w:color w:val="000000"/>
          <w:szCs w:val="24"/>
        </w:rPr>
        <w:t>pH</w:t>
      </w:r>
      <w:r w:rsidR="00375054" w:rsidRPr="00375054">
        <w:rPr>
          <w:rFonts w:cs="Times New Roman"/>
          <w:color w:val="000000"/>
          <w:szCs w:val="24"/>
        </w:rPr>
        <w:t xml:space="preserve"> on </w:t>
      </w:r>
      <w:r w:rsidR="00375054">
        <w:rPr>
          <w:rFonts w:cs="Times New Roman"/>
          <w:color w:val="000000"/>
          <w:szCs w:val="24"/>
        </w:rPr>
        <w:t>SAA</w:t>
      </w:r>
      <w:r w:rsidR="00375054">
        <w:rPr>
          <w:rFonts w:cs="Times New Roman" w:hint="eastAsia"/>
          <w:color w:val="000000"/>
          <w:szCs w:val="24"/>
        </w:rPr>
        <w:t xml:space="preserve"> </w:t>
      </w:r>
      <w:r w:rsidR="00375054">
        <w:rPr>
          <w:rFonts w:cs="Times New Roman"/>
          <w:color w:val="000000"/>
          <w:szCs w:val="24"/>
        </w:rPr>
        <w:t>concentration.</w:t>
      </w:r>
      <w:r w:rsidR="00375054" w:rsidRPr="00375054">
        <w:t xml:space="preserve"> </w:t>
      </w:r>
      <w:r w:rsidR="00375054" w:rsidRPr="00375054">
        <w:rPr>
          <w:rFonts w:cs="Times New Roman"/>
          <w:color w:val="000000"/>
          <w:szCs w:val="24"/>
        </w:rPr>
        <w:t>The conversion r</w:t>
      </w:r>
      <w:r w:rsidR="00375054">
        <w:rPr>
          <w:rFonts w:cs="Times New Roman"/>
          <w:color w:val="000000"/>
          <w:szCs w:val="24"/>
        </w:rPr>
        <w:t>eactions were performed in a 10</w:t>
      </w:r>
      <w:r w:rsidR="00375054" w:rsidRPr="00375054">
        <w:rPr>
          <w:rFonts w:cs="Times New Roman"/>
          <w:color w:val="000000"/>
          <w:szCs w:val="24"/>
        </w:rPr>
        <w:t xml:space="preserve"> mL volume of </w:t>
      </w:r>
      <w:r w:rsidR="00375054">
        <w:rPr>
          <w:rFonts w:cs="Times New Roman"/>
          <w:color w:val="000000"/>
          <w:szCs w:val="24"/>
        </w:rPr>
        <w:t>50 mM Tris-HCl</w:t>
      </w:r>
      <w:r w:rsidR="00375054">
        <w:rPr>
          <w:rFonts w:cs="Times New Roman" w:hint="eastAsia"/>
          <w:color w:val="000000"/>
          <w:szCs w:val="24"/>
        </w:rPr>
        <w:t xml:space="preserve"> </w:t>
      </w:r>
      <w:r w:rsidR="00375054">
        <w:rPr>
          <w:rFonts w:cs="Times New Roman"/>
          <w:color w:val="000000"/>
          <w:szCs w:val="24"/>
        </w:rPr>
        <w:t>buffer,</w:t>
      </w:r>
      <w:r w:rsidR="00375054" w:rsidRPr="00375054">
        <w:rPr>
          <w:rFonts w:cs="Times New Roman"/>
          <w:color w:val="000000"/>
          <w:szCs w:val="24"/>
        </w:rPr>
        <w:t xml:space="preserve"> </w:t>
      </w:r>
      <w:r w:rsidR="00375054">
        <w:rPr>
          <w:rFonts w:cs="Times New Roman"/>
          <w:color w:val="000000"/>
          <w:szCs w:val="24"/>
        </w:rPr>
        <w:t>pH 6.5-9.0 containing 3</w:t>
      </w:r>
      <w:r w:rsidR="00375054" w:rsidRPr="00375054">
        <w:rPr>
          <w:rFonts w:cs="Times New Roman"/>
          <w:color w:val="000000"/>
          <w:szCs w:val="24"/>
        </w:rPr>
        <w:t xml:space="preserve"> mM</w:t>
      </w:r>
      <w:r w:rsidR="00375054">
        <w:rPr>
          <w:rFonts w:cs="Times New Roman"/>
          <w:color w:val="000000"/>
          <w:szCs w:val="24"/>
        </w:rPr>
        <w:t xml:space="preserve"> NAD</w:t>
      </w:r>
      <w:r w:rsidR="00375054" w:rsidRPr="00375054">
        <w:rPr>
          <w:rFonts w:cs="Times New Roman"/>
          <w:color w:val="000000"/>
          <w:szCs w:val="24"/>
          <w:vertAlign w:val="superscript"/>
        </w:rPr>
        <w:t>+</w:t>
      </w:r>
      <w:r w:rsidR="00375054" w:rsidRPr="00375054">
        <w:rPr>
          <w:rFonts w:cs="Times New Roman"/>
          <w:color w:val="000000"/>
          <w:szCs w:val="24"/>
        </w:rPr>
        <w:t>, with 20 g L</w:t>
      </w:r>
      <w:r w:rsidR="00375054" w:rsidRPr="00375054">
        <w:rPr>
          <w:rFonts w:cs="Times New Roman"/>
          <w:color w:val="000000"/>
          <w:szCs w:val="24"/>
          <w:vertAlign w:val="superscript"/>
        </w:rPr>
        <w:t>-1</w:t>
      </w:r>
      <w:r w:rsidR="00375054">
        <w:rPr>
          <w:rFonts w:cs="Times New Roman"/>
          <w:color w:val="000000"/>
          <w:szCs w:val="24"/>
          <w:vertAlign w:val="superscript"/>
        </w:rPr>
        <w:t xml:space="preserve"> </w:t>
      </w:r>
      <w:r w:rsidR="00375054">
        <w:rPr>
          <w:rFonts w:cs="Times New Roman"/>
          <w:color w:val="000000"/>
          <w:szCs w:val="24"/>
        </w:rPr>
        <w:t>wet whole-cell biocatalysts</w:t>
      </w:r>
      <w:r w:rsidR="004D3804">
        <w:rPr>
          <w:rFonts w:cs="Times New Roman"/>
          <w:color w:val="000000"/>
          <w:szCs w:val="24"/>
        </w:rPr>
        <w:t xml:space="preserve">, </w:t>
      </w:r>
      <w:r w:rsidR="004D3804">
        <w:rPr>
          <w:rFonts w:cs="Times New Roman"/>
        </w:rPr>
        <w:t>50</w:t>
      </w:r>
      <w:r w:rsidR="004D3804" w:rsidRPr="00F42DBC">
        <w:rPr>
          <w:rFonts w:cs="Times New Roman"/>
        </w:rPr>
        <w:t xml:space="preserve"> g L</w:t>
      </w:r>
      <w:r w:rsidR="004D3804" w:rsidRPr="00F42DBC">
        <w:rPr>
          <w:rFonts w:cs="Times New Roman"/>
          <w:vertAlign w:val="superscript"/>
        </w:rPr>
        <w:t>-1</w:t>
      </w:r>
      <w:r w:rsidR="004D3804" w:rsidRPr="00F42DBC">
        <w:rPr>
          <w:rFonts w:cs="Times New Roman"/>
        </w:rPr>
        <w:t xml:space="preserve"> </w:t>
      </w:r>
      <w:r w:rsidR="004D3804">
        <w:rPr>
          <w:rFonts w:cs="Times New Roman"/>
        </w:rPr>
        <w:t>L-DOPA</w:t>
      </w:r>
      <w:r w:rsidR="004D3804" w:rsidRPr="00375054">
        <w:rPr>
          <w:rFonts w:cs="Times New Roman"/>
          <w:color w:val="000000"/>
          <w:szCs w:val="24"/>
        </w:rPr>
        <w:t xml:space="preserve"> </w:t>
      </w:r>
      <w:r w:rsidR="00375054" w:rsidRPr="00375054">
        <w:rPr>
          <w:rFonts w:cs="Times New Roman"/>
          <w:color w:val="000000"/>
          <w:szCs w:val="24"/>
        </w:rPr>
        <w:t xml:space="preserve">and </w:t>
      </w:r>
      <w:r w:rsidR="00375054" w:rsidRPr="00F42DBC">
        <w:rPr>
          <w:rFonts w:cs="Times New Roman"/>
        </w:rPr>
        <w:t>60 g L</w:t>
      </w:r>
      <w:r w:rsidR="00375054" w:rsidRPr="00F42DBC">
        <w:rPr>
          <w:rFonts w:cs="Times New Roman"/>
          <w:vertAlign w:val="superscript"/>
        </w:rPr>
        <w:t>-1</w:t>
      </w:r>
      <w:r w:rsidR="00375054" w:rsidRPr="00F42DBC">
        <w:rPr>
          <w:rFonts w:cs="Times New Roman"/>
        </w:rPr>
        <w:t xml:space="preserve"> </w:t>
      </w:r>
      <w:r w:rsidR="00375054">
        <w:rPr>
          <w:rFonts w:cs="Times New Roman" w:hint="eastAsia"/>
        </w:rPr>
        <w:t>s</w:t>
      </w:r>
      <w:r w:rsidR="00375054">
        <w:rPr>
          <w:rFonts w:cs="Times New Roman"/>
        </w:rPr>
        <w:t xml:space="preserve">odium </w:t>
      </w:r>
      <w:proofErr w:type="spellStart"/>
      <w:r w:rsidR="00375054">
        <w:rPr>
          <w:rFonts w:cs="Times New Roman"/>
        </w:rPr>
        <w:t>formate</w:t>
      </w:r>
      <w:proofErr w:type="spellEnd"/>
      <w:r w:rsidR="00375054" w:rsidRPr="00375054">
        <w:rPr>
          <w:rFonts w:cs="Times New Roman"/>
          <w:color w:val="000000"/>
          <w:szCs w:val="24"/>
        </w:rPr>
        <w:t xml:space="preserve">, </w:t>
      </w:r>
      <w:r w:rsidR="00375054">
        <w:rPr>
          <w:rFonts w:cs="Times New Roman"/>
        </w:rPr>
        <w:t>in 30</w:t>
      </w:r>
      <w:r w:rsidR="00375054" w:rsidRPr="00F42DBC">
        <w:rPr>
          <w:rFonts w:cs="Times New Roman"/>
        </w:rPr>
        <w:t xml:space="preserve"> °C for 12 h</w:t>
      </w:r>
      <w:r w:rsidR="00375054" w:rsidRPr="00375054">
        <w:rPr>
          <w:rFonts w:cs="Times New Roman"/>
          <w:color w:val="000000"/>
          <w:szCs w:val="24"/>
        </w:rPr>
        <w:t xml:space="preserve">. </w:t>
      </w:r>
      <w:r w:rsidR="00E04AB5" w:rsidRPr="00F14D70">
        <w:rPr>
          <w:rFonts w:cs="Times New Roman"/>
          <w:color w:val="000000"/>
          <w:szCs w:val="24"/>
        </w:rPr>
        <w:t>(c)</w:t>
      </w:r>
      <w:r w:rsidR="00E36F07" w:rsidRPr="00F14D70">
        <w:rPr>
          <w:rFonts w:cs="Times New Roman"/>
          <w:color w:val="000000"/>
          <w:szCs w:val="24"/>
        </w:rPr>
        <w:t xml:space="preserve"> </w:t>
      </w:r>
      <w:r w:rsidR="00375054" w:rsidRPr="00375054">
        <w:rPr>
          <w:rFonts w:cs="Times New Roman"/>
          <w:color w:val="000000"/>
          <w:szCs w:val="24"/>
        </w:rPr>
        <w:t>Effect of</w:t>
      </w:r>
      <w:r w:rsidR="00375054" w:rsidRPr="00F14D70">
        <w:rPr>
          <w:rFonts w:cs="Times New Roman"/>
          <w:color w:val="000000"/>
          <w:szCs w:val="24"/>
        </w:rPr>
        <w:t xml:space="preserve"> </w:t>
      </w:r>
      <w:r w:rsidR="00E04AB5" w:rsidRPr="00F14D70">
        <w:rPr>
          <w:rFonts w:cs="Times New Roman"/>
          <w:color w:val="000000"/>
          <w:szCs w:val="24"/>
        </w:rPr>
        <w:t>concentration of NAD</w:t>
      </w:r>
      <w:r w:rsidR="00E04AB5" w:rsidRPr="00F14D70">
        <w:rPr>
          <w:rFonts w:cs="Times New Roman"/>
          <w:color w:val="000000"/>
          <w:szCs w:val="24"/>
          <w:vertAlign w:val="superscript"/>
        </w:rPr>
        <w:t>+</w:t>
      </w:r>
      <w:r w:rsidR="00375054" w:rsidRPr="00375054">
        <w:rPr>
          <w:rFonts w:cs="Times New Roman"/>
          <w:color w:val="000000"/>
          <w:szCs w:val="24"/>
        </w:rPr>
        <w:t xml:space="preserve"> on </w:t>
      </w:r>
      <w:r w:rsidR="00375054">
        <w:rPr>
          <w:rFonts w:cs="Times New Roman"/>
          <w:color w:val="000000"/>
          <w:szCs w:val="24"/>
        </w:rPr>
        <w:t>SAA</w:t>
      </w:r>
      <w:r w:rsidR="00375054">
        <w:rPr>
          <w:rFonts w:cs="Times New Roman" w:hint="eastAsia"/>
          <w:color w:val="000000"/>
          <w:szCs w:val="24"/>
        </w:rPr>
        <w:t xml:space="preserve"> </w:t>
      </w:r>
      <w:r w:rsidR="00375054">
        <w:rPr>
          <w:rFonts w:cs="Times New Roman"/>
          <w:color w:val="000000"/>
          <w:szCs w:val="24"/>
        </w:rPr>
        <w:t>concentration.</w:t>
      </w:r>
      <w:r w:rsidR="00E36F07" w:rsidRPr="00F14D70">
        <w:rPr>
          <w:rFonts w:cs="Times New Roman"/>
          <w:color w:val="000000"/>
          <w:szCs w:val="24"/>
        </w:rPr>
        <w:t xml:space="preserve"> </w:t>
      </w:r>
      <w:r w:rsidR="00375054" w:rsidRPr="00375054">
        <w:rPr>
          <w:rFonts w:cs="Times New Roman"/>
          <w:color w:val="000000"/>
          <w:szCs w:val="24"/>
        </w:rPr>
        <w:t>The conversion r</w:t>
      </w:r>
      <w:r w:rsidR="00375054">
        <w:rPr>
          <w:rFonts w:cs="Times New Roman"/>
          <w:color w:val="000000"/>
          <w:szCs w:val="24"/>
        </w:rPr>
        <w:t>eactions were performed in a 10</w:t>
      </w:r>
      <w:r w:rsidR="00375054" w:rsidRPr="00375054">
        <w:rPr>
          <w:rFonts w:cs="Times New Roman"/>
          <w:color w:val="000000"/>
          <w:szCs w:val="24"/>
        </w:rPr>
        <w:t xml:space="preserve"> mL volume of </w:t>
      </w:r>
      <w:r w:rsidR="00375054">
        <w:rPr>
          <w:rFonts w:cs="Times New Roman"/>
          <w:color w:val="000000"/>
          <w:szCs w:val="24"/>
        </w:rPr>
        <w:t>50 mM Tris-HCl</w:t>
      </w:r>
      <w:r w:rsidR="00375054">
        <w:rPr>
          <w:rFonts w:cs="Times New Roman" w:hint="eastAsia"/>
          <w:color w:val="000000"/>
          <w:szCs w:val="24"/>
        </w:rPr>
        <w:t xml:space="preserve"> </w:t>
      </w:r>
      <w:r w:rsidR="00375054">
        <w:rPr>
          <w:rFonts w:cs="Times New Roman"/>
          <w:color w:val="000000"/>
          <w:szCs w:val="24"/>
        </w:rPr>
        <w:t>buffer, pH 7.0, containing 0.2-1.6</w:t>
      </w:r>
      <w:r w:rsidR="00375054" w:rsidRPr="00375054">
        <w:rPr>
          <w:rFonts w:cs="Times New Roman"/>
          <w:color w:val="000000"/>
          <w:szCs w:val="24"/>
        </w:rPr>
        <w:t xml:space="preserve"> mM</w:t>
      </w:r>
      <w:r w:rsidR="00375054">
        <w:rPr>
          <w:rFonts w:cs="Times New Roman"/>
          <w:color w:val="000000"/>
          <w:szCs w:val="24"/>
        </w:rPr>
        <w:t xml:space="preserve"> NAD</w:t>
      </w:r>
      <w:r w:rsidR="00375054" w:rsidRPr="00375054">
        <w:rPr>
          <w:rFonts w:cs="Times New Roman"/>
          <w:color w:val="000000"/>
          <w:szCs w:val="24"/>
          <w:vertAlign w:val="superscript"/>
        </w:rPr>
        <w:t>+</w:t>
      </w:r>
      <w:r w:rsidR="00375054" w:rsidRPr="00375054">
        <w:rPr>
          <w:rFonts w:cs="Times New Roman"/>
          <w:color w:val="000000"/>
          <w:szCs w:val="24"/>
        </w:rPr>
        <w:t>, with 20 g L</w:t>
      </w:r>
      <w:r w:rsidR="00375054" w:rsidRPr="00375054">
        <w:rPr>
          <w:rFonts w:cs="Times New Roman"/>
          <w:color w:val="000000"/>
          <w:szCs w:val="24"/>
          <w:vertAlign w:val="superscript"/>
        </w:rPr>
        <w:t>-1</w:t>
      </w:r>
      <w:r w:rsidR="00375054">
        <w:rPr>
          <w:rFonts w:cs="Times New Roman"/>
          <w:color w:val="000000"/>
          <w:szCs w:val="24"/>
          <w:vertAlign w:val="superscript"/>
        </w:rPr>
        <w:t xml:space="preserve"> </w:t>
      </w:r>
      <w:r w:rsidR="00375054">
        <w:rPr>
          <w:rFonts w:cs="Times New Roman"/>
          <w:color w:val="000000"/>
          <w:szCs w:val="24"/>
        </w:rPr>
        <w:t>wet whole-cell biocatalysts</w:t>
      </w:r>
      <w:r w:rsidR="004D3804">
        <w:rPr>
          <w:rFonts w:cs="Times New Roman"/>
          <w:color w:val="000000"/>
          <w:szCs w:val="24"/>
        </w:rPr>
        <w:t xml:space="preserve">, </w:t>
      </w:r>
      <w:r w:rsidR="004D3804">
        <w:rPr>
          <w:rFonts w:cs="Times New Roman"/>
        </w:rPr>
        <w:t>50</w:t>
      </w:r>
      <w:r w:rsidR="004D3804" w:rsidRPr="00F42DBC">
        <w:rPr>
          <w:rFonts w:cs="Times New Roman"/>
        </w:rPr>
        <w:t xml:space="preserve"> g L</w:t>
      </w:r>
      <w:r w:rsidR="004D3804" w:rsidRPr="00F42DBC">
        <w:rPr>
          <w:rFonts w:cs="Times New Roman"/>
          <w:vertAlign w:val="superscript"/>
        </w:rPr>
        <w:t>-1</w:t>
      </w:r>
      <w:r w:rsidR="004D3804" w:rsidRPr="00F42DBC">
        <w:rPr>
          <w:rFonts w:cs="Times New Roman"/>
        </w:rPr>
        <w:t xml:space="preserve"> </w:t>
      </w:r>
      <w:r w:rsidR="004D3804">
        <w:rPr>
          <w:rFonts w:cs="Times New Roman"/>
        </w:rPr>
        <w:t>L-DOPA</w:t>
      </w:r>
      <w:r w:rsidR="004D3804" w:rsidRPr="00375054">
        <w:rPr>
          <w:rFonts w:cs="Times New Roman"/>
          <w:color w:val="000000"/>
          <w:szCs w:val="24"/>
        </w:rPr>
        <w:t xml:space="preserve"> </w:t>
      </w:r>
      <w:r w:rsidR="00375054" w:rsidRPr="00375054">
        <w:rPr>
          <w:rFonts w:cs="Times New Roman"/>
          <w:color w:val="000000"/>
          <w:szCs w:val="24"/>
        </w:rPr>
        <w:t xml:space="preserve">and </w:t>
      </w:r>
      <w:r w:rsidR="00375054" w:rsidRPr="00F42DBC">
        <w:rPr>
          <w:rFonts w:cs="Times New Roman"/>
        </w:rPr>
        <w:t>60 g L</w:t>
      </w:r>
      <w:r w:rsidR="00375054" w:rsidRPr="00F42DBC">
        <w:rPr>
          <w:rFonts w:cs="Times New Roman"/>
          <w:vertAlign w:val="superscript"/>
        </w:rPr>
        <w:t>-1</w:t>
      </w:r>
      <w:r w:rsidR="00375054" w:rsidRPr="00F42DBC">
        <w:rPr>
          <w:rFonts w:cs="Times New Roman"/>
        </w:rPr>
        <w:t xml:space="preserve"> </w:t>
      </w:r>
      <w:r w:rsidR="00375054">
        <w:rPr>
          <w:rFonts w:cs="Times New Roman" w:hint="eastAsia"/>
        </w:rPr>
        <w:t>s</w:t>
      </w:r>
      <w:r w:rsidR="00375054">
        <w:rPr>
          <w:rFonts w:cs="Times New Roman"/>
        </w:rPr>
        <w:t xml:space="preserve">odium </w:t>
      </w:r>
      <w:proofErr w:type="spellStart"/>
      <w:r w:rsidR="00375054">
        <w:rPr>
          <w:rFonts w:cs="Times New Roman"/>
        </w:rPr>
        <w:t>formate</w:t>
      </w:r>
      <w:proofErr w:type="spellEnd"/>
      <w:r w:rsidR="00375054" w:rsidRPr="00375054">
        <w:rPr>
          <w:rFonts w:cs="Times New Roman"/>
          <w:color w:val="000000"/>
          <w:szCs w:val="24"/>
        </w:rPr>
        <w:t xml:space="preserve">, </w:t>
      </w:r>
      <w:r w:rsidR="00375054">
        <w:rPr>
          <w:rFonts w:cs="Times New Roman"/>
        </w:rPr>
        <w:t>in 30</w:t>
      </w:r>
      <w:r w:rsidR="00375054" w:rsidRPr="00F42DBC">
        <w:rPr>
          <w:rFonts w:cs="Times New Roman"/>
        </w:rPr>
        <w:t xml:space="preserve"> °C for 12 h</w:t>
      </w:r>
      <w:r w:rsidR="00375054" w:rsidRPr="00375054">
        <w:rPr>
          <w:rFonts w:cs="Times New Roman"/>
          <w:color w:val="000000"/>
          <w:szCs w:val="24"/>
        </w:rPr>
        <w:t>.</w:t>
      </w:r>
      <w:r w:rsidR="00375054" w:rsidRPr="00F14D70">
        <w:rPr>
          <w:rFonts w:cs="Times New Roman"/>
          <w:color w:val="000000"/>
          <w:szCs w:val="24"/>
        </w:rPr>
        <w:t xml:space="preserve"> </w:t>
      </w:r>
      <w:r w:rsidR="00E04AB5" w:rsidRPr="00F14D70">
        <w:rPr>
          <w:rFonts w:cs="Times New Roman"/>
          <w:color w:val="000000"/>
          <w:szCs w:val="24"/>
        </w:rPr>
        <w:t>(d)</w:t>
      </w:r>
      <w:r w:rsidR="00375054" w:rsidRPr="00375054">
        <w:rPr>
          <w:rFonts w:cs="Times New Roman"/>
          <w:color w:val="000000"/>
          <w:szCs w:val="24"/>
        </w:rPr>
        <w:t xml:space="preserve"> Effect of</w:t>
      </w:r>
      <w:r w:rsidR="00E04AB5" w:rsidRPr="00F14D70">
        <w:rPr>
          <w:rFonts w:cs="Times New Roman"/>
          <w:color w:val="000000"/>
          <w:szCs w:val="24"/>
        </w:rPr>
        <w:t xml:space="preserve"> </w:t>
      </w:r>
      <w:r w:rsidR="00BA6772" w:rsidRPr="00F14D70">
        <w:rPr>
          <w:rFonts w:cs="Times New Roman"/>
          <w:color w:val="000000"/>
          <w:szCs w:val="24"/>
        </w:rPr>
        <w:t xml:space="preserve">concentration of </w:t>
      </w:r>
      <w:r w:rsidR="00E04AB5" w:rsidRPr="00F14D70">
        <w:rPr>
          <w:rFonts w:cs="Times New Roman"/>
          <w:color w:val="000000"/>
          <w:szCs w:val="24"/>
        </w:rPr>
        <w:t>whole-cell catalyst</w:t>
      </w:r>
      <w:r w:rsidR="00375054" w:rsidRPr="00375054">
        <w:rPr>
          <w:rFonts w:cs="Times New Roman"/>
          <w:color w:val="000000"/>
          <w:szCs w:val="24"/>
        </w:rPr>
        <w:t xml:space="preserve"> on </w:t>
      </w:r>
      <w:r w:rsidR="00375054">
        <w:rPr>
          <w:rFonts w:cs="Times New Roman"/>
          <w:color w:val="000000"/>
          <w:szCs w:val="24"/>
        </w:rPr>
        <w:t>SAA</w:t>
      </w:r>
      <w:r w:rsidR="00375054">
        <w:rPr>
          <w:rFonts w:cs="Times New Roman" w:hint="eastAsia"/>
          <w:color w:val="000000"/>
          <w:szCs w:val="24"/>
        </w:rPr>
        <w:t xml:space="preserve"> </w:t>
      </w:r>
      <w:r w:rsidR="00375054">
        <w:rPr>
          <w:rFonts w:cs="Times New Roman"/>
          <w:color w:val="000000"/>
          <w:szCs w:val="24"/>
        </w:rPr>
        <w:t>concentration</w:t>
      </w:r>
      <w:r w:rsidR="00E04AB5" w:rsidRPr="00F14D70">
        <w:rPr>
          <w:rFonts w:cs="Times New Roman"/>
          <w:color w:val="000000"/>
          <w:szCs w:val="24"/>
        </w:rPr>
        <w:t>.</w:t>
      </w:r>
      <w:r w:rsidR="00375054" w:rsidRPr="00375054">
        <w:rPr>
          <w:rFonts w:cs="Times New Roman"/>
          <w:color w:val="000000"/>
          <w:szCs w:val="24"/>
        </w:rPr>
        <w:t xml:space="preserve"> The conversion r</w:t>
      </w:r>
      <w:r w:rsidR="00375054">
        <w:rPr>
          <w:rFonts w:cs="Times New Roman"/>
          <w:color w:val="000000"/>
          <w:szCs w:val="24"/>
        </w:rPr>
        <w:t>eactions were performed in a 10</w:t>
      </w:r>
      <w:r w:rsidR="00375054" w:rsidRPr="00375054">
        <w:rPr>
          <w:rFonts w:cs="Times New Roman"/>
          <w:color w:val="000000"/>
          <w:szCs w:val="24"/>
        </w:rPr>
        <w:t xml:space="preserve"> mL volume of </w:t>
      </w:r>
      <w:r w:rsidR="00375054">
        <w:rPr>
          <w:rFonts w:cs="Times New Roman"/>
          <w:color w:val="000000"/>
          <w:szCs w:val="24"/>
        </w:rPr>
        <w:t>50 mM Tris-HCl</w:t>
      </w:r>
      <w:r w:rsidR="00375054">
        <w:rPr>
          <w:rFonts w:cs="Times New Roman" w:hint="eastAsia"/>
          <w:color w:val="000000"/>
          <w:szCs w:val="24"/>
        </w:rPr>
        <w:t xml:space="preserve"> </w:t>
      </w:r>
      <w:r w:rsidR="00375054">
        <w:rPr>
          <w:rFonts w:cs="Times New Roman"/>
          <w:color w:val="000000"/>
          <w:szCs w:val="24"/>
        </w:rPr>
        <w:t>buffer, pH 7.0, containing 0.6</w:t>
      </w:r>
      <w:r w:rsidR="00375054" w:rsidRPr="00375054">
        <w:rPr>
          <w:rFonts w:cs="Times New Roman"/>
          <w:color w:val="000000"/>
          <w:szCs w:val="24"/>
        </w:rPr>
        <w:t xml:space="preserve"> mM</w:t>
      </w:r>
      <w:r w:rsidR="00375054">
        <w:rPr>
          <w:rFonts w:cs="Times New Roman"/>
          <w:color w:val="000000"/>
          <w:szCs w:val="24"/>
        </w:rPr>
        <w:t xml:space="preserve"> NAD</w:t>
      </w:r>
      <w:r w:rsidR="00375054" w:rsidRPr="00375054">
        <w:rPr>
          <w:rFonts w:cs="Times New Roman"/>
          <w:color w:val="000000"/>
          <w:szCs w:val="24"/>
          <w:vertAlign w:val="superscript"/>
        </w:rPr>
        <w:t>+</w:t>
      </w:r>
      <w:r w:rsidR="00375054" w:rsidRPr="00375054">
        <w:rPr>
          <w:rFonts w:cs="Times New Roman"/>
          <w:color w:val="000000"/>
          <w:szCs w:val="24"/>
        </w:rPr>
        <w:t xml:space="preserve">, with </w:t>
      </w:r>
      <w:r w:rsidR="008B5847">
        <w:rPr>
          <w:rFonts w:cs="Times New Roman"/>
          <w:color w:val="000000"/>
          <w:szCs w:val="24"/>
        </w:rPr>
        <w:t>1</w:t>
      </w:r>
      <w:r w:rsidR="00375054" w:rsidRPr="00375054">
        <w:rPr>
          <w:rFonts w:cs="Times New Roman"/>
          <w:color w:val="000000"/>
          <w:szCs w:val="24"/>
        </w:rPr>
        <w:t>0</w:t>
      </w:r>
      <w:r w:rsidR="008B5847">
        <w:rPr>
          <w:rFonts w:cs="Times New Roman"/>
          <w:color w:val="000000"/>
          <w:szCs w:val="24"/>
        </w:rPr>
        <w:t>-40</w:t>
      </w:r>
      <w:r w:rsidR="00375054" w:rsidRPr="00375054">
        <w:rPr>
          <w:rFonts w:cs="Times New Roman"/>
          <w:color w:val="000000"/>
          <w:szCs w:val="24"/>
        </w:rPr>
        <w:t xml:space="preserve"> g L</w:t>
      </w:r>
      <w:r w:rsidR="00375054" w:rsidRPr="00375054">
        <w:rPr>
          <w:rFonts w:cs="Times New Roman"/>
          <w:color w:val="000000"/>
          <w:szCs w:val="24"/>
          <w:vertAlign w:val="superscript"/>
        </w:rPr>
        <w:t>-1</w:t>
      </w:r>
      <w:r w:rsidR="00375054">
        <w:rPr>
          <w:rFonts w:cs="Times New Roman"/>
          <w:color w:val="000000"/>
          <w:szCs w:val="24"/>
          <w:vertAlign w:val="superscript"/>
        </w:rPr>
        <w:t xml:space="preserve"> </w:t>
      </w:r>
      <w:r w:rsidR="00375054">
        <w:rPr>
          <w:rFonts w:cs="Times New Roman"/>
          <w:color w:val="000000"/>
          <w:szCs w:val="24"/>
        </w:rPr>
        <w:t xml:space="preserve">wet whole-cell biocatalysts, </w:t>
      </w:r>
      <w:r w:rsidR="00375054">
        <w:rPr>
          <w:rFonts w:cs="Times New Roman"/>
        </w:rPr>
        <w:t>50</w:t>
      </w:r>
      <w:r w:rsidR="00375054" w:rsidRPr="00F42DBC">
        <w:rPr>
          <w:rFonts w:cs="Times New Roman"/>
        </w:rPr>
        <w:t xml:space="preserve"> g L</w:t>
      </w:r>
      <w:r w:rsidR="00375054" w:rsidRPr="00F42DBC">
        <w:rPr>
          <w:rFonts w:cs="Times New Roman"/>
          <w:vertAlign w:val="superscript"/>
        </w:rPr>
        <w:t>-1</w:t>
      </w:r>
      <w:r w:rsidR="00375054" w:rsidRPr="00F42DBC">
        <w:rPr>
          <w:rFonts w:cs="Times New Roman"/>
        </w:rPr>
        <w:t xml:space="preserve"> </w:t>
      </w:r>
      <w:r w:rsidR="00375054">
        <w:rPr>
          <w:rFonts w:cs="Times New Roman"/>
        </w:rPr>
        <w:t>L-DOPA</w:t>
      </w:r>
      <w:r w:rsidR="00375054" w:rsidRPr="00375054">
        <w:rPr>
          <w:rFonts w:cs="Times New Roman"/>
          <w:color w:val="000000"/>
          <w:szCs w:val="24"/>
        </w:rPr>
        <w:t xml:space="preserve"> and </w:t>
      </w:r>
      <w:r w:rsidR="00375054" w:rsidRPr="00F42DBC">
        <w:rPr>
          <w:rFonts w:cs="Times New Roman"/>
        </w:rPr>
        <w:t>60 g L</w:t>
      </w:r>
      <w:r w:rsidR="00375054" w:rsidRPr="00F42DBC">
        <w:rPr>
          <w:rFonts w:cs="Times New Roman"/>
          <w:vertAlign w:val="superscript"/>
        </w:rPr>
        <w:t>-1</w:t>
      </w:r>
      <w:r w:rsidR="00375054" w:rsidRPr="00F42DBC">
        <w:rPr>
          <w:rFonts w:cs="Times New Roman"/>
        </w:rPr>
        <w:t xml:space="preserve"> </w:t>
      </w:r>
      <w:r w:rsidR="00375054">
        <w:rPr>
          <w:rFonts w:cs="Times New Roman" w:hint="eastAsia"/>
        </w:rPr>
        <w:t>s</w:t>
      </w:r>
      <w:r w:rsidR="00375054">
        <w:rPr>
          <w:rFonts w:cs="Times New Roman"/>
        </w:rPr>
        <w:t xml:space="preserve">odium </w:t>
      </w:r>
      <w:proofErr w:type="spellStart"/>
      <w:r w:rsidR="00375054">
        <w:rPr>
          <w:rFonts w:cs="Times New Roman"/>
        </w:rPr>
        <w:t>formate</w:t>
      </w:r>
      <w:proofErr w:type="spellEnd"/>
      <w:r w:rsidR="00375054" w:rsidRPr="00375054">
        <w:rPr>
          <w:rFonts w:cs="Times New Roman"/>
          <w:color w:val="000000"/>
          <w:szCs w:val="24"/>
        </w:rPr>
        <w:t xml:space="preserve">, </w:t>
      </w:r>
      <w:r w:rsidR="00375054">
        <w:rPr>
          <w:rFonts w:cs="Times New Roman"/>
        </w:rPr>
        <w:t>in 30</w:t>
      </w:r>
      <w:r w:rsidR="00375054" w:rsidRPr="00F42DBC">
        <w:rPr>
          <w:rFonts w:cs="Times New Roman"/>
        </w:rPr>
        <w:t xml:space="preserve"> °C for 12 h</w:t>
      </w:r>
      <w:r w:rsidR="00375054" w:rsidRPr="00375054">
        <w:rPr>
          <w:rFonts w:cs="Times New Roman"/>
          <w:color w:val="000000"/>
          <w:szCs w:val="24"/>
        </w:rPr>
        <w:t>.</w:t>
      </w:r>
      <w:r w:rsidR="000B29EB">
        <w:rPr>
          <w:rFonts w:cs="Times New Roman"/>
          <w:color w:val="000000"/>
          <w:szCs w:val="24"/>
        </w:rPr>
        <w:t xml:space="preserve"> </w:t>
      </w:r>
      <w:r w:rsidR="008B5847" w:rsidRPr="00F14D70">
        <w:rPr>
          <w:rFonts w:eastAsiaTheme="minorEastAsia" w:cs="Times New Roman"/>
          <w:szCs w:val="24"/>
        </w:rPr>
        <w:t>The data represent mean ± SD, as determined from three independent experiments.</w:t>
      </w:r>
    </w:p>
    <w:sectPr w:rsidR="00F9558E" w:rsidRPr="004174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75F777" w14:textId="77777777" w:rsidR="00B3495E" w:rsidRDefault="00B3495E" w:rsidP="004D1B74">
      <w:r>
        <w:separator/>
      </w:r>
    </w:p>
  </w:endnote>
  <w:endnote w:type="continuationSeparator" w:id="0">
    <w:p w14:paraId="4DE46056" w14:textId="77777777" w:rsidR="00B3495E" w:rsidRDefault="00B3495E" w:rsidP="004D1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Arial-Italic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0D36EC" w14:textId="77777777" w:rsidR="00B3495E" w:rsidRDefault="00B3495E" w:rsidP="004D1B74">
      <w:r>
        <w:separator/>
      </w:r>
    </w:p>
  </w:footnote>
  <w:footnote w:type="continuationSeparator" w:id="0">
    <w:p w14:paraId="3E9D9CAA" w14:textId="77777777" w:rsidR="00B3495E" w:rsidRDefault="00B3495E" w:rsidP="004D1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836"/>
    <w:rsid w:val="000207F6"/>
    <w:rsid w:val="000266B6"/>
    <w:rsid w:val="0003076A"/>
    <w:rsid w:val="00035491"/>
    <w:rsid w:val="00047289"/>
    <w:rsid w:val="0005449B"/>
    <w:rsid w:val="000546AD"/>
    <w:rsid w:val="00066141"/>
    <w:rsid w:val="000704EC"/>
    <w:rsid w:val="00073BE1"/>
    <w:rsid w:val="00075065"/>
    <w:rsid w:val="000848EA"/>
    <w:rsid w:val="00085F62"/>
    <w:rsid w:val="00086258"/>
    <w:rsid w:val="00090331"/>
    <w:rsid w:val="00092990"/>
    <w:rsid w:val="000A453D"/>
    <w:rsid w:val="000B29EB"/>
    <w:rsid w:val="000B39BE"/>
    <w:rsid w:val="000B4CF0"/>
    <w:rsid w:val="000C22B1"/>
    <w:rsid w:val="000C443A"/>
    <w:rsid w:val="000C6DCC"/>
    <w:rsid w:val="000D0FD7"/>
    <w:rsid w:val="000E1469"/>
    <w:rsid w:val="000E3D34"/>
    <w:rsid w:val="000E4E16"/>
    <w:rsid w:val="000F0F12"/>
    <w:rsid w:val="000F1A23"/>
    <w:rsid w:val="000F36C5"/>
    <w:rsid w:val="000F6584"/>
    <w:rsid w:val="0010549B"/>
    <w:rsid w:val="001121C7"/>
    <w:rsid w:val="00113333"/>
    <w:rsid w:val="00114100"/>
    <w:rsid w:val="001221FE"/>
    <w:rsid w:val="00123649"/>
    <w:rsid w:val="00124176"/>
    <w:rsid w:val="00127074"/>
    <w:rsid w:val="00127E02"/>
    <w:rsid w:val="001445C5"/>
    <w:rsid w:val="00163636"/>
    <w:rsid w:val="001636CF"/>
    <w:rsid w:val="0016417F"/>
    <w:rsid w:val="00171CB1"/>
    <w:rsid w:val="00196B54"/>
    <w:rsid w:val="001A1490"/>
    <w:rsid w:val="001A79E2"/>
    <w:rsid w:val="001B005A"/>
    <w:rsid w:val="001B2388"/>
    <w:rsid w:val="001B2D3E"/>
    <w:rsid w:val="001B7F75"/>
    <w:rsid w:val="001D5AAE"/>
    <w:rsid w:val="001E29FB"/>
    <w:rsid w:val="001E45F2"/>
    <w:rsid w:val="001F54D9"/>
    <w:rsid w:val="0020009A"/>
    <w:rsid w:val="00211972"/>
    <w:rsid w:val="002129DE"/>
    <w:rsid w:val="002137E7"/>
    <w:rsid w:val="0021678E"/>
    <w:rsid w:val="0022604D"/>
    <w:rsid w:val="002260AF"/>
    <w:rsid w:val="00227F1B"/>
    <w:rsid w:val="002410DF"/>
    <w:rsid w:val="00241236"/>
    <w:rsid w:val="00256756"/>
    <w:rsid w:val="002656F0"/>
    <w:rsid w:val="00267526"/>
    <w:rsid w:val="002747A3"/>
    <w:rsid w:val="00275E99"/>
    <w:rsid w:val="00276BFF"/>
    <w:rsid w:val="00281C22"/>
    <w:rsid w:val="002976A3"/>
    <w:rsid w:val="002B29BB"/>
    <w:rsid w:val="002E49C1"/>
    <w:rsid w:val="002F53F7"/>
    <w:rsid w:val="00302152"/>
    <w:rsid w:val="00315F9A"/>
    <w:rsid w:val="00317D49"/>
    <w:rsid w:val="003248E6"/>
    <w:rsid w:val="0032624E"/>
    <w:rsid w:val="00341910"/>
    <w:rsid w:val="003424AF"/>
    <w:rsid w:val="0035226C"/>
    <w:rsid w:val="00353520"/>
    <w:rsid w:val="00354D46"/>
    <w:rsid w:val="003566C6"/>
    <w:rsid w:val="00367671"/>
    <w:rsid w:val="00370AFF"/>
    <w:rsid w:val="00370F0E"/>
    <w:rsid w:val="00372529"/>
    <w:rsid w:val="00372734"/>
    <w:rsid w:val="00373505"/>
    <w:rsid w:val="00375054"/>
    <w:rsid w:val="00383C2C"/>
    <w:rsid w:val="003843C5"/>
    <w:rsid w:val="00384DA0"/>
    <w:rsid w:val="0038621D"/>
    <w:rsid w:val="003A4304"/>
    <w:rsid w:val="003A779D"/>
    <w:rsid w:val="003B06E6"/>
    <w:rsid w:val="003B2727"/>
    <w:rsid w:val="003B7590"/>
    <w:rsid w:val="003D4AD5"/>
    <w:rsid w:val="003D5031"/>
    <w:rsid w:val="003D5F38"/>
    <w:rsid w:val="003E1D0D"/>
    <w:rsid w:val="003F7DF6"/>
    <w:rsid w:val="00404DC9"/>
    <w:rsid w:val="00405E80"/>
    <w:rsid w:val="0041745A"/>
    <w:rsid w:val="00417591"/>
    <w:rsid w:val="00420102"/>
    <w:rsid w:val="00421C1E"/>
    <w:rsid w:val="004240E5"/>
    <w:rsid w:val="004266EF"/>
    <w:rsid w:val="00427E24"/>
    <w:rsid w:val="0043371E"/>
    <w:rsid w:val="00440068"/>
    <w:rsid w:val="00442EF1"/>
    <w:rsid w:val="00445701"/>
    <w:rsid w:val="0045562F"/>
    <w:rsid w:val="00456176"/>
    <w:rsid w:val="00456571"/>
    <w:rsid w:val="004568F8"/>
    <w:rsid w:val="0046300C"/>
    <w:rsid w:val="00463682"/>
    <w:rsid w:val="004722B0"/>
    <w:rsid w:val="0047441E"/>
    <w:rsid w:val="00474863"/>
    <w:rsid w:val="004B13FB"/>
    <w:rsid w:val="004B1FB9"/>
    <w:rsid w:val="004B4314"/>
    <w:rsid w:val="004B76B0"/>
    <w:rsid w:val="004C2149"/>
    <w:rsid w:val="004C6730"/>
    <w:rsid w:val="004D0F70"/>
    <w:rsid w:val="004D1B74"/>
    <w:rsid w:val="004D3804"/>
    <w:rsid w:val="004E1433"/>
    <w:rsid w:val="004E34CE"/>
    <w:rsid w:val="004E4D91"/>
    <w:rsid w:val="0050090A"/>
    <w:rsid w:val="0051078D"/>
    <w:rsid w:val="00511EBA"/>
    <w:rsid w:val="005157CB"/>
    <w:rsid w:val="00521968"/>
    <w:rsid w:val="00526E22"/>
    <w:rsid w:val="00536519"/>
    <w:rsid w:val="00540398"/>
    <w:rsid w:val="00543AFF"/>
    <w:rsid w:val="00556100"/>
    <w:rsid w:val="0057372C"/>
    <w:rsid w:val="00581A51"/>
    <w:rsid w:val="005928E7"/>
    <w:rsid w:val="005A2E94"/>
    <w:rsid w:val="005A65A7"/>
    <w:rsid w:val="005B5C9D"/>
    <w:rsid w:val="005B6CE3"/>
    <w:rsid w:val="005C5BC3"/>
    <w:rsid w:val="005D0F9C"/>
    <w:rsid w:val="005D3F3D"/>
    <w:rsid w:val="005E08F9"/>
    <w:rsid w:val="005E52D9"/>
    <w:rsid w:val="005F3C3D"/>
    <w:rsid w:val="005F4161"/>
    <w:rsid w:val="005F5360"/>
    <w:rsid w:val="005F76F9"/>
    <w:rsid w:val="00602D93"/>
    <w:rsid w:val="00605970"/>
    <w:rsid w:val="00610658"/>
    <w:rsid w:val="00613298"/>
    <w:rsid w:val="00620618"/>
    <w:rsid w:val="0062625A"/>
    <w:rsid w:val="00634823"/>
    <w:rsid w:val="006453C7"/>
    <w:rsid w:val="0066065B"/>
    <w:rsid w:val="00662AEF"/>
    <w:rsid w:val="00663F4A"/>
    <w:rsid w:val="00666F6E"/>
    <w:rsid w:val="00670BB1"/>
    <w:rsid w:val="006734E6"/>
    <w:rsid w:val="00677836"/>
    <w:rsid w:val="0069515C"/>
    <w:rsid w:val="006A0BE3"/>
    <w:rsid w:val="006B3A06"/>
    <w:rsid w:val="006B6677"/>
    <w:rsid w:val="006B7DCF"/>
    <w:rsid w:val="006C0749"/>
    <w:rsid w:val="006C1F35"/>
    <w:rsid w:val="006C4C30"/>
    <w:rsid w:val="006C6268"/>
    <w:rsid w:val="006E4004"/>
    <w:rsid w:val="006E75ED"/>
    <w:rsid w:val="0070316A"/>
    <w:rsid w:val="00706F2F"/>
    <w:rsid w:val="007176E6"/>
    <w:rsid w:val="00717AA1"/>
    <w:rsid w:val="007210B1"/>
    <w:rsid w:val="00724CE6"/>
    <w:rsid w:val="00731CCE"/>
    <w:rsid w:val="00737803"/>
    <w:rsid w:val="007515A5"/>
    <w:rsid w:val="00751C3F"/>
    <w:rsid w:val="007536A9"/>
    <w:rsid w:val="007709A7"/>
    <w:rsid w:val="007745B2"/>
    <w:rsid w:val="007836C6"/>
    <w:rsid w:val="00785F36"/>
    <w:rsid w:val="00794C94"/>
    <w:rsid w:val="007A2703"/>
    <w:rsid w:val="007A77E9"/>
    <w:rsid w:val="007C5A5A"/>
    <w:rsid w:val="007D21E8"/>
    <w:rsid w:val="007E468E"/>
    <w:rsid w:val="007E4E9B"/>
    <w:rsid w:val="007E77ED"/>
    <w:rsid w:val="007F08B1"/>
    <w:rsid w:val="00805F9F"/>
    <w:rsid w:val="008139C9"/>
    <w:rsid w:val="008163BC"/>
    <w:rsid w:val="00816DAC"/>
    <w:rsid w:val="00826179"/>
    <w:rsid w:val="008335A7"/>
    <w:rsid w:val="00845D4E"/>
    <w:rsid w:val="008475D7"/>
    <w:rsid w:val="008526F2"/>
    <w:rsid w:val="00855E61"/>
    <w:rsid w:val="0086035E"/>
    <w:rsid w:val="008734CB"/>
    <w:rsid w:val="00875D9C"/>
    <w:rsid w:val="008B5675"/>
    <w:rsid w:val="008B5847"/>
    <w:rsid w:val="008C28B3"/>
    <w:rsid w:val="008D0156"/>
    <w:rsid w:val="008D0C84"/>
    <w:rsid w:val="008D0ED0"/>
    <w:rsid w:val="008D15C0"/>
    <w:rsid w:val="008D71D4"/>
    <w:rsid w:val="008E1A15"/>
    <w:rsid w:val="008E3E92"/>
    <w:rsid w:val="008F4C74"/>
    <w:rsid w:val="008F6415"/>
    <w:rsid w:val="00902B71"/>
    <w:rsid w:val="0090465E"/>
    <w:rsid w:val="00905A6A"/>
    <w:rsid w:val="00907D25"/>
    <w:rsid w:val="00925AC5"/>
    <w:rsid w:val="009337F5"/>
    <w:rsid w:val="00940334"/>
    <w:rsid w:val="009429B8"/>
    <w:rsid w:val="00960495"/>
    <w:rsid w:val="00972AE5"/>
    <w:rsid w:val="00983427"/>
    <w:rsid w:val="009845A8"/>
    <w:rsid w:val="009A73F0"/>
    <w:rsid w:val="009A7AF4"/>
    <w:rsid w:val="009B2E45"/>
    <w:rsid w:val="009C1CE2"/>
    <w:rsid w:val="009D004B"/>
    <w:rsid w:val="009D374B"/>
    <w:rsid w:val="009E356C"/>
    <w:rsid w:val="009E6E7E"/>
    <w:rsid w:val="009F04D1"/>
    <w:rsid w:val="009F0C78"/>
    <w:rsid w:val="009F0F54"/>
    <w:rsid w:val="009F2D0C"/>
    <w:rsid w:val="009F3FE0"/>
    <w:rsid w:val="009F6DA4"/>
    <w:rsid w:val="00A026BA"/>
    <w:rsid w:val="00A11B36"/>
    <w:rsid w:val="00A24303"/>
    <w:rsid w:val="00A24A00"/>
    <w:rsid w:val="00A306E5"/>
    <w:rsid w:val="00A32023"/>
    <w:rsid w:val="00A32EE6"/>
    <w:rsid w:val="00A36C85"/>
    <w:rsid w:val="00A74DD9"/>
    <w:rsid w:val="00A859EA"/>
    <w:rsid w:val="00A90EB2"/>
    <w:rsid w:val="00A92EB7"/>
    <w:rsid w:val="00AA5D61"/>
    <w:rsid w:val="00AB2619"/>
    <w:rsid w:val="00AB46E0"/>
    <w:rsid w:val="00AB4B49"/>
    <w:rsid w:val="00AD1DCC"/>
    <w:rsid w:val="00AD5B77"/>
    <w:rsid w:val="00AD6FE2"/>
    <w:rsid w:val="00AD72D2"/>
    <w:rsid w:val="00AF13B8"/>
    <w:rsid w:val="00AF5057"/>
    <w:rsid w:val="00AF6DD8"/>
    <w:rsid w:val="00B0714D"/>
    <w:rsid w:val="00B1027E"/>
    <w:rsid w:val="00B17A14"/>
    <w:rsid w:val="00B21D07"/>
    <w:rsid w:val="00B2437D"/>
    <w:rsid w:val="00B30BEE"/>
    <w:rsid w:val="00B3495E"/>
    <w:rsid w:val="00B3600F"/>
    <w:rsid w:val="00B4093E"/>
    <w:rsid w:val="00B60D98"/>
    <w:rsid w:val="00B7488D"/>
    <w:rsid w:val="00B94C0A"/>
    <w:rsid w:val="00B9552C"/>
    <w:rsid w:val="00BA59C0"/>
    <w:rsid w:val="00BA6772"/>
    <w:rsid w:val="00BB2BFB"/>
    <w:rsid w:val="00BB44E6"/>
    <w:rsid w:val="00BB7132"/>
    <w:rsid w:val="00BC1BD7"/>
    <w:rsid w:val="00BD78B2"/>
    <w:rsid w:val="00BE302C"/>
    <w:rsid w:val="00BE5CCA"/>
    <w:rsid w:val="00BF07C2"/>
    <w:rsid w:val="00BF4B97"/>
    <w:rsid w:val="00BF55E5"/>
    <w:rsid w:val="00C04403"/>
    <w:rsid w:val="00C0583D"/>
    <w:rsid w:val="00C1113A"/>
    <w:rsid w:val="00C14D0E"/>
    <w:rsid w:val="00C166A4"/>
    <w:rsid w:val="00C25E0D"/>
    <w:rsid w:val="00C27778"/>
    <w:rsid w:val="00C3262B"/>
    <w:rsid w:val="00C3341A"/>
    <w:rsid w:val="00C50D42"/>
    <w:rsid w:val="00C519F6"/>
    <w:rsid w:val="00C53087"/>
    <w:rsid w:val="00C73F75"/>
    <w:rsid w:val="00C80896"/>
    <w:rsid w:val="00C84015"/>
    <w:rsid w:val="00C927F3"/>
    <w:rsid w:val="00C92CE4"/>
    <w:rsid w:val="00C9335F"/>
    <w:rsid w:val="00CB276F"/>
    <w:rsid w:val="00CB777F"/>
    <w:rsid w:val="00CC577B"/>
    <w:rsid w:val="00CC63E3"/>
    <w:rsid w:val="00CC66BA"/>
    <w:rsid w:val="00CD4FBF"/>
    <w:rsid w:val="00CD7118"/>
    <w:rsid w:val="00CD75B9"/>
    <w:rsid w:val="00CE41D3"/>
    <w:rsid w:val="00CE66AD"/>
    <w:rsid w:val="00CF2C15"/>
    <w:rsid w:val="00D14349"/>
    <w:rsid w:val="00D25A8B"/>
    <w:rsid w:val="00D32280"/>
    <w:rsid w:val="00D331CE"/>
    <w:rsid w:val="00D37474"/>
    <w:rsid w:val="00D4504C"/>
    <w:rsid w:val="00D507A4"/>
    <w:rsid w:val="00D56688"/>
    <w:rsid w:val="00D66FB1"/>
    <w:rsid w:val="00D71A8C"/>
    <w:rsid w:val="00D760D2"/>
    <w:rsid w:val="00D8201A"/>
    <w:rsid w:val="00D84321"/>
    <w:rsid w:val="00D86142"/>
    <w:rsid w:val="00D90F83"/>
    <w:rsid w:val="00D92B74"/>
    <w:rsid w:val="00D9335B"/>
    <w:rsid w:val="00D978C8"/>
    <w:rsid w:val="00DA2C3C"/>
    <w:rsid w:val="00DA2EC5"/>
    <w:rsid w:val="00DA4AB2"/>
    <w:rsid w:val="00DA7679"/>
    <w:rsid w:val="00DC06E6"/>
    <w:rsid w:val="00DC1435"/>
    <w:rsid w:val="00DC5B1E"/>
    <w:rsid w:val="00DD3909"/>
    <w:rsid w:val="00DD7730"/>
    <w:rsid w:val="00DE0C75"/>
    <w:rsid w:val="00E04AB5"/>
    <w:rsid w:val="00E1255F"/>
    <w:rsid w:val="00E1282A"/>
    <w:rsid w:val="00E154AE"/>
    <w:rsid w:val="00E225F1"/>
    <w:rsid w:val="00E24F3B"/>
    <w:rsid w:val="00E31058"/>
    <w:rsid w:val="00E36F07"/>
    <w:rsid w:val="00E4206D"/>
    <w:rsid w:val="00E44833"/>
    <w:rsid w:val="00E477DC"/>
    <w:rsid w:val="00E522AD"/>
    <w:rsid w:val="00E5371F"/>
    <w:rsid w:val="00E62435"/>
    <w:rsid w:val="00E6424E"/>
    <w:rsid w:val="00E658F9"/>
    <w:rsid w:val="00E772BB"/>
    <w:rsid w:val="00E92162"/>
    <w:rsid w:val="00E93095"/>
    <w:rsid w:val="00EA0213"/>
    <w:rsid w:val="00EA1B66"/>
    <w:rsid w:val="00EB7A20"/>
    <w:rsid w:val="00EC1E31"/>
    <w:rsid w:val="00EC6476"/>
    <w:rsid w:val="00EE7F45"/>
    <w:rsid w:val="00EF38AD"/>
    <w:rsid w:val="00EF408D"/>
    <w:rsid w:val="00F04184"/>
    <w:rsid w:val="00F04D9F"/>
    <w:rsid w:val="00F14D70"/>
    <w:rsid w:val="00F1559D"/>
    <w:rsid w:val="00F40536"/>
    <w:rsid w:val="00F40764"/>
    <w:rsid w:val="00F43DB1"/>
    <w:rsid w:val="00F44932"/>
    <w:rsid w:val="00F50893"/>
    <w:rsid w:val="00F55CB3"/>
    <w:rsid w:val="00F635A3"/>
    <w:rsid w:val="00F64790"/>
    <w:rsid w:val="00F70324"/>
    <w:rsid w:val="00F85388"/>
    <w:rsid w:val="00F9110B"/>
    <w:rsid w:val="00F94A28"/>
    <w:rsid w:val="00F9558E"/>
    <w:rsid w:val="00F96C58"/>
    <w:rsid w:val="00FC24FA"/>
    <w:rsid w:val="00FC6D5E"/>
    <w:rsid w:val="00FD3C87"/>
    <w:rsid w:val="00FD7189"/>
    <w:rsid w:val="00FE46C3"/>
    <w:rsid w:val="00FF0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29640D"/>
  <w15:docId w15:val="{854DEA87-9A71-40EF-AF8B-357AA1474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3C3D"/>
    <w:pPr>
      <w:widowControl w:val="0"/>
      <w:jc w:val="both"/>
    </w:pPr>
    <w:rPr>
      <w:rFonts w:ascii="Times New Roman" w:eastAsia="楷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7A77E9"/>
    <w:pPr>
      <w:keepNext/>
      <w:keepLines/>
      <w:spacing w:line="480" w:lineRule="auto"/>
      <w:outlineLvl w:val="0"/>
    </w:pPr>
    <w:rPr>
      <w:rFonts w:eastAsia="Times New Roman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1B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1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1B74"/>
    <w:rPr>
      <w:sz w:val="18"/>
      <w:szCs w:val="18"/>
    </w:rPr>
  </w:style>
  <w:style w:type="table" w:styleId="a7">
    <w:name w:val="Table Grid"/>
    <w:basedOn w:val="a1"/>
    <w:uiPriority w:val="39"/>
    <w:rsid w:val="00EB7A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4C6730"/>
    <w:rPr>
      <w:rFonts w:ascii="Arial-BoldMT" w:hAnsi="Arial-BoldMT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4C6730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4C6730"/>
    <w:rPr>
      <w:rFonts w:ascii="等线" w:eastAsia="等线" w:hAnsi="等线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41">
    <w:name w:val="fontstyle41"/>
    <w:basedOn w:val="a0"/>
    <w:rsid w:val="004C6730"/>
    <w:rPr>
      <w:rFonts w:ascii="Arial-ItalicMT" w:hAnsi="Arial-ItalicMT" w:hint="default"/>
      <w:b w:val="0"/>
      <w:bCs w:val="0"/>
      <w:i/>
      <w:iCs/>
      <w:color w:val="000000"/>
      <w:sz w:val="22"/>
      <w:szCs w:val="22"/>
    </w:rPr>
  </w:style>
  <w:style w:type="paragraph" w:styleId="a8">
    <w:name w:val="caption"/>
    <w:basedOn w:val="a"/>
    <w:next w:val="a"/>
    <w:uiPriority w:val="35"/>
    <w:unhideWhenUsed/>
    <w:qFormat/>
    <w:rsid w:val="001E45F2"/>
    <w:rPr>
      <w:rFonts w:asciiTheme="majorHAnsi" w:eastAsia="黑体" w:hAnsiTheme="majorHAnsi" w:cstheme="majorBidi"/>
      <w:sz w:val="20"/>
      <w:szCs w:val="20"/>
    </w:rPr>
  </w:style>
  <w:style w:type="table" w:customStyle="1" w:styleId="2">
    <w:name w:val="网格型2"/>
    <w:basedOn w:val="a1"/>
    <w:next w:val="a7"/>
    <w:uiPriority w:val="39"/>
    <w:rsid w:val="00054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7"/>
    <w:uiPriority w:val="39"/>
    <w:rsid w:val="00543A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43AF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43AFF"/>
    <w:rPr>
      <w:rFonts w:ascii="Times New Roman" w:eastAsia="楷体" w:hAnsi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C73F75"/>
    <w:rPr>
      <w:color w:val="0563C1" w:themeColor="hyperlink"/>
      <w:u w:val="single"/>
    </w:rPr>
  </w:style>
  <w:style w:type="table" w:customStyle="1" w:styleId="3">
    <w:name w:val="网格型3"/>
    <w:basedOn w:val="a1"/>
    <w:next w:val="a7"/>
    <w:uiPriority w:val="39"/>
    <w:qFormat/>
    <w:rsid w:val="00F7032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line number"/>
    <w:basedOn w:val="a0"/>
    <w:uiPriority w:val="99"/>
    <w:semiHidden/>
    <w:unhideWhenUsed/>
    <w:rsid w:val="00E225F1"/>
  </w:style>
  <w:style w:type="table" w:customStyle="1" w:styleId="110">
    <w:name w:val="网格型11"/>
    <w:basedOn w:val="a1"/>
    <w:next w:val="a7"/>
    <w:uiPriority w:val="39"/>
    <w:rsid w:val="002137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7A77E9"/>
    <w:rPr>
      <w:rFonts w:ascii="Times New Roman" w:eastAsia="Times New Roman" w:hAnsi="Times New Roman"/>
      <w:b/>
      <w:bCs/>
      <w:kern w:val="44"/>
      <w:sz w:val="2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52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82BC9-25B6-46E5-AB7D-23CE8ADA2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1290</Words>
  <Characters>7353</Characters>
  <Application>Microsoft Office Word</Application>
  <DocSecurity>0</DocSecurity>
  <Lines>61</Lines>
  <Paragraphs>17</Paragraphs>
  <ScaleCrop>false</ScaleCrop>
  <Company/>
  <LinksUpToDate>false</LinksUpToDate>
  <CharactersWithSpaces>8626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2023-02-07T11:12:00Z</dcterms:created>
  <dcterms:modified xsi:type="dcterms:W3CDTF">2023-02-07T11:12:00Z</dcterms:modified>
</cp:coreProperties>
</file>